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5B939F" w14:textId="785B92F3" w:rsidR="00EC404B" w:rsidRDefault="00EC404B"/>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9"/>
        <w:gridCol w:w="3790"/>
        <w:gridCol w:w="3599"/>
        <w:gridCol w:w="1245"/>
      </w:tblGrid>
      <w:tr w:rsidR="00CC7B25" w:rsidRPr="00EC404B" w14:paraId="46D63468" w14:textId="77777777" w:rsidTr="00236C4B">
        <w:trPr>
          <w:trHeight w:val="351"/>
        </w:trPr>
        <w:tc>
          <w:tcPr>
            <w:tcW w:w="0" w:type="auto"/>
            <w:gridSpan w:val="4"/>
            <w:tcBorders>
              <w:top w:val="nil"/>
              <w:left w:val="nil"/>
              <w:bottom w:val="single" w:sz="4" w:space="0" w:color="auto"/>
              <w:right w:val="nil"/>
            </w:tcBorders>
            <w:shd w:val="clear" w:color="auto" w:fill="auto"/>
            <w:noWrap/>
            <w:vAlign w:val="bottom"/>
            <w:hideMark/>
          </w:tcPr>
          <w:p w14:paraId="1CB31F18" w14:textId="253A36F8" w:rsidR="00DA1A72" w:rsidRPr="00EC404B" w:rsidRDefault="00DA1A72" w:rsidP="00236C4B">
            <w:pPr>
              <w:rPr>
                <w:rFonts w:ascii="Times New Roman" w:hAnsi="Times New Roman" w:cs="Times New Roman"/>
              </w:rPr>
            </w:pPr>
          </w:p>
          <w:p w14:paraId="1EBCAA19" w14:textId="1384A5C5" w:rsidR="00DA1A72" w:rsidRPr="00EC404B" w:rsidRDefault="00CB681F" w:rsidP="00236C4B">
            <w:pPr>
              <w:rPr>
                <w:rFonts w:ascii="Times New Roman" w:hAnsi="Times New Roman" w:cs="Times New Roman"/>
                <w:iCs/>
              </w:rPr>
            </w:pPr>
            <w:r>
              <w:rPr>
                <w:rFonts w:ascii="Times New Roman" w:eastAsia="Times New Roman" w:hAnsi="Times New Roman" w:cs="Times New Roman"/>
                <w:b/>
              </w:rPr>
              <w:t>Table S.5</w:t>
            </w:r>
            <w:r w:rsidRPr="00B11120">
              <w:rPr>
                <w:rFonts w:ascii="Times New Roman" w:eastAsia="Times New Roman" w:hAnsi="Times New Roman" w:cs="Times New Roman"/>
                <w:b/>
              </w:rPr>
              <w:t>.</w:t>
            </w:r>
            <w:r w:rsidRPr="00B11120">
              <w:rPr>
                <w:rFonts w:ascii="Times New Roman" w:eastAsia="Times New Roman" w:hAnsi="Times New Roman" w:cs="Times New Roman"/>
              </w:rPr>
              <w:t xml:space="preserve"> </w:t>
            </w:r>
            <w:proofErr w:type="spellStart"/>
            <w:r w:rsidR="00DA1A72" w:rsidRPr="00EC404B">
              <w:rPr>
                <w:rFonts w:ascii="Times New Roman" w:hAnsi="Times New Roman" w:cs="Times New Roman"/>
                <w:iCs/>
              </w:rPr>
              <w:t>Intraclass</w:t>
            </w:r>
            <w:proofErr w:type="spellEnd"/>
            <w:r w:rsidR="00DA1A72" w:rsidRPr="00EC404B">
              <w:rPr>
                <w:rFonts w:ascii="Times New Roman" w:hAnsi="Times New Roman" w:cs="Times New Roman"/>
                <w:iCs/>
              </w:rPr>
              <w:t xml:space="preserve"> Correlation Coefficients (ICCs) for Multilevel Models of Dysregulation</w:t>
            </w:r>
          </w:p>
        </w:tc>
      </w:tr>
      <w:tr w:rsidR="00CC7B25" w:rsidRPr="00EC404B" w14:paraId="37A91B94" w14:textId="77777777" w:rsidTr="00236C4B">
        <w:trPr>
          <w:trHeight w:val="474"/>
        </w:trPr>
        <w:tc>
          <w:tcPr>
            <w:tcW w:w="0" w:type="auto"/>
            <w:tcBorders>
              <w:top w:val="single" w:sz="4" w:space="0" w:color="auto"/>
              <w:left w:val="nil"/>
              <w:bottom w:val="single" w:sz="4" w:space="0" w:color="auto"/>
              <w:right w:val="nil"/>
            </w:tcBorders>
            <w:shd w:val="clear" w:color="auto" w:fill="auto"/>
            <w:noWrap/>
            <w:vAlign w:val="bottom"/>
            <w:hideMark/>
          </w:tcPr>
          <w:p w14:paraId="22A563E2" w14:textId="77777777" w:rsidR="00DA1A72" w:rsidRPr="00EC404B" w:rsidRDefault="00DA1A72" w:rsidP="00EC404B">
            <w:pPr>
              <w:rPr>
                <w:rFonts w:ascii="Times New Roman" w:hAnsi="Times New Roman" w:cs="Times New Roman"/>
              </w:rPr>
            </w:pPr>
            <w:r w:rsidRPr="00EC404B">
              <w:rPr>
                <w:rFonts w:ascii="Times New Roman" w:hAnsi="Times New Roman" w:cs="Times New Roman"/>
              </w:rPr>
              <w:t>Dysregulation Measure</w:t>
            </w:r>
          </w:p>
        </w:tc>
        <w:tc>
          <w:tcPr>
            <w:tcW w:w="0" w:type="auto"/>
            <w:tcBorders>
              <w:top w:val="single" w:sz="4" w:space="0" w:color="auto"/>
              <w:left w:val="nil"/>
              <w:bottom w:val="single" w:sz="4" w:space="0" w:color="auto"/>
              <w:right w:val="nil"/>
            </w:tcBorders>
            <w:shd w:val="clear" w:color="auto" w:fill="auto"/>
            <w:vAlign w:val="bottom"/>
            <w:hideMark/>
          </w:tcPr>
          <w:p w14:paraId="3DF5905F" w14:textId="77777777" w:rsidR="00DA1A72" w:rsidRPr="00EC404B" w:rsidRDefault="00DA1A72" w:rsidP="00EC404B">
            <w:pPr>
              <w:rPr>
                <w:rFonts w:ascii="Times New Roman" w:hAnsi="Times New Roman" w:cs="Times New Roman"/>
              </w:rPr>
            </w:pPr>
            <w:r w:rsidRPr="00EC404B">
              <w:rPr>
                <w:rFonts w:ascii="Times New Roman" w:hAnsi="Times New Roman" w:cs="Times New Roman"/>
              </w:rPr>
              <w:t>Variance Between Children</w:t>
            </w:r>
          </w:p>
        </w:tc>
        <w:tc>
          <w:tcPr>
            <w:tcW w:w="0" w:type="auto"/>
            <w:tcBorders>
              <w:top w:val="single" w:sz="4" w:space="0" w:color="auto"/>
              <w:left w:val="nil"/>
              <w:bottom w:val="single" w:sz="4" w:space="0" w:color="auto"/>
              <w:right w:val="nil"/>
            </w:tcBorders>
            <w:shd w:val="clear" w:color="auto" w:fill="auto"/>
            <w:vAlign w:val="bottom"/>
            <w:hideMark/>
          </w:tcPr>
          <w:p w14:paraId="10B059FE" w14:textId="77777777" w:rsidR="00DA1A72" w:rsidRPr="00EC404B" w:rsidRDefault="00DA1A72" w:rsidP="00EC404B">
            <w:pPr>
              <w:rPr>
                <w:rFonts w:ascii="Times New Roman" w:hAnsi="Times New Roman" w:cs="Times New Roman"/>
              </w:rPr>
            </w:pPr>
            <w:r w:rsidRPr="00EC404B">
              <w:rPr>
                <w:rFonts w:ascii="Times New Roman" w:hAnsi="Times New Roman" w:cs="Times New Roman"/>
              </w:rPr>
              <w:t>Variance Within Children</w:t>
            </w:r>
          </w:p>
        </w:tc>
        <w:tc>
          <w:tcPr>
            <w:tcW w:w="0" w:type="auto"/>
            <w:tcBorders>
              <w:top w:val="single" w:sz="4" w:space="0" w:color="auto"/>
              <w:left w:val="nil"/>
              <w:bottom w:val="single" w:sz="4" w:space="0" w:color="auto"/>
              <w:right w:val="nil"/>
            </w:tcBorders>
            <w:shd w:val="clear" w:color="auto" w:fill="auto"/>
            <w:noWrap/>
            <w:vAlign w:val="bottom"/>
            <w:hideMark/>
          </w:tcPr>
          <w:p w14:paraId="587911B4" w14:textId="77777777" w:rsidR="00DA1A72" w:rsidRPr="00EC404B" w:rsidRDefault="00DA1A72" w:rsidP="00EC404B">
            <w:pPr>
              <w:rPr>
                <w:rFonts w:ascii="Times New Roman" w:hAnsi="Times New Roman" w:cs="Times New Roman"/>
              </w:rPr>
            </w:pPr>
            <w:r w:rsidRPr="00EC404B">
              <w:rPr>
                <w:rFonts w:ascii="Times New Roman" w:hAnsi="Times New Roman" w:cs="Times New Roman"/>
              </w:rPr>
              <w:t>ICC</w:t>
            </w:r>
          </w:p>
        </w:tc>
      </w:tr>
      <w:tr w:rsidR="00CC7B25" w:rsidRPr="00EC404B" w14:paraId="3A70B842" w14:textId="77777777" w:rsidTr="00236C4B">
        <w:trPr>
          <w:trHeight w:val="351"/>
        </w:trPr>
        <w:tc>
          <w:tcPr>
            <w:tcW w:w="0" w:type="auto"/>
            <w:tcBorders>
              <w:top w:val="single" w:sz="4" w:space="0" w:color="auto"/>
              <w:left w:val="nil"/>
              <w:bottom w:val="nil"/>
              <w:right w:val="nil"/>
            </w:tcBorders>
            <w:shd w:val="clear" w:color="auto" w:fill="auto"/>
            <w:noWrap/>
            <w:vAlign w:val="bottom"/>
            <w:hideMark/>
          </w:tcPr>
          <w:p w14:paraId="6D93D9E6" w14:textId="77777777" w:rsidR="00DA1A72" w:rsidRPr="00EC404B" w:rsidRDefault="00DA1A72" w:rsidP="00EC404B">
            <w:pPr>
              <w:rPr>
                <w:rFonts w:ascii="Times New Roman" w:hAnsi="Times New Roman" w:cs="Times New Roman"/>
              </w:rPr>
            </w:pPr>
            <w:r w:rsidRPr="00EC404B">
              <w:rPr>
                <w:rFonts w:ascii="Times New Roman" w:hAnsi="Times New Roman" w:cs="Times New Roman"/>
              </w:rPr>
              <w:t xml:space="preserve">Mother Report </w:t>
            </w:r>
          </w:p>
        </w:tc>
        <w:tc>
          <w:tcPr>
            <w:tcW w:w="0" w:type="auto"/>
            <w:tcBorders>
              <w:top w:val="single" w:sz="4" w:space="0" w:color="auto"/>
              <w:left w:val="nil"/>
              <w:bottom w:val="nil"/>
              <w:right w:val="nil"/>
            </w:tcBorders>
            <w:shd w:val="clear" w:color="auto" w:fill="auto"/>
            <w:noWrap/>
            <w:vAlign w:val="bottom"/>
            <w:hideMark/>
          </w:tcPr>
          <w:p w14:paraId="5C1B444A" w14:textId="77777777" w:rsidR="00DA1A72" w:rsidRPr="00EC404B" w:rsidRDefault="00DA1A72" w:rsidP="00EC404B">
            <w:pPr>
              <w:rPr>
                <w:rFonts w:ascii="Times New Roman" w:hAnsi="Times New Roman" w:cs="Times New Roman"/>
              </w:rPr>
            </w:pPr>
            <w:r w:rsidRPr="00EC404B">
              <w:rPr>
                <w:rFonts w:ascii="Times New Roman" w:hAnsi="Times New Roman" w:cs="Times New Roman"/>
              </w:rPr>
              <w:t>0.33</w:t>
            </w:r>
          </w:p>
        </w:tc>
        <w:tc>
          <w:tcPr>
            <w:tcW w:w="0" w:type="auto"/>
            <w:tcBorders>
              <w:top w:val="single" w:sz="4" w:space="0" w:color="auto"/>
              <w:left w:val="nil"/>
              <w:bottom w:val="nil"/>
              <w:right w:val="nil"/>
            </w:tcBorders>
            <w:shd w:val="clear" w:color="auto" w:fill="auto"/>
            <w:noWrap/>
            <w:vAlign w:val="bottom"/>
            <w:hideMark/>
          </w:tcPr>
          <w:p w14:paraId="1D17AEEA" w14:textId="77777777" w:rsidR="00DA1A72" w:rsidRPr="00EC404B" w:rsidRDefault="00DA1A72" w:rsidP="00EC404B">
            <w:pPr>
              <w:rPr>
                <w:rFonts w:ascii="Times New Roman" w:hAnsi="Times New Roman" w:cs="Times New Roman"/>
              </w:rPr>
            </w:pPr>
            <w:r w:rsidRPr="00EC404B">
              <w:rPr>
                <w:rFonts w:ascii="Times New Roman" w:hAnsi="Times New Roman" w:cs="Times New Roman"/>
              </w:rPr>
              <w:t>0.18</w:t>
            </w:r>
          </w:p>
        </w:tc>
        <w:tc>
          <w:tcPr>
            <w:tcW w:w="0" w:type="auto"/>
            <w:tcBorders>
              <w:top w:val="single" w:sz="4" w:space="0" w:color="auto"/>
              <w:left w:val="nil"/>
              <w:bottom w:val="nil"/>
              <w:right w:val="nil"/>
            </w:tcBorders>
            <w:shd w:val="clear" w:color="auto" w:fill="auto"/>
            <w:noWrap/>
            <w:vAlign w:val="bottom"/>
            <w:hideMark/>
          </w:tcPr>
          <w:p w14:paraId="309E0D4B" w14:textId="77777777" w:rsidR="00DA1A72" w:rsidRPr="00EC404B" w:rsidRDefault="00DA1A72" w:rsidP="00EC404B">
            <w:pPr>
              <w:rPr>
                <w:rFonts w:ascii="Times New Roman" w:hAnsi="Times New Roman" w:cs="Times New Roman"/>
              </w:rPr>
            </w:pPr>
            <w:r w:rsidRPr="00EC404B">
              <w:rPr>
                <w:rFonts w:ascii="Times New Roman" w:hAnsi="Times New Roman" w:cs="Times New Roman"/>
              </w:rPr>
              <w:t>0.65</w:t>
            </w:r>
          </w:p>
        </w:tc>
      </w:tr>
      <w:tr w:rsidR="00CC7B25" w:rsidRPr="00EC404B" w14:paraId="49908947" w14:textId="77777777" w:rsidTr="00236C4B">
        <w:trPr>
          <w:trHeight w:val="351"/>
        </w:trPr>
        <w:tc>
          <w:tcPr>
            <w:tcW w:w="0" w:type="auto"/>
            <w:tcBorders>
              <w:top w:val="nil"/>
              <w:left w:val="nil"/>
              <w:bottom w:val="nil"/>
              <w:right w:val="nil"/>
            </w:tcBorders>
            <w:shd w:val="clear" w:color="auto" w:fill="auto"/>
            <w:noWrap/>
            <w:vAlign w:val="bottom"/>
            <w:hideMark/>
          </w:tcPr>
          <w:p w14:paraId="115996CB" w14:textId="77777777" w:rsidR="00DA1A72" w:rsidRPr="00EC404B" w:rsidRDefault="00DA1A72" w:rsidP="00EC404B">
            <w:pPr>
              <w:rPr>
                <w:rFonts w:ascii="Times New Roman" w:hAnsi="Times New Roman" w:cs="Times New Roman"/>
              </w:rPr>
            </w:pPr>
          </w:p>
          <w:p w14:paraId="34FAA2EB" w14:textId="77777777" w:rsidR="00DA1A72" w:rsidRPr="00EC404B" w:rsidRDefault="00DA1A72" w:rsidP="00EC404B">
            <w:pPr>
              <w:rPr>
                <w:rFonts w:ascii="Times New Roman" w:hAnsi="Times New Roman" w:cs="Times New Roman"/>
              </w:rPr>
            </w:pPr>
            <w:r w:rsidRPr="00EC404B">
              <w:rPr>
                <w:rFonts w:ascii="Times New Roman" w:hAnsi="Times New Roman" w:cs="Times New Roman"/>
              </w:rPr>
              <w:t>Teacher Report</w:t>
            </w:r>
          </w:p>
        </w:tc>
        <w:tc>
          <w:tcPr>
            <w:tcW w:w="0" w:type="auto"/>
            <w:tcBorders>
              <w:top w:val="nil"/>
              <w:left w:val="nil"/>
              <w:bottom w:val="nil"/>
              <w:right w:val="nil"/>
            </w:tcBorders>
            <w:shd w:val="clear" w:color="auto" w:fill="auto"/>
            <w:noWrap/>
            <w:vAlign w:val="bottom"/>
            <w:hideMark/>
          </w:tcPr>
          <w:p w14:paraId="0E48DB8E" w14:textId="77777777" w:rsidR="00DA1A72" w:rsidRPr="00EC404B" w:rsidRDefault="00DA1A72" w:rsidP="00EC404B">
            <w:pPr>
              <w:rPr>
                <w:rFonts w:ascii="Times New Roman" w:hAnsi="Times New Roman" w:cs="Times New Roman"/>
              </w:rPr>
            </w:pPr>
            <w:r w:rsidRPr="00EC404B">
              <w:rPr>
                <w:rFonts w:ascii="Times New Roman" w:hAnsi="Times New Roman" w:cs="Times New Roman"/>
              </w:rPr>
              <w:t>0.31</w:t>
            </w:r>
          </w:p>
        </w:tc>
        <w:tc>
          <w:tcPr>
            <w:tcW w:w="0" w:type="auto"/>
            <w:tcBorders>
              <w:top w:val="nil"/>
              <w:left w:val="nil"/>
              <w:bottom w:val="nil"/>
              <w:right w:val="nil"/>
            </w:tcBorders>
            <w:shd w:val="clear" w:color="auto" w:fill="auto"/>
            <w:noWrap/>
            <w:vAlign w:val="bottom"/>
            <w:hideMark/>
          </w:tcPr>
          <w:p w14:paraId="1C1B8352" w14:textId="77777777" w:rsidR="00DA1A72" w:rsidRPr="00EC404B" w:rsidRDefault="00DA1A72" w:rsidP="00EC404B">
            <w:pPr>
              <w:rPr>
                <w:rFonts w:ascii="Times New Roman" w:hAnsi="Times New Roman" w:cs="Times New Roman"/>
              </w:rPr>
            </w:pPr>
            <w:r w:rsidRPr="00EC404B">
              <w:rPr>
                <w:rFonts w:ascii="Times New Roman" w:hAnsi="Times New Roman" w:cs="Times New Roman"/>
              </w:rPr>
              <w:t>0.34</w:t>
            </w:r>
          </w:p>
        </w:tc>
        <w:tc>
          <w:tcPr>
            <w:tcW w:w="0" w:type="auto"/>
            <w:tcBorders>
              <w:top w:val="nil"/>
              <w:left w:val="nil"/>
              <w:bottom w:val="nil"/>
              <w:right w:val="nil"/>
            </w:tcBorders>
            <w:shd w:val="clear" w:color="auto" w:fill="auto"/>
            <w:noWrap/>
            <w:vAlign w:val="bottom"/>
            <w:hideMark/>
          </w:tcPr>
          <w:p w14:paraId="6689A51F" w14:textId="77777777" w:rsidR="00DA1A72" w:rsidRPr="00EC404B" w:rsidRDefault="00DA1A72" w:rsidP="00EC404B">
            <w:pPr>
              <w:rPr>
                <w:rFonts w:ascii="Times New Roman" w:hAnsi="Times New Roman" w:cs="Times New Roman"/>
              </w:rPr>
            </w:pPr>
            <w:r w:rsidRPr="00EC404B">
              <w:rPr>
                <w:rFonts w:ascii="Times New Roman" w:hAnsi="Times New Roman" w:cs="Times New Roman"/>
              </w:rPr>
              <w:t>0.48</w:t>
            </w:r>
          </w:p>
        </w:tc>
      </w:tr>
      <w:tr w:rsidR="00CC7B25" w:rsidRPr="00EC404B" w14:paraId="36C14ED5" w14:textId="77777777" w:rsidTr="00236C4B">
        <w:trPr>
          <w:trHeight w:val="351"/>
        </w:trPr>
        <w:tc>
          <w:tcPr>
            <w:tcW w:w="0" w:type="auto"/>
            <w:tcBorders>
              <w:top w:val="nil"/>
              <w:left w:val="nil"/>
              <w:bottom w:val="single" w:sz="4" w:space="0" w:color="auto"/>
              <w:right w:val="nil"/>
            </w:tcBorders>
            <w:shd w:val="clear" w:color="auto" w:fill="auto"/>
            <w:noWrap/>
            <w:vAlign w:val="bottom"/>
            <w:hideMark/>
          </w:tcPr>
          <w:p w14:paraId="48EF3BAA" w14:textId="77777777" w:rsidR="00DA1A72" w:rsidRPr="00EC404B" w:rsidRDefault="00DA1A72" w:rsidP="00EC404B">
            <w:pPr>
              <w:rPr>
                <w:rFonts w:ascii="Times New Roman" w:hAnsi="Times New Roman" w:cs="Times New Roman"/>
              </w:rPr>
            </w:pPr>
          </w:p>
          <w:p w14:paraId="1CD0BE8E" w14:textId="77777777" w:rsidR="00DA1A72" w:rsidRPr="00EC404B" w:rsidRDefault="00DA1A72" w:rsidP="00EC404B">
            <w:pPr>
              <w:rPr>
                <w:rFonts w:ascii="Times New Roman" w:hAnsi="Times New Roman" w:cs="Times New Roman"/>
              </w:rPr>
            </w:pPr>
            <w:r w:rsidRPr="00EC404B">
              <w:rPr>
                <w:rFonts w:ascii="Times New Roman" w:hAnsi="Times New Roman" w:cs="Times New Roman"/>
              </w:rPr>
              <w:t>Maximum Score</w:t>
            </w:r>
          </w:p>
        </w:tc>
        <w:tc>
          <w:tcPr>
            <w:tcW w:w="0" w:type="auto"/>
            <w:tcBorders>
              <w:top w:val="nil"/>
              <w:left w:val="nil"/>
              <w:bottom w:val="single" w:sz="4" w:space="0" w:color="auto"/>
              <w:right w:val="nil"/>
            </w:tcBorders>
            <w:shd w:val="clear" w:color="auto" w:fill="auto"/>
            <w:noWrap/>
            <w:vAlign w:val="bottom"/>
            <w:hideMark/>
          </w:tcPr>
          <w:p w14:paraId="0F2B003E" w14:textId="77777777" w:rsidR="00DA1A72" w:rsidRPr="00EC404B" w:rsidRDefault="00DA1A72" w:rsidP="00EC404B">
            <w:pPr>
              <w:rPr>
                <w:rFonts w:ascii="Times New Roman" w:hAnsi="Times New Roman" w:cs="Times New Roman"/>
              </w:rPr>
            </w:pPr>
            <w:r w:rsidRPr="00EC404B">
              <w:rPr>
                <w:rFonts w:ascii="Times New Roman" w:hAnsi="Times New Roman" w:cs="Times New Roman"/>
              </w:rPr>
              <w:t>0.44</w:t>
            </w:r>
          </w:p>
        </w:tc>
        <w:tc>
          <w:tcPr>
            <w:tcW w:w="0" w:type="auto"/>
            <w:tcBorders>
              <w:top w:val="nil"/>
              <w:left w:val="nil"/>
              <w:bottom w:val="single" w:sz="4" w:space="0" w:color="auto"/>
              <w:right w:val="nil"/>
            </w:tcBorders>
            <w:shd w:val="clear" w:color="auto" w:fill="auto"/>
            <w:noWrap/>
            <w:vAlign w:val="bottom"/>
            <w:hideMark/>
          </w:tcPr>
          <w:p w14:paraId="7FB4F5E7" w14:textId="77777777" w:rsidR="00DA1A72" w:rsidRPr="00EC404B" w:rsidRDefault="00DA1A72" w:rsidP="00EC404B">
            <w:pPr>
              <w:rPr>
                <w:rFonts w:ascii="Times New Roman" w:hAnsi="Times New Roman" w:cs="Times New Roman"/>
              </w:rPr>
            </w:pPr>
            <w:r w:rsidRPr="00EC404B">
              <w:rPr>
                <w:rFonts w:ascii="Times New Roman" w:hAnsi="Times New Roman" w:cs="Times New Roman"/>
              </w:rPr>
              <w:t>0.34</w:t>
            </w:r>
          </w:p>
        </w:tc>
        <w:tc>
          <w:tcPr>
            <w:tcW w:w="0" w:type="auto"/>
            <w:tcBorders>
              <w:top w:val="nil"/>
              <w:left w:val="nil"/>
              <w:bottom w:val="single" w:sz="4" w:space="0" w:color="auto"/>
              <w:right w:val="nil"/>
            </w:tcBorders>
            <w:shd w:val="clear" w:color="auto" w:fill="auto"/>
            <w:noWrap/>
            <w:vAlign w:val="bottom"/>
            <w:hideMark/>
          </w:tcPr>
          <w:p w14:paraId="5C4AA5A3" w14:textId="77777777" w:rsidR="00DA1A72" w:rsidRPr="00EC404B" w:rsidRDefault="00DA1A72" w:rsidP="00EC404B">
            <w:pPr>
              <w:rPr>
                <w:rFonts w:ascii="Times New Roman" w:hAnsi="Times New Roman" w:cs="Times New Roman"/>
              </w:rPr>
            </w:pPr>
            <w:r w:rsidRPr="00EC404B">
              <w:rPr>
                <w:rFonts w:ascii="Times New Roman" w:hAnsi="Times New Roman" w:cs="Times New Roman"/>
              </w:rPr>
              <w:t>0.56</w:t>
            </w:r>
          </w:p>
        </w:tc>
      </w:tr>
      <w:tr w:rsidR="00CC7B25" w:rsidRPr="00EC404B" w14:paraId="145A9587" w14:textId="77777777" w:rsidTr="00CC7B25">
        <w:trPr>
          <w:trHeight w:val="206"/>
        </w:trPr>
        <w:tc>
          <w:tcPr>
            <w:tcW w:w="0" w:type="auto"/>
            <w:gridSpan w:val="4"/>
            <w:tcBorders>
              <w:top w:val="single" w:sz="4" w:space="0" w:color="auto"/>
              <w:left w:val="nil"/>
              <w:bottom w:val="nil"/>
              <w:right w:val="nil"/>
            </w:tcBorders>
            <w:shd w:val="clear" w:color="auto" w:fill="auto"/>
            <w:noWrap/>
          </w:tcPr>
          <w:p w14:paraId="6ED559C9" w14:textId="77777777" w:rsidR="00CC7B25" w:rsidRPr="00CB681F" w:rsidRDefault="00CC7B25" w:rsidP="00EC404B">
            <w:pPr>
              <w:rPr>
                <w:rFonts w:ascii="Times New Roman" w:hAnsi="Times New Roman" w:cs="Times New Roman"/>
              </w:rPr>
            </w:pPr>
            <w:r w:rsidRPr="00CB681F">
              <w:rPr>
                <w:rFonts w:ascii="Times New Roman" w:hAnsi="Times New Roman" w:cs="Times New Roman"/>
                <w:i/>
              </w:rPr>
              <w:t>Note.</w:t>
            </w:r>
            <w:r w:rsidRPr="00CB681F">
              <w:rPr>
                <w:rFonts w:ascii="Times New Roman" w:hAnsi="Times New Roman" w:cs="Times New Roman"/>
              </w:rPr>
              <w:t xml:space="preserve"> The ICC is a measure of similarity between two randomly selected measurement points within a randomly chosen child. It reflects the proportion of the total variation in the outcome that is between individuals, or in other words, the proportion of the variance in the outcome explained by individual differences. </w:t>
            </w:r>
            <w:r w:rsidR="00EC404B" w:rsidRPr="00CB681F">
              <w:rPr>
                <w:rFonts w:ascii="Times New Roman" w:hAnsi="Times New Roman" w:cs="Times New Roman"/>
              </w:rPr>
              <w:t xml:space="preserve">It is calculated by dividing the variance between children by the total variance. </w:t>
            </w:r>
          </w:p>
          <w:p w14:paraId="3297DF78" w14:textId="77777777" w:rsidR="00C019C1" w:rsidRDefault="00C019C1" w:rsidP="00EC404B">
            <w:pPr>
              <w:rPr>
                <w:rFonts w:ascii="Times New Roman" w:hAnsi="Times New Roman" w:cs="Times New Roman"/>
                <w:color w:val="FF0000"/>
              </w:rPr>
            </w:pPr>
          </w:p>
          <w:p w14:paraId="0764BAD7" w14:textId="77777777" w:rsidR="00C019C1" w:rsidRDefault="00C019C1" w:rsidP="00EC404B">
            <w:pPr>
              <w:rPr>
                <w:rFonts w:ascii="Times New Roman" w:hAnsi="Times New Roman" w:cs="Times New Roman"/>
                <w:color w:val="FF0000"/>
              </w:rPr>
            </w:pPr>
          </w:p>
          <w:p w14:paraId="09E26F35" w14:textId="77777777" w:rsidR="00D74D89" w:rsidRDefault="00D74D89" w:rsidP="00EC404B">
            <w:pPr>
              <w:rPr>
                <w:rFonts w:ascii="Times New Roman" w:hAnsi="Times New Roman" w:cs="Times New Roman"/>
                <w:color w:val="FF0000"/>
              </w:rPr>
            </w:pPr>
          </w:p>
          <w:p w14:paraId="4960744D" w14:textId="05802081" w:rsidR="00D74D89" w:rsidRPr="00EC404B" w:rsidRDefault="00D74D89" w:rsidP="00EC404B">
            <w:pPr>
              <w:rPr>
                <w:rFonts w:ascii="Times New Roman" w:hAnsi="Times New Roman" w:cs="Times New Roman"/>
              </w:rPr>
            </w:pPr>
          </w:p>
        </w:tc>
      </w:tr>
    </w:tbl>
    <w:p w14:paraId="6EA5D38F" w14:textId="4922CD7F" w:rsidR="00992D5C" w:rsidRPr="00763510" w:rsidRDefault="00992D5C" w:rsidP="0079238E">
      <w:pPr>
        <w:rPr>
          <w:color w:val="FF0000"/>
        </w:rPr>
      </w:pPr>
      <w:bookmarkStart w:id="0" w:name="_GoBack"/>
      <w:bookmarkEnd w:id="0"/>
    </w:p>
    <w:sectPr w:rsidR="00992D5C" w:rsidRPr="00763510" w:rsidSect="006818FB">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B9E22" w14:textId="77777777" w:rsidR="00BA4B95" w:rsidRDefault="00BA4B95" w:rsidP="00DA1A72">
      <w:r>
        <w:separator/>
      </w:r>
    </w:p>
  </w:endnote>
  <w:endnote w:type="continuationSeparator" w:id="0">
    <w:p w14:paraId="40B90DC2" w14:textId="77777777" w:rsidR="00BA4B95" w:rsidRDefault="00BA4B95" w:rsidP="00DA1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A00002EF" w:usb1="4000004B"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altName w:val="Myriad Pro Semibold Cond It"/>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32E884" w14:textId="77777777" w:rsidR="00BA4B95" w:rsidRDefault="00BA4B95" w:rsidP="00DA1A72">
      <w:r>
        <w:separator/>
      </w:r>
    </w:p>
  </w:footnote>
  <w:footnote w:type="continuationSeparator" w:id="0">
    <w:p w14:paraId="3E7927E8" w14:textId="77777777" w:rsidR="00BA4B95" w:rsidRDefault="00BA4B95" w:rsidP="00DA1A7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4E4C85"/>
    <w:multiLevelType w:val="hybridMultilevel"/>
    <w:tmpl w:val="A4CEDFC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2A66B1"/>
    <w:multiLevelType w:val="hybridMultilevel"/>
    <w:tmpl w:val="F1CA8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EC686C"/>
    <w:multiLevelType w:val="hybridMultilevel"/>
    <w:tmpl w:val="39E44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A10B37"/>
    <w:multiLevelType w:val="hybridMultilevel"/>
    <w:tmpl w:val="1EDEB588"/>
    <w:lvl w:ilvl="0" w:tplc="4644FF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6D82E61"/>
    <w:multiLevelType w:val="hybridMultilevel"/>
    <w:tmpl w:val="F266EB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5B1DEB"/>
    <w:multiLevelType w:val="hybridMultilevel"/>
    <w:tmpl w:val="E0B88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5F43F8"/>
    <w:multiLevelType w:val="hybridMultilevel"/>
    <w:tmpl w:val="92E62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431A32"/>
    <w:multiLevelType w:val="hybridMultilevel"/>
    <w:tmpl w:val="70FE5B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0B5016"/>
    <w:multiLevelType w:val="multilevel"/>
    <w:tmpl w:val="2A6838A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nsid w:val="5C67166E"/>
    <w:multiLevelType w:val="hybridMultilevel"/>
    <w:tmpl w:val="68946F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262EDB"/>
    <w:multiLevelType w:val="hybridMultilevel"/>
    <w:tmpl w:val="6DA48E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9D0847"/>
    <w:multiLevelType w:val="hybridMultilevel"/>
    <w:tmpl w:val="CD781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560E7B"/>
    <w:multiLevelType w:val="hybridMultilevel"/>
    <w:tmpl w:val="71A09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3"/>
  </w:num>
  <w:num w:numId="4">
    <w:abstractNumId w:val="0"/>
  </w:num>
  <w:num w:numId="5">
    <w:abstractNumId w:val="5"/>
  </w:num>
  <w:num w:numId="6">
    <w:abstractNumId w:val="6"/>
  </w:num>
  <w:num w:numId="7">
    <w:abstractNumId w:val="2"/>
  </w:num>
  <w:num w:numId="8">
    <w:abstractNumId w:val="10"/>
  </w:num>
  <w:num w:numId="9">
    <w:abstractNumId w:val="1"/>
  </w:num>
  <w:num w:numId="10">
    <w:abstractNumId w:val="7"/>
  </w:num>
  <w:num w:numId="11">
    <w:abstractNumId w:val="11"/>
  </w:num>
  <w:num w:numId="12">
    <w:abstractNumId w:val="12"/>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A72"/>
    <w:rsid w:val="000011F9"/>
    <w:rsid w:val="00002243"/>
    <w:rsid w:val="00006476"/>
    <w:rsid w:val="00010B51"/>
    <w:rsid w:val="00012900"/>
    <w:rsid w:val="00013C54"/>
    <w:rsid w:val="000148F7"/>
    <w:rsid w:val="00020525"/>
    <w:rsid w:val="0002346A"/>
    <w:rsid w:val="00024CD1"/>
    <w:rsid w:val="00035EBF"/>
    <w:rsid w:val="00036291"/>
    <w:rsid w:val="00040654"/>
    <w:rsid w:val="00043C7D"/>
    <w:rsid w:val="00043CC8"/>
    <w:rsid w:val="000549C6"/>
    <w:rsid w:val="000621EE"/>
    <w:rsid w:val="00066699"/>
    <w:rsid w:val="0007056F"/>
    <w:rsid w:val="00071404"/>
    <w:rsid w:val="0008281C"/>
    <w:rsid w:val="0008286A"/>
    <w:rsid w:val="00082B05"/>
    <w:rsid w:val="000843C4"/>
    <w:rsid w:val="00086D9E"/>
    <w:rsid w:val="00091DB6"/>
    <w:rsid w:val="0009235A"/>
    <w:rsid w:val="000929EE"/>
    <w:rsid w:val="00092ADF"/>
    <w:rsid w:val="000947A1"/>
    <w:rsid w:val="00096421"/>
    <w:rsid w:val="000A4A56"/>
    <w:rsid w:val="000A6FEF"/>
    <w:rsid w:val="000B7D4E"/>
    <w:rsid w:val="000C00CD"/>
    <w:rsid w:val="000C08B1"/>
    <w:rsid w:val="000C437E"/>
    <w:rsid w:val="000D2799"/>
    <w:rsid w:val="000D4C81"/>
    <w:rsid w:val="000D4C82"/>
    <w:rsid w:val="000D6B35"/>
    <w:rsid w:val="000D72F4"/>
    <w:rsid w:val="000E0244"/>
    <w:rsid w:val="000E6EA0"/>
    <w:rsid w:val="000F5BCD"/>
    <w:rsid w:val="00114A1A"/>
    <w:rsid w:val="00117B90"/>
    <w:rsid w:val="0012116F"/>
    <w:rsid w:val="00127EE2"/>
    <w:rsid w:val="00136182"/>
    <w:rsid w:val="00141C48"/>
    <w:rsid w:val="00145AB9"/>
    <w:rsid w:val="0014727B"/>
    <w:rsid w:val="001529CA"/>
    <w:rsid w:val="001575BB"/>
    <w:rsid w:val="001629C8"/>
    <w:rsid w:val="00164ADD"/>
    <w:rsid w:val="00165BD6"/>
    <w:rsid w:val="00170315"/>
    <w:rsid w:val="00172919"/>
    <w:rsid w:val="00173E1F"/>
    <w:rsid w:val="00177EA0"/>
    <w:rsid w:val="00177EE1"/>
    <w:rsid w:val="00180146"/>
    <w:rsid w:val="00180474"/>
    <w:rsid w:val="00180D48"/>
    <w:rsid w:val="00182EFF"/>
    <w:rsid w:val="001839BE"/>
    <w:rsid w:val="00185EBD"/>
    <w:rsid w:val="001872BA"/>
    <w:rsid w:val="0019055C"/>
    <w:rsid w:val="00192D1B"/>
    <w:rsid w:val="00193EDC"/>
    <w:rsid w:val="00196313"/>
    <w:rsid w:val="001967A0"/>
    <w:rsid w:val="0019798D"/>
    <w:rsid w:val="00197AE6"/>
    <w:rsid w:val="001A6DAF"/>
    <w:rsid w:val="001A7014"/>
    <w:rsid w:val="001A722A"/>
    <w:rsid w:val="001B2F3C"/>
    <w:rsid w:val="001B3659"/>
    <w:rsid w:val="001B631A"/>
    <w:rsid w:val="001B6C23"/>
    <w:rsid w:val="001C3B52"/>
    <w:rsid w:val="001C464E"/>
    <w:rsid w:val="001C506B"/>
    <w:rsid w:val="001C6249"/>
    <w:rsid w:val="001D0D5C"/>
    <w:rsid w:val="001D4D9B"/>
    <w:rsid w:val="001D7C57"/>
    <w:rsid w:val="001E0194"/>
    <w:rsid w:val="001E5A98"/>
    <w:rsid w:val="001E6828"/>
    <w:rsid w:val="001F2E2E"/>
    <w:rsid w:val="001F4EA1"/>
    <w:rsid w:val="002155DA"/>
    <w:rsid w:val="002178DA"/>
    <w:rsid w:val="0022416A"/>
    <w:rsid w:val="00227461"/>
    <w:rsid w:val="00227D0C"/>
    <w:rsid w:val="0023191B"/>
    <w:rsid w:val="002336C7"/>
    <w:rsid w:val="00236C4B"/>
    <w:rsid w:val="00237D98"/>
    <w:rsid w:val="0024664D"/>
    <w:rsid w:val="00254841"/>
    <w:rsid w:val="002613FF"/>
    <w:rsid w:val="00264141"/>
    <w:rsid w:val="00280156"/>
    <w:rsid w:val="00281210"/>
    <w:rsid w:val="00285BFE"/>
    <w:rsid w:val="00290A62"/>
    <w:rsid w:val="002A1156"/>
    <w:rsid w:val="002A1FFB"/>
    <w:rsid w:val="002A24F8"/>
    <w:rsid w:val="002B0714"/>
    <w:rsid w:val="002B5BF2"/>
    <w:rsid w:val="002C5AF6"/>
    <w:rsid w:val="002C60EF"/>
    <w:rsid w:val="002C65B3"/>
    <w:rsid w:val="002C7F04"/>
    <w:rsid w:val="002D228B"/>
    <w:rsid w:val="002D3DD3"/>
    <w:rsid w:val="002D5062"/>
    <w:rsid w:val="002F135F"/>
    <w:rsid w:val="002F2726"/>
    <w:rsid w:val="002F39D8"/>
    <w:rsid w:val="002F5C9A"/>
    <w:rsid w:val="00301B9C"/>
    <w:rsid w:val="0032280F"/>
    <w:rsid w:val="00325309"/>
    <w:rsid w:val="00331C6C"/>
    <w:rsid w:val="00333BF2"/>
    <w:rsid w:val="003401AC"/>
    <w:rsid w:val="00341BB2"/>
    <w:rsid w:val="00344D79"/>
    <w:rsid w:val="00350B9A"/>
    <w:rsid w:val="00353B8A"/>
    <w:rsid w:val="00354FC5"/>
    <w:rsid w:val="003557D8"/>
    <w:rsid w:val="00357974"/>
    <w:rsid w:val="00365391"/>
    <w:rsid w:val="00366580"/>
    <w:rsid w:val="003700D7"/>
    <w:rsid w:val="00371AEE"/>
    <w:rsid w:val="00372827"/>
    <w:rsid w:val="00376651"/>
    <w:rsid w:val="00384A3D"/>
    <w:rsid w:val="00386320"/>
    <w:rsid w:val="003869C5"/>
    <w:rsid w:val="00390F26"/>
    <w:rsid w:val="003929D8"/>
    <w:rsid w:val="003954E9"/>
    <w:rsid w:val="00397AED"/>
    <w:rsid w:val="003A38D1"/>
    <w:rsid w:val="003A3E2A"/>
    <w:rsid w:val="003A551C"/>
    <w:rsid w:val="003A5F60"/>
    <w:rsid w:val="003A604D"/>
    <w:rsid w:val="003B3BE2"/>
    <w:rsid w:val="003B633C"/>
    <w:rsid w:val="003B63C1"/>
    <w:rsid w:val="003C396C"/>
    <w:rsid w:val="003C4199"/>
    <w:rsid w:val="003C4645"/>
    <w:rsid w:val="003C5C92"/>
    <w:rsid w:val="003C5D7F"/>
    <w:rsid w:val="003D4194"/>
    <w:rsid w:val="003D680F"/>
    <w:rsid w:val="003E315B"/>
    <w:rsid w:val="003E43CC"/>
    <w:rsid w:val="003E450B"/>
    <w:rsid w:val="003E762F"/>
    <w:rsid w:val="003F0F12"/>
    <w:rsid w:val="003F3D5A"/>
    <w:rsid w:val="003F7113"/>
    <w:rsid w:val="00402575"/>
    <w:rsid w:val="00403F39"/>
    <w:rsid w:val="00404D20"/>
    <w:rsid w:val="00421CA4"/>
    <w:rsid w:val="004300E6"/>
    <w:rsid w:val="004326AA"/>
    <w:rsid w:val="00433624"/>
    <w:rsid w:val="0043485E"/>
    <w:rsid w:val="00434D98"/>
    <w:rsid w:val="00435F39"/>
    <w:rsid w:val="004361B2"/>
    <w:rsid w:val="00440DB9"/>
    <w:rsid w:val="004424B4"/>
    <w:rsid w:val="00444641"/>
    <w:rsid w:val="00451025"/>
    <w:rsid w:val="004538AA"/>
    <w:rsid w:val="00454744"/>
    <w:rsid w:val="004576ED"/>
    <w:rsid w:val="004612F6"/>
    <w:rsid w:val="00463E8F"/>
    <w:rsid w:val="00463FB0"/>
    <w:rsid w:val="00464083"/>
    <w:rsid w:val="00464833"/>
    <w:rsid w:val="00464E83"/>
    <w:rsid w:val="00470DCD"/>
    <w:rsid w:val="004715EB"/>
    <w:rsid w:val="00474E6D"/>
    <w:rsid w:val="0048033F"/>
    <w:rsid w:val="00482E65"/>
    <w:rsid w:val="00483768"/>
    <w:rsid w:val="004846E5"/>
    <w:rsid w:val="0048568E"/>
    <w:rsid w:val="00490BCB"/>
    <w:rsid w:val="004927A5"/>
    <w:rsid w:val="004944A1"/>
    <w:rsid w:val="0049459D"/>
    <w:rsid w:val="004A2A51"/>
    <w:rsid w:val="004A79E5"/>
    <w:rsid w:val="004B1BDE"/>
    <w:rsid w:val="004B584C"/>
    <w:rsid w:val="004C19BB"/>
    <w:rsid w:val="004C3DE7"/>
    <w:rsid w:val="004D2272"/>
    <w:rsid w:val="004D2654"/>
    <w:rsid w:val="004D4839"/>
    <w:rsid w:val="004E00A5"/>
    <w:rsid w:val="004E4AAD"/>
    <w:rsid w:val="004E6449"/>
    <w:rsid w:val="004F1449"/>
    <w:rsid w:val="004F4788"/>
    <w:rsid w:val="004F6E41"/>
    <w:rsid w:val="004F74F6"/>
    <w:rsid w:val="00502FBF"/>
    <w:rsid w:val="005074E5"/>
    <w:rsid w:val="00507D4C"/>
    <w:rsid w:val="0051116E"/>
    <w:rsid w:val="00512986"/>
    <w:rsid w:val="005144C2"/>
    <w:rsid w:val="0051549B"/>
    <w:rsid w:val="0051591E"/>
    <w:rsid w:val="00515ECC"/>
    <w:rsid w:val="005163C0"/>
    <w:rsid w:val="0053215C"/>
    <w:rsid w:val="00532FA1"/>
    <w:rsid w:val="005409FA"/>
    <w:rsid w:val="00543D88"/>
    <w:rsid w:val="0055626B"/>
    <w:rsid w:val="00556734"/>
    <w:rsid w:val="0055687F"/>
    <w:rsid w:val="00570AE8"/>
    <w:rsid w:val="005723CF"/>
    <w:rsid w:val="005809C0"/>
    <w:rsid w:val="00584EE4"/>
    <w:rsid w:val="00585862"/>
    <w:rsid w:val="00591B48"/>
    <w:rsid w:val="00595C58"/>
    <w:rsid w:val="00597060"/>
    <w:rsid w:val="005A65B1"/>
    <w:rsid w:val="005B761D"/>
    <w:rsid w:val="005B7732"/>
    <w:rsid w:val="005C004A"/>
    <w:rsid w:val="005C37BC"/>
    <w:rsid w:val="005C5511"/>
    <w:rsid w:val="005C553F"/>
    <w:rsid w:val="005D018E"/>
    <w:rsid w:val="005D40C1"/>
    <w:rsid w:val="005D5F3B"/>
    <w:rsid w:val="005E4E5C"/>
    <w:rsid w:val="005E4F89"/>
    <w:rsid w:val="005F101A"/>
    <w:rsid w:val="005F355D"/>
    <w:rsid w:val="005F38ED"/>
    <w:rsid w:val="005F4AD8"/>
    <w:rsid w:val="00606449"/>
    <w:rsid w:val="006130C8"/>
    <w:rsid w:val="00615610"/>
    <w:rsid w:val="00625261"/>
    <w:rsid w:val="006301DB"/>
    <w:rsid w:val="006301F4"/>
    <w:rsid w:val="006318F2"/>
    <w:rsid w:val="00631E38"/>
    <w:rsid w:val="006330C0"/>
    <w:rsid w:val="00634962"/>
    <w:rsid w:val="00641A1B"/>
    <w:rsid w:val="00641A42"/>
    <w:rsid w:val="00645BCF"/>
    <w:rsid w:val="0065030A"/>
    <w:rsid w:val="00657986"/>
    <w:rsid w:val="00665245"/>
    <w:rsid w:val="0066536A"/>
    <w:rsid w:val="006656A5"/>
    <w:rsid w:val="00666E8F"/>
    <w:rsid w:val="00671862"/>
    <w:rsid w:val="00672232"/>
    <w:rsid w:val="00673D0A"/>
    <w:rsid w:val="0067424E"/>
    <w:rsid w:val="006814DD"/>
    <w:rsid w:val="006818FB"/>
    <w:rsid w:val="00681CF2"/>
    <w:rsid w:val="00682FD1"/>
    <w:rsid w:val="00683009"/>
    <w:rsid w:val="00684CCA"/>
    <w:rsid w:val="00691AF2"/>
    <w:rsid w:val="0069370F"/>
    <w:rsid w:val="00696110"/>
    <w:rsid w:val="0069736F"/>
    <w:rsid w:val="006A0BFC"/>
    <w:rsid w:val="006A713F"/>
    <w:rsid w:val="006C066D"/>
    <w:rsid w:val="006C0ED7"/>
    <w:rsid w:val="006C6DAB"/>
    <w:rsid w:val="006D67B1"/>
    <w:rsid w:val="006E28C6"/>
    <w:rsid w:val="006F42D1"/>
    <w:rsid w:val="006F7CB6"/>
    <w:rsid w:val="007030B7"/>
    <w:rsid w:val="00707BAD"/>
    <w:rsid w:val="00712A22"/>
    <w:rsid w:val="00720AFC"/>
    <w:rsid w:val="00720C0F"/>
    <w:rsid w:val="00723C44"/>
    <w:rsid w:val="00734081"/>
    <w:rsid w:val="0073550C"/>
    <w:rsid w:val="00736A11"/>
    <w:rsid w:val="00736DC2"/>
    <w:rsid w:val="0074346D"/>
    <w:rsid w:val="00744B0C"/>
    <w:rsid w:val="007471FA"/>
    <w:rsid w:val="007525BF"/>
    <w:rsid w:val="00755E41"/>
    <w:rsid w:val="00763510"/>
    <w:rsid w:val="00763B82"/>
    <w:rsid w:val="0076455A"/>
    <w:rsid w:val="007652D0"/>
    <w:rsid w:val="00773EA8"/>
    <w:rsid w:val="00775F65"/>
    <w:rsid w:val="00776C67"/>
    <w:rsid w:val="00781D3F"/>
    <w:rsid w:val="00782302"/>
    <w:rsid w:val="007830B9"/>
    <w:rsid w:val="007838BE"/>
    <w:rsid w:val="0078551B"/>
    <w:rsid w:val="00786713"/>
    <w:rsid w:val="0079238E"/>
    <w:rsid w:val="00793082"/>
    <w:rsid w:val="00794A27"/>
    <w:rsid w:val="0079696A"/>
    <w:rsid w:val="00797C89"/>
    <w:rsid w:val="007A049D"/>
    <w:rsid w:val="007A3519"/>
    <w:rsid w:val="007A3FD4"/>
    <w:rsid w:val="007A70EA"/>
    <w:rsid w:val="007B4DFD"/>
    <w:rsid w:val="007B7441"/>
    <w:rsid w:val="007B7866"/>
    <w:rsid w:val="007D24E1"/>
    <w:rsid w:val="007D25B9"/>
    <w:rsid w:val="007D2A53"/>
    <w:rsid w:val="007D3BA3"/>
    <w:rsid w:val="007D6F9A"/>
    <w:rsid w:val="007E3431"/>
    <w:rsid w:val="007F0814"/>
    <w:rsid w:val="007F0DDC"/>
    <w:rsid w:val="007F16FC"/>
    <w:rsid w:val="007F451B"/>
    <w:rsid w:val="007F567F"/>
    <w:rsid w:val="007F7FB4"/>
    <w:rsid w:val="0080077D"/>
    <w:rsid w:val="00800FFB"/>
    <w:rsid w:val="0080131D"/>
    <w:rsid w:val="0080514C"/>
    <w:rsid w:val="00805CDA"/>
    <w:rsid w:val="0080701B"/>
    <w:rsid w:val="00815663"/>
    <w:rsid w:val="00821EC1"/>
    <w:rsid w:val="00831B4A"/>
    <w:rsid w:val="0083238F"/>
    <w:rsid w:val="00834E6D"/>
    <w:rsid w:val="008374F1"/>
    <w:rsid w:val="00840759"/>
    <w:rsid w:val="00843518"/>
    <w:rsid w:val="00844FAC"/>
    <w:rsid w:val="008460A6"/>
    <w:rsid w:val="00851118"/>
    <w:rsid w:val="00852F64"/>
    <w:rsid w:val="00853077"/>
    <w:rsid w:val="00853B6F"/>
    <w:rsid w:val="0086278F"/>
    <w:rsid w:val="008634E5"/>
    <w:rsid w:val="008676CE"/>
    <w:rsid w:val="00875121"/>
    <w:rsid w:val="008778C5"/>
    <w:rsid w:val="008844A0"/>
    <w:rsid w:val="00884C5E"/>
    <w:rsid w:val="00885984"/>
    <w:rsid w:val="0089013D"/>
    <w:rsid w:val="00891108"/>
    <w:rsid w:val="008961AA"/>
    <w:rsid w:val="008A6E95"/>
    <w:rsid w:val="008B0FFB"/>
    <w:rsid w:val="008B198B"/>
    <w:rsid w:val="008B3A4B"/>
    <w:rsid w:val="008B6382"/>
    <w:rsid w:val="008C3DBE"/>
    <w:rsid w:val="008C6156"/>
    <w:rsid w:val="008D0CAF"/>
    <w:rsid w:val="008D1D24"/>
    <w:rsid w:val="008D4F49"/>
    <w:rsid w:val="008D525F"/>
    <w:rsid w:val="008D643D"/>
    <w:rsid w:val="008E1406"/>
    <w:rsid w:val="008E2713"/>
    <w:rsid w:val="008E6D62"/>
    <w:rsid w:val="008E718F"/>
    <w:rsid w:val="008F46C8"/>
    <w:rsid w:val="008F7B2A"/>
    <w:rsid w:val="00900D22"/>
    <w:rsid w:val="00901219"/>
    <w:rsid w:val="009071DA"/>
    <w:rsid w:val="00910C35"/>
    <w:rsid w:val="00914F53"/>
    <w:rsid w:val="00915EDE"/>
    <w:rsid w:val="009203A1"/>
    <w:rsid w:val="00920ECD"/>
    <w:rsid w:val="00922A8A"/>
    <w:rsid w:val="00926462"/>
    <w:rsid w:val="009269F0"/>
    <w:rsid w:val="00926D39"/>
    <w:rsid w:val="009331F2"/>
    <w:rsid w:val="009362F9"/>
    <w:rsid w:val="0094131E"/>
    <w:rsid w:val="0094402E"/>
    <w:rsid w:val="00963374"/>
    <w:rsid w:val="009643E5"/>
    <w:rsid w:val="00971409"/>
    <w:rsid w:val="00972F89"/>
    <w:rsid w:val="00973B9C"/>
    <w:rsid w:val="009744A1"/>
    <w:rsid w:val="00977242"/>
    <w:rsid w:val="009810E3"/>
    <w:rsid w:val="00983A6D"/>
    <w:rsid w:val="00983BA5"/>
    <w:rsid w:val="00987B56"/>
    <w:rsid w:val="009927BB"/>
    <w:rsid w:val="00992D5C"/>
    <w:rsid w:val="009952DF"/>
    <w:rsid w:val="009A0DF6"/>
    <w:rsid w:val="009A509C"/>
    <w:rsid w:val="009A65C4"/>
    <w:rsid w:val="009A6A21"/>
    <w:rsid w:val="009C2FC4"/>
    <w:rsid w:val="009C55CC"/>
    <w:rsid w:val="009D13C4"/>
    <w:rsid w:val="009D2B83"/>
    <w:rsid w:val="009D6112"/>
    <w:rsid w:val="009E24F0"/>
    <w:rsid w:val="009E4D60"/>
    <w:rsid w:val="009E67A5"/>
    <w:rsid w:val="009F0580"/>
    <w:rsid w:val="009F2616"/>
    <w:rsid w:val="009F2936"/>
    <w:rsid w:val="009F32FA"/>
    <w:rsid w:val="00A02DBA"/>
    <w:rsid w:val="00A04307"/>
    <w:rsid w:val="00A11C1E"/>
    <w:rsid w:val="00A301B3"/>
    <w:rsid w:val="00A37706"/>
    <w:rsid w:val="00A37944"/>
    <w:rsid w:val="00A37C3C"/>
    <w:rsid w:val="00A413A1"/>
    <w:rsid w:val="00A4422F"/>
    <w:rsid w:val="00A44411"/>
    <w:rsid w:val="00A50A8C"/>
    <w:rsid w:val="00A54705"/>
    <w:rsid w:val="00A54C47"/>
    <w:rsid w:val="00A6024B"/>
    <w:rsid w:val="00A66D45"/>
    <w:rsid w:val="00A6788A"/>
    <w:rsid w:val="00A71406"/>
    <w:rsid w:val="00A71D8D"/>
    <w:rsid w:val="00A74964"/>
    <w:rsid w:val="00A82220"/>
    <w:rsid w:val="00A837E0"/>
    <w:rsid w:val="00A93353"/>
    <w:rsid w:val="00A9696E"/>
    <w:rsid w:val="00A97A85"/>
    <w:rsid w:val="00AA35C2"/>
    <w:rsid w:val="00AA646B"/>
    <w:rsid w:val="00AB0901"/>
    <w:rsid w:val="00AB1BA2"/>
    <w:rsid w:val="00AB4AEC"/>
    <w:rsid w:val="00AC2234"/>
    <w:rsid w:val="00AC712A"/>
    <w:rsid w:val="00AD0AAC"/>
    <w:rsid w:val="00AD0D96"/>
    <w:rsid w:val="00AD45E6"/>
    <w:rsid w:val="00AE1746"/>
    <w:rsid w:val="00AE2D7E"/>
    <w:rsid w:val="00AE4ABF"/>
    <w:rsid w:val="00AF0389"/>
    <w:rsid w:val="00AF06E4"/>
    <w:rsid w:val="00AF66B0"/>
    <w:rsid w:val="00B01C2D"/>
    <w:rsid w:val="00B02943"/>
    <w:rsid w:val="00B06245"/>
    <w:rsid w:val="00B12DE3"/>
    <w:rsid w:val="00B15930"/>
    <w:rsid w:val="00B16973"/>
    <w:rsid w:val="00B262F5"/>
    <w:rsid w:val="00B26901"/>
    <w:rsid w:val="00B31C9A"/>
    <w:rsid w:val="00B354C7"/>
    <w:rsid w:val="00B37AE2"/>
    <w:rsid w:val="00B40252"/>
    <w:rsid w:val="00B42C9D"/>
    <w:rsid w:val="00B4518C"/>
    <w:rsid w:val="00B45D5B"/>
    <w:rsid w:val="00B50E2C"/>
    <w:rsid w:val="00B51683"/>
    <w:rsid w:val="00B51EC9"/>
    <w:rsid w:val="00B52559"/>
    <w:rsid w:val="00B56F77"/>
    <w:rsid w:val="00B61381"/>
    <w:rsid w:val="00B67644"/>
    <w:rsid w:val="00B7064A"/>
    <w:rsid w:val="00B75A38"/>
    <w:rsid w:val="00B76B13"/>
    <w:rsid w:val="00B8044E"/>
    <w:rsid w:val="00B81739"/>
    <w:rsid w:val="00B87434"/>
    <w:rsid w:val="00B87979"/>
    <w:rsid w:val="00B90D23"/>
    <w:rsid w:val="00B93B8B"/>
    <w:rsid w:val="00B97B70"/>
    <w:rsid w:val="00BA4B95"/>
    <w:rsid w:val="00BA4DB2"/>
    <w:rsid w:val="00BA5B0B"/>
    <w:rsid w:val="00BA64B3"/>
    <w:rsid w:val="00BA76E3"/>
    <w:rsid w:val="00BB0A82"/>
    <w:rsid w:val="00BB16EA"/>
    <w:rsid w:val="00BB60A9"/>
    <w:rsid w:val="00BC39A2"/>
    <w:rsid w:val="00BC7C2B"/>
    <w:rsid w:val="00BD1816"/>
    <w:rsid w:val="00BD533B"/>
    <w:rsid w:val="00BE13CF"/>
    <w:rsid w:val="00BE4DF6"/>
    <w:rsid w:val="00BF02DD"/>
    <w:rsid w:val="00BF0F09"/>
    <w:rsid w:val="00C005A2"/>
    <w:rsid w:val="00C019C1"/>
    <w:rsid w:val="00C03581"/>
    <w:rsid w:val="00C06407"/>
    <w:rsid w:val="00C1146C"/>
    <w:rsid w:val="00C222AA"/>
    <w:rsid w:val="00C26DF1"/>
    <w:rsid w:val="00C26FBF"/>
    <w:rsid w:val="00C278BC"/>
    <w:rsid w:val="00C34002"/>
    <w:rsid w:val="00C3460E"/>
    <w:rsid w:val="00C34A8F"/>
    <w:rsid w:val="00C35F99"/>
    <w:rsid w:val="00C37A9C"/>
    <w:rsid w:val="00C40314"/>
    <w:rsid w:val="00C44A5B"/>
    <w:rsid w:val="00C4649A"/>
    <w:rsid w:val="00C508C2"/>
    <w:rsid w:val="00C50A0C"/>
    <w:rsid w:val="00C52943"/>
    <w:rsid w:val="00C61EE6"/>
    <w:rsid w:val="00C71616"/>
    <w:rsid w:val="00C719ED"/>
    <w:rsid w:val="00C758CD"/>
    <w:rsid w:val="00C776A8"/>
    <w:rsid w:val="00C81CF3"/>
    <w:rsid w:val="00C8607B"/>
    <w:rsid w:val="00CA02E1"/>
    <w:rsid w:val="00CB073C"/>
    <w:rsid w:val="00CB1D45"/>
    <w:rsid w:val="00CB2213"/>
    <w:rsid w:val="00CB681F"/>
    <w:rsid w:val="00CB7EE3"/>
    <w:rsid w:val="00CC05FD"/>
    <w:rsid w:val="00CC175C"/>
    <w:rsid w:val="00CC3C73"/>
    <w:rsid w:val="00CC7B25"/>
    <w:rsid w:val="00CD1688"/>
    <w:rsid w:val="00CD1A8A"/>
    <w:rsid w:val="00CD274D"/>
    <w:rsid w:val="00CD50DB"/>
    <w:rsid w:val="00CE060F"/>
    <w:rsid w:val="00CE0C50"/>
    <w:rsid w:val="00CE156A"/>
    <w:rsid w:val="00CE2010"/>
    <w:rsid w:val="00CE2E84"/>
    <w:rsid w:val="00CF1578"/>
    <w:rsid w:val="00D01A2B"/>
    <w:rsid w:val="00D0347B"/>
    <w:rsid w:val="00D03F5E"/>
    <w:rsid w:val="00D04321"/>
    <w:rsid w:val="00D05B89"/>
    <w:rsid w:val="00D072F3"/>
    <w:rsid w:val="00D111DC"/>
    <w:rsid w:val="00D152C6"/>
    <w:rsid w:val="00D17817"/>
    <w:rsid w:val="00D20429"/>
    <w:rsid w:val="00D22DEB"/>
    <w:rsid w:val="00D24EF2"/>
    <w:rsid w:val="00D259F2"/>
    <w:rsid w:val="00D27DE8"/>
    <w:rsid w:val="00D36929"/>
    <w:rsid w:val="00D41BD9"/>
    <w:rsid w:val="00D45EFC"/>
    <w:rsid w:val="00D46AFB"/>
    <w:rsid w:val="00D47BD9"/>
    <w:rsid w:val="00D5232B"/>
    <w:rsid w:val="00D53439"/>
    <w:rsid w:val="00D562C1"/>
    <w:rsid w:val="00D56C21"/>
    <w:rsid w:val="00D670FE"/>
    <w:rsid w:val="00D6719A"/>
    <w:rsid w:val="00D74C81"/>
    <w:rsid w:val="00D74D89"/>
    <w:rsid w:val="00D75658"/>
    <w:rsid w:val="00D819F8"/>
    <w:rsid w:val="00D91E39"/>
    <w:rsid w:val="00D95CC1"/>
    <w:rsid w:val="00DA0CF0"/>
    <w:rsid w:val="00DA10FC"/>
    <w:rsid w:val="00DA1A72"/>
    <w:rsid w:val="00DA1DBC"/>
    <w:rsid w:val="00DA4507"/>
    <w:rsid w:val="00DB3EDF"/>
    <w:rsid w:val="00DC43E6"/>
    <w:rsid w:val="00DD0B2C"/>
    <w:rsid w:val="00DD20E8"/>
    <w:rsid w:val="00DD2A89"/>
    <w:rsid w:val="00DD4038"/>
    <w:rsid w:val="00DD43F9"/>
    <w:rsid w:val="00DD604C"/>
    <w:rsid w:val="00DE2783"/>
    <w:rsid w:val="00DE2951"/>
    <w:rsid w:val="00DE341C"/>
    <w:rsid w:val="00DE399F"/>
    <w:rsid w:val="00DE5BA7"/>
    <w:rsid w:val="00DE6E31"/>
    <w:rsid w:val="00DF281D"/>
    <w:rsid w:val="00DF2F7F"/>
    <w:rsid w:val="00DF61CE"/>
    <w:rsid w:val="00DF6611"/>
    <w:rsid w:val="00DF7D5D"/>
    <w:rsid w:val="00E06672"/>
    <w:rsid w:val="00E13FBB"/>
    <w:rsid w:val="00E150A8"/>
    <w:rsid w:val="00E228C0"/>
    <w:rsid w:val="00E23B22"/>
    <w:rsid w:val="00E25182"/>
    <w:rsid w:val="00E30966"/>
    <w:rsid w:val="00E3134F"/>
    <w:rsid w:val="00E35124"/>
    <w:rsid w:val="00E4004B"/>
    <w:rsid w:val="00E430BD"/>
    <w:rsid w:val="00E46DD7"/>
    <w:rsid w:val="00E51E44"/>
    <w:rsid w:val="00E52CE2"/>
    <w:rsid w:val="00E65515"/>
    <w:rsid w:val="00E65B07"/>
    <w:rsid w:val="00E661CF"/>
    <w:rsid w:val="00E671DA"/>
    <w:rsid w:val="00E70BC7"/>
    <w:rsid w:val="00E71160"/>
    <w:rsid w:val="00E71362"/>
    <w:rsid w:val="00E723F1"/>
    <w:rsid w:val="00E8600F"/>
    <w:rsid w:val="00E87678"/>
    <w:rsid w:val="00EA2A33"/>
    <w:rsid w:val="00EA552E"/>
    <w:rsid w:val="00EA5D56"/>
    <w:rsid w:val="00EA6342"/>
    <w:rsid w:val="00EB13A2"/>
    <w:rsid w:val="00EC147C"/>
    <w:rsid w:val="00EC15A6"/>
    <w:rsid w:val="00EC404B"/>
    <w:rsid w:val="00EC54A9"/>
    <w:rsid w:val="00EC696A"/>
    <w:rsid w:val="00ED1E29"/>
    <w:rsid w:val="00EE249E"/>
    <w:rsid w:val="00EE2C3A"/>
    <w:rsid w:val="00EE2DC9"/>
    <w:rsid w:val="00EE3660"/>
    <w:rsid w:val="00EE3E31"/>
    <w:rsid w:val="00EE5A9B"/>
    <w:rsid w:val="00EE732C"/>
    <w:rsid w:val="00EF3418"/>
    <w:rsid w:val="00EF4ED0"/>
    <w:rsid w:val="00EF6E49"/>
    <w:rsid w:val="00F0331A"/>
    <w:rsid w:val="00F03FE0"/>
    <w:rsid w:val="00F04414"/>
    <w:rsid w:val="00F05BF2"/>
    <w:rsid w:val="00F0708E"/>
    <w:rsid w:val="00F14C10"/>
    <w:rsid w:val="00F1690E"/>
    <w:rsid w:val="00F1784A"/>
    <w:rsid w:val="00F21348"/>
    <w:rsid w:val="00F21680"/>
    <w:rsid w:val="00F248B8"/>
    <w:rsid w:val="00F31346"/>
    <w:rsid w:val="00F4155A"/>
    <w:rsid w:val="00F419CC"/>
    <w:rsid w:val="00F46231"/>
    <w:rsid w:val="00F46400"/>
    <w:rsid w:val="00F5187B"/>
    <w:rsid w:val="00F51AB4"/>
    <w:rsid w:val="00F520D7"/>
    <w:rsid w:val="00F53865"/>
    <w:rsid w:val="00F61D63"/>
    <w:rsid w:val="00F6387B"/>
    <w:rsid w:val="00F67135"/>
    <w:rsid w:val="00F71128"/>
    <w:rsid w:val="00F76726"/>
    <w:rsid w:val="00F7799D"/>
    <w:rsid w:val="00F800B6"/>
    <w:rsid w:val="00F81682"/>
    <w:rsid w:val="00F8292F"/>
    <w:rsid w:val="00F8436C"/>
    <w:rsid w:val="00F84BCD"/>
    <w:rsid w:val="00F86C14"/>
    <w:rsid w:val="00F905B6"/>
    <w:rsid w:val="00F9132C"/>
    <w:rsid w:val="00FA1949"/>
    <w:rsid w:val="00FA1F73"/>
    <w:rsid w:val="00FA2A61"/>
    <w:rsid w:val="00FB0208"/>
    <w:rsid w:val="00FB7336"/>
    <w:rsid w:val="00FB7D3A"/>
    <w:rsid w:val="00FC2724"/>
    <w:rsid w:val="00FC7AE6"/>
    <w:rsid w:val="00FD16E1"/>
    <w:rsid w:val="00FD2ED0"/>
    <w:rsid w:val="00FE46C2"/>
    <w:rsid w:val="00FE48F4"/>
    <w:rsid w:val="00FE50EE"/>
    <w:rsid w:val="00FF0D09"/>
    <w:rsid w:val="00FF3496"/>
    <w:rsid w:val="00FF443A"/>
    <w:rsid w:val="00FF4A8F"/>
    <w:rsid w:val="00FF6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C403E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C4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1A72"/>
    <w:rPr>
      <w:color w:val="0563C1" w:themeColor="hyperlink"/>
      <w:u w:val="single"/>
    </w:rPr>
  </w:style>
  <w:style w:type="character" w:styleId="CommentReference">
    <w:name w:val="annotation reference"/>
    <w:basedOn w:val="DefaultParagraphFont"/>
    <w:uiPriority w:val="99"/>
    <w:semiHidden/>
    <w:unhideWhenUsed/>
    <w:rsid w:val="00DA1A72"/>
    <w:rPr>
      <w:sz w:val="18"/>
      <w:szCs w:val="18"/>
    </w:rPr>
  </w:style>
  <w:style w:type="paragraph" w:styleId="CommentText">
    <w:name w:val="annotation text"/>
    <w:basedOn w:val="Normal"/>
    <w:link w:val="CommentTextChar"/>
    <w:uiPriority w:val="99"/>
    <w:unhideWhenUsed/>
    <w:rsid w:val="00DA1A72"/>
  </w:style>
  <w:style w:type="character" w:customStyle="1" w:styleId="CommentTextChar">
    <w:name w:val="Comment Text Char"/>
    <w:basedOn w:val="DefaultParagraphFont"/>
    <w:link w:val="CommentText"/>
    <w:uiPriority w:val="99"/>
    <w:rsid w:val="00DA1A72"/>
    <w:rPr>
      <w:rFonts w:eastAsiaTheme="minorEastAsia"/>
    </w:rPr>
  </w:style>
  <w:style w:type="paragraph" w:styleId="BalloonText">
    <w:name w:val="Balloon Text"/>
    <w:basedOn w:val="Normal"/>
    <w:link w:val="BalloonTextChar"/>
    <w:uiPriority w:val="99"/>
    <w:semiHidden/>
    <w:unhideWhenUsed/>
    <w:rsid w:val="00DA1A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1A72"/>
    <w:rPr>
      <w:rFonts w:ascii="Lucida Grande" w:eastAsiaTheme="minorEastAsia"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DA1A72"/>
    <w:rPr>
      <w:b/>
      <w:bCs/>
      <w:sz w:val="20"/>
      <w:szCs w:val="20"/>
    </w:rPr>
  </w:style>
  <w:style w:type="character" w:customStyle="1" w:styleId="CommentSubjectChar">
    <w:name w:val="Comment Subject Char"/>
    <w:basedOn w:val="CommentTextChar"/>
    <w:link w:val="CommentSubject"/>
    <w:uiPriority w:val="99"/>
    <w:semiHidden/>
    <w:rsid w:val="00DA1A72"/>
    <w:rPr>
      <w:rFonts w:eastAsiaTheme="minorEastAsia"/>
      <w:b/>
      <w:bCs/>
      <w:sz w:val="20"/>
      <w:szCs w:val="20"/>
    </w:rPr>
  </w:style>
  <w:style w:type="paragraph" w:customStyle="1" w:styleId="EndNoteBibliographyTitle">
    <w:name w:val="EndNote Bibliography Title"/>
    <w:basedOn w:val="Normal"/>
    <w:rsid w:val="00DA1A72"/>
    <w:pPr>
      <w:jc w:val="center"/>
    </w:pPr>
    <w:rPr>
      <w:rFonts w:ascii="Cambria" w:hAnsi="Cambria"/>
    </w:rPr>
  </w:style>
  <w:style w:type="paragraph" w:customStyle="1" w:styleId="EndNoteBibliography">
    <w:name w:val="EndNote Bibliography"/>
    <w:basedOn w:val="Normal"/>
    <w:rsid w:val="00DA1A72"/>
    <w:pPr>
      <w:jc w:val="both"/>
    </w:pPr>
    <w:rPr>
      <w:rFonts w:ascii="Cambria" w:hAnsi="Cambria"/>
    </w:rPr>
  </w:style>
  <w:style w:type="paragraph" w:styleId="Footer">
    <w:name w:val="footer"/>
    <w:basedOn w:val="Normal"/>
    <w:link w:val="FooterChar"/>
    <w:uiPriority w:val="99"/>
    <w:unhideWhenUsed/>
    <w:rsid w:val="00DA1A72"/>
    <w:pPr>
      <w:tabs>
        <w:tab w:val="center" w:pos="4320"/>
        <w:tab w:val="right" w:pos="8640"/>
      </w:tabs>
    </w:pPr>
  </w:style>
  <w:style w:type="character" w:customStyle="1" w:styleId="FooterChar">
    <w:name w:val="Footer Char"/>
    <w:basedOn w:val="DefaultParagraphFont"/>
    <w:link w:val="Footer"/>
    <w:uiPriority w:val="99"/>
    <w:rsid w:val="00DA1A72"/>
    <w:rPr>
      <w:rFonts w:eastAsiaTheme="minorEastAsia"/>
    </w:rPr>
  </w:style>
  <w:style w:type="character" w:styleId="PageNumber">
    <w:name w:val="page number"/>
    <w:basedOn w:val="DefaultParagraphFont"/>
    <w:uiPriority w:val="99"/>
    <w:semiHidden/>
    <w:unhideWhenUsed/>
    <w:rsid w:val="00DA1A72"/>
  </w:style>
  <w:style w:type="paragraph" w:styleId="Header">
    <w:name w:val="header"/>
    <w:basedOn w:val="Normal"/>
    <w:link w:val="HeaderChar"/>
    <w:uiPriority w:val="99"/>
    <w:rsid w:val="00DA1A72"/>
    <w:pPr>
      <w:tabs>
        <w:tab w:val="center" w:pos="4680"/>
        <w:tab w:val="right" w:pos="9360"/>
      </w:tabs>
    </w:pPr>
  </w:style>
  <w:style w:type="character" w:customStyle="1" w:styleId="HeaderChar">
    <w:name w:val="Header Char"/>
    <w:basedOn w:val="DefaultParagraphFont"/>
    <w:link w:val="Header"/>
    <w:uiPriority w:val="99"/>
    <w:rsid w:val="00DA1A72"/>
    <w:rPr>
      <w:rFonts w:eastAsiaTheme="minorEastAsia"/>
    </w:rPr>
  </w:style>
  <w:style w:type="paragraph" w:styleId="ListParagraph">
    <w:name w:val="List Paragraph"/>
    <w:basedOn w:val="Normal"/>
    <w:uiPriority w:val="34"/>
    <w:qFormat/>
    <w:rsid w:val="00DA1A72"/>
    <w:pPr>
      <w:ind w:left="720"/>
      <w:contextualSpacing/>
    </w:pPr>
  </w:style>
  <w:style w:type="paragraph" w:styleId="Revision">
    <w:name w:val="Revision"/>
    <w:hidden/>
    <w:rsid w:val="00DA1A72"/>
    <w:rPr>
      <w:rFonts w:eastAsiaTheme="minorEastAsia"/>
    </w:rPr>
  </w:style>
  <w:style w:type="table" w:styleId="TableGrid">
    <w:name w:val="Table Grid"/>
    <w:basedOn w:val="TableNormal"/>
    <w:uiPriority w:val="59"/>
    <w:rsid w:val="00DA1A72"/>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A1A72"/>
  </w:style>
  <w:style w:type="character" w:customStyle="1" w:styleId="FootnoteTextChar">
    <w:name w:val="Footnote Text Char"/>
    <w:basedOn w:val="DefaultParagraphFont"/>
    <w:link w:val="FootnoteText"/>
    <w:uiPriority w:val="99"/>
    <w:rsid w:val="00DA1A72"/>
    <w:rPr>
      <w:rFonts w:eastAsiaTheme="minorEastAsia"/>
    </w:rPr>
  </w:style>
  <w:style w:type="character" w:styleId="FootnoteReference">
    <w:name w:val="footnote reference"/>
    <w:basedOn w:val="DefaultParagraphFont"/>
    <w:uiPriority w:val="99"/>
    <w:unhideWhenUsed/>
    <w:rsid w:val="00DA1A72"/>
    <w:rPr>
      <w:vertAlign w:val="superscript"/>
    </w:rPr>
  </w:style>
  <w:style w:type="paragraph" w:customStyle="1" w:styleId="p1">
    <w:name w:val="p1"/>
    <w:basedOn w:val="Normal"/>
    <w:rsid w:val="00DA1A72"/>
    <w:rPr>
      <w:rFonts w:ascii="Arial" w:eastAsiaTheme="minorHAnsi" w:hAnsi="Arial" w:cs="Arial"/>
      <w:color w:val="222222"/>
      <w:sz w:val="19"/>
      <w:szCs w:val="19"/>
    </w:rPr>
  </w:style>
  <w:style w:type="character" w:customStyle="1" w:styleId="s1">
    <w:name w:val="s1"/>
    <w:basedOn w:val="DefaultParagraphFont"/>
    <w:rsid w:val="00DA1A72"/>
  </w:style>
  <w:style w:type="paragraph" w:styleId="NormalWeb">
    <w:name w:val="Normal (Web)"/>
    <w:basedOn w:val="Normal"/>
    <w:uiPriority w:val="99"/>
    <w:semiHidden/>
    <w:unhideWhenUsed/>
    <w:rsid w:val="001B631A"/>
    <w:rPr>
      <w:rFonts w:ascii="Times New Roman" w:hAnsi="Times New Roman" w:cs="Times New Roman"/>
    </w:rPr>
  </w:style>
  <w:style w:type="character" w:styleId="Strong">
    <w:name w:val="Strong"/>
    <w:basedOn w:val="DefaultParagraphFont"/>
    <w:uiPriority w:val="22"/>
    <w:qFormat/>
    <w:rsid w:val="002F5C9A"/>
    <w:rPr>
      <w:b/>
      <w:bCs/>
    </w:rPr>
  </w:style>
  <w:style w:type="character" w:styleId="PlaceholderText">
    <w:name w:val="Placeholder Text"/>
    <w:basedOn w:val="DefaultParagraphFont"/>
    <w:uiPriority w:val="99"/>
    <w:semiHidden/>
    <w:rsid w:val="00681CF2"/>
    <w:rPr>
      <w:color w:val="808080"/>
    </w:rPr>
  </w:style>
  <w:style w:type="character" w:styleId="FollowedHyperlink">
    <w:name w:val="FollowedHyperlink"/>
    <w:basedOn w:val="DefaultParagraphFont"/>
    <w:uiPriority w:val="99"/>
    <w:semiHidden/>
    <w:unhideWhenUsed/>
    <w:rsid w:val="00182EFF"/>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C4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1A72"/>
    <w:rPr>
      <w:color w:val="0563C1" w:themeColor="hyperlink"/>
      <w:u w:val="single"/>
    </w:rPr>
  </w:style>
  <w:style w:type="character" w:styleId="CommentReference">
    <w:name w:val="annotation reference"/>
    <w:basedOn w:val="DefaultParagraphFont"/>
    <w:uiPriority w:val="99"/>
    <w:semiHidden/>
    <w:unhideWhenUsed/>
    <w:rsid w:val="00DA1A72"/>
    <w:rPr>
      <w:sz w:val="18"/>
      <w:szCs w:val="18"/>
    </w:rPr>
  </w:style>
  <w:style w:type="paragraph" w:styleId="CommentText">
    <w:name w:val="annotation text"/>
    <w:basedOn w:val="Normal"/>
    <w:link w:val="CommentTextChar"/>
    <w:uiPriority w:val="99"/>
    <w:unhideWhenUsed/>
    <w:rsid w:val="00DA1A72"/>
  </w:style>
  <w:style w:type="character" w:customStyle="1" w:styleId="CommentTextChar">
    <w:name w:val="Comment Text Char"/>
    <w:basedOn w:val="DefaultParagraphFont"/>
    <w:link w:val="CommentText"/>
    <w:uiPriority w:val="99"/>
    <w:rsid w:val="00DA1A72"/>
    <w:rPr>
      <w:rFonts w:eastAsiaTheme="minorEastAsia"/>
    </w:rPr>
  </w:style>
  <w:style w:type="paragraph" w:styleId="BalloonText">
    <w:name w:val="Balloon Text"/>
    <w:basedOn w:val="Normal"/>
    <w:link w:val="BalloonTextChar"/>
    <w:uiPriority w:val="99"/>
    <w:semiHidden/>
    <w:unhideWhenUsed/>
    <w:rsid w:val="00DA1A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1A72"/>
    <w:rPr>
      <w:rFonts w:ascii="Lucida Grande" w:eastAsiaTheme="minorEastAsia"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DA1A72"/>
    <w:rPr>
      <w:b/>
      <w:bCs/>
      <w:sz w:val="20"/>
      <w:szCs w:val="20"/>
    </w:rPr>
  </w:style>
  <w:style w:type="character" w:customStyle="1" w:styleId="CommentSubjectChar">
    <w:name w:val="Comment Subject Char"/>
    <w:basedOn w:val="CommentTextChar"/>
    <w:link w:val="CommentSubject"/>
    <w:uiPriority w:val="99"/>
    <w:semiHidden/>
    <w:rsid w:val="00DA1A72"/>
    <w:rPr>
      <w:rFonts w:eastAsiaTheme="minorEastAsia"/>
      <w:b/>
      <w:bCs/>
      <w:sz w:val="20"/>
      <w:szCs w:val="20"/>
    </w:rPr>
  </w:style>
  <w:style w:type="paragraph" w:customStyle="1" w:styleId="EndNoteBibliographyTitle">
    <w:name w:val="EndNote Bibliography Title"/>
    <w:basedOn w:val="Normal"/>
    <w:rsid w:val="00DA1A72"/>
    <w:pPr>
      <w:jc w:val="center"/>
    </w:pPr>
    <w:rPr>
      <w:rFonts w:ascii="Cambria" w:hAnsi="Cambria"/>
    </w:rPr>
  </w:style>
  <w:style w:type="paragraph" w:customStyle="1" w:styleId="EndNoteBibliography">
    <w:name w:val="EndNote Bibliography"/>
    <w:basedOn w:val="Normal"/>
    <w:rsid w:val="00DA1A72"/>
    <w:pPr>
      <w:jc w:val="both"/>
    </w:pPr>
    <w:rPr>
      <w:rFonts w:ascii="Cambria" w:hAnsi="Cambria"/>
    </w:rPr>
  </w:style>
  <w:style w:type="paragraph" w:styleId="Footer">
    <w:name w:val="footer"/>
    <w:basedOn w:val="Normal"/>
    <w:link w:val="FooterChar"/>
    <w:uiPriority w:val="99"/>
    <w:unhideWhenUsed/>
    <w:rsid w:val="00DA1A72"/>
    <w:pPr>
      <w:tabs>
        <w:tab w:val="center" w:pos="4320"/>
        <w:tab w:val="right" w:pos="8640"/>
      </w:tabs>
    </w:pPr>
  </w:style>
  <w:style w:type="character" w:customStyle="1" w:styleId="FooterChar">
    <w:name w:val="Footer Char"/>
    <w:basedOn w:val="DefaultParagraphFont"/>
    <w:link w:val="Footer"/>
    <w:uiPriority w:val="99"/>
    <w:rsid w:val="00DA1A72"/>
    <w:rPr>
      <w:rFonts w:eastAsiaTheme="minorEastAsia"/>
    </w:rPr>
  </w:style>
  <w:style w:type="character" w:styleId="PageNumber">
    <w:name w:val="page number"/>
    <w:basedOn w:val="DefaultParagraphFont"/>
    <w:uiPriority w:val="99"/>
    <w:semiHidden/>
    <w:unhideWhenUsed/>
    <w:rsid w:val="00DA1A72"/>
  </w:style>
  <w:style w:type="paragraph" w:styleId="Header">
    <w:name w:val="header"/>
    <w:basedOn w:val="Normal"/>
    <w:link w:val="HeaderChar"/>
    <w:uiPriority w:val="99"/>
    <w:rsid w:val="00DA1A72"/>
    <w:pPr>
      <w:tabs>
        <w:tab w:val="center" w:pos="4680"/>
        <w:tab w:val="right" w:pos="9360"/>
      </w:tabs>
    </w:pPr>
  </w:style>
  <w:style w:type="character" w:customStyle="1" w:styleId="HeaderChar">
    <w:name w:val="Header Char"/>
    <w:basedOn w:val="DefaultParagraphFont"/>
    <w:link w:val="Header"/>
    <w:uiPriority w:val="99"/>
    <w:rsid w:val="00DA1A72"/>
    <w:rPr>
      <w:rFonts w:eastAsiaTheme="minorEastAsia"/>
    </w:rPr>
  </w:style>
  <w:style w:type="paragraph" w:styleId="ListParagraph">
    <w:name w:val="List Paragraph"/>
    <w:basedOn w:val="Normal"/>
    <w:uiPriority w:val="34"/>
    <w:qFormat/>
    <w:rsid w:val="00DA1A72"/>
    <w:pPr>
      <w:ind w:left="720"/>
      <w:contextualSpacing/>
    </w:pPr>
  </w:style>
  <w:style w:type="paragraph" w:styleId="Revision">
    <w:name w:val="Revision"/>
    <w:hidden/>
    <w:rsid w:val="00DA1A72"/>
    <w:rPr>
      <w:rFonts w:eastAsiaTheme="minorEastAsia"/>
    </w:rPr>
  </w:style>
  <w:style w:type="table" w:styleId="TableGrid">
    <w:name w:val="Table Grid"/>
    <w:basedOn w:val="TableNormal"/>
    <w:uiPriority w:val="59"/>
    <w:rsid w:val="00DA1A72"/>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A1A72"/>
  </w:style>
  <w:style w:type="character" w:customStyle="1" w:styleId="FootnoteTextChar">
    <w:name w:val="Footnote Text Char"/>
    <w:basedOn w:val="DefaultParagraphFont"/>
    <w:link w:val="FootnoteText"/>
    <w:uiPriority w:val="99"/>
    <w:rsid w:val="00DA1A72"/>
    <w:rPr>
      <w:rFonts w:eastAsiaTheme="minorEastAsia"/>
    </w:rPr>
  </w:style>
  <w:style w:type="character" w:styleId="FootnoteReference">
    <w:name w:val="footnote reference"/>
    <w:basedOn w:val="DefaultParagraphFont"/>
    <w:uiPriority w:val="99"/>
    <w:unhideWhenUsed/>
    <w:rsid w:val="00DA1A72"/>
    <w:rPr>
      <w:vertAlign w:val="superscript"/>
    </w:rPr>
  </w:style>
  <w:style w:type="paragraph" w:customStyle="1" w:styleId="p1">
    <w:name w:val="p1"/>
    <w:basedOn w:val="Normal"/>
    <w:rsid w:val="00DA1A72"/>
    <w:rPr>
      <w:rFonts w:ascii="Arial" w:eastAsiaTheme="minorHAnsi" w:hAnsi="Arial" w:cs="Arial"/>
      <w:color w:val="222222"/>
      <w:sz w:val="19"/>
      <w:szCs w:val="19"/>
    </w:rPr>
  </w:style>
  <w:style w:type="character" w:customStyle="1" w:styleId="s1">
    <w:name w:val="s1"/>
    <w:basedOn w:val="DefaultParagraphFont"/>
    <w:rsid w:val="00DA1A72"/>
  </w:style>
  <w:style w:type="paragraph" w:styleId="NormalWeb">
    <w:name w:val="Normal (Web)"/>
    <w:basedOn w:val="Normal"/>
    <w:uiPriority w:val="99"/>
    <w:semiHidden/>
    <w:unhideWhenUsed/>
    <w:rsid w:val="001B631A"/>
    <w:rPr>
      <w:rFonts w:ascii="Times New Roman" w:hAnsi="Times New Roman" w:cs="Times New Roman"/>
    </w:rPr>
  </w:style>
  <w:style w:type="character" w:styleId="Strong">
    <w:name w:val="Strong"/>
    <w:basedOn w:val="DefaultParagraphFont"/>
    <w:uiPriority w:val="22"/>
    <w:qFormat/>
    <w:rsid w:val="002F5C9A"/>
    <w:rPr>
      <w:b/>
      <w:bCs/>
    </w:rPr>
  </w:style>
  <w:style w:type="character" w:styleId="PlaceholderText">
    <w:name w:val="Placeholder Text"/>
    <w:basedOn w:val="DefaultParagraphFont"/>
    <w:uiPriority w:val="99"/>
    <w:semiHidden/>
    <w:rsid w:val="00681CF2"/>
    <w:rPr>
      <w:color w:val="808080"/>
    </w:rPr>
  </w:style>
  <w:style w:type="character" w:styleId="FollowedHyperlink">
    <w:name w:val="FollowedHyperlink"/>
    <w:basedOn w:val="DefaultParagraphFont"/>
    <w:uiPriority w:val="99"/>
    <w:semiHidden/>
    <w:unhideWhenUsed/>
    <w:rsid w:val="00182EF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98552">
      <w:bodyDiv w:val="1"/>
      <w:marLeft w:val="0"/>
      <w:marRight w:val="0"/>
      <w:marTop w:val="0"/>
      <w:marBottom w:val="0"/>
      <w:divBdr>
        <w:top w:val="none" w:sz="0" w:space="0" w:color="auto"/>
        <w:left w:val="none" w:sz="0" w:space="0" w:color="auto"/>
        <w:bottom w:val="none" w:sz="0" w:space="0" w:color="auto"/>
        <w:right w:val="none" w:sz="0" w:space="0" w:color="auto"/>
      </w:divBdr>
    </w:div>
    <w:div w:id="101002739">
      <w:bodyDiv w:val="1"/>
      <w:marLeft w:val="0"/>
      <w:marRight w:val="0"/>
      <w:marTop w:val="0"/>
      <w:marBottom w:val="0"/>
      <w:divBdr>
        <w:top w:val="none" w:sz="0" w:space="0" w:color="auto"/>
        <w:left w:val="none" w:sz="0" w:space="0" w:color="auto"/>
        <w:bottom w:val="none" w:sz="0" w:space="0" w:color="auto"/>
        <w:right w:val="none" w:sz="0" w:space="0" w:color="auto"/>
      </w:divBdr>
      <w:divsChild>
        <w:div w:id="1550728229">
          <w:marLeft w:val="0"/>
          <w:marRight w:val="0"/>
          <w:marTop w:val="0"/>
          <w:marBottom w:val="0"/>
          <w:divBdr>
            <w:top w:val="none" w:sz="0" w:space="0" w:color="auto"/>
            <w:left w:val="none" w:sz="0" w:space="0" w:color="auto"/>
            <w:bottom w:val="none" w:sz="0" w:space="0" w:color="auto"/>
            <w:right w:val="none" w:sz="0" w:space="0" w:color="auto"/>
          </w:divBdr>
        </w:div>
        <w:div w:id="1648362339">
          <w:marLeft w:val="0"/>
          <w:marRight w:val="0"/>
          <w:marTop w:val="0"/>
          <w:marBottom w:val="0"/>
          <w:divBdr>
            <w:top w:val="none" w:sz="0" w:space="0" w:color="auto"/>
            <w:left w:val="none" w:sz="0" w:space="0" w:color="auto"/>
            <w:bottom w:val="none" w:sz="0" w:space="0" w:color="auto"/>
            <w:right w:val="none" w:sz="0" w:space="0" w:color="auto"/>
          </w:divBdr>
        </w:div>
      </w:divsChild>
    </w:div>
    <w:div w:id="168563888">
      <w:bodyDiv w:val="1"/>
      <w:marLeft w:val="0"/>
      <w:marRight w:val="0"/>
      <w:marTop w:val="0"/>
      <w:marBottom w:val="0"/>
      <w:divBdr>
        <w:top w:val="none" w:sz="0" w:space="0" w:color="auto"/>
        <w:left w:val="none" w:sz="0" w:space="0" w:color="auto"/>
        <w:bottom w:val="none" w:sz="0" w:space="0" w:color="auto"/>
        <w:right w:val="none" w:sz="0" w:space="0" w:color="auto"/>
      </w:divBdr>
    </w:div>
    <w:div w:id="201483861">
      <w:bodyDiv w:val="1"/>
      <w:marLeft w:val="0"/>
      <w:marRight w:val="0"/>
      <w:marTop w:val="0"/>
      <w:marBottom w:val="0"/>
      <w:divBdr>
        <w:top w:val="none" w:sz="0" w:space="0" w:color="auto"/>
        <w:left w:val="none" w:sz="0" w:space="0" w:color="auto"/>
        <w:bottom w:val="none" w:sz="0" w:space="0" w:color="auto"/>
        <w:right w:val="none" w:sz="0" w:space="0" w:color="auto"/>
      </w:divBdr>
    </w:div>
    <w:div w:id="338197304">
      <w:bodyDiv w:val="1"/>
      <w:marLeft w:val="0"/>
      <w:marRight w:val="0"/>
      <w:marTop w:val="0"/>
      <w:marBottom w:val="0"/>
      <w:divBdr>
        <w:top w:val="none" w:sz="0" w:space="0" w:color="auto"/>
        <w:left w:val="none" w:sz="0" w:space="0" w:color="auto"/>
        <w:bottom w:val="none" w:sz="0" w:space="0" w:color="auto"/>
        <w:right w:val="none" w:sz="0" w:space="0" w:color="auto"/>
      </w:divBdr>
    </w:div>
    <w:div w:id="502476513">
      <w:bodyDiv w:val="1"/>
      <w:marLeft w:val="0"/>
      <w:marRight w:val="0"/>
      <w:marTop w:val="0"/>
      <w:marBottom w:val="0"/>
      <w:divBdr>
        <w:top w:val="none" w:sz="0" w:space="0" w:color="auto"/>
        <w:left w:val="none" w:sz="0" w:space="0" w:color="auto"/>
        <w:bottom w:val="none" w:sz="0" w:space="0" w:color="auto"/>
        <w:right w:val="none" w:sz="0" w:space="0" w:color="auto"/>
      </w:divBdr>
    </w:div>
    <w:div w:id="662271443">
      <w:bodyDiv w:val="1"/>
      <w:marLeft w:val="0"/>
      <w:marRight w:val="0"/>
      <w:marTop w:val="0"/>
      <w:marBottom w:val="0"/>
      <w:divBdr>
        <w:top w:val="none" w:sz="0" w:space="0" w:color="auto"/>
        <w:left w:val="none" w:sz="0" w:space="0" w:color="auto"/>
        <w:bottom w:val="none" w:sz="0" w:space="0" w:color="auto"/>
        <w:right w:val="none" w:sz="0" w:space="0" w:color="auto"/>
      </w:divBdr>
    </w:div>
    <w:div w:id="703406099">
      <w:bodyDiv w:val="1"/>
      <w:marLeft w:val="0"/>
      <w:marRight w:val="0"/>
      <w:marTop w:val="0"/>
      <w:marBottom w:val="0"/>
      <w:divBdr>
        <w:top w:val="none" w:sz="0" w:space="0" w:color="auto"/>
        <w:left w:val="none" w:sz="0" w:space="0" w:color="auto"/>
        <w:bottom w:val="none" w:sz="0" w:space="0" w:color="auto"/>
        <w:right w:val="none" w:sz="0" w:space="0" w:color="auto"/>
      </w:divBdr>
    </w:div>
    <w:div w:id="1024135321">
      <w:bodyDiv w:val="1"/>
      <w:marLeft w:val="0"/>
      <w:marRight w:val="0"/>
      <w:marTop w:val="0"/>
      <w:marBottom w:val="0"/>
      <w:divBdr>
        <w:top w:val="none" w:sz="0" w:space="0" w:color="auto"/>
        <w:left w:val="none" w:sz="0" w:space="0" w:color="auto"/>
        <w:bottom w:val="none" w:sz="0" w:space="0" w:color="auto"/>
        <w:right w:val="none" w:sz="0" w:space="0" w:color="auto"/>
      </w:divBdr>
    </w:div>
    <w:div w:id="1140344618">
      <w:bodyDiv w:val="1"/>
      <w:marLeft w:val="0"/>
      <w:marRight w:val="0"/>
      <w:marTop w:val="0"/>
      <w:marBottom w:val="0"/>
      <w:divBdr>
        <w:top w:val="none" w:sz="0" w:space="0" w:color="auto"/>
        <w:left w:val="none" w:sz="0" w:space="0" w:color="auto"/>
        <w:bottom w:val="none" w:sz="0" w:space="0" w:color="auto"/>
        <w:right w:val="none" w:sz="0" w:space="0" w:color="auto"/>
      </w:divBdr>
      <w:divsChild>
        <w:div w:id="278025714">
          <w:marLeft w:val="0"/>
          <w:marRight w:val="0"/>
          <w:marTop w:val="0"/>
          <w:marBottom w:val="0"/>
          <w:divBdr>
            <w:top w:val="none" w:sz="0" w:space="0" w:color="auto"/>
            <w:left w:val="none" w:sz="0" w:space="0" w:color="auto"/>
            <w:bottom w:val="none" w:sz="0" w:space="0" w:color="auto"/>
            <w:right w:val="none" w:sz="0" w:space="0" w:color="auto"/>
          </w:divBdr>
          <w:divsChild>
            <w:div w:id="1651785673">
              <w:marLeft w:val="0"/>
              <w:marRight w:val="0"/>
              <w:marTop w:val="0"/>
              <w:marBottom w:val="0"/>
              <w:divBdr>
                <w:top w:val="none" w:sz="0" w:space="0" w:color="auto"/>
                <w:left w:val="none" w:sz="0" w:space="0" w:color="auto"/>
                <w:bottom w:val="none" w:sz="0" w:space="0" w:color="auto"/>
                <w:right w:val="none" w:sz="0" w:space="0" w:color="auto"/>
              </w:divBdr>
              <w:divsChild>
                <w:div w:id="28759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505746">
      <w:bodyDiv w:val="1"/>
      <w:marLeft w:val="0"/>
      <w:marRight w:val="0"/>
      <w:marTop w:val="0"/>
      <w:marBottom w:val="0"/>
      <w:divBdr>
        <w:top w:val="none" w:sz="0" w:space="0" w:color="auto"/>
        <w:left w:val="none" w:sz="0" w:space="0" w:color="auto"/>
        <w:bottom w:val="none" w:sz="0" w:space="0" w:color="auto"/>
        <w:right w:val="none" w:sz="0" w:space="0" w:color="auto"/>
      </w:divBdr>
    </w:div>
    <w:div w:id="1206524193">
      <w:bodyDiv w:val="1"/>
      <w:marLeft w:val="0"/>
      <w:marRight w:val="0"/>
      <w:marTop w:val="0"/>
      <w:marBottom w:val="0"/>
      <w:divBdr>
        <w:top w:val="none" w:sz="0" w:space="0" w:color="auto"/>
        <w:left w:val="none" w:sz="0" w:space="0" w:color="auto"/>
        <w:bottom w:val="none" w:sz="0" w:space="0" w:color="auto"/>
        <w:right w:val="none" w:sz="0" w:space="0" w:color="auto"/>
      </w:divBdr>
      <w:divsChild>
        <w:div w:id="1959288267">
          <w:marLeft w:val="0"/>
          <w:marRight w:val="0"/>
          <w:marTop w:val="0"/>
          <w:marBottom w:val="0"/>
          <w:divBdr>
            <w:top w:val="none" w:sz="0" w:space="0" w:color="auto"/>
            <w:left w:val="none" w:sz="0" w:space="0" w:color="auto"/>
            <w:bottom w:val="none" w:sz="0" w:space="0" w:color="auto"/>
            <w:right w:val="none" w:sz="0" w:space="0" w:color="auto"/>
          </w:divBdr>
          <w:divsChild>
            <w:div w:id="28260813">
              <w:marLeft w:val="0"/>
              <w:marRight w:val="0"/>
              <w:marTop w:val="0"/>
              <w:marBottom w:val="0"/>
              <w:divBdr>
                <w:top w:val="none" w:sz="0" w:space="0" w:color="auto"/>
                <w:left w:val="none" w:sz="0" w:space="0" w:color="auto"/>
                <w:bottom w:val="none" w:sz="0" w:space="0" w:color="auto"/>
                <w:right w:val="none" w:sz="0" w:space="0" w:color="auto"/>
              </w:divBdr>
              <w:divsChild>
                <w:div w:id="202555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851691">
      <w:bodyDiv w:val="1"/>
      <w:marLeft w:val="0"/>
      <w:marRight w:val="0"/>
      <w:marTop w:val="0"/>
      <w:marBottom w:val="0"/>
      <w:divBdr>
        <w:top w:val="none" w:sz="0" w:space="0" w:color="auto"/>
        <w:left w:val="none" w:sz="0" w:space="0" w:color="auto"/>
        <w:bottom w:val="none" w:sz="0" w:space="0" w:color="auto"/>
        <w:right w:val="none" w:sz="0" w:space="0" w:color="auto"/>
      </w:divBdr>
      <w:divsChild>
        <w:div w:id="1289891073">
          <w:marLeft w:val="0"/>
          <w:marRight w:val="0"/>
          <w:marTop w:val="0"/>
          <w:marBottom w:val="0"/>
          <w:divBdr>
            <w:top w:val="none" w:sz="0" w:space="0" w:color="auto"/>
            <w:left w:val="none" w:sz="0" w:space="0" w:color="auto"/>
            <w:bottom w:val="none" w:sz="0" w:space="0" w:color="auto"/>
            <w:right w:val="none" w:sz="0" w:space="0" w:color="auto"/>
          </w:divBdr>
        </w:div>
        <w:div w:id="252058979">
          <w:marLeft w:val="0"/>
          <w:marRight w:val="0"/>
          <w:marTop w:val="0"/>
          <w:marBottom w:val="0"/>
          <w:divBdr>
            <w:top w:val="none" w:sz="0" w:space="0" w:color="auto"/>
            <w:left w:val="none" w:sz="0" w:space="0" w:color="auto"/>
            <w:bottom w:val="none" w:sz="0" w:space="0" w:color="auto"/>
            <w:right w:val="none" w:sz="0" w:space="0" w:color="auto"/>
          </w:divBdr>
        </w:div>
      </w:divsChild>
    </w:div>
    <w:div w:id="2084523093">
      <w:bodyDiv w:val="1"/>
      <w:marLeft w:val="0"/>
      <w:marRight w:val="0"/>
      <w:marTop w:val="0"/>
      <w:marBottom w:val="0"/>
      <w:divBdr>
        <w:top w:val="none" w:sz="0" w:space="0" w:color="auto"/>
        <w:left w:val="none" w:sz="0" w:space="0" w:color="auto"/>
        <w:bottom w:val="none" w:sz="0" w:space="0" w:color="auto"/>
        <w:right w:val="none" w:sz="0" w:space="0" w:color="auto"/>
      </w:divBdr>
    </w:div>
    <w:div w:id="2097241777">
      <w:bodyDiv w:val="1"/>
      <w:marLeft w:val="0"/>
      <w:marRight w:val="0"/>
      <w:marTop w:val="0"/>
      <w:marBottom w:val="0"/>
      <w:divBdr>
        <w:top w:val="none" w:sz="0" w:space="0" w:color="auto"/>
        <w:left w:val="none" w:sz="0" w:space="0" w:color="auto"/>
        <w:bottom w:val="none" w:sz="0" w:space="0" w:color="auto"/>
        <w:right w:val="none" w:sz="0" w:space="0" w:color="auto"/>
      </w:divBdr>
    </w:div>
    <w:div w:id="21423383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A8B1E-FA28-D944-8459-7B52AE3E7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100</Words>
  <Characters>575</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 McQuillan</dc:creator>
  <cp:lastModifiedBy>Nancy BriggsShearer</cp:lastModifiedBy>
  <cp:revision>4</cp:revision>
  <dcterms:created xsi:type="dcterms:W3CDTF">2017-02-24T04:46:00Z</dcterms:created>
  <dcterms:modified xsi:type="dcterms:W3CDTF">2017-10-20T14:03:00Z</dcterms:modified>
</cp:coreProperties>
</file>