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54655" w14:textId="77777777" w:rsidR="003F2335" w:rsidRDefault="003F2335" w:rsidP="0000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58597" w14:textId="77777777" w:rsidR="003F2335" w:rsidRDefault="003F2335" w:rsidP="0000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2CAD3B5" w14:textId="0B8449C0" w:rsidR="006C292F" w:rsidRPr="00CF2031" w:rsidRDefault="006C292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0016AE" w14:textId="61BD2713" w:rsidR="002118D5" w:rsidRPr="002118D5" w:rsidRDefault="00FF408F" w:rsidP="00FF7F2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2D5C14">
        <w:rPr>
          <w:rFonts w:ascii="Times New Roman" w:hAnsi="Times New Roman" w:cs="Times New Roman"/>
          <w:color w:val="FF0000"/>
          <w:sz w:val="24"/>
          <w:szCs w:val="24"/>
          <w:lang w:val="en-CA"/>
        </w:rPr>
        <w:t>&lt;FC&gt;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118D5" w:rsidRPr="002D5C14">
        <w:rPr>
          <w:rFonts w:ascii="Times New Roman" w:hAnsi="Times New Roman" w:cs="Times New Roman"/>
          <w:b/>
          <w:sz w:val="24"/>
          <w:szCs w:val="24"/>
          <w:lang w:val="en-CA"/>
        </w:rPr>
        <w:t xml:space="preserve">Table </w:t>
      </w:r>
      <w:r w:rsidRPr="002D5C14">
        <w:rPr>
          <w:rFonts w:ascii="Times New Roman" w:hAnsi="Times New Roman" w:cs="Times New Roman"/>
          <w:b/>
          <w:sz w:val="24"/>
          <w:szCs w:val="24"/>
          <w:lang w:val="en-CA"/>
        </w:rPr>
        <w:t>S.</w:t>
      </w:r>
      <w:r w:rsidR="002118D5" w:rsidRPr="002D5C14">
        <w:rPr>
          <w:rFonts w:ascii="Times New Roman" w:hAnsi="Times New Roman" w:cs="Times New Roman"/>
          <w:b/>
          <w:sz w:val="24"/>
          <w:szCs w:val="24"/>
          <w:lang w:val="en-CA"/>
        </w:rPr>
        <w:t>1.</w:t>
      </w:r>
      <w:proofErr w:type="gramEnd"/>
      <w:r w:rsidR="002118D5" w:rsidRPr="008307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Fixed, random</w:t>
      </w:r>
      <w:r w:rsidRPr="002D5C14">
        <w:rPr>
          <w:rFonts w:ascii="Times New Roman" w:hAnsi="Times New Roman" w:cs="Times New Roman"/>
          <w:i/>
          <w:sz w:val="24"/>
          <w:szCs w:val="24"/>
          <w:lang w:val="en-CA"/>
        </w:rPr>
        <w:t>,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 xml:space="preserve"> and covariance estimates describing the </w:t>
      </w:r>
      <w:r w:rsidR="00033336" w:rsidRPr="002D5C14">
        <w:rPr>
          <w:rFonts w:ascii="Times New Roman" w:hAnsi="Times New Roman" w:cs="Times New Roman"/>
          <w:i/>
          <w:sz w:val="24"/>
          <w:szCs w:val="24"/>
          <w:lang w:val="en-CA"/>
        </w:rPr>
        <w:t>HR initial level and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033336" w:rsidRPr="002D5C14">
        <w:rPr>
          <w:rFonts w:ascii="Times New Roman" w:hAnsi="Times New Roman" w:cs="Times New Roman"/>
          <w:i/>
          <w:sz w:val="24"/>
          <w:szCs w:val="24"/>
          <w:lang w:val="en-CA"/>
        </w:rPr>
        <w:t>response to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 xml:space="preserve"> the TSST in the total sample (n</w:t>
      </w:r>
      <w:r w:rsidR="00830751" w:rsidRPr="00FF408F">
        <w:rPr>
          <w:rFonts w:ascii="Times New Roman" w:hAnsi="Times New Roman" w:cs="Times New Roman"/>
          <w:i/>
          <w:sz w:val="24"/>
          <w:szCs w:val="24"/>
          <w:lang w:val="en-CA"/>
        </w:rPr>
        <w:t xml:space="preserve"> = 1</w:t>
      </w:r>
      <w:r w:rsidR="00033336" w:rsidRPr="002D5C14">
        <w:rPr>
          <w:rFonts w:ascii="Times New Roman" w:hAnsi="Times New Roman" w:cs="Times New Roman"/>
          <w:i/>
          <w:sz w:val="24"/>
          <w:szCs w:val="24"/>
          <w:lang w:val="en-CA"/>
        </w:rPr>
        <w:t>49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)</w:t>
      </w:r>
    </w:p>
    <w:tbl>
      <w:tblPr>
        <w:tblpPr w:leftFromText="181" w:rightFromText="181" w:vertAnchor="text" w:horzAnchor="page" w:tblpX="1747" w:tblpY="158"/>
        <w:tblOverlap w:val="never"/>
        <w:tblW w:w="877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44"/>
        <w:gridCol w:w="1263"/>
        <w:gridCol w:w="1985"/>
      </w:tblGrid>
      <w:tr w:rsidR="002118D5" w:rsidRPr="002118D5" w14:paraId="49BEC2CC" w14:textId="77777777" w:rsidTr="002D5C14">
        <w:trPr>
          <w:trHeight w:hRule="exact" w:val="405"/>
        </w:trPr>
        <w:tc>
          <w:tcPr>
            <w:tcW w:w="4078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4B72B8C6" w14:textId="77777777" w:rsidR="002118D5" w:rsidRPr="002118D5" w:rsidRDefault="002118D5" w:rsidP="002D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4692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75A2D" w14:textId="3CB18156" w:rsidR="002118D5" w:rsidRPr="002118D5" w:rsidRDefault="002118D5" w:rsidP="002118D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  <w:p w14:paraId="7FBB2671" w14:textId="77777777" w:rsidR="002118D5" w:rsidRPr="002118D5" w:rsidRDefault="002118D5" w:rsidP="002118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D5" w:rsidRPr="002118D5" w14:paraId="1D393D0F" w14:textId="77777777" w:rsidTr="002D5C14">
        <w:trPr>
          <w:trHeight w:hRule="exact" w:val="405"/>
        </w:trPr>
        <w:tc>
          <w:tcPr>
            <w:tcW w:w="40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43EECA" w14:textId="77777777" w:rsidR="002118D5" w:rsidRPr="002118D5" w:rsidRDefault="002118D5" w:rsidP="002118D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2C9DB0" w14:textId="77777777" w:rsidR="002118D5" w:rsidRPr="002D5C14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14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AA4EC4" w14:textId="3CF3E869" w:rsidR="002118D5" w:rsidRPr="002D5C14" w:rsidRDefault="00CF2031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14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C8945" w14:textId="77777777" w:rsidR="002118D5" w:rsidRPr="002118D5" w:rsidRDefault="002118D5" w:rsidP="002118D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  <w:p w14:paraId="4D4B14A0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21EE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7F33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BC44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568A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E42A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1F29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4422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96D4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31FD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6AC2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88FD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C.R.</w:t>
            </w:r>
          </w:p>
        </w:tc>
      </w:tr>
      <w:tr w:rsidR="002118D5" w:rsidRPr="002118D5" w14:paraId="3830D525" w14:textId="77777777" w:rsidTr="002D5C14">
        <w:trPr>
          <w:trHeight w:hRule="exact" w:val="405"/>
        </w:trPr>
        <w:tc>
          <w:tcPr>
            <w:tcW w:w="40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E8388C" w14:textId="77777777" w:rsidR="002118D5" w:rsidRPr="008D445F" w:rsidRDefault="002118D5" w:rsidP="002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D4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Fixed</w:t>
            </w:r>
            <w:proofErr w:type="spellEnd"/>
            <w:r w:rsidRPr="008D4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8D4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means</w:t>
            </w:r>
            <w:proofErr w:type="spellEnd"/>
            <w:r w:rsidRPr="008D4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CE335D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1B957531" w14:textId="5FA00302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D9CAF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D5" w:rsidRPr="002118D5" w14:paraId="36F2CD15" w14:textId="77777777" w:rsidTr="002D5C14">
        <w:trPr>
          <w:trHeight w:hRule="exact" w:val="405"/>
        </w:trPr>
        <w:tc>
          <w:tcPr>
            <w:tcW w:w="4078" w:type="dxa"/>
            <w:tcBorders>
              <w:top w:val="nil"/>
            </w:tcBorders>
            <w:shd w:val="clear" w:color="auto" w:fill="auto"/>
          </w:tcPr>
          <w:p w14:paraId="446DB1AD" w14:textId="45297F0F" w:rsidR="002118D5" w:rsidRPr="002118D5" w:rsidRDefault="002118D5" w:rsidP="002D5C14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408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FF408F" w:rsidRPr="00211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dxa"/>
            <w:tcBorders>
              <w:top w:val="nil"/>
            </w:tcBorders>
            <w:shd w:val="clear" w:color="auto" w:fill="auto"/>
          </w:tcPr>
          <w:p w14:paraId="3F460D65" w14:textId="07495E11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67.66</w:t>
            </w:r>
          </w:p>
        </w:tc>
        <w:tc>
          <w:tcPr>
            <w:tcW w:w="1263" w:type="dxa"/>
            <w:tcBorders>
              <w:top w:val="nil"/>
            </w:tcBorders>
          </w:tcPr>
          <w:p w14:paraId="7D7CA378" w14:textId="35D162F3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3198333F" w14:textId="2E50E9FA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60.89</w:t>
            </w:r>
            <w:r w:rsidR="002118D5" w:rsidRPr="002118D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118D5" w:rsidRPr="002118D5" w14:paraId="4BD48200" w14:textId="77777777" w:rsidTr="002D5C14">
        <w:trPr>
          <w:trHeight w:hRule="exact" w:val="405"/>
        </w:trPr>
        <w:tc>
          <w:tcPr>
            <w:tcW w:w="4078" w:type="dxa"/>
            <w:shd w:val="clear" w:color="auto" w:fill="auto"/>
          </w:tcPr>
          <w:p w14:paraId="1BB26643" w14:textId="1B2EAF21" w:rsidR="002118D5" w:rsidRPr="002118D5" w:rsidRDefault="002118D5" w:rsidP="002118D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11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5C14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8D44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14:paraId="2609E4B2" w14:textId="64C506F8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  <w:tc>
          <w:tcPr>
            <w:tcW w:w="1263" w:type="dxa"/>
          </w:tcPr>
          <w:p w14:paraId="649737A9" w14:textId="36C06693" w:rsidR="002118D5" w:rsidRPr="002118D5" w:rsidRDefault="00FF408F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FBC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985" w:type="dxa"/>
            <w:shd w:val="clear" w:color="auto" w:fill="auto"/>
          </w:tcPr>
          <w:p w14:paraId="183F34AD" w14:textId="28A42084" w:rsidR="002118D5" w:rsidRPr="002118D5" w:rsidRDefault="00F23FBC" w:rsidP="008307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  <w:r w:rsidR="00830751">
              <w:rPr>
                <w:rFonts w:ascii="Times New Roman" w:hAnsi="Times New Roman" w:cs="Times New Roman"/>
                <w:sz w:val="24"/>
                <w:szCs w:val="24"/>
              </w:rPr>
              <w:t>6**</w:t>
            </w:r>
            <w:r w:rsidR="002118D5" w:rsidRPr="002118D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8D5" w:rsidRPr="002118D5" w14:paraId="577892B0" w14:textId="77777777" w:rsidTr="002D5C14">
        <w:trPr>
          <w:trHeight w:hRule="exact" w:val="405"/>
        </w:trPr>
        <w:tc>
          <w:tcPr>
            <w:tcW w:w="4078" w:type="dxa"/>
            <w:shd w:val="clear" w:color="auto" w:fill="auto"/>
          </w:tcPr>
          <w:p w14:paraId="3AB31F90" w14:textId="77777777" w:rsidR="002118D5" w:rsidRPr="008D445F" w:rsidRDefault="002118D5" w:rsidP="002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D4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Random</w:t>
            </w:r>
            <w:proofErr w:type="spellEnd"/>
            <w:r w:rsidRPr="008D4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(variances)</w:t>
            </w:r>
          </w:p>
        </w:tc>
        <w:tc>
          <w:tcPr>
            <w:tcW w:w="1444" w:type="dxa"/>
            <w:shd w:val="clear" w:color="auto" w:fill="auto"/>
          </w:tcPr>
          <w:p w14:paraId="04CEB49A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8F330E5" w14:textId="0CC65499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A77676" w14:textId="77777777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D5" w:rsidRPr="002118D5" w14:paraId="1705EF43" w14:textId="77777777" w:rsidTr="002D5C14">
        <w:trPr>
          <w:trHeight w:hRule="exact" w:val="405"/>
        </w:trPr>
        <w:tc>
          <w:tcPr>
            <w:tcW w:w="4078" w:type="dxa"/>
            <w:shd w:val="clear" w:color="auto" w:fill="auto"/>
          </w:tcPr>
          <w:p w14:paraId="47A053A9" w14:textId="77777777" w:rsidR="002118D5" w:rsidRPr="002118D5" w:rsidRDefault="002118D5" w:rsidP="002118D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1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211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14:paraId="6CB65F8C" w14:textId="17C70E03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90.29</w:t>
            </w:r>
          </w:p>
        </w:tc>
        <w:tc>
          <w:tcPr>
            <w:tcW w:w="1263" w:type="dxa"/>
          </w:tcPr>
          <w:p w14:paraId="2B7C5FF1" w14:textId="786C12F8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F23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D79718C" w14:textId="325E3D2F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  <w:r w:rsidR="002118D5" w:rsidRPr="002118D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118D5" w:rsidRPr="002118D5" w14:paraId="0A84A9CA" w14:textId="77777777" w:rsidTr="002D5C14">
        <w:trPr>
          <w:trHeight w:hRule="exact" w:val="405"/>
        </w:trPr>
        <w:tc>
          <w:tcPr>
            <w:tcW w:w="4078" w:type="dxa"/>
            <w:shd w:val="clear" w:color="auto" w:fill="auto"/>
          </w:tcPr>
          <w:p w14:paraId="59B8AA4A" w14:textId="4EDB0686" w:rsidR="002118D5" w:rsidRPr="002118D5" w:rsidRDefault="002118D5" w:rsidP="008D445F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1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="008D44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11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14:paraId="1C69C7A1" w14:textId="7B31BE59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</w:t>
            </w:r>
          </w:p>
        </w:tc>
        <w:tc>
          <w:tcPr>
            <w:tcW w:w="1263" w:type="dxa"/>
          </w:tcPr>
          <w:p w14:paraId="211C30CD" w14:textId="12C7BA24" w:rsidR="002118D5" w:rsidRPr="002118D5" w:rsidRDefault="00C8121A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985" w:type="dxa"/>
            <w:shd w:val="clear" w:color="auto" w:fill="auto"/>
          </w:tcPr>
          <w:p w14:paraId="5188DC9F" w14:textId="1AB1D39B" w:rsidR="002118D5" w:rsidRPr="002118D5" w:rsidRDefault="00830751" w:rsidP="00F23F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23F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118D5" w:rsidRPr="002118D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118D5" w:rsidRPr="002118D5" w14:paraId="11DFB45F" w14:textId="77777777" w:rsidTr="002D5C14">
        <w:trPr>
          <w:trHeight w:hRule="exact" w:val="405"/>
        </w:trPr>
        <w:tc>
          <w:tcPr>
            <w:tcW w:w="4078" w:type="dxa"/>
            <w:tcBorders>
              <w:bottom w:val="nil"/>
            </w:tcBorders>
            <w:shd w:val="clear" w:color="auto" w:fill="auto"/>
          </w:tcPr>
          <w:p w14:paraId="1E725EAF" w14:textId="5F9D9929" w:rsidR="002118D5" w:rsidRPr="002118D5" w:rsidRDefault="002118D5" w:rsidP="008D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Covariances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14:paraId="24A7312C" w14:textId="3C09AD96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14:paraId="3D163768" w14:textId="0084CB55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18586321" w14:textId="0D940BC4" w:rsidR="002118D5" w:rsidRPr="002118D5" w:rsidRDefault="002118D5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D5" w:rsidRPr="002118D5" w14:paraId="67997232" w14:textId="77777777" w:rsidTr="002D5C14">
        <w:trPr>
          <w:trHeight w:hRule="exact" w:val="405"/>
        </w:trPr>
        <w:tc>
          <w:tcPr>
            <w:tcW w:w="407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E1749A6" w14:textId="63FC468D" w:rsidR="002118D5" w:rsidRPr="002118D5" w:rsidRDefault="002118D5" w:rsidP="008D445F">
            <w:pPr>
              <w:spacing w:after="0" w:line="240" w:lineRule="auto"/>
              <w:ind w:left="318" w:hanging="14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11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Intercept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</w:t>
            </w:r>
            <w:r w:rsidR="008D44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F40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211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lope</w:t>
            </w:r>
            <w:proofErr w:type="spellEnd"/>
            <w:r w:rsidRPr="00211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2D5C14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y</w:t>
            </w:r>
            <w:r w:rsidRPr="002118D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proofErr w:type="gramStart"/>
            <w:r w:rsidRPr="00211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2D5C14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y</w:t>
            </w:r>
            <w:r w:rsidR="008D44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1</w:t>
            </w:r>
            <w:proofErr w:type="gramEnd"/>
            <w:r w:rsidRPr="00211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44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E71346D" w14:textId="128B6197" w:rsidR="002118D5" w:rsidRPr="002118D5" w:rsidRDefault="00F23FBC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1263" w:type="dxa"/>
            <w:tcBorders>
              <w:top w:val="nil"/>
              <w:bottom w:val="double" w:sz="4" w:space="0" w:color="auto"/>
            </w:tcBorders>
          </w:tcPr>
          <w:p w14:paraId="07F5329C" w14:textId="4A6E737C" w:rsidR="002118D5" w:rsidRPr="002118D5" w:rsidRDefault="00F6228E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98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4A34BA2" w14:textId="0BC87605" w:rsidR="002118D5" w:rsidRPr="002118D5" w:rsidRDefault="00F6228E" w:rsidP="002118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</w:tr>
    </w:tbl>
    <w:p w14:paraId="3133CFD4" w14:textId="68F0F0CB" w:rsidR="002118D5" w:rsidRPr="002118D5" w:rsidRDefault="002118D5" w:rsidP="002118D5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2AE3B845" w14:textId="77777777" w:rsidR="00923309" w:rsidRPr="00923309" w:rsidRDefault="00923309" w:rsidP="002118D5">
      <w:pPr>
        <w:spacing w:after="0" w:line="240" w:lineRule="auto"/>
        <w:rPr>
          <w:rFonts w:ascii="Times New Roman" w:hAnsi="Times New Roman" w:cs="Times New Roman"/>
          <w:sz w:val="6"/>
          <w:szCs w:val="6"/>
          <w:lang w:val="en-CA"/>
        </w:rPr>
      </w:pPr>
    </w:p>
    <w:p w14:paraId="648AD586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D2E609A" w14:textId="6A4C58B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3CD581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3D77C5F" w14:textId="3CAF1B5B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CCB1F6D" w14:textId="63617D6F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7818D69" w14:textId="50DBC5C8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01AD5E0" w14:textId="405CF9F5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08BDF52" w14:textId="0C28BDF3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1032AAE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188F92C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ECC1462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636BB4E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CBC9905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A472E0E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7BEB5BD" w14:textId="77777777" w:rsidR="00BB4435" w:rsidRDefault="00BB4435" w:rsidP="00211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B661B17" w14:textId="3731F69C" w:rsidR="002118D5" w:rsidRPr="002118D5" w:rsidRDefault="00FF408F" w:rsidP="002D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D5C14">
        <w:rPr>
          <w:rFonts w:ascii="Times New Roman" w:hAnsi="Times New Roman" w:cs="Times New Roman"/>
          <w:color w:val="FF0000"/>
          <w:sz w:val="24"/>
          <w:szCs w:val="24"/>
          <w:lang w:val="en-CA"/>
        </w:rPr>
        <w:t>&lt;TFN&gt;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Note</w:t>
      </w:r>
      <w:r w:rsidRPr="002D5C14">
        <w:rPr>
          <w:rFonts w:ascii="Times New Roman" w:hAnsi="Times New Roman" w:cs="Times New Roman"/>
          <w:i/>
          <w:sz w:val="24"/>
          <w:szCs w:val="24"/>
          <w:lang w:val="en-CA"/>
        </w:rPr>
        <w:t>: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F2031">
        <w:rPr>
          <w:rFonts w:ascii="Times New Roman" w:hAnsi="Times New Roman" w:cs="Times New Roman"/>
          <w:sz w:val="24"/>
          <w:szCs w:val="24"/>
          <w:lang w:val="en-US"/>
        </w:rPr>
        <w:t>TSST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2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031" w:rsidRPr="009E7451">
        <w:rPr>
          <w:rFonts w:ascii="Times New Roman" w:hAnsi="Times New Roman" w:cs="Times New Roman"/>
          <w:sz w:val="24"/>
          <w:szCs w:val="24"/>
          <w:lang w:val="en-US"/>
        </w:rPr>
        <w:t>Trier Social Stress Test</w:t>
      </w:r>
      <w:r w:rsidR="00CF2031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B</w:t>
      </w:r>
      <w:r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u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nstandardized beta estimate; 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SE</w:t>
      </w:r>
      <w:r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tandard error. The critical ratio refers to the ratio of the unstandardized beta estimate over the standard error (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B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/</w:t>
      </w:r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S</w:t>
      </w:r>
      <w:r w:rsidRPr="002D5C14">
        <w:rPr>
          <w:rFonts w:ascii="Times New Roman" w:hAnsi="Times New Roman" w:cs="Times New Roman"/>
          <w:i/>
          <w:sz w:val="24"/>
          <w:szCs w:val="24"/>
          <w:lang w:val="en-CA"/>
        </w:rPr>
        <w:t>E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). F</w:t>
      </w:r>
      <w:r w:rsidR="002118D5">
        <w:rPr>
          <w:rFonts w:ascii="Times New Roman" w:hAnsi="Times New Roman" w:cs="Times New Roman"/>
          <w:sz w:val="24"/>
          <w:szCs w:val="24"/>
          <w:lang w:val="en-CA"/>
        </w:rPr>
        <w:t xml:space="preserve">it 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statistics: </w:t>
      </w:r>
      <w:r w:rsidR="002118D5" w:rsidRPr="002118D5">
        <w:rPr>
          <w:rFonts w:ascii="Times New Roman" w:hAnsi="Times New Roman" w:cs="Times New Roman"/>
          <w:sz w:val="24"/>
          <w:szCs w:val="24"/>
        </w:rPr>
        <w:t>χ</w:t>
      </w:r>
      <w:r w:rsidR="002118D5" w:rsidRPr="002D5C14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2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= </w:t>
      </w:r>
      <w:r w:rsidR="00C8121A">
        <w:rPr>
          <w:rFonts w:ascii="Times New Roman" w:hAnsi="Times New Roman" w:cs="Times New Roman"/>
          <w:sz w:val="24"/>
          <w:szCs w:val="24"/>
          <w:lang w:val="en-CA"/>
        </w:rPr>
        <w:t>175.53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proofErr w:type="gramStart"/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>df</w:t>
      </w:r>
      <w:proofErr w:type="spellEnd"/>
      <w:proofErr w:type="gramEnd"/>
      <w:r w:rsidR="002118D5" w:rsidRPr="002D5C14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=</w:t>
      </w:r>
      <w:r w:rsid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8121A">
        <w:rPr>
          <w:rFonts w:ascii="Times New Roman" w:hAnsi="Times New Roman" w:cs="Times New Roman"/>
          <w:sz w:val="24"/>
          <w:szCs w:val="24"/>
          <w:lang w:val="en-CA"/>
        </w:rPr>
        <w:t>48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comparative fit index 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=</w:t>
      </w:r>
      <w:r w:rsid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0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F23FBC">
        <w:rPr>
          <w:rFonts w:ascii="Times New Roman" w:hAnsi="Times New Roman" w:cs="Times New Roman"/>
          <w:sz w:val="24"/>
          <w:szCs w:val="24"/>
          <w:lang w:val="en-CA"/>
        </w:rPr>
        <w:t>8</w:t>
      </w:r>
      <w:r w:rsidR="00C830EA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root mean square error of approximation 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=</w:t>
      </w:r>
      <w:r w:rsid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0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C830EA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C8121A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standard root mean square residual 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=</w:t>
      </w:r>
      <w:r w:rsidR="002118D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0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C830EA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C8121A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. The </w:t>
      </w:r>
      <w:r w:rsidR="00923309">
        <w:rPr>
          <w:rFonts w:ascii="Times New Roman" w:hAnsi="Times New Roman" w:cs="Times New Roman"/>
          <w:sz w:val="24"/>
          <w:szCs w:val="24"/>
          <w:lang w:val="en-CA"/>
        </w:rPr>
        <w:t>fixed estimate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of the slop</w:t>
      </w:r>
      <w:r w:rsidR="00923309"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reflect</w:t>
      </w:r>
      <w:r w:rsidR="00923309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the change of </w:t>
      </w:r>
      <w:r w:rsidR="00923309">
        <w:rPr>
          <w:rFonts w:ascii="Times New Roman" w:hAnsi="Times New Roman" w:cs="Times New Roman"/>
          <w:sz w:val="24"/>
          <w:szCs w:val="24"/>
          <w:lang w:val="en-CA"/>
        </w:rPr>
        <w:t>heart rate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923309">
        <w:rPr>
          <w:rFonts w:ascii="Times New Roman" w:hAnsi="Times New Roman" w:cs="Times New Roman"/>
          <w:sz w:val="24"/>
          <w:szCs w:val="24"/>
          <w:lang w:val="en-GB"/>
        </w:rPr>
        <w:t>heart beats per minute</w:t>
      </w:r>
      <w:r w:rsidR="002118D5" w:rsidRPr="002118D5">
        <w:rPr>
          <w:rFonts w:ascii="Times New Roman" w:hAnsi="Times New Roman" w:cs="Times New Roman"/>
          <w:sz w:val="24"/>
          <w:szCs w:val="24"/>
          <w:lang w:val="en-GB"/>
        </w:rPr>
        <w:t>) per 10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118D5" w:rsidRPr="002118D5">
        <w:rPr>
          <w:rFonts w:ascii="Times New Roman" w:hAnsi="Times New Roman" w:cs="Times New Roman"/>
          <w:sz w:val="24"/>
          <w:szCs w:val="24"/>
          <w:lang w:val="en-GB"/>
        </w:rPr>
        <w:t>min interval</w:t>
      </w:r>
      <w:r w:rsidR="002118D5" w:rsidRPr="002118D5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923309" w:rsidRPr="0092330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="00923309" w:rsidRPr="002118D5">
        <w:rPr>
          <w:rFonts w:ascii="Times New Roman" w:hAnsi="Times New Roman" w:cs="Times New Roman"/>
          <w:sz w:val="24"/>
          <w:szCs w:val="24"/>
          <w:lang w:val="en-CA"/>
        </w:rPr>
        <w:t>*</w:t>
      </w:r>
      <w:r w:rsidR="00923309" w:rsidRPr="002118D5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923309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923309" w:rsidRPr="002118D5">
        <w:rPr>
          <w:rFonts w:ascii="Times New Roman" w:hAnsi="Times New Roman" w:cs="Times New Roman"/>
          <w:sz w:val="24"/>
          <w:szCs w:val="24"/>
          <w:lang w:val="en-CA"/>
        </w:rPr>
        <w:t>&lt; .05; **</w:t>
      </w:r>
      <w:r w:rsidR="00923309" w:rsidRPr="002118D5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923309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923309" w:rsidRPr="002118D5">
        <w:rPr>
          <w:rFonts w:ascii="Times New Roman" w:hAnsi="Times New Roman" w:cs="Times New Roman"/>
          <w:sz w:val="24"/>
          <w:szCs w:val="24"/>
          <w:lang w:val="en-CA"/>
        </w:rPr>
        <w:t>&lt; .01; ***</w:t>
      </w:r>
      <w:r w:rsidR="00923309" w:rsidRPr="002118D5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923309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923309" w:rsidRPr="002118D5">
        <w:rPr>
          <w:rFonts w:ascii="Times New Roman" w:hAnsi="Times New Roman" w:cs="Times New Roman"/>
          <w:sz w:val="24"/>
          <w:szCs w:val="24"/>
          <w:lang w:val="en-CA"/>
        </w:rPr>
        <w:t>&lt; .001.</w:t>
      </w:r>
      <w:proofErr w:type="gramEnd"/>
    </w:p>
    <w:p w14:paraId="5932E821" w14:textId="77777777" w:rsidR="002118D5" w:rsidRDefault="002118D5" w:rsidP="000003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6437A7C" w14:textId="42E603EE" w:rsidR="006A5988" w:rsidRDefault="006A5988" w:rsidP="00952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565D4A2" w14:textId="77777777" w:rsidR="00952BB5" w:rsidRPr="006A5988" w:rsidRDefault="00952BB5" w:rsidP="00952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2BB5" w:rsidRPr="006A5988" w:rsidSect="001C738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73"/>
    <w:rsid w:val="000003FD"/>
    <w:rsid w:val="00033336"/>
    <w:rsid w:val="00053826"/>
    <w:rsid w:val="00087FE2"/>
    <w:rsid w:val="000A1087"/>
    <w:rsid w:val="001C7384"/>
    <w:rsid w:val="001C799B"/>
    <w:rsid w:val="002118D5"/>
    <w:rsid w:val="002D5C14"/>
    <w:rsid w:val="00336D70"/>
    <w:rsid w:val="003C7265"/>
    <w:rsid w:val="003E56BA"/>
    <w:rsid w:val="003F2335"/>
    <w:rsid w:val="0046135E"/>
    <w:rsid w:val="00470A57"/>
    <w:rsid w:val="00542B1E"/>
    <w:rsid w:val="00592B1A"/>
    <w:rsid w:val="005D3B73"/>
    <w:rsid w:val="005F56FD"/>
    <w:rsid w:val="006039A7"/>
    <w:rsid w:val="00614BDE"/>
    <w:rsid w:val="0061579D"/>
    <w:rsid w:val="0066418B"/>
    <w:rsid w:val="006A5988"/>
    <w:rsid w:val="006C292F"/>
    <w:rsid w:val="00700542"/>
    <w:rsid w:val="00721F97"/>
    <w:rsid w:val="007A6F14"/>
    <w:rsid w:val="008014D8"/>
    <w:rsid w:val="00830751"/>
    <w:rsid w:val="008A02B8"/>
    <w:rsid w:val="008D445F"/>
    <w:rsid w:val="008F3BCC"/>
    <w:rsid w:val="00923309"/>
    <w:rsid w:val="00952BB5"/>
    <w:rsid w:val="00983017"/>
    <w:rsid w:val="009B2BD1"/>
    <w:rsid w:val="00A73DE4"/>
    <w:rsid w:val="00AF0D78"/>
    <w:rsid w:val="00B31ACC"/>
    <w:rsid w:val="00BB3143"/>
    <w:rsid w:val="00BB4435"/>
    <w:rsid w:val="00C049C9"/>
    <w:rsid w:val="00C2071A"/>
    <w:rsid w:val="00C301BC"/>
    <w:rsid w:val="00C5099D"/>
    <w:rsid w:val="00C50E5B"/>
    <w:rsid w:val="00C56EBE"/>
    <w:rsid w:val="00C8121A"/>
    <w:rsid w:val="00C830EA"/>
    <w:rsid w:val="00CD625E"/>
    <w:rsid w:val="00CF2031"/>
    <w:rsid w:val="00D317FB"/>
    <w:rsid w:val="00D60F2D"/>
    <w:rsid w:val="00DA37D0"/>
    <w:rsid w:val="00E07B6D"/>
    <w:rsid w:val="00F23FBC"/>
    <w:rsid w:val="00F34F15"/>
    <w:rsid w:val="00F6228E"/>
    <w:rsid w:val="00F9580C"/>
    <w:rsid w:val="00FA3CC6"/>
    <w:rsid w:val="00FA4226"/>
    <w:rsid w:val="00FB1A63"/>
    <w:rsid w:val="00FB74E4"/>
    <w:rsid w:val="00FF408F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8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BB31-027F-468D-8851-BFA9B958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HariKrishna S.S.</cp:lastModifiedBy>
  <cp:revision>7</cp:revision>
  <cp:lastPrinted>2017-03-14T14:25:00Z</cp:lastPrinted>
  <dcterms:created xsi:type="dcterms:W3CDTF">2018-02-13T20:58:00Z</dcterms:created>
  <dcterms:modified xsi:type="dcterms:W3CDTF">2018-03-28T04:50:00Z</dcterms:modified>
</cp:coreProperties>
</file>