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B7BFD" w14:textId="77777777" w:rsidR="00243BAE" w:rsidRPr="008C64DF" w:rsidRDefault="00243BAE">
      <w:pPr>
        <w:rPr>
          <w:rFonts w:ascii="Times New Roman" w:hAnsi="Times New Roman" w:cs="Times New Roman"/>
        </w:rPr>
      </w:pPr>
      <w:r w:rsidRPr="008C64DF">
        <w:rPr>
          <w:rFonts w:ascii="Times New Roman" w:hAnsi="Times New Roman" w:cs="Times New Roman"/>
        </w:rPr>
        <w:t>Online Table 1</w:t>
      </w:r>
      <w:bookmarkStart w:id="0" w:name="_GoBack"/>
      <w:bookmarkEnd w:id="0"/>
    </w:p>
    <w:p w14:paraId="73808F85" w14:textId="77777777" w:rsidR="00243BAE" w:rsidRPr="008C64DF" w:rsidRDefault="00243BAE">
      <w:pPr>
        <w:rPr>
          <w:rFonts w:ascii="Times New Roman" w:hAnsi="Times New Roman" w:cs="Times New Roman"/>
        </w:rPr>
      </w:pPr>
    </w:p>
    <w:p w14:paraId="260ECFC3" w14:textId="77777777" w:rsidR="00A43048" w:rsidRPr="008C64DF" w:rsidRDefault="00E43429">
      <w:pPr>
        <w:rPr>
          <w:rFonts w:ascii="Times New Roman" w:hAnsi="Times New Roman" w:cs="Times New Roman"/>
          <w:i/>
        </w:rPr>
      </w:pPr>
      <w:r w:rsidRPr="008C64DF">
        <w:rPr>
          <w:rFonts w:ascii="Times New Roman" w:hAnsi="Times New Roman" w:cs="Times New Roman"/>
          <w:i/>
        </w:rPr>
        <w:t xml:space="preserve">Standardized </w:t>
      </w:r>
      <w:r w:rsidR="008C64DF" w:rsidRPr="008C64DF">
        <w:rPr>
          <w:rFonts w:ascii="Times New Roman" w:hAnsi="Times New Roman" w:cs="Times New Roman"/>
          <w:i/>
        </w:rPr>
        <w:t>Path Estimates, Standard Errors (</w:t>
      </w:r>
      <w:r w:rsidRPr="008C64DF">
        <w:rPr>
          <w:rFonts w:ascii="Times New Roman" w:hAnsi="Times New Roman" w:cs="Times New Roman"/>
          <w:i/>
        </w:rPr>
        <w:t>SE</w:t>
      </w:r>
      <w:r w:rsidR="008C64DF" w:rsidRPr="008C64DF">
        <w:rPr>
          <w:rFonts w:ascii="Times New Roman" w:hAnsi="Times New Roman" w:cs="Times New Roman"/>
          <w:i/>
        </w:rPr>
        <w:t>) and p</w:t>
      </w:r>
      <w:r w:rsidR="008C64DF">
        <w:rPr>
          <w:rFonts w:ascii="Times New Roman" w:hAnsi="Times New Roman" w:cs="Times New Roman"/>
          <w:i/>
        </w:rPr>
        <w:t xml:space="preserve"> v</w:t>
      </w:r>
      <w:r w:rsidR="008C64DF" w:rsidRPr="008C64DF">
        <w:rPr>
          <w:rFonts w:ascii="Times New Roman" w:hAnsi="Times New Roman" w:cs="Times New Roman"/>
          <w:i/>
        </w:rPr>
        <w:t>alues for Boys and Girls in The Model of Trajectories of Parent-Child Conflict Predicting Child Depressive Symptoms.</w:t>
      </w:r>
    </w:p>
    <w:p w14:paraId="21453BCA" w14:textId="77777777" w:rsidR="008C64DF" w:rsidRDefault="008C64DF"/>
    <w:tbl>
      <w:tblPr>
        <w:tblW w:w="13042" w:type="dxa"/>
        <w:tblLook w:val="04A0" w:firstRow="1" w:lastRow="0" w:firstColumn="1" w:lastColumn="0" w:noHBand="0" w:noVBand="1"/>
      </w:tblPr>
      <w:tblGrid>
        <w:gridCol w:w="1930"/>
        <w:gridCol w:w="1220"/>
        <w:gridCol w:w="1170"/>
        <w:gridCol w:w="1258"/>
        <w:gridCol w:w="1262"/>
        <w:gridCol w:w="110"/>
        <w:gridCol w:w="790"/>
        <w:gridCol w:w="376"/>
        <w:gridCol w:w="884"/>
        <w:gridCol w:w="1170"/>
        <w:gridCol w:w="1258"/>
        <w:gridCol w:w="1342"/>
        <w:gridCol w:w="272"/>
      </w:tblGrid>
      <w:tr w:rsidR="006C4A7B" w:rsidRPr="006C4A7B" w14:paraId="2D792955" w14:textId="77777777" w:rsidTr="006C4A7B">
        <w:trPr>
          <w:trHeight w:val="320"/>
        </w:trPr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6F3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D1EED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Boys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2D4E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06EB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Girls</w:t>
            </w:r>
          </w:p>
        </w:tc>
      </w:tr>
      <w:tr w:rsidR="006C4A7B" w:rsidRPr="006C4A7B" w14:paraId="0890D784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3720E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Predictors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B4432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Estimates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2C72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SE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9FC0A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Est/SE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D152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p value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8E76C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C94B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Estimates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0F86C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SE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7073A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Est/SE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CF432" w14:textId="77777777" w:rsidR="006C4A7B" w:rsidRPr="006C4A7B" w:rsidRDefault="006C4A7B" w:rsidP="006C4A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p value</w:t>
            </w:r>
          </w:p>
        </w:tc>
      </w:tr>
      <w:tr w:rsidR="006C4A7B" w:rsidRPr="006C4A7B" w14:paraId="2CFC13E5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A305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F-Conflict-i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B5E8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5CDF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BDD0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1.05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B67F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E932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12CF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B66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4DD7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1FA0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.67</w:t>
            </w:r>
          </w:p>
        </w:tc>
      </w:tr>
      <w:tr w:rsidR="006C4A7B" w:rsidRPr="006C4A7B" w14:paraId="79BD143E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F8B4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F-Conflict-s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FA4B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-0.31</w:t>
            </w:r>
            <w:r w:rsidR="00243BAE" w:rsidRPr="00437FF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CE1D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0.16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F139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-1.98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E482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="00243BAE"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3008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96D2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0.45</w:t>
            </w:r>
            <w:r w:rsidR="00243BAE" w:rsidRPr="00437FF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D020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0.12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53A9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3.71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53C8" w14:textId="77777777" w:rsidR="006C4A7B" w:rsidRPr="00437FF9" w:rsidRDefault="00243BAE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&lt;</w:t>
            </w:r>
            <w:r w:rsidR="006C4A7B"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.00</w:t>
            </w: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6C4A7B" w:rsidRPr="006C4A7B" w14:paraId="07DCE974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80A3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M-Conflict-i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FA1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0B58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D902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-0.39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162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429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E47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-0.26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0B47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6255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-1.77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31EB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</w:tr>
      <w:tr w:rsidR="006C4A7B" w:rsidRPr="006C4A7B" w14:paraId="20313733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BBE4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M-Conflict-s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EEE0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0.41</w:t>
            </w:r>
            <w:r w:rsidR="00243BAE" w:rsidRPr="00437FF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C112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0.18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A422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2.31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88F8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eastAsia="Times New Roman" w:hAnsi="Times New Roman" w:cs="Times New Roman"/>
                <w:b/>
                <w:color w:val="000000"/>
              </w:rPr>
              <w:t>.02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32AF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644D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D123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C85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3E3A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.74</w:t>
            </w:r>
          </w:p>
        </w:tc>
      </w:tr>
      <w:tr w:rsidR="006C4A7B" w:rsidRPr="006C4A7B" w14:paraId="0BB471E8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6A62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Covariates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F6B0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838C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61E2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F4A3" w14:textId="77777777" w:rsidR="006C4A7B" w:rsidRPr="00437FF9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13BD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23AF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CB3C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B4C1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48E6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A7B" w:rsidRPr="006C4A7B" w14:paraId="2DAF89F7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764C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M Education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111C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2E4D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EC42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60DE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.67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E3A9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C162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9128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B373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0.93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FCC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.35</w:t>
            </w:r>
          </w:p>
        </w:tc>
      </w:tr>
      <w:tr w:rsidR="006C4A7B" w:rsidRPr="006C4A7B" w14:paraId="29526C08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8F17" w14:textId="38EE66D0" w:rsidR="006C4A7B" w:rsidRPr="006C4A7B" w:rsidRDefault="00437FF9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ITN</w:t>
            </w:r>
            <w:r w:rsidR="006C4A7B" w:rsidRPr="006C4A7B">
              <w:rPr>
                <w:rFonts w:ascii="Times New Roman" w:eastAsia="Times New Roman" w:hAnsi="Times New Roman" w:cs="Times New Roman"/>
                <w:color w:val="000000"/>
              </w:rPr>
              <w:t xml:space="preserve"> Ratio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E57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6FF0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03BB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-0.29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9F5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.77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A93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4037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B44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F03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91BB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.87</w:t>
            </w:r>
          </w:p>
        </w:tc>
      </w:tr>
      <w:tr w:rsidR="006C4A7B" w:rsidRPr="006C4A7B" w14:paraId="2F826E53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321E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Int. Problems G1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801D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C2DC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4218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A32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A416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A441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174B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9599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A5D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.37</w:t>
            </w:r>
          </w:p>
        </w:tc>
      </w:tr>
      <w:tr w:rsidR="006C4A7B" w:rsidRPr="006C4A7B" w14:paraId="5D5562E3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624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Ext. Problems G1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190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9D06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D59C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0.95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80C4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06F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2C2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4C7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0A0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1.23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DC03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.22</w:t>
            </w:r>
          </w:p>
        </w:tc>
      </w:tr>
      <w:tr w:rsidR="006C4A7B" w:rsidRPr="006C4A7B" w14:paraId="31D4126D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8BC9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ression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7862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23AF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F9D9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A451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0E4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5006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BDD0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0EB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1.27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0E5E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.21</w:t>
            </w:r>
          </w:p>
        </w:tc>
      </w:tr>
      <w:tr w:rsidR="006C4A7B" w:rsidRPr="006C4A7B" w14:paraId="6568B9F3" w14:textId="77777777" w:rsidTr="006C4A7B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3B71D" w14:textId="77777777" w:rsidR="006C4A7B" w:rsidRPr="006C4A7B" w:rsidRDefault="006C4A7B" w:rsidP="006C4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6C4A7B">
              <w:rPr>
                <w:rFonts w:ascii="Times New Roman" w:eastAsia="Times New Roman" w:hAnsi="Times New Roman" w:cs="Times New Roman"/>
                <w:color w:val="000000"/>
              </w:rPr>
              <w:t xml:space="preserve"> Dep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ression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4B35E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20333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1A480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0AEB2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.81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C797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7DF79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E2D9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F7A05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8EDD4" w14:textId="77777777" w:rsidR="006C4A7B" w:rsidRPr="006C4A7B" w:rsidRDefault="006C4A7B" w:rsidP="006C4A7B">
            <w:pPr>
              <w:tabs>
                <w:tab w:val="decimal" w:pos="4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.99</w:t>
            </w:r>
          </w:p>
        </w:tc>
      </w:tr>
    </w:tbl>
    <w:p w14:paraId="7DB29A9B" w14:textId="77777777" w:rsidR="00A43048" w:rsidRDefault="00A43048"/>
    <w:p w14:paraId="27479958" w14:textId="261B76D0" w:rsidR="00437FF9" w:rsidRPr="00437FF9" w:rsidRDefault="00437FF9" w:rsidP="00437FF9">
      <w:pPr>
        <w:spacing w:line="480" w:lineRule="auto"/>
        <w:rPr>
          <w:rFonts w:ascii="Times New Roman" w:hAnsi="Times New Roman" w:cs="Times New Roman"/>
        </w:rPr>
      </w:pPr>
      <w:r w:rsidRPr="00437FF9">
        <w:rPr>
          <w:rFonts w:ascii="Times New Roman" w:hAnsi="Times New Roman" w:cs="Times New Roman"/>
          <w:i/>
          <w:iCs/>
        </w:rPr>
        <w:t>Note:</w:t>
      </w:r>
      <w:r w:rsidRPr="00437FF9">
        <w:rPr>
          <w:rFonts w:ascii="Times New Roman" w:hAnsi="Times New Roman" w:cs="Times New Roman"/>
        </w:rPr>
        <w:t xml:space="preserve"> F = Father; M = Mother; Int = Internalizing; Ext = Externalizing; ITN Ratio = Income-to-needs ratio. *</w:t>
      </w:r>
      <w:r w:rsidRPr="00437FF9">
        <w:rPr>
          <w:rFonts w:ascii="Times New Roman" w:hAnsi="Times New Roman" w:cs="Times New Roman"/>
          <w:i/>
        </w:rPr>
        <w:t>p</w:t>
      </w:r>
      <w:r w:rsidRPr="00437FF9">
        <w:rPr>
          <w:rFonts w:ascii="Times New Roman" w:hAnsi="Times New Roman" w:cs="Times New Roman"/>
        </w:rPr>
        <w:t xml:space="preserve"> &lt; .05, **</w:t>
      </w:r>
      <w:r w:rsidRPr="00437FF9">
        <w:rPr>
          <w:rFonts w:ascii="Times New Roman" w:hAnsi="Times New Roman" w:cs="Times New Roman"/>
          <w:i/>
        </w:rPr>
        <w:t>p</w:t>
      </w:r>
      <w:r w:rsidRPr="00437FF9">
        <w:rPr>
          <w:rFonts w:ascii="Times New Roman" w:hAnsi="Times New Roman" w:cs="Times New Roman"/>
        </w:rPr>
        <w:t xml:space="preserve"> &lt; .01</w:t>
      </w:r>
    </w:p>
    <w:p w14:paraId="47E22BC3" w14:textId="77777777" w:rsidR="00A43048" w:rsidRDefault="00A43048">
      <w:r>
        <w:br w:type="page"/>
      </w:r>
    </w:p>
    <w:p w14:paraId="4AB5B0A1" w14:textId="77777777" w:rsidR="009B7527" w:rsidRPr="008C64DF" w:rsidRDefault="009B7527" w:rsidP="009B7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Online Table 2</w:t>
      </w:r>
    </w:p>
    <w:p w14:paraId="3745F3B2" w14:textId="77777777" w:rsidR="009B7527" w:rsidRPr="008C64DF" w:rsidRDefault="009B7527" w:rsidP="009B7527">
      <w:pPr>
        <w:rPr>
          <w:rFonts w:ascii="Times New Roman" w:hAnsi="Times New Roman" w:cs="Times New Roman"/>
        </w:rPr>
      </w:pPr>
    </w:p>
    <w:p w14:paraId="11A2BA06" w14:textId="77777777" w:rsidR="009B7527" w:rsidRPr="008C64DF" w:rsidRDefault="009B7527" w:rsidP="009B7527">
      <w:pPr>
        <w:rPr>
          <w:rFonts w:ascii="Times New Roman" w:hAnsi="Times New Roman" w:cs="Times New Roman"/>
          <w:i/>
        </w:rPr>
      </w:pPr>
      <w:r w:rsidRPr="008C64DF">
        <w:rPr>
          <w:rFonts w:ascii="Times New Roman" w:hAnsi="Times New Roman" w:cs="Times New Roman"/>
          <w:i/>
        </w:rPr>
        <w:t>Standardized Path Estimates, Standard Errors (SE) and p</w:t>
      </w:r>
      <w:r>
        <w:rPr>
          <w:rFonts w:ascii="Times New Roman" w:hAnsi="Times New Roman" w:cs="Times New Roman"/>
          <w:i/>
        </w:rPr>
        <w:t xml:space="preserve"> v</w:t>
      </w:r>
      <w:r w:rsidRPr="008C64DF">
        <w:rPr>
          <w:rFonts w:ascii="Times New Roman" w:hAnsi="Times New Roman" w:cs="Times New Roman"/>
          <w:i/>
        </w:rPr>
        <w:t>alues for Boys and Girls in The Model of Trajectories of Parent-Child C</w:t>
      </w:r>
      <w:r>
        <w:rPr>
          <w:rFonts w:ascii="Times New Roman" w:hAnsi="Times New Roman" w:cs="Times New Roman"/>
          <w:i/>
        </w:rPr>
        <w:t>losen</w:t>
      </w:r>
      <w:r w:rsidR="003616E0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ss </w:t>
      </w:r>
      <w:r w:rsidRPr="008C64DF">
        <w:rPr>
          <w:rFonts w:ascii="Times New Roman" w:hAnsi="Times New Roman" w:cs="Times New Roman"/>
          <w:i/>
        </w:rPr>
        <w:t>Predicting Child Depressive Symptoms.</w:t>
      </w:r>
    </w:p>
    <w:p w14:paraId="2AC74129" w14:textId="77777777" w:rsidR="00A43048" w:rsidRDefault="00A43048" w:rsidP="00A43048"/>
    <w:tbl>
      <w:tblPr>
        <w:tblW w:w="13042" w:type="dxa"/>
        <w:tblLook w:val="04A0" w:firstRow="1" w:lastRow="0" w:firstColumn="1" w:lastColumn="0" w:noHBand="0" w:noVBand="1"/>
      </w:tblPr>
      <w:tblGrid>
        <w:gridCol w:w="1930"/>
        <w:gridCol w:w="1220"/>
        <w:gridCol w:w="1170"/>
        <w:gridCol w:w="1258"/>
        <w:gridCol w:w="1262"/>
        <w:gridCol w:w="110"/>
        <w:gridCol w:w="790"/>
        <w:gridCol w:w="376"/>
        <w:gridCol w:w="884"/>
        <w:gridCol w:w="1170"/>
        <w:gridCol w:w="1258"/>
        <w:gridCol w:w="1342"/>
        <w:gridCol w:w="272"/>
      </w:tblGrid>
      <w:tr w:rsidR="00A43048" w:rsidRPr="006C4A7B" w14:paraId="3AA6A18E" w14:textId="77777777" w:rsidTr="0009311C">
        <w:trPr>
          <w:trHeight w:val="320"/>
        </w:trPr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9896" w14:textId="77777777" w:rsidR="00A43048" w:rsidRPr="006C4A7B" w:rsidRDefault="00A43048" w:rsidP="000931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99266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Boys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4013" w14:textId="77777777" w:rsidR="00A43048" w:rsidRPr="006C4A7B" w:rsidRDefault="00A43048" w:rsidP="000931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0FDD5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Girls</w:t>
            </w:r>
          </w:p>
        </w:tc>
      </w:tr>
      <w:tr w:rsidR="00A43048" w:rsidRPr="006C4A7B" w14:paraId="1247BAD4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0A1E0" w14:textId="77777777" w:rsidR="00A43048" w:rsidRPr="006C4A7B" w:rsidRDefault="00A43048" w:rsidP="0009311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Predictors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C752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Estimates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706D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SE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E50E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Est/SE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33A8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p value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CB19D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697FF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Estimates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1E1D0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SE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0A9AD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Est/SE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25C5" w14:textId="77777777" w:rsidR="00A43048" w:rsidRPr="006C4A7B" w:rsidRDefault="00A43048" w:rsidP="0009311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p value</w:t>
            </w:r>
          </w:p>
        </w:tc>
      </w:tr>
      <w:tr w:rsidR="007B6F08" w:rsidRPr="006C4A7B" w14:paraId="60053F1E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1CB2" w14:textId="77777777" w:rsidR="007B6F08" w:rsidRPr="007B6F08" w:rsidRDefault="007B6F08" w:rsidP="007B6F08">
            <w:pPr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F-Closeness-i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D605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533C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015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-1.37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003C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B611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93D2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E3FE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EC2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BE1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.14</w:t>
            </w:r>
          </w:p>
        </w:tc>
      </w:tr>
      <w:tr w:rsidR="007B6F08" w:rsidRPr="006C4A7B" w14:paraId="2FBD88CA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40FC" w14:textId="77777777" w:rsidR="007B6F08" w:rsidRPr="007B6F08" w:rsidRDefault="007B6F08" w:rsidP="007B6F08">
            <w:pPr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F-Closenss-s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CA47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F19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FC7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-0.46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02D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A6E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884" w14:textId="77777777" w:rsidR="007B6F08" w:rsidRPr="00437FF9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hAnsi="Times New Roman" w:cs="Times New Roman"/>
                <w:b/>
                <w:color w:val="000000"/>
              </w:rPr>
              <w:t>-0.63</w:t>
            </w:r>
            <w:r w:rsidR="00D51F1C" w:rsidRPr="00437FF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AF87" w14:textId="77777777" w:rsidR="007B6F08" w:rsidRPr="00437FF9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hAnsi="Times New Roman" w:cs="Times New Roman"/>
                <w:b/>
                <w:color w:val="000000"/>
              </w:rPr>
              <w:t>0.32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422" w14:textId="77777777" w:rsidR="007B6F08" w:rsidRPr="00437FF9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hAnsi="Times New Roman" w:cs="Times New Roman"/>
                <w:b/>
                <w:color w:val="000000"/>
              </w:rPr>
              <w:t>-1.97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A13E" w14:textId="77777777" w:rsidR="007B6F08" w:rsidRPr="00437FF9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437FF9">
              <w:rPr>
                <w:rFonts w:ascii="Times New Roman" w:hAnsi="Times New Roman" w:cs="Times New Roman"/>
                <w:b/>
                <w:color w:val="000000"/>
              </w:rPr>
              <w:t>.049</w:t>
            </w:r>
          </w:p>
        </w:tc>
      </w:tr>
      <w:tr w:rsidR="007B6F08" w:rsidRPr="006C4A7B" w14:paraId="745B928A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68E1" w14:textId="77777777" w:rsidR="007B6F08" w:rsidRPr="007B6F08" w:rsidRDefault="007B6F08" w:rsidP="007B6F08">
            <w:pPr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M-Closeness-i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3BC2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47EA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597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ACA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27D1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4E00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1E01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FB8E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65B5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.53</w:t>
            </w:r>
          </w:p>
        </w:tc>
      </w:tr>
      <w:tr w:rsidR="007B6F08" w:rsidRPr="006C4A7B" w14:paraId="2ACEA210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467" w14:textId="77777777" w:rsidR="007B6F08" w:rsidRPr="007B6F08" w:rsidRDefault="007B6F08" w:rsidP="007B6F08">
            <w:pPr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M-Closeness-s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EF63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-0.47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9F6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0.36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F91A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-1.30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58DA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727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9B5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960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F94F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E15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.48</w:t>
            </w:r>
          </w:p>
        </w:tc>
      </w:tr>
      <w:tr w:rsidR="007B6F08" w:rsidRPr="006C4A7B" w14:paraId="24C17086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0FC3" w14:textId="77777777" w:rsidR="007B6F08" w:rsidRPr="006C4A7B" w:rsidRDefault="007B6F08" w:rsidP="007B6F08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Covariates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7E69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626E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919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645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D8F6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252B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A742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12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9476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F08" w:rsidRPr="006C4A7B" w14:paraId="48E3392E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8FAF" w14:textId="77777777" w:rsidR="007B6F08" w:rsidRPr="006C4A7B" w:rsidRDefault="007B6F08" w:rsidP="007B6F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M Education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FF99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4DF2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340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0.56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A938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.57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A2AA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F4A6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7A8C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007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4A9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.96</w:t>
            </w:r>
          </w:p>
        </w:tc>
      </w:tr>
      <w:tr w:rsidR="007B6F08" w:rsidRPr="006C4A7B" w14:paraId="04261129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85FB" w14:textId="77777777" w:rsidR="007B6F08" w:rsidRPr="006C4A7B" w:rsidRDefault="007B6F08" w:rsidP="007B6F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Inc-to-N</w:t>
            </w: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d Ratio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DA1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20AE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73C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-0.30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54BB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.77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854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5AF1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B635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D08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-1.34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B70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.18</w:t>
            </w:r>
          </w:p>
        </w:tc>
      </w:tr>
      <w:tr w:rsidR="007B6F08" w:rsidRPr="006C4A7B" w14:paraId="0F8D57CE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1195" w14:textId="77777777" w:rsidR="007B6F08" w:rsidRPr="006C4A7B" w:rsidRDefault="007B6F08" w:rsidP="007B6F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Int. Problems G1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6A1A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53A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9F82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0B68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4BB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17B3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09AA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9E38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8D8F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</w:tr>
      <w:tr w:rsidR="007B6F08" w:rsidRPr="006C4A7B" w14:paraId="541F9B54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3DCC" w14:textId="77777777" w:rsidR="007B6F08" w:rsidRPr="006C4A7B" w:rsidRDefault="007B6F08" w:rsidP="007B6F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Ext. Problems G1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8B48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30A2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8ADA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20F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915F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E73E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0792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41E9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4145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.52</w:t>
            </w:r>
          </w:p>
        </w:tc>
      </w:tr>
      <w:tr w:rsidR="007B6F08" w:rsidRPr="006C4A7B" w14:paraId="472D5AAD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C640" w14:textId="77777777" w:rsidR="007B6F08" w:rsidRPr="006C4A7B" w:rsidRDefault="007B6F08" w:rsidP="007B6F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4A7B">
              <w:rPr>
                <w:rFonts w:ascii="Times New Roman" w:eastAsia="Times New Roman" w:hAnsi="Times New Roman" w:cs="Times New Roman"/>
                <w:color w:val="000000"/>
              </w:rPr>
              <w:t>Dep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ression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2D6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090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DF77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B931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.49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41EC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29F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8937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D974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-0.46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DBC9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.64</w:t>
            </w:r>
          </w:p>
        </w:tc>
      </w:tr>
      <w:tr w:rsidR="007B6F08" w:rsidRPr="006C4A7B" w14:paraId="21965FAE" w14:textId="77777777" w:rsidTr="0009311C">
        <w:trPr>
          <w:gridAfter w:val="1"/>
          <w:wAfter w:w="272" w:type="dxa"/>
          <w:trHeight w:val="320"/>
        </w:trPr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C8295" w14:textId="77777777" w:rsidR="007B6F08" w:rsidRPr="006C4A7B" w:rsidRDefault="007B6F08" w:rsidP="007B6F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6C4A7B">
              <w:rPr>
                <w:rFonts w:ascii="Times New Roman" w:eastAsia="Times New Roman" w:hAnsi="Times New Roman" w:cs="Times New Roman"/>
                <w:color w:val="000000"/>
              </w:rPr>
              <w:t xml:space="preserve"> Dep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ression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A4F8B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50E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F6E3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E157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5B5E1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2219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BFD1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07E5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1.62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DA52D" w14:textId="77777777" w:rsidR="007B6F08" w:rsidRPr="007B6F08" w:rsidRDefault="007B6F08" w:rsidP="007B6F08">
            <w:pPr>
              <w:tabs>
                <w:tab w:val="decimal" w:pos="303"/>
              </w:tabs>
              <w:rPr>
                <w:rFonts w:ascii="Times New Roman" w:hAnsi="Times New Roman" w:cs="Times New Roman"/>
                <w:color w:val="000000"/>
              </w:rPr>
            </w:pPr>
            <w:r w:rsidRPr="007B6F08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</w:tr>
    </w:tbl>
    <w:p w14:paraId="20E14FC2" w14:textId="77777777" w:rsidR="00A43048" w:rsidRDefault="00A43048" w:rsidP="00A43048"/>
    <w:p w14:paraId="4DDECFEC" w14:textId="77DB6D6B" w:rsidR="00437FF9" w:rsidRPr="00437FF9" w:rsidRDefault="00437FF9" w:rsidP="00437FF9">
      <w:pPr>
        <w:spacing w:line="480" w:lineRule="auto"/>
        <w:rPr>
          <w:rFonts w:ascii="Times New Roman" w:hAnsi="Times New Roman" w:cs="Times New Roman"/>
        </w:rPr>
      </w:pPr>
      <w:r w:rsidRPr="00437FF9">
        <w:rPr>
          <w:rFonts w:ascii="Times New Roman" w:hAnsi="Times New Roman" w:cs="Times New Roman"/>
          <w:i/>
          <w:iCs/>
        </w:rPr>
        <w:t>Note:</w:t>
      </w:r>
      <w:r w:rsidRPr="00437FF9">
        <w:rPr>
          <w:rFonts w:ascii="Times New Roman" w:hAnsi="Times New Roman" w:cs="Times New Roman"/>
        </w:rPr>
        <w:t xml:space="preserve"> F = Father; M = Mother; Int = Internalizing; Ext = Externalizing; ITN Ratio = Income-to-needs ratio. *</w:t>
      </w:r>
      <w:r w:rsidRPr="00437FF9">
        <w:rPr>
          <w:rFonts w:ascii="Times New Roman" w:hAnsi="Times New Roman" w:cs="Times New Roman"/>
          <w:i/>
        </w:rPr>
        <w:t>p</w:t>
      </w:r>
      <w:r w:rsidRPr="00437FF9">
        <w:rPr>
          <w:rFonts w:ascii="Times New Roman" w:hAnsi="Times New Roman" w:cs="Times New Roman"/>
        </w:rPr>
        <w:t xml:space="preserve"> &lt; .05</w:t>
      </w:r>
    </w:p>
    <w:p w14:paraId="7EBD8C21" w14:textId="77777777" w:rsidR="00352EDE" w:rsidRDefault="00DB7A02"/>
    <w:sectPr w:rsidR="00352EDE" w:rsidSect="006C4A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7B"/>
    <w:rsid w:val="000B23C5"/>
    <w:rsid w:val="00243BAE"/>
    <w:rsid w:val="00317287"/>
    <w:rsid w:val="003616E0"/>
    <w:rsid w:val="00437FF9"/>
    <w:rsid w:val="00667949"/>
    <w:rsid w:val="006C4A7B"/>
    <w:rsid w:val="006E7D5D"/>
    <w:rsid w:val="007A6F6A"/>
    <w:rsid w:val="007B6F08"/>
    <w:rsid w:val="008C64DF"/>
    <w:rsid w:val="009B7527"/>
    <w:rsid w:val="00A43048"/>
    <w:rsid w:val="00A46D9A"/>
    <w:rsid w:val="00B07B42"/>
    <w:rsid w:val="00BE52B9"/>
    <w:rsid w:val="00D51F1C"/>
    <w:rsid w:val="00DB7A02"/>
    <w:rsid w:val="00E43429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A759"/>
  <w14:defaultImageDpi w14:val="32767"/>
  <w15:chartTrackingRefBased/>
  <w15:docId w15:val="{84431BDF-7AC0-6B46-AA9C-3C04BF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hesis Heading"/>
    <w:next w:val="Normal"/>
    <w:link w:val="Heading1Char"/>
    <w:uiPriority w:val="9"/>
    <w:qFormat/>
    <w:rsid w:val="00BE52B9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color w:val="000000" w:themeColor="text1"/>
      <w:szCs w:val="4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sis Heading Char"/>
    <w:basedOn w:val="DefaultParagraphFont"/>
    <w:link w:val="Heading1"/>
    <w:uiPriority w:val="9"/>
    <w:rsid w:val="00BE52B9"/>
    <w:rPr>
      <w:rFonts w:ascii="Times New Roman" w:eastAsiaTheme="majorEastAsia" w:hAnsi="Times New Roman" w:cstheme="majorBidi"/>
      <w:color w:val="000000" w:themeColor="text1"/>
      <w:szCs w:val="40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A46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Yan</dc:creator>
  <cp:keywords/>
  <dc:description/>
  <cp:lastModifiedBy>Julia Yan</cp:lastModifiedBy>
  <cp:revision>11</cp:revision>
  <dcterms:created xsi:type="dcterms:W3CDTF">2018-04-23T16:08:00Z</dcterms:created>
  <dcterms:modified xsi:type="dcterms:W3CDTF">2018-05-10T17:41:00Z</dcterms:modified>
</cp:coreProperties>
</file>