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DFA75" w14:textId="4478D97C" w:rsidR="00BC73C0" w:rsidRPr="00F64462" w:rsidRDefault="00753099" w:rsidP="00F52795">
      <w:pPr>
        <w:contextualSpacing/>
        <w:jc w:val="center"/>
        <w:rPr>
          <w:rFonts w:ascii="Times New Roman" w:hAnsi="Times New Roman" w:cs="Times New Roman"/>
          <w:b/>
          <w:bCs/>
          <w:sz w:val="24"/>
          <w:lang w:val="en-US"/>
        </w:rPr>
      </w:pPr>
      <w:bookmarkStart w:id="0" w:name="_GoBack"/>
      <w:bookmarkEnd w:id="0"/>
      <w:r w:rsidRPr="00F64462">
        <w:rPr>
          <w:rFonts w:ascii="Times New Roman" w:hAnsi="Times New Roman" w:cs="Times New Roman"/>
          <w:b/>
          <w:bCs/>
          <w:sz w:val="24"/>
          <w:lang w:val="en-US"/>
        </w:rPr>
        <w:t>Supplementary file B</w:t>
      </w:r>
    </w:p>
    <w:p w14:paraId="6B3C3E30" w14:textId="77777777" w:rsidR="00F64462" w:rsidRPr="00F64462" w:rsidRDefault="00F64462" w:rsidP="00F52795">
      <w:pPr>
        <w:contextualSpacing/>
        <w:jc w:val="center"/>
        <w:rPr>
          <w:rFonts w:ascii="Times New Roman" w:hAnsi="Times New Roman" w:cs="Times New Roman"/>
          <w:b/>
          <w:bCs/>
          <w:lang w:val="en-US"/>
        </w:rPr>
      </w:pPr>
    </w:p>
    <w:p w14:paraId="74F6D7C6" w14:textId="3DE26CB4" w:rsidR="00BC73C0" w:rsidRDefault="00BC73C0" w:rsidP="00F52795">
      <w:pPr>
        <w:spacing w:line="480" w:lineRule="auto"/>
        <w:ind w:firstLine="567"/>
        <w:contextualSpacing/>
        <w:rPr>
          <w:rFonts w:ascii="Times New Roman" w:hAnsi="Times New Roman" w:cs="Times New Roman"/>
          <w:bCs/>
          <w:sz w:val="24"/>
          <w:lang w:val="en-US"/>
        </w:rPr>
      </w:pPr>
      <w:r w:rsidRPr="00BC73C0">
        <w:rPr>
          <w:rFonts w:ascii="Times New Roman" w:hAnsi="Times New Roman" w:cs="Times New Roman"/>
          <w:bCs/>
          <w:sz w:val="24"/>
          <w:lang w:val="en-US"/>
        </w:rPr>
        <w:t xml:space="preserve">In this supplementary file we present additional, more conservative, analyses which allow to better examine the direction of effects between the study variables. </w:t>
      </w:r>
      <w:r w:rsidR="00475000">
        <w:rPr>
          <w:rFonts w:ascii="Times New Roman" w:hAnsi="Times New Roman" w:cs="Times New Roman"/>
          <w:bCs/>
          <w:sz w:val="24"/>
          <w:lang w:val="en-US"/>
        </w:rPr>
        <w:t>To this aim</w:t>
      </w:r>
      <w:r>
        <w:rPr>
          <w:rFonts w:ascii="Times New Roman" w:hAnsi="Times New Roman" w:cs="Times New Roman"/>
          <w:bCs/>
          <w:sz w:val="24"/>
          <w:lang w:val="en-US"/>
        </w:rPr>
        <w:t xml:space="preserve">, we did not only test models in which parenting behavior is predicted by child behavior and parents’ needs, but we also tested the opposite direction of effects, with parenting behavior predicting child behavior and parents’ needs.  </w:t>
      </w:r>
    </w:p>
    <w:p w14:paraId="17DC955D" w14:textId="2B7DFF97" w:rsidR="00F64462" w:rsidRDefault="00BC73C0" w:rsidP="00B63562">
      <w:pPr>
        <w:spacing w:line="480" w:lineRule="auto"/>
        <w:ind w:firstLine="567"/>
        <w:contextualSpacing/>
        <w:rPr>
          <w:rFonts w:ascii="Times New Roman" w:hAnsi="Times New Roman" w:cs="Times New Roman"/>
          <w:bCs/>
          <w:iCs/>
          <w:sz w:val="24"/>
          <w:lang w:val="en-US"/>
        </w:rPr>
      </w:pPr>
      <w:r w:rsidRPr="00BC73C0">
        <w:rPr>
          <w:rFonts w:ascii="Times New Roman" w:hAnsi="Times New Roman" w:cs="Times New Roman"/>
          <w:bCs/>
          <w:sz w:val="24"/>
          <w:lang w:val="en-US"/>
        </w:rPr>
        <w:t xml:space="preserve">In tables 1-3, we present </w:t>
      </w:r>
      <w:r w:rsidRPr="00BC73C0">
        <w:rPr>
          <w:rFonts w:ascii="Times New Roman" w:hAnsi="Times New Roman" w:cs="Times New Roman"/>
          <w:bCs/>
          <w:iCs/>
          <w:sz w:val="24"/>
          <w:lang w:val="en-US"/>
        </w:rPr>
        <w:t>models in which we control</w:t>
      </w:r>
      <w:r w:rsidR="00F64462">
        <w:rPr>
          <w:rFonts w:ascii="Times New Roman" w:hAnsi="Times New Roman" w:cs="Times New Roman"/>
          <w:bCs/>
          <w:iCs/>
          <w:sz w:val="24"/>
          <w:lang w:val="en-US"/>
        </w:rPr>
        <w:t>led</w:t>
      </w:r>
      <w:r w:rsidRPr="00BC73C0">
        <w:rPr>
          <w:rFonts w:ascii="Times New Roman" w:hAnsi="Times New Roman" w:cs="Times New Roman"/>
          <w:bCs/>
          <w:iCs/>
          <w:sz w:val="24"/>
          <w:lang w:val="en-US"/>
        </w:rPr>
        <w:t xml:space="preserve"> for the reports of outcome variable the previous day</w:t>
      </w:r>
      <w:r w:rsidRPr="00BC73C0">
        <w:rPr>
          <w:rFonts w:ascii="Times New Roman" w:hAnsi="Times New Roman" w:cs="Times New Roman"/>
          <w:b/>
          <w:bCs/>
          <w:iCs/>
          <w:sz w:val="24"/>
          <w:lang w:val="en-US"/>
        </w:rPr>
        <w:t>.</w:t>
      </w:r>
      <w:r>
        <w:rPr>
          <w:rFonts w:ascii="Times New Roman" w:hAnsi="Times New Roman" w:cs="Times New Roman"/>
          <w:bCs/>
          <w:iCs/>
          <w:sz w:val="24"/>
          <w:lang w:val="en-US"/>
        </w:rPr>
        <w:t xml:space="preserve"> This allowed</w:t>
      </w:r>
      <w:r w:rsidR="00475000">
        <w:rPr>
          <w:rFonts w:ascii="Times New Roman" w:hAnsi="Times New Roman" w:cs="Times New Roman"/>
          <w:bCs/>
          <w:iCs/>
          <w:sz w:val="24"/>
          <w:lang w:val="en-US"/>
        </w:rPr>
        <w:t xml:space="preserve"> us</w:t>
      </w:r>
      <w:r w:rsidRPr="00BC73C0">
        <w:rPr>
          <w:rFonts w:ascii="Times New Roman" w:hAnsi="Times New Roman" w:cs="Times New Roman"/>
          <w:bCs/>
          <w:iCs/>
          <w:sz w:val="24"/>
          <w:lang w:val="en-US"/>
        </w:rPr>
        <w:t xml:space="preserve"> to examine</w:t>
      </w:r>
      <w:r w:rsidR="00F64462">
        <w:rPr>
          <w:rFonts w:ascii="Times New Roman" w:hAnsi="Times New Roman" w:cs="Times New Roman"/>
          <w:bCs/>
          <w:iCs/>
          <w:sz w:val="24"/>
          <w:lang w:val="en-US"/>
        </w:rPr>
        <w:t xml:space="preserve"> </w:t>
      </w:r>
      <w:r w:rsidRPr="00BC73C0">
        <w:rPr>
          <w:rFonts w:ascii="Times New Roman" w:hAnsi="Times New Roman" w:cs="Times New Roman"/>
          <w:bCs/>
          <w:iCs/>
          <w:sz w:val="24"/>
          <w:lang w:val="en-US"/>
        </w:rPr>
        <w:t>whether child behavior and parents’ psychological needs on a given day (i.e., day t) relate to changes in the parenting behaviors</w:t>
      </w:r>
      <w:r>
        <w:rPr>
          <w:rFonts w:ascii="Times New Roman" w:hAnsi="Times New Roman" w:cs="Times New Roman"/>
          <w:bCs/>
          <w:iCs/>
          <w:sz w:val="24"/>
          <w:lang w:val="en-US"/>
        </w:rPr>
        <w:t xml:space="preserve">, </w:t>
      </w:r>
      <w:r w:rsidRPr="00BC73C0">
        <w:rPr>
          <w:rFonts w:ascii="Times New Roman" w:hAnsi="Times New Roman" w:cs="Times New Roman"/>
          <w:bCs/>
          <w:iCs/>
          <w:sz w:val="24"/>
          <w:lang w:val="en-US"/>
        </w:rPr>
        <w:t>relative to their scores reported specifically during the previous day (i.e., changes from day t-1 to day t).</w:t>
      </w:r>
      <w:r>
        <w:rPr>
          <w:rFonts w:ascii="Times New Roman" w:hAnsi="Times New Roman" w:cs="Times New Roman"/>
          <w:bCs/>
          <w:iCs/>
          <w:sz w:val="24"/>
          <w:lang w:val="en-US"/>
        </w:rPr>
        <w:t xml:space="preserve"> </w:t>
      </w:r>
      <w:r w:rsidR="006967EC">
        <w:rPr>
          <w:rFonts w:ascii="Times New Roman" w:hAnsi="Times New Roman" w:cs="Times New Roman"/>
          <w:bCs/>
          <w:iCs/>
          <w:sz w:val="24"/>
          <w:lang w:val="en-US"/>
        </w:rPr>
        <w:t>Similarly, we tested</w:t>
      </w:r>
      <w:r w:rsidRPr="00BC73C0">
        <w:rPr>
          <w:rFonts w:ascii="Times New Roman" w:hAnsi="Times New Roman" w:cs="Times New Roman"/>
          <w:bCs/>
          <w:iCs/>
          <w:sz w:val="24"/>
          <w:lang w:val="en-US"/>
        </w:rPr>
        <w:t xml:space="preserve"> whether parenting behavior on a given day (i.e., day t) relates to changes in child behavior or </w:t>
      </w:r>
      <w:r w:rsidR="00F64462">
        <w:rPr>
          <w:rFonts w:ascii="Times New Roman" w:hAnsi="Times New Roman" w:cs="Times New Roman"/>
          <w:bCs/>
          <w:iCs/>
          <w:sz w:val="24"/>
          <w:lang w:val="en-US"/>
        </w:rPr>
        <w:t xml:space="preserve">parents’ </w:t>
      </w:r>
      <w:r w:rsidRPr="00BC73C0">
        <w:rPr>
          <w:rFonts w:ascii="Times New Roman" w:hAnsi="Times New Roman" w:cs="Times New Roman"/>
          <w:bCs/>
          <w:iCs/>
          <w:sz w:val="24"/>
          <w:lang w:val="en-US"/>
        </w:rPr>
        <w:t>need</w:t>
      </w:r>
      <w:r w:rsidR="00F64462">
        <w:rPr>
          <w:rFonts w:ascii="Times New Roman" w:hAnsi="Times New Roman" w:cs="Times New Roman"/>
          <w:bCs/>
          <w:iCs/>
          <w:sz w:val="24"/>
          <w:lang w:val="en-US"/>
        </w:rPr>
        <w:t>s</w:t>
      </w:r>
      <w:r w:rsidRPr="00BC73C0">
        <w:rPr>
          <w:rFonts w:ascii="Times New Roman" w:hAnsi="Times New Roman" w:cs="Times New Roman"/>
          <w:bCs/>
          <w:iCs/>
          <w:sz w:val="24"/>
          <w:lang w:val="en-US"/>
        </w:rPr>
        <w:t>, relative to their scores reported during the previous day (i.e., changes from day t-1 to day t). Because it is not possible to control for the previous day of t</w:t>
      </w:r>
      <w:r w:rsidR="006967EC">
        <w:rPr>
          <w:rFonts w:ascii="Times New Roman" w:hAnsi="Times New Roman" w:cs="Times New Roman"/>
          <w:bCs/>
          <w:iCs/>
          <w:sz w:val="24"/>
          <w:lang w:val="en-US"/>
        </w:rPr>
        <w:t>he first day, these analyses were</w:t>
      </w:r>
      <w:r w:rsidRPr="00BC73C0">
        <w:rPr>
          <w:rFonts w:ascii="Times New Roman" w:hAnsi="Times New Roman" w:cs="Times New Roman"/>
          <w:bCs/>
          <w:iCs/>
          <w:sz w:val="24"/>
          <w:lang w:val="en-US"/>
        </w:rPr>
        <w:t xml:space="preserve"> based on a truncated dataset (i.e., six days).</w:t>
      </w:r>
      <w:r w:rsidR="006967EC">
        <w:rPr>
          <w:rFonts w:ascii="Times New Roman" w:hAnsi="Times New Roman" w:cs="Times New Roman"/>
          <w:bCs/>
          <w:iCs/>
          <w:sz w:val="24"/>
          <w:lang w:val="en-US"/>
        </w:rPr>
        <w:t xml:space="preserve"> </w:t>
      </w:r>
    </w:p>
    <w:p w14:paraId="0761D32C" w14:textId="77777777" w:rsidR="00F64462" w:rsidRPr="00F64462" w:rsidRDefault="00F64462" w:rsidP="002D7424">
      <w:pPr>
        <w:spacing w:line="360" w:lineRule="auto"/>
        <w:ind w:firstLine="567"/>
        <w:contextualSpacing/>
        <w:rPr>
          <w:rFonts w:ascii="Times New Roman" w:hAnsi="Times New Roman" w:cs="Times New Roman"/>
          <w:bCs/>
          <w:iCs/>
          <w:sz w:val="24"/>
          <w:lang w:val="en-US"/>
        </w:rPr>
      </w:pPr>
    </w:p>
    <w:p w14:paraId="0AE77C00" w14:textId="3B3EA12B" w:rsidR="00205C73" w:rsidRPr="00F64462" w:rsidRDefault="00B41A66" w:rsidP="00F52795">
      <w:pPr>
        <w:spacing w:line="480" w:lineRule="auto"/>
        <w:contextualSpacing/>
        <w:rPr>
          <w:rFonts w:ascii="Times New Roman" w:hAnsi="Times New Roman" w:cs="Times New Roman"/>
          <w:sz w:val="24"/>
          <w:lang w:val="en-US"/>
        </w:rPr>
      </w:pPr>
      <w:r w:rsidRPr="00BC73C0">
        <w:rPr>
          <w:rFonts w:ascii="Times New Roman" w:hAnsi="Times New Roman" w:cs="Times New Roman"/>
          <w:b/>
          <w:bCs/>
          <w:sz w:val="24"/>
          <w:lang w:val="en-US"/>
        </w:rPr>
        <w:t>Table 1.</w:t>
      </w:r>
      <w:r w:rsidR="00573D12" w:rsidRPr="00BC73C0">
        <w:rPr>
          <w:rFonts w:ascii="Times New Roman" w:hAnsi="Times New Roman" w:cs="Times New Roman"/>
          <w:b/>
          <w:bCs/>
          <w:sz w:val="24"/>
          <w:lang w:val="en-US"/>
        </w:rPr>
        <w:t xml:space="preserve"> </w:t>
      </w:r>
      <w:r w:rsidR="00573D12" w:rsidRPr="00BC73C0">
        <w:rPr>
          <w:rFonts w:ascii="Times New Roman" w:hAnsi="Times New Roman" w:cs="Times New Roman"/>
          <w:i/>
          <w:iCs/>
          <w:sz w:val="24"/>
          <w:lang w:val="en-US"/>
        </w:rPr>
        <w:t>Daily parenting behavior as a function of daily child behavior and parents’ needs, while controlling for parenting behavior as reported on the previous day.</w:t>
      </w:r>
      <w:r w:rsidR="00573D12" w:rsidRPr="00BC73C0">
        <w:rPr>
          <w:rFonts w:ascii="Times New Roman" w:hAnsi="Times New Roman" w:cs="Times New Roman"/>
          <w:sz w:val="24"/>
          <w:lang w:val="en-US"/>
        </w:rPr>
        <w:t xml:space="preserve"> </w:t>
      </w:r>
    </w:p>
    <w:tbl>
      <w:tblPr>
        <w:tblStyle w:val="Tabelraster42"/>
        <w:tblW w:w="93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2112"/>
        <w:gridCol w:w="2062"/>
        <w:gridCol w:w="1490"/>
      </w:tblGrid>
      <w:tr w:rsidR="00F52795" w:rsidRPr="00BC73C0" w14:paraId="1646D078" w14:textId="71905EC4" w:rsidTr="00B63562">
        <w:trPr>
          <w:cantSplit/>
        </w:trPr>
        <w:tc>
          <w:tcPr>
            <w:tcW w:w="3628" w:type="dxa"/>
            <w:tcBorders>
              <w:top w:val="single" w:sz="4" w:space="0" w:color="auto"/>
              <w:bottom w:val="nil"/>
            </w:tcBorders>
            <w:hideMark/>
          </w:tcPr>
          <w:p w14:paraId="4E3A7B9B" w14:textId="77777777" w:rsidR="00F52795" w:rsidRPr="00BC73C0" w:rsidRDefault="00F52795" w:rsidP="00F52795">
            <w:pPr>
              <w:tabs>
                <w:tab w:val="left" w:pos="720"/>
              </w:tabs>
              <w:spacing w:before="80" w:after="80"/>
              <w:contextualSpacing/>
              <w:jc w:val="both"/>
              <w:rPr>
                <w:rFonts w:ascii="Times New Roman" w:hAnsi="Times New Roman" w:cs="Times New Roman"/>
                <w:sz w:val="20"/>
                <w:lang w:val="en-US"/>
              </w:rPr>
            </w:pPr>
            <w:r w:rsidRPr="00BC73C0">
              <w:rPr>
                <w:rFonts w:ascii="Times New Roman" w:hAnsi="Times New Roman" w:cs="Times New Roman"/>
                <w:sz w:val="20"/>
                <w:lang w:val="en-US"/>
              </w:rPr>
              <w:tab/>
            </w:r>
          </w:p>
        </w:tc>
        <w:tc>
          <w:tcPr>
            <w:tcW w:w="2102" w:type="dxa"/>
            <w:tcBorders>
              <w:top w:val="single" w:sz="4" w:space="0" w:color="auto"/>
              <w:bottom w:val="nil"/>
            </w:tcBorders>
          </w:tcPr>
          <w:p w14:paraId="526510DD" w14:textId="77777777" w:rsidR="00F52795"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Autonomy support </w:t>
            </w:r>
          </w:p>
          <w:p w14:paraId="34A4D6C8" w14:textId="00D04EA0" w:rsidR="00F52795" w:rsidRPr="00BC73C0"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lastRenderedPageBreak/>
              <w:t>(day t)</w:t>
            </w:r>
          </w:p>
        </w:tc>
        <w:tc>
          <w:tcPr>
            <w:tcW w:w="2053" w:type="dxa"/>
            <w:tcBorders>
              <w:top w:val="single" w:sz="4" w:space="0" w:color="auto"/>
              <w:bottom w:val="nil"/>
            </w:tcBorders>
          </w:tcPr>
          <w:p w14:paraId="64829663" w14:textId="77777777" w:rsidR="00F52795"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lastRenderedPageBreak/>
              <w:t xml:space="preserve">Psychological control </w:t>
            </w:r>
          </w:p>
          <w:p w14:paraId="02AF3311" w14:textId="2F1C1C9E"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lastRenderedPageBreak/>
              <w:t>(</w:t>
            </w:r>
            <w:r w:rsidRPr="00BC73C0">
              <w:rPr>
                <w:rFonts w:ascii="Times New Roman" w:hAnsi="Times New Roman" w:cs="Times New Roman"/>
                <w:sz w:val="20"/>
                <w:lang w:val="en-US"/>
              </w:rPr>
              <w:t>day t)</w:t>
            </w:r>
          </w:p>
        </w:tc>
        <w:tc>
          <w:tcPr>
            <w:tcW w:w="0" w:type="auto"/>
            <w:tcBorders>
              <w:top w:val="single" w:sz="4" w:space="0" w:color="auto"/>
              <w:bottom w:val="nil"/>
            </w:tcBorders>
          </w:tcPr>
          <w:p w14:paraId="241B5CED" w14:textId="77777777" w:rsidR="00F52795"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rPr>
              <w:lastRenderedPageBreak/>
              <w:t>Responsiveness</w:t>
            </w:r>
            <w:r w:rsidRPr="00BC73C0">
              <w:rPr>
                <w:rFonts w:ascii="Times New Roman" w:hAnsi="Times New Roman" w:cs="Times New Roman"/>
                <w:sz w:val="20"/>
                <w:lang w:val="en-US"/>
              </w:rPr>
              <w:t xml:space="preserve"> </w:t>
            </w:r>
          </w:p>
          <w:p w14:paraId="4A9072BF" w14:textId="48C8BD6C"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lang w:val="en-US"/>
              </w:rPr>
              <w:lastRenderedPageBreak/>
              <w:t>(day t)</w:t>
            </w:r>
            <w:r w:rsidRPr="00BC73C0">
              <w:rPr>
                <w:rFonts w:ascii="Times New Roman" w:hAnsi="Times New Roman" w:cs="Times New Roman"/>
                <w:sz w:val="20"/>
              </w:rPr>
              <w:t xml:space="preserve"> </w:t>
            </w:r>
          </w:p>
        </w:tc>
      </w:tr>
      <w:tr w:rsidR="00F52795" w:rsidRPr="00BC73C0" w14:paraId="6424AC58" w14:textId="228EF8CF" w:rsidTr="00B63562">
        <w:trPr>
          <w:cantSplit/>
        </w:trPr>
        <w:tc>
          <w:tcPr>
            <w:tcW w:w="3628" w:type="dxa"/>
            <w:tcBorders>
              <w:top w:val="nil"/>
              <w:bottom w:val="single" w:sz="4" w:space="0" w:color="auto"/>
            </w:tcBorders>
          </w:tcPr>
          <w:p w14:paraId="35B85567" w14:textId="77777777" w:rsidR="00F52795" w:rsidRPr="00BC73C0" w:rsidRDefault="00F52795" w:rsidP="00F52795">
            <w:pPr>
              <w:tabs>
                <w:tab w:val="left" w:pos="720"/>
              </w:tabs>
              <w:spacing w:before="80" w:after="80"/>
              <w:contextualSpacing/>
              <w:jc w:val="both"/>
              <w:rPr>
                <w:rFonts w:ascii="Times New Roman" w:hAnsi="Times New Roman" w:cs="Times New Roman"/>
                <w:sz w:val="20"/>
                <w:lang w:val="en-US"/>
              </w:rPr>
            </w:pPr>
          </w:p>
        </w:tc>
        <w:tc>
          <w:tcPr>
            <w:tcW w:w="2102" w:type="dxa"/>
            <w:tcBorders>
              <w:top w:val="nil"/>
              <w:bottom w:val="single" w:sz="4" w:space="0" w:color="auto"/>
            </w:tcBorders>
          </w:tcPr>
          <w:p w14:paraId="7BB117AC" w14:textId="77777777"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B (SE)</w:t>
            </w:r>
          </w:p>
        </w:tc>
        <w:tc>
          <w:tcPr>
            <w:tcW w:w="2053" w:type="dxa"/>
            <w:tcBorders>
              <w:top w:val="nil"/>
              <w:bottom w:val="single" w:sz="4" w:space="0" w:color="auto"/>
            </w:tcBorders>
          </w:tcPr>
          <w:p w14:paraId="3D28DFF6" w14:textId="77777777"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B (SE)</w:t>
            </w:r>
          </w:p>
        </w:tc>
        <w:tc>
          <w:tcPr>
            <w:tcW w:w="0" w:type="auto"/>
            <w:tcBorders>
              <w:top w:val="nil"/>
              <w:bottom w:val="single" w:sz="4" w:space="0" w:color="auto"/>
            </w:tcBorders>
          </w:tcPr>
          <w:p w14:paraId="61EBD47F" w14:textId="5817C375"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B(SE)</w:t>
            </w:r>
          </w:p>
        </w:tc>
      </w:tr>
      <w:tr w:rsidR="00F52795" w:rsidRPr="00BC73C0" w14:paraId="3F3AEA61" w14:textId="2F43E7ED" w:rsidTr="00B63562">
        <w:trPr>
          <w:cantSplit/>
        </w:trPr>
        <w:tc>
          <w:tcPr>
            <w:tcW w:w="3628" w:type="dxa"/>
          </w:tcPr>
          <w:p w14:paraId="6DF48CD9" w14:textId="77777777" w:rsidR="00F52795" w:rsidRPr="00BC73C0" w:rsidRDefault="00F52795" w:rsidP="00F52795">
            <w:pPr>
              <w:spacing w:after="200"/>
              <w:contextualSpacing/>
              <w:rPr>
                <w:rFonts w:ascii="Times New Roman" w:hAnsi="Times New Roman" w:cs="Times New Roman"/>
                <w:i/>
                <w:sz w:val="20"/>
              </w:rPr>
            </w:pPr>
            <w:r w:rsidRPr="00BC73C0">
              <w:rPr>
                <w:rFonts w:ascii="Times New Roman" w:hAnsi="Times New Roman" w:cs="Times New Roman"/>
                <w:i/>
                <w:sz w:val="20"/>
              </w:rPr>
              <w:t>Fixed effects</w:t>
            </w:r>
          </w:p>
        </w:tc>
        <w:tc>
          <w:tcPr>
            <w:tcW w:w="2102" w:type="dxa"/>
          </w:tcPr>
          <w:p w14:paraId="59CC5BB7" w14:textId="77777777" w:rsidR="00F52795" w:rsidRPr="00BC73C0" w:rsidRDefault="00F52795" w:rsidP="00F52795">
            <w:pPr>
              <w:spacing w:after="200"/>
              <w:contextualSpacing/>
              <w:rPr>
                <w:rFonts w:ascii="Times New Roman" w:hAnsi="Times New Roman" w:cs="Times New Roman"/>
                <w:sz w:val="20"/>
              </w:rPr>
            </w:pPr>
          </w:p>
        </w:tc>
        <w:tc>
          <w:tcPr>
            <w:tcW w:w="2053" w:type="dxa"/>
          </w:tcPr>
          <w:p w14:paraId="382003B4" w14:textId="77777777" w:rsidR="00F52795" w:rsidRPr="00BC73C0" w:rsidRDefault="00F52795" w:rsidP="00F52795">
            <w:pPr>
              <w:spacing w:after="200"/>
              <w:contextualSpacing/>
              <w:rPr>
                <w:rFonts w:ascii="Times New Roman" w:hAnsi="Times New Roman" w:cs="Times New Roman"/>
                <w:sz w:val="20"/>
              </w:rPr>
            </w:pPr>
          </w:p>
        </w:tc>
        <w:tc>
          <w:tcPr>
            <w:tcW w:w="0" w:type="auto"/>
          </w:tcPr>
          <w:p w14:paraId="5B253621" w14:textId="77777777" w:rsidR="00F52795" w:rsidRPr="00BC73C0" w:rsidRDefault="00F52795" w:rsidP="00F52795">
            <w:pPr>
              <w:spacing w:after="200"/>
              <w:contextualSpacing/>
              <w:rPr>
                <w:rFonts w:ascii="Times New Roman" w:hAnsi="Times New Roman" w:cs="Times New Roman"/>
                <w:sz w:val="20"/>
              </w:rPr>
            </w:pPr>
          </w:p>
        </w:tc>
      </w:tr>
      <w:tr w:rsidR="00F52795" w:rsidRPr="00EE01E9" w14:paraId="6AD0A783" w14:textId="3D9A7152" w:rsidTr="00B63562">
        <w:trPr>
          <w:cantSplit/>
        </w:trPr>
        <w:tc>
          <w:tcPr>
            <w:tcW w:w="3628" w:type="dxa"/>
          </w:tcPr>
          <w:p w14:paraId="523E6AD9" w14:textId="77777777"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Overall Intercept</w:t>
            </w:r>
          </w:p>
        </w:tc>
        <w:tc>
          <w:tcPr>
            <w:tcW w:w="2102" w:type="dxa"/>
          </w:tcPr>
          <w:p w14:paraId="3F95D7FB" w14:textId="0EFCE03D" w:rsidR="00F52795" w:rsidRPr="00BC73C0" w:rsidRDefault="00EE01E9" w:rsidP="00F52795">
            <w:pPr>
              <w:spacing w:after="200"/>
              <w:contextualSpacing/>
              <w:rPr>
                <w:rFonts w:ascii="Times New Roman" w:hAnsi="Times New Roman" w:cs="Times New Roman"/>
                <w:sz w:val="20"/>
                <w:vertAlign w:val="superscript"/>
                <w:lang w:val="en-US"/>
              </w:rPr>
            </w:pPr>
            <w:r>
              <w:rPr>
                <w:rFonts w:ascii="Times New Roman" w:hAnsi="Times New Roman" w:cs="Times New Roman"/>
                <w:sz w:val="20"/>
                <w:lang w:val="en-US"/>
              </w:rPr>
              <w:t xml:space="preserve">3.34 </w:t>
            </w:r>
            <w:r w:rsidR="00F52795" w:rsidRPr="00BC73C0">
              <w:rPr>
                <w:rFonts w:ascii="Times New Roman" w:hAnsi="Times New Roman" w:cs="Times New Roman"/>
                <w:sz w:val="20"/>
                <w:lang w:val="en-US"/>
              </w:rPr>
              <w:t>(.10)</w:t>
            </w:r>
            <w:r w:rsidR="00F52795" w:rsidRPr="00BC73C0">
              <w:rPr>
                <w:rFonts w:ascii="Times New Roman" w:hAnsi="Times New Roman" w:cs="Times New Roman"/>
                <w:sz w:val="20"/>
                <w:vertAlign w:val="superscript"/>
                <w:lang w:val="en-US"/>
              </w:rPr>
              <w:t>***</w:t>
            </w:r>
          </w:p>
        </w:tc>
        <w:tc>
          <w:tcPr>
            <w:tcW w:w="2053" w:type="dxa"/>
          </w:tcPr>
          <w:p w14:paraId="6DCCF49A" w14:textId="0EB692BD" w:rsidR="00F52795" w:rsidRPr="00BC73C0" w:rsidRDefault="00653FAE" w:rsidP="00F52795">
            <w:pPr>
              <w:spacing w:after="200"/>
              <w:contextualSpacing/>
              <w:rPr>
                <w:rFonts w:ascii="Times New Roman" w:hAnsi="Times New Roman" w:cs="Times New Roman"/>
                <w:sz w:val="20"/>
                <w:vertAlign w:val="superscript"/>
                <w:lang w:val="en-US"/>
              </w:rPr>
            </w:pPr>
            <w:r>
              <w:rPr>
                <w:rFonts w:ascii="Times New Roman" w:hAnsi="Times New Roman" w:cs="Times New Roman"/>
                <w:sz w:val="20"/>
                <w:lang w:val="en-US"/>
              </w:rPr>
              <w:t>1.54</w:t>
            </w:r>
            <w:r w:rsidR="00F52795" w:rsidRPr="00BC73C0">
              <w:rPr>
                <w:rFonts w:ascii="Times New Roman" w:hAnsi="Times New Roman" w:cs="Times New Roman"/>
                <w:sz w:val="20"/>
                <w:lang w:val="en-US"/>
              </w:rPr>
              <w:t xml:space="preserve"> (.05)</w:t>
            </w:r>
            <w:r w:rsidR="00F52795" w:rsidRPr="00BC73C0">
              <w:rPr>
                <w:rFonts w:ascii="Times New Roman" w:hAnsi="Times New Roman" w:cs="Times New Roman"/>
                <w:sz w:val="20"/>
                <w:vertAlign w:val="superscript"/>
                <w:lang w:val="en-US"/>
              </w:rPr>
              <w:t>***</w:t>
            </w:r>
          </w:p>
        </w:tc>
        <w:tc>
          <w:tcPr>
            <w:tcW w:w="0" w:type="auto"/>
          </w:tcPr>
          <w:p w14:paraId="68FA2EC1" w14:textId="67C0B8BF" w:rsidR="00F52795" w:rsidRPr="00BC73C0" w:rsidRDefault="00653FAE" w:rsidP="00F52795">
            <w:pPr>
              <w:spacing w:after="200"/>
              <w:contextualSpacing/>
              <w:rPr>
                <w:rFonts w:ascii="Times New Roman" w:hAnsi="Times New Roman" w:cs="Times New Roman"/>
                <w:sz w:val="20"/>
                <w:lang w:val="en-US"/>
              </w:rPr>
            </w:pPr>
            <w:r>
              <w:rPr>
                <w:rFonts w:ascii="Times New Roman" w:hAnsi="Times New Roman" w:cs="Times New Roman"/>
                <w:sz w:val="20"/>
                <w:lang w:val="en-US"/>
              </w:rPr>
              <w:t>3.91</w:t>
            </w:r>
            <w:r w:rsidR="00F52795" w:rsidRPr="00BC73C0">
              <w:rPr>
                <w:rFonts w:ascii="Times New Roman" w:hAnsi="Times New Roman" w:cs="Times New Roman"/>
                <w:sz w:val="20"/>
                <w:lang w:val="en-US"/>
              </w:rPr>
              <w:t xml:space="preserve"> (.08)</w:t>
            </w:r>
            <w:r w:rsidR="00F52795" w:rsidRPr="00BC73C0">
              <w:rPr>
                <w:rFonts w:ascii="Times New Roman" w:hAnsi="Times New Roman" w:cs="Times New Roman"/>
                <w:sz w:val="20"/>
                <w:vertAlign w:val="superscript"/>
                <w:lang w:val="en-US"/>
              </w:rPr>
              <w:t>***</w:t>
            </w:r>
          </w:p>
        </w:tc>
      </w:tr>
      <w:tr w:rsidR="00F52795" w:rsidRPr="00EE01E9" w14:paraId="18E57A87" w14:textId="60E08564" w:rsidTr="00B63562">
        <w:trPr>
          <w:cantSplit/>
        </w:trPr>
        <w:tc>
          <w:tcPr>
            <w:tcW w:w="3628" w:type="dxa"/>
          </w:tcPr>
          <w:p w14:paraId="61B73843" w14:textId="77777777" w:rsidR="00F52795" w:rsidRPr="00BC73C0"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level predictors</w:t>
            </w:r>
          </w:p>
        </w:tc>
        <w:tc>
          <w:tcPr>
            <w:tcW w:w="2102" w:type="dxa"/>
          </w:tcPr>
          <w:p w14:paraId="4CF63CED" w14:textId="77777777" w:rsidR="00F52795" w:rsidRPr="00BC73C0" w:rsidRDefault="00F52795" w:rsidP="00F52795">
            <w:pPr>
              <w:spacing w:after="200"/>
              <w:contextualSpacing/>
              <w:rPr>
                <w:rFonts w:ascii="Times New Roman" w:hAnsi="Times New Roman" w:cs="Times New Roman"/>
                <w:sz w:val="20"/>
                <w:lang w:val="en-US"/>
              </w:rPr>
            </w:pPr>
          </w:p>
        </w:tc>
        <w:tc>
          <w:tcPr>
            <w:tcW w:w="2053" w:type="dxa"/>
          </w:tcPr>
          <w:p w14:paraId="28A9E5E6" w14:textId="77777777" w:rsidR="00F52795" w:rsidRPr="00BC73C0" w:rsidRDefault="00F52795" w:rsidP="00F52795">
            <w:pPr>
              <w:spacing w:after="200"/>
              <w:contextualSpacing/>
              <w:rPr>
                <w:rFonts w:ascii="Times New Roman" w:hAnsi="Times New Roman" w:cs="Times New Roman"/>
                <w:sz w:val="20"/>
                <w:lang w:val="en-US"/>
              </w:rPr>
            </w:pPr>
          </w:p>
        </w:tc>
        <w:tc>
          <w:tcPr>
            <w:tcW w:w="0" w:type="auto"/>
          </w:tcPr>
          <w:p w14:paraId="206A4105" w14:textId="77777777" w:rsidR="00F52795" w:rsidRPr="00BC73C0" w:rsidRDefault="00F52795" w:rsidP="00F52795">
            <w:pPr>
              <w:spacing w:after="200"/>
              <w:contextualSpacing/>
              <w:rPr>
                <w:rFonts w:ascii="Times New Roman" w:hAnsi="Times New Roman" w:cs="Times New Roman"/>
                <w:sz w:val="20"/>
                <w:lang w:val="en-US"/>
              </w:rPr>
            </w:pPr>
          </w:p>
        </w:tc>
      </w:tr>
      <w:tr w:rsidR="00F52795" w:rsidRPr="00653FAE" w14:paraId="094C677C" w14:textId="274D21AD" w:rsidTr="00B63562">
        <w:trPr>
          <w:cantSplit/>
        </w:trPr>
        <w:tc>
          <w:tcPr>
            <w:tcW w:w="3628" w:type="dxa"/>
          </w:tcPr>
          <w:p w14:paraId="369A5BF2" w14:textId="77777777" w:rsidR="00F52795" w:rsidRPr="00BC73C0"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Externalizing child behavior (day t)</w:t>
            </w:r>
          </w:p>
        </w:tc>
        <w:tc>
          <w:tcPr>
            <w:tcW w:w="2102" w:type="dxa"/>
          </w:tcPr>
          <w:p w14:paraId="5AC610A7" w14:textId="13217C74" w:rsidR="00F52795" w:rsidRPr="00BC73C0" w:rsidRDefault="00EE01E9" w:rsidP="00F52795">
            <w:pPr>
              <w:spacing w:after="200"/>
              <w:contextualSpacing/>
              <w:rPr>
                <w:rFonts w:ascii="Times New Roman" w:hAnsi="Times New Roman" w:cs="Times New Roman"/>
                <w:b/>
                <w:bCs/>
                <w:sz w:val="20"/>
                <w:vertAlign w:val="superscript"/>
                <w:lang w:val="en-US"/>
              </w:rPr>
            </w:pPr>
            <w:r>
              <w:rPr>
                <w:rFonts w:ascii="Times New Roman" w:hAnsi="Times New Roman" w:cs="Times New Roman"/>
                <w:b/>
                <w:bCs/>
                <w:sz w:val="20"/>
                <w:lang w:val="en-US"/>
              </w:rPr>
              <w:t xml:space="preserve">-.25 </w:t>
            </w:r>
            <w:r w:rsidR="00F52795" w:rsidRPr="00BC73C0">
              <w:rPr>
                <w:rFonts w:ascii="Times New Roman" w:hAnsi="Times New Roman" w:cs="Times New Roman"/>
                <w:b/>
                <w:bCs/>
                <w:sz w:val="20"/>
                <w:lang w:val="en-US"/>
              </w:rPr>
              <w:t>(.08)</w:t>
            </w:r>
            <w:r w:rsidR="00F52795" w:rsidRPr="00BC73C0">
              <w:rPr>
                <w:rFonts w:ascii="Times New Roman" w:hAnsi="Times New Roman" w:cs="Times New Roman"/>
                <w:b/>
                <w:bCs/>
                <w:sz w:val="20"/>
                <w:vertAlign w:val="superscript"/>
                <w:lang w:val="en-US"/>
              </w:rPr>
              <w:t>**</w:t>
            </w:r>
          </w:p>
        </w:tc>
        <w:tc>
          <w:tcPr>
            <w:tcW w:w="2053" w:type="dxa"/>
          </w:tcPr>
          <w:p w14:paraId="0A52106A" w14:textId="3A634F7F" w:rsidR="00F52795" w:rsidRPr="00BC73C0" w:rsidRDefault="00653FAE" w:rsidP="00F52795">
            <w:pPr>
              <w:spacing w:after="200"/>
              <w:contextualSpacing/>
              <w:rPr>
                <w:rFonts w:ascii="Times New Roman" w:hAnsi="Times New Roman" w:cs="Times New Roman"/>
                <w:b/>
                <w:bCs/>
                <w:sz w:val="20"/>
                <w:vertAlign w:val="superscript"/>
                <w:lang w:val="en-US"/>
              </w:rPr>
            </w:pPr>
            <w:r>
              <w:rPr>
                <w:rFonts w:ascii="Times New Roman" w:hAnsi="Times New Roman" w:cs="Times New Roman"/>
                <w:b/>
                <w:bCs/>
                <w:sz w:val="20"/>
                <w:lang w:val="en-US"/>
              </w:rPr>
              <w:t>.35</w:t>
            </w:r>
            <w:r w:rsidR="00F52795" w:rsidRPr="00BC73C0">
              <w:rPr>
                <w:rFonts w:ascii="Times New Roman" w:hAnsi="Times New Roman" w:cs="Times New Roman"/>
                <w:b/>
                <w:bCs/>
                <w:sz w:val="20"/>
                <w:lang w:val="en-US"/>
              </w:rPr>
              <w:t xml:space="preserve"> (.06)</w:t>
            </w:r>
            <w:r w:rsidR="00F52795" w:rsidRPr="00BC73C0">
              <w:rPr>
                <w:rFonts w:ascii="Times New Roman" w:hAnsi="Times New Roman" w:cs="Times New Roman"/>
                <w:b/>
                <w:bCs/>
                <w:sz w:val="20"/>
                <w:vertAlign w:val="superscript"/>
                <w:lang w:val="en-US"/>
              </w:rPr>
              <w:t>***</w:t>
            </w:r>
          </w:p>
        </w:tc>
        <w:tc>
          <w:tcPr>
            <w:tcW w:w="0" w:type="auto"/>
          </w:tcPr>
          <w:p w14:paraId="5511C0EA" w14:textId="0F81FC67" w:rsidR="00F52795" w:rsidRPr="00BC73C0" w:rsidRDefault="00653FAE" w:rsidP="00F52795">
            <w:pPr>
              <w:spacing w:after="200"/>
              <w:contextualSpacing/>
              <w:rPr>
                <w:rFonts w:ascii="Times New Roman" w:hAnsi="Times New Roman" w:cs="Times New Roman"/>
                <w:b/>
                <w:bCs/>
                <w:sz w:val="20"/>
                <w:lang w:val="en-US"/>
              </w:rPr>
            </w:pPr>
            <w:r>
              <w:rPr>
                <w:rFonts w:ascii="Times New Roman" w:hAnsi="Times New Roman" w:cs="Times New Roman"/>
                <w:b/>
                <w:bCs/>
                <w:sz w:val="20"/>
                <w:lang w:val="en-US"/>
              </w:rPr>
              <w:t xml:space="preserve">-.23 </w:t>
            </w:r>
            <w:r w:rsidR="00F52795" w:rsidRPr="00BC73C0">
              <w:rPr>
                <w:rFonts w:ascii="Times New Roman" w:hAnsi="Times New Roman" w:cs="Times New Roman"/>
                <w:b/>
                <w:bCs/>
                <w:sz w:val="20"/>
                <w:lang w:val="en-US"/>
              </w:rPr>
              <w:t>(.07)</w:t>
            </w:r>
            <w:r w:rsidR="00F52795" w:rsidRPr="00BC73C0">
              <w:rPr>
                <w:rFonts w:ascii="Times New Roman" w:hAnsi="Times New Roman" w:cs="Times New Roman"/>
                <w:b/>
                <w:bCs/>
                <w:sz w:val="20"/>
                <w:vertAlign w:val="superscript"/>
                <w:lang w:val="en-US"/>
              </w:rPr>
              <w:t>***</w:t>
            </w:r>
          </w:p>
        </w:tc>
      </w:tr>
      <w:tr w:rsidR="00F52795" w:rsidRPr="00653FAE" w14:paraId="0940A96F" w14:textId="2522AD65" w:rsidTr="00B63562">
        <w:trPr>
          <w:cantSplit/>
        </w:trPr>
        <w:tc>
          <w:tcPr>
            <w:tcW w:w="3628" w:type="dxa"/>
          </w:tcPr>
          <w:p w14:paraId="532AC3A2" w14:textId="77777777" w:rsidR="00F52795" w:rsidRPr="00BC73C0"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Internalizing child behavior (day t)</w:t>
            </w:r>
          </w:p>
        </w:tc>
        <w:tc>
          <w:tcPr>
            <w:tcW w:w="2102" w:type="dxa"/>
          </w:tcPr>
          <w:p w14:paraId="2A9FF18C" w14:textId="221101E6" w:rsidR="00F52795" w:rsidRPr="00BC73C0" w:rsidRDefault="00F52795" w:rsidP="00F52795">
            <w:pPr>
              <w:spacing w:after="200"/>
              <w:contextualSpacing/>
              <w:rPr>
                <w:rFonts w:ascii="Times New Roman" w:hAnsi="Times New Roman" w:cs="Times New Roman"/>
                <w:sz w:val="20"/>
                <w:lang w:val="en-US"/>
              </w:rPr>
            </w:pPr>
          </w:p>
        </w:tc>
        <w:tc>
          <w:tcPr>
            <w:tcW w:w="2053" w:type="dxa"/>
          </w:tcPr>
          <w:p w14:paraId="56CCC8D0" w14:textId="25C01D02" w:rsidR="00F52795" w:rsidRPr="00EE01E9" w:rsidRDefault="00F52795" w:rsidP="00F52795">
            <w:pPr>
              <w:spacing w:after="200"/>
              <w:contextualSpacing/>
              <w:rPr>
                <w:rFonts w:ascii="Times New Roman" w:hAnsi="Times New Roman" w:cs="Times New Roman"/>
                <w:b/>
                <w:bCs/>
                <w:sz w:val="20"/>
                <w:lang w:val="en-US"/>
              </w:rPr>
            </w:pPr>
          </w:p>
        </w:tc>
        <w:tc>
          <w:tcPr>
            <w:tcW w:w="0" w:type="auto"/>
          </w:tcPr>
          <w:p w14:paraId="3E62D41B" w14:textId="38943D04" w:rsidR="00F52795" w:rsidRPr="00BC73C0" w:rsidRDefault="00F52795" w:rsidP="00F52795">
            <w:pPr>
              <w:spacing w:after="200"/>
              <w:contextualSpacing/>
              <w:rPr>
                <w:rFonts w:ascii="Times New Roman" w:hAnsi="Times New Roman" w:cs="Times New Roman"/>
                <w:b/>
                <w:bCs/>
                <w:sz w:val="20"/>
                <w:lang w:val="en-US"/>
              </w:rPr>
            </w:pPr>
            <w:r w:rsidRPr="00BC73C0">
              <w:rPr>
                <w:rFonts w:ascii="Times New Roman" w:hAnsi="Times New Roman" w:cs="Times New Roman"/>
                <w:b/>
                <w:bCs/>
                <w:sz w:val="20"/>
                <w:lang w:val="en-US"/>
              </w:rPr>
              <w:t xml:space="preserve"> .17 (.07)</w:t>
            </w:r>
            <w:r w:rsidRPr="00BC73C0">
              <w:rPr>
                <w:rFonts w:ascii="Times New Roman" w:hAnsi="Times New Roman" w:cs="Times New Roman"/>
                <w:b/>
                <w:bCs/>
                <w:sz w:val="20"/>
                <w:vertAlign w:val="superscript"/>
                <w:lang w:val="en-US"/>
              </w:rPr>
              <w:t>**</w:t>
            </w:r>
          </w:p>
        </w:tc>
      </w:tr>
      <w:tr w:rsidR="00F52795" w:rsidRPr="00653FAE" w14:paraId="736A4751" w14:textId="706FF688" w:rsidTr="00B63562">
        <w:trPr>
          <w:cantSplit/>
        </w:trPr>
        <w:tc>
          <w:tcPr>
            <w:tcW w:w="3628" w:type="dxa"/>
          </w:tcPr>
          <w:p w14:paraId="10B0C0F3" w14:textId="77777777" w:rsidR="00F52795" w:rsidRPr="00BC73C0"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Prosocial child behavior (day t)</w:t>
            </w:r>
          </w:p>
        </w:tc>
        <w:tc>
          <w:tcPr>
            <w:tcW w:w="2102" w:type="dxa"/>
          </w:tcPr>
          <w:p w14:paraId="67E6D18A" w14:textId="01829D9D" w:rsidR="00F52795" w:rsidRPr="00BC73C0" w:rsidRDefault="00F52795" w:rsidP="00F52795">
            <w:pPr>
              <w:spacing w:after="200"/>
              <w:contextualSpacing/>
              <w:rPr>
                <w:rFonts w:ascii="Times New Roman" w:hAnsi="Times New Roman" w:cs="Times New Roman"/>
                <w:sz w:val="20"/>
                <w:lang w:val="en-US"/>
              </w:rPr>
            </w:pPr>
          </w:p>
        </w:tc>
        <w:tc>
          <w:tcPr>
            <w:tcW w:w="2053" w:type="dxa"/>
          </w:tcPr>
          <w:p w14:paraId="5CF9BA3B" w14:textId="5625A1A1" w:rsidR="00F52795" w:rsidRPr="00BC73C0" w:rsidRDefault="00F52795" w:rsidP="00F52795">
            <w:pPr>
              <w:spacing w:after="200"/>
              <w:contextualSpacing/>
              <w:rPr>
                <w:rFonts w:ascii="Times New Roman" w:hAnsi="Times New Roman" w:cs="Times New Roman"/>
                <w:sz w:val="20"/>
                <w:lang w:val="en-US"/>
              </w:rPr>
            </w:pPr>
          </w:p>
        </w:tc>
        <w:tc>
          <w:tcPr>
            <w:tcW w:w="0" w:type="auto"/>
          </w:tcPr>
          <w:p w14:paraId="1251C0BC" w14:textId="33B2C712" w:rsidR="00F52795" w:rsidRPr="00BC73C0" w:rsidRDefault="00653FAE" w:rsidP="00F52795">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.08</w:t>
            </w:r>
            <w:r w:rsidR="00F52795" w:rsidRPr="00BC73C0">
              <w:rPr>
                <w:rFonts w:ascii="Times New Roman" w:hAnsi="Times New Roman" w:cs="Times New Roman"/>
                <w:sz w:val="20"/>
                <w:lang w:val="en-US"/>
              </w:rPr>
              <w:t xml:space="preserve"> (.05)</w:t>
            </w:r>
          </w:p>
        </w:tc>
      </w:tr>
      <w:tr w:rsidR="00F52795" w:rsidRPr="00EE01E9" w14:paraId="0549C1C3" w14:textId="655BB38D" w:rsidTr="00B63562">
        <w:trPr>
          <w:cantSplit/>
        </w:trPr>
        <w:tc>
          <w:tcPr>
            <w:tcW w:w="3628" w:type="dxa"/>
          </w:tcPr>
          <w:p w14:paraId="4F3EDF1E" w14:textId="77777777" w:rsidR="00F52795" w:rsidRPr="00BC73C0"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Parents’ need-satisfaction (day t)</w:t>
            </w:r>
          </w:p>
        </w:tc>
        <w:tc>
          <w:tcPr>
            <w:tcW w:w="2102" w:type="dxa"/>
          </w:tcPr>
          <w:p w14:paraId="3A0262EE" w14:textId="7EB21120" w:rsidR="00F52795" w:rsidRPr="00BC73C0" w:rsidRDefault="00EE01E9" w:rsidP="00F52795">
            <w:pPr>
              <w:spacing w:after="200"/>
              <w:contextualSpacing/>
              <w:rPr>
                <w:rFonts w:ascii="Times New Roman" w:hAnsi="Times New Roman" w:cs="Times New Roman"/>
                <w:b/>
                <w:bCs/>
                <w:sz w:val="20"/>
                <w:vertAlign w:val="superscript"/>
                <w:lang w:val="en-US"/>
              </w:rPr>
            </w:pPr>
            <w:r>
              <w:rPr>
                <w:rFonts w:ascii="Times New Roman" w:hAnsi="Times New Roman" w:cs="Times New Roman"/>
                <w:b/>
                <w:bCs/>
                <w:sz w:val="20"/>
                <w:lang w:val="en-US"/>
              </w:rPr>
              <w:t>.17 (.07</w:t>
            </w:r>
            <w:r w:rsidR="00F52795" w:rsidRPr="00BC73C0">
              <w:rPr>
                <w:rFonts w:ascii="Times New Roman" w:hAnsi="Times New Roman" w:cs="Times New Roman"/>
                <w:b/>
                <w:bCs/>
                <w:sz w:val="20"/>
                <w:lang w:val="en-US"/>
              </w:rPr>
              <w:t>)</w:t>
            </w:r>
            <w:r w:rsidR="00F52795" w:rsidRPr="00BC73C0">
              <w:rPr>
                <w:rFonts w:ascii="Times New Roman" w:hAnsi="Times New Roman" w:cs="Times New Roman"/>
                <w:b/>
                <w:bCs/>
                <w:sz w:val="20"/>
                <w:vertAlign w:val="superscript"/>
                <w:lang w:val="en-US"/>
              </w:rPr>
              <w:t>*</w:t>
            </w:r>
          </w:p>
        </w:tc>
        <w:tc>
          <w:tcPr>
            <w:tcW w:w="2053" w:type="dxa"/>
          </w:tcPr>
          <w:p w14:paraId="1CD3D2C6" w14:textId="7CB67766" w:rsidR="00F52795" w:rsidRPr="00BC73C0" w:rsidRDefault="00F52795" w:rsidP="00F52795">
            <w:pPr>
              <w:spacing w:after="200"/>
              <w:contextualSpacing/>
              <w:rPr>
                <w:rFonts w:ascii="Times New Roman" w:hAnsi="Times New Roman" w:cs="Times New Roman"/>
                <w:sz w:val="20"/>
                <w:lang w:val="en-US"/>
              </w:rPr>
            </w:pPr>
          </w:p>
        </w:tc>
        <w:tc>
          <w:tcPr>
            <w:tcW w:w="0" w:type="auto"/>
          </w:tcPr>
          <w:p w14:paraId="0A041E77" w14:textId="6D41E454" w:rsidR="00F52795" w:rsidRPr="00653FAE" w:rsidRDefault="00653FAE" w:rsidP="00F52795">
            <w:pPr>
              <w:spacing w:after="200"/>
              <w:contextualSpacing/>
              <w:rPr>
                <w:rFonts w:ascii="Times New Roman" w:hAnsi="Times New Roman" w:cs="Times New Roman"/>
                <w:sz w:val="20"/>
                <w:vertAlign w:val="superscript"/>
                <w:lang w:val="en-US"/>
              </w:rPr>
            </w:pPr>
            <w:r>
              <w:rPr>
                <w:rFonts w:ascii="Times New Roman" w:hAnsi="Times New Roman" w:cs="Times New Roman"/>
                <w:sz w:val="20"/>
                <w:lang w:val="en-US"/>
              </w:rPr>
              <w:t xml:space="preserve"> .</w:t>
            </w:r>
            <w:r w:rsidRPr="00653FAE">
              <w:rPr>
                <w:rFonts w:ascii="Times New Roman" w:hAnsi="Times New Roman" w:cs="Times New Roman"/>
                <w:b/>
                <w:sz w:val="20"/>
                <w:lang w:val="en-US"/>
              </w:rPr>
              <w:t>20 (.06</w:t>
            </w:r>
            <w:r w:rsidR="00F52795" w:rsidRPr="00653FAE">
              <w:rPr>
                <w:rFonts w:ascii="Times New Roman" w:hAnsi="Times New Roman" w:cs="Times New Roman"/>
                <w:b/>
                <w:sz w:val="20"/>
                <w:lang w:val="en-US"/>
              </w:rPr>
              <w:t>)</w:t>
            </w:r>
            <w:r w:rsidRPr="00653FAE">
              <w:rPr>
                <w:rFonts w:ascii="Times New Roman" w:hAnsi="Times New Roman" w:cs="Times New Roman"/>
                <w:b/>
                <w:sz w:val="20"/>
                <w:vertAlign w:val="superscript"/>
                <w:lang w:val="en-US"/>
              </w:rPr>
              <w:t>***</w:t>
            </w:r>
          </w:p>
        </w:tc>
      </w:tr>
      <w:tr w:rsidR="00F52795" w:rsidRPr="00EE01E9" w14:paraId="2E05EEA9" w14:textId="5B116078" w:rsidTr="00B63562">
        <w:trPr>
          <w:cantSplit/>
        </w:trPr>
        <w:tc>
          <w:tcPr>
            <w:tcW w:w="3628" w:type="dxa"/>
          </w:tcPr>
          <w:p w14:paraId="799B026B" w14:textId="77777777" w:rsidR="00F52795" w:rsidRPr="00BC73C0"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Parents’ need-frustration (day t)</w:t>
            </w:r>
          </w:p>
        </w:tc>
        <w:tc>
          <w:tcPr>
            <w:tcW w:w="2102" w:type="dxa"/>
          </w:tcPr>
          <w:p w14:paraId="4AB8C5FF" w14:textId="009A94E9" w:rsidR="00F52795" w:rsidRPr="00BC73C0" w:rsidRDefault="00F52795" w:rsidP="00F52795">
            <w:pPr>
              <w:spacing w:after="200"/>
              <w:contextualSpacing/>
              <w:rPr>
                <w:rFonts w:ascii="Times New Roman" w:hAnsi="Times New Roman" w:cs="Times New Roman"/>
                <w:sz w:val="20"/>
                <w:lang w:val="en-US"/>
              </w:rPr>
            </w:pPr>
          </w:p>
        </w:tc>
        <w:tc>
          <w:tcPr>
            <w:tcW w:w="2053" w:type="dxa"/>
          </w:tcPr>
          <w:p w14:paraId="1FD79F45" w14:textId="36FDD3C5" w:rsidR="00F52795" w:rsidRPr="00653FAE" w:rsidRDefault="00653FAE" w:rsidP="00F52795">
            <w:pPr>
              <w:spacing w:after="200"/>
              <w:contextualSpacing/>
              <w:rPr>
                <w:rFonts w:ascii="Times New Roman" w:hAnsi="Times New Roman" w:cs="Times New Roman"/>
                <w:b/>
                <w:sz w:val="20"/>
                <w:vertAlign w:val="superscript"/>
                <w:lang w:val="en-US"/>
              </w:rPr>
            </w:pPr>
            <w:r w:rsidRPr="00653FAE">
              <w:rPr>
                <w:rFonts w:ascii="Times New Roman" w:hAnsi="Times New Roman" w:cs="Times New Roman"/>
                <w:b/>
                <w:sz w:val="20"/>
                <w:lang w:val="en-US"/>
              </w:rPr>
              <w:t>.12</w:t>
            </w:r>
            <w:r w:rsidR="00F52795" w:rsidRPr="00653FAE">
              <w:rPr>
                <w:rFonts w:ascii="Times New Roman" w:hAnsi="Times New Roman" w:cs="Times New Roman"/>
                <w:b/>
                <w:sz w:val="20"/>
                <w:lang w:val="en-US"/>
              </w:rPr>
              <w:t xml:space="preserve"> (.06)</w:t>
            </w:r>
            <w:r w:rsidRPr="00653FAE">
              <w:rPr>
                <w:rFonts w:ascii="Times New Roman" w:hAnsi="Times New Roman" w:cs="Times New Roman"/>
                <w:b/>
                <w:sz w:val="20"/>
                <w:vertAlign w:val="superscript"/>
                <w:lang w:val="en-US"/>
              </w:rPr>
              <w:t>*</w:t>
            </w:r>
          </w:p>
        </w:tc>
        <w:tc>
          <w:tcPr>
            <w:tcW w:w="0" w:type="auto"/>
          </w:tcPr>
          <w:p w14:paraId="44AEBFFF" w14:textId="5D105129" w:rsidR="00F52795" w:rsidRPr="00BC73C0" w:rsidRDefault="00F52795" w:rsidP="00F52795">
            <w:pPr>
              <w:spacing w:after="200"/>
              <w:contextualSpacing/>
              <w:rPr>
                <w:rFonts w:ascii="Times New Roman" w:hAnsi="Times New Roman" w:cs="Times New Roman"/>
                <w:sz w:val="20"/>
                <w:lang w:val="en-US"/>
              </w:rPr>
            </w:pPr>
          </w:p>
        </w:tc>
      </w:tr>
      <w:tr w:rsidR="00F52795" w:rsidRPr="00EE01E9" w14:paraId="55FE6479" w14:textId="7F0882C2" w:rsidTr="00B63562">
        <w:trPr>
          <w:cantSplit/>
        </w:trPr>
        <w:tc>
          <w:tcPr>
            <w:tcW w:w="3628" w:type="dxa"/>
          </w:tcPr>
          <w:p w14:paraId="5F1674E7" w14:textId="2C79AF17" w:rsidR="00F52795" w:rsidRPr="00BC73C0" w:rsidRDefault="00F52795" w:rsidP="00F52795">
            <w:pPr>
              <w:spacing w:after="200"/>
              <w:contextualSpacing/>
              <w:rPr>
                <w:rFonts w:ascii="Times New Roman" w:hAnsi="Times New Roman" w:cs="Times New Roman"/>
                <w:bCs/>
                <w:sz w:val="20"/>
                <w:lang w:val="en-US"/>
              </w:rPr>
            </w:pPr>
            <w:r w:rsidRPr="00BC73C0">
              <w:rPr>
                <w:rFonts w:ascii="Times New Roman" w:hAnsi="Times New Roman" w:cs="Times New Roman"/>
                <w:sz w:val="20"/>
                <w:lang w:val="fr-BE"/>
              </w:rPr>
              <w:t>Control variable</w:t>
            </w:r>
          </w:p>
        </w:tc>
        <w:tc>
          <w:tcPr>
            <w:tcW w:w="2102" w:type="dxa"/>
          </w:tcPr>
          <w:p w14:paraId="7B8FA6EB" w14:textId="77777777" w:rsidR="00F52795" w:rsidRPr="00BC73C0" w:rsidRDefault="00F52795" w:rsidP="00F52795">
            <w:pPr>
              <w:spacing w:after="200"/>
              <w:contextualSpacing/>
              <w:rPr>
                <w:rFonts w:ascii="Times New Roman" w:hAnsi="Times New Roman" w:cs="Times New Roman"/>
                <w:bCs/>
                <w:sz w:val="20"/>
                <w:lang w:val="en-US"/>
              </w:rPr>
            </w:pPr>
          </w:p>
        </w:tc>
        <w:tc>
          <w:tcPr>
            <w:tcW w:w="2053" w:type="dxa"/>
          </w:tcPr>
          <w:p w14:paraId="0E4DB3FB" w14:textId="77777777" w:rsidR="00F52795" w:rsidRPr="00BC73C0" w:rsidRDefault="00F52795" w:rsidP="00F52795">
            <w:pPr>
              <w:spacing w:after="200"/>
              <w:contextualSpacing/>
              <w:rPr>
                <w:rFonts w:ascii="Times New Roman" w:hAnsi="Times New Roman" w:cs="Times New Roman"/>
                <w:bCs/>
                <w:sz w:val="20"/>
                <w:lang w:val="en-US"/>
              </w:rPr>
            </w:pPr>
          </w:p>
        </w:tc>
        <w:tc>
          <w:tcPr>
            <w:tcW w:w="0" w:type="auto"/>
          </w:tcPr>
          <w:p w14:paraId="048D469D" w14:textId="77777777" w:rsidR="00F52795" w:rsidRPr="00BC73C0" w:rsidRDefault="00F52795" w:rsidP="00F52795">
            <w:pPr>
              <w:spacing w:after="200"/>
              <w:contextualSpacing/>
              <w:rPr>
                <w:rFonts w:ascii="Times New Roman" w:hAnsi="Times New Roman" w:cs="Times New Roman"/>
                <w:bCs/>
                <w:sz w:val="20"/>
                <w:lang w:val="en-US"/>
              </w:rPr>
            </w:pPr>
          </w:p>
        </w:tc>
      </w:tr>
      <w:tr w:rsidR="00F52795" w:rsidRPr="00653FAE" w14:paraId="3BB6D756" w14:textId="3ADAAB82" w:rsidTr="00B63562">
        <w:trPr>
          <w:cantSplit/>
        </w:trPr>
        <w:tc>
          <w:tcPr>
            <w:tcW w:w="3628" w:type="dxa"/>
          </w:tcPr>
          <w:p w14:paraId="34A1A602" w14:textId="58EF0444" w:rsidR="00F52795" w:rsidRPr="006967EC" w:rsidRDefault="00F52795" w:rsidP="00F52795">
            <w:pPr>
              <w:spacing w:after="200"/>
              <w:ind w:firstLine="142"/>
              <w:contextualSpacing/>
              <w:rPr>
                <w:rFonts w:ascii="Times New Roman" w:hAnsi="Times New Roman" w:cs="Times New Roman"/>
                <w:bCs/>
                <w:sz w:val="20"/>
                <w:vertAlign w:val="superscript"/>
                <w:lang w:val="en-US"/>
              </w:rPr>
            </w:pPr>
            <w:r w:rsidRPr="00BC73C0">
              <w:rPr>
                <w:rFonts w:ascii="Times New Roman" w:hAnsi="Times New Roman" w:cs="Times New Roman"/>
                <w:bCs/>
                <w:sz w:val="20"/>
                <w:lang w:val="en-US"/>
              </w:rPr>
              <w:t>Previous day parenting (day t-1)</w:t>
            </w:r>
            <w:r>
              <w:rPr>
                <w:rFonts w:ascii="Times New Roman" w:hAnsi="Times New Roman" w:cs="Times New Roman"/>
                <w:bCs/>
                <w:sz w:val="20"/>
                <w:vertAlign w:val="superscript"/>
                <w:lang w:val="en-US"/>
              </w:rPr>
              <w:t>a</w:t>
            </w:r>
          </w:p>
        </w:tc>
        <w:tc>
          <w:tcPr>
            <w:tcW w:w="2102" w:type="dxa"/>
          </w:tcPr>
          <w:p w14:paraId="386A61AF" w14:textId="296676ED" w:rsidR="00F52795" w:rsidRPr="00BC73C0" w:rsidRDefault="00EE01E9" w:rsidP="00F52795">
            <w:pPr>
              <w:spacing w:after="200"/>
              <w:contextualSpacing/>
              <w:rPr>
                <w:rFonts w:ascii="Times New Roman" w:hAnsi="Times New Roman" w:cs="Times New Roman"/>
                <w:bCs/>
                <w:sz w:val="20"/>
                <w:lang w:val="en-US"/>
              </w:rPr>
            </w:pPr>
            <w:r>
              <w:rPr>
                <w:rFonts w:ascii="Times New Roman" w:hAnsi="Times New Roman" w:cs="Times New Roman"/>
                <w:bCs/>
                <w:sz w:val="20"/>
                <w:lang w:val="en-US"/>
              </w:rPr>
              <w:t>-.02 (.06)</w:t>
            </w:r>
          </w:p>
        </w:tc>
        <w:tc>
          <w:tcPr>
            <w:tcW w:w="2053" w:type="dxa"/>
          </w:tcPr>
          <w:p w14:paraId="7957E345" w14:textId="658EDC31" w:rsidR="00F52795" w:rsidRPr="00BC73C0" w:rsidRDefault="00653FAE" w:rsidP="00F52795">
            <w:pPr>
              <w:spacing w:after="200"/>
              <w:contextualSpacing/>
              <w:rPr>
                <w:rFonts w:ascii="Times New Roman" w:hAnsi="Times New Roman" w:cs="Times New Roman"/>
                <w:bCs/>
                <w:sz w:val="20"/>
                <w:lang w:val="en-US"/>
              </w:rPr>
            </w:pPr>
            <w:r>
              <w:rPr>
                <w:rFonts w:ascii="Times New Roman" w:hAnsi="Times New Roman" w:cs="Times New Roman"/>
                <w:bCs/>
                <w:sz w:val="20"/>
                <w:lang w:val="en-US"/>
              </w:rPr>
              <w:t>-.01 (.07</w:t>
            </w:r>
            <w:r w:rsidR="00F52795" w:rsidRPr="00BC73C0">
              <w:rPr>
                <w:rFonts w:ascii="Times New Roman" w:hAnsi="Times New Roman" w:cs="Times New Roman"/>
                <w:bCs/>
                <w:sz w:val="20"/>
                <w:lang w:val="en-US"/>
              </w:rPr>
              <w:t>)</w:t>
            </w:r>
          </w:p>
        </w:tc>
        <w:tc>
          <w:tcPr>
            <w:tcW w:w="0" w:type="auto"/>
          </w:tcPr>
          <w:p w14:paraId="71F27616" w14:textId="7F0B9EDD" w:rsidR="00F52795" w:rsidRPr="00653FAE" w:rsidRDefault="00653FAE" w:rsidP="00F52795">
            <w:pPr>
              <w:spacing w:after="200"/>
              <w:contextualSpacing/>
              <w:rPr>
                <w:rFonts w:ascii="Times New Roman" w:hAnsi="Times New Roman" w:cs="Times New Roman"/>
                <w:bCs/>
                <w:sz w:val="20"/>
              </w:rPr>
            </w:pPr>
            <w:r w:rsidRPr="00653FAE">
              <w:rPr>
                <w:rFonts w:ascii="Times New Roman" w:hAnsi="Times New Roman" w:cs="Times New Roman"/>
                <w:bCs/>
                <w:sz w:val="20"/>
              </w:rPr>
              <w:t>.</w:t>
            </w:r>
            <w:r>
              <w:rPr>
                <w:rFonts w:ascii="Times New Roman" w:hAnsi="Times New Roman" w:cs="Times New Roman"/>
                <w:bCs/>
                <w:sz w:val="20"/>
              </w:rPr>
              <w:t>03</w:t>
            </w:r>
            <w:r w:rsidR="00F52795" w:rsidRPr="00653FAE">
              <w:rPr>
                <w:rFonts w:ascii="Times New Roman" w:hAnsi="Times New Roman" w:cs="Times New Roman"/>
                <w:bCs/>
                <w:sz w:val="20"/>
              </w:rPr>
              <w:t xml:space="preserve"> (.06)</w:t>
            </w:r>
          </w:p>
        </w:tc>
      </w:tr>
      <w:tr w:rsidR="00F52795" w:rsidRPr="00BC73C0" w14:paraId="5066A718" w14:textId="7DA91E5A" w:rsidTr="00B63562">
        <w:trPr>
          <w:cantSplit/>
        </w:trPr>
        <w:tc>
          <w:tcPr>
            <w:tcW w:w="3628" w:type="dxa"/>
          </w:tcPr>
          <w:p w14:paraId="6185B027" w14:textId="77777777" w:rsidR="00F52795" w:rsidRPr="00BC73C0" w:rsidRDefault="00F52795" w:rsidP="00F52795">
            <w:pPr>
              <w:spacing w:after="200"/>
              <w:contextualSpacing/>
              <w:rPr>
                <w:rFonts w:ascii="Times New Roman" w:hAnsi="Times New Roman" w:cs="Times New Roman"/>
                <w:sz w:val="20"/>
                <w:lang w:val="fr-BE"/>
              </w:rPr>
            </w:pPr>
            <w:r w:rsidRPr="00BC73C0">
              <w:rPr>
                <w:rFonts w:ascii="Times New Roman" w:hAnsi="Times New Roman" w:cs="Times New Roman"/>
                <w:sz w:val="20"/>
                <w:lang w:val="fr-BE"/>
              </w:rPr>
              <w:t xml:space="preserve">   </w:t>
            </w:r>
            <w:r w:rsidRPr="00653FAE">
              <w:rPr>
                <w:rFonts w:ascii="Times New Roman" w:hAnsi="Times New Roman" w:cs="Times New Roman"/>
                <w:sz w:val="20"/>
              </w:rPr>
              <w:t>GMFCS</w:t>
            </w:r>
          </w:p>
        </w:tc>
        <w:tc>
          <w:tcPr>
            <w:tcW w:w="2102" w:type="dxa"/>
          </w:tcPr>
          <w:p w14:paraId="60C3AE5E" w14:textId="7FEB5A83" w:rsidR="00F52795" w:rsidRPr="00653FAE" w:rsidRDefault="00EE01E9" w:rsidP="00F52795">
            <w:pPr>
              <w:spacing w:after="200"/>
              <w:contextualSpacing/>
              <w:rPr>
                <w:rFonts w:ascii="Times New Roman" w:hAnsi="Times New Roman" w:cs="Times New Roman"/>
                <w:sz w:val="20"/>
              </w:rPr>
            </w:pPr>
            <w:r w:rsidRPr="00653FAE">
              <w:rPr>
                <w:rFonts w:ascii="Times New Roman" w:hAnsi="Times New Roman" w:cs="Times New Roman"/>
                <w:sz w:val="20"/>
              </w:rPr>
              <w:t>-.03 (.07)</w:t>
            </w:r>
          </w:p>
        </w:tc>
        <w:tc>
          <w:tcPr>
            <w:tcW w:w="2053" w:type="dxa"/>
          </w:tcPr>
          <w:p w14:paraId="3AEA7A67" w14:textId="77777777" w:rsidR="00F52795" w:rsidRPr="00653FAE" w:rsidRDefault="00F52795" w:rsidP="00F52795">
            <w:pPr>
              <w:spacing w:after="200"/>
              <w:contextualSpacing/>
              <w:rPr>
                <w:rFonts w:ascii="Times New Roman" w:hAnsi="Times New Roman" w:cs="Times New Roman"/>
                <w:sz w:val="20"/>
                <w:vertAlign w:val="superscript"/>
              </w:rPr>
            </w:pPr>
            <w:r w:rsidRPr="00653FAE">
              <w:rPr>
                <w:rFonts w:ascii="Times New Roman" w:hAnsi="Times New Roman" w:cs="Times New Roman"/>
                <w:sz w:val="20"/>
              </w:rPr>
              <w:t>-.07 (.03)</w:t>
            </w:r>
            <w:r w:rsidRPr="00653FAE">
              <w:rPr>
                <w:rFonts w:ascii="Times New Roman" w:hAnsi="Times New Roman" w:cs="Times New Roman"/>
                <w:sz w:val="20"/>
                <w:vertAlign w:val="superscript"/>
              </w:rPr>
              <w:t>*</w:t>
            </w:r>
          </w:p>
        </w:tc>
        <w:tc>
          <w:tcPr>
            <w:tcW w:w="0" w:type="auto"/>
          </w:tcPr>
          <w:p w14:paraId="5BFE6658" w14:textId="4719A72D" w:rsidR="00F52795" w:rsidRPr="00653FAE" w:rsidRDefault="00653FAE" w:rsidP="00F52795">
            <w:pPr>
              <w:spacing w:after="200"/>
              <w:contextualSpacing/>
              <w:rPr>
                <w:rFonts w:ascii="Times New Roman" w:hAnsi="Times New Roman" w:cs="Times New Roman"/>
                <w:sz w:val="20"/>
                <w:vertAlign w:val="superscript"/>
              </w:rPr>
            </w:pPr>
            <w:r w:rsidRPr="00653FAE">
              <w:rPr>
                <w:rFonts w:ascii="Times New Roman" w:hAnsi="Times New Roman" w:cs="Times New Roman"/>
                <w:sz w:val="20"/>
              </w:rPr>
              <w:t>.11</w:t>
            </w:r>
            <w:r w:rsidR="00F52795" w:rsidRPr="00653FAE">
              <w:rPr>
                <w:rFonts w:ascii="Times New Roman" w:hAnsi="Times New Roman" w:cs="Times New Roman"/>
                <w:sz w:val="20"/>
              </w:rPr>
              <w:t xml:space="preserve"> (.06)</w:t>
            </w:r>
            <w:r w:rsidRPr="00BC73C0">
              <w:rPr>
                <w:rFonts w:ascii="Times New Roman" w:hAnsi="Times New Roman" w:cs="Times New Roman"/>
                <w:sz w:val="20"/>
                <w:vertAlign w:val="superscript"/>
                <w:lang w:val="en-US"/>
              </w:rPr>
              <w:t xml:space="preserve"> †</w:t>
            </w:r>
          </w:p>
        </w:tc>
      </w:tr>
      <w:tr w:rsidR="00F52795" w:rsidRPr="00BC73C0" w14:paraId="1E577454" w14:textId="49A91D5A" w:rsidTr="00B63562">
        <w:trPr>
          <w:cantSplit/>
        </w:trPr>
        <w:tc>
          <w:tcPr>
            <w:tcW w:w="3628" w:type="dxa"/>
            <w:tcBorders>
              <w:top w:val="nil"/>
              <w:bottom w:val="nil"/>
            </w:tcBorders>
          </w:tcPr>
          <w:p w14:paraId="0D253038" w14:textId="77777777" w:rsidR="00F52795" w:rsidRPr="00BC73C0" w:rsidRDefault="00F52795" w:rsidP="00F52795">
            <w:pPr>
              <w:spacing w:after="200"/>
              <w:contextualSpacing/>
              <w:rPr>
                <w:rFonts w:ascii="Times New Roman" w:hAnsi="Times New Roman" w:cs="Times New Roman"/>
                <w:i/>
                <w:sz w:val="20"/>
              </w:rPr>
            </w:pPr>
            <w:r w:rsidRPr="00BC73C0">
              <w:rPr>
                <w:rFonts w:ascii="Times New Roman" w:hAnsi="Times New Roman" w:cs="Times New Roman"/>
                <w:i/>
                <w:sz w:val="20"/>
              </w:rPr>
              <w:t>Random effects</w:t>
            </w:r>
          </w:p>
        </w:tc>
        <w:tc>
          <w:tcPr>
            <w:tcW w:w="2102" w:type="dxa"/>
            <w:tcBorders>
              <w:top w:val="nil"/>
              <w:bottom w:val="nil"/>
            </w:tcBorders>
          </w:tcPr>
          <w:p w14:paraId="66B7886B" w14:textId="77777777" w:rsidR="00F52795" w:rsidRPr="00BC73C0" w:rsidRDefault="00F52795" w:rsidP="00F52795">
            <w:pPr>
              <w:spacing w:after="200"/>
              <w:contextualSpacing/>
              <w:rPr>
                <w:rFonts w:ascii="Times New Roman" w:hAnsi="Times New Roman" w:cs="Times New Roman"/>
                <w:sz w:val="20"/>
              </w:rPr>
            </w:pPr>
          </w:p>
        </w:tc>
        <w:tc>
          <w:tcPr>
            <w:tcW w:w="2053" w:type="dxa"/>
            <w:tcBorders>
              <w:top w:val="nil"/>
              <w:bottom w:val="nil"/>
            </w:tcBorders>
          </w:tcPr>
          <w:p w14:paraId="5D1589E1" w14:textId="77777777" w:rsidR="00F52795" w:rsidRPr="00BC73C0" w:rsidRDefault="00F52795" w:rsidP="00F52795">
            <w:pPr>
              <w:spacing w:after="200"/>
              <w:contextualSpacing/>
              <w:rPr>
                <w:rFonts w:ascii="Times New Roman" w:hAnsi="Times New Roman" w:cs="Times New Roman"/>
                <w:sz w:val="20"/>
              </w:rPr>
            </w:pPr>
          </w:p>
        </w:tc>
        <w:tc>
          <w:tcPr>
            <w:tcW w:w="0" w:type="auto"/>
            <w:tcBorders>
              <w:top w:val="nil"/>
              <w:bottom w:val="nil"/>
            </w:tcBorders>
          </w:tcPr>
          <w:p w14:paraId="77D7E84C" w14:textId="77777777" w:rsidR="00F52795" w:rsidRPr="00BC73C0" w:rsidRDefault="00F52795" w:rsidP="00F52795">
            <w:pPr>
              <w:spacing w:after="200"/>
              <w:contextualSpacing/>
              <w:rPr>
                <w:rFonts w:ascii="Times New Roman" w:hAnsi="Times New Roman" w:cs="Times New Roman"/>
                <w:sz w:val="20"/>
              </w:rPr>
            </w:pPr>
          </w:p>
        </w:tc>
      </w:tr>
      <w:tr w:rsidR="00F52795" w:rsidRPr="00BC73C0" w14:paraId="4AF98DE0" w14:textId="30F7AD50" w:rsidTr="00B63562">
        <w:trPr>
          <w:cantSplit/>
        </w:trPr>
        <w:tc>
          <w:tcPr>
            <w:tcW w:w="3628" w:type="dxa"/>
            <w:tcBorders>
              <w:top w:val="nil"/>
              <w:bottom w:val="nil"/>
            </w:tcBorders>
          </w:tcPr>
          <w:p w14:paraId="1C166A19" w14:textId="77777777"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 xml:space="preserve">  u</w:t>
            </w:r>
            <w:r w:rsidRPr="00BC73C0">
              <w:rPr>
                <w:rFonts w:ascii="Times New Roman" w:hAnsi="Times New Roman" w:cs="Times New Roman"/>
                <w:sz w:val="20"/>
                <w:vertAlign w:val="subscript"/>
              </w:rPr>
              <w:t xml:space="preserve">0 </w:t>
            </w:r>
            <w:r w:rsidRPr="00BC73C0">
              <w:rPr>
                <w:rFonts w:ascii="Times New Roman" w:hAnsi="Times New Roman" w:cs="Times New Roman"/>
                <w:sz w:val="20"/>
              </w:rPr>
              <w:t>(intercept)</w:t>
            </w:r>
          </w:p>
        </w:tc>
        <w:tc>
          <w:tcPr>
            <w:tcW w:w="2102" w:type="dxa"/>
            <w:tcBorders>
              <w:top w:val="nil"/>
              <w:bottom w:val="nil"/>
            </w:tcBorders>
          </w:tcPr>
          <w:p w14:paraId="22F101AC" w14:textId="37E681A4" w:rsidR="00F52795" w:rsidRPr="00EE01E9" w:rsidRDefault="00EE01E9"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.48 (.10)</w:t>
            </w:r>
            <w:r>
              <w:rPr>
                <w:rFonts w:ascii="Times New Roman" w:hAnsi="Times New Roman" w:cs="Times New Roman"/>
                <w:sz w:val="20"/>
                <w:vertAlign w:val="superscript"/>
              </w:rPr>
              <w:t>****</w:t>
            </w:r>
          </w:p>
        </w:tc>
        <w:tc>
          <w:tcPr>
            <w:tcW w:w="2053" w:type="dxa"/>
            <w:tcBorders>
              <w:top w:val="nil"/>
              <w:bottom w:val="nil"/>
            </w:tcBorders>
          </w:tcPr>
          <w:p w14:paraId="4D658704" w14:textId="77777777" w:rsidR="00F52795" w:rsidRPr="00BC73C0" w:rsidRDefault="00F52795" w:rsidP="00F52795">
            <w:pPr>
              <w:spacing w:after="200"/>
              <w:contextualSpacing/>
              <w:rPr>
                <w:rFonts w:ascii="Times New Roman" w:hAnsi="Times New Roman" w:cs="Times New Roman"/>
                <w:sz w:val="20"/>
                <w:vertAlign w:val="superscript"/>
              </w:rPr>
            </w:pPr>
            <w:r w:rsidRPr="00BC73C0">
              <w:rPr>
                <w:rFonts w:ascii="Times New Roman" w:hAnsi="Times New Roman" w:cs="Times New Roman"/>
                <w:sz w:val="20"/>
              </w:rPr>
              <w:t>.10 (.02)</w:t>
            </w:r>
            <w:r w:rsidRPr="00BC73C0">
              <w:rPr>
                <w:rFonts w:ascii="Times New Roman" w:hAnsi="Times New Roman" w:cs="Times New Roman"/>
                <w:sz w:val="20"/>
                <w:vertAlign w:val="superscript"/>
              </w:rPr>
              <w:t>***</w:t>
            </w:r>
          </w:p>
        </w:tc>
        <w:tc>
          <w:tcPr>
            <w:tcW w:w="0" w:type="auto"/>
            <w:tcBorders>
              <w:top w:val="nil"/>
              <w:bottom w:val="nil"/>
            </w:tcBorders>
          </w:tcPr>
          <w:p w14:paraId="28C099B9" w14:textId="32ADDE53"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.33 (.07)</w:t>
            </w:r>
            <w:r w:rsidRPr="00BC73C0">
              <w:rPr>
                <w:rFonts w:ascii="Times New Roman" w:hAnsi="Times New Roman" w:cs="Times New Roman"/>
                <w:sz w:val="20"/>
                <w:vertAlign w:val="superscript"/>
              </w:rPr>
              <w:t>***</w:t>
            </w:r>
          </w:p>
        </w:tc>
      </w:tr>
      <w:tr w:rsidR="00F52795" w:rsidRPr="00BC73C0" w14:paraId="342550FB" w14:textId="7FD628DE" w:rsidTr="00B63562">
        <w:trPr>
          <w:cantSplit/>
        </w:trPr>
        <w:tc>
          <w:tcPr>
            <w:tcW w:w="3628" w:type="dxa"/>
            <w:tcBorders>
              <w:top w:val="nil"/>
              <w:bottom w:val="single" w:sz="4" w:space="0" w:color="auto"/>
            </w:tcBorders>
          </w:tcPr>
          <w:p w14:paraId="62C4BA04" w14:textId="77777777"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 xml:space="preserve">  e</w:t>
            </w:r>
            <w:r w:rsidRPr="00BC73C0">
              <w:rPr>
                <w:rFonts w:ascii="Times New Roman" w:hAnsi="Times New Roman" w:cs="Times New Roman"/>
                <w:sz w:val="20"/>
                <w:vertAlign w:val="subscript"/>
              </w:rPr>
              <w:t>0</w:t>
            </w:r>
          </w:p>
        </w:tc>
        <w:tc>
          <w:tcPr>
            <w:tcW w:w="2102" w:type="dxa"/>
            <w:tcBorders>
              <w:top w:val="nil"/>
              <w:bottom w:val="single" w:sz="4" w:space="0" w:color="auto"/>
            </w:tcBorders>
          </w:tcPr>
          <w:p w14:paraId="30211E05" w14:textId="56D076A6" w:rsidR="00F52795" w:rsidRPr="00EE01E9" w:rsidRDefault="00EE01E9"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.24 (.02)</w:t>
            </w:r>
            <w:r>
              <w:rPr>
                <w:rFonts w:ascii="Times New Roman" w:hAnsi="Times New Roman" w:cs="Times New Roman"/>
                <w:sz w:val="20"/>
                <w:vertAlign w:val="superscript"/>
              </w:rPr>
              <w:t>***</w:t>
            </w:r>
          </w:p>
        </w:tc>
        <w:tc>
          <w:tcPr>
            <w:tcW w:w="2053" w:type="dxa"/>
            <w:tcBorders>
              <w:top w:val="nil"/>
              <w:bottom w:val="single" w:sz="4" w:space="0" w:color="auto"/>
            </w:tcBorders>
          </w:tcPr>
          <w:p w14:paraId="116393AF" w14:textId="5A9F2AC6" w:rsidR="00F52795" w:rsidRPr="00BC73C0" w:rsidRDefault="00653FAE"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.14</w:t>
            </w:r>
            <w:r w:rsidR="00F52795" w:rsidRPr="00BC73C0">
              <w:rPr>
                <w:rFonts w:ascii="Times New Roman" w:hAnsi="Times New Roman" w:cs="Times New Roman"/>
                <w:sz w:val="20"/>
              </w:rPr>
              <w:t xml:space="preserve"> (.01)</w:t>
            </w:r>
            <w:r w:rsidR="00F52795" w:rsidRPr="00BC73C0">
              <w:rPr>
                <w:rFonts w:ascii="Times New Roman" w:hAnsi="Times New Roman" w:cs="Times New Roman"/>
                <w:sz w:val="20"/>
                <w:vertAlign w:val="superscript"/>
              </w:rPr>
              <w:t>***</w:t>
            </w:r>
          </w:p>
        </w:tc>
        <w:tc>
          <w:tcPr>
            <w:tcW w:w="0" w:type="auto"/>
            <w:tcBorders>
              <w:top w:val="nil"/>
              <w:bottom w:val="single" w:sz="4" w:space="0" w:color="auto"/>
            </w:tcBorders>
          </w:tcPr>
          <w:p w14:paraId="55EAC49C" w14:textId="5336E6ED"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.15 (.02)</w:t>
            </w:r>
            <w:r w:rsidRPr="00BC73C0">
              <w:rPr>
                <w:rFonts w:ascii="Times New Roman" w:hAnsi="Times New Roman" w:cs="Times New Roman"/>
                <w:sz w:val="20"/>
                <w:vertAlign w:val="superscript"/>
              </w:rPr>
              <w:t>***</w:t>
            </w:r>
          </w:p>
        </w:tc>
      </w:tr>
      <w:tr w:rsidR="00F52795" w:rsidRPr="00BC73C0" w14:paraId="5C8ABD0D" w14:textId="2A85672B" w:rsidTr="00B63562">
        <w:trPr>
          <w:cantSplit/>
        </w:trPr>
        <w:tc>
          <w:tcPr>
            <w:tcW w:w="3628" w:type="dxa"/>
            <w:tcBorders>
              <w:top w:val="single" w:sz="4" w:space="0" w:color="auto"/>
              <w:bottom w:val="single" w:sz="4" w:space="0" w:color="auto"/>
            </w:tcBorders>
          </w:tcPr>
          <w:p w14:paraId="16A07934" w14:textId="77777777" w:rsidR="00F52795" w:rsidRPr="00BC73C0" w:rsidRDefault="00F52795" w:rsidP="00F52795">
            <w:pPr>
              <w:spacing w:after="200"/>
              <w:contextualSpacing/>
              <w:rPr>
                <w:rFonts w:ascii="Times New Roman" w:hAnsi="Times New Roman" w:cs="Times New Roman"/>
                <w:sz w:val="20"/>
              </w:rPr>
            </w:pPr>
            <w:r w:rsidRPr="00BC73C0">
              <w:rPr>
                <w:rFonts w:ascii="Times New Roman" w:hAnsi="Times New Roman" w:cs="Times New Roman"/>
                <w:sz w:val="20"/>
              </w:rPr>
              <w:t>-2*loglikelihood</w:t>
            </w:r>
          </w:p>
        </w:tc>
        <w:tc>
          <w:tcPr>
            <w:tcW w:w="2102" w:type="dxa"/>
            <w:tcBorders>
              <w:top w:val="single" w:sz="4" w:space="0" w:color="auto"/>
              <w:bottom w:val="single" w:sz="4" w:space="0" w:color="auto"/>
            </w:tcBorders>
          </w:tcPr>
          <w:p w14:paraId="25566AB7" w14:textId="4BB36D01" w:rsidR="00F52795" w:rsidRPr="00BC73C0" w:rsidRDefault="00EE01E9" w:rsidP="00F52795">
            <w:pPr>
              <w:spacing w:after="200"/>
              <w:contextualSpacing/>
              <w:rPr>
                <w:rFonts w:ascii="Times New Roman" w:hAnsi="Times New Roman" w:cs="Times New Roman"/>
                <w:sz w:val="20"/>
              </w:rPr>
            </w:pPr>
            <w:r>
              <w:rPr>
                <w:rFonts w:ascii="Times New Roman" w:hAnsi="Times New Roman" w:cs="Times New Roman"/>
                <w:sz w:val="20"/>
              </w:rPr>
              <w:t>509.684</w:t>
            </w:r>
          </w:p>
        </w:tc>
        <w:tc>
          <w:tcPr>
            <w:tcW w:w="2053" w:type="dxa"/>
            <w:tcBorders>
              <w:top w:val="single" w:sz="4" w:space="0" w:color="auto"/>
              <w:bottom w:val="single" w:sz="4" w:space="0" w:color="auto"/>
            </w:tcBorders>
          </w:tcPr>
          <w:p w14:paraId="223EC14F" w14:textId="259DAEB9" w:rsidR="00F52795" w:rsidRPr="00BC73C0" w:rsidRDefault="00653FAE" w:rsidP="00F52795">
            <w:pPr>
              <w:spacing w:after="200"/>
              <w:contextualSpacing/>
              <w:rPr>
                <w:rFonts w:ascii="Times New Roman" w:hAnsi="Times New Roman" w:cs="Times New Roman"/>
                <w:sz w:val="20"/>
              </w:rPr>
            </w:pPr>
            <w:r>
              <w:rPr>
                <w:rFonts w:ascii="Times New Roman" w:hAnsi="Times New Roman" w:cs="Times New Roman"/>
                <w:sz w:val="20"/>
              </w:rPr>
              <w:t>309.811</w:t>
            </w:r>
          </w:p>
        </w:tc>
        <w:tc>
          <w:tcPr>
            <w:tcW w:w="0" w:type="auto"/>
            <w:tcBorders>
              <w:top w:val="single" w:sz="4" w:space="0" w:color="auto"/>
              <w:bottom w:val="single" w:sz="4" w:space="0" w:color="auto"/>
            </w:tcBorders>
          </w:tcPr>
          <w:p w14:paraId="5AD3B5EF" w14:textId="48D055F2" w:rsidR="00F52795" w:rsidRPr="00BC73C0" w:rsidRDefault="00653FAE" w:rsidP="00F52795">
            <w:pPr>
              <w:spacing w:after="200"/>
              <w:contextualSpacing/>
              <w:rPr>
                <w:rFonts w:ascii="Times New Roman" w:hAnsi="Times New Roman" w:cs="Times New Roman"/>
                <w:sz w:val="20"/>
              </w:rPr>
            </w:pPr>
            <w:r>
              <w:rPr>
                <w:rFonts w:ascii="Times New Roman" w:hAnsi="Times New Roman" w:cs="Times New Roman"/>
                <w:sz w:val="20"/>
              </w:rPr>
              <w:t>400.493</w:t>
            </w:r>
          </w:p>
        </w:tc>
      </w:tr>
      <w:tr w:rsidR="00F52795" w:rsidRPr="00475000" w14:paraId="33F8417D" w14:textId="77777777" w:rsidTr="00B63562">
        <w:trPr>
          <w:cantSplit/>
        </w:trPr>
        <w:tc>
          <w:tcPr>
            <w:tcW w:w="8560" w:type="dxa"/>
            <w:gridSpan w:val="4"/>
            <w:tcBorders>
              <w:top w:val="single" w:sz="4" w:space="0" w:color="auto"/>
              <w:bottom w:val="nil"/>
            </w:tcBorders>
          </w:tcPr>
          <w:p w14:paraId="5FE44200" w14:textId="77777777" w:rsidR="00F52795" w:rsidRDefault="00F5279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 xml:space="preserve"> p</w:t>
            </w:r>
            <w:r w:rsidRPr="00BC73C0">
              <w:rPr>
                <w:rFonts w:ascii="Times New Roman" w:hAnsi="Times New Roman" w:cs="Times New Roman"/>
                <w:sz w:val="20"/>
                <w:lang w:val="en-US"/>
              </w:rPr>
              <w:t xml:space="preserve"> &lt; .10,</w:t>
            </w:r>
            <w:r w:rsidRPr="00BC73C0">
              <w:rPr>
                <w:rFonts w:ascii="Times New Roman" w:hAnsi="Times New Roman" w:cs="Times New Roman"/>
                <w:sz w:val="20"/>
                <w:vertAlign w:val="superscript"/>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.05, </w:t>
            </w: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.01, </w:t>
            </w:r>
            <w:r w:rsidRPr="00BC73C0">
              <w:rPr>
                <w:rFonts w:ascii="Times New Roman" w:hAnsi="Times New Roman" w:cs="Times New Roman"/>
                <w:sz w:val="20"/>
                <w:vertAlign w:val="superscript"/>
                <w:lang w:val="en-US"/>
              </w:rPr>
              <w:t>***</w:t>
            </w:r>
            <w:r w:rsidRPr="00BC73C0">
              <w:rPr>
                <w:rFonts w:ascii="Times New Roman" w:hAnsi="Times New Roman" w:cs="Times New Roman"/>
                <w:sz w:val="20"/>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.001</w:t>
            </w:r>
          </w:p>
          <w:p w14:paraId="48B07152" w14:textId="52C4DCE8" w:rsidR="00F52795" w:rsidRPr="00F52795" w:rsidRDefault="00F52795" w:rsidP="00F52795">
            <w:pPr>
              <w:spacing w:after="200"/>
              <w:contextualSpacing/>
              <w:rPr>
                <w:rFonts w:ascii="Times New Roman" w:hAnsi="Times New Roman" w:cs="Times New Roman"/>
                <w:sz w:val="20"/>
                <w:lang w:val="en-US"/>
              </w:rPr>
            </w:pPr>
            <w:r>
              <w:rPr>
                <w:rFonts w:ascii="Times New Roman" w:hAnsi="Times New Roman" w:cs="Times New Roman"/>
                <w:sz w:val="20"/>
                <w:vertAlign w:val="superscript"/>
                <w:lang w:val="en-US"/>
              </w:rPr>
              <w:t xml:space="preserve">a </w:t>
            </w:r>
            <w:r>
              <w:rPr>
                <w:rFonts w:ascii="Times New Roman" w:hAnsi="Times New Roman" w:cs="Times New Roman"/>
                <w:sz w:val="20"/>
                <w:lang w:val="en-US"/>
              </w:rPr>
              <w:t>The included variable is in accordance with the outcome variable of the model.</w:t>
            </w:r>
          </w:p>
        </w:tc>
      </w:tr>
    </w:tbl>
    <w:p w14:paraId="565FDDB6" w14:textId="36C96702" w:rsidR="00925577" w:rsidRPr="00925577" w:rsidRDefault="00925577" w:rsidP="00F52795">
      <w:pPr>
        <w:spacing w:line="480" w:lineRule="auto"/>
        <w:contextualSpacing/>
        <w:rPr>
          <w:rFonts w:ascii="Times New Roman" w:hAnsi="Times New Roman" w:cs="Times New Roman"/>
          <w:b/>
          <w:bCs/>
          <w:sz w:val="24"/>
          <w:lang w:val="en-US"/>
        </w:rPr>
      </w:pPr>
    </w:p>
    <w:p w14:paraId="480992CF" w14:textId="300114E2" w:rsidR="00205C73" w:rsidRPr="00F64462" w:rsidRDefault="00B41A66" w:rsidP="00F52795">
      <w:pPr>
        <w:spacing w:line="480" w:lineRule="auto"/>
        <w:contextualSpacing/>
        <w:rPr>
          <w:rFonts w:ascii="Times New Roman" w:hAnsi="Times New Roman" w:cs="Times New Roman"/>
          <w:sz w:val="24"/>
          <w:lang w:val="en-US"/>
        </w:rPr>
      </w:pPr>
      <w:r w:rsidRPr="006967EC">
        <w:rPr>
          <w:rFonts w:ascii="Times New Roman" w:hAnsi="Times New Roman" w:cs="Times New Roman"/>
          <w:b/>
          <w:bCs/>
          <w:sz w:val="24"/>
          <w:lang w:val="en-US"/>
        </w:rPr>
        <w:t xml:space="preserve">Table 2. </w:t>
      </w:r>
      <w:r w:rsidR="00811811" w:rsidRPr="006967EC">
        <w:rPr>
          <w:rFonts w:ascii="Times New Roman" w:hAnsi="Times New Roman" w:cs="Times New Roman"/>
          <w:i/>
          <w:iCs/>
          <w:sz w:val="24"/>
          <w:lang w:val="en-US"/>
        </w:rPr>
        <w:t>Daily child behavior as a function of daily parenting, while controlling for child behavior as reported on the previous day.</w:t>
      </w:r>
      <w:r w:rsidR="00811811" w:rsidRPr="006967EC">
        <w:rPr>
          <w:rFonts w:ascii="Times New Roman" w:hAnsi="Times New Roman" w:cs="Times New Roman"/>
          <w:sz w:val="24"/>
          <w:lang w:val="en-US"/>
        </w:rPr>
        <w:t xml:space="preserve"> </w:t>
      </w:r>
    </w:p>
    <w:tbl>
      <w:tblPr>
        <w:tblStyle w:val="Tabelraster42"/>
        <w:tblW w:w="543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2205"/>
        <w:gridCol w:w="2188"/>
        <w:gridCol w:w="1994"/>
      </w:tblGrid>
      <w:tr w:rsidR="00EC658F" w:rsidRPr="00475000" w14:paraId="0FA722EB" w14:textId="77777777" w:rsidTr="00925577">
        <w:trPr>
          <w:cantSplit/>
          <w:trHeight w:val="141"/>
        </w:trPr>
        <w:tc>
          <w:tcPr>
            <w:tcW w:w="1759" w:type="pct"/>
            <w:tcBorders>
              <w:top w:val="single" w:sz="4" w:space="0" w:color="auto"/>
              <w:bottom w:val="nil"/>
            </w:tcBorders>
            <w:hideMark/>
          </w:tcPr>
          <w:p w14:paraId="1BC2323B" w14:textId="77777777" w:rsidR="00EC658F" w:rsidRPr="00BC73C0" w:rsidRDefault="00EC658F" w:rsidP="00F52795">
            <w:pPr>
              <w:tabs>
                <w:tab w:val="left" w:pos="720"/>
              </w:tabs>
              <w:spacing w:before="80" w:after="80"/>
              <w:contextualSpacing/>
              <w:jc w:val="both"/>
              <w:rPr>
                <w:rFonts w:ascii="Times New Roman" w:hAnsi="Times New Roman" w:cs="Times New Roman"/>
                <w:sz w:val="20"/>
                <w:lang w:val="en-US"/>
              </w:rPr>
            </w:pPr>
            <w:r w:rsidRPr="00BC73C0">
              <w:rPr>
                <w:rFonts w:ascii="Times New Roman" w:hAnsi="Times New Roman" w:cs="Times New Roman"/>
                <w:sz w:val="20"/>
                <w:lang w:val="en-US"/>
              </w:rPr>
              <w:tab/>
            </w:r>
          </w:p>
        </w:tc>
        <w:tc>
          <w:tcPr>
            <w:tcW w:w="1119" w:type="pct"/>
            <w:tcBorders>
              <w:top w:val="single" w:sz="4" w:space="0" w:color="auto"/>
              <w:bottom w:val="nil"/>
            </w:tcBorders>
          </w:tcPr>
          <w:p w14:paraId="734A5C79" w14:textId="77777777" w:rsidR="00925577" w:rsidRDefault="00EC658F"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E</w:t>
            </w:r>
            <w:r w:rsidR="00891337" w:rsidRPr="00BC73C0">
              <w:rPr>
                <w:rFonts w:ascii="Times New Roman" w:hAnsi="Times New Roman" w:cs="Times New Roman"/>
                <w:sz w:val="20"/>
                <w:lang w:val="en-US"/>
              </w:rPr>
              <w:t xml:space="preserve">xternalizing </w:t>
            </w:r>
          </w:p>
          <w:p w14:paraId="20051760" w14:textId="77777777" w:rsidR="00925577" w:rsidRDefault="00891337"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child behavior</w:t>
            </w:r>
            <w:r w:rsidR="00EC658F" w:rsidRPr="00BC73C0">
              <w:rPr>
                <w:rFonts w:ascii="Times New Roman" w:hAnsi="Times New Roman" w:cs="Times New Roman"/>
                <w:sz w:val="20"/>
                <w:lang w:val="en-US"/>
              </w:rPr>
              <w:t xml:space="preserve"> </w:t>
            </w:r>
          </w:p>
          <w:p w14:paraId="311DB8A5" w14:textId="06CA755D" w:rsidR="00EC658F" w:rsidRPr="00BC73C0" w:rsidRDefault="00891337"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t)</w:t>
            </w:r>
          </w:p>
        </w:tc>
        <w:tc>
          <w:tcPr>
            <w:tcW w:w="1110" w:type="pct"/>
            <w:tcBorders>
              <w:top w:val="single" w:sz="4" w:space="0" w:color="auto"/>
              <w:bottom w:val="nil"/>
            </w:tcBorders>
          </w:tcPr>
          <w:p w14:paraId="0B51574A" w14:textId="77777777" w:rsidR="00925577" w:rsidRDefault="00891337"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Internalizing </w:t>
            </w:r>
          </w:p>
          <w:p w14:paraId="53F00ACD" w14:textId="77777777" w:rsidR="00925577" w:rsidRDefault="00891337"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child behavior </w:t>
            </w:r>
          </w:p>
          <w:p w14:paraId="5C415E11" w14:textId="4A8E661C" w:rsidR="00EC658F" w:rsidRPr="00BC73C0" w:rsidRDefault="00891337"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t)</w:t>
            </w:r>
          </w:p>
        </w:tc>
        <w:tc>
          <w:tcPr>
            <w:tcW w:w="1012" w:type="pct"/>
            <w:tcBorders>
              <w:top w:val="single" w:sz="4" w:space="0" w:color="auto"/>
              <w:bottom w:val="nil"/>
            </w:tcBorders>
          </w:tcPr>
          <w:p w14:paraId="05F4386E" w14:textId="77777777" w:rsidR="00925577" w:rsidRDefault="00EC658F"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P</w:t>
            </w:r>
            <w:r w:rsidR="00891337" w:rsidRPr="00BC73C0">
              <w:rPr>
                <w:rFonts w:ascii="Times New Roman" w:hAnsi="Times New Roman" w:cs="Times New Roman"/>
                <w:sz w:val="20"/>
                <w:lang w:val="en-US"/>
              </w:rPr>
              <w:t xml:space="preserve">rosocial </w:t>
            </w:r>
          </w:p>
          <w:p w14:paraId="0A25F83F" w14:textId="77777777" w:rsidR="00925577" w:rsidRDefault="00891337"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child behavior </w:t>
            </w:r>
          </w:p>
          <w:p w14:paraId="52C2A0FE" w14:textId="05257C80" w:rsidR="00EC658F" w:rsidRPr="00BC73C0" w:rsidRDefault="00891337"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t)</w:t>
            </w:r>
          </w:p>
        </w:tc>
      </w:tr>
      <w:tr w:rsidR="00EC658F" w:rsidRPr="00BC73C0" w14:paraId="6F878A54" w14:textId="77777777" w:rsidTr="00925577">
        <w:trPr>
          <w:cantSplit/>
        </w:trPr>
        <w:tc>
          <w:tcPr>
            <w:tcW w:w="1759" w:type="pct"/>
            <w:tcBorders>
              <w:top w:val="nil"/>
              <w:bottom w:val="single" w:sz="4" w:space="0" w:color="auto"/>
            </w:tcBorders>
          </w:tcPr>
          <w:p w14:paraId="19F34167" w14:textId="77777777" w:rsidR="00EC658F" w:rsidRPr="00BC73C0" w:rsidRDefault="00EC658F" w:rsidP="00F52795">
            <w:pPr>
              <w:tabs>
                <w:tab w:val="left" w:pos="720"/>
              </w:tabs>
              <w:spacing w:before="80" w:after="80"/>
              <w:contextualSpacing/>
              <w:jc w:val="both"/>
              <w:rPr>
                <w:rFonts w:ascii="Times New Roman" w:hAnsi="Times New Roman" w:cs="Times New Roman"/>
                <w:sz w:val="20"/>
                <w:lang w:val="en-US"/>
              </w:rPr>
            </w:pPr>
          </w:p>
        </w:tc>
        <w:tc>
          <w:tcPr>
            <w:tcW w:w="1119" w:type="pct"/>
            <w:tcBorders>
              <w:top w:val="nil"/>
              <w:bottom w:val="single" w:sz="4" w:space="0" w:color="auto"/>
            </w:tcBorders>
          </w:tcPr>
          <w:p w14:paraId="38DBB283" w14:textId="7DC3BC96" w:rsidR="00EC658F" w:rsidRPr="00BC73C0" w:rsidRDefault="00811811" w:rsidP="00F52795">
            <w:pPr>
              <w:spacing w:after="200"/>
              <w:contextualSpacing/>
              <w:rPr>
                <w:rFonts w:ascii="Times New Roman" w:hAnsi="Times New Roman" w:cs="Times New Roman"/>
                <w:sz w:val="20"/>
                <w:lang w:val="en-US"/>
              </w:rPr>
            </w:pPr>
            <w:r w:rsidRPr="00BC73C0">
              <w:rPr>
                <w:rFonts w:ascii="Times New Roman" w:hAnsi="Times New Roman" w:cs="Times New Roman"/>
                <w:sz w:val="20"/>
              </w:rPr>
              <w:t>B (SE)</w:t>
            </w:r>
          </w:p>
        </w:tc>
        <w:tc>
          <w:tcPr>
            <w:tcW w:w="1110" w:type="pct"/>
            <w:tcBorders>
              <w:top w:val="nil"/>
              <w:bottom w:val="single" w:sz="4" w:space="0" w:color="auto"/>
            </w:tcBorders>
          </w:tcPr>
          <w:p w14:paraId="5F5C1FE2" w14:textId="5926CA4A" w:rsidR="00EC658F" w:rsidRPr="00BC73C0" w:rsidRDefault="00811811" w:rsidP="00F52795">
            <w:pPr>
              <w:spacing w:after="200"/>
              <w:contextualSpacing/>
              <w:rPr>
                <w:rFonts w:ascii="Times New Roman" w:hAnsi="Times New Roman" w:cs="Times New Roman"/>
                <w:sz w:val="20"/>
                <w:lang w:val="en-US"/>
              </w:rPr>
            </w:pPr>
            <w:r w:rsidRPr="00BC73C0">
              <w:rPr>
                <w:rFonts w:ascii="Times New Roman" w:hAnsi="Times New Roman" w:cs="Times New Roman"/>
                <w:sz w:val="20"/>
              </w:rPr>
              <w:t>B (SE)</w:t>
            </w:r>
          </w:p>
        </w:tc>
        <w:tc>
          <w:tcPr>
            <w:tcW w:w="1012" w:type="pct"/>
            <w:tcBorders>
              <w:top w:val="nil"/>
              <w:bottom w:val="single" w:sz="4" w:space="0" w:color="auto"/>
            </w:tcBorders>
          </w:tcPr>
          <w:p w14:paraId="6C400833" w14:textId="402B6634" w:rsidR="00EC658F" w:rsidRPr="00BC73C0" w:rsidRDefault="00811811" w:rsidP="00F52795">
            <w:pPr>
              <w:spacing w:after="200"/>
              <w:contextualSpacing/>
              <w:rPr>
                <w:rFonts w:ascii="Times New Roman" w:hAnsi="Times New Roman" w:cs="Times New Roman"/>
                <w:sz w:val="20"/>
                <w:lang w:val="en-US"/>
              </w:rPr>
            </w:pPr>
            <w:r w:rsidRPr="00BC73C0">
              <w:rPr>
                <w:rFonts w:ascii="Times New Roman" w:hAnsi="Times New Roman" w:cs="Times New Roman"/>
                <w:sz w:val="20"/>
              </w:rPr>
              <w:t>B (SE)</w:t>
            </w:r>
          </w:p>
        </w:tc>
      </w:tr>
      <w:tr w:rsidR="00EC658F" w:rsidRPr="00BC73C0" w14:paraId="0681D345" w14:textId="77777777" w:rsidTr="00925577">
        <w:trPr>
          <w:cantSplit/>
        </w:trPr>
        <w:tc>
          <w:tcPr>
            <w:tcW w:w="1759" w:type="pct"/>
          </w:tcPr>
          <w:p w14:paraId="3DD2B7D2" w14:textId="77777777" w:rsidR="00EC658F" w:rsidRPr="00BC73C0" w:rsidRDefault="00EC658F" w:rsidP="00F52795">
            <w:pPr>
              <w:spacing w:after="200"/>
              <w:contextualSpacing/>
              <w:rPr>
                <w:rFonts w:ascii="Times New Roman" w:hAnsi="Times New Roman" w:cs="Times New Roman"/>
                <w:i/>
                <w:sz w:val="20"/>
              </w:rPr>
            </w:pPr>
            <w:r w:rsidRPr="00BC73C0">
              <w:rPr>
                <w:rFonts w:ascii="Times New Roman" w:hAnsi="Times New Roman" w:cs="Times New Roman"/>
                <w:i/>
                <w:sz w:val="20"/>
              </w:rPr>
              <w:t>Fixed effects</w:t>
            </w:r>
          </w:p>
        </w:tc>
        <w:tc>
          <w:tcPr>
            <w:tcW w:w="1119" w:type="pct"/>
          </w:tcPr>
          <w:p w14:paraId="51F53EA7" w14:textId="77777777" w:rsidR="00EC658F" w:rsidRPr="00BC73C0" w:rsidRDefault="00EC658F" w:rsidP="00F52795">
            <w:pPr>
              <w:spacing w:after="200"/>
              <w:contextualSpacing/>
              <w:rPr>
                <w:rFonts w:ascii="Times New Roman" w:hAnsi="Times New Roman" w:cs="Times New Roman"/>
                <w:sz w:val="20"/>
              </w:rPr>
            </w:pPr>
          </w:p>
        </w:tc>
        <w:tc>
          <w:tcPr>
            <w:tcW w:w="1110" w:type="pct"/>
          </w:tcPr>
          <w:p w14:paraId="48715CB1" w14:textId="77777777" w:rsidR="00EC658F" w:rsidRPr="00BC73C0" w:rsidRDefault="00EC658F" w:rsidP="00F52795">
            <w:pPr>
              <w:spacing w:after="200"/>
              <w:contextualSpacing/>
              <w:rPr>
                <w:rFonts w:ascii="Times New Roman" w:hAnsi="Times New Roman" w:cs="Times New Roman"/>
                <w:sz w:val="20"/>
              </w:rPr>
            </w:pPr>
          </w:p>
        </w:tc>
        <w:tc>
          <w:tcPr>
            <w:tcW w:w="1012" w:type="pct"/>
          </w:tcPr>
          <w:p w14:paraId="3FFDCBD7" w14:textId="77777777" w:rsidR="00EC658F" w:rsidRPr="00BC73C0" w:rsidRDefault="00EC658F" w:rsidP="00F52795">
            <w:pPr>
              <w:spacing w:after="200"/>
              <w:contextualSpacing/>
              <w:rPr>
                <w:rFonts w:ascii="Times New Roman" w:hAnsi="Times New Roman" w:cs="Times New Roman"/>
                <w:sz w:val="20"/>
              </w:rPr>
            </w:pPr>
          </w:p>
        </w:tc>
      </w:tr>
      <w:tr w:rsidR="00EC658F" w:rsidRPr="00BC73C0" w14:paraId="43F6EFE0" w14:textId="77777777" w:rsidTr="00925577">
        <w:trPr>
          <w:cantSplit/>
        </w:trPr>
        <w:tc>
          <w:tcPr>
            <w:tcW w:w="1759" w:type="pct"/>
          </w:tcPr>
          <w:p w14:paraId="3D92C194" w14:textId="77777777" w:rsidR="00EC658F" w:rsidRPr="00BC73C0" w:rsidRDefault="00EC658F" w:rsidP="00F52795">
            <w:pPr>
              <w:spacing w:after="200"/>
              <w:ind w:firstLine="177"/>
              <w:contextualSpacing/>
              <w:rPr>
                <w:rFonts w:ascii="Times New Roman" w:hAnsi="Times New Roman" w:cs="Times New Roman"/>
                <w:sz w:val="20"/>
              </w:rPr>
            </w:pPr>
            <w:r w:rsidRPr="00BC73C0">
              <w:rPr>
                <w:rFonts w:ascii="Times New Roman" w:hAnsi="Times New Roman" w:cs="Times New Roman"/>
                <w:sz w:val="20"/>
              </w:rPr>
              <w:t>Overall Intercept</w:t>
            </w:r>
          </w:p>
        </w:tc>
        <w:tc>
          <w:tcPr>
            <w:tcW w:w="1119" w:type="pct"/>
          </w:tcPr>
          <w:p w14:paraId="401B56B5" w14:textId="77777777" w:rsidR="00EC658F" w:rsidRPr="00BC73C0" w:rsidRDefault="00EC658F"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1.43 (.07)</w:t>
            </w:r>
            <w:r w:rsidRPr="00BC73C0">
              <w:rPr>
                <w:rFonts w:ascii="Times New Roman" w:hAnsi="Times New Roman" w:cs="Times New Roman"/>
                <w:sz w:val="20"/>
                <w:vertAlign w:val="superscript"/>
                <w:lang w:val="en-US"/>
              </w:rPr>
              <w:t>***</w:t>
            </w:r>
          </w:p>
        </w:tc>
        <w:tc>
          <w:tcPr>
            <w:tcW w:w="1110" w:type="pct"/>
          </w:tcPr>
          <w:p w14:paraId="73DA3724" w14:textId="77777777" w:rsidR="00EC658F" w:rsidRPr="00BC73C0" w:rsidRDefault="00EC658F"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1.53 (.07)</w:t>
            </w:r>
            <w:r w:rsidRPr="00BC73C0">
              <w:rPr>
                <w:rFonts w:ascii="Times New Roman" w:hAnsi="Times New Roman" w:cs="Times New Roman"/>
                <w:sz w:val="20"/>
                <w:vertAlign w:val="superscript"/>
                <w:lang w:val="en-US"/>
              </w:rPr>
              <w:t>***</w:t>
            </w:r>
          </w:p>
        </w:tc>
        <w:tc>
          <w:tcPr>
            <w:tcW w:w="1012" w:type="pct"/>
          </w:tcPr>
          <w:p w14:paraId="158254AB" w14:textId="77777777" w:rsidR="00EC658F" w:rsidRPr="00BC73C0" w:rsidRDefault="00EC658F"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3.256 (.10)</w:t>
            </w:r>
            <w:r w:rsidRPr="00BC73C0">
              <w:rPr>
                <w:rFonts w:ascii="Times New Roman" w:hAnsi="Times New Roman" w:cs="Times New Roman"/>
                <w:sz w:val="20"/>
                <w:vertAlign w:val="superscript"/>
                <w:lang w:val="en-US"/>
              </w:rPr>
              <w:t>***</w:t>
            </w:r>
          </w:p>
        </w:tc>
      </w:tr>
      <w:tr w:rsidR="00EC658F" w:rsidRPr="00BC73C0" w14:paraId="6DAFC669" w14:textId="77777777" w:rsidTr="00925577">
        <w:trPr>
          <w:cantSplit/>
        </w:trPr>
        <w:tc>
          <w:tcPr>
            <w:tcW w:w="1759" w:type="pct"/>
          </w:tcPr>
          <w:p w14:paraId="735D3059" w14:textId="77777777" w:rsidR="00EC658F" w:rsidRPr="00BC73C0" w:rsidRDefault="00EC658F"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level predictors</w:t>
            </w:r>
          </w:p>
        </w:tc>
        <w:tc>
          <w:tcPr>
            <w:tcW w:w="1119" w:type="pct"/>
          </w:tcPr>
          <w:p w14:paraId="68CC5508" w14:textId="77777777" w:rsidR="00EC658F" w:rsidRPr="00BC73C0" w:rsidRDefault="00EC658F" w:rsidP="00F52795">
            <w:pPr>
              <w:spacing w:after="200"/>
              <w:contextualSpacing/>
              <w:rPr>
                <w:rFonts w:ascii="Times New Roman" w:hAnsi="Times New Roman" w:cs="Times New Roman"/>
                <w:sz w:val="20"/>
                <w:lang w:val="en-US"/>
              </w:rPr>
            </w:pPr>
          </w:p>
        </w:tc>
        <w:tc>
          <w:tcPr>
            <w:tcW w:w="1110" w:type="pct"/>
          </w:tcPr>
          <w:p w14:paraId="01E7013B" w14:textId="77777777" w:rsidR="00EC658F" w:rsidRPr="00BC73C0" w:rsidRDefault="00EC658F" w:rsidP="00F52795">
            <w:pPr>
              <w:spacing w:after="200"/>
              <w:contextualSpacing/>
              <w:rPr>
                <w:rFonts w:ascii="Times New Roman" w:hAnsi="Times New Roman" w:cs="Times New Roman"/>
                <w:sz w:val="20"/>
                <w:lang w:val="en-US"/>
              </w:rPr>
            </w:pPr>
          </w:p>
        </w:tc>
        <w:tc>
          <w:tcPr>
            <w:tcW w:w="1012" w:type="pct"/>
          </w:tcPr>
          <w:p w14:paraId="1626E870" w14:textId="77777777" w:rsidR="00EC658F" w:rsidRPr="00BC73C0" w:rsidRDefault="00EC658F" w:rsidP="00F52795">
            <w:pPr>
              <w:spacing w:after="200"/>
              <w:contextualSpacing/>
              <w:rPr>
                <w:rFonts w:ascii="Times New Roman" w:hAnsi="Times New Roman" w:cs="Times New Roman"/>
                <w:sz w:val="20"/>
                <w:lang w:val="en-US"/>
              </w:rPr>
            </w:pPr>
          </w:p>
        </w:tc>
      </w:tr>
      <w:tr w:rsidR="00EC658F" w:rsidRPr="00BC73C0" w14:paraId="140330F2" w14:textId="77777777" w:rsidTr="00925577">
        <w:trPr>
          <w:cantSplit/>
        </w:trPr>
        <w:tc>
          <w:tcPr>
            <w:tcW w:w="1759" w:type="pct"/>
          </w:tcPr>
          <w:p w14:paraId="0B5BA40E" w14:textId="4AE816AB" w:rsidR="00EC658F" w:rsidRPr="00BC73C0" w:rsidRDefault="00891337" w:rsidP="00F52795">
            <w:pPr>
              <w:spacing w:after="200"/>
              <w:ind w:firstLine="177"/>
              <w:contextualSpacing/>
              <w:rPr>
                <w:rFonts w:ascii="Times New Roman" w:hAnsi="Times New Roman" w:cs="Times New Roman"/>
                <w:sz w:val="20"/>
                <w:lang w:val="en-US"/>
              </w:rPr>
            </w:pPr>
            <w:r w:rsidRPr="00BC73C0">
              <w:rPr>
                <w:rFonts w:ascii="Times New Roman" w:hAnsi="Times New Roman" w:cs="Times New Roman"/>
                <w:sz w:val="20"/>
                <w:lang w:val="en-US"/>
              </w:rPr>
              <w:t>Autonomy support (day t)</w:t>
            </w:r>
          </w:p>
        </w:tc>
        <w:tc>
          <w:tcPr>
            <w:tcW w:w="1119" w:type="pct"/>
          </w:tcPr>
          <w:p w14:paraId="18A43033" w14:textId="77777777" w:rsidR="00EC658F" w:rsidRPr="00BC73C0" w:rsidRDefault="00EC658F"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-.11 (.06)</w:t>
            </w:r>
          </w:p>
        </w:tc>
        <w:tc>
          <w:tcPr>
            <w:tcW w:w="1110" w:type="pct"/>
          </w:tcPr>
          <w:p w14:paraId="6DD9D590" w14:textId="77777777" w:rsidR="00EC658F" w:rsidRPr="00BC73C0" w:rsidRDefault="00EC658F"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-.11 (.06)</w:t>
            </w:r>
          </w:p>
        </w:tc>
        <w:tc>
          <w:tcPr>
            <w:tcW w:w="1012" w:type="pct"/>
          </w:tcPr>
          <w:p w14:paraId="58E2E8A0" w14:textId="15A291F4" w:rsidR="00EC658F" w:rsidRPr="00BC73C0" w:rsidRDefault="00497435" w:rsidP="00F52795">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r w:rsidR="00EC658F" w:rsidRPr="00BC73C0">
              <w:rPr>
                <w:rFonts w:ascii="Times New Roman" w:hAnsi="Times New Roman" w:cs="Times New Roman"/>
                <w:sz w:val="20"/>
                <w:lang w:val="en-US"/>
              </w:rPr>
              <w:t>.04 (.08)</w:t>
            </w:r>
          </w:p>
        </w:tc>
      </w:tr>
      <w:tr w:rsidR="00EC658F" w:rsidRPr="00BC73C0" w14:paraId="1777D424" w14:textId="77777777" w:rsidTr="00925577">
        <w:trPr>
          <w:cantSplit/>
        </w:trPr>
        <w:tc>
          <w:tcPr>
            <w:tcW w:w="1759" w:type="pct"/>
          </w:tcPr>
          <w:p w14:paraId="59798031" w14:textId="1C23B227" w:rsidR="00EC658F" w:rsidRPr="00BC73C0" w:rsidRDefault="00891337" w:rsidP="00F52795">
            <w:pPr>
              <w:spacing w:after="200"/>
              <w:ind w:firstLine="177"/>
              <w:contextualSpacing/>
              <w:rPr>
                <w:rFonts w:ascii="Times New Roman" w:hAnsi="Times New Roman" w:cs="Times New Roman"/>
                <w:sz w:val="20"/>
                <w:lang w:val="en-US"/>
              </w:rPr>
            </w:pPr>
            <w:r w:rsidRPr="00BC73C0">
              <w:rPr>
                <w:rFonts w:ascii="Times New Roman" w:hAnsi="Times New Roman" w:cs="Times New Roman"/>
                <w:sz w:val="20"/>
                <w:lang w:val="en-US"/>
              </w:rPr>
              <w:t>Responsiveness (day t)</w:t>
            </w:r>
          </w:p>
        </w:tc>
        <w:tc>
          <w:tcPr>
            <w:tcW w:w="1119" w:type="pct"/>
          </w:tcPr>
          <w:p w14:paraId="196A13AC" w14:textId="77777777" w:rsidR="00EC658F" w:rsidRPr="00BC73C0" w:rsidRDefault="00EC658F" w:rsidP="00F52795">
            <w:pPr>
              <w:spacing w:after="200"/>
              <w:contextualSpacing/>
              <w:rPr>
                <w:rFonts w:ascii="Times New Roman" w:hAnsi="Times New Roman" w:cs="Times New Roman"/>
                <w:b/>
                <w:sz w:val="20"/>
                <w:vertAlign w:val="superscript"/>
                <w:lang w:val="en-US"/>
              </w:rPr>
            </w:pPr>
            <w:r w:rsidRPr="00BC73C0">
              <w:rPr>
                <w:rFonts w:ascii="Times New Roman" w:hAnsi="Times New Roman" w:cs="Times New Roman"/>
                <w:b/>
                <w:sz w:val="20"/>
                <w:lang w:val="en-US"/>
              </w:rPr>
              <w:t>-.16 (.07)</w:t>
            </w:r>
            <w:r w:rsidRPr="00BC73C0">
              <w:rPr>
                <w:rFonts w:ascii="Times New Roman" w:hAnsi="Times New Roman" w:cs="Times New Roman"/>
                <w:b/>
                <w:sz w:val="20"/>
                <w:vertAlign w:val="superscript"/>
                <w:lang w:val="en-US"/>
              </w:rPr>
              <w:t>*</w:t>
            </w:r>
          </w:p>
        </w:tc>
        <w:tc>
          <w:tcPr>
            <w:tcW w:w="1110" w:type="pct"/>
          </w:tcPr>
          <w:p w14:paraId="15816A7B" w14:textId="4AB26F6D" w:rsidR="00EC658F" w:rsidRPr="00BC73C0" w:rsidRDefault="00497435" w:rsidP="00F52795">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r w:rsidR="00EC658F" w:rsidRPr="00BC73C0">
              <w:rPr>
                <w:rFonts w:ascii="Times New Roman" w:hAnsi="Times New Roman" w:cs="Times New Roman"/>
                <w:sz w:val="20"/>
                <w:lang w:val="en-US"/>
              </w:rPr>
              <w:t>.13 (.07)</w:t>
            </w:r>
          </w:p>
        </w:tc>
        <w:tc>
          <w:tcPr>
            <w:tcW w:w="1012" w:type="pct"/>
          </w:tcPr>
          <w:p w14:paraId="20DE9E9E" w14:textId="3CD61183" w:rsidR="00EC658F" w:rsidRPr="00BC73C0" w:rsidRDefault="00497435" w:rsidP="00F52795">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r w:rsidR="00EC658F" w:rsidRPr="00BC73C0">
              <w:rPr>
                <w:rFonts w:ascii="Times New Roman" w:hAnsi="Times New Roman" w:cs="Times New Roman"/>
                <w:sz w:val="20"/>
                <w:lang w:val="en-US"/>
              </w:rPr>
              <w:t>.15 (.09)</w:t>
            </w:r>
          </w:p>
        </w:tc>
      </w:tr>
      <w:tr w:rsidR="00EC658F" w:rsidRPr="00BC73C0" w14:paraId="003ADBEA" w14:textId="77777777" w:rsidTr="00925577">
        <w:trPr>
          <w:cantSplit/>
        </w:trPr>
        <w:tc>
          <w:tcPr>
            <w:tcW w:w="1759" w:type="pct"/>
          </w:tcPr>
          <w:p w14:paraId="6B121A27" w14:textId="391AF2A4" w:rsidR="00EC658F" w:rsidRPr="00BC73C0" w:rsidRDefault="00891337" w:rsidP="00F52795">
            <w:pPr>
              <w:spacing w:after="200"/>
              <w:ind w:firstLine="177"/>
              <w:contextualSpacing/>
              <w:rPr>
                <w:rFonts w:ascii="Times New Roman" w:hAnsi="Times New Roman" w:cs="Times New Roman"/>
                <w:sz w:val="20"/>
                <w:lang w:val="en-US"/>
              </w:rPr>
            </w:pPr>
            <w:r w:rsidRPr="00BC73C0">
              <w:rPr>
                <w:rFonts w:ascii="Times New Roman" w:hAnsi="Times New Roman" w:cs="Times New Roman"/>
                <w:sz w:val="20"/>
                <w:lang w:val="en-US"/>
              </w:rPr>
              <w:t>Psychological control (day t)</w:t>
            </w:r>
          </w:p>
        </w:tc>
        <w:tc>
          <w:tcPr>
            <w:tcW w:w="1119" w:type="pct"/>
          </w:tcPr>
          <w:p w14:paraId="5B5C73A0" w14:textId="687B3698" w:rsidR="00EC658F" w:rsidRPr="00BC73C0" w:rsidRDefault="00497435" w:rsidP="00F52795">
            <w:pPr>
              <w:spacing w:after="200"/>
              <w:contextualSpacing/>
              <w:rPr>
                <w:rFonts w:ascii="Times New Roman" w:hAnsi="Times New Roman" w:cs="Times New Roman"/>
                <w:b/>
                <w:sz w:val="20"/>
                <w:vertAlign w:val="superscript"/>
                <w:lang w:val="en-US"/>
              </w:rPr>
            </w:pPr>
            <w:r>
              <w:rPr>
                <w:rFonts w:ascii="Times New Roman" w:hAnsi="Times New Roman" w:cs="Times New Roman"/>
                <w:b/>
                <w:sz w:val="20"/>
                <w:lang w:val="en-US"/>
              </w:rPr>
              <w:t xml:space="preserve"> </w:t>
            </w:r>
            <w:r w:rsidR="00EC658F" w:rsidRPr="00BC73C0">
              <w:rPr>
                <w:rFonts w:ascii="Times New Roman" w:hAnsi="Times New Roman" w:cs="Times New Roman"/>
                <w:b/>
                <w:sz w:val="20"/>
                <w:lang w:val="en-US"/>
              </w:rPr>
              <w:t>.39 (.07)</w:t>
            </w:r>
            <w:r w:rsidR="00EC658F" w:rsidRPr="00BC73C0">
              <w:rPr>
                <w:rFonts w:ascii="Times New Roman" w:hAnsi="Times New Roman" w:cs="Times New Roman"/>
                <w:b/>
                <w:sz w:val="20"/>
                <w:vertAlign w:val="superscript"/>
                <w:lang w:val="en-US"/>
              </w:rPr>
              <w:t>***</w:t>
            </w:r>
          </w:p>
        </w:tc>
        <w:tc>
          <w:tcPr>
            <w:tcW w:w="1110" w:type="pct"/>
          </w:tcPr>
          <w:p w14:paraId="04CCA89B" w14:textId="6E497480" w:rsidR="00EC658F" w:rsidRPr="00BC73C0" w:rsidRDefault="00497435" w:rsidP="00F52795">
            <w:pPr>
              <w:spacing w:after="200"/>
              <w:contextualSpacing/>
              <w:rPr>
                <w:rFonts w:ascii="Times New Roman" w:hAnsi="Times New Roman" w:cs="Times New Roman"/>
                <w:b/>
                <w:sz w:val="20"/>
                <w:vertAlign w:val="superscript"/>
                <w:lang w:val="en-US"/>
              </w:rPr>
            </w:pPr>
            <w:r>
              <w:rPr>
                <w:rFonts w:ascii="Times New Roman" w:hAnsi="Times New Roman" w:cs="Times New Roman"/>
                <w:b/>
                <w:sz w:val="20"/>
                <w:lang w:val="en-US"/>
              </w:rPr>
              <w:t xml:space="preserve"> </w:t>
            </w:r>
            <w:r w:rsidR="00EC658F" w:rsidRPr="00BC73C0">
              <w:rPr>
                <w:rFonts w:ascii="Times New Roman" w:hAnsi="Times New Roman" w:cs="Times New Roman"/>
                <w:b/>
                <w:sz w:val="20"/>
                <w:lang w:val="en-US"/>
              </w:rPr>
              <w:t>.26 (.07)</w:t>
            </w:r>
            <w:r w:rsidR="00EC658F" w:rsidRPr="00BC73C0">
              <w:rPr>
                <w:rFonts w:ascii="Times New Roman" w:hAnsi="Times New Roman" w:cs="Times New Roman"/>
                <w:b/>
                <w:sz w:val="20"/>
                <w:vertAlign w:val="superscript"/>
                <w:lang w:val="en-US"/>
              </w:rPr>
              <w:t>***</w:t>
            </w:r>
          </w:p>
        </w:tc>
        <w:tc>
          <w:tcPr>
            <w:tcW w:w="1012" w:type="pct"/>
          </w:tcPr>
          <w:p w14:paraId="3A6CEFDE" w14:textId="77777777" w:rsidR="00EC658F" w:rsidRPr="00BC73C0" w:rsidRDefault="00EC658F" w:rsidP="00F52795">
            <w:pPr>
              <w:spacing w:after="200"/>
              <w:contextualSpacing/>
              <w:rPr>
                <w:rFonts w:ascii="Times New Roman" w:hAnsi="Times New Roman" w:cs="Times New Roman"/>
                <w:bCs/>
                <w:sz w:val="20"/>
                <w:lang w:val="en-US"/>
              </w:rPr>
            </w:pPr>
            <w:r w:rsidRPr="00BC73C0">
              <w:rPr>
                <w:rFonts w:ascii="Times New Roman" w:hAnsi="Times New Roman" w:cs="Times New Roman"/>
                <w:bCs/>
                <w:sz w:val="20"/>
                <w:lang w:val="en-US"/>
              </w:rPr>
              <w:t>-.12 (.10)</w:t>
            </w:r>
          </w:p>
        </w:tc>
      </w:tr>
      <w:tr w:rsidR="00CB3E0E" w:rsidRPr="00BC73C0" w14:paraId="322FB7D8" w14:textId="77777777" w:rsidTr="00925577">
        <w:trPr>
          <w:cantSplit/>
        </w:trPr>
        <w:tc>
          <w:tcPr>
            <w:tcW w:w="1759" w:type="pct"/>
          </w:tcPr>
          <w:p w14:paraId="0EAEEB70" w14:textId="1D641909" w:rsidR="00CB3E0E" w:rsidRPr="00BC73C0" w:rsidRDefault="00CB3E0E"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fr-BE"/>
              </w:rPr>
              <w:t>Control variable</w:t>
            </w:r>
          </w:p>
        </w:tc>
        <w:tc>
          <w:tcPr>
            <w:tcW w:w="1119" w:type="pct"/>
          </w:tcPr>
          <w:p w14:paraId="678AD0F9" w14:textId="77777777" w:rsidR="00CB3E0E" w:rsidRPr="00BC73C0" w:rsidRDefault="00CB3E0E" w:rsidP="00F52795">
            <w:pPr>
              <w:spacing w:after="200"/>
              <w:contextualSpacing/>
              <w:rPr>
                <w:rFonts w:ascii="Times New Roman" w:hAnsi="Times New Roman" w:cs="Times New Roman"/>
                <w:sz w:val="20"/>
                <w:lang w:val="en-US"/>
              </w:rPr>
            </w:pPr>
          </w:p>
        </w:tc>
        <w:tc>
          <w:tcPr>
            <w:tcW w:w="1110" w:type="pct"/>
          </w:tcPr>
          <w:p w14:paraId="537FBD84" w14:textId="77777777" w:rsidR="00CB3E0E" w:rsidRPr="00BC73C0" w:rsidRDefault="00CB3E0E" w:rsidP="00F52795">
            <w:pPr>
              <w:spacing w:after="200"/>
              <w:contextualSpacing/>
              <w:rPr>
                <w:rFonts w:ascii="Times New Roman" w:hAnsi="Times New Roman" w:cs="Times New Roman"/>
                <w:bCs/>
                <w:sz w:val="20"/>
                <w:lang w:val="en-US"/>
              </w:rPr>
            </w:pPr>
          </w:p>
        </w:tc>
        <w:tc>
          <w:tcPr>
            <w:tcW w:w="1012" w:type="pct"/>
          </w:tcPr>
          <w:p w14:paraId="669661B8" w14:textId="77777777" w:rsidR="00CB3E0E" w:rsidRPr="00BC73C0" w:rsidRDefault="00CB3E0E" w:rsidP="00F52795">
            <w:pPr>
              <w:spacing w:after="200"/>
              <w:contextualSpacing/>
              <w:rPr>
                <w:rFonts w:ascii="Times New Roman" w:hAnsi="Times New Roman" w:cs="Times New Roman"/>
                <w:bCs/>
                <w:sz w:val="20"/>
                <w:lang w:val="en-US"/>
              </w:rPr>
            </w:pPr>
          </w:p>
        </w:tc>
      </w:tr>
      <w:tr w:rsidR="00CB3E0E" w:rsidRPr="00BC73C0" w14:paraId="606B642C" w14:textId="77777777" w:rsidTr="00925577">
        <w:trPr>
          <w:cantSplit/>
        </w:trPr>
        <w:tc>
          <w:tcPr>
            <w:tcW w:w="1759" w:type="pct"/>
          </w:tcPr>
          <w:p w14:paraId="6D133F53" w14:textId="64642F17" w:rsidR="00CB3E0E" w:rsidRPr="00925577" w:rsidRDefault="00FC00A9" w:rsidP="00F52795">
            <w:pPr>
              <w:spacing w:after="200"/>
              <w:ind w:firstLine="177"/>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 xml:space="preserve">Previous day child behavior </w:t>
            </w:r>
            <w:r w:rsidR="00CB3E0E" w:rsidRPr="00BC73C0">
              <w:rPr>
                <w:rFonts w:ascii="Times New Roman" w:hAnsi="Times New Roman" w:cs="Times New Roman"/>
                <w:sz w:val="20"/>
                <w:lang w:val="en-US"/>
              </w:rPr>
              <w:t>(</w:t>
            </w:r>
            <w:r w:rsidRPr="00BC73C0">
              <w:rPr>
                <w:rFonts w:ascii="Times New Roman" w:hAnsi="Times New Roman" w:cs="Times New Roman"/>
                <w:sz w:val="20"/>
                <w:lang w:val="en-US"/>
              </w:rPr>
              <w:t>day t</w:t>
            </w:r>
            <w:r w:rsidR="00CB3E0E" w:rsidRPr="00BC73C0">
              <w:rPr>
                <w:rFonts w:ascii="Times New Roman" w:hAnsi="Times New Roman" w:cs="Times New Roman"/>
                <w:sz w:val="20"/>
                <w:lang w:val="en-US"/>
              </w:rPr>
              <w:t>-1)</w:t>
            </w:r>
            <w:r w:rsidR="00925577">
              <w:rPr>
                <w:rFonts w:ascii="Times New Roman" w:hAnsi="Times New Roman" w:cs="Times New Roman"/>
                <w:sz w:val="20"/>
                <w:vertAlign w:val="superscript"/>
                <w:lang w:val="en-US"/>
              </w:rPr>
              <w:t>a</w:t>
            </w:r>
          </w:p>
        </w:tc>
        <w:tc>
          <w:tcPr>
            <w:tcW w:w="1119" w:type="pct"/>
          </w:tcPr>
          <w:p w14:paraId="3AF53D85" w14:textId="764634EB" w:rsidR="00CB3E0E" w:rsidRPr="00BC73C0" w:rsidRDefault="00497435" w:rsidP="00F52795">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r w:rsidR="00CB3E0E" w:rsidRPr="00BC73C0">
              <w:rPr>
                <w:rFonts w:ascii="Times New Roman" w:hAnsi="Times New Roman" w:cs="Times New Roman"/>
                <w:sz w:val="20"/>
                <w:lang w:val="en-US"/>
              </w:rPr>
              <w:t>.00 (.06)</w:t>
            </w:r>
          </w:p>
        </w:tc>
        <w:tc>
          <w:tcPr>
            <w:tcW w:w="1110" w:type="pct"/>
          </w:tcPr>
          <w:p w14:paraId="6D45E191" w14:textId="77777777" w:rsidR="00CB3E0E" w:rsidRPr="00BC73C0" w:rsidRDefault="00CB3E0E" w:rsidP="00F52795">
            <w:pPr>
              <w:spacing w:after="200"/>
              <w:contextualSpacing/>
              <w:rPr>
                <w:rFonts w:ascii="Times New Roman" w:hAnsi="Times New Roman" w:cs="Times New Roman"/>
                <w:bCs/>
                <w:sz w:val="20"/>
                <w:lang w:val="en-US"/>
              </w:rPr>
            </w:pPr>
            <w:r w:rsidRPr="00BC73C0">
              <w:rPr>
                <w:rFonts w:ascii="Times New Roman" w:hAnsi="Times New Roman" w:cs="Times New Roman"/>
                <w:bCs/>
                <w:sz w:val="20"/>
                <w:lang w:val="en-US"/>
              </w:rPr>
              <w:t>-.11 (.07)</w:t>
            </w:r>
          </w:p>
        </w:tc>
        <w:tc>
          <w:tcPr>
            <w:tcW w:w="1012" w:type="pct"/>
          </w:tcPr>
          <w:p w14:paraId="2CEB781B" w14:textId="77777777" w:rsidR="00CB3E0E" w:rsidRPr="00BC73C0" w:rsidRDefault="00CB3E0E" w:rsidP="00F52795">
            <w:pPr>
              <w:spacing w:after="200"/>
              <w:contextualSpacing/>
              <w:rPr>
                <w:rFonts w:ascii="Times New Roman" w:hAnsi="Times New Roman" w:cs="Times New Roman"/>
                <w:bCs/>
                <w:sz w:val="20"/>
                <w:vertAlign w:val="superscript"/>
                <w:lang w:val="en-US"/>
              </w:rPr>
            </w:pPr>
            <w:r w:rsidRPr="00BC73C0">
              <w:rPr>
                <w:rFonts w:ascii="Times New Roman" w:hAnsi="Times New Roman" w:cs="Times New Roman"/>
                <w:bCs/>
                <w:sz w:val="20"/>
                <w:lang w:val="en-US"/>
              </w:rPr>
              <w:t>-.20 (.07)</w:t>
            </w:r>
            <w:r w:rsidRPr="00BC73C0">
              <w:rPr>
                <w:rFonts w:ascii="Times New Roman" w:hAnsi="Times New Roman" w:cs="Times New Roman"/>
                <w:bCs/>
                <w:sz w:val="20"/>
                <w:vertAlign w:val="superscript"/>
                <w:lang w:val="en-US"/>
              </w:rPr>
              <w:t>**</w:t>
            </w:r>
          </w:p>
        </w:tc>
      </w:tr>
      <w:tr w:rsidR="00CB3E0E" w:rsidRPr="00BC73C0" w14:paraId="21A58E3F" w14:textId="77777777" w:rsidTr="00925577">
        <w:trPr>
          <w:cantSplit/>
        </w:trPr>
        <w:tc>
          <w:tcPr>
            <w:tcW w:w="1759" w:type="pct"/>
          </w:tcPr>
          <w:p w14:paraId="3100866F" w14:textId="46D5ED02" w:rsidR="00CB3E0E" w:rsidRPr="00BC73C0" w:rsidRDefault="00CB3E0E" w:rsidP="00F52795">
            <w:pPr>
              <w:spacing w:after="200"/>
              <w:ind w:firstLine="177"/>
              <w:contextualSpacing/>
              <w:rPr>
                <w:rFonts w:ascii="Times New Roman" w:hAnsi="Times New Roman" w:cs="Times New Roman"/>
                <w:sz w:val="20"/>
                <w:lang w:val="fr-BE"/>
              </w:rPr>
            </w:pPr>
            <w:r w:rsidRPr="00BC73C0">
              <w:rPr>
                <w:rFonts w:ascii="Times New Roman" w:hAnsi="Times New Roman" w:cs="Times New Roman"/>
                <w:sz w:val="20"/>
              </w:rPr>
              <w:t>GMFCS</w:t>
            </w:r>
          </w:p>
        </w:tc>
        <w:tc>
          <w:tcPr>
            <w:tcW w:w="1119" w:type="pct"/>
          </w:tcPr>
          <w:p w14:paraId="6344C5FD" w14:textId="77777777" w:rsidR="00CB3E0E" w:rsidRPr="00BC73C0" w:rsidRDefault="00CB3E0E"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-.06 (.05)</w:t>
            </w:r>
          </w:p>
        </w:tc>
        <w:tc>
          <w:tcPr>
            <w:tcW w:w="1110" w:type="pct"/>
          </w:tcPr>
          <w:p w14:paraId="606C6A40" w14:textId="77777777" w:rsidR="00CB3E0E" w:rsidRPr="00BC73C0" w:rsidRDefault="00CB3E0E"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-.10 (.05)</w:t>
            </w:r>
            <w:r w:rsidRPr="00BC73C0">
              <w:rPr>
                <w:rFonts w:ascii="Times New Roman" w:hAnsi="Times New Roman" w:cs="Times New Roman"/>
                <w:sz w:val="20"/>
                <w:vertAlign w:val="superscript"/>
                <w:lang w:val="en-US"/>
              </w:rPr>
              <w:t>*</w:t>
            </w:r>
          </w:p>
        </w:tc>
        <w:tc>
          <w:tcPr>
            <w:tcW w:w="1012" w:type="pct"/>
          </w:tcPr>
          <w:p w14:paraId="3A35164E" w14:textId="77777777" w:rsidR="00CB3E0E" w:rsidRPr="00BC73C0" w:rsidRDefault="00CB3E0E"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-.17 (.07)</w:t>
            </w:r>
            <w:r w:rsidRPr="00BC73C0">
              <w:rPr>
                <w:rFonts w:ascii="Times New Roman" w:hAnsi="Times New Roman" w:cs="Times New Roman"/>
                <w:sz w:val="20"/>
                <w:vertAlign w:val="superscript"/>
                <w:lang w:val="en-US"/>
              </w:rPr>
              <w:t>**</w:t>
            </w:r>
          </w:p>
        </w:tc>
      </w:tr>
      <w:tr w:rsidR="00CB3E0E" w:rsidRPr="00BC73C0" w14:paraId="3CFFF305" w14:textId="77777777" w:rsidTr="00925577">
        <w:trPr>
          <w:cantSplit/>
        </w:trPr>
        <w:tc>
          <w:tcPr>
            <w:tcW w:w="1759" w:type="pct"/>
            <w:tcBorders>
              <w:top w:val="nil"/>
              <w:bottom w:val="nil"/>
            </w:tcBorders>
          </w:tcPr>
          <w:p w14:paraId="674ECD8B" w14:textId="77777777" w:rsidR="00CB3E0E" w:rsidRPr="00BC73C0" w:rsidRDefault="00CB3E0E" w:rsidP="00F52795">
            <w:pPr>
              <w:spacing w:after="200"/>
              <w:contextualSpacing/>
              <w:rPr>
                <w:rFonts w:ascii="Times New Roman" w:hAnsi="Times New Roman" w:cs="Times New Roman"/>
                <w:i/>
                <w:sz w:val="20"/>
              </w:rPr>
            </w:pPr>
            <w:r w:rsidRPr="00BC73C0">
              <w:rPr>
                <w:rFonts w:ascii="Times New Roman" w:hAnsi="Times New Roman" w:cs="Times New Roman"/>
                <w:i/>
                <w:sz w:val="20"/>
              </w:rPr>
              <w:t>Random effects</w:t>
            </w:r>
          </w:p>
        </w:tc>
        <w:tc>
          <w:tcPr>
            <w:tcW w:w="1119" w:type="pct"/>
            <w:tcBorders>
              <w:top w:val="nil"/>
              <w:bottom w:val="nil"/>
            </w:tcBorders>
          </w:tcPr>
          <w:p w14:paraId="1F46BB54" w14:textId="77777777" w:rsidR="00CB3E0E" w:rsidRPr="00BC73C0" w:rsidRDefault="00CB3E0E" w:rsidP="00F52795">
            <w:pPr>
              <w:spacing w:after="200"/>
              <w:contextualSpacing/>
              <w:rPr>
                <w:rFonts w:ascii="Times New Roman" w:hAnsi="Times New Roman" w:cs="Times New Roman"/>
                <w:sz w:val="20"/>
              </w:rPr>
            </w:pPr>
          </w:p>
        </w:tc>
        <w:tc>
          <w:tcPr>
            <w:tcW w:w="1110" w:type="pct"/>
            <w:tcBorders>
              <w:top w:val="nil"/>
              <w:bottom w:val="nil"/>
            </w:tcBorders>
          </w:tcPr>
          <w:p w14:paraId="778D3E15" w14:textId="77777777" w:rsidR="00CB3E0E" w:rsidRPr="00BC73C0" w:rsidRDefault="00CB3E0E" w:rsidP="00F52795">
            <w:pPr>
              <w:spacing w:after="200"/>
              <w:contextualSpacing/>
              <w:rPr>
                <w:rFonts w:ascii="Times New Roman" w:hAnsi="Times New Roman" w:cs="Times New Roman"/>
                <w:sz w:val="20"/>
              </w:rPr>
            </w:pPr>
          </w:p>
        </w:tc>
        <w:tc>
          <w:tcPr>
            <w:tcW w:w="1012" w:type="pct"/>
            <w:tcBorders>
              <w:top w:val="nil"/>
              <w:bottom w:val="nil"/>
            </w:tcBorders>
          </w:tcPr>
          <w:p w14:paraId="0093B128" w14:textId="77777777" w:rsidR="00CB3E0E" w:rsidRPr="00BC73C0" w:rsidRDefault="00CB3E0E" w:rsidP="00F52795">
            <w:pPr>
              <w:spacing w:after="200"/>
              <w:contextualSpacing/>
              <w:rPr>
                <w:rFonts w:ascii="Times New Roman" w:hAnsi="Times New Roman" w:cs="Times New Roman"/>
                <w:sz w:val="20"/>
              </w:rPr>
            </w:pPr>
          </w:p>
        </w:tc>
      </w:tr>
      <w:tr w:rsidR="00CB3E0E" w:rsidRPr="00BC73C0" w14:paraId="08F39F90" w14:textId="77777777" w:rsidTr="00925577">
        <w:trPr>
          <w:cantSplit/>
        </w:trPr>
        <w:tc>
          <w:tcPr>
            <w:tcW w:w="1759" w:type="pct"/>
            <w:tcBorders>
              <w:top w:val="nil"/>
              <w:bottom w:val="nil"/>
            </w:tcBorders>
          </w:tcPr>
          <w:p w14:paraId="421AD618" w14:textId="5F1E0F8A" w:rsidR="00CB3E0E" w:rsidRPr="00BC73C0" w:rsidRDefault="00CB3E0E" w:rsidP="00F52795">
            <w:pPr>
              <w:spacing w:after="200"/>
              <w:ind w:firstLine="177"/>
              <w:contextualSpacing/>
              <w:rPr>
                <w:rFonts w:ascii="Times New Roman" w:hAnsi="Times New Roman" w:cs="Times New Roman"/>
                <w:sz w:val="20"/>
              </w:rPr>
            </w:pPr>
            <w:r w:rsidRPr="00BC73C0">
              <w:rPr>
                <w:rFonts w:ascii="Times New Roman" w:hAnsi="Times New Roman" w:cs="Times New Roman"/>
                <w:sz w:val="20"/>
              </w:rPr>
              <w:t>u</w:t>
            </w:r>
            <w:r w:rsidRPr="00BC73C0">
              <w:rPr>
                <w:rFonts w:ascii="Times New Roman" w:hAnsi="Times New Roman" w:cs="Times New Roman"/>
                <w:sz w:val="20"/>
                <w:vertAlign w:val="subscript"/>
              </w:rPr>
              <w:t xml:space="preserve">0 </w:t>
            </w:r>
            <w:r w:rsidRPr="00BC73C0">
              <w:rPr>
                <w:rFonts w:ascii="Times New Roman" w:hAnsi="Times New Roman" w:cs="Times New Roman"/>
                <w:sz w:val="20"/>
              </w:rPr>
              <w:t>(intercept)</w:t>
            </w:r>
          </w:p>
        </w:tc>
        <w:tc>
          <w:tcPr>
            <w:tcW w:w="1119" w:type="pct"/>
            <w:tcBorders>
              <w:top w:val="nil"/>
              <w:bottom w:val="nil"/>
            </w:tcBorders>
          </w:tcPr>
          <w:p w14:paraId="41BBFB90" w14:textId="65A171B0" w:rsidR="00CB3E0E" w:rsidRPr="00BC73C0" w:rsidRDefault="00497435"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CB3E0E" w:rsidRPr="00BC73C0">
              <w:rPr>
                <w:rFonts w:ascii="Times New Roman" w:hAnsi="Times New Roman" w:cs="Times New Roman"/>
                <w:sz w:val="20"/>
              </w:rPr>
              <w:t>.26 (.06)</w:t>
            </w:r>
            <w:r w:rsidR="00CB3E0E" w:rsidRPr="00BC73C0">
              <w:rPr>
                <w:rFonts w:ascii="Times New Roman" w:hAnsi="Times New Roman" w:cs="Times New Roman"/>
                <w:sz w:val="20"/>
                <w:vertAlign w:val="superscript"/>
              </w:rPr>
              <w:t>***</w:t>
            </w:r>
          </w:p>
        </w:tc>
        <w:tc>
          <w:tcPr>
            <w:tcW w:w="1110" w:type="pct"/>
            <w:tcBorders>
              <w:top w:val="nil"/>
              <w:bottom w:val="nil"/>
            </w:tcBorders>
          </w:tcPr>
          <w:p w14:paraId="63AE9FD9" w14:textId="36BF6FDA" w:rsidR="00CB3E0E" w:rsidRPr="00BC73C0" w:rsidRDefault="00497435"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CB3E0E" w:rsidRPr="00BC73C0">
              <w:rPr>
                <w:rFonts w:ascii="Times New Roman" w:hAnsi="Times New Roman" w:cs="Times New Roman"/>
                <w:sz w:val="20"/>
              </w:rPr>
              <w:t>.26 (.06)</w:t>
            </w:r>
            <w:r w:rsidR="00FC00A9" w:rsidRPr="00BC73C0">
              <w:rPr>
                <w:rFonts w:ascii="Times New Roman" w:hAnsi="Times New Roman" w:cs="Times New Roman"/>
                <w:sz w:val="20"/>
                <w:vertAlign w:val="superscript"/>
              </w:rPr>
              <w:t>***</w:t>
            </w:r>
          </w:p>
        </w:tc>
        <w:tc>
          <w:tcPr>
            <w:tcW w:w="1012" w:type="pct"/>
            <w:tcBorders>
              <w:top w:val="nil"/>
              <w:bottom w:val="nil"/>
            </w:tcBorders>
          </w:tcPr>
          <w:p w14:paraId="3D372E2F" w14:textId="16942163" w:rsidR="00CB3E0E" w:rsidRPr="00BC73C0" w:rsidRDefault="00497435"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CB3E0E" w:rsidRPr="00BC73C0">
              <w:rPr>
                <w:rFonts w:ascii="Times New Roman" w:hAnsi="Times New Roman" w:cs="Times New Roman"/>
                <w:sz w:val="20"/>
              </w:rPr>
              <w:t>.49 (.11)</w:t>
            </w:r>
            <w:r w:rsidR="00FC00A9" w:rsidRPr="00BC73C0">
              <w:rPr>
                <w:rFonts w:ascii="Times New Roman" w:hAnsi="Times New Roman" w:cs="Times New Roman"/>
                <w:sz w:val="20"/>
                <w:vertAlign w:val="superscript"/>
              </w:rPr>
              <w:t>***</w:t>
            </w:r>
          </w:p>
        </w:tc>
      </w:tr>
      <w:tr w:rsidR="00CB3E0E" w:rsidRPr="00BC73C0" w14:paraId="5F85F9D5" w14:textId="77777777" w:rsidTr="00497435">
        <w:trPr>
          <w:cantSplit/>
        </w:trPr>
        <w:tc>
          <w:tcPr>
            <w:tcW w:w="1759" w:type="pct"/>
            <w:tcBorders>
              <w:top w:val="nil"/>
              <w:bottom w:val="single" w:sz="4" w:space="0" w:color="auto"/>
            </w:tcBorders>
          </w:tcPr>
          <w:p w14:paraId="053D0CAA" w14:textId="02F9DE68" w:rsidR="00CB3E0E" w:rsidRPr="00BC73C0" w:rsidRDefault="00CB3E0E" w:rsidP="00F52795">
            <w:pPr>
              <w:spacing w:after="200"/>
              <w:ind w:firstLine="177"/>
              <w:contextualSpacing/>
              <w:rPr>
                <w:rFonts w:ascii="Times New Roman" w:hAnsi="Times New Roman" w:cs="Times New Roman"/>
                <w:sz w:val="20"/>
              </w:rPr>
            </w:pPr>
            <w:r w:rsidRPr="00BC73C0">
              <w:rPr>
                <w:rFonts w:ascii="Times New Roman" w:hAnsi="Times New Roman" w:cs="Times New Roman"/>
                <w:sz w:val="20"/>
              </w:rPr>
              <w:t>e</w:t>
            </w:r>
            <w:r w:rsidRPr="00BC73C0">
              <w:rPr>
                <w:rFonts w:ascii="Times New Roman" w:hAnsi="Times New Roman" w:cs="Times New Roman"/>
                <w:sz w:val="20"/>
                <w:vertAlign w:val="subscript"/>
              </w:rPr>
              <w:t>0</w:t>
            </w:r>
          </w:p>
        </w:tc>
        <w:tc>
          <w:tcPr>
            <w:tcW w:w="1119" w:type="pct"/>
            <w:tcBorders>
              <w:top w:val="nil"/>
              <w:bottom w:val="single" w:sz="4" w:space="0" w:color="auto"/>
            </w:tcBorders>
          </w:tcPr>
          <w:p w14:paraId="4FBE169D" w14:textId="548BC4DE" w:rsidR="00CB3E0E" w:rsidRPr="00BC73C0" w:rsidRDefault="00497435"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CB3E0E" w:rsidRPr="00BC73C0">
              <w:rPr>
                <w:rFonts w:ascii="Times New Roman" w:hAnsi="Times New Roman" w:cs="Times New Roman"/>
                <w:sz w:val="20"/>
              </w:rPr>
              <w:t>.16 (.02)</w:t>
            </w:r>
            <w:r w:rsidR="00CB3E0E" w:rsidRPr="00BC73C0">
              <w:rPr>
                <w:rFonts w:ascii="Times New Roman" w:hAnsi="Times New Roman" w:cs="Times New Roman"/>
                <w:sz w:val="20"/>
                <w:vertAlign w:val="superscript"/>
              </w:rPr>
              <w:t>***</w:t>
            </w:r>
          </w:p>
        </w:tc>
        <w:tc>
          <w:tcPr>
            <w:tcW w:w="1110" w:type="pct"/>
            <w:tcBorders>
              <w:top w:val="nil"/>
              <w:bottom w:val="single" w:sz="4" w:space="0" w:color="auto"/>
            </w:tcBorders>
          </w:tcPr>
          <w:p w14:paraId="4A766BD6" w14:textId="385A4CFB" w:rsidR="00CB3E0E" w:rsidRPr="00BC73C0" w:rsidRDefault="00497435"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CB3E0E" w:rsidRPr="00BC73C0">
              <w:rPr>
                <w:rFonts w:ascii="Times New Roman" w:hAnsi="Times New Roman" w:cs="Times New Roman"/>
                <w:sz w:val="20"/>
              </w:rPr>
              <w:t>.17 (.02)</w:t>
            </w:r>
            <w:r w:rsidR="00FC00A9" w:rsidRPr="00BC73C0">
              <w:rPr>
                <w:rFonts w:ascii="Times New Roman" w:hAnsi="Times New Roman" w:cs="Times New Roman"/>
                <w:sz w:val="20"/>
                <w:vertAlign w:val="superscript"/>
              </w:rPr>
              <w:t>***</w:t>
            </w:r>
          </w:p>
        </w:tc>
        <w:tc>
          <w:tcPr>
            <w:tcW w:w="1012" w:type="pct"/>
            <w:tcBorders>
              <w:top w:val="nil"/>
              <w:bottom w:val="single" w:sz="4" w:space="0" w:color="auto"/>
            </w:tcBorders>
          </w:tcPr>
          <w:p w14:paraId="3C13D2AD" w14:textId="2ADA67BD" w:rsidR="00CB3E0E" w:rsidRPr="00BC73C0" w:rsidRDefault="00497435"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CB3E0E" w:rsidRPr="00BC73C0">
              <w:rPr>
                <w:rFonts w:ascii="Times New Roman" w:hAnsi="Times New Roman" w:cs="Times New Roman"/>
                <w:sz w:val="20"/>
              </w:rPr>
              <w:t>.31 (.03)</w:t>
            </w:r>
            <w:r w:rsidR="00FC00A9" w:rsidRPr="00BC73C0">
              <w:rPr>
                <w:rFonts w:ascii="Times New Roman" w:hAnsi="Times New Roman" w:cs="Times New Roman"/>
                <w:sz w:val="20"/>
                <w:vertAlign w:val="superscript"/>
              </w:rPr>
              <w:t>***</w:t>
            </w:r>
          </w:p>
        </w:tc>
      </w:tr>
      <w:tr w:rsidR="00CB3E0E" w:rsidRPr="00BC73C0" w14:paraId="2968D64C" w14:textId="77777777" w:rsidTr="00497435">
        <w:trPr>
          <w:cantSplit/>
        </w:trPr>
        <w:tc>
          <w:tcPr>
            <w:tcW w:w="1759" w:type="pct"/>
            <w:tcBorders>
              <w:top w:val="single" w:sz="4" w:space="0" w:color="auto"/>
              <w:bottom w:val="single" w:sz="4" w:space="0" w:color="auto"/>
            </w:tcBorders>
          </w:tcPr>
          <w:p w14:paraId="31CE490E" w14:textId="77777777" w:rsidR="00CB3E0E" w:rsidRPr="00BC73C0" w:rsidRDefault="00CB3E0E" w:rsidP="00F52795">
            <w:pPr>
              <w:spacing w:after="200"/>
              <w:contextualSpacing/>
              <w:rPr>
                <w:rFonts w:ascii="Times New Roman" w:hAnsi="Times New Roman" w:cs="Times New Roman"/>
                <w:sz w:val="20"/>
              </w:rPr>
            </w:pPr>
            <w:r w:rsidRPr="00BC73C0">
              <w:rPr>
                <w:rFonts w:ascii="Times New Roman" w:hAnsi="Times New Roman" w:cs="Times New Roman"/>
                <w:sz w:val="20"/>
              </w:rPr>
              <w:t>-2*loglikelihood</w:t>
            </w:r>
          </w:p>
        </w:tc>
        <w:tc>
          <w:tcPr>
            <w:tcW w:w="1119" w:type="pct"/>
            <w:tcBorders>
              <w:top w:val="single" w:sz="4" w:space="0" w:color="auto"/>
              <w:bottom w:val="nil"/>
            </w:tcBorders>
          </w:tcPr>
          <w:p w14:paraId="15DE26D8" w14:textId="702CCA7B" w:rsidR="00CB3E0E" w:rsidRPr="00BC73C0" w:rsidRDefault="00CB3E0E" w:rsidP="00F52795">
            <w:pPr>
              <w:spacing w:after="200"/>
              <w:contextualSpacing/>
              <w:rPr>
                <w:rFonts w:ascii="Times New Roman" w:hAnsi="Times New Roman" w:cs="Times New Roman"/>
                <w:sz w:val="20"/>
              </w:rPr>
            </w:pPr>
            <w:r w:rsidRPr="00BC73C0">
              <w:rPr>
                <w:rFonts w:ascii="Times New Roman" w:hAnsi="Times New Roman" w:cs="Times New Roman"/>
                <w:sz w:val="20"/>
              </w:rPr>
              <w:t>393.63</w:t>
            </w:r>
          </w:p>
        </w:tc>
        <w:tc>
          <w:tcPr>
            <w:tcW w:w="1110" w:type="pct"/>
            <w:tcBorders>
              <w:top w:val="single" w:sz="4" w:space="0" w:color="auto"/>
              <w:bottom w:val="nil"/>
            </w:tcBorders>
          </w:tcPr>
          <w:p w14:paraId="0684F17B" w14:textId="6A99B210" w:rsidR="00CB3E0E" w:rsidRPr="00BC73C0" w:rsidRDefault="00CB3E0E" w:rsidP="00F52795">
            <w:pPr>
              <w:spacing w:after="200"/>
              <w:contextualSpacing/>
              <w:rPr>
                <w:rFonts w:ascii="Times New Roman" w:hAnsi="Times New Roman" w:cs="Times New Roman"/>
                <w:sz w:val="20"/>
              </w:rPr>
            </w:pPr>
            <w:r w:rsidRPr="00BC73C0">
              <w:rPr>
                <w:rFonts w:ascii="Times New Roman" w:hAnsi="Times New Roman" w:cs="Times New Roman"/>
                <w:sz w:val="20"/>
              </w:rPr>
              <w:t>408.46</w:t>
            </w:r>
          </w:p>
        </w:tc>
        <w:tc>
          <w:tcPr>
            <w:tcW w:w="1012" w:type="pct"/>
            <w:tcBorders>
              <w:top w:val="single" w:sz="4" w:space="0" w:color="auto"/>
              <w:bottom w:val="nil"/>
            </w:tcBorders>
          </w:tcPr>
          <w:p w14:paraId="3530BA53" w14:textId="77777777" w:rsidR="00CB3E0E" w:rsidRPr="00BC73C0" w:rsidRDefault="00CB3E0E" w:rsidP="00F52795">
            <w:pPr>
              <w:spacing w:after="200"/>
              <w:contextualSpacing/>
              <w:rPr>
                <w:rFonts w:ascii="Times New Roman" w:hAnsi="Times New Roman" w:cs="Times New Roman"/>
                <w:sz w:val="20"/>
              </w:rPr>
            </w:pPr>
            <w:r w:rsidRPr="00BC73C0">
              <w:rPr>
                <w:rFonts w:ascii="Times New Roman" w:hAnsi="Times New Roman" w:cs="Times New Roman"/>
                <w:sz w:val="20"/>
              </w:rPr>
              <w:t>561.11</w:t>
            </w:r>
          </w:p>
        </w:tc>
      </w:tr>
      <w:tr w:rsidR="00CB3E0E" w:rsidRPr="00475000" w14:paraId="50CA2826" w14:textId="77777777" w:rsidTr="00F64462">
        <w:trPr>
          <w:cantSplit/>
          <w:trHeight w:val="739"/>
        </w:trPr>
        <w:tc>
          <w:tcPr>
            <w:tcW w:w="4999" w:type="pct"/>
            <w:gridSpan w:val="4"/>
            <w:tcBorders>
              <w:top w:val="single" w:sz="4" w:space="0" w:color="auto"/>
              <w:bottom w:val="nil"/>
            </w:tcBorders>
          </w:tcPr>
          <w:p w14:paraId="4182A32F" w14:textId="77777777" w:rsidR="00CB3E0E" w:rsidRDefault="00CB3E0E" w:rsidP="00F52795">
            <w:pPr>
              <w:spacing w:after="200"/>
              <w:contextualSpacing/>
              <w:rPr>
                <w:rFonts w:ascii="Times New Roman" w:hAnsi="Times New Roman" w:cs="Times New Roman"/>
                <w:sz w:val="20"/>
                <w:lang w:val="en-US"/>
              </w:rPr>
            </w:pP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 xml:space="preserve"> p</w:t>
            </w:r>
            <w:r w:rsidRPr="00BC73C0">
              <w:rPr>
                <w:rFonts w:ascii="Times New Roman" w:hAnsi="Times New Roman" w:cs="Times New Roman"/>
                <w:sz w:val="20"/>
                <w:lang w:val="en-US"/>
              </w:rPr>
              <w:t xml:space="preserve"> &lt; .10,</w:t>
            </w:r>
            <w:r w:rsidRPr="00BC73C0">
              <w:rPr>
                <w:rFonts w:ascii="Times New Roman" w:hAnsi="Times New Roman" w:cs="Times New Roman"/>
                <w:sz w:val="20"/>
                <w:vertAlign w:val="superscript"/>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.05, </w:t>
            </w: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.01, </w:t>
            </w:r>
            <w:r w:rsidRPr="00BC73C0">
              <w:rPr>
                <w:rFonts w:ascii="Times New Roman" w:hAnsi="Times New Roman" w:cs="Times New Roman"/>
                <w:sz w:val="20"/>
                <w:vertAlign w:val="superscript"/>
                <w:lang w:val="en-US"/>
              </w:rPr>
              <w:t>***</w:t>
            </w:r>
            <w:r w:rsidRPr="00BC73C0">
              <w:rPr>
                <w:rFonts w:ascii="Times New Roman" w:hAnsi="Times New Roman" w:cs="Times New Roman"/>
                <w:sz w:val="20"/>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.001</w:t>
            </w:r>
          </w:p>
          <w:p w14:paraId="1F2E5D9E" w14:textId="2322121E" w:rsidR="00925577" w:rsidRPr="00BC73C0" w:rsidRDefault="00925577" w:rsidP="00F52795">
            <w:pPr>
              <w:spacing w:after="200"/>
              <w:contextualSpacing/>
              <w:rPr>
                <w:rFonts w:ascii="Times New Roman" w:hAnsi="Times New Roman" w:cs="Times New Roman"/>
                <w:sz w:val="20"/>
                <w:lang w:val="en-US"/>
              </w:rPr>
            </w:pPr>
            <w:r>
              <w:rPr>
                <w:rFonts w:ascii="Times New Roman" w:hAnsi="Times New Roman" w:cs="Times New Roman"/>
                <w:sz w:val="20"/>
                <w:vertAlign w:val="superscript"/>
                <w:lang w:val="en-US"/>
              </w:rPr>
              <w:t xml:space="preserve">a </w:t>
            </w:r>
            <w:r>
              <w:rPr>
                <w:rFonts w:ascii="Times New Roman" w:hAnsi="Times New Roman" w:cs="Times New Roman"/>
                <w:sz w:val="20"/>
                <w:lang w:val="en-US"/>
              </w:rPr>
              <w:t>The included variable is in accordance with the outcome variable of the model.</w:t>
            </w:r>
          </w:p>
        </w:tc>
      </w:tr>
    </w:tbl>
    <w:p w14:paraId="76732B05" w14:textId="64377485" w:rsidR="00615CF2" w:rsidRPr="00925577" w:rsidRDefault="00615CF2" w:rsidP="00F52795">
      <w:pPr>
        <w:spacing w:line="480" w:lineRule="auto"/>
        <w:contextualSpacing/>
        <w:rPr>
          <w:rFonts w:ascii="Times New Roman" w:hAnsi="Times New Roman" w:cs="Times New Roman"/>
          <w:b/>
          <w:bCs/>
          <w:sz w:val="24"/>
          <w:lang w:val="en-US"/>
        </w:rPr>
      </w:pPr>
    </w:p>
    <w:p w14:paraId="1C9191A1" w14:textId="5101B477" w:rsidR="00205C73" w:rsidRPr="00F64462" w:rsidRDefault="00811811" w:rsidP="00F52795">
      <w:pPr>
        <w:spacing w:line="480" w:lineRule="auto"/>
        <w:contextualSpacing/>
        <w:rPr>
          <w:rFonts w:ascii="Times New Roman" w:hAnsi="Times New Roman" w:cs="Times New Roman"/>
          <w:sz w:val="24"/>
          <w:lang w:val="en-US"/>
        </w:rPr>
      </w:pPr>
      <w:r w:rsidRPr="006967EC">
        <w:rPr>
          <w:rFonts w:ascii="Times New Roman" w:hAnsi="Times New Roman" w:cs="Times New Roman"/>
          <w:b/>
          <w:bCs/>
          <w:sz w:val="24"/>
          <w:lang w:val="en-US"/>
        </w:rPr>
        <w:lastRenderedPageBreak/>
        <w:t xml:space="preserve">Table 3. </w:t>
      </w:r>
      <w:r w:rsidRPr="006967EC">
        <w:rPr>
          <w:rFonts w:ascii="Times New Roman" w:hAnsi="Times New Roman" w:cs="Times New Roman"/>
          <w:i/>
          <w:iCs/>
          <w:sz w:val="24"/>
          <w:lang w:val="en-US"/>
        </w:rPr>
        <w:t>Daily psychological needs as a function of daily parenting, while controlling for the psychological needs as reported on the previous day.</w:t>
      </w:r>
      <w:r w:rsidRPr="006967EC">
        <w:rPr>
          <w:rFonts w:ascii="Times New Roman" w:hAnsi="Times New Roman" w:cs="Times New Roman"/>
          <w:sz w:val="24"/>
          <w:lang w:val="en-US"/>
        </w:rPr>
        <w:t xml:space="preserve"> </w:t>
      </w:r>
    </w:p>
    <w:tbl>
      <w:tblPr>
        <w:tblStyle w:val="Tabelraster4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2177"/>
        <w:gridCol w:w="2099"/>
      </w:tblGrid>
      <w:tr w:rsidR="00FC00A9" w:rsidRPr="00BC73C0" w14:paraId="0930698E" w14:textId="77777777" w:rsidTr="00732DF3">
        <w:trPr>
          <w:cantSplit/>
          <w:trHeight w:val="141"/>
        </w:trPr>
        <w:tc>
          <w:tcPr>
            <w:tcW w:w="0" w:type="auto"/>
            <w:tcBorders>
              <w:top w:val="single" w:sz="4" w:space="0" w:color="auto"/>
              <w:bottom w:val="nil"/>
            </w:tcBorders>
            <w:hideMark/>
          </w:tcPr>
          <w:p w14:paraId="077F2C4F" w14:textId="77777777" w:rsidR="00FC00A9" w:rsidRPr="00BC73C0" w:rsidRDefault="00FC00A9" w:rsidP="00F52795">
            <w:pPr>
              <w:tabs>
                <w:tab w:val="left" w:pos="720"/>
              </w:tabs>
              <w:spacing w:before="80" w:after="80"/>
              <w:contextualSpacing/>
              <w:jc w:val="both"/>
              <w:rPr>
                <w:rFonts w:ascii="Times New Roman" w:hAnsi="Times New Roman" w:cs="Times New Roman"/>
                <w:sz w:val="20"/>
                <w:lang w:val="en-US"/>
              </w:rPr>
            </w:pPr>
            <w:r w:rsidRPr="00BC73C0">
              <w:rPr>
                <w:rFonts w:ascii="Times New Roman" w:hAnsi="Times New Roman" w:cs="Times New Roman"/>
                <w:sz w:val="20"/>
                <w:lang w:val="en-US"/>
              </w:rPr>
              <w:tab/>
            </w:r>
          </w:p>
        </w:tc>
        <w:tc>
          <w:tcPr>
            <w:tcW w:w="0" w:type="auto"/>
            <w:tcBorders>
              <w:top w:val="single" w:sz="4" w:space="0" w:color="auto"/>
              <w:bottom w:val="nil"/>
            </w:tcBorders>
          </w:tcPr>
          <w:p w14:paraId="34D39649" w14:textId="3711E3D9" w:rsidR="00FC00A9" w:rsidRPr="00BC73C0" w:rsidRDefault="00FC00A9" w:rsidP="00F52795">
            <w:pPr>
              <w:spacing w:after="200"/>
              <w:contextualSpacing/>
              <w:rPr>
                <w:rFonts w:ascii="Times New Roman" w:hAnsi="Times New Roman" w:cs="Times New Roman"/>
                <w:sz w:val="20"/>
              </w:rPr>
            </w:pPr>
            <w:r w:rsidRPr="00BC73C0">
              <w:rPr>
                <w:rFonts w:ascii="Times New Roman" w:hAnsi="Times New Roman" w:cs="Times New Roman"/>
                <w:sz w:val="20"/>
              </w:rPr>
              <w:t>N</w:t>
            </w:r>
            <w:r w:rsidR="00811811" w:rsidRPr="00BC73C0">
              <w:rPr>
                <w:rFonts w:ascii="Times New Roman" w:hAnsi="Times New Roman" w:cs="Times New Roman"/>
                <w:sz w:val="20"/>
              </w:rPr>
              <w:t>eed satisfaction (day t)</w:t>
            </w:r>
          </w:p>
        </w:tc>
        <w:tc>
          <w:tcPr>
            <w:tcW w:w="0" w:type="auto"/>
            <w:tcBorders>
              <w:top w:val="single" w:sz="4" w:space="0" w:color="auto"/>
              <w:bottom w:val="nil"/>
            </w:tcBorders>
          </w:tcPr>
          <w:p w14:paraId="34394237" w14:textId="5A3ECC1E" w:rsidR="00FC00A9" w:rsidRPr="00BC73C0" w:rsidRDefault="00FC00A9" w:rsidP="00F52795">
            <w:pPr>
              <w:spacing w:after="200"/>
              <w:contextualSpacing/>
              <w:rPr>
                <w:rFonts w:ascii="Times New Roman" w:hAnsi="Times New Roman" w:cs="Times New Roman"/>
                <w:sz w:val="20"/>
              </w:rPr>
            </w:pPr>
            <w:r w:rsidRPr="00BC73C0">
              <w:rPr>
                <w:rFonts w:ascii="Times New Roman" w:hAnsi="Times New Roman" w:cs="Times New Roman"/>
                <w:sz w:val="20"/>
              </w:rPr>
              <w:t>N</w:t>
            </w:r>
            <w:r w:rsidR="00811811" w:rsidRPr="00BC73C0">
              <w:rPr>
                <w:rFonts w:ascii="Times New Roman" w:hAnsi="Times New Roman" w:cs="Times New Roman"/>
                <w:sz w:val="20"/>
              </w:rPr>
              <w:t>eed frustration (day t)</w:t>
            </w:r>
          </w:p>
        </w:tc>
      </w:tr>
      <w:tr w:rsidR="00FC00A9" w:rsidRPr="00BC73C0" w14:paraId="1845C6AC" w14:textId="77777777" w:rsidTr="00732DF3">
        <w:trPr>
          <w:cantSplit/>
        </w:trPr>
        <w:tc>
          <w:tcPr>
            <w:tcW w:w="0" w:type="auto"/>
            <w:tcBorders>
              <w:top w:val="nil"/>
              <w:bottom w:val="single" w:sz="4" w:space="0" w:color="auto"/>
            </w:tcBorders>
          </w:tcPr>
          <w:p w14:paraId="214E13DA" w14:textId="77777777" w:rsidR="00FC00A9" w:rsidRPr="00BC73C0" w:rsidRDefault="00FC00A9" w:rsidP="00F52795">
            <w:pPr>
              <w:tabs>
                <w:tab w:val="left" w:pos="720"/>
              </w:tabs>
              <w:spacing w:before="80" w:after="80"/>
              <w:contextualSpacing/>
              <w:jc w:val="both"/>
              <w:rPr>
                <w:rFonts w:ascii="Times New Roman" w:hAnsi="Times New Roman" w:cs="Times New Roman"/>
                <w:sz w:val="20"/>
                <w:lang w:val="en-US"/>
              </w:rPr>
            </w:pPr>
          </w:p>
        </w:tc>
        <w:tc>
          <w:tcPr>
            <w:tcW w:w="0" w:type="auto"/>
            <w:tcBorders>
              <w:top w:val="nil"/>
              <w:bottom w:val="single" w:sz="4" w:space="0" w:color="auto"/>
            </w:tcBorders>
          </w:tcPr>
          <w:p w14:paraId="4B5C5811" w14:textId="36297929" w:rsidR="00FC00A9" w:rsidRPr="00BC73C0" w:rsidRDefault="00811811" w:rsidP="00F52795">
            <w:pPr>
              <w:spacing w:after="200"/>
              <w:contextualSpacing/>
              <w:rPr>
                <w:rFonts w:ascii="Times New Roman" w:hAnsi="Times New Roman" w:cs="Times New Roman"/>
                <w:sz w:val="20"/>
              </w:rPr>
            </w:pPr>
            <w:r w:rsidRPr="00BC73C0">
              <w:rPr>
                <w:rFonts w:ascii="Times New Roman" w:hAnsi="Times New Roman" w:cs="Times New Roman"/>
                <w:sz w:val="20"/>
              </w:rPr>
              <w:t>B (SE)</w:t>
            </w:r>
          </w:p>
        </w:tc>
        <w:tc>
          <w:tcPr>
            <w:tcW w:w="0" w:type="auto"/>
            <w:tcBorders>
              <w:top w:val="nil"/>
              <w:bottom w:val="single" w:sz="4" w:space="0" w:color="auto"/>
            </w:tcBorders>
          </w:tcPr>
          <w:p w14:paraId="30AB5968" w14:textId="7019E0B3" w:rsidR="00FC00A9" w:rsidRPr="00BC73C0" w:rsidRDefault="00811811" w:rsidP="00F52795">
            <w:pPr>
              <w:spacing w:after="200"/>
              <w:contextualSpacing/>
              <w:rPr>
                <w:rFonts w:ascii="Times New Roman" w:hAnsi="Times New Roman" w:cs="Times New Roman"/>
                <w:sz w:val="20"/>
              </w:rPr>
            </w:pPr>
            <w:r w:rsidRPr="00BC73C0">
              <w:rPr>
                <w:rFonts w:ascii="Times New Roman" w:hAnsi="Times New Roman" w:cs="Times New Roman"/>
                <w:sz w:val="20"/>
              </w:rPr>
              <w:t>B (SE)</w:t>
            </w:r>
          </w:p>
        </w:tc>
      </w:tr>
      <w:tr w:rsidR="00FC00A9" w:rsidRPr="00BC73C0" w14:paraId="5E4D606A" w14:textId="77777777" w:rsidTr="00732DF3">
        <w:trPr>
          <w:cantSplit/>
        </w:trPr>
        <w:tc>
          <w:tcPr>
            <w:tcW w:w="0" w:type="auto"/>
          </w:tcPr>
          <w:p w14:paraId="47E37047" w14:textId="77777777" w:rsidR="00FC00A9" w:rsidRPr="00BC73C0" w:rsidRDefault="00FC00A9" w:rsidP="00F52795">
            <w:pPr>
              <w:spacing w:after="200"/>
              <w:contextualSpacing/>
              <w:rPr>
                <w:rFonts w:ascii="Times New Roman" w:hAnsi="Times New Roman" w:cs="Times New Roman"/>
                <w:i/>
                <w:sz w:val="20"/>
              </w:rPr>
            </w:pPr>
            <w:r w:rsidRPr="00BC73C0">
              <w:rPr>
                <w:rFonts w:ascii="Times New Roman" w:hAnsi="Times New Roman" w:cs="Times New Roman"/>
                <w:i/>
                <w:sz w:val="20"/>
              </w:rPr>
              <w:t>Fixed effects</w:t>
            </w:r>
          </w:p>
        </w:tc>
        <w:tc>
          <w:tcPr>
            <w:tcW w:w="0" w:type="auto"/>
          </w:tcPr>
          <w:p w14:paraId="7B572BAE" w14:textId="77777777" w:rsidR="00FC00A9" w:rsidRPr="00BC73C0" w:rsidRDefault="00FC00A9" w:rsidP="00F52795">
            <w:pPr>
              <w:spacing w:after="200"/>
              <w:contextualSpacing/>
              <w:rPr>
                <w:rFonts w:ascii="Times New Roman" w:hAnsi="Times New Roman" w:cs="Times New Roman"/>
                <w:sz w:val="20"/>
              </w:rPr>
            </w:pPr>
          </w:p>
        </w:tc>
        <w:tc>
          <w:tcPr>
            <w:tcW w:w="0" w:type="auto"/>
          </w:tcPr>
          <w:p w14:paraId="5A33B4E2" w14:textId="77777777" w:rsidR="00FC00A9" w:rsidRPr="00BC73C0" w:rsidRDefault="00FC00A9" w:rsidP="00F52795">
            <w:pPr>
              <w:spacing w:after="200"/>
              <w:contextualSpacing/>
              <w:rPr>
                <w:rFonts w:ascii="Times New Roman" w:hAnsi="Times New Roman" w:cs="Times New Roman"/>
                <w:sz w:val="20"/>
              </w:rPr>
            </w:pPr>
          </w:p>
        </w:tc>
      </w:tr>
      <w:tr w:rsidR="00FC00A9" w:rsidRPr="00BC73C0" w14:paraId="24BF9294" w14:textId="77777777" w:rsidTr="00732DF3">
        <w:trPr>
          <w:cantSplit/>
        </w:trPr>
        <w:tc>
          <w:tcPr>
            <w:tcW w:w="0" w:type="auto"/>
          </w:tcPr>
          <w:p w14:paraId="5978990C" w14:textId="77777777" w:rsidR="00FC00A9" w:rsidRPr="00BC73C0" w:rsidRDefault="00FC00A9" w:rsidP="00F52795">
            <w:pPr>
              <w:spacing w:after="200"/>
              <w:ind w:firstLine="177"/>
              <w:contextualSpacing/>
              <w:rPr>
                <w:rFonts w:ascii="Times New Roman" w:hAnsi="Times New Roman" w:cs="Times New Roman"/>
                <w:sz w:val="20"/>
              </w:rPr>
            </w:pPr>
            <w:r w:rsidRPr="00BC73C0">
              <w:rPr>
                <w:rFonts w:ascii="Times New Roman" w:hAnsi="Times New Roman" w:cs="Times New Roman"/>
                <w:sz w:val="20"/>
              </w:rPr>
              <w:t>Overall Intercept</w:t>
            </w:r>
          </w:p>
        </w:tc>
        <w:tc>
          <w:tcPr>
            <w:tcW w:w="0" w:type="auto"/>
          </w:tcPr>
          <w:p w14:paraId="029459B3" w14:textId="77777777" w:rsidR="00FC00A9" w:rsidRPr="00BC73C0" w:rsidRDefault="00FC00A9"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3.89 (.06)</w:t>
            </w:r>
            <w:r w:rsidRPr="00BC73C0">
              <w:rPr>
                <w:rFonts w:ascii="Times New Roman" w:hAnsi="Times New Roman" w:cs="Times New Roman"/>
                <w:sz w:val="20"/>
                <w:vertAlign w:val="superscript"/>
                <w:lang w:val="en-US"/>
              </w:rPr>
              <w:t>***</w:t>
            </w:r>
          </w:p>
        </w:tc>
        <w:tc>
          <w:tcPr>
            <w:tcW w:w="0" w:type="auto"/>
          </w:tcPr>
          <w:p w14:paraId="1041D091" w14:textId="77777777" w:rsidR="00FC00A9" w:rsidRPr="00BC73C0" w:rsidRDefault="00FC00A9"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1.72 (.07)</w:t>
            </w:r>
            <w:r w:rsidRPr="00BC73C0">
              <w:rPr>
                <w:rFonts w:ascii="Times New Roman" w:hAnsi="Times New Roman" w:cs="Times New Roman"/>
                <w:sz w:val="20"/>
                <w:vertAlign w:val="superscript"/>
                <w:lang w:val="en-US"/>
              </w:rPr>
              <w:t>***</w:t>
            </w:r>
          </w:p>
        </w:tc>
      </w:tr>
      <w:tr w:rsidR="00FC00A9" w:rsidRPr="00BC73C0" w14:paraId="2E7D65A0" w14:textId="77777777" w:rsidTr="00732DF3">
        <w:trPr>
          <w:cantSplit/>
        </w:trPr>
        <w:tc>
          <w:tcPr>
            <w:tcW w:w="0" w:type="auto"/>
          </w:tcPr>
          <w:p w14:paraId="6466ED56" w14:textId="77777777" w:rsidR="00FC00A9" w:rsidRPr="00BC73C0" w:rsidRDefault="00FC00A9"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level predictors</w:t>
            </w:r>
          </w:p>
        </w:tc>
        <w:tc>
          <w:tcPr>
            <w:tcW w:w="0" w:type="auto"/>
          </w:tcPr>
          <w:p w14:paraId="5BABF793" w14:textId="77777777" w:rsidR="00FC00A9" w:rsidRPr="00BC73C0" w:rsidRDefault="00FC00A9" w:rsidP="00F52795">
            <w:pPr>
              <w:spacing w:after="200"/>
              <w:contextualSpacing/>
              <w:rPr>
                <w:rFonts w:ascii="Times New Roman" w:hAnsi="Times New Roman" w:cs="Times New Roman"/>
                <w:sz w:val="20"/>
                <w:lang w:val="en-US"/>
              </w:rPr>
            </w:pPr>
          </w:p>
        </w:tc>
        <w:tc>
          <w:tcPr>
            <w:tcW w:w="0" w:type="auto"/>
          </w:tcPr>
          <w:p w14:paraId="6F459B7D" w14:textId="77777777" w:rsidR="00FC00A9" w:rsidRPr="00BC73C0" w:rsidRDefault="00FC00A9" w:rsidP="00F52795">
            <w:pPr>
              <w:spacing w:after="200"/>
              <w:contextualSpacing/>
              <w:rPr>
                <w:rFonts w:ascii="Times New Roman" w:hAnsi="Times New Roman" w:cs="Times New Roman"/>
                <w:sz w:val="20"/>
                <w:lang w:val="en-US"/>
              </w:rPr>
            </w:pPr>
          </w:p>
        </w:tc>
      </w:tr>
      <w:tr w:rsidR="00811811" w:rsidRPr="00BC73C0" w14:paraId="1A5A519E" w14:textId="77777777" w:rsidTr="00732DF3">
        <w:trPr>
          <w:cantSplit/>
        </w:trPr>
        <w:tc>
          <w:tcPr>
            <w:tcW w:w="0" w:type="auto"/>
          </w:tcPr>
          <w:p w14:paraId="1BB0856B" w14:textId="019D744F" w:rsidR="00811811" w:rsidRPr="00BC73C0" w:rsidRDefault="00811811" w:rsidP="00F52795">
            <w:pPr>
              <w:spacing w:after="200"/>
              <w:ind w:firstLine="177"/>
              <w:contextualSpacing/>
              <w:rPr>
                <w:rFonts w:ascii="Times New Roman" w:hAnsi="Times New Roman" w:cs="Times New Roman"/>
                <w:sz w:val="20"/>
                <w:lang w:val="en-US"/>
              </w:rPr>
            </w:pPr>
            <w:r w:rsidRPr="00BC73C0">
              <w:rPr>
                <w:rFonts w:ascii="Times New Roman" w:hAnsi="Times New Roman" w:cs="Times New Roman"/>
                <w:sz w:val="20"/>
                <w:lang w:val="en-US"/>
              </w:rPr>
              <w:t>Autonomy support (day t)</w:t>
            </w:r>
          </w:p>
        </w:tc>
        <w:tc>
          <w:tcPr>
            <w:tcW w:w="0" w:type="auto"/>
          </w:tcPr>
          <w:p w14:paraId="5DFB08A0" w14:textId="22170649" w:rsidR="00811811" w:rsidRPr="00BC73C0" w:rsidRDefault="004F7180" w:rsidP="00F52795">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r w:rsidR="00811811" w:rsidRPr="00BC73C0">
              <w:rPr>
                <w:rFonts w:ascii="Times New Roman" w:hAnsi="Times New Roman" w:cs="Times New Roman"/>
                <w:sz w:val="20"/>
                <w:lang w:val="en-US"/>
              </w:rPr>
              <w:t>.09 (.06)</w:t>
            </w:r>
          </w:p>
        </w:tc>
        <w:tc>
          <w:tcPr>
            <w:tcW w:w="0" w:type="auto"/>
          </w:tcPr>
          <w:p w14:paraId="0286C928" w14:textId="77777777" w:rsidR="00811811" w:rsidRPr="00BC73C0" w:rsidRDefault="00811811"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-.01 (.06)</w:t>
            </w:r>
          </w:p>
        </w:tc>
      </w:tr>
      <w:tr w:rsidR="00811811" w:rsidRPr="00BC73C0" w14:paraId="3082234B" w14:textId="77777777" w:rsidTr="00732DF3">
        <w:trPr>
          <w:cantSplit/>
        </w:trPr>
        <w:tc>
          <w:tcPr>
            <w:tcW w:w="0" w:type="auto"/>
          </w:tcPr>
          <w:p w14:paraId="15F9E76D" w14:textId="1083BC7D" w:rsidR="00811811" w:rsidRPr="00BC73C0" w:rsidRDefault="00811811" w:rsidP="00F52795">
            <w:pPr>
              <w:spacing w:after="200"/>
              <w:ind w:firstLine="177"/>
              <w:contextualSpacing/>
              <w:rPr>
                <w:rFonts w:ascii="Times New Roman" w:hAnsi="Times New Roman" w:cs="Times New Roman"/>
                <w:sz w:val="20"/>
                <w:lang w:val="en-US"/>
              </w:rPr>
            </w:pPr>
            <w:r w:rsidRPr="00BC73C0">
              <w:rPr>
                <w:rFonts w:ascii="Times New Roman" w:hAnsi="Times New Roman" w:cs="Times New Roman"/>
                <w:sz w:val="20"/>
                <w:lang w:val="en-US"/>
              </w:rPr>
              <w:t>Responsiveness (day t)</w:t>
            </w:r>
          </w:p>
        </w:tc>
        <w:tc>
          <w:tcPr>
            <w:tcW w:w="0" w:type="auto"/>
          </w:tcPr>
          <w:p w14:paraId="2F300FF3" w14:textId="6D59B753" w:rsidR="00811811" w:rsidRPr="00BC73C0" w:rsidRDefault="004F7180" w:rsidP="00F52795">
            <w:pPr>
              <w:spacing w:after="200"/>
              <w:contextualSpacing/>
              <w:rPr>
                <w:rFonts w:ascii="Times New Roman" w:hAnsi="Times New Roman" w:cs="Times New Roman"/>
                <w:b/>
                <w:sz w:val="20"/>
                <w:vertAlign w:val="superscript"/>
                <w:lang w:val="en-US"/>
              </w:rPr>
            </w:pPr>
            <w:r>
              <w:rPr>
                <w:rFonts w:ascii="Times New Roman" w:hAnsi="Times New Roman" w:cs="Times New Roman"/>
                <w:b/>
                <w:sz w:val="20"/>
                <w:lang w:val="en-US"/>
              </w:rPr>
              <w:t xml:space="preserve"> </w:t>
            </w:r>
            <w:r w:rsidR="00811811" w:rsidRPr="00BC73C0">
              <w:rPr>
                <w:rFonts w:ascii="Times New Roman" w:hAnsi="Times New Roman" w:cs="Times New Roman"/>
                <w:b/>
                <w:sz w:val="20"/>
                <w:lang w:val="en-US"/>
              </w:rPr>
              <w:t>.19 (.07)</w:t>
            </w:r>
            <w:r w:rsidR="00811811" w:rsidRPr="00BC73C0">
              <w:rPr>
                <w:rFonts w:ascii="Times New Roman" w:hAnsi="Times New Roman" w:cs="Times New Roman"/>
                <w:b/>
                <w:sz w:val="20"/>
                <w:vertAlign w:val="superscript"/>
                <w:lang w:val="en-US"/>
              </w:rPr>
              <w:t>**</w:t>
            </w:r>
          </w:p>
        </w:tc>
        <w:tc>
          <w:tcPr>
            <w:tcW w:w="0" w:type="auto"/>
          </w:tcPr>
          <w:p w14:paraId="61E09E77" w14:textId="77777777" w:rsidR="00811811" w:rsidRPr="00BC73C0" w:rsidRDefault="00811811"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-.13 (.07)</w:t>
            </w:r>
          </w:p>
        </w:tc>
      </w:tr>
      <w:tr w:rsidR="00811811" w:rsidRPr="00BC73C0" w14:paraId="3992B2ED" w14:textId="77777777" w:rsidTr="00732DF3">
        <w:trPr>
          <w:cantSplit/>
        </w:trPr>
        <w:tc>
          <w:tcPr>
            <w:tcW w:w="0" w:type="auto"/>
          </w:tcPr>
          <w:p w14:paraId="0B90C3AC" w14:textId="28E2CD52" w:rsidR="00811811" w:rsidRPr="00BC73C0" w:rsidRDefault="00811811" w:rsidP="00F52795">
            <w:pPr>
              <w:spacing w:after="200"/>
              <w:ind w:firstLine="177"/>
              <w:contextualSpacing/>
              <w:rPr>
                <w:rFonts w:ascii="Times New Roman" w:hAnsi="Times New Roman" w:cs="Times New Roman"/>
                <w:sz w:val="20"/>
                <w:lang w:val="en-US"/>
              </w:rPr>
            </w:pPr>
            <w:r w:rsidRPr="00BC73C0">
              <w:rPr>
                <w:rFonts w:ascii="Times New Roman" w:hAnsi="Times New Roman" w:cs="Times New Roman"/>
                <w:sz w:val="20"/>
                <w:lang w:val="en-US"/>
              </w:rPr>
              <w:t>Psychological control (day t)</w:t>
            </w:r>
          </w:p>
        </w:tc>
        <w:tc>
          <w:tcPr>
            <w:tcW w:w="0" w:type="auto"/>
          </w:tcPr>
          <w:p w14:paraId="4BAF65A4" w14:textId="77777777" w:rsidR="00811811" w:rsidRPr="00BC73C0" w:rsidRDefault="00811811" w:rsidP="00F52795">
            <w:pPr>
              <w:spacing w:after="200"/>
              <w:contextualSpacing/>
              <w:rPr>
                <w:rFonts w:ascii="Times New Roman" w:hAnsi="Times New Roman" w:cs="Times New Roman"/>
                <w:b/>
                <w:sz w:val="20"/>
                <w:vertAlign w:val="superscript"/>
                <w:lang w:val="en-US"/>
              </w:rPr>
            </w:pPr>
            <w:r w:rsidRPr="00BC73C0">
              <w:rPr>
                <w:rFonts w:ascii="Times New Roman" w:hAnsi="Times New Roman" w:cs="Times New Roman"/>
                <w:b/>
                <w:sz w:val="20"/>
                <w:lang w:val="en-US"/>
              </w:rPr>
              <w:t>-.19 (.08)</w:t>
            </w:r>
            <w:r w:rsidRPr="00BC73C0">
              <w:rPr>
                <w:rFonts w:ascii="Times New Roman" w:hAnsi="Times New Roman" w:cs="Times New Roman"/>
                <w:b/>
                <w:sz w:val="20"/>
                <w:vertAlign w:val="superscript"/>
                <w:lang w:val="en-US"/>
              </w:rPr>
              <w:t>**</w:t>
            </w:r>
          </w:p>
        </w:tc>
        <w:tc>
          <w:tcPr>
            <w:tcW w:w="0" w:type="auto"/>
          </w:tcPr>
          <w:p w14:paraId="22DB1B59" w14:textId="29EC93A2" w:rsidR="00811811" w:rsidRPr="00BC73C0" w:rsidRDefault="004F7180" w:rsidP="00F52795">
            <w:pPr>
              <w:spacing w:after="200"/>
              <w:contextualSpacing/>
              <w:rPr>
                <w:rFonts w:ascii="Times New Roman" w:hAnsi="Times New Roman" w:cs="Times New Roman"/>
                <w:b/>
                <w:sz w:val="20"/>
                <w:vertAlign w:val="superscript"/>
                <w:lang w:val="en-US"/>
              </w:rPr>
            </w:pPr>
            <w:r>
              <w:rPr>
                <w:rFonts w:ascii="Times New Roman" w:hAnsi="Times New Roman" w:cs="Times New Roman"/>
                <w:b/>
                <w:sz w:val="20"/>
                <w:lang w:val="en-US"/>
              </w:rPr>
              <w:t xml:space="preserve"> </w:t>
            </w:r>
            <w:r w:rsidR="00811811" w:rsidRPr="00BC73C0">
              <w:rPr>
                <w:rFonts w:ascii="Times New Roman" w:hAnsi="Times New Roman" w:cs="Times New Roman"/>
                <w:b/>
                <w:sz w:val="20"/>
                <w:lang w:val="en-US"/>
              </w:rPr>
              <w:t>.24 (.08)</w:t>
            </w:r>
            <w:r w:rsidR="00811811" w:rsidRPr="00BC73C0">
              <w:rPr>
                <w:rFonts w:ascii="Times New Roman" w:hAnsi="Times New Roman" w:cs="Times New Roman"/>
                <w:b/>
                <w:sz w:val="20"/>
                <w:vertAlign w:val="superscript"/>
                <w:lang w:val="en-US"/>
              </w:rPr>
              <w:t>***</w:t>
            </w:r>
          </w:p>
        </w:tc>
      </w:tr>
      <w:tr w:rsidR="00811811" w:rsidRPr="00BC73C0" w14:paraId="193A7A16" w14:textId="77777777" w:rsidTr="00732DF3">
        <w:trPr>
          <w:cantSplit/>
        </w:trPr>
        <w:tc>
          <w:tcPr>
            <w:tcW w:w="0" w:type="auto"/>
          </w:tcPr>
          <w:p w14:paraId="49503E4E" w14:textId="1FEB93D4" w:rsidR="00811811" w:rsidRPr="00BC73C0" w:rsidRDefault="00811811" w:rsidP="00F52795">
            <w:pPr>
              <w:spacing w:after="200"/>
              <w:contextualSpacing/>
              <w:rPr>
                <w:rFonts w:ascii="Times New Roman" w:hAnsi="Times New Roman" w:cs="Times New Roman"/>
                <w:sz w:val="20"/>
                <w:lang w:val="fr-BE"/>
              </w:rPr>
            </w:pPr>
            <w:r w:rsidRPr="00BC73C0">
              <w:rPr>
                <w:rFonts w:ascii="Times New Roman" w:hAnsi="Times New Roman" w:cs="Times New Roman"/>
                <w:sz w:val="20"/>
                <w:lang w:val="fr-BE"/>
              </w:rPr>
              <w:t>Control variable</w:t>
            </w:r>
          </w:p>
        </w:tc>
        <w:tc>
          <w:tcPr>
            <w:tcW w:w="0" w:type="auto"/>
          </w:tcPr>
          <w:p w14:paraId="267320A9" w14:textId="77777777" w:rsidR="00811811" w:rsidRPr="00BC73C0" w:rsidRDefault="00811811" w:rsidP="00F52795">
            <w:pPr>
              <w:spacing w:after="200"/>
              <w:contextualSpacing/>
              <w:rPr>
                <w:rFonts w:ascii="Times New Roman" w:hAnsi="Times New Roman" w:cs="Times New Roman"/>
                <w:sz w:val="20"/>
                <w:lang w:val="en-US"/>
              </w:rPr>
            </w:pPr>
          </w:p>
        </w:tc>
        <w:tc>
          <w:tcPr>
            <w:tcW w:w="0" w:type="auto"/>
          </w:tcPr>
          <w:p w14:paraId="29B8C392" w14:textId="77777777" w:rsidR="00811811" w:rsidRPr="00BC73C0" w:rsidRDefault="00811811" w:rsidP="00F52795">
            <w:pPr>
              <w:spacing w:after="200"/>
              <w:contextualSpacing/>
              <w:rPr>
                <w:rFonts w:ascii="Times New Roman" w:hAnsi="Times New Roman" w:cs="Times New Roman"/>
                <w:sz w:val="20"/>
                <w:lang w:val="en-US"/>
              </w:rPr>
            </w:pPr>
          </w:p>
        </w:tc>
      </w:tr>
      <w:tr w:rsidR="00811811" w:rsidRPr="00BC73C0" w14:paraId="0EBA9D5D" w14:textId="77777777" w:rsidTr="00732DF3">
        <w:trPr>
          <w:cantSplit/>
        </w:trPr>
        <w:tc>
          <w:tcPr>
            <w:tcW w:w="0" w:type="auto"/>
          </w:tcPr>
          <w:p w14:paraId="787F3F74" w14:textId="6BB6E207" w:rsidR="00811811" w:rsidRPr="00925577" w:rsidRDefault="00811811" w:rsidP="00F52795">
            <w:pPr>
              <w:spacing w:after="200"/>
              <w:ind w:firstLine="177"/>
              <w:contextualSpacing/>
              <w:rPr>
                <w:rFonts w:ascii="Times New Roman" w:hAnsi="Times New Roman" w:cs="Times New Roman"/>
                <w:sz w:val="20"/>
                <w:vertAlign w:val="superscript"/>
                <w:lang w:val="fr-BE"/>
              </w:rPr>
            </w:pPr>
            <w:r w:rsidRPr="00BC73C0">
              <w:rPr>
                <w:rFonts w:ascii="Times New Roman" w:hAnsi="Times New Roman" w:cs="Times New Roman"/>
                <w:sz w:val="20"/>
                <w:lang w:val="en-US"/>
              </w:rPr>
              <w:t xml:space="preserve">Previous day </w:t>
            </w:r>
            <w:r w:rsidR="007E0BF5" w:rsidRPr="00BC73C0">
              <w:rPr>
                <w:rFonts w:ascii="Times New Roman" w:hAnsi="Times New Roman" w:cs="Times New Roman"/>
                <w:sz w:val="20"/>
                <w:lang w:val="en-US"/>
              </w:rPr>
              <w:t>needs</w:t>
            </w:r>
            <w:r w:rsidRPr="00BC73C0">
              <w:rPr>
                <w:rFonts w:ascii="Times New Roman" w:hAnsi="Times New Roman" w:cs="Times New Roman"/>
                <w:sz w:val="20"/>
                <w:lang w:val="en-US"/>
              </w:rPr>
              <w:t xml:space="preserve"> (day t-1)</w:t>
            </w:r>
            <w:r w:rsidR="00925577">
              <w:rPr>
                <w:rFonts w:ascii="Times New Roman" w:hAnsi="Times New Roman" w:cs="Times New Roman"/>
                <w:sz w:val="20"/>
                <w:vertAlign w:val="superscript"/>
                <w:lang w:val="en-US"/>
              </w:rPr>
              <w:t>a</w:t>
            </w:r>
          </w:p>
        </w:tc>
        <w:tc>
          <w:tcPr>
            <w:tcW w:w="0" w:type="auto"/>
          </w:tcPr>
          <w:p w14:paraId="44B247D1" w14:textId="0559B165" w:rsidR="00811811" w:rsidRPr="00BC73C0" w:rsidRDefault="00811811"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-.04 (.06)</w:t>
            </w:r>
          </w:p>
        </w:tc>
        <w:tc>
          <w:tcPr>
            <w:tcW w:w="0" w:type="auto"/>
          </w:tcPr>
          <w:p w14:paraId="0679EE60" w14:textId="5CF71647" w:rsidR="00811811" w:rsidRPr="00BC73C0" w:rsidRDefault="00811811" w:rsidP="00F52795">
            <w:pPr>
              <w:spacing w:after="200"/>
              <w:contextualSpacing/>
              <w:rPr>
                <w:rFonts w:ascii="Times New Roman" w:hAnsi="Times New Roman" w:cs="Times New Roman"/>
                <w:bCs/>
                <w:sz w:val="20"/>
                <w:lang w:val="en-US"/>
              </w:rPr>
            </w:pPr>
            <w:r w:rsidRPr="00BC73C0">
              <w:rPr>
                <w:rFonts w:ascii="Times New Roman" w:hAnsi="Times New Roman" w:cs="Times New Roman"/>
                <w:bCs/>
                <w:sz w:val="20"/>
                <w:lang w:val="en-US"/>
              </w:rPr>
              <w:t>-.29 (.07)</w:t>
            </w:r>
            <w:r w:rsidRPr="00BC73C0">
              <w:rPr>
                <w:rFonts w:ascii="Times New Roman" w:hAnsi="Times New Roman" w:cs="Times New Roman"/>
                <w:bCs/>
                <w:sz w:val="20"/>
                <w:vertAlign w:val="superscript"/>
                <w:lang w:val="en-US"/>
              </w:rPr>
              <w:t>***</w:t>
            </w:r>
          </w:p>
        </w:tc>
      </w:tr>
      <w:tr w:rsidR="00811811" w:rsidRPr="00BC73C0" w14:paraId="01ACD6F8" w14:textId="77777777" w:rsidTr="00732DF3">
        <w:trPr>
          <w:cantSplit/>
        </w:trPr>
        <w:tc>
          <w:tcPr>
            <w:tcW w:w="0" w:type="auto"/>
          </w:tcPr>
          <w:p w14:paraId="736A4E9E" w14:textId="3C42CA22" w:rsidR="00811811" w:rsidRPr="00BC73C0" w:rsidRDefault="00811811" w:rsidP="00F52795">
            <w:pPr>
              <w:spacing w:after="200"/>
              <w:ind w:firstLine="177"/>
              <w:contextualSpacing/>
              <w:rPr>
                <w:rFonts w:ascii="Times New Roman" w:hAnsi="Times New Roman" w:cs="Times New Roman"/>
                <w:sz w:val="20"/>
                <w:lang w:val="fr-BE"/>
              </w:rPr>
            </w:pPr>
            <w:r w:rsidRPr="00BC73C0">
              <w:rPr>
                <w:rFonts w:ascii="Times New Roman" w:hAnsi="Times New Roman" w:cs="Times New Roman"/>
                <w:sz w:val="20"/>
              </w:rPr>
              <w:t>GMFCS</w:t>
            </w:r>
          </w:p>
        </w:tc>
        <w:tc>
          <w:tcPr>
            <w:tcW w:w="0" w:type="auto"/>
          </w:tcPr>
          <w:p w14:paraId="5056FF2E" w14:textId="29D2A646" w:rsidR="00811811" w:rsidRPr="00BC73C0" w:rsidRDefault="004F7180" w:rsidP="00F52795">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r w:rsidR="00811811" w:rsidRPr="00BC73C0">
              <w:rPr>
                <w:rFonts w:ascii="Times New Roman" w:hAnsi="Times New Roman" w:cs="Times New Roman"/>
                <w:sz w:val="20"/>
                <w:lang w:val="en-US"/>
              </w:rPr>
              <w:t>.04 (.05)</w:t>
            </w:r>
          </w:p>
        </w:tc>
        <w:tc>
          <w:tcPr>
            <w:tcW w:w="0" w:type="auto"/>
          </w:tcPr>
          <w:p w14:paraId="34886440" w14:textId="77777777" w:rsidR="00811811" w:rsidRPr="00BC73C0" w:rsidRDefault="00811811"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-.07 (.05)</w:t>
            </w:r>
          </w:p>
        </w:tc>
      </w:tr>
      <w:tr w:rsidR="00811811" w:rsidRPr="00BC73C0" w14:paraId="4CC72F3B" w14:textId="77777777" w:rsidTr="00732DF3">
        <w:trPr>
          <w:cantSplit/>
        </w:trPr>
        <w:tc>
          <w:tcPr>
            <w:tcW w:w="0" w:type="auto"/>
            <w:tcBorders>
              <w:top w:val="nil"/>
              <w:bottom w:val="nil"/>
            </w:tcBorders>
          </w:tcPr>
          <w:p w14:paraId="5EBFA310" w14:textId="77777777" w:rsidR="00811811" w:rsidRPr="00BC73C0" w:rsidRDefault="00811811" w:rsidP="00F52795">
            <w:pPr>
              <w:spacing w:after="200"/>
              <w:contextualSpacing/>
              <w:rPr>
                <w:rFonts w:ascii="Times New Roman" w:hAnsi="Times New Roman" w:cs="Times New Roman"/>
                <w:i/>
                <w:sz w:val="20"/>
              </w:rPr>
            </w:pPr>
            <w:r w:rsidRPr="00BC73C0">
              <w:rPr>
                <w:rFonts w:ascii="Times New Roman" w:hAnsi="Times New Roman" w:cs="Times New Roman"/>
                <w:i/>
                <w:sz w:val="20"/>
              </w:rPr>
              <w:t>Random effects</w:t>
            </w:r>
          </w:p>
        </w:tc>
        <w:tc>
          <w:tcPr>
            <w:tcW w:w="0" w:type="auto"/>
            <w:tcBorders>
              <w:top w:val="nil"/>
              <w:bottom w:val="nil"/>
            </w:tcBorders>
          </w:tcPr>
          <w:p w14:paraId="78DF74C7" w14:textId="77777777" w:rsidR="00811811" w:rsidRPr="00BC73C0" w:rsidRDefault="00811811" w:rsidP="00F52795">
            <w:pPr>
              <w:spacing w:after="200"/>
              <w:contextualSpacing/>
              <w:rPr>
                <w:rFonts w:ascii="Times New Roman" w:hAnsi="Times New Roman" w:cs="Times New Roman"/>
                <w:sz w:val="20"/>
              </w:rPr>
            </w:pPr>
          </w:p>
        </w:tc>
        <w:tc>
          <w:tcPr>
            <w:tcW w:w="0" w:type="auto"/>
            <w:tcBorders>
              <w:top w:val="nil"/>
              <w:bottom w:val="nil"/>
            </w:tcBorders>
          </w:tcPr>
          <w:p w14:paraId="2F8FF094" w14:textId="77777777" w:rsidR="00811811" w:rsidRPr="00BC73C0" w:rsidRDefault="00811811" w:rsidP="00F52795">
            <w:pPr>
              <w:spacing w:after="200"/>
              <w:contextualSpacing/>
              <w:rPr>
                <w:rFonts w:ascii="Times New Roman" w:hAnsi="Times New Roman" w:cs="Times New Roman"/>
                <w:sz w:val="20"/>
              </w:rPr>
            </w:pPr>
          </w:p>
        </w:tc>
      </w:tr>
      <w:tr w:rsidR="00811811" w:rsidRPr="00BC73C0" w14:paraId="651B18A4" w14:textId="77777777" w:rsidTr="00732DF3">
        <w:trPr>
          <w:cantSplit/>
        </w:trPr>
        <w:tc>
          <w:tcPr>
            <w:tcW w:w="0" w:type="auto"/>
            <w:tcBorders>
              <w:top w:val="nil"/>
              <w:bottom w:val="nil"/>
            </w:tcBorders>
          </w:tcPr>
          <w:p w14:paraId="106BC6F9" w14:textId="77777777" w:rsidR="00811811" w:rsidRPr="00BC73C0" w:rsidRDefault="00811811" w:rsidP="00F52795">
            <w:pPr>
              <w:spacing w:after="200"/>
              <w:contextualSpacing/>
              <w:rPr>
                <w:rFonts w:ascii="Times New Roman" w:hAnsi="Times New Roman" w:cs="Times New Roman"/>
                <w:sz w:val="20"/>
              </w:rPr>
            </w:pPr>
            <w:r w:rsidRPr="00BC73C0">
              <w:rPr>
                <w:rFonts w:ascii="Times New Roman" w:hAnsi="Times New Roman" w:cs="Times New Roman"/>
                <w:sz w:val="20"/>
              </w:rPr>
              <w:t xml:space="preserve">  u</w:t>
            </w:r>
            <w:r w:rsidRPr="00BC73C0">
              <w:rPr>
                <w:rFonts w:ascii="Times New Roman" w:hAnsi="Times New Roman" w:cs="Times New Roman"/>
                <w:sz w:val="20"/>
                <w:vertAlign w:val="subscript"/>
              </w:rPr>
              <w:t xml:space="preserve">0 </w:t>
            </w:r>
            <w:r w:rsidRPr="00BC73C0">
              <w:rPr>
                <w:rFonts w:ascii="Times New Roman" w:hAnsi="Times New Roman" w:cs="Times New Roman"/>
                <w:sz w:val="20"/>
              </w:rPr>
              <w:t>(intercept)</w:t>
            </w:r>
          </w:p>
        </w:tc>
        <w:tc>
          <w:tcPr>
            <w:tcW w:w="0" w:type="auto"/>
            <w:tcBorders>
              <w:top w:val="nil"/>
              <w:bottom w:val="nil"/>
            </w:tcBorders>
          </w:tcPr>
          <w:p w14:paraId="11BCFE73" w14:textId="7015F48E" w:rsidR="00811811" w:rsidRPr="00BC73C0" w:rsidRDefault="004F7180"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811811" w:rsidRPr="00BC73C0">
              <w:rPr>
                <w:rFonts w:ascii="Times New Roman" w:hAnsi="Times New Roman" w:cs="Times New Roman"/>
                <w:sz w:val="20"/>
              </w:rPr>
              <w:t>.19 (.04)</w:t>
            </w:r>
            <w:r w:rsidR="00811811" w:rsidRPr="00BC73C0">
              <w:rPr>
                <w:rFonts w:ascii="Times New Roman" w:hAnsi="Times New Roman" w:cs="Times New Roman"/>
                <w:sz w:val="20"/>
                <w:vertAlign w:val="superscript"/>
              </w:rPr>
              <w:t>***</w:t>
            </w:r>
          </w:p>
        </w:tc>
        <w:tc>
          <w:tcPr>
            <w:tcW w:w="0" w:type="auto"/>
            <w:tcBorders>
              <w:top w:val="nil"/>
              <w:bottom w:val="nil"/>
            </w:tcBorders>
          </w:tcPr>
          <w:p w14:paraId="1A7A39E7" w14:textId="3D91650E" w:rsidR="00811811" w:rsidRPr="00BC73C0" w:rsidRDefault="004F7180"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811811" w:rsidRPr="00BC73C0">
              <w:rPr>
                <w:rFonts w:ascii="Times New Roman" w:hAnsi="Times New Roman" w:cs="Times New Roman"/>
                <w:sz w:val="20"/>
              </w:rPr>
              <w:t>.20 (.05)</w:t>
            </w:r>
            <w:r w:rsidR="00811811" w:rsidRPr="00BC73C0">
              <w:rPr>
                <w:rFonts w:ascii="Times New Roman" w:hAnsi="Times New Roman" w:cs="Times New Roman"/>
                <w:sz w:val="20"/>
                <w:vertAlign w:val="superscript"/>
              </w:rPr>
              <w:t>***</w:t>
            </w:r>
          </w:p>
        </w:tc>
      </w:tr>
      <w:tr w:rsidR="00811811" w:rsidRPr="00BC73C0" w14:paraId="1AE8C42E" w14:textId="77777777" w:rsidTr="00732DF3">
        <w:trPr>
          <w:cantSplit/>
        </w:trPr>
        <w:tc>
          <w:tcPr>
            <w:tcW w:w="0" w:type="auto"/>
            <w:tcBorders>
              <w:top w:val="nil"/>
              <w:bottom w:val="single" w:sz="4" w:space="0" w:color="auto"/>
            </w:tcBorders>
          </w:tcPr>
          <w:p w14:paraId="5B8D3261" w14:textId="77777777" w:rsidR="00811811" w:rsidRPr="00BC73C0" w:rsidRDefault="00811811" w:rsidP="00F52795">
            <w:pPr>
              <w:spacing w:after="200"/>
              <w:contextualSpacing/>
              <w:rPr>
                <w:rFonts w:ascii="Times New Roman" w:hAnsi="Times New Roman" w:cs="Times New Roman"/>
                <w:sz w:val="20"/>
              </w:rPr>
            </w:pPr>
            <w:r w:rsidRPr="00BC73C0">
              <w:rPr>
                <w:rFonts w:ascii="Times New Roman" w:hAnsi="Times New Roman" w:cs="Times New Roman"/>
                <w:sz w:val="20"/>
              </w:rPr>
              <w:t xml:space="preserve">  e</w:t>
            </w:r>
            <w:r w:rsidRPr="00BC73C0">
              <w:rPr>
                <w:rFonts w:ascii="Times New Roman" w:hAnsi="Times New Roman" w:cs="Times New Roman"/>
                <w:sz w:val="20"/>
                <w:vertAlign w:val="subscript"/>
              </w:rPr>
              <w:t>0</w:t>
            </w:r>
          </w:p>
        </w:tc>
        <w:tc>
          <w:tcPr>
            <w:tcW w:w="0" w:type="auto"/>
            <w:tcBorders>
              <w:top w:val="nil"/>
              <w:bottom w:val="single" w:sz="4" w:space="0" w:color="auto"/>
            </w:tcBorders>
          </w:tcPr>
          <w:p w14:paraId="52D2952B" w14:textId="795D5182" w:rsidR="00811811" w:rsidRPr="00BC73C0" w:rsidRDefault="004F7180"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811811" w:rsidRPr="00BC73C0">
              <w:rPr>
                <w:rFonts w:ascii="Times New Roman" w:hAnsi="Times New Roman" w:cs="Times New Roman"/>
                <w:sz w:val="20"/>
              </w:rPr>
              <w:t>.19 (.02)</w:t>
            </w:r>
            <w:r w:rsidR="00811811" w:rsidRPr="00BC73C0">
              <w:rPr>
                <w:rFonts w:ascii="Times New Roman" w:hAnsi="Times New Roman" w:cs="Times New Roman"/>
                <w:sz w:val="20"/>
                <w:vertAlign w:val="superscript"/>
              </w:rPr>
              <w:t>***</w:t>
            </w:r>
          </w:p>
        </w:tc>
        <w:tc>
          <w:tcPr>
            <w:tcW w:w="0" w:type="auto"/>
            <w:tcBorders>
              <w:top w:val="nil"/>
              <w:bottom w:val="single" w:sz="4" w:space="0" w:color="auto"/>
            </w:tcBorders>
          </w:tcPr>
          <w:p w14:paraId="73B17BF8" w14:textId="35AD7203" w:rsidR="00811811" w:rsidRPr="00BC73C0" w:rsidRDefault="004F7180" w:rsidP="00F52795">
            <w:pPr>
              <w:spacing w:after="200"/>
              <w:contextualSpacing/>
              <w:rPr>
                <w:rFonts w:ascii="Times New Roman" w:hAnsi="Times New Roman" w:cs="Times New Roman"/>
                <w:sz w:val="20"/>
                <w:vertAlign w:val="superscript"/>
              </w:rPr>
            </w:pPr>
            <w:r>
              <w:rPr>
                <w:rFonts w:ascii="Times New Roman" w:hAnsi="Times New Roman" w:cs="Times New Roman"/>
                <w:sz w:val="20"/>
              </w:rPr>
              <w:t xml:space="preserve"> </w:t>
            </w:r>
            <w:r w:rsidR="00811811" w:rsidRPr="00BC73C0">
              <w:rPr>
                <w:rFonts w:ascii="Times New Roman" w:hAnsi="Times New Roman" w:cs="Times New Roman"/>
                <w:sz w:val="20"/>
              </w:rPr>
              <w:t>.19 (.02)</w:t>
            </w:r>
            <w:r w:rsidR="00811811" w:rsidRPr="00BC73C0">
              <w:rPr>
                <w:rFonts w:ascii="Times New Roman" w:hAnsi="Times New Roman" w:cs="Times New Roman"/>
                <w:sz w:val="20"/>
                <w:vertAlign w:val="superscript"/>
              </w:rPr>
              <w:t>***</w:t>
            </w:r>
          </w:p>
        </w:tc>
      </w:tr>
      <w:tr w:rsidR="00811811" w:rsidRPr="00BC73C0" w14:paraId="1B13C418" w14:textId="77777777" w:rsidTr="00732DF3">
        <w:trPr>
          <w:cantSplit/>
        </w:trPr>
        <w:tc>
          <w:tcPr>
            <w:tcW w:w="0" w:type="auto"/>
            <w:tcBorders>
              <w:top w:val="single" w:sz="4" w:space="0" w:color="auto"/>
              <w:bottom w:val="single" w:sz="4" w:space="0" w:color="auto"/>
            </w:tcBorders>
          </w:tcPr>
          <w:p w14:paraId="6EBAD9F9" w14:textId="77777777" w:rsidR="00811811" w:rsidRPr="00BC73C0" w:rsidRDefault="00811811" w:rsidP="00F52795">
            <w:pPr>
              <w:spacing w:after="200"/>
              <w:contextualSpacing/>
              <w:rPr>
                <w:rFonts w:ascii="Times New Roman" w:hAnsi="Times New Roman" w:cs="Times New Roman"/>
                <w:sz w:val="20"/>
              </w:rPr>
            </w:pPr>
            <w:r w:rsidRPr="00BC73C0">
              <w:rPr>
                <w:rFonts w:ascii="Times New Roman" w:hAnsi="Times New Roman" w:cs="Times New Roman"/>
                <w:sz w:val="20"/>
              </w:rPr>
              <w:t>-2*loglikelihood</w:t>
            </w:r>
          </w:p>
        </w:tc>
        <w:tc>
          <w:tcPr>
            <w:tcW w:w="0" w:type="auto"/>
            <w:tcBorders>
              <w:top w:val="single" w:sz="4" w:space="0" w:color="auto"/>
              <w:bottom w:val="single" w:sz="4" w:space="0" w:color="auto"/>
            </w:tcBorders>
          </w:tcPr>
          <w:p w14:paraId="11490751" w14:textId="77777777" w:rsidR="00811811" w:rsidRPr="00BC73C0" w:rsidRDefault="00811811" w:rsidP="00F52795">
            <w:pPr>
              <w:spacing w:after="200"/>
              <w:contextualSpacing/>
              <w:rPr>
                <w:rFonts w:ascii="Times New Roman" w:hAnsi="Times New Roman" w:cs="Times New Roman"/>
                <w:sz w:val="20"/>
              </w:rPr>
            </w:pPr>
            <w:r w:rsidRPr="00BC73C0">
              <w:rPr>
                <w:rFonts w:ascii="Times New Roman" w:hAnsi="Times New Roman" w:cs="Times New Roman"/>
                <w:sz w:val="20"/>
              </w:rPr>
              <w:t>421.45</w:t>
            </w:r>
          </w:p>
        </w:tc>
        <w:tc>
          <w:tcPr>
            <w:tcW w:w="0" w:type="auto"/>
            <w:tcBorders>
              <w:top w:val="single" w:sz="4" w:space="0" w:color="auto"/>
              <w:bottom w:val="single" w:sz="4" w:space="0" w:color="auto"/>
            </w:tcBorders>
          </w:tcPr>
          <w:p w14:paraId="39AA6A98" w14:textId="77777777" w:rsidR="00811811" w:rsidRPr="00BC73C0" w:rsidRDefault="00811811" w:rsidP="00F52795">
            <w:pPr>
              <w:spacing w:after="200"/>
              <w:contextualSpacing/>
              <w:rPr>
                <w:rFonts w:ascii="Times New Roman" w:hAnsi="Times New Roman" w:cs="Times New Roman"/>
                <w:sz w:val="20"/>
              </w:rPr>
            </w:pPr>
            <w:r w:rsidRPr="00BC73C0">
              <w:rPr>
                <w:rFonts w:ascii="Times New Roman" w:hAnsi="Times New Roman" w:cs="Times New Roman"/>
                <w:sz w:val="20"/>
              </w:rPr>
              <w:t>414.05</w:t>
            </w:r>
          </w:p>
        </w:tc>
      </w:tr>
      <w:tr w:rsidR="00811811" w:rsidRPr="00475000" w14:paraId="1EBAD970" w14:textId="77777777" w:rsidTr="00732DF3">
        <w:trPr>
          <w:cantSplit/>
        </w:trPr>
        <w:tc>
          <w:tcPr>
            <w:tcW w:w="0" w:type="auto"/>
            <w:gridSpan w:val="3"/>
            <w:tcBorders>
              <w:top w:val="single" w:sz="4" w:space="0" w:color="auto"/>
              <w:bottom w:val="nil"/>
            </w:tcBorders>
          </w:tcPr>
          <w:p w14:paraId="74202023" w14:textId="77777777" w:rsidR="00811811" w:rsidRDefault="00811811" w:rsidP="00F52795">
            <w:pPr>
              <w:spacing w:after="200"/>
              <w:contextualSpacing/>
              <w:rPr>
                <w:rFonts w:ascii="Times New Roman" w:hAnsi="Times New Roman" w:cs="Times New Roman"/>
                <w:sz w:val="20"/>
                <w:lang w:val="en-US"/>
              </w:rPr>
            </w:pP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.05, </w:t>
            </w: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.01, </w:t>
            </w:r>
            <w:r w:rsidRPr="00BC73C0">
              <w:rPr>
                <w:rFonts w:ascii="Times New Roman" w:hAnsi="Times New Roman" w:cs="Times New Roman"/>
                <w:sz w:val="20"/>
                <w:vertAlign w:val="superscript"/>
                <w:lang w:val="en-US"/>
              </w:rPr>
              <w:t>***</w:t>
            </w:r>
            <w:r w:rsidRPr="00BC73C0">
              <w:rPr>
                <w:rFonts w:ascii="Times New Roman" w:hAnsi="Times New Roman" w:cs="Times New Roman"/>
                <w:sz w:val="20"/>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.001</w:t>
            </w:r>
          </w:p>
          <w:p w14:paraId="736C59B8" w14:textId="68038FF7" w:rsidR="00925577" w:rsidRPr="00BC73C0" w:rsidRDefault="00925577" w:rsidP="00F52795">
            <w:pPr>
              <w:spacing w:after="200"/>
              <w:contextualSpacing/>
              <w:rPr>
                <w:rFonts w:ascii="Times New Roman" w:hAnsi="Times New Roman" w:cs="Times New Roman"/>
                <w:sz w:val="20"/>
                <w:lang w:val="en-US"/>
              </w:rPr>
            </w:pPr>
            <w:r>
              <w:rPr>
                <w:rFonts w:ascii="Times New Roman" w:hAnsi="Times New Roman" w:cs="Times New Roman"/>
                <w:sz w:val="20"/>
                <w:vertAlign w:val="superscript"/>
                <w:lang w:val="en-US"/>
              </w:rPr>
              <w:t xml:space="preserve">a </w:t>
            </w:r>
            <w:r>
              <w:rPr>
                <w:rFonts w:ascii="Times New Roman" w:hAnsi="Times New Roman" w:cs="Times New Roman"/>
                <w:sz w:val="20"/>
                <w:lang w:val="en-US"/>
              </w:rPr>
              <w:t>The included variable is in accordance with the outcome variable of the model.</w:t>
            </w:r>
          </w:p>
        </w:tc>
      </w:tr>
    </w:tbl>
    <w:p w14:paraId="2AEF4604" w14:textId="412EF2AE" w:rsidR="00D2663A" w:rsidRDefault="00D2663A" w:rsidP="00F52795">
      <w:pPr>
        <w:spacing w:line="480" w:lineRule="auto"/>
        <w:contextualSpacing/>
        <w:rPr>
          <w:rFonts w:ascii="Times New Roman" w:hAnsi="Times New Roman" w:cs="Times New Roman"/>
          <w:b/>
          <w:bCs/>
          <w:sz w:val="24"/>
          <w:lang w:val="en-US"/>
        </w:rPr>
      </w:pPr>
    </w:p>
    <w:p w14:paraId="671C4293" w14:textId="77777777" w:rsidR="00F64462" w:rsidRDefault="00F64462" w:rsidP="00F52795">
      <w:pPr>
        <w:contextualSpacing/>
        <w:rPr>
          <w:rFonts w:ascii="Times New Roman" w:hAnsi="Times New Roman" w:cs="Times New Roman"/>
          <w:bCs/>
          <w:iCs/>
          <w:sz w:val="24"/>
          <w:lang w:val="en-US"/>
        </w:rPr>
      </w:pPr>
      <w:r>
        <w:rPr>
          <w:rFonts w:ascii="Times New Roman" w:hAnsi="Times New Roman" w:cs="Times New Roman"/>
          <w:bCs/>
          <w:iCs/>
          <w:sz w:val="24"/>
          <w:lang w:val="en-US"/>
        </w:rPr>
        <w:br w:type="page"/>
      </w:r>
    </w:p>
    <w:p w14:paraId="4F2947DF" w14:textId="7E064199" w:rsidR="00042553" w:rsidRDefault="00042553" w:rsidP="00042553">
      <w:pPr>
        <w:spacing w:line="480" w:lineRule="auto"/>
        <w:ind w:firstLine="708"/>
        <w:contextualSpacing/>
        <w:rPr>
          <w:rFonts w:ascii="Times New Roman" w:hAnsi="Times New Roman" w:cs="Times New Roman"/>
          <w:bCs/>
          <w:iCs/>
          <w:sz w:val="24"/>
          <w:lang w:val="en-US"/>
        </w:rPr>
      </w:pPr>
      <w:r w:rsidRPr="00042553">
        <w:rPr>
          <w:rFonts w:ascii="Times New Roman" w:hAnsi="Times New Roman" w:cs="Times New Roman"/>
          <w:bCs/>
          <w:iCs/>
          <w:sz w:val="24"/>
          <w:lang w:val="en-US"/>
        </w:rPr>
        <w:lastRenderedPageBreak/>
        <w:t xml:space="preserve">The results presented in Table 1 indicate that most of the significant effects, reported in the manuscript, remain significant when controlling for parenting behavior the day before. Only the association between prosocial child behavior and responsiveness was no longer significant when controlling for responsiveness as reported the previous day. Table 2 presents the models in which the parenting variables were included as predictors of child behavior. Daily externalizing problem behavior related positively with daily psychological control (b = .39, </w:t>
      </w:r>
      <w:r w:rsidRPr="00042553">
        <w:rPr>
          <w:rFonts w:ascii="Times New Roman" w:hAnsi="Times New Roman" w:cs="Times New Roman"/>
          <w:bCs/>
          <w:i/>
          <w:iCs/>
          <w:sz w:val="24"/>
          <w:lang w:val="en-US"/>
        </w:rPr>
        <w:t xml:space="preserve">p </w:t>
      </w:r>
      <w:r w:rsidRPr="00042553">
        <w:rPr>
          <w:rFonts w:ascii="Times New Roman" w:hAnsi="Times New Roman" w:cs="Times New Roman"/>
          <w:bCs/>
          <w:iCs/>
          <w:sz w:val="24"/>
          <w:lang w:val="en-US"/>
        </w:rPr>
        <w:t xml:space="preserve">&lt; .001) and negatively with daily responsiveness (b = -.16, </w:t>
      </w:r>
      <w:r w:rsidRPr="00042553">
        <w:rPr>
          <w:rFonts w:ascii="Times New Roman" w:hAnsi="Times New Roman" w:cs="Times New Roman"/>
          <w:bCs/>
          <w:i/>
          <w:iCs/>
          <w:sz w:val="24"/>
          <w:lang w:val="en-US"/>
        </w:rPr>
        <w:t>p</w:t>
      </w:r>
      <w:r w:rsidRPr="00042553">
        <w:rPr>
          <w:rFonts w:ascii="Times New Roman" w:hAnsi="Times New Roman" w:cs="Times New Roman"/>
          <w:bCs/>
          <w:iCs/>
          <w:sz w:val="24"/>
          <w:lang w:val="en-US"/>
        </w:rPr>
        <w:t xml:space="preserve"> &lt; .05), while controlling for externalizing behaviors on the previous day. Daily internalizing child behavior was related to daily psychological control (b = .26, </w:t>
      </w:r>
      <w:r w:rsidRPr="00042553">
        <w:rPr>
          <w:rFonts w:ascii="Times New Roman" w:hAnsi="Times New Roman" w:cs="Times New Roman"/>
          <w:bCs/>
          <w:i/>
          <w:iCs/>
          <w:sz w:val="24"/>
          <w:lang w:val="en-US"/>
        </w:rPr>
        <w:t>p</w:t>
      </w:r>
      <w:r w:rsidRPr="00042553">
        <w:rPr>
          <w:rFonts w:ascii="Times New Roman" w:hAnsi="Times New Roman" w:cs="Times New Roman"/>
          <w:bCs/>
          <w:iCs/>
          <w:sz w:val="24"/>
          <w:lang w:val="en-US"/>
        </w:rPr>
        <w:t xml:space="preserve"> &lt; .001), while controlling for internalizing behavior of the day before. Daily prosocial child behavior did not relate to any of the parenting behaviors. Concerning parents’ daily need-related experiences (Table 3), we found that daily need satisfaction related with daily psychological control (b = -.19, </w:t>
      </w:r>
      <w:r w:rsidRPr="00042553">
        <w:rPr>
          <w:rFonts w:ascii="Times New Roman" w:hAnsi="Times New Roman" w:cs="Times New Roman"/>
          <w:bCs/>
          <w:i/>
          <w:iCs/>
          <w:sz w:val="24"/>
          <w:lang w:val="en-US"/>
        </w:rPr>
        <w:t xml:space="preserve">p </w:t>
      </w:r>
      <w:r w:rsidRPr="00042553">
        <w:rPr>
          <w:rFonts w:ascii="Times New Roman" w:hAnsi="Times New Roman" w:cs="Times New Roman"/>
          <w:bCs/>
          <w:iCs/>
          <w:sz w:val="24"/>
          <w:lang w:val="en-US"/>
        </w:rPr>
        <w:t xml:space="preserve">&lt; .01) and with daily responsiveness (b = .19, </w:t>
      </w:r>
      <w:r w:rsidRPr="00042553">
        <w:rPr>
          <w:rFonts w:ascii="Times New Roman" w:hAnsi="Times New Roman" w:cs="Times New Roman"/>
          <w:bCs/>
          <w:i/>
          <w:iCs/>
          <w:sz w:val="24"/>
          <w:lang w:val="en-US"/>
        </w:rPr>
        <w:t>p</w:t>
      </w:r>
      <w:r w:rsidRPr="00042553">
        <w:rPr>
          <w:rFonts w:ascii="Times New Roman" w:hAnsi="Times New Roman" w:cs="Times New Roman"/>
          <w:bCs/>
          <w:iCs/>
          <w:sz w:val="24"/>
          <w:lang w:val="en-US"/>
        </w:rPr>
        <w:t xml:space="preserve"> &lt; .01), while controlling for need satisfaction of the previous day. Daily need frustration related with daily psychological control (b = .24, </w:t>
      </w:r>
      <w:r w:rsidRPr="00042553">
        <w:rPr>
          <w:rFonts w:ascii="Times New Roman" w:hAnsi="Times New Roman" w:cs="Times New Roman"/>
          <w:bCs/>
          <w:i/>
          <w:iCs/>
          <w:sz w:val="24"/>
          <w:lang w:val="en-US"/>
        </w:rPr>
        <w:t>p</w:t>
      </w:r>
      <w:r w:rsidRPr="00042553">
        <w:rPr>
          <w:rFonts w:ascii="Times New Roman" w:hAnsi="Times New Roman" w:cs="Times New Roman"/>
          <w:bCs/>
          <w:iCs/>
          <w:sz w:val="24"/>
          <w:lang w:val="en-US"/>
        </w:rPr>
        <w:t xml:space="preserve"> &lt; .001), while controlling for need frustration of the day before. </w:t>
      </w:r>
      <w:r w:rsidRPr="00042553">
        <w:rPr>
          <w:rFonts w:ascii="Times New Roman" w:hAnsi="Times New Roman" w:cs="Times New Roman"/>
          <w:iCs/>
          <w:sz w:val="24"/>
          <w:lang w:val="en-US"/>
        </w:rPr>
        <w:t xml:space="preserve">Taken together, these analyses indicate that associations are significant in both directions and suggest that </w:t>
      </w:r>
      <w:bookmarkStart w:id="1" w:name="_Hlk18576813"/>
      <w:r w:rsidRPr="00042553">
        <w:rPr>
          <w:rFonts w:ascii="Times New Roman" w:hAnsi="Times New Roman" w:cs="Times New Roman"/>
          <w:iCs/>
          <w:sz w:val="24"/>
          <w:lang w:val="en-US"/>
        </w:rPr>
        <w:t>parenting, child behavior, and parents’ needs do affect each other in a reciprocal fashion</w:t>
      </w:r>
      <w:bookmarkEnd w:id="1"/>
      <w:r w:rsidRPr="00042553">
        <w:rPr>
          <w:rFonts w:ascii="Times New Roman" w:hAnsi="Times New Roman" w:cs="Times New Roman"/>
          <w:iCs/>
          <w:sz w:val="24"/>
          <w:lang w:val="en-US"/>
        </w:rPr>
        <w:t>.</w:t>
      </w:r>
    </w:p>
    <w:p w14:paraId="25E9683F" w14:textId="0C42E439" w:rsidR="00D2663A" w:rsidRDefault="00D2663A" w:rsidP="003174AA">
      <w:pPr>
        <w:spacing w:line="480" w:lineRule="auto"/>
        <w:ind w:firstLine="708"/>
        <w:contextualSpacing/>
        <w:rPr>
          <w:rFonts w:ascii="Times New Roman" w:hAnsi="Times New Roman" w:cs="Times New Roman"/>
          <w:b/>
          <w:bCs/>
          <w:sz w:val="24"/>
          <w:lang w:val="en-US"/>
        </w:rPr>
      </w:pPr>
      <w:r>
        <w:rPr>
          <w:rFonts w:ascii="Times New Roman" w:hAnsi="Times New Roman" w:cs="Times New Roman"/>
          <w:bCs/>
          <w:iCs/>
          <w:sz w:val="24"/>
          <w:lang w:val="en-US"/>
        </w:rPr>
        <w:lastRenderedPageBreak/>
        <w:t>In order to examine</w:t>
      </w:r>
      <w:r w:rsidR="00475000">
        <w:rPr>
          <w:rFonts w:ascii="Times New Roman" w:hAnsi="Times New Roman" w:cs="Times New Roman"/>
          <w:bCs/>
          <w:iCs/>
          <w:sz w:val="24"/>
          <w:lang w:val="en-US"/>
        </w:rPr>
        <w:t xml:space="preserve"> also</w:t>
      </w:r>
      <w:r>
        <w:rPr>
          <w:rFonts w:ascii="Times New Roman" w:hAnsi="Times New Roman" w:cs="Times New Roman"/>
          <w:bCs/>
          <w:iCs/>
          <w:sz w:val="24"/>
          <w:lang w:val="en-US"/>
        </w:rPr>
        <w:t xml:space="preserve"> how the study variables affect each </w:t>
      </w:r>
      <w:r w:rsidR="00475000">
        <w:rPr>
          <w:rFonts w:ascii="Times New Roman" w:hAnsi="Times New Roman" w:cs="Times New Roman"/>
          <w:bCs/>
          <w:iCs/>
          <w:sz w:val="24"/>
          <w:lang w:val="en-US"/>
        </w:rPr>
        <w:t>between days (rather than only within days)</w:t>
      </w:r>
      <w:r>
        <w:rPr>
          <w:rFonts w:ascii="Times New Roman" w:hAnsi="Times New Roman" w:cs="Times New Roman"/>
          <w:bCs/>
          <w:iCs/>
          <w:sz w:val="24"/>
          <w:lang w:val="en-US"/>
        </w:rPr>
        <w:t xml:space="preserve">, we </w:t>
      </w:r>
      <w:r w:rsidR="00475000">
        <w:rPr>
          <w:rFonts w:ascii="Times New Roman" w:hAnsi="Times New Roman" w:cs="Times New Roman"/>
          <w:bCs/>
          <w:iCs/>
          <w:sz w:val="24"/>
          <w:lang w:val="en-US"/>
        </w:rPr>
        <w:t xml:space="preserve">further </w:t>
      </w:r>
      <w:r>
        <w:rPr>
          <w:rFonts w:ascii="Times New Roman" w:hAnsi="Times New Roman" w:cs="Times New Roman"/>
          <w:bCs/>
          <w:iCs/>
          <w:sz w:val="24"/>
          <w:lang w:val="en-US"/>
        </w:rPr>
        <w:t xml:space="preserve">conducted lagged analyses. </w:t>
      </w:r>
      <w:r w:rsidRPr="00D2663A">
        <w:rPr>
          <w:rFonts w:ascii="Times New Roman" w:hAnsi="Times New Roman" w:cs="Times New Roman"/>
          <w:bCs/>
          <w:iCs/>
          <w:sz w:val="24"/>
          <w:lang w:val="en-US"/>
        </w:rPr>
        <w:t>Lagged analyses allow to examine, for instance, whether parents who experience high levels of need frustration on a given day, would be more psychologically controlling the next day. Or vice versa, whether parents who report high levels of psychologically controlling parenting on a given day, would report more need frustration the next day. In other words, lagged analyses allow to examine whether the level of a variable on a given day is predictive of a change in another variable across days</w:t>
      </w:r>
      <w:r>
        <w:rPr>
          <w:rFonts w:ascii="Times New Roman" w:hAnsi="Times New Roman" w:cs="Times New Roman"/>
          <w:bCs/>
          <w:iCs/>
          <w:sz w:val="24"/>
          <w:lang w:val="en-US"/>
        </w:rPr>
        <w:t>. The results of these analyses are presented in tables 4-6.</w:t>
      </w:r>
    </w:p>
    <w:p w14:paraId="13421233" w14:textId="7851BBDB" w:rsidR="006C1B82" w:rsidRPr="006967EC" w:rsidRDefault="006C1B82" w:rsidP="00F52795">
      <w:pPr>
        <w:spacing w:line="480" w:lineRule="auto"/>
        <w:contextualSpacing/>
        <w:rPr>
          <w:rFonts w:ascii="Times New Roman" w:hAnsi="Times New Roman" w:cs="Times New Roman"/>
          <w:i/>
          <w:sz w:val="24"/>
          <w:lang w:val="en-US"/>
        </w:rPr>
      </w:pPr>
      <w:r w:rsidRPr="006967EC">
        <w:rPr>
          <w:rFonts w:ascii="Times New Roman" w:hAnsi="Times New Roman" w:cs="Times New Roman"/>
          <w:b/>
          <w:bCs/>
          <w:sz w:val="24"/>
          <w:lang w:val="en-US"/>
        </w:rPr>
        <w:t>Table 4.</w:t>
      </w:r>
      <w:r w:rsidR="00EB0F80" w:rsidRPr="006967EC">
        <w:rPr>
          <w:rFonts w:ascii="Times New Roman" w:hAnsi="Times New Roman" w:cs="Times New Roman"/>
          <w:sz w:val="24"/>
          <w:lang w:val="en-US"/>
        </w:rPr>
        <w:t xml:space="preserve"> </w:t>
      </w:r>
      <w:r w:rsidR="00EB0F80" w:rsidRPr="006967EC">
        <w:rPr>
          <w:rFonts w:ascii="Times New Roman" w:hAnsi="Times New Roman" w:cs="Times New Roman"/>
          <w:i/>
          <w:sz w:val="24"/>
          <w:lang w:val="en-US"/>
        </w:rPr>
        <w:t>Daily parenting behavior on day t+1 as a function of daily child behavior, parents’ needs, and parenting behavior on day t.</w:t>
      </w:r>
    </w:p>
    <w:p w14:paraId="47AE59F7" w14:textId="77777777" w:rsidR="00205C73" w:rsidRPr="00BC73C0" w:rsidRDefault="00205C73" w:rsidP="00F52795">
      <w:pPr>
        <w:contextualSpacing/>
        <w:rPr>
          <w:rFonts w:ascii="Times New Roman" w:hAnsi="Times New Roman" w:cs="Times New Roman"/>
          <w:i/>
          <w:lang w:val="en-US"/>
        </w:rPr>
      </w:pPr>
    </w:p>
    <w:tbl>
      <w:tblPr>
        <w:tblStyle w:val="Tabelraster4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1722"/>
        <w:gridCol w:w="1955"/>
        <w:gridCol w:w="1483"/>
      </w:tblGrid>
      <w:tr w:rsidR="007105F1" w:rsidRPr="00BC73C0" w14:paraId="466E71B7" w14:textId="77777777" w:rsidTr="007105F1">
        <w:trPr>
          <w:cantSplit/>
        </w:trPr>
        <w:tc>
          <w:tcPr>
            <w:tcW w:w="0" w:type="auto"/>
            <w:tcBorders>
              <w:top w:val="single" w:sz="4" w:space="0" w:color="auto"/>
              <w:bottom w:val="nil"/>
            </w:tcBorders>
            <w:hideMark/>
          </w:tcPr>
          <w:p w14:paraId="7FBDE423" w14:textId="77777777" w:rsidR="007105F1" w:rsidRPr="00BC73C0" w:rsidRDefault="007105F1" w:rsidP="007105F1">
            <w:pPr>
              <w:tabs>
                <w:tab w:val="left" w:pos="720"/>
              </w:tabs>
              <w:spacing w:before="80" w:after="80"/>
              <w:contextualSpacing/>
              <w:jc w:val="both"/>
              <w:rPr>
                <w:rFonts w:ascii="Times New Roman" w:hAnsi="Times New Roman" w:cs="Times New Roman"/>
                <w:sz w:val="20"/>
                <w:lang w:val="en-US"/>
              </w:rPr>
            </w:pPr>
            <w:r w:rsidRPr="00BC73C0">
              <w:rPr>
                <w:rFonts w:ascii="Times New Roman" w:hAnsi="Times New Roman" w:cs="Times New Roman"/>
                <w:sz w:val="20"/>
                <w:lang w:val="en-US"/>
              </w:rPr>
              <w:tab/>
            </w:r>
          </w:p>
        </w:tc>
        <w:tc>
          <w:tcPr>
            <w:tcW w:w="0" w:type="auto"/>
            <w:tcBorders>
              <w:top w:val="single" w:sz="4" w:space="0" w:color="auto"/>
              <w:bottom w:val="nil"/>
            </w:tcBorders>
          </w:tcPr>
          <w:p w14:paraId="0717B5DD" w14:textId="77777777" w:rsidR="007105F1"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Autonomy support  </w:t>
            </w:r>
          </w:p>
          <w:p w14:paraId="32E61158" w14:textId="7F3749D0"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t+1)</w:t>
            </w:r>
          </w:p>
        </w:tc>
        <w:tc>
          <w:tcPr>
            <w:tcW w:w="0" w:type="auto"/>
            <w:tcBorders>
              <w:top w:val="single" w:sz="4" w:space="0" w:color="auto"/>
              <w:bottom w:val="nil"/>
            </w:tcBorders>
          </w:tcPr>
          <w:p w14:paraId="6B1BF116" w14:textId="77777777" w:rsidR="007105F1"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Psychological control</w:t>
            </w:r>
          </w:p>
          <w:p w14:paraId="010F7C59" w14:textId="29FCBC80" w:rsidR="007105F1" w:rsidRPr="00BC73C0" w:rsidRDefault="007105F1" w:rsidP="007105F1">
            <w:pPr>
              <w:spacing w:after="200"/>
              <w:contextualSpacing/>
              <w:rPr>
                <w:rFonts w:ascii="Times New Roman" w:hAnsi="Times New Roman" w:cs="Times New Roman"/>
                <w:sz w:val="20"/>
              </w:rPr>
            </w:pPr>
            <w:r w:rsidRPr="00BC73C0">
              <w:rPr>
                <w:rFonts w:ascii="Times New Roman" w:hAnsi="Times New Roman" w:cs="Times New Roman"/>
                <w:sz w:val="20"/>
                <w:lang w:val="en-US"/>
              </w:rPr>
              <w:t>(day t+1)</w:t>
            </w:r>
          </w:p>
        </w:tc>
        <w:tc>
          <w:tcPr>
            <w:tcW w:w="0" w:type="auto"/>
            <w:tcBorders>
              <w:top w:val="single" w:sz="4" w:space="0" w:color="auto"/>
              <w:bottom w:val="nil"/>
            </w:tcBorders>
          </w:tcPr>
          <w:p w14:paraId="65E20B33" w14:textId="6042E31B" w:rsidR="007105F1" w:rsidRDefault="007105F1" w:rsidP="007105F1">
            <w:pPr>
              <w:spacing w:after="200"/>
              <w:contextualSpacing/>
              <w:rPr>
                <w:rFonts w:ascii="Times New Roman" w:hAnsi="Times New Roman" w:cs="Times New Roman"/>
                <w:sz w:val="20"/>
              </w:rPr>
            </w:pPr>
            <w:r w:rsidRPr="00BC73C0">
              <w:rPr>
                <w:rFonts w:ascii="Times New Roman" w:hAnsi="Times New Roman" w:cs="Times New Roman"/>
                <w:sz w:val="20"/>
              </w:rPr>
              <w:t xml:space="preserve">Responsiveness </w:t>
            </w:r>
          </w:p>
          <w:p w14:paraId="3F3435E9" w14:textId="33A89828" w:rsidR="007105F1" w:rsidRPr="00BC73C0" w:rsidRDefault="007105F1" w:rsidP="007105F1">
            <w:pPr>
              <w:spacing w:after="200"/>
              <w:contextualSpacing/>
              <w:rPr>
                <w:rFonts w:ascii="Times New Roman" w:hAnsi="Times New Roman" w:cs="Times New Roman"/>
                <w:sz w:val="20"/>
              </w:rPr>
            </w:pPr>
            <w:r w:rsidRPr="00BC73C0">
              <w:rPr>
                <w:rFonts w:ascii="Times New Roman" w:hAnsi="Times New Roman" w:cs="Times New Roman"/>
                <w:sz w:val="20"/>
                <w:lang w:val="en-US"/>
              </w:rPr>
              <w:t>(day t+1)</w:t>
            </w:r>
          </w:p>
        </w:tc>
      </w:tr>
      <w:tr w:rsidR="007105F1" w:rsidRPr="00BC73C0" w14:paraId="2FE6724F" w14:textId="77777777" w:rsidTr="007105F1">
        <w:trPr>
          <w:cantSplit/>
        </w:trPr>
        <w:tc>
          <w:tcPr>
            <w:tcW w:w="0" w:type="auto"/>
            <w:tcBorders>
              <w:top w:val="nil"/>
              <w:bottom w:val="single" w:sz="4" w:space="0" w:color="auto"/>
            </w:tcBorders>
          </w:tcPr>
          <w:p w14:paraId="160D4336" w14:textId="77777777" w:rsidR="007105F1" w:rsidRPr="00BC73C0" w:rsidRDefault="007105F1" w:rsidP="007105F1">
            <w:pPr>
              <w:tabs>
                <w:tab w:val="left" w:pos="720"/>
              </w:tabs>
              <w:spacing w:before="80" w:after="80"/>
              <w:contextualSpacing/>
              <w:jc w:val="both"/>
              <w:rPr>
                <w:rFonts w:ascii="Times New Roman" w:hAnsi="Times New Roman" w:cs="Times New Roman"/>
                <w:sz w:val="20"/>
                <w:lang w:val="en-US"/>
              </w:rPr>
            </w:pPr>
          </w:p>
        </w:tc>
        <w:tc>
          <w:tcPr>
            <w:tcW w:w="0" w:type="auto"/>
            <w:tcBorders>
              <w:top w:val="nil"/>
              <w:bottom w:val="single" w:sz="4" w:space="0" w:color="auto"/>
            </w:tcBorders>
          </w:tcPr>
          <w:p w14:paraId="15D83E45" w14:textId="77777777" w:rsidR="007105F1" w:rsidRPr="00BC73C0" w:rsidRDefault="007105F1" w:rsidP="007105F1">
            <w:pPr>
              <w:spacing w:after="200"/>
              <w:contextualSpacing/>
              <w:rPr>
                <w:rFonts w:ascii="Times New Roman" w:hAnsi="Times New Roman" w:cs="Times New Roman"/>
                <w:sz w:val="20"/>
              </w:rPr>
            </w:pPr>
            <w:r w:rsidRPr="00BC73C0">
              <w:rPr>
                <w:rFonts w:ascii="Times New Roman" w:hAnsi="Times New Roman" w:cs="Times New Roman"/>
                <w:sz w:val="20"/>
              </w:rPr>
              <w:t>B (SE)</w:t>
            </w:r>
          </w:p>
        </w:tc>
        <w:tc>
          <w:tcPr>
            <w:tcW w:w="0" w:type="auto"/>
            <w:tcBorders>
              <w:top w:val="nil"/>
              <w:bottom w:val="single" w:sz="4" w:space="0" w:color="auto"/>
            </w:tcBorders>
          </w:tcPr>
          <w:p w14:paraId="167DD0F7" w14:textId="5FD8365E" w:rsidR="007105F1" w:rsidRPr="00BC73C0" w:rsidRDefault="007105F1" w:rsidP="007105F1">
            <w:pPr>
              <w:spacing w:after="200"/>
              <w:contextualSpacing/>
              <w:rPr>
                <w:rFonts w:ascii="Times New Roman" w:hAnsi="Times New Roman" w:cs="Times New Roman"/>
                <w:sz w:val="20"/>
              </w:rPr>
            </w:pPr>
            <w:r w:rsidRPr="00BC73C0">
              <w:rPr>
                <w:rFonts w:ascii="Times New Roman" w:hAnsi="Times New Roman" w:cs="Times New Roman"/>
                <w:sz w:val="20"/>
              </w:rPr>
              <w:t>B (SE)</w:t>
            </w:r>
          </w:p>
        </w:tc>
        <w:tc>
          <w:tcPr>
            <w:tcW w:w="0" w:type="auto"/>
            <w:tcBorders>
              <w:top w:val="nil"/>
              <w:bottom w:val="single" w:sz="4" w:space="0" w:color="auto"/>
            </w:tcBorders>
          </w:tcPr>
          <w:p w14:paraId="23D993C4" w14:textId="4A220745" w:rsidR="007105F1" w:rsidRPr="00BC73C0" w:rsidRDefault="007105F1" w:rsidP="007105F1">
            <w:pPr>
              <w:spacing w:after="200"/>
              <w:contextualSpacing/>
              <w:rPr>
                <w:rFonts w:ascii="Times New Roman" w:hAnsi="Times New Roman" w:cs="Times New Roman"/>
                <w:sz w:val="20"/>
              </w:rPr>
            </w:pPr>
            <w:r w:rsidRPr="00BC73C0">
              <w:rPr>
                <w:rFonts w:ascii="Times New Roman" w:hAnsi="Times New Roman" w:cs="Times New Roman"/>
                <w:sz w:val="20"/>
              </w:rPr>
              <w:t>B(SE)</w:t>
            </w:r>
          </w:p>
        </w:tc>
      </w:tr>
      <w:tr w:rsidR="007105F1" w:rsidRPr="00BC73C0" w14:paraId="1285F981" w14:textId="77777777" w:rsidTr="007105F1">
        <w:trPr>
          <w:cantSplit/>
        </w:trPr>
        <w:tc>
          <w:tcPr>
            <w:tcW w:w="0" w:type="auto"/>
          </w:tcPr>
          <w:p w14:paraId="36BC1F09" w14:textId="77777777" w:rsidR="007105F1" w:rsidRPr="00BC73C0" w:rsidRDefault="007105F1" w:rsidP="007105F1">
            <w:pPr>
              <w:spacing w:after="200"/>
              <w:contextualSpacing/>
              <w:rPr>
                <w:rFonts w:ascii="Times New Roman" w:hAnsi="Times New Roman" w:cs="Times New Roman"/>
                <w:i/>
                <w:sz w:val="20"/>
              </w:rPr>
            </w:pPr>
            <w:r w:rsidRPr="00BC73C0">
              <w:rPr>
                <w:rFonts w:ascii="Times New Roman" w:hAnsi="Times New Roman" w:cs="Times New Roman"/>
                <w:i/>
                <w:sz w:val="20"/>
              </w:rPr>
              <w:t>Fixed effects</w:t>
            </w:r>
          </w:p>
        </w:tc>
        <w:tc>
          <w:tcPr>
            <w:tcW w:w="0" w:type="auto"/>
          </w:tcPr>
          <w:p w14:paraId="69FF6A0B" w14:textId="77777777" w:rsidR="007105F1" w:rsidRPr="00BC73C0" w:rsidRDefault="007105F1" w:rsidP="007105F1">
            <w:pPr>
              <w:spacing w:after="200"/>
              <w:contextualSpacing/>
              <w:rPr>
                <w:rFonts w:ascii="Times New Roman" w:hAnsi="Times New Roman" w:cs="Times New Roman"/>
                <w:sz w:val="20"/>
              </w:rPr>
            </w:pPr>
          </w:p>
        </w:tc>
        <w:tc>
          <w:tcPr>
            <w:tcW w:w="0" w:type="auto"/>
          </w:tcPr>
          <w:p w14:paraId="19616586" w14:textId="77777777" w:rsidR="007105F1" w:rsidRPr="00BC73C0" w:rsidRDefault="007105F1" w:rsidP="007105F1">
            <w:pPr>
              <w:spacing w:after="200"/>
              <w:contextualSpacing/>
              <w:rPr>
                <w:rFonts w:ascii="Times New Roman" w:hAnsi="Times New Roman" w:cs="Times New Roman"/>
                <w:sz w:val="20"/>
              </w:rPr>
            </w:pPr>
          </w:p>
        </w:tc>
        <w:tc>
          <w:tcPr>
            <w:tcW w:w="0" w:type="auto"/>
          </w:tcPr>
          <w:p w14:paraId="069416AB" w14:textId="73C64C13" w:rsidR="007105F1" w:rsidRPr="00BC73C0" w:rsidRDefault="007105F1" w:rsidP="007105F1">
            <w:pPr>
              <w:spacing w:after="200"/>
              <w:contextualSpacing/>
              <w:rPr>
                <w:rFonts w:ascii="Times New Roman" w:hAnsi="Times New Roman" w:cs="Times New Roman"/>
                <w:sz w:val="20"/>
              </w:rPr>
            </w:pPr>
          </w:p>
        </w:tc>
      </w:tr>
      <w:tr w:rsidR="007105F1" w:rsidRPr="00BC73C0" w14:paraId="4B4EDDD3" w14:textId="77777777" w:rsidTr="007105F1">
        <w:trPr>
          <w:cantSplit/>
        </w:trPr>
        <w:tc>
          <w:tcPr>
            <w:tcW w:w="0" w:type="auto"/>
          </w:tcPr>
          <w:p w14:paraId="38C18D39" w14:textId="77777777" w:rsidR="007105F1" w:rsidRPr="00BC73C0" w:rsidRDefault="007105F1" w:rsidP="007105F1">
            <w:pPr>
              <w:spacing w:after="200"/>
              <w:contextualSpacing/>
              <w:rPr>
                <w:rFonts w:ascii="Times New Roman" w:hAnsi="Times New Roman" w:cs="Times New Roman"/>
                <w:sz w:val="20"/>
              </w:rPr>
            </w:pPr>
            <w:r w:rsidRPr="00BC73C0">
              <w:rPr>
                <w:rFonts w:ascii="Times New Roman" w:hAnsi="Times New Roman" w:cs="Times New Roman"/>
                <w:sz w:val="20"/>
              </w:rPr>
              <w:t>Overall Intercept</w:t>
            </w:r>
          </w:p>
        </w:tc>
        <w:tc>
          <w:tcPr>
            <w:tcW w:w="0" w:type="auto"/>
          </w:tcPr>
          <w:p w14:paraId="7453A8DB" w14:textId="3C1D4F60" w:rsidR="007105F1" w:rsidRPr="00BC73C0" w:rsidRDefault="007105F1" w:rsidP="007105F1">
            <w:pPr>
              <w:spacing w:after="200"/>
              <w:contextualSpacing/>
              <w:rPr>
                <w:rFonts w:ascii="Times New Roman" w:hAnsi="Times New Roman" w:cs="Times New Roman"/>
                <w:sz w:val="20"/>
                <w:vertAlign w:val="superscript"/>
                <w:lang w:val="en-US"/>
              </w:rPr>
            </w:pPr>
            <w:r>
              <w:rPr>
                <w:rFonts w:ascii="Times New Roman" w:hAnsi="Times New Roman" w:cs="Times New Roman"/>
                <w:sz w:val="20"/>
                <w:lang w:val="en-US"/>
              </w:rPr>
              <w:t>3.33</w:t>
            </w:r>
            <w:r w:rsidRPr="00BC73C0">
              <w:rPr>
                <w:rFonts w:ascii="Times New Roman" w:hAnsi="Times New Roman" w:cs="Times New Roman"/>
                <w:sz w:val="20"/>
                <w:lang w:val="en-US"/>
              </w:rPr>
              <w:t xml:space="preserve"> (.10)</w:t>
            </w:r>
            <w:r w:rsidRPr="00BC73C0">
              <w:rPr>
                <w:rFonts w:ascii="Times New Roman" w:hAnsi="Times New Roman" w:cs="Times New Roman"/>
                <w:sz w:val="20"/>
                <w:vertAlign w:val="superscript"/>
                <w:lang w:val="en-US"/>
              </w:rPr>
              <w:t>***</w:t>
            </w:r>
          </w:p>
        </w:tc>
        <w:tc>
          <w:tcPr>
            <w:tcW w:w="0" w:type="auto"/>
          </w:tcPr>
          <w:p w14:paraId="03C044B1" w14:textId="04AA9303"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1.55 (.05)</w:t>
            </w:r>
            <w:r w:rsidRPr="00BC73C0">
              <w:rPr>
                <w:rFonts w:ascii="Times New Roman" w:hAnsi="Times New Roman" w:cs="Times New Roman"/>
                <w:sz w:val="20"/>
                <w:vertAlign w:val="superscript"/>
                <w:lang w:val="en-US"/>
              </w:rPr>
              <w:t>***</w:t>
            </w:r>
          </w:p>
        </w:tc>
        <w:tc>
          <w:tcPr>
            <w:tcW w:w="0" w:type="auto"/>
          </w:tcPr>
          <w:p w14:paraId="4881E201" w14:textId="48FD483A" w:rsidR="007105F1" w:rsidRPr="00BC73C0" w:rsidRDefault="0094538D" w:rsidP="007105F1">
            <w:pPr>
              <w:spacing w:after="200"/>
              <w:contextualSpacing/>
              <w:rPr>
                <w:rFonts w:ascii="Times New Roman" w:hAnsi="Times New Roman" w:cs="Times New Roman"/>
                <w:sz w:val="20"/>
                <w:vertAlign w:val="superscript"/>
                <w:lang w:val="en-US"/>
              </w:rPr>
            </w:pPr>
            <w:r>
              <w:rPr>
                <w:rFonts w:ascii="Times New Roman" w:hAnsi="Times New Roman" w:cs="Times New Roman"/>
                <w:sz w:val="20"/>
                <w:lang w:val="en-US"/>
              </w:rPr>
              <w:t>3.92</w:t>
            </w:r>
            <w:r w:rsidR="007105F1" w:rsidRPr="00BC73C0">
              <w:rPr>
                <w:rFonts w:ascii="Times New Roman" w:hAnsi="Times New Roman" w:cs="Times New Roman"/>
                <w:sz w:val="20"/>
                <w:lang w:val="en-US"/>
              </w:rPr>
              <w:t xml:space="preserve"> (.08)</w:t>
            </w:r>
            <w:r w:rsidR="007105F1" w:rsidRPr="00BC73C0">
              <w:rPr>
                <w:rFonts w:ascii="Times New Roman" w:hAnsi="Times New Roman" w:cs="Times New Roman"/>
                <w:sz w:val="20"/>
                <w:vertAlign w:val="superscript"/>
                <w:lang w:val="en-US"/>
              </w:rPr>
              <w:t>***</w:t>
            </w:r>
          </w:p>
        </w:tc>
      </w:tr>
      <w:tr w:rsidR="007105F1" w:rsidRPr="00475000" w14:paraId="371B451A" w14:textId="77777777" w:rsidTr="007105F1">
        <w:trPr>
          <w:cantSplit/>
        </w:trPr>
        <w:tc>
          <w:tcPr>
            <w:tcW w:w="0" w:type="auto"/>
          </w:tcPr>
          <w:p w14:paraId="2BA0B49B" w14:textId="77777777"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level predictors on day t</w:t>
            </w:r>
          </w:p>
        </w:tc>
        <w:tc>
          <w:tcPr>
            <w:tcW w:w="0" w:type="auto"/>
          </w:tcPr>
          <w:p w14:paraId="4F3D66B0" w14:textId="77777777" w:rsidR="007105F1" w:rsidRPr="00BC73C0" w:rsidRDefault="007105F1" w:rsidP="007105F1">
            <w:pPr>
              <w:spacing w:after="200"/>
              <w:contextualSpacing/>
              <w:rPr>
                <w:rFonts w:ascii="Times New Roman" w:hAnsi="Times New Roman" w:cs="Times New Roman"/>
                <w:sz w:val="20"/>
                <w:lang w:val="en-US"/>
              </w:rPr>
            </w:pPr>
          </w:p>
        </w:tc>
        <w:tc>
          <w:tcPr>
            <w:tcW w:w="0" w:type="auto"/>
          </w:tcPr>
          <w:p w14:paraId="68801A31" w14:textId="77777777" w:rsidR="007105F1" w:rsidRPr="00BC73C0" w:rsidRDefault="007105F1" w:rsidP="007105F1">
            <w:pPr>
              <w:spacing w:after="200"/>
              <w:contextualSpacing/>
              <w:rPr>
                <w:rFonts w:ascii="Times New Roman" w:hAnsi="Times New Roman" w:cs="Times New Roman"/>
                <w:sz w:val="20"/>
                <w:lang w:val="en-US"/>
              </w:rPr>
            </w:pPr>
          </w:p>
        </w:tc>
        <w:tc>
          <w:tcPr>
            <w:tcW w:w="0" w:type="auto"/>
          </w:tcPr>
          <w:p w14:paraId="0199599D" w14:textId="0217DCD9" w:rsidR="007105F1" w:rsidRPr="00BC73C0" w:rsidRDefault="007105F1" w:rsidP="007105F1">
            <w:pPr>
              <w:spacing w:after="200"/>
              <w:contextualSpacing/>
              <w:rPr>
                <w:rFonts w:ascii="Times New Roman" w:hAnsi="Times New Roman" w:cs="Times New Roman"/>
                <w:sz w:val="20"/>
                <w:lang w:val="en-US"/>
              </w:rPr>
            </w:pPr>
          </w:p>
        </w:tc>
      </w:tr>
      <w:tr w:rsidR="007105F1" w:rsidRPr="00BC73C0" w14:paraId="571EA39F" w14:textId="77777777" w:rsidTr="007105F1">
        <w:trPr>
          <w:cantSplit/>
        </w:trPr>
        <w:tc>
          <w:tcPr>
            <w:tcW w:w="0" w:type="auto"/>
          </w:tcPr>
          <w:p w14:paraId="2C36B65C" w14:textId="77777777"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Externalizing child behavior</w:t>
            </w:r>
          </w:p>
        </w:tc>
        <w:tc>
          <w:tcPr>
            <w:tcW w:w="0" w:type="auto"/>
          </w:tcPr>
          <w:p w14:paraId="49FEBEF0" w14:textId="7D401A99" w:rsidR="007105F1" w:rsidRPr="00BC73C0" w:rsidRDefault="007105F1" w:rsidP="007105F1">
            <w:pPr>
              <w:spacing w:after="200"/>
              <w:contextualSpacing/>
              <w:rPr>
                <w:rFonts w:ascii="Times New Roman" w:hAnsi="Times New Roman" w:cs="Times New Roman"/>
                <w:sz w:val="20"/>
                <w:vertAlign w:val="superscript"/>
                <w:lang w:val="en-US"/>
              </w:rPr>
            </w:pPr>
            <w:r>
              <w:rPr>
                <w:rFonts w:ascii="Times New Roman" w:hAnsi="Times New Roman" w:cs="Times New Roman"/>
                <w:sz w:val="20"/>
                <w:lang w:val="en-US"/>
              </w:rPr>
              <w:t>-.10 (.08</w:t>
            </w:r>
            <w:r w:rsidRPr="00BC73C0">
              <w:rPr>
                <w:rFonts w:ascii="Times New Roman" w:hAnsi="Times New Roman" w:cs="Times New Roman"/>
                <w:sz w:val="20"/>
                <w:lang w:val="en-US"/>
              </w:rPr>
              <w:t>)</w:t>
            </w:r>
          </w:p>
        </w:tc>
        <w:tc>
          <w:tcPr>
            <w:tcW w:w="0" w:type="auto"/>
          </w:tcPr>
          <w:p w14:paraId="780EA1A9" w14:textId="60D35E87" w:rsidR="007105F1" w:rsidRPr="00BC73C0" w:rsidRDefault="00497435" w:rsidP="007105F1">
            <w:pPr>
              <w:spacing w:after="200"/>
              <w:contextualSpacing/>
              <w:rPr>
                <w:rFonts w:ascii="Times New Roman" w:hAnsi="Times New Roman" w:cs="Times New Roman"/>
                <w:sz w:val="20"/>
                <w:lang w:val="en-US"/>
              </w:rPr>
            </w:pPr>
            <w:r>
              <w:rPr>
                <w:rFonts w:ascii="Times New Roman" w:hAnsi="Times New Roman" w:cs="Times New Roman"/>
                <w:bCs/>
                <w:sz w:val="20"/>
                <w:lang w:val="en-US"/>
              </w:rPr>
              <w:t xml:space="preserve"> </w:t>
            </w:r>
            <w:r w:rsidR="0094538D">
              <w:rPr>
                <w:rFonts w:ascii="Times New Roman" w:hAnsi="Times New Roman" w:cs="Times New Roman"/>
                <w:bCs/>
                <w:sz w:val="20"/>
                <w:lang w:val="en-US"/>
              </w:rPr>
              <w:t xml:space="preserve"> </w:t>
            </w:r>
            <w:r>
              <w:rPr>
                <w:rFonts w:ascii="Times New Roman" w:hAnsi="Times New Roman" w:cs="Times New Roman"/>
                <w:bCs/>
                <w:sz w:val="20"/>
                <w:lang w:val="en-US"/>
              </w:rPr>
              <w:t>.14 (.07</w:t>
            </w:r>
            <w:r w:rsidR="007105F1" w:rsidRPr="00BC73C0">
              <w:rPr>
                <w:rFonts w:ascii="Times New Roman" w:hAnsi="Times New Roman" w:cs="Times New Roman"/>
                <w:bCs/>
                <w:sz w:val="20"/>
                <w:lang w:val="en-US"/>
              </w:rPr>
              <w:t>)</w:t>
            </w:r>
            <w:r w:rsidR="007105F1" w:rsidRPr="00BC73C0">
              <w:rPr>
                <w:rFonts w:ascii="Times New Roman" w:hAnsi="Times New Roman" w:cs="Times New Roman"/>
                <w:bCs/>
                <w:sz w:val="20"/>
                <w:vertAlign w:val="superscript"/>
                <w:lang w:val="en-US"/>
              </w:rPr>
              <w:t>†</w:t>
            </w:r>
          </w:p>
        </w:tc>
        <w:tc>
          <w:tcPr>
            <w:tcW w:w="0" w:type="auto"/>
          </w:tcPr>
          <w:p w14:paraId="4CEFDD05" w14:textId="5A629651" w:rsidR="007105F1" w:rsidRPr="00BC73C0" w:rsidRDefault="0094538D"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-.04</w:t>
            </w:r>
            <w:r w:rsidR="007105F1" w:rsidRPr="00BC73C0">
              <w:rPr>
                <w:rFonts w:ascii="Times New Roman" w:hAnsi="Times New Roman" w:cs="Times New Roman"/>
                <w:sz w:val="20"/>
                <w:lang w:val="en-US"/>
              </w:rPr>
              <w:t xml:space="preserve"> (.07)</w:t>
            </w:r>
          </w:p>
        </w:tc>
      </w:tr>
      <w:tr w:rsidR="007105F1" w:rsidRPr="00BC73C0" w14:paraId="445E03D4" w14:textId="77777777" w:rsidTr="007105F1">
        <w:trPr>
          <w:cantSplit/>
        </w:trPr>
        <w:tc>
          <w:tcPr>
            <w:tcW w:w="0" w:type="auto"/>
          </w:tcPr>
          <w:p w14:paraId="4D77F6F5" w14:textId="77777777"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Internalizing child behavior</w:t>
            </w:r>
          </w:p>
        </w:tc>
        <w:tc>
          <w:tcPr>
            <w:tcW w:w="0" w:type="auto"/>
          </w:tcPr>
          <w:p w14:paraId="0E49F9F0" w14:textId="2A98D74F" w:rsidR="007105F1" w:rsidRPr="00BC73C0" w:rsidRDefault="007105F1" w:rsidP="00497435">
            <w:pPr>
              <w:spacing w:after="200"/>
              <w:contextualSpacing/>
              <w:rPr>
                <w:rFonts w:ascii="Times New Roman" w:hAnsi="Times New Roman" w:cs="Times New Roman"/>
                <w:sz w:val="20"/>
                <w:lang w:val="en-US"/>
              </w:rPr>
            </w:pPr>
          </w:p>
        </w:tc>
        <w:tc>
          <w:tcPr>
            <w:tcW w:w="0" w:type="auto"/>
          </w:tcPr>
          <w:p w14:paraId="588D25D0" w14:textId="207851CA" w:rsidR="007105F1" w:rsidRPr="00BC73C0" w:rsidRDefault="007105F1" w:rsidP="007105F1">
            <w:pPr>
              <w:spacing w:after="200"/>
              <w:contextualSpacing/>
              <w:rPr>
                <w:rFonts w:ascii="Times New Roman" w:hAnsi="Times New Roman" w:cs="Times New Roman"/>
                <w:sz w:val="20"/>
                <w:lang w:val="en-US"/>
              </w:rPr>
            </w:pPr>
          </w:p>
        </w:tc>
        <w:tc>
          <w:tcPr>
            <w:tcW w:w="0" w:type="auto"/>
          </w:tcPr>
          <w:p w14:paraId="47061300" w14:textId="0B77C554"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w:t>
            </w:r>
            <w:r w:rsidR="0094538D">
              <w:rPr>
                <w:rFonts w:ascii="Times New Roman" w:hAnsi="Times New Roman" w:cs="Times New Roman"/>
                <w:sz w:val="20"/>
                <w:lang w:val="en-US"/>
              </w:rPr>
              <w:t>.05</w:t>
            </w:r>
            <w:r w:rsidRPr="00BC73C0">
              <w:rPr>
                <w:rFonts w:ascii="Times New Roman" w:hAnsi="Times New Roman" w:cs="Times New Roman"/>
                <w:sz w:val="20"/>
                <w:lang w:val="en-US"/>
              </w:rPr>
              <w:t xml:space="preserve"> (.08)</w:t>
            </w:r>
          </w:p>
        </w:tc>
      </w:tr>
      <w:tr w:rsidR="007105F1" w:rsidRPr="0094538D" w14:paraId="12DFF439" w14:textId="77777777" w:rsidTr="007105F1">
        <w:trPr>
          <w:cantSplit/>
        </w:trPr>
        <w:tc>
          <w:tcPr>
            <w:tcW w:w="0" w:type="auto"/>
          </w:tcPr>
          <w:p w14:paraId="65C5B7A7" w14:textId="77777777"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Prosocial child behavior</w:t>
            </w:r>
          </w:p>
        </w:tc>
        <w:tc>
          <w:tcPr>
            <w:tcW w:w="0" w:type="auto"/>
          </w:tcPr>
          <w:p w14:paraId="6D236120" w14:textId="4488BEF3" w:rsidR="007105F1" w:rsidRPr="00BC73C0" w:rsidRDefault="007105F1" w:rsidP="00497435">
            <w:pPr>
              <w:spacing w:after="200"/>
              <w:contextualSpacing/>
              <w:rPr>
                <w:rFonts w:ascii="Times New Roman" w:hAnsi="Times New Roman" w:cs="Times New Roman"/>
                <w:sz w:val="20"/>
                <w:lang w:val="en-US"/>
              </w:rPr>
            </w:pPr>
          </w:p>
        </w:tc>
        <w:tc>
          <w:tcPr>
            <w:tcW w:w="0" w:type="auto"/>
          </w:tcPr>
          <w:p w14:paraId="59D2B564" w14:textId="42E663E9" w:rsidR="007105F1" w:rsidRPr="00BC73C0" w:rsidRDefault="007105F1" w:rsidP="007105F1">
            <w:pPr>
              <w:spacing w:after="200"/>
              <w:contextualSpacing/>
              <w:rPr>
                <w:rFonts w:ascii="Times New Roman" w:hAnsi="Times New Roman" w:cs="Times New Roman"/>
                <w:sz w:val="20"/>
                <w:lang w:val="en-US"/>
              </w:rPr>
            </w:pPr>
          </w:p>
        </w:tc>
        <w:tc>
          <w:tcPr>
            <w:tcW w:w="0" w:type="auto"/>
          </w:tcPr>
          <w:p w14:paraId="0151F234" w14:textId="67756CB8"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w:t>
            </w:r>
            <w:r w:rsidR="0094538D">
              <w:rPr>
                <w:rFonts w:ascii="Times New Roman" w:hAnsi="Times New Roman" w:cs="Times New Roman"/>
                <w:sz w:val="20"/>
                <w:lang w:val="en-US"/>
              </w:rPr>
              <w:t>.01 (.06</w:t>
            </w:r>
            <w:r w:rsidRPr="00BC73C0">
              <w:rPr>
                <w:rFonts w:ascii="Times New Roman" w:hAnsi="Times New Roman" w:cs="Times New Roman"/>
                <w:sz w:val="20"/>
                <w:lang w:val="en-US"/>
              </w:rPr>
              <w:t>)</w:t>
            </w:r>
          </w:p>
        </w:tc>
      </w:tr>
      <w:tr w:rsidR="007105F1" w:rsidRPr="007105F1" w14:paraId="091BCBA2" w14:textId="77777777" w:rsidTr="007105F1">
        <w:trPr>
          <w:cantSplit/>
        </w:trPr>
        <w:tc>
          <w:tcPr>
            <w:tcW w:w="0" w:type="auto"/>
          </w:tcPr>
          <w:p w14:paraId="34A8DFDC" w14:textId="77777777"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Parents’ need-satisfaction </w:t>
            </w:r>
          </w:p>
        </w:tc>
        <w:tc>
          <w:tcPr>
            <w:tcW w:w="0" w:type="auto"/>
          </w:tcPr>
          <w:p w14:paraId="4DA0DAC1" w14:textId="75714510" w:rsidR="007105F1" w:rsidRPr="007105F1" w:rsidRDefault="007105F1" w:rsidP="007105F1">
            <w:pPr>
              <w:spacing w:after="200"/>
              <w:contextualSpacing/>
              <w:rPr>
                <w:rFonts w:ascii="Times New Roman" w:hAnsi="Times New Roman" w:cs="Times New Roman"/>
                <w:sz w:val="20"/>
                <w:vertAlign w:val="superscript"/>
                <w:lang w:val="en-US"/>
              </w:rPr>
            </w:pPr>
            <w:r w:rsidRPr="007105F1">
              <w:rPr>
                <w:rFonts w:ascii="Times New Roman" w:hAnsi="Times New Roman" w:cs="Times New Roman"/>
                <w:sz w:val="20"/>
                <w:lang w:val="en-US"/>
              </w:rPr>
              <w:t xml:space="preserve"> </w:t>
            </w:r>
            <w:r w:rsidR="0094538D">
              <w:rPr>
                <w:rFonts w:ascii="Times New Roman" w:hAnsi="Times New Roman" w:cs="Times New Roman"/>
                <w:sz w:val="20"/>
                <w:lang w:val="en-US"/>
              </w:rPr>
              <w:t xml:space="preserve"> </w:t>
            </w:r>
            <w:r w:rsidRPr="007105F1">
              <w:rPr>
                <w:rFonts w:ascii="Times New Roman" w:hAnsi="Times New Roman" w:cs="Times New Roman"/>
                <w:sz w:val="20"/>
                <w:lang w:val="en-US"/>
              </w:rPr>
              <w:t>.09 (.08)</w:t>
            </w:r>
          </w:p>
        </w:tc>
        <w:tc>
          <w:tcPr>
            <w:tcW w:w="0" w:type="auto"/>
          </w:tcPr>
          <w:p w14:paraId="36A082D2" w14:textId="1B93BDF5" w:rsidR="007105F1" w:rsidRPr="00BC73C0" w:rsidRDefault="007105F1" w:rsidP="007105F1">
            <w:pPr>
              <w:spacing w:after="200"/>
              <w:contextualSpacing/>
              <w:rPr>
                <w:rFonts w:ascii="Times New Roman" w:hAnsi="Times New Roman" w:cs="Times New Roman"/>
                <w:sz w:val="20"/>
                <w:lang w:val="en-US"/>
              </w:rPr>
            </w:pPr>
          </w:p>
        </w:tc>
        <w:tc>
          <w:tcPr>
            <w:tcW w:w="0" w:type="auto"/>
          </w:tcPr>
          <w:p w14:paraId="2EF5042B" w14:textId="547804CC" w:rsidR="007105F1" w:rsidRPr="00BC73C0" w:rsidRDefault="0094538D"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.01 (.07</w:t>
            </w:r>
            <w:r w:rsidR="007105F1" w:rsidRPr="00BC73C0">
              <w:rPr>
                <w:rFonts w:ascii="Times New Roman" w:hAnsi="Times New Roman" w:cs="Times New Roman"/>
                <w:sz w:val="20"/>
                <w:lang w:val="en-US"/>
              </w:rPr>
              <w:t>)</w:t>
            </w:r>
          </w:p>
        </w:tc>
      </w:tr>
      <w:tr w:rsidR="007105F1" w:rsidRPr="007105F1" w14:paraId="2587EAE4" w14:textId="77777777" w:rsidTr="007105F1">
        <w:trPr>
          <w:cantSplit/>
        </w:trPr>
        <w:tc>
          <w:tcPr>
            <w:tcW w:w="0" w:type="auto"/>
          </w:tcPr>
          <w:p w14:paraId="0A5FC46C" w14:textId="77777777"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Parents’ need-frustration</w:t>
            </w:r>
          </w:p>
        </w:tc>
        <w:tc>
          <w:tcPr>
            <w:tcW w:w="0" w:type="auto"/>
          </w:tcPr>
          <w:p w14:paraId="16FF0A0D" w14:textId="7186FA59" w:rsidR="007105F1" w:rsidRPr="00BC73C0" w:rsidRDefault="007105F1" w:rsidP="00497435">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p>
        </w:tc>
        <w:tc>
          <w:tcPr>
            <w:tcW w:w="0" w:type="auto"/>
          </w:tcPr>
          <w:p w14:paraId="6EE4D057" w14:textId="6620AB5F" w:rsidR="007105F1" w:rsidRPr="00BC73C0" w:rsidRDefault="00497435"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-.03 (.07</w:t>
            </w:r>
            <w:r w:rsidR="007105F1" w:rsidRPr="00BC73C0">
              <w:rPr>
                <w:rFonts w:ascii="Times New Roman" w:hAnsi="Times New Roman" w:cs="Times New Roman"/>
                <w:sz w:val="20"/>
                <w:lang w:val="en-US"/>
              </w:rPr>
              <w:t>)</w:t>
            </w:r>
          </w:p>
        </w:tc>
        <w:tc>
          <w:tcPr>
            <w:tcW w:w="0" w:type="auto"/>
          </w:tcPr>
          <w:p w14:paraId="51314BA5" w14:textId="745A1A24" w:rsidR="007105F1" w:rsidRPr="00BC73C0" w:rsidRDefault="00497435" w:rsidP="00497435">
            <w:pPr>
              <w:spacing w:after="200"/>
              <w:contextualSpacing/>
              <w:rPr>
                <w:rFonts w:ascii="Times New Roman" w:hAnsi="Times New Roman" w:cs="Times New Roman"/>
                <w:sz w:val="20"/>
                <w:vertAlign w:val="superscript"/>
                <w:lang w:val="en-US"/>
              </w:rPr>
            </w:pPr>
            <w:r>
              <w:rPr>
                <w:rFonts w:ascii="Times New Roman" w:hAnsi="Times New Roman" w:cs="Times New Roman"/>
                <w:sz w:val="20"/>
                <w:lang w:val="en-US"/>
              </w:rPr>
              <w:t xml:space="preserve"> </w:t>
            </w:r>
          </w:p>
        </w:tc>
      </w:tr>
      <w:tr w:rsidR="007105F1" w:rsidRPr="00BC73C0" w14:paraId="0034C06D" w14:textId="77777777" w:rsidTr="007105F1">
        <w:trPr>
          <w:cantSplit/>
        </w:trPr>
        <w:tc>
          <w:tcPr>
            <w:tcW w:w="0" w:type="auto"/>
          </w:tcPr>
          <w:p w14:paraId="6A4AE5FF" w14:textId="1CDC7810" w:rsidR="007105F1" w:rsidRPr="00925577" w:rsidRDefault="007105F1" w:rsidP="007105F1">
            <w:pPr>
              <w:spacing w:after="200"/>
              <w:ind w:firstLine="142"/>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Parenting behavior</w:t>
            </w:r>
            <w:r>
              <w:rPr>
                <w:rFonts w:ascii="Times New Roman" w:hAnsi="Times New Roman" w:cs="Times New Roman"/>
                <w:sz w:val="20"/>
                <w:vertAlign w:val="superscript"/>
                <w:lang w:val="en-US"/>
              </w:rPr>
              <w:t>a</w:t>
            </w:r>
          </w:p>
        </w:tc>
        <w:tc>
          <w:tcPr>
            <w:tcW w:w="0" w:type="auto"/>
          </w:tcPr>
          <w:p w14:paraId="5666582E" w14:textId="026B00F7" w:rsidR="007105F1" w:rsidRPr="00BC73C0" w:rsidRDefault="007105F1"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-.08</w:t>
            </w:r>
            <w:r w:rsidRPr="00BC73C0">
              <w:rPr>
                <w:rFonts w:ascii="Times New Roman" w:hAnsi="Times New Roman" w:cs="Times New Roman"/>
                <w:sz w:val="20"/>
                <w:lang w:val="en-US"/>
              </w:rPr>
              <w:t xml:space="preserve"> (.07)</w:t>
            </w:r>
          </w:p>
        </w:tc>
        <w:tc>
          <w:tcPr>
            <w:tcW w:w="0" w:type="auto"/>
          </w:tcPr>
          <w:p w14:paraId="7F4B5616" w14:textId="267B2863" w:rsidR="007105F1" w:rsidRPr="00BC73C0" w:rsidRDefault="00497435"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-.10</w:t>
            </w:r>
            <w:r w:rsidR="007105F1" w:rsidRPr="00BC73C0">
              <w:rPr>
                <w:rFonts w:ascii="Times New Roman" w:hAnsi="Times New Roman" w:cs="Times New Roman"/>
                <w:sz w:val="20"/>
                <w:lang w:val="en-US"/>
              </w:rPr>
              <w:t xml:space="preserve"> (.08)</w:t>
            </w:r>
          </w:p>
        </w:tc>
        <w:tc>
          <w:tcPr>
            <w:tcW w:w="0" w:type="auto"/>
          </w:tcPr>
          <w:p w14:paraId="2F51AFCF" w14:textId="20DF0149" w:rsidR="007105F1" w:rsidRPr="00BC73C0" w:rsidRDefault="0094538D"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-.05</w:t>
            </w:r>
            <w:r w:rsidR="007105F1" w:rsidRPr="00BC73C0">
              <w:rPr>
                <w:rFonts w:ascii="Times New Roman" w:hAnsi="Times New Roman" w:cs="Times New Roman"/>
                <w:sz w:val="20"/>
                <w:lang w:val="en-US"/>
              </w:rPr>
              <w:t xml:space="preserve"> (.07)</w:t>
            </w:r>
          </w:p>
        </w:tc>
      </w:tr>
      <w:tr w:rsidR="007105F1" w:rsidRPr="00BC73C0" w14:paraId="152C37B9" w14:textId="77777777" w:rsidTr="007105F1">
        <w:trPr>
          <w:cantSplit/>
        </w:trPr>
        <w:tc>
          <w:tcPr>
            <w:tcW w:w="0" w:type="auto"/>
          </w:tcPr>
          <w:p w14:paraId="02C6C22F" w14:textId="77777777" w:rsidR="007105F1" w:rsidRPr="00BC73C0" w:rsidRDefault="007105F1" w:rsidP="007105F1">
            <w:pPr>
              <w:spacing w:after="200"/>
              <w:contextualSpacing/>
              <w:rPr>
                <w:rFonts w:ascii="Times New Roman" w:hAnsi="Times New Roman" w:cs="Times New Roman"/>
                <w:sz w:val="20"/>
                <w:lang w:val="fr-BE"/>
              </w:rPr>
            </w:pPr>
            <w:r w:rsidRPr="00BC73C0">
              <w:rPr>
                <w:rFonts w:ascii="Times New Roman" w:hAnsi="Times New Roman" w:cs="Times New Roman"/>
                <w:sz w:val="20"/>
                <w:lang w:val="fr-BE"/>
              </w:rPr>
              <w:t>Control variable</w:t>
            </w:r>
          </w:p>
        </w:tc>
        <w:tc>
          <w:tcPr>
            <w:tcW w:w="0" w:type="auto"/>
          </w:tcPr>
          <w:p w14:paraId="1E143B7A" w14:textId="77777777" w:rsidR="007105F1" w:rsidRPr="00BC73C0" w:rsidRDefault="007105F1" w:rsidP="007105F1">
            <w:pPr>
              <w:spacing w:after="200"/>
              <w:contextualSpacing/>
              <w:rPr>
                <w:rFonts w:ascii="Times New Roman" w:hAnsi="Times New Roman" w:cs="Times New Roman"/>
                <w:sz w:val="20"/>
                <w:lang w:val="en-US"/>
              </w:rPr>
            </w:pPr>
          </w:p>
        </w:tc>
        <w:tc>
          <w:tcPr>
            <w:tcW w:w="0" w:type="auto"/>
          </w:tcPr>
          <w:p w14:paraId="12E734C7" w14:textId="77777777" w:rsidR="007105F1" w:rsidRPr="00BC73C0" w:rsidRDefault="007105F1" w:rsidP="007105F1">
            <w:pPr>
              <w:spacing w:after="200"/>
              <w:contextualSpacing/>
              <w:rPr>
                <w:rFonts w:ascii="Times New Roman" w:hAnsi="Times New Roman" w:cs="Times New Roman"/>
                <w:sz w:val="20"/>
                <w:lang w:val="en-US"/>
              </w:rPr>
            </w:pPr>
          </w:p>
        </w:tc>
        <w:tc>
          <w:tcPr>
            <w:tcW w:w="0" w:type="auto"/>
          </w:tcPr>
          <w:p w14:paraId="093A743B" w14:textId="0832760B" w:rsidR="007105F1" w:rsidRPr="00BC73C0" w:rsidRDefault="007105F1" w:rsidP="007105F1">
            <w:pPr>
              <w:spacing w:after="200"/>
              <w:contextualSpacing/>
              <w:rPr>
                <w:rFonts w:ascii="Times New Roman" w:hAnsi="Times New Roman" w:cs="Times New Roman"/>
                <w:sz w:val="20"/>
                <w:lang w:val="en-US"/>
              </w:rPr>
            </w:pPr>
          </w:p>
        </w:tc>
      </w:tr>
      <w:tr w:rsidR="007105F1" w:rsidRPr="00BC73C0" w14:paraId="19A86863" w14:textId="77777777" w:rsidTr="007105F1">
        <w:trPr>
          <w:cantSplit/>
        </w:trPr>
        <w:tc>
          <w:tcPr>
            <w:tcW w:w="0" w:type="auto"/>
          </w:tcPr>
          <w:p w14:paraId="5C6271E9" w14:textId="77777777" w:rsidR="007105F1" w:rsidRPr="00BC73C0" w:rsidRDefault="007105F1" w:rsidP="007105F1">
            <w:pPr>
              <w:spacing w:after="200"/>
              <w:contextualSpacing/>
              <w:rPr>
                <w:rFonts w:ascii="Times New Roman" w:hAnsi="Times New Roman" w:cs="Times New Roman"/>
                <w:sz w:val="20"/>
                <w:lang w:val="fr-BE"/>
              </w:rPr>
            </w:pPr>
            <w:r w:rsidRPr="00BC73C0">
              <w:rPr>
                <w:rFonts w:ascii="Times New Roman" w:hAnsi="Times New Roman" w:cs="Times New Roman"/>
                <w:sz w:val="20"/>
                <w:lang w:val="fr-BE"/>
              </w:rPr>
              <w:t xml:space="preserve">   </w:t>
            </w:r>
            <w:r w:rsidRPr="00BC73C0">
              <w:rPr>
                <w:rFonts w:ascii="Times New Roman" w:hAnsi="Times New Roman" w:cs="Times New Roman"/>
                <w:sz w:val="20"/>
              </w:rPr>
              <w:t>GMFCS</w:t>
            </w:r>
          </w:p>
        </w:tc>
        <w:tc>
          <w:tcPr>
            <w:tcW w:w="0" w:type="auto"/>
          </w:tcPr>
          <w:p w14:paraId="47B8D498" w14:textId="77777777" w:rsidR="007105F1" w:rsidRPr="00BC73C0"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-.03 (.07)</w:t>
            </w:r>
          </w:p>
        </w:tc>
        <w:tc>
          <w:tcPr>
            <w:tcW w:w="0" w:type="auto"/>
          </w:tcPr>
          <w:p w14:paraId="1FB38BD1" w14:textId="37763D58" w:rsidR="007105F1" w:rsidRPr="00BC73C0" w:rsidRDefault="00497435"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-.07</w:t>
            </w:r>
            <w:r w:rsidR="007105F1" w:rsidRPr="00BC73C0">
              <w:rPr>
                <w:rFonts w:ascii="Times New Roman" w:hAnsi="Times New Roman" w:cs="Times New Roman"/>
                <w:sz w:val="20"/>
                <w:lang w:val="en-US"/>
              </w:rPr>
              <w:t xml:space="preserve"> (.03)</w:t>
            </w:r>
            <w:r w:rsidR="007105F1" w:rsidRPr="00BC73C0">
              <w:rPr>
                <w:rFonts w:ascii="Times New Roman" w:hAnsi="Times New Roman" w:cs="Times New Roman"/>
                <w:sz w:val="20"/>
                <w:vertAlign w:val="superscript"/>
                <w:lang w:val="en-US"/>
              </w:rPr>
              <w:t>*</w:t>
            </w:r>
          </w:p>
        </w:tc>
        <w:tc>
          <w:tcPr>
            <w:tcW w:w="0" w:type="auto"/>
          </w:tcPr>
          <w:p w14:paraId="18C09E64" w14:textId="5B758644" w:rsidR="007105F1" w:rsidRPr="00BC73C0" w:rsidRDefault="0094538D"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r w:rsidR="007105F1" w:rsidRPr="00BC73C0">
              <w:rPr>
                <w:rFonts w:ascii="Times New Roman" w:hAnsi="Times New Roman" w:cs="Times New Roman"/>
                <w:sz w:val="20"/>
                <w:lang w:val="en-US"/>
              </w:rPr>
              <w:t>.10 (.06)</w:t>
            </w:r>
          </w:p>
        </w:tc>
      </w:tr>
      <w:tr w:rsidR="007105F1" w:rsidRPr="00BC73C0" w14:paraId="07470E44" w14:textId="77777777" w:rsidTr="007105F1">
        <w:trPr>
          <w:cantSplit/>
        </w:trPr>
        <w:tc>
          <w:tcPr>
            <w:tcW w:w="0" w:type="auto"/>
            <w:tcBorders>
              <w:top w:val="nil"/>
              <w:bottom w:val="nil"/>
            </w:tcBorders>
          </w:tcPr>
          <w:p w14:paraId="6CB94AD8" w14:textId="77777777" w:rsidR="007105F1" w:rsidRPr="00BC73C0" w:rsidRDefault="007105F1" w:rsidP="007105F1">
            <w:pPr>
              <w:spacing w:after="200"/>
              <w:contextualSpacing/>
              <w:rPr>
                <w:rFonts w:ascii="Times New Roman" w:hAnsi="Times New Roman" w:cs="Times New Roman"/>
                <w:i/>
                <w:sz w:val="20"/>
              </w:rPr>
            </w:pPr>
            <w:r w:rsidRPr="00BC73C0">
              <w:rPr>
                <w:rFonts w:ascii="Times New Roman" w:hAnsi="Times New Roman" w:cs="Times New Roman"/>
                <w:i/>
                <w:sz w:val="20"/>
              </w:rPr>
              <w:t>Random effects</w:t>
            </w:r>
          </w:p>
        </w:tc>
        <w:tc>
          <w:tcPr>
            <w:tcW w:w="0" w:type="auto"/>
            <w:tcBorders>
              <w:top w:val="nil"/>
              <w:bottom w:val="nil"/>
            </w:tcBorders>
          </w:tcPr>
          <w:p w14:paraId="1B79391B" w14:textId="77777777" w:rsidR="007105F1" w:rsidRPr="00BC73C0" w:rsidRDefault="007105F1" w:rsidP="007105F1">
            <w:pPr>
              <w:spacing w:after="200"/>
              <w:contextualSpacing/>
              <w:rPr>
                <w:rFonts w:ascii="Times New Roman" w:hAnsi="Times New Roman" w:cs="Times New Roman"/>
                <w:sz w:val="20"/>
              </w:rPr>
            </w:pPr>
          </w:p>
        </w:tc>
        <w:tc>
          <w:tcPr>
            <w:tcW w:w="0" w:type="auto"/>
            <w:tcBorders>
              <w:top w:val="nil"/>
              <w:bottom w:val="nil"/>
            </w:tcBorders>
          </w:tcPr>
          <w:p w14:paraId="2B6BFE33" w14:textId="77777777" w:rsidR="007105F1" w:rsidRPr="00BC73C0" w:rsidRDefault="007105F1" w:rsidP="007105F1">
            <w:pPr>
              <w:spacing w:after="200"/>
              <w:contextualSpacing/>
              <w:rPr>
                <w:rFonts w:ascii="Times New Roman" w:hAnsi="Times New Roman" w:cs="Times New Roman"/>
                <w:sz w:val="20"/>
              </w:rPr>
            </w:pPr>
          </w:p>
        </w:tc>
        <w:tc>
          <w:tcPr>
            <w:tcW w:w="0" w:type="auto"/>
            <w:tcBorders>
              <w:top w:val="nil"/>
              <w:bottom w:val="nil"/>
            </w:tcBorders>
          </w:tcPr>
          <w:p w14:paraId="1490855F" w14:textId="460791AA" w:rsidR="007105F1" w:rsidRPr="00BC73C0" w:rsidRDefault="007105F1" w:rsidP="007105F1">
            <w:pPr>
              <w:spacing w:after="200"/>
              <w:contextualSpacing/>
              <w:rPr>
                <w:rFonts w:ascii="Times New Roman" w:hAnsi="Times New Roman" w:cs="Times New Roman"/>
                <w:sz w:val="20"/>
              </w:rPr>
            </w:pPr>
          </w:p>
        </w:tc>
      </w:tr>
      <w:tr w:rsidR="007105F1" w:rsidRPr="0094538D" w14:paraId="4D28009A" w14:textId="77777777" w:rsidTr="007105F1">
        <w:trPr>
          <w:cantSplit/>
        </w:trPr>
        <w:tc>
          <w:tcPr>
            <w:tcW w:w="0" w:type="auto"/>
            <w:tcBorders>
              <w:top w:val="nil"/>
              <w:bottom w:val="nil"/>
            </w:tcBorders>
          </w:tcPr>
          <w:p w14:paraId="4BFAF742" w14:textId="77777777" w:rsidR="007105F1" w:rsidRPr="00BC73C0" w:rsidRDefault="007105F1" w:rsidP="007105F1">
            <w:pPr>
              <w:spacing w:after="200"/>
              <w:contextualSpacing/>
              <w:rPr>
                <w:rFonts w:ascii="Times New Roman" w:hAnsi="Times New Roman" w:cs="Times New Roman"/>
                <w:sz w:val="20"/>
              </w:rPr>
            </w:pPr>
            <w:r w:rsidRPr="00BC73C0">
              <w:rPr>
                <w:rFonts w:ascii="Times New Roman" w:hAnsi="Times New Roman" w:cs="Times New Roman"/>
                <w:sz w:val="20"/>
              </w:rPr>
              <w:t xml:space="preserve">  u</w:t>
            </w:r>
            <w:r w:rsidRPr="00BC73C0">
              <w:rPr>
                <w:rFonts w:ascii="Times New Roman" w:hAnsi="Times New Roman" w:cs="Times New Roman"/>
                <w:sz w:val="20"/>
                <w:vertAlign w:val="subscript"/>
              </w:rPr>
              <w:t xml:space="preserve">0 </w:t>
            </w:r>
            <w:r w:rsidRPr="00BC73C0">
              <w:rPr>
                <w:rFonts w:ascii="Times New Roman" w:hAnsi="Times New Roman" w:cs="Times New Roman"/>
                <w:sz w:val="20"/>
              </w:rPr>
              <w:t>(intercept)</w:t>
            </w:r>
          </w:p>
        </w:tc>
        <w:tc>
          <w:tcPr>
            <w:tcW w:w="0" w:type="auto"/>
            <w:tcBorders>
              <w:top w:val="nil"/>
              <w:bottom w:val="nil"/>
            </w:tcBorders>
          </w:tcPr>
          <w:p w14:paraId="75EC6D6C" w14:textId="1975AC35" w:rsidR="007105F1" w:rsidRPr="00BC73C0" w:rsidRDefault="0094538D" w:rsidP="007105F1">
            <w:pPr>
              <w:spacing w:after="200"/>
              <w:contextualSpacing/>
              <w:rPr>
                <w:rFonts w:ascii="Times New Roman" w:hAnsi="Times New Roman" w:cs="Times New Roman"/>
                <w:sz w:val="20"/>
              </w:rPr>
            </w:pPr>
            <w:r>
              <w:rPr>
                <w:rFonts w:ascii="Times New Roman" w:hAnsi="Times New Roman" w:cs="Times New Roman"/>
                <w:sz w:val="20"/>
              </w:rPr>
              <w:t xml:space="preserve"> </w:t>
            </w:r>
            <w:r w:rsidR="007105F1" w:rsidRPr="00BC73C0">
              <w:rPr>
                <w:rFonts w:ascii="Times New Roman" w:hAnsi="Times New Roman" w:cs="Times New Roman"/>
                <w:sz w:val="20"/>
              </w:rPr>
              <w:t>.48 (.10)</w:t>
            </w:r>
          </w:p>
        </w:tc>
        <w:tc>
          <w:tcPr>
            <w:tcW w:w="0" w:type="auto"/>
            <w:tcBorders>
              <w:top w:val="nil"/>
              <w:bottom w:val="nil"/>
            </w:tcBorders>
          </w:tcPr>
          <w:p w14:paraId="506BBD80" w14:textId="1E3939FF" w:rsidR="007105F1" w:rsidRPr="00BC73C0" w:rsidRDefault="0094538D" w:rsidP="007105F1">
            <w:pPr>
              <w:spacing w:after="200"/>
              <w:contextualSpacing/>
              <w:rPr>
                <w:rFonts w:ascii="Times New Roman" w:hAnsi="Times New Roman" w:cs="Times New Roman"/>
                <w:sz w:val="20"/>
              </w:rPr>
            </w:pPr>
            <w:r>
              <w:rPr>
                <w:rFonts w:ascii="Times New Roman" w:hAnsi="Times New Roman" w:cs="Times New Roman"/>
                <w:sz w:val="20"/>
              </w:rPr>
              <w:t xml:space="preserve"> </w:t>
            </w:r>
            <w:r w:rsidR="007105F1" w:rsidRPr="00BC73C0">
              <w:rPr>
                <w:rFonts w:ascii="Times New Roman" w:hAnsi="Times New Roman" w:cs="Times New Roman"/>
                <w:sz w:val="20"/>
              </w:rPr>
              <w:t>.09 (.02)</w:t>
            </w:r>
          </w:p>
        </w:tc>
        <w:tc>
          <w:tcPr>
            <w:tcW w:w="0" w:type="auto"/>
            <w:tcBorders>
              <w:top w:val="nil"/>
              <w:bottom w:val="nil"/>
            </w:tcBorders>
          </w:tcPr>
          <w:p w14:paraId="0A2ECF42" w14:textId="724B10B5" w:rsidR="007105F1" w:rsidRPr="0094538D" w:rsidRDefault="0094538D"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w:t>
            </w:r>
            <w:r w:rsidRPr="0094538D">
              <w:rPr>
                <w:rFonts w:ascii="Times New Roman" w:hAnsi="Times New Roman" w:cs="Times New Roman"/>
                <w:sz w:val="20"/>
                <w:lang w:val="en-US"/>
              </w:rPr>
              <w:t>.</w:t>
            </w:r>
            <w:r>
              <w:rPr>
                <w:rFonts w:ascii="Times New Roman" w:hAnsi="Times New Roman" w:cs="Times New Roman"/>
                <w:sz w:val="20"/>
                <w:lang w:val="en-US"/>
              </w:rPr>
              <w:t>32</w:t>
            </w:r>
            <w:r w:rsidR="007105F1" w:rsidRPr="0094538D">
              <w:rPr>
                <w:rFonts w:ascii="Times New Roman" w:hAnsi="Times New Roman" w:cs="Times New Roman"/>
                <w:sz w:val="20"/>
                <w:lang w:val="en-US"/>
              </w:rPr>
              <w:t xml:space="preserve"> (.07)</w:t>
            </w:r>
          </w:p>
        </w:tc>
      </w:tr>
      <w:tr w:rsidR="007105F1" w:rsidRPr="0094538D" w14:paraId="6C6006C6" w14:textId="77777777" w:rsidTr="007105F1">
        <w:trPr>
          <w:cantSplit/>
        </w:trPr>
        <w:tc>
          <w:tcPr>
            <w:tcW w:w="0" w:type="auto"/>
            <w:tcBorders>
              <w:top w:val="nil"/>
              <w:bottom w:val="single" w:sz="4" w:space="0" w:color="auto"/>
            </w:tcBorders>
          </w:tcPr>
          <w:p w14:paraId="12ABFC06" w14:textId="77777777" w:rsidR="007105F1" w:rsidRPr="0094538D" w:rsidRDefault="007105F1" w:rsidP="007105F1">
            <w:pPr>
              <w:spacing w:after="200"/>
              <w:contextualSpacing/>
              <w:rPr>
                <w:rFonts w:ascii="Times New Roman" w:hAnsi="Times New Roman" w:cs="Times New Roman"/>
                <w:sz w:val="20"/>
                <w:lang w:val="en-US"/>
              </w:rPr>
            </w:pPr>
            <w:r w:rsidRPr="0094538D">
              <w:rPr>
                <w:rFonts w:ascii="Times New Roman" w:hAnsi="Times New Roman" w:cs="Times New Roman"/>
                <w:sz w:val="20"/>
                <w:lang w:val="en-US"/>
              </w:rPr>
              <w:t xml:space="preserve">  e</w:t>
            </w:r>
            <w:r w:rsidRPr="0094538D">
              <w:rPr>
                <w:rFonts w:ascii="Times New Roman" w:hAnsi="Times New Roman" w:cs="Times New Roman"/>
                <w:sz w:val="20"/>
                <w:vertAlign w:val="subscript"/>
                <w:lang w:val="en-US"/>
              </w:rPr>
              <w:t>0</w:t>
            </w:r>
          </w:p>
        </w:tc>
        <w:tc>
          <w:tcPr>
            <w:tcW w:w="0" w:type="auto"/>
            <w:tcBorders>
              <w:top w:val="nil"/>
              <w:bottom w:val="single" w:sz="4" w:space="0" w:color="auto"/>
            </w:tcBorders>
          </w:tcPr>
          <w:p w14:paraId="6AF0311E" w14:textId="4D6FF80E" w:rsidR="007105F1" w:rsidRPr="0094538D" w:rsidRDefault="0094538D" w:rsidP="007105F1">
            <w:pPr>
              <w:spacing w:after="200"/>
              <w:contextualSpacing/>
              <w:rPr>
                <w:rFonts w:ascii="Times New Roman" w:hAnsi="Times New Roman" w:cs="Times New Roman"/>
                <w:sz w:val="20"/>
                <w:lang w:val="en-US"/>
              </w:rPr>
            </w:pPr>
            <w:r w:rsidRPr="0094538D">
              <w:rPr>
                <w:rFonts w:ascii="Times New Roman" w:hAnsi="Times New Roman" w:cs="Times New Roman"/>
                <w:sz w:val="20"/>
                <w:lang w:val="en-US"/>
              </w:rPr>
              <w:t xml:space="preserve"> </w:t>
            </w:r>
            <w:r w:rsidR="007105F1" w:rsidRPr="0094538D">
              <w:rPr>
                <w:rFonts w:ascii="Times New Roman" w:hAnsi="Times New Roman" w:cs="Times New Roman"/>
                <w:sz w:val="20"/>
                <w:lang w:val="en-US"/>
              </w:rPr>
              <w:t>.26 (.03)</w:t>
            </w:r>
          </w:p>
        </w:tc>
        <w:tc>
          <w:tcPr>
            <w:tcW w:w="0" w:type="auto"/>
            <w:tcBorders>
              <w:top w:val="nil"/>
              <w:bottom w:val="single" w:sz="4" w:space="0" w:color="auto"/>
            </w:tcBorders>
          </w:tcPr>
          <w:p w14:paraId="6B436ECC" w14:textId="71819600" w:rsidR="007105F1" w:rsidRPr="0094538D" w:rsidRDefault="0094538D" w:rsidP="007105F1">
            <w:pPr>
              <w:spacing w:after="200"/>
              <w:contextualSpacing/>
              <w:rPr>
                <w:rFonts w:ascii="Times New Roman" w:hAnsi="Times New Roman" w:cs="Times New Roman"/>
                <w:sz w:val="20"/>
                <w:lang w:val="en-US"/>
              </w:rPr>
            </w:pPr>
            <w:r w:rsidRPr="0094538D">
              <w:rPr>
                <w:rFonts w:ascii="Times New Roman" w:hAnsi="Times New Roman" w:cs="Times New Roman"/>
                <w:sz w:val="20"/>
                <w:lang w:val="en-US"/>
              </w:rPr>
              <w:t xml:space="preserve"> </w:t>
            </w:r>
            <w:r w:rsidR="007105F1" w:rsidRPr="0094538D">
              <w:rPr>
                <w:rFonts w:ascii="Times New Roman" w:hAnsi="Times New Roman" w:cs="Times New Roman"/>
                <w:sz w:val="20"/>
                <w:lang w:val="en-US"/>
              </w:rPr>
              <w:t>.17 (.02)</w:t>
            </w:r>
          </w:p>
        </w:tc>
        <w:tc>
          <w:tcPr>
            <w:tcW w:w="0" w:type="auto"/>
            <w:tcBorders>
              <w:top w:val="nil"/>
              <w:bottom w:val="single" w:sz="4" w:space="0" w:color="auto"/>
            </w:tcBorders>
          </w:tcPr>
          <w:p w14:paraId="1B993BEB" w14:textId="76D569F1" w:rsidR="007105F1" w:rsidRPr="0094538D" w:rsidRDefault="0094538D"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 xml:space="preserve"> .18</w:t>
            </w:r>
            <w:r w:rsidR="007105F1" w:rsidRPr="0094538D">
              <w:rPr>
                <w:rFonts w:ascii="Times New Roman" w:hAnsi="Times New Roman" w:cs="Times New Roman"/>
                <w:sz w:val="20"/>
                <w:lang w:val="en-US"/>
              </w:rPr>
              <w:t xml:space="preserve"> (.02)</w:t>
            </w:r>
          </w:p>
        </w:tc>
      </w:tr>
      <w:tr w:rsidR="007105F1" w:rsidRPr="0094538D" w14:paraId="4C269A81" w14:textId="77777777" w:rsidTr="007105F1">
        <w:trPr>
          <w:cantSplit/>
        </w:trPr>
        <w:tc>
          <w:tcPr>
            <w:tcW w:w="0" w:type="auto"/>
            <w:tcBorders>
              <w:top w:val="single" w:sz="4" w:space="0" w:color="auto"/>
              <w:bottom w:val="single" w:sz="4" w:space="0" w:color="auto"/>
            </w:tcBorders>
          </w:tcPr>
          <w:p w14:paraId="3AF0C634" w14:textId="77777777" w:rsidR="007105F1" w:rsidRPr="0094538D" w:rsidRDefault="007105F1" w:rsidP="007105F1">
            <w:pPr>
              <w:spacing w:after="200"/>
              <w:contextualSpacing/>
              <w:rPr>
                <w:rFonts w:ascii="Times New Roman" w:hAnsi="Times New Roman" w:cs="Times New Roman"/>
                <w:sz w:val="20"/>
                <w:lang w:val="en-US"/>
              </w:rPr>
            </w:pPr>
            <w:r w:rsidRPr="0094538D">
              <w:rPr>
                <w:rFonts w:ascii="Times New Roman" w:hAnsi="Times New Roman" w:cs="Times New Roman"/>
                <w:sz w:val="20"/>
                <w:lang w:val="en-US"/>
              </w:rPr>
              <w:t>-2*loglikelihood</w:t>
            </w:r>
          </w:p>
        </w:tc>
        <w:tc>
          <w:tcPr>
            <w:tcW w:w="0" w:type="auto"/>
            <w:tcBorders>
              <w:top w:val="single" w:sz="4" w:space="0" w:color="auto"/>
              <w:bottom w:val="single" w:sz="4" w:space="0" w:color="auto"/>
            </w:tcBorders>
          </w:tcPr>
          <w:p w14:paraId="41F07E80" w14:textId="1619540C" w:rsidR="007105F1" w:rsidRPr="0094538D" w:rsidRDefault="007105F1" w:rsidP="007105F1">
            <w:pPr>
              <w:spacing w:after="200"/>
              <w:contextualSpacing/>
              <w:rPr>
                <w:rFonts w:ascii="Times New Roman" w:hAnsi="Times New Roman" w:cs="Times New Roman"/>
                <w:sz w:val="20"/>
                <w:lang w:val="en-US"/>
              </w:rPr>
            </w:pPr>
            <w:r w:rsidRPr="0094538D">
              <w:rPr>
                <w:rFonts w:ascii="Times New Roman" w:hAnsi="Times New Roman" w:cs="Times New Roman"/>
                <w:sz w:val="20"/>
                <w:lang w:val="en-US"/>
              </w:rPr>
              <w:t>527.293</w:t>
            </w:r>
          </w:p>
        </w:tc>
        <w:tc>
          <w:tcPr>
            <w:tcW w:w="0" w:type="auto"/>
            <w:tcBorders>
              <w:top w:val="single" w:sz="4" w:space="0" w:color="auto"/>
              <w:bottom w:val="single" w:sz="4" w:space="0" w:color="auto"/>
            </w:tcBorders>
          </w:tcPr>
          <w:p w14:paraId="02C06266" w14:textId="528FCACE" w:rsidR="007105F1" w:rsidRPr="0094538D" w:rsidRDefault="00497435" w:rsidP="007105F1">
            <w:pPr>
              <w:spacing w:after="200"/>
              <w:contextualSpacing/>
              <w:rPr>
                <w:rFonts w:ascii="Times New Roman" w:hAnsi="Times New Roman" w:cs="Times New Roman"/>
                <w:sz w:val="20"/>
                <w:lang w:val="en-US"/>
              </w:rPr>
            </w:pPr>
            <w:r w:rsidRPr="0094538D">
              <w:rPr>
                <w:rFonts w:ascii="Times New Roman" w:hAnsi="Times New Roman" w:cs="Times New Roman"/>
                <w:sz w:val="20"/>
                <w:lang w:val="en-US"/>
              </w:rPr>
              <w:t>355.366</w:t>
            </w:r>
          </w:p>
        </w:tc>
        <w:tc>
          <w:tcPr>
            <w:tcW w:w="0" w:type="auto"/>
            <w:tcBorders>
              <w:top w:val="single" w:sz="4" w:space="0" w:color="auto"/>
              <w:bottom w:val="single" w:sz="4" w:space="0" w:color="auto"/>
            </w:tcBorders>
          </w:tcPr>
          <w:p w14:paraId="4231C486" w14:textId="14AB7720" w:rsidR="007105F1" w:rsidRPr="0094538D" w:rsidRDefault="0094538D" w:rsidP="007105F1">
            <w:pPr>
              <w:spacing w:after="200"/>
              <w:contextualSpacing/>
              <w:rPr>
                <w:rFonts w:ascii="Times New Roman" w:hAnsi="Times New Roman" w:cs="Times New Roman"/>
                <w:sz w:val="20"/>
                <w:lang w:val="en-US"/>
              </w:rPr>
            </w:pPr>
            <w:r>
              <w:rPr>
                <w:rFonts w:ascii="Times New Roman" w:hAnsi="Times New Roman" w:cs="Times New Roman"/>
                <w:sz w:val="20"/>
                <w:lang w:val="en-US"/>
              </w:rPr>
              <w:t>424.11</w:t>
            </w:r>
          </w:p>
        </w:tc>
      </w:tr>
      <w:tr w:rsidR="007105F1" w:rsidRPr="00475000" w14:paraId="02CDA2CF" w14:textId="77777777" w:rsidTr="00A81821">
        <w:trPr>
          <w:cantSplit/>
        </w:trPr>
        <w:tc>
          <w:tcPr>
            <w:tcW w:w="0" w:type="auto"/>
            <w:gridSpan w:val="4"/>
            <w:tcBorders>
              <w:top w:val="single" w:sz="4" w:space="0" w:color="auto"/>
              <w:bottom w:val="nil"/>
            </w:tcBorders>
          </w:tcPr>
          <w:p w14:paraId="54FCC69B" w14:textId="298B9329" w:rsidR="007105F1" w:rsidRDefault="007105F1" w:rsidP="007105F1">
            <w:pPr>
              <w:spacing w:after="200"/>
              <w:contextualSpacing/>
              <w:rPr>
                <w:rFonts w:ascii="Times New Roman" w:hAnsi="Times New Roman" w:cs="Times New Roman"/>
                <w:sz w:val="20"/>
                <w:lang w:val="en-US"/>
              </w:rPr>
            </w:pP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 xml:space="preserve"> p</w:t>
            </w:r>
            <w:r w:rsidRPr="00BC73C0">
              <w:rPr>
                <w:rFonts w:ascii="Times New Roman" w:hAnsi="Times New Roman" w:cs="Times New Roman"/>
                <w:sz w:val="20"/>
                <w:lang w:val="en-US"/>
              </w:rPr>
              <w:t xml:space="preserve"> &lt; .10,</w:t>
            </w:r>
            <w:r w:rsidRPr="00BC73C0">
              <w:rPr>
                <w:rFonts w:ascii="Times New Roman" w:hAnsi="Times New Roman" w:cs="Times New Roman"/>
                <w:sz w:val="20"/>
                <w:vertAlign w:val="superscript"/>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.05, </w:t>
            </w: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.01, </w:t>
            </w:r>
            <w:r w:rsidRPr="00BC73C0">
              <w:rPr>
                <w:rFonts w:ascii="Times New Roman" w:hAnsi="Times New Roman" w:cs="Times New Roman"/>
                <w:sz w:val="20"/>
                <w:vertAlign w:val="superscript"/>
                <w:lang w:val="en-US"/>
              </w:rPr>
              <w:t>***</w:t>
            </w:r>
            <w:r w:rsidRPr="00BC73C0">
              <w:rPr>
                <w:rFonts w:ascii="Times New Roman" w:hAnsi="Times New Roman" w:cs="Times New Roman"/>
                <w:sz w:val="20"/>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.001</w:t>
            </w:r>
          </w:p>
          <w:p w14:paraId="6F148F62" w14:textId="66A2A844" w:rsidR="007105F1" w:rsidRPr="00BC73C0" w:rsidRDefault="007105F1" w:rsidP="007105F1">
            <w:pPr>
              <w:spacing w:after="200"/>
              <w:contextualSpacing/>
              <w:rPr>
                <w:rFonts w:ascii="Times New Roman" w:hAnsi="Times New Roman" w:cs="Times New Roman"/>
                <w:sz w:val="20"/>
                <w:lang w:val="en-US"/>
              </w:rPr>
            </w:pPr>
            <w:r>
              <w:rPr>
                <w:rFonts w:ascii="Times New Roman" w:hAnsi="Times New Roman" w:cs="Times New Roman"/>
                <w:sz w:val="20"/>
                <w:vertAlign w:val="superscript"/>
                <w:lang w:val="en-US"/>
              </w:rPr>
              <w:t xml:space="preserve">a </w:t>
            </w:r>
            <w:r>
              <w:rPr>
                <w:rFonts w:ascii="Times New Roman" w:hAnsi="Times New Roman" w:cs="Times New Roman"/>
                <w:sz w:val="20"/>
                <w:lang w:val="en-US"/>
              </w:rPr>
              <w:t>The included variable is in accordance with the outcome variable of the model.</w:t>
            </w:r>
          </w:p>
        </w:tc>
      </w:tr>
    </w:tbl>
    <w:p w14:paraId="443E3D6C" w14:textId="77777777" w:rsidR="00F64462" w:rsidRDefault="00F64462" w:rsidP="00F52795">
      <w:pPr>
        <w:spacing w:line="480" w:lineRule="auto"/>
        <w:contextualSpacing/>
        <w:rPr>
          <w:rFonts w:ascii="Times New Roman" w:hAnsi="Times New Roman" w:cs="Times New Roman"/>
          <w:lang w:val="en-US"/>
        </w:rPr>
      </w:pPr>
    </w:p>
    <w:p w14:paraId="1248D1B2" w14:textId="628FDDD6" w:rsidR="00060DB6" w:rsidRPr="00D2663A" w:rsidRDefault="00060DB6" w:rsidP="00F52795">
      <w:pPr>
        <w:spacing w:line="480" w:lineRule="auto"/>
        <w:contextualSpacing/>
        <w:rPr>
          <w:rFonts w:ascii="Times New Roman" w:hAnsi="Times New Roman" w:cs="Times New Roman"/>
          <w:i/>
          <w:sz w:val="24"/>
          <w:lang w:val="en-US"/>
        </w:rPr>
      </w:pPr>
      <w:r w:rsidRPr="00D2663A">
        <w:rPr>
          <w:rFonts w:ascii="Times New Roman" w:hAnsi="Times New Roman" w:cs="Times New Roman"/>
          <w:b/>
          <w:bCs/>
          <w:sz w:val="24"/>
          <w:lang w:val="en-US"/>
        </w:rPr>
        <w:lastRenderedPageBreak/>
        <w:t>Table 5.</w:t>
      </w:r>
      <w:r w:rsidRPr="00D2663A">
        <w:rPr>
          <w:rFonts w:ascii="Times New Roman" w:hAnsi="Times New Roman" w:cs="Times New Roman"/>
          <w:sz w:val="24"/>
          <w:lang w:val="en-US"/>
        </w:rPr>
        <w:t xml:space="preserve"> </w:t>
      </w:r>
      <w:r w:rsidRPr="00D2663A">
        <w:rPr>
          <w:rFonts w:ascii="Times New Roman" w:hAnsi="Times New Roman" w:cs="Times New Roman"/>
          <w:i/>
          <w:sz w:val="24"/>
          <w:lang w:val="en-US"/>
        </w:rPr>
        <w:t>Daily child behavior on day t+1 as a function of daily parenting behavior and child behavior on day t.</w:t>
      </w:r>
    </w:p>
    <w:p w14:paraId="33DFEFEE" w14:textId="77777777" w:rsidR="00205C73" w:rsidRPr="00BC73C0" w:rsidRDefault="00205C73" w:rsidP="00F52795">
      <w:pPr>
        <w:contextualSpacing/>
        <w:rPr>
          <w:rFonts w:ascii="Times New Roman" w:hAnsi="Times New Roman" w:cs="Times New Roman"/>
          <w:i/>
          <w:lang w:val="en-US"/>
        </w:rPr>
      </w:pPr>
    </w:p>
    <w:tbl>
      <w:tblPr>
        <w:tblStyle w:val="Tabelraster42"/>
        <w:tblW w:w="930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5"/>
        <w:gridCol w:w="1887"/>
        <w:gridCol w:w="1887"/>
        <w:gridCol w:w="1887"/>
        <w:gridCol w:w="11"/>
      </w:tblGrid>
      <w:tr w:rsidR="00205C73" w:rsidRPr="00475000" w14:paraId="49673DE4" w14:textId="77777777" w:rsidTr="00925577">
        <w:trPr>
          <w:gridAfter w:val="1"/>
          <w:wAfter w:w="8" w:type="dxa"/>
          <w:cantSplit/>
          <w:trHeight w:val="233"/>
        </w:trPr>
        <w:tc>
          <w:tcPr>
            <w:tcW w:w="2632" w:type="dxa"/>
            <w:tcBorders>
              <w:top w:val="single" w:sz="4" w:space="0" w:color="auto"/>
              <w:bottom w:val="nil"/>
            </w:tcBorders>
            <w:hideMark/>
          </w:tcPr>
          <w:p w14:paraId="62C2DBC1" w14:textId="77777777" w:rsidR="00DD0C85" w:rsidRPr="00BC73C0" w:rsidRDefault="00DD0C85" w:rsidP="00F52795">
            <w:pPr>
              <w:tabs>
                <w:tab w:val="left" w:pos="720"/>
              </w:tabs>
              <w:spacing w:before="80" w:after="80"/>
              <w:contextualSpacing/>
              <w:jc w:val="both"/>
              <w:rPr>
                <w:rFonts w:ascii="Times New Roman" w:hAnsi="Times New Roman" w:cs="Times New Roman"/>
                <w:sz w:val="20"/>
                <w:lang w:val="en-US"/>
              </w:rPr>
            </w:pPr>
            <w:r w:rsidRPr="00BC73C0">
              <w:rPr>
                <w:rFonts w:ascii="Times New Roman" w:hAnsi="Times New Roman" w:cs="Times New Roman"/>
                <w:sz w:val="20"/>
                <w:lang w:val="en-US"/>
              </w:rPr>
              <w:tab/>
            </w:r>
          </w:p>
        </w:tc>
        <w:tc>
          <w:tcPr>
            <w:tcW w:w="0" w:type="auto"/>
            <w:tcBorders>
              <w:top w:val="single" w:sz="4" w:space="0" w:color="auto"/>
              <w:bottom w:val="nil"/>
            </w:tcBorders>
          </w:tcPr>
          <w:p w14:paraId="40423F72" w14:textId="77777777" w:rsidR="00925577"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Externalizing</w:t>
            </w:r>
          </w:p>
          <w:p w14:paraId="3837FB2F" w14:textId="42DC7BCC" w:rsidR="00925577"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child behavior</w:t>
            </w:r>
          </w:p>
          <w:p w14:paraId="0F693DFB" w14:textId="1F91D228"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w:t>
            </w:r>
            <w:r w:rsidR="00205C73" w:rsidRPr="00BC73C0">
              <w:rPr>
                <w:rFonts w:ascii="Times New Roman" w:hAnsi="Times New Roman" w:cs="Times New Roman"/>
                <w:sz w:val="20"/>
                <w:lang w:val="en-US"/>
              </w:rPr>
              <w:t>(</w:t>
            </w:r>
            <w:r w:rsidRPr="00BC73C0">
              <w:rPr>
                <w:rFonts w:ascii="Times New Roman" w:hAnsi="Times New Roman" w:cs="Times New Roman"/>
                <w:sz w:val="20"/>
                <w:lang w:val="en-US"/>
              </w:rPr>
              <w:t>day t+1</w:t>
            </w:r>
            <w:r w:rsidR="00205C73" w:rsidRPr="00BC73C0">
              <w:rPr>
                <w:rFonts w:ascii="Times New Roman" w:hAnsi="Times New Roman" w:cs="Times New Roman"/>
                <w:sz w:val="20"/>
                <w:lang w:val="en-US"/>
              </w:rPr>
              <w:t>)</w:t>
            </w:r>
          </w:p>
        </w:tc>
        <w:tc>
          <w:tcPr>
            <w:tcW w:w="0" w:type="auto"/>
            <w:tcBorders>
              <w:top w:val="single" w:sz="4" w:space="0" w:color="auto"/>
              <w:bottom w:val="nil"/>
            </w:tcBorders>
          </w:tcPr>
          <w:p w14:paraId="41FCF00C" w14:textId="77777777" w:rsidR="00925577"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Internalizing</w:t>
            </w:r>
          </w:p>
          <w:p w14:paraId="214E57A6" w14:textId="766B91F5" w:rsidR="00925577"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child behavior</w:t>
            </w:r>
          </w:p>
          <w:p w14:paraId="537B90BD" w14:textId="56AC0BD2" w:rsidR="00DD0C85" w:rsidRPr="00BC73C0"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w:t>
            </w:r>
            <w:r w:rsidR="00DD0C85" w:rsidRPr="00BC73C0">
              <w:rPr>
                <w:rFonts w:ascii="Times New Roman" w:hAnsi="Times New Roman" w:cs="Times New Roman"/>
                <w:sz w:val="20"/>
                <w:lang w:val="en-US"/>
              </w:rPr>
              <w:t>day t+1</w:t>
            </w:r>
            <w:r w:rsidRPr="00BC73C0">
              <w:rPr>
                <w:rFonts w:ascii="Times New Roman" w:hAnsi="Times New Roman" w:cs="Times New Roman"/>
                <w:sz w:val="20"/>
                <w:lang w:val="en-US"/>
              </w:rPr>
              <w:t>)</w:t>
            </w:r>
          </w:p>
        </w:tc>
        <w:tc>
          <w:tcPr>
            <w:tcW w:w="0" w:type="auto"/>
            <w:tcBorders>
              <w:top w:val="single" w:sz="4" w:space="0" w:color="auto"/>
              <w:bottom w:val="nil"/>
            </w:tcBorders>
          </w:tcPr>
          <w:p w14:paraId="24A215CE" w14:textId="77777777" w:rsidR="00925577"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Prosocial </w:t>
            </w:r>
          </w:p>
          <w:p w14:paraId="613202D1" w14:textId="2413BF64" w:rsidR="00925577"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child behavior </w:t>
            </w:r>
          </w:p>
          <w:p w14:paraId="466C723C" w14:textId="3538DAE3" w:rsidR="00DD0C85" w:rsidRPr="00BC73C0"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w:t>
            </w:r>
            <w:r w:rsidR="00DD0C85" w:rsidRPr="00BC73C0">
              <w:rPr>
                <w:rFonts w:ascii="Times New Roman" w:hAnsi="Times New Roman" w:cs="Times New Roman"/>
                <w:sz w:val="20"/>
                <w:lang w:val="en-US"/>
              </w:rPr>
              <w:t>day t+1</w:t>
            </w:r>
            <w:r w:rsidRPr="00BC73C0">
              <w:rPr>
                <w:rFonts w:ascii="Times New Roman" w:hAnsi="Times New Roman" w:cs="Times New Roman"/>
                <w:sz w:val="20"/>
                <w:lang w:val="en-US"/>
              </w:rPr>
              <w:t>)</w:t>
            </w:r>
          </w:p>
        </w:tc>
      </w:tr>
      <w:tr w:rsidR="00205C73" w:rsidRPr="00BC73C0" w14:paraId="001A16A1" w14:textId="77777777" w:rsidTr="00925577">
        <w:trPr>
          <w:gridAfter w:val="1"/>
          <w:wAfter w:w="8" w:type="dxa"/>
          <w:cantSplit/>
          <w:trHeight w:val="233"/>
        </w:trPr>
        <w:tc>
          <w:tcPr>
            <w:tcW w:w="2632" w:type="dxa"/>
            <w:tcBorders>
              <w:top w:val="nil"/>
              <w:bottom w:val="single" w:sz="4" w:space="0" w:color="auto"/>
            </w:tcBorders>
          </w:tcPr>
          <w:p w14:paraId="18BE225B" w14:textId="77777777" w:rsidR="00DD0C85" w:rsidRPr="00BC73C0" w:rsidRDefault="00DD0C85" w:rsidP="00F52795">
            <w:pPr>
              <w:tabs>
                <w:tab w:val="left" w:pos="720"/>
              </w:tabs>
              <w:spacing w:before="80" w:after="80"/>
              <w:contextualSpacing/>
              <w:jc w:val="both"/>
              <w:rPr>
                <w:rFonts w:ascii="Times New Roman" w:hAnsi="Times New Roman" w:cs="Times New Roman"/>
                <w:sz w:val="20"/>
                <w:lang w:val="en-US"/>
              </w:rPr>
            </w:pPr>
          </w:p>
        </w:tc>
        <w:tc>
          <w:tcPr>
            <w:tcW w:w="0" w:type="auto"/>
            <w:tcBorders>
              <w:top w:val="nil"/>
              <w:bottom w:val="single" w:sz="4" w:space="0" w:color="auto"/>
            </w:tcBorders>
          </w:tcPr>
          <w:p w14:paraId="1B7F6953"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B (SE)</w:t>
            </w:r>
          </w:p>
        </w:tc>
        <w:tc>
          <w:tcPr>
            <w:tcW w:w="0" w:type="auto"/>
            <w:tcBorders>
              <w:top w:val="nil"/>
              <w:bottom w:val="single" w:sz="4" w:space="0" w:color="auto"/>
            </w:tcBorders>
          </w:tcPr>
          <w:p w14:paraId="01F85B97" w14:textId="5ED5C804"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B (SE)</w:t>
            </w:r>
          </w:p>
        </w:tc>
        <w:tc>
          <w:tcPr>
            <w:tcW w:w="0" w:type="auto"/>
            <w:tcBorders>
              <w:top w:val="nil"/>
              <w:bottom w:val="single" w:sz="4" w:space="0" w:color="auto"/>
            </w:tcBorders>
          </w:tcPr>
          <w:p w14:paraId="2FDE5971" w14:textId="4A672495"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B (SE)</w:t>
            </w:r>
          </w:p>
        </w:tc>
      </w:tr>
      <w:tr w:rsidR="00205C73" w:rsidRPr="00BC73C0" w14:paraId="096FF087" w14:textId="77777777" w:rsidTr="00925577">
        <w:trPr>
          <w:gridAfter w:val="1"/>
          <w:wAfter w:w="8" w:type="dxa"/>
          <w:cantSplit/>
          <w:trHeight w:val="233"/>
        </w:trPr>
        <w:tc>
          <w:tcPr>
            <w:tcW w:w="2632" w:type="dxa"/>
          </w:tcPr>
          <w:p w14:paraId="03E2C90D" w14:textId="77777777" w:rsidR="00DD0C85" w:rsidRPr="00BC73C0" w:rsidRDefault="00DD0C85" w:rsidP="00F52795">
            <w:pPr>
              <w:spacing w:after="200"/>
              <w:contextualSpacing/>
              <w:rPr>
                <w:rFonts w:ascii="Times New Roman" w:hAnsi="Times New Roman" w:cs="Times New Roman"/>
                <w:i/>
                <w:sz w:val="20"/>
              </w:rPr>
            </w:pPr>
            <w:r w:rsidRPr="00BC73C0">
              <w:rPr>
                <w:rFonts w:ascii="Times New Roman" w:hAnsi="Times New Roman" w:cs="Times New Roman"/>
                <w:i/>
                <w:sz w:val="20"/>
              </w:rPr>
              <w:t>Fixed effects</w:t>
            </w:r>
          </w:p>
        </w:tc>
        <w:tc>
          <w:tcPr>
            <w:tcW w:w="0" w:type="auto"/>
          </w:tcPr>
          <w:p w14:paraId="39E7627C" w14:textId="77777777" w:rsidR="00DD0C85" w:rsidRPr="00BC73C0" w:rsidRDefault="00DD0C85" w:rsidP="00F52795">
            <w:pPr>
              <w:spacing w:after="200"/>
              <w:contextualSpacing/>
              <w:rPr>
                <w:rFonts w:ascii="Times New Roman" w:hAnsi="Times New Roman" w:cs="Times New Roman"/>
                <w:sz w:val="20"/>
              </w:rPr>
            </w:pPr>
          </w:p>
        </w:tc>
        <w:tc>
          <w:tcPr>
            <w:tcW w:w="0" w:type="auto"/>
          </w:tcPr>
          <w:p w14:paraId="7CBA0699" w14:textId="77777777" w:rsidR="00DD0C85" w:rsidRPr="00BC73C0" w:rsidRDefault="00DD0C85" w:rsidP="00F52795">
            <w:pPr>
              <w:spacing w:after="200"/>
              <w:contextualSpacing/>
              <w:rPr>
                <w:rFonts w:ascii="Times New Roman" w:hAnsi="Times New Roman" w:cs="Times New Roman"/>
                <w:sz w:val="20"/>
              </w:rPr>
            </w:pPr>
          </w:p>
        </w:tc>
        <w:tc>
          <w:tcPr>
            <w:tcW w:w="0" w:type="auto"/>
          </w:tcPr>
          <w:p w14:paraId="079C121F" w14:textId="77777777" w:rsidR="00DD0C85" w:rsidRPr="00BC73C0" w:rsidRDefault="00DD0C85" w:rsidP="00F52795">
            <w:pPr>
              <w:spacing w:after="200"/>
              <w:contextualSpacing/>
              <w:rPr>
                <w:rFonts w:ascii="Times New Roman" w:hAnsi="Times New Roman" w:cs="Times New Roman"/>
                <w:sz w:val="20"/>
              </w:rPr>
            </w:pPr>
          </w:p>
        </w:tc>
      </w:tr>
      <w:tr w:rsidR="00205C73" w:rsidRPr="00BC73C0" w14:paraId="3DDA63C3" w14:textId="77777777" w:rsidTr="00925577">
        <w:trPr>
          <w:gridAfter w:val="1"/>
          <w:wAfter w:w="8" w:type="dxa"/>
          <w:cantSplit/>
          <w:trHeight w:val="248"/>
        </w:trPr>
        <w:tc>
          <w:tcPr>
            <w:tcW w:w="2632" w:type="dxa"/>
          </w:tcPr>
          <w:p w14:paraId="266B268A"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Overall Intercept</w:t>
            </w:r>
          </w:p>
        </w:tc>
        <w:tc>
          <w:tcPr>
            <w:tcW w:w="0" w:type="auto"/>
          </w:tcPr>
          <w:p w14:paraId="0AA141E6"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1.45 (.07)</w:t>
            </w:r>
            <w:r w:rsidRPr="00BC73C0">
              <w:rPr>
                <w:rFonts w:ascii="Times New Roman" w:hAnsi="Times New Roman" w:cs="Times New Roman"/>
                <w:sz w:val="20"/>
                <w:vertAlign w:val="superscript"/>
                <w:lang w:val="en-US"/>
              </w:rPr>
              <w:t>***</w:t>
            </w:r>
          </w:p>
        </w:tc>
        <w:tc>
          <w:tcPr>
            <w:tcW w:w="0" w:type="auto"/>
          </w:tcPr>
          <w:p w14:paraId="6769C0C3"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1.56 (.08)</w:t>
            </w:r>
            <w:r w:rsidRPr="00BC73C0">
              <w:rPr>
                <w:rFonts w:ascii="Times New Roman" w:hAnsi="Times New Roman" w:cs="Times New Roman"/>
                <w:sz w:val="20"/>
                <w:vertAlign w:val="superscript"/>
                <w:lang w:val="en-US"/>
              </w:rPr>
              <w:t>***</w:t>
            </w:r>
          </w:p>
        </w:tc>
        <w:tc>
          <w:tcPr>
            <w:tcW w:w="0" w:type="auto"/>
          </w:tcPr>
          <w:p w14:paraId="5F14D91F"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3.24 (.10)</w:t>
            </w:r>
          </w:p>
        </w:tc>
      </w:tr>
      <w:tr w:rsidR="00205C73" w:rsidRPr="00475000" w14:paraId="58DAF534" w14:textId="77777777" w:rsidTr="00925577">
        <w:trPr>
          <w:gridAfter w:val="1"/>
          <w:wAfter w:w="8" w:type="dxa"/>
          <w:cantSplit/>
          <w:trHeight w:val="233"/>
        </w:trPr>
        <w:tc>
          <w:tcPr>
            <w:tcW w:w="2632" w:type="dxa"/>
          </w:tcPr>
          <w:p w14:paraId="7E320016"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level predictors on day t</w:t>
            </w:r>
          </w:p>
        </w:tc>
        <w:tc>
          <w:tcPr>
            <w:tcW w:w="0" w:type="auto"/>
          </w:tcPr>
          <w:p w14:paraId="60FF01C9" w14:textId="77777777" w:rsidR="00DD0C85" w:rsidRPr="00BC73C0" w:rsidRDefault="00DD0C85" w:rsidP="00F52795">
            <w:pPr>
              <w:spacing w:after="200"/>
              <w:contextualSpacing/>
              <w:rPr>
                <w:rFonts w:ascii="Times New Roman" w:hAnsi="Times New Roman" w:cs="Times New Roman"/>
                <w:sz w:val="20"/>
                <w:lang w:val="en-US"/>
              </w:rPr>
            </w:pPr>
          </w:p>
        </w:tc>
        <w:tc>
          <w:tcPr>
            <w:tcW w:w="0" w:type="auto"/>
          </w:tcPr>
          <w:p w14:paraId="31F45C4E" w14:textId="77777777" w:rsidR="00DD0C85" w:rsidRPr="00BC73C0" w:rsidRDefault="00DD0C85" w:rsidP="00F52795">
            <w:pPr>
              <w:spacing w:after="200"/>
              <w:contextualSpacing/>
              <w:rPr>
                <w:rFonts w:ascii="Times New Roman" w:hAnsi="Times New Roman" w:cs="Times New Roman"/>
                <w:sz w:val="20"/>
                <w:lang w:val="en-US"/>
              </w:rPr>
            </w:pPr>
          </w:p>
        </w:tc>
        <w:tc>
          <w:tcPr>
            <w:tcW w:w="0" w:type="auto"/>
          </w:tcPr>
          <w:p w14:paraId="0685DF7A" w14:textId="77777777" w:rsidR="00DD0C85" w:rsidRPr="00BC73C0" w:rsidRDefault="00DD0C85" w:rsidP="00F52795">
            <w:pPr>
              <w:spacing w:after="200"/>
              <w:contextualSpacing/>
              <w:rPr>
                <w:rFonts w:ascii="Times New Roman" w:hAnsi="Times New Roman" w:cs="Times New Roman"/>
                <w:sz w:val="20"/>
                <w:lang w:val="en-US"/>
              </w:rPr>
            </w:pPr>
          </w:p>
        </w:tc>
      </w:tr>
      <w:tr w:rsidR="00205C73" w:rsidRPr="00BC73C0" w14:paraId="42B191FC" w14:textId="77777777" w:rsidTr="00925577">
        <w:trPr>
          <w:gridAfter w:val="1"/>
          <w:wAfter w:w="8" w:type="dxa"/>
          <w:cantSplit/>
          <w:trHeight w:val="233"/>
        </w:trPr>
        <w:tc>
          <w:tcPr>
            <w:tcW w:w="2632" w:type="dxa"/>
          </w:tcPr>
          <w:p w14:paraId="62FDBA55" w14:textId="55CA5DE3"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Aut</w:t>
            </w:r>
            <w:r w:rsidR="00A7591D" w:rsidRPr="00BC73C0">
              <w:rPr>
                <w:rFonts w:ascii="Times New Roman" w:hAnsi="Times New Roman" w:cs="Times New Roman"/>
                <w:sz w:val="20"/>
                <w:lang w:val="en-US"/>
              </w:rPr>
              <w:t>onomy</w:t>
            </w:r>
            <w:r w:rsidRPr="00BC73C0">
              <w:rPr>
                <w:rFonts w:ascii="Times New Roman" w:hAnsi="Times New Roman" w:cs="Times New Roman"/>
                <w:sz w:val="20"/>
                <w:lang w:val="en-US"/>
              </w:rPr>
              <w:t xml:space="preserve"> sup</w:t>
            </w:r>
            <w:r w:rsidR="00A7591D" w:rsidRPr="00BC73C0">
              <w:rPr>
                <w:rFonts w:ascii="Times New Roman" w:hAnsi="Times New Roman" w:cs="Times New Roman"/>
                <w:sz w:val="20"/>
                <w:lang w:val="en-US"/>
              </w:rPr>
              <w:t>portive</w:t>
            </w:r>
          </w:p>
        </w:tc>
        <w:tc>
          <w:tcPr>
            <w:tcW w:w="0" w:type="auto"/>
          </w:tcPr>
          <w:p w14:paraId="56B6B803"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.02 (.06)</w:t>
            </w:r>
          </w:p>
        </w:tc>
        <w:tc>
          <w:tcPr>
            <w:tcW w:w="0" w:type="auto"/>
          </w:tcPr>
          <w:p w14:paraId="3ABE33D7"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-.04 (.06)</w:t>
            </w:r>
          </w:p>
        </w:tc>
        <w:tc>
          <w:tcPr>
            <w:tcW w:w="0" w:type="auto"/>
          </w:tcPr>
          <w:p w14:paraId="2DD79666"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-.11 (.08)</w:t>
            </w:r>
          </w:p>
        </w:tc>
      </w:tr>
      <w:tr w:rsidR="00205C73" w:rsidRPr="00BC73C0" w14:paraId="697C7F5D" w14:textId="77777777" w:rsidTr="00925577">
        <w:trPr>
          <w:gridAfter w:val="1"/>
          <w:wAfter w:w="8" w:type="dxa"/>
          <w:cantSplit/>
          <w:trHeight w:val="80"/>
        </w:trPr>
        <w:tc>
          <w:tcPr>
            <w:tcW w:w="2632" w:type="dxa"/>
          </w:tcPr>
          <w:p w14:paraId="313A3C9A" w14:textId="44D32FB1"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w:t>
            </w:r>
            <w:r w:rsidR="00A7591D" w:rsidRPr="00BC73C0">
              <w:rPr>
                <w:rFonts w:ascii="Times New Roman" w:hAnsi="Times New Roman" w:cs="Times New Roman"/>
                <w:sz w:val="20"/>
                <w:lang w:val="en-US"/>
              </w:rPr>
              <w:t>Responsiveness</w:t>
            </w:r>
          </w:p>
        </w:tc>
        <w:tc>
          <w:tcPr>
            <w:tcW w:w="0" w:type="auto"/>
          </w:tcPr>
          <w:p w14:paraId="6B2D6239"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.07 (.08)</w:t>
            </w:r>
          </w:p>
        </w:tc>
        <w:tc>
          <w:tcPr>
            <w:tcW w:w="0" w:type="auto"/>
          </w:tcPr>
          <w:p w14:paraId="471E12A0"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-.05 (.07)</w:t>
            </w:r>
          </w:p>
        </w:tc>
        <w:tc>
          <w:tcPr>
            <w:tcW w:w="0" w:type="auto"/>
          </w:tcPr>
          <w:p w14:paraId="67BD6FF2"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.00 (.09)</w:t>
            </w:r>
          </w:p>
        </w:tc>
      </w:tr>
      <w:tr w:rsidR="00205C73" w:rsidRPr="00BC73C0" w14:paraId="61B3C42F" w14:textId="77777777" w:rsidTr="00925577">
        <w:trPr>
          <w:gridAfter w:val="1"/>
          <w:wAfter w:w="8" w:type="dxa"/>
          <w:cantSplit/>
          <w:trHeight w:val="233"/>
        </w:trPr>
        <w:tc>
          <w:tcPr>
            <w:tcW w:w="2632" w:type="dxa"/>
          </w:tcPr>
          <w:p w14:paraId="682EF490" w14:textId="750E86E5"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Psych</w:t>
            </w:r>
            <w:r w:rsidR="00A7591D" w:rsidRPr="00BC73C0">
              <w:rPr>
                <w:rFonts w:ascii="Times New Roman" w:hAnsi="Times New Roman" w:cs="Times New Roman"/>
                <w:sz w:val="20"/>
                <w:lang w:val="en-US"/>
              </w:rPr>
              <w:t>ological control</w:t>
            </w:r>
          </w:p>
        </w:tc>
        <w:tc>
          <w:tcPr>
            <w:tcW w:w="0" w:type="auto"/>
          </w:tcPr>
          <w:p w14:paraId="6D6E104A"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-.02 (.09)</w:t>
            </w:r>
          </w:p>
        </w:tc>
        <w:tc>
          <w:tcPr>
            <w:tcW w:w="0" w:type="auto"/>
          </w:tcPr>
          <w:p w14:paraId="3273EA4F" w14:textId="77777777" w:rsidR="00DD0C85" w:rsidRPr="00925577" w:rsidRDefault="00DD0C85" w:rsidP="00F52795">
            <w:pPr>
              <w:spacing w:after="200"/>
              <w:contextualSpacing/>
              <w:rPr>
                <w:rFonts w:ascii="Times New Roman" w:hAnsi="Times New Roman" w:cs="Times New Roman"/>
                <w:sz w:val="20"/>
                <w:lang w:val="en-US"/>
              </w:rPr>
            </w:pPr>
            <w:r w:rsidRPr="00925577">
              <w:rPr>
                <w:rFonts w:ascii="Times New Roman" w:hAnsi="Times New Roman" w:cs="Times New Roman"/>
                <w:sz w:val="20"/>
                <w:lang w:val="en-US"/>
              </w:rPr>
              <w:t>.12 (.08)</w:t>
            </w:r>
          </w:p>
        </w:tc>
        <w:tc>
          <w:tcPr>
            <w:tcW w:w="0" w:type="auto"/>
          </w:tcPr>
          <w:p w14:paraId="23F0A341" w14:textId="77777777" w:rsidR="00DD0C85" w:rsidRPr="00925577" w:rsidRDefault="00DD0C85" w:rsidP="00F52795">
            <w:pPr>
              <w:spacing w:after="200"/>
              <w:contextualSpacing/>
              <w:rPr>
                <w:rFonts w:ascii="Times New Roman" w:hAnsi="Times New Roman" w:cs="Times New Roman"/>
                <w:sz w:val="20"/>
                <w:lang w:val="en-US"/>
              </w:rPr>
            </w:pPr>
            <w:r w:rsidRPr="00925577">
              <w:rPr>
                <w:rFonts w:ascii="Times New Roman" w:hAnsi="Times New Roman" w:cs="Times New Roman"/>
                <w:sz w:val="20"/>
                <w:lang w:val="en-US"/>
              </w:rPr>
              <w:t>.01 (.10)</w:t>
            </w:r>
          </w:p>
        </w:tc>
      </w:tr>
      <w:tr w:rsidR="00205C73" w:rsidRPr="00BC73C0" w14:paraId="7D025E74" w14:textId="77777777" w:rsidTr="00925577">
        <w:trPr>
          <w:gridAfter w:val="1"/>
          <w:wAfter w:w="8" w:type="dxa"/>
          <w:cantSplit/>
          <w:trHeight w:val="233"/>
        </w:trPr>
        <w:tc>
          <w:tcPr>
            <w:tcW w:w="2632" w:type="dxa"/>
          </w:tcPr>
          <w:p w14:paraId="487A3B88" w14:textId="50F6C49E" w:rsidR="00DD0C85" w:rsidRPr="00BC73C0" w:rsidRDefault="00A7591D" w:rsidP="00F52795">
            <w:pPr>
              <w:spacing w:after="200"/>
              <w:ind w:firstLine="142"/>
              <w:contextualSpacing/>
              <w:rPr>
                <w:rFonts w:ascii="Times New Roman" w:hAnsi="Times New Roman" w:cs="Times New Roman"/>
                <w:sz w:val="20"/>
                <w:lang w:val="en-US"/>
              </w:rPr>
            </w:pPr>
            <w:r w:rsidRPr="00BC73C0">
              <w:rPr>
                <w:rFonts w:ascii="Times New Roman" w:hAnsi="Times New Roman" w:cs="Times New Roman"/>
                <w:sz w:val="20"/>
                <w:lang w:val="en-US"/>
              </w:rPr>
              <w:t>Child behavior</w:t>
            </w:r>
            <w:r w:rsidR="00925577">
              <w:rPr>
                <w:rFonts w:ascii="Times New Roman" w:hAnsi="Times New Roman" w:cs="Times New Roman"/>
                <w:sz w:val="20"/>
                <w:vertAlign w:val="superscript"/>
                <w:lang w:val="en-US"/>
              </w:rPr>
              <w:t>a</w:t>
            </w:r>
            <w:r w:rsidRPr="00BC73C0">
              <w:rPr>
                <w:rFonts w:ascii="Times New Roman" w:hAnsi="Times New Roman" w:cs="Times New Roman"/>
                <w:sz w:val="20"/>
                <w:lang w:val="en-US"/>
              </w:rPr>
              <w:t xml:space="preserve"> </w:t>
            </w:r>
          </w:p>
        </w:tc>
        <w:tc>
          <w:tcPr>
            <w:tcW w:w="0" w:type="auto"/>
          </w:tcPr>
          <w:p w14:paraId="189D45DA"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.07 (.08)</w:t>
            </w:r>
          </w:p>
        </w:tc>
        <w:tc>
          <w:tcPr>
            <w:tcW w:w="0" w:type="auto"/>
          </w:tcPr>
          <w:p w14:paraId="648D7836" w14:textId="77777777" w:rsidR="00DD0C85" w:rsidRPr="00925577" w:rsidRDefault="00DD0C85" w:rsidP="00F52795">
            <w:pPr>
              <w:spacing w:after="200"/>
              <w:contextualSpacing/>
              <w:rPr>
                <w:rFonts w:ascii="Times New Roman" w:hAnsi="Times New Roman" w:cs="Times New Roman"/>
                <w:bCs/>
                <w:sz w:val="20"/>
                <w:vertAlign w:val="superscript"/>
              </w:rPr>
            </w:pPr>
            <w:r w:rsidRPr="00925577">
              <w:rPr>
                <w:rFonts w:ascii="Times New Roman" w:hAnsi="Times New Roman" w:cs="Times New Roman"/>
                <w:bCs/>
                <w:sz w:val="20"/>
              </w:rPr>
              <w:t>-.24 (.08)</w:t>
            </w:r>
            <w:r w:rsidRPr="00925577">
              <w:rPr>
                <w:rFonts w:ascii="Times New Roman" w:hAnsi="Times New Roman" w:cs="Times New Roman"/>
                <w:bCs/>
                <w:sz w:val="20"/>
                <w:vertAlign w:val="superscript"/>
              </w:rPr>
              <w:t>***</w:t>
            </w:r>
          </w:p>
        </w:tc>
        <w:tc>
          <w:tcPr>
            <w:tcW w:w="0" w:type="auto"/>
          </w:tcPr>
          <w:p w14:paraId="22499C6A" w14:textId="77777777" w:rsidR="00DD0C85" w:rsidRPr="00925577" w:rsidRDefault="00DD0C85" w:rsidP="00F52795">
            <w:pPr>
              <w:spacing w:after="200"/>
              <w:contextualSpacing/>
              <w:rPr>
                <w:rFonts w:ascii="Times New Roman" w:hAnsi="Times New Roman" w:cs="Times New Roman"/>
                <w:bCs/>
                <w:sz w:val="20"/>
                <w:vertAlign w:val="superscript"/>
              </w:rPr>
            </w:pPr>
            <w:r w:rsidRPr="00925577">
              <w:rPr>
                <w:rFonts w:ascii="Times New Roman" w:hAnsi="Times New Roman" w:cs="Times New Roman"/>
                <w:bCs/>
                <w:sz w:val="20"/>
              </w:rPr>
              <w:t>-.20 (.07)</w:t>
            </w:r>
            <w:r w:rsidRPr="00925577">
              <w:rPr>
                <w:rFonts w:ascii="Times New Roman" w:hAnsi="Times New Roman" w:cs="Times New Roman"/>
                <w:bCs/>
                <w:sz w:val="20"/>
                <w:vertAlign w:val="superscript"/>
              </w:rPr>
              <w:t>**</w:t>
            </w:r>
          </w:p>
        </w:tc>
      </w:tr>
      <w:tr w:rsidR="00205C73" w:rsidRPr="00BC73C0" w14:paraId="2A263014" w14:textId="77777777" w:rsidTr="00925577">
        <w:trPr>
          <w:gridAfter w:val="1"/>
          <w:wAfter w:w="8" w:type="dxa"/>
          <w:cantSplit/>
          <w:trHeight w:val="248"/>
        </w:trPr>
        <w:tc>
          <w:tcPr>
            <w:tcW w:w="2632" w:type="dxa"/>
          </w:tcPr>
          <w:p w14:paraId="5EEE8113" w14:textId="77777777" w:rsidR="00DD0C85" w:rsidRPr="00BC73C0" w:rsidRDefault="00DD0C85" w:rsidP="00F52795">
            <w:pPr>
              <w:spacing w:after="200"/>
              <w:contextualSpacing/>
              <w:rPr>
                <w:rFonts w:ascii="Times New Roman" w:hAnsi="Times New Roman" w:cs="Times New Roman"/>
                <w:sz w:val="20"/>
                <w:lang w:val="fr-BE"/>
              </w:rPr>
            </w:pPr>
            <w:r w:rsidRPr="00BC73C0">
              <w:rPr>
                <w:rFonts w:ascii="Times New Roman" w:hAnsi="Times New Roman" w:cs="Times New Roman"/>
                <w:sz w:val="20"/>
                <w:lang w:val="fr-BE"/>
              </w:rPr>
              <w:t>Control variable</w:t>
            </w:r>
          </w:p>
        </w:tc>
        <w:tc>
          <w:tcPr>
            <w:tcW w:w="0" w:type="auto"/>
          </w:tcPr>
          <w:p w14:paraId="28851595" w14:textId="77777777" w:rsidR="00DD0C85" w:rsidRPr="00BC73C0" w:rsidRDefault="00DD0C85" w:rsidP="00F52795">
            <w:pPr>
              <w:spacing w:after="200"/>
              <w:contextualSpacing/>
              <w:rPr>
                <w:rFonts w:ascii="Times New Roman" w:hAnsi="Times New Roman" w:cs="Times New Roman"/>
                <w:sz w:val="20"/>
                <w:lang w:val="en-US"/>
              </w:rPr>
            </w:pPr>
          </w:p>
        </w:tc>
        <w:tc>
          <w:tcPr>
            <w:tcW w:w="0" w:type="auto"/>
          </w:tcPr>
          <w:p w14:paraId="1499CBE6" w14:textId="77777777" w:rsidR="00DD0C85" w:rsidRPr="00BC73C0" w:rsidRDefault="00DD0C85" w:rsidP="00F52795">
            <w:pPr>
              <w:spacing w:after="200"/>
              <w:contextualSpacing/>
              <w:rPr>
                <w:rFonts w:ascii="Times New Roman" w:hAnsi="Times New Roman" w:cs="Times New Roman"/>
                <w:sz w:val="20"/>
                <w:lang w:val="en-US"/>
              </w:rPr>
            </w:pPr>
          </w:p>
        </w:tc>
        <w:tc>
          <w:tcPr>
            <w:tcW w:w="0" w:type="auto"/>
          </w:tcPr>
          <w:p w14:paraId="6B2FF711" w14:textId="77777777" w:rsidR="00DD0C85" w:rsidRPr="00BC73C0" w:rsidRDefault="00DD0C85" w:rsidP="00F52795">
            <w:pPr>
              <w:spacing w:after="200"/>
              <w:contextualSpacing/>
              <w:rPr>
                <w:rFonts w:ascii="Times New Roman" w:hAnsi="Times New Roman" w:cs="Times New Roman"/>
                <w:sz w:val="20"/>
                <w:lang w:val="en-US"/>
              </w:rPr>
            </w:pPr>
          </w:p>
        </w:tc>
      </w:tr>
      <w:tr w:rsidR="00205C73" w:rsidRPr="00BC73C0" w14:paraId="288FE448" w14:textId="77777777" w:rsidTr="00925577">
        <w:trPr>
          <w:gridAfter w:val="1"/>
          <w:wAfter w:w="8" w:type="dxa"/>
          <w:cantSplit/>
          <w:trHeight w:val="233"/>
        </w:trPr>
        <w:tc>
          <w:tcPr>
            <w:tcW w:w="2632" w:type="dxa"/>
          </w:tcPr>
          <w:p w14:paraId="160F2E22" w14:textId="77777777" w:rsidR="00DD0C85" w:rsidRPr="00BC73C0" w:rsidRDefault="00DD0C85" w:rsidP="00F52795">
            <w:pPr>
              <w:spacing w:after="200"/>
              <w:contextualSpacing/>
              <w:rPr>
                <w:rFonts w:ascii="Times New Roman" w:hAnsi="Times New Roman" w:cs="Times New Roman"/>
                <w:sz w:val="20"/>
                <w:lang w:val="fr-BE"/>
              </w:rPr>
            </w:pPr>
            <w:r w:rsidRPr="00BC73C0">
              <w:rPr>
                <w:rFonts w:ascii="Times New Roman" w:hAnsi="Times New Roman" w:cs="Times New Roman"/>
                <w:sz w:val="20"/>
                <w:lang w:val="fr-BE"/>
              </w:rPr>
              <w:t xml:space="preserve">   </w:t>
            </w:r>
            <w:r w:rsidRPr="00BC73C0">
              <w:rPr>
                <w:rFonts w:ascii="Times New Roman" w:hAnsi="Times New Roman" w:cs="Times New Roman"/>
                <w:sz w:val="20"/>
              </w:rPr>
              <w:t>GMFCS</w:t>
            </w:r>
          </w:p>
        </w:tc>
        <w:tc>
          <w:tcPr>
            <w:tcW w:w="0" w:type="auto"/>
          </w:tcPr>
          <w:p w14:paraId="1786F822"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-.07 (.05)</w:t>
            </w:r>
          </w:p>
        </w:tc>
        <w:tc>
          <w:tcPr>
            <w:tcW w:w="0" w:type="auto"/>
          </w:tcPr>
          <w:p w14:paraId="2FE9FDE7"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-.11 (.06)</w:t>
            </w:r>
            <w:r w:rsidRPr="00BC73C0">
              <w:rPr>
                <w:rFonts w:ascii="Times New Roman" w:hAnsi="Times New Roman" w:cs="Times New Roman"/>
                <w:sz w:val="20"/>
                <w:vertAlign w:val="superscript"/>
                <w:lang w:val="en-US"/>
              </w:rPr>
              <w:t>*</w:t>
            </w:r>
          </w:p>
        </w:tc>
        <w:tc>
          <w:tcPr>
            <w:tcW w:w="0" w:type="auto"/>
          </w:tcPr>
          <w:p w14:paraId="3EBE60AF"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-.17 (.07)</w:t>
            </w:r>
            <w:r w:rsidRPr="00BC73C0">
              <w:rPr>
                <w:rFonts w:ascii="Times New Roman" w:hAnsi="Times New Roman" w:cs="Times New Roman"/>
                <w:sz w:val="20"/>
                <w:vertAlign w:val="superscript"/>
                <w:lang w:val="en-US"/>
              </w:rPr>
              <w:t>*</w:t>
            </w:r>
          </w:p>
        </w:tc>
      </w:tr>
      <w:tr w:rsidR="00205C73" w:rsidRPr="00BC73C0" w14:paraId="0E7E7706" w14:textId="77777777" w:rsidTr="00925577">
        <w:trPr>
          <w:gridAfter w:val="1"/>
          <w:wAfter w:w="8" w:type="dxa"/>
          <w:cantSplit/>
          <w:trHeight w:val="233"/>
        </w:trPr>
        <w:tc>
          <w:tcPr>
            <w:tcW w:w="2632" w:type="dxa"/>
            <w:tcBorders>
              <w:top w:val="nil"/>
              <w:bottom w:val="nil"/>
            </w:tcBorders>
          </w:tcPr>
          <w:p w14:paraId="3335554E" w14:textId="77777777" w:rsidR="00DD0C85" w:rsidRPr="00BC73C0" w:rsidRDefault="00DD0C85" w:rsidP="00F52795">
            <w:pPr>
              <w:spacing w:after="200"/>
              <w:contextualSpacing/>
              <w:rPr>
                <w:rFonts w:ascii="Times New Roman" w:hAnsi="Times New Roman" w:cs="Times New Roman"/>
                <w:i/>
                <w:sz w:val="20"/>
              </w:rPr>
            </w:pPr>
            <w:r w:rsidRPr="00BC73C0">
              <w:rPr>
                <w:rFonts w:ascii="Times New Roman" w:hAnsi="Times New Roman" w:cs="Times New Roman"/>
                <w:i/>
                <w:sz w:val="20"/>
              </w:rPr>
              <w:t>Random effects</w:t>
            </w:r>
          </w:p>
        </w:tc>
        <w:tc>
          <w:tcPr>
            <w:tcW w:w="0" w:type="auto"/>
            <w:tcBorders>
              <w:top w:val="nil"/>
              <w:bottom w:val="nil"/>
            </w:tcBorders>
          </w:tcPr>
          <w:p w14:paraId="001FBDB4" w14:textId="77777777" w:rsidR="00DD0C85" w:rsidRPr="00BC73C0" w:rsidRDefault="00DD0C85" w:rsidP="00F52795">
            <w:pPr>
              <w:spacing w:after="200"/>
              <w:contextualSpacing/>
              <w:rPr>
                <w:rFonts w:ascii="Times New Roman" w:hAnsi="Times New Roman" w:cs="Times New Roman"/>
                <w:sz w:val="20"/>
              </w:rPr>
            </w:pPr>
          </w:p>
        </w:tc>
        <w:tc>
          <w:tcPr>
            <w:tcW w:w="0" w:type="auto"/>
            <w:tcBorders>
              <w:top w:val="nil"/>
              <w:bottom w:val="nil"/>
            </w:tcBorders>
          </w:tcPr>
          <w:p w14:paraId="5CBD5B09" w14:textId="77777777" w:rsidR="00DD0C85" w:rsidRPr="00BC73C0" w:rsidRDefault="00DD0C85" w:rsidP="00F52795">
            <w:pPr>
              <w:spacing w:after="200"/>
              <w:contextualSpacing/>
              <w:rPr>
                <w:rFonts w:ascii="Times New Roman" w:hAnsi="Times New Roman" w:cs="Times New Roman"/>
                <w:sz w:val="20"/>
              </w:rPr>
            </w:pPr>
          </w:p>
        </w:tc>
        <w:tc>
          <w:tcPr>
            <w:tcW w:w="0" w:type="auto"/>
            <w:tcBorders>
              <w:top w:val="nil"/>
              <w:bottom w:val="nil"/>
            </w:tcBorders>
          </w:tcPr>
          <w:p w14:paraId="675A4E65" w14:textId="77777777" w:rsidR="00DD0C85" w:rsidRPr="00BC73C0" w:rsidRDefault="00DD0C85" w:rsidP="00F52795">
            <w:pPr>
              <w:spacing w:after="200"/>
              <w:contextualSpacing/>
              <w:rPr>
                <w:rFonts w:ascii="Times New Roman" w:hAnsi="Times New Roman" w:cs="Times New Roman"/>
                <w:sz w:val="20"/>
              </w:rPr>
            </w:pPr>
          </w:p>
        </w:tc>
      </w:tr>
      <w:tr w:rsidR="00205C73" w:rsidRPr="00BC73C0" w14:paraId="4E299A35" w14:textId="77777777" w:rsidTr="00925577">
        <w:trPr>
          <w:gridAfter w:val="1"/>
          <w:wAfter w:w="8" w:type="dxa"/>
          <w:cantSplit/>
          <w:trHeight w:val="248"/>
        </w:trPr>
        <w:tc>
          <w:tcPr>
            <w:tcW w:w="2632" w:type="dxa"/>
            <w:tcBorders>
              <w:top w:val="nil"/>
              <w:bottom w:val="nil"/>
            </w:tcBorders>
          </w:tcPr>
          <w:p w14:paraId="24A8DE19"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 xml:space="preserve">  u</w:t>
            </w:r>
            <w:r w:rsidRPr="00BC73C0">
              <w:rPr>
                <w:rFonts w:ascii="Times New Roman" w:hAnsi="Times New Roman" w:cs="Times New Roman"/>
                <w:sz w:val="20"/>
                <w:vertAlign w:val="subscript"/>
              </w:rPr>
              <w:t xml:space="preserve">0 </w:t>
            </w:r>
            <w:r w:rsidRPr="00BC73C0">
              <w:rPr>
                <w:rFonts w:ascii="Times New Roman" w:hAnsi="Times New Roman" w:cs="Times New Roman"/>
                <w:sz w:val="20"/>
              </w:rPr>
              <w:t>(intercept)</w:t>
            </w:r>
          </w:p>
        </w:tc>
        <w:tc>
          <w:tcPr>
            <w:tcW w:w="0" w:type="auto"/>
            <w:tcBorders>
              <w:top w:val="nil"/>
              <w:bottom w:val="nil"/>
            </w:tcBorders>
          </w:tcPr>
          <w:p w14:paraId="39A41C81" w14:textId="77777777" w:rsidR="00DD0C85" w:rsidRPr="00BC73C0" w:rsidRDefault="00DD0C85" w:rsidP="00F52795">
            <w:pPr>
              <w:spacing w:after="200"/>
              <w:contextualSpacing/>
              <w:rPr>
                <w:rFonts w:ascii="Times New Roman" w:hAnsi="Times New Roman" w:cs="Times New Roman"/>
                <w:sz w:val="20"/>
                <w:vertAlign w:val="superscript"/>
              </w:rPr>
            </w:pPr>
            <w:r w:rsidRPr="00BC73C0">
              <w:rPr>
                <w:rFonts w:ascii="Times New Roman" w:hAnsi="Times New Roman" w:cs="Times New Roman"/>
                <w:sz w:val="20"/>
              </w:rPr>
              <w:t>.27 (.06)</w:t>
            </w:r>
            <w:r w:rsidRPr="00BC73C0">
              <w:rPr>
                <w:rFonts w:ascii="Times New Roman" w:hAnsi="Times New Roman" w:cs="Times New Roman"/>
                <w:sz w:val="20"/>
                <w:vertAlign w:val="superscript"/>
              </w:rPr>
              <w:t>***</w:t>
            </w:r>
          </w:p>
        </w:tc>
        <w:tc>
          <w:tcPr>
            <w:tcW w:w="0" w:type="auto"/>
            <w:tcBorders>
              <w:top w:val="nil"/>
              <w:bottom w:val="nil"/>
            </w:tcBorders>
          </w:tcPr>
          <w:p w14:paraId="67E6644A" w14:textId="77777777" w:rsidR="00DD0C85" w:rsidRPr="00BC73C0" w:rsidRDefault="00DD0C85" w:rsidP="00F52795">
            <w:pPr>
              <w:spacing w:after="200"/>
              <w:contextualSpacing/>
              <w:rPr>
                <w:rFonts w:ascii="Times New Roman" w:hAnsi="Times New Roman" w:cs="Times New Roman"/>
                <w:sz w:val="20"/>
                <w:vertAlign w:val="superscript"/>
              </w:rPr>
            </w:pPr>
            <w:r w:rsidRPr="00BC73C0">
              <w:rPr>
                <w:rFonts w:ascii="Times New Roman" w:hAnsi="Times New Roman" w:cs="Times New Roman"/>
                <w:sz w:val="20"/>
              </w:rPr>
              <w:t>.32 (.07)</w:t>
            </w:r>
            <w:r w:rsidRPr="00BC73C0">
              <w:rPr>
                <w:rFonts w:ascii="Times New Roman" w:hAnsi="Times New Roman" w:cs="Times New Roman"/>
                <w:sz w:val="20"/>
                <w:vertAlign w:val="superscript"/>
              </w:rPr>
              <w:t>***</w:t>
            </w:r>
          </w:p>
        </w:tc>
        <w:tc>
          <w:tcPr>
            <w:tcW w:w="0" w:type="auto"/>
            <w:tcBorders>
              <w:top w:val="nil"/>
              <w:bottom w:val="nil"/>
            </w:tcBorders>
          </w:tcPr>
          <w:p w14:paraId="0CA26C83" w14:textId="77777777" w:rsidR="00DD0C85" w:rsidRPr="00BC73C0" w:rsidRDefault="00DD0C85" w:rsidP="00F52795">
            <w:pPr>
              <w:spacing w:after="200"/>
              <w:contextualSpacing/>
              <w:rPr>
                <w:rFonts w:ascii="Times New Roman" w:hAnsi="Times New Roman" w:cs="Times New Roman"/>
                <w:sz w:val="20"/>
                <w:vertAlign w:val="superscript"/>
              </w:rPr>
            </w:pPr>
            <w:r w:rsidRPr="00BC73C0">
              <w:rPr>
                <w:rFonts w:ascii="Times New Roman" w:hAnsi="Times New Roman" w:cs="Times New Roman"/>
                <w:sz w:val="20"/>
              </w:rPr>
              <w:t>.53 (.11)</w:t>
            </w:r>
            <w:r w:rsidRPr="00BC73C0">
              <w:rPr>
                <w:rFonts w:ascii="Times New Roman" w:hAnsi="Times New Roman" w:cs="Times New Roman"/>
                <w:sz w:val="20"/>
                <w:vertAlign w:val="superscript"/>
              </w:rPr>
              <w:t>***</w:t>
            </w:r>
          </w:p>
        </w:tc>
      </w:tr>
      <w:tr w:rsidR="00205C73" w:rsidRPr="00BC73C0" w14:paraId="5C86B7DA" w14:textId="77777777" w:rsidTr="00925577">
        <w:trPr>
          <w:gridAfter w:val="1"/>
          <w:wAfter w:w="8" w:type="dxa"/>
          <w:cantSplit/>
          <w:trHeight w:val="233"/>
        </w:trPr>
        <w:tc>
          <w:tcPr>
            <w:tcW w:w="2632" w:type="dxa"/>
            <w:tcBorders>
              <w:top w:val="nil"/>
              <w:bottom w:val="single" w:sz="4" w:space="0" w:color="auto"/>
            </w:tcBorders>
          </w:tcPr>
          <w:p w14:paraId="2D0DBB12"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 xml:space="preserve">  e</w:t>
            </w:r>
            <w:r w:rsidRPr="00BC73C0">
              <w:rPr>
                <w:rFonts w:ascii="Times New Roman" w:hAnsi="Times New Roman" w:cs="Times New Roman"/>
                <w:sz w:val="20"/>
                <w:vertAlign w:val="subscript"/>
              </w:rPr>
              <w:t>0</w:t>
            </w:r>
          </w:p>
        </w:tc>
        <w:tc>
          <w:tcPr>
            <w:tcW w:w="0" w:type="auto"/>
            <w:tcBorders>
              <w:top w:val="nil"/>
              <w:bottom w:val="single" w:sz="4" w:space="0" w:color="auto"/>
            </w:tcBorders>
          </w:tcPr>
          <w:p w14:paraId="14E83799"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.21 (.02)</w:t>
            </w:r>
            <w:r w:rsidRPr="00BC73C0">
              <w:rPr>
                <w:rFonts w:ascii="Times New Roman" w:hAnsi="Times New Roman" w:cs="Times New Roman"/>
                <w:sz w:val="20"/>
                <w:vertAlign w:val="superscript"/>
                <w:lang w:val="en-US"/>
              </w:rPr>
              <w:t>***</w:t>
            </w:r>
          </w:p>
        </w:tc>
        <w:tc>
          <w:tcPr>
            <w:tcW w:w="0" w:type="auto"/>
            <w:tcBorders>
              <w:top w:val="nil"/>
              <w:bottom w:val="single" w:sz="4" w:space="0" w:color="auto"/>
            </w:tcBorders>
          </w:tcPr>
          <w:p w14:paraId="2BA9B755"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.18 (.02)</w:t>
            </w:r>
            <w:r w:rsidRPr="00BC73C0">
              <w:rPr>
                <w:rFonts w:ascii="Times New Roman" w:hAnsi="Times New Roman" w:cs="Times New Roman"/>
                <w:sz w:val="20"/>
                <w:vertAlign w:val="superscript"/>
                <w:lang w:val="en-US"/>
              </w:rPr>
              <w:t>***</w:t>
            </w:r>
          </w:p>
        </w:tc>
        <w:tc>
          <w:tcPr>
            <w:tcW w:w="0" w:type="auto"/>
            <w:tcBorders>
              <w:top w:val="nil"/>
              <w:bottom w:val="single" w:sz="4" w:space="0" w:color="auto"/>
            </w:tcBorders>
          </w:tcPr>
          <w:p w14:paraId="28EB0E0C"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.31 (.03)</w:t>
            </w:r>
            <w:r w:rsidRPr="00BC73C0">
              <w:rPr>
                <w:rFonts w:ascii="Times New Roman" w:hAnsi="Times New Roman" w:cs="Times New Roman"/>
                <w:sz w:val="20"/>
                <w:vertAlign w:val="superscript"/>
                <w:lang w:val="en-US"/>
              </w:rPr>
              <w:t>***</w:t>
            </w:r>
          </w:p>
        </w:tc>
      </w:tr>
      <w:tr w:rsidR="00205C73" w:rsidRPr="00BC73C0" w14:paraId="48042D20" w14:textId="77777777" w:rsidTr="00925577">
        <w:trPr>
          <w:gridAfter w:val="1"/>
          <w:wAfter w:w="8" w:type="dxa"/>
          <w:cantSplit/>
          <w:trHeight w:val="233"/>
        </w:trPr>
        <w:tc>
          <w:tcPr>
            <w:tcW w:w="2632" w:type="dxa"/>
            <w:tcBorders>
              <w:top w:val="single" w:sz="4" w:space="0" w:color="auto"/>
              <w:bottom w:val="single" w:sz="4" w:space="0" w:color="auto"/>
            </w:tcBorders>
          </w:tcPr>
          <w:p w14:paraId="374809B3"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-2*loglikelihood</w:t>
            </w:r>
          </w:p>
        </w:tc>
        <w:tc>
          <w:tcPr>
            <w:tcW w:w="0" w:type="auto"/>
            <w:tcBorders>
              <w:top w:val="single" w:sz="4" w:space="0" w:color="auto"/>
              <w:bottom w:val="single" w:sz="4" w:space="0" w:color="auto"/>
            </w:tcBorders>
          </w:tcPr>
          <w:p w14:paraId="477BADEF"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457.28</w:t>
            </w:r>
          </w:p>
        </w:tc>
        <w:tc>
          <w:tcPr>
            <w:tcW w:w="0" w:type="auto"/>
            <w:tcBorders>
              <w:top w:val="single" w:sz="4" w:space="0" w:color="auto"/>
              <w:bottom w:val="single" w:sz="4" w:space="0" w:color="auto"/>
            </w:tcBorders>
          </w:tcPr>
          <w:p w14:paraId="6ECC7BA5"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429.83</w:t>
            </w:r>
          </w:p>
        </w:tc>
        <w:tc>
          <w:tcPr>
            <w:tcW w:w="0" w:type="auto"/>
            <w:tcBorders>
              <w:top w:val="single" w:sz="4" w:space="0" w:color="auto"/>
              <w:bottom w:val="single" w:sz="4" w:space="0" w:color="auto"/>
            </w:tcBorders>
          </w:tcPr>
          <w:p w14:paraId="35B05045"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574.67</w:t>
            </w:r>
          </w:p>
        </w:tc>
      </w:tr>
      <w:tr w:rsidR="00DD0C85" w:rsidRPr="00475000" w14:paraId="097D0A9B" w14:textId="77777777" w:rsidTr="00925577">
        <w:trPr>
          <w:cantSplit/>
          <w:trHeight w:val="379"/>
        </w:trPr>
        <w:tc>
          <w:tcPr>
            <w:tcW w:w="9307" w:type="dxa"/>
            <w:gridSpan w:val="5"/>
            <w:tcBorders>
              <w:top w:val="single" w:sz="4" w:space="0" w:color="auto"/>
              <w:bottom w:val="nil"/>
            </w:tcBorders>
          </w:tcPr>
          <w:p w14:paraId="501DA5F6" w14:textId="77777777" w:rsidR="00DD0C85"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.05, </w:t>
            </w: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.01, </w:t>
            </w:r>
            <w:r w:rsidRPr="00BC73C0">
              <w:rPr>
                <w:rFonts w:ascii="Times New Roman" w:hAnsi="Times New Roman" w:cs="Times New Roman"/>
                <w:sz w:val="20"/>
                <w:vertAlign w:val="superscript"/>
                <w:lang w:val="en-US"/>
              </w:rPr>
              <w:t>***</w:t>
            </w:r>
            <w:r w:rsidRPr="00BC73C0">
              <w:rPr>
                <w:rFonts w:ascii="Times New Roman" w:hAnsi="Times New Roman" w:cs="Times New Roman"/>
                <w:sz w:val="20"/>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.001</w:t>
            </w:r>
          </w:p>
          <w:p w14:paraId="419197E5" w14:textId="65FE2D8D" w:rsidR="00F64462" w:rsidRPr="00BC73C0" w:rsidRDefault="00F64462" w:rsidP="00F52795">
            <w:pPr>
              <w:spacing w:after="200"/>
              <w:contextualSpacing/>
              <w:rPr>
                <w:rFonts w:ascii="Times New Roman" w:hAnsi="Times New Roman" w:cs="Times New Roman"/>
                <w:sz w:val="20"/>
                <w:lang w:val="en-US"/>
              </w:rPr>
            </w:pPr>
            <w:r>
              <w:rPr>
                <w:rFonts w:ascii="Times New Roman" w:hAnsi="Times New Roman" w:cs="Times New Roman"/>
                <w:sz w:val="20"/>
                <w:vertAlign w:val="superscript"/>
                <w:lang w:val="en-US"/>
              </w:rPr>
              <w:t xml:space="preserve">a </w:t>
            </w:r>
            <w:r>
              <w:rPr>
                <w:rFonts w:ascii="Times New Roman" w:hAnsi="Times New Roman" w:cs="Times New Roman"/>
                <w:sz w:val="20"/>
                <w:lang w:val="en-US"/>
              </w:rPr>
              <w:t>The included variable is in accordance with the outcome variable of the model.</w:t>
            </w:r>
          </w:p>
        </w:tc>
      </w:tr>
    </w:tbl>
    <w:p w14:paraId="562DB987" w14:textId="77777777" w:rsidR="00DD0C85" w:rsidRPr="00BC73C0" w:rsidRDefault="00DD0C85" w:rsidP="00F52795">
      <w:pPr>
        <w:contextualSpacing/>
        <w:rPr>
          <w:rFonts w:ascii="Times New Roman" w:hAnsi="Times New Roman" w:cs="Times New Roman"/>
          <w:i/>
          <w:lang w:val="en-US"/>
        </w:rPr>
      </w:pPr>
    </w:p>
    <w:p w14:paraId="60692999" w14:textId="79E67A61" w:rsidR="00060DB6" w:rsidRPr="00D2663A" w:rsidRDefault="00060DB6" w:rsidP="00F52795">
      <w:pPr>
        <w:spacing w:line="480" w:lineRule="auto"/>
        <w:contextualSpacing/>
        <w:rPr>
          <w:rFonts w:ascii="Times New Roman" w:hAnsi="Times New Roman" w:cs="Times New Roman"/>
          <w:i/>
          <w:sz w:val="24"/>
          <w:szCs w:val="24"/>
          <w:lang w:val="en-US"/>
        </w:rPr>
      </w:pPr>
      <w:r w:rsidRPr="00D2663A">
        <w:rPr>
          <w:rFonts w:ascii="Times New Roman" w:hAnsi="Times New Roman" w:cs="Times New Roman"/>
          <w:b/>
          <w:bCs/>
          <w:sz w:val="24"/>
          <w:szCs w:val="24"/>
          <w:lang w:val="en-US"/>
        </w:rPr>
        <w:t>Table 6.</w:t>
      </w:r>
      <w:r w:rsidRPr="00D2663A">
        <w:rPr>
          <w:rFonts w:ascii="Times New Roman" w:hAnsi="Times New Roman" w:cs="Times New Roman"/>
          <w:sz w:val="24"/>
          <w:szCs w:val="24"/>
          <w:lang w:val="en-US"/>
        </w:rPr>
        <w:t xml:space="preserve"> </w:t>
      </w:r>
      <w:r w:rsidRPr="00D2663A">
        <w:rPr>
          <w:rFonts w:ascii="Times New Roman" w:hAnsi="Times New Roman" w:cs="Times New Roman"/>
          <w:i/>
          <w:sz w:val="24"/>
          <w:szCs w:val="24"/>
          <w:lang w:val="en-US"/>
        </w:rPr>
        <w:t>Daily need satisfaction and frustration on day t+1 as a function of daily parenting behavior and parents’ needs on day t.</w:t>
      </w:r>
    </w:p>
    <w:p w14:paraId="19F1D3E0" w14:textId="77777777" w:rsidR="00205C73" w:rsidRPr="00BC73C0" w:rsidRDefault="00205C73" w:rsidP="00F52795">
      <w:pPr>
        <w:contextualSpacing/>
        <w:rPr>
          <w:rFonts w:ascii="Times New Roman" w:hAnsi="Times New Roman" w:cs="Times New Roman"/>
          <w:lang w:val="en-US"/>
        </w:rPr>
      </w:pPr>
    </w:p>
    <w:tbl>
      <w:tblPr>
        <w:tblStyle w:val="Tabelraster4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876"/>
        <w:gridCol w:w="1786"/>
      </w:tblGrid>
      <w:tr w:rsidR="00DD0C85" w:rsidRPr="00BC73C0" w14:paraId="2776BF95" w14:textId="77777777" w:rsidTr="00A7591D">
        <w:trPr>
          <w:cantSplit/>
          <w:trHeight w:val="233"/>
        </w:trPr>
        <w:tc>
          <w:tcPr>
            <w:tcW w:w="0" w:type="auto"/>
            <w:tcBorders>
              <w:top w:val="single" w:sz="4" w:space="0" w:color="auto"/>
              <w:bottom w:val="nil"/>
            </w:tcBorders>
            <w:hideMark/>
          </w:tcPr>
          <w:p w14:paraId="541BB620" w14:textId="77777777" w:rsidR="00DD0C85" w:rsidRPr="00BC73C0" w:rsidRDefault="00DD0C85" w:rsidP="00F52795">
            <w:pPr>
              <w:tabs>
                <w:tab w:val="left" w:pos="720"/>
              </w:tabs>
              <w:spacing w:before="80" w:after="80"/>
              <w:contextualSpacing/>
              <w:jc w:val="both"/>
              <w:rPr>
                <w:rFonts w:ascii="Times New Roman" w:hAnsi="Times New Roman" w:cs="Times New Roman"/>
                <w:sz w:val="20"/>
                <w:lang w:val="en-US"/>
              </w:rPr>
            </w:pPr>
            <w:r w:rsidRPr="00BC73C0">
              <w:rPr>
                <w:rFonts w:ascii="Times New Roman" w:hAnsi="Times New Roman" w:cs="Times New Roman"/>
                <w:sz w:val="20"/>
                <w:lang w:val="en-US"/>
              </w:rPr>
              <w:tab/>
            </w:r>
          </w:p>
        </w:tc>
        <w:tc>
          <w:tcPr>
            <w:tcW w:w="0" w:type="auto"/>
            <w:tcBorders>
              <w:top w:val="single" w:sz="4" w:space="0" w:color="auto"/>
              <w:bottom w:val="nil"/>
            </w:tcBorders>
          </w:tcPr>
          <w:p w14:paraId="735E68C7" w14:textId="77777777" w:rsidR="00205C73"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N</w:t>
            </w:r>
            <w:r w:rsidR="00A7591D" w:rsidRPr="00BC73C0">
              <w:rPr>
                <w:rFonts w:ascii="Times New Roman" w:hAnsi="Times New Roman" w:cs="Times New Roman"/>
                <w:sz w:val="20"/>
                <w:lang w:val="en-US"/>
              </w:rPr>
              <w:t>eed satisfaction</w:t>
            </w:r>
            <w:r w:rsidR="00205C73" w:rsidRPr="00BC73C0">
              <w:rPr>
                <w:rFonts w:ascii="Times New Roman" w:hAnsi="Times New Roman" w:cs="Times New Roman"/>
                <w:sz w:val="20"/>
                <w:lang w:val="en-US"/>
              </w:rPr>
              <w:t xml:space="preserve">  </w:t>
            </w:r>
          </w:p>
          <w:p w14:paraId="4626C4BD" w14:textId="3146B3FA" w:rsidR="00DD0C85" w:rsidRPr="00BC73C0"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w:t>
            </w:r>
            <w:r w:rsidR="00DD0C85" w:rsidRPr="00BC73C0">
              <w:rPr>
                <w:rFonts w:ascii="Times New Roman" w:hAnsi="Times New Roman" w:cs="Times New Roman"/>
                <w:sz w:val="20"/>
                <w:lang w:val="en-US"/>
              </w:rPr>
              <w:t>day t+1</w:t>
            </w:r>
            <w:r w:rsidRPr="00BC73C0">
              <w:rPr>
                <w:rFonts w:ascii="Times New Roman" w:hAnsi="Times New Roman" w:cs="Times New Roman"/>
                <w:sz w:val="20"/>
                <w:lang w:val="en-US"/>
              </w:rPr>
              <w:t>)</w:t>
            </w:r>
          </w:p>
        </w:tc>
        <w:tc>
          <w:tcPr>
            <w:tcW w:w="0" w:type="auto"/>
            <w:tcBorders>
              <w:top w:val="single" w:sz="4" w:space="0" w:color="auto"/>
              <w:bottom w:val="nil"/>
            </w:tcBorders>
          </w:tcPr>
          <w:p w14:paraId="3E36AE17" w14:textId="77777777" w:rsidR="00205C73"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N</w:t>
            </w:r>
            <w:r w:rsidR="00A7591D" w:rsidRPr="00BC73C0">
              <w:rPr>
                <w:rFonts w:ascii="Times New Roman" w:hAnsi="Times New Roman" w:cs="Times New Roman"/>
                <w:sz w:val="20"/>
                <w:lang w:val="en-US"/>
              </w:rPr>
              <w:t>eed frustration</w:t>
            </w:r>
            <w:r w:rsidR="00205C73" w:rsidRPr="00BC73C0">
              <w:rPr>
                <w:rFonts w:ascii="Times New Roman" w:hAnsi="Times New Roman" w:cs="Times New Roman"/>
                <w:sz w:val="20"/>
                <w:lang w:val="en-US"/>
              </w:rPr>
              <w:t xml:space="preserve"> </w:t>
            </w:r>
          </w:p>
          <w:p w14:paraId="58565BB4" w14:textId="617C2E90" w:rsidR="00DD0C85" w:rsidRPr="00BC73C0" w:rsidRDefault="00205C73"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w:t>
            </w:r>
            <w:r w:rsidR="00DD0C85" w:rsidRPr="00BC73C0">
              <w:rPr>
                <w:rFonts w:ascii="Times New Roman" w:hAnsi="Times New Roman" w:cs="Times New Roman"/>
                <w:sz w:val="20"/>
                <w:lang w:val="en-US"/>
              </w:rPr>
              <w:t>day t+1</w:t>
            </w:r>
            <w:r w:rsidRPr="00BC73C0">
              <w:rPr>
                <w:rFonts w:ascii="Times New Roman" w:hAnsi="Times New Roman" w:cs="Times New Roman"/>
                <w:sz w:val="20"/>
                <w:lang w:val="en-US"/>
              </w:rPr>
              <w:t>)</w:t>
            </w:r>
          </w:p>
        </w:tc>
      </w:tr>
      <w:tr w:rsidR="00DD0C85" w:rsidRPr="00BC73C0" w14:paraId="28B3F18C" w14:textId="77777777" w:rsidTr="00A7591D">
        <w:trPr>
          <w:cantSplit/>
          <w:trHeight w:val="233"/>
        </w:trPr>
        <w:tc>
          <w:tcPr>
            <w:tcW w:w="0" w:type="auto"/>
            <w:tcBorders>
              <w:top w:val="nil"/>
              <w:bottom w:val="single" w:sz="4" w:space="0" w:color="auto"/>
            </w:tcBorders>
          </w:tcPr>
          <w:p w14:paraId="11A0917F" w14:textId="77777777" w:rsidR="00DD0C85" w:rsidRPr="00BC73C0" w:rsidRDefault="00DD0C85" w:rsidP="00F52795">
            <w:pPr>
              <w:tabs>
                <w:tab w:val="left" w:pos="720"/>
              </w:tabs>
              <w:spacing w:before="80" w:after="80"/>
              <w:contextualSpacing/>
              <w:jc w:val="both"/>
              <w:rPr>
                <w:rFonts w:ascii="Times New Roman" w:hAnsi="Times New Roman" w:cs="Times New Roman"/>
                <w:sz w:val="20"/>
                <w:lang w:val="en-US"/>
              </w:rPr>
            </w:pPr>
          </w:p>
        </w:tc>
        <w:tc>
          <w:tcPr>
            <w:tcW w:w="0" w:type="auto"/>
            <w:tcBorders>
              <w:top w:val="nil"/>
              <w:bottom w:val="single" w:sz="4" w:space="0" w:color="auto"/>
            </w:tcBorders>
          </w:tcPr>
          <w:p w14:paraId="57FA6ADC"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B (SE)</w:t>
            </w:r>
          </w:p>
        </w:tc>
        <w:tc>
          <w:tcPr>
            <w:tcW w:w="0" w:type="auto"/>
            <w:tcBorders>
              <w:top w:val="nil"/>
              <w:bottom w:val="single" w:sz="4" w:space="0" w:color="auto"/>
            </w:tcBorders>
          </w:tcPr>
          <w:p w14:paraId="3CE25CD4"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B(SE)</w:t>
            </w:r>
          </w:p>
        </w:tc>
      </w:tr>
      <w:tr w:rsidR="00DD0C85" w:rsidRPr="00BC73C0" w14:paraId="477EC6CB" w14:textId="77777777" w:rsidTr="00A7591D">
        <w:trPr>
          <w:cantSplit/>
          <w:trHeight w:val="233"/>
        </w:trPr>
        <w:tc>
          <w:tcPr>
            <w:tcW w:w="0" w:type="auto"/>
          </w:tcPr>
          <w:p w14:paraId="1A465437" w14:textId="77777777" w:rsidR="00DD0C85" w:rsidRPr="00BC73C0" w:rsidRDefault="00DD0C85" w:rsidP="00F52795">
            <w:pPr>
              <w:spacing w:after="200"/>
              <w:contextualSpacing/>
              <w:rPr>
                <w:rFonts w:ascii="Times New Roman" w:hAnsi="Times New Roman" w:cs="Times New Roman"/>
                <w:i/>
                <w:sz w:val="20"/>
              </w:rPr>
            </w:pPr>
            <w:r w:rsidRPr="00BC73C0">
              <w:rPr>
                <w:rFonts w:ascii="Times New Roman" w:hAnsi="Times New Roman" w:cs="Times New Roman"/>
                <w:i/>
                <w:sz w:val="20"/>
              </w:rPr>
              <w:t>Fixed effects</w:t>
            </w:r>
          </w:p>
        </w:tc>
        <w:tc>
          <w:tcPr>
            <w:tcW w:w="0" w:type="auto"/>
          </w:tcPr>
          <w:p w14:paraId="171978FB" w14:textId="77777777" w:rsidR="00DD0C85" w:rsidRPr="00BC73C0" w:rsidRDefault="00DD0C85" w:rsidP="00F52795">
            <w:pPr>
              <w:spacing w:after="200"/>
              <w:contextualSpacing/>
              <w:rPr>
                <w:rFonts w:ascii="Times New Roman" w:hAnsi="Times New Roman" w:cs="Times New Roman"/>
                <w:sz w:val="20"/>
              </w:rPr>
            </w:pPr>
          </w:p>
        </w:tc>
        <w:tc>
          <w:tcPr>
            <w:tcW w:w="0" w:type="auto"/>
          </w:tcPr>
          <w:p w14:paraId="4742F519" w14:textId="77777777" w:rsidR="00DD0C85" w:rsidRPr="00BC73C0" w:rsidRDefault="00DD0C85" w:rsidP="00F52795">
            <w:pPr>
              <w:spacing w:after="200"/>
              <w:contextualSpacing/>
              <w:rPr>
                <w:rFonts w:ascii="Times New Roman" w:hAnsi="Times New Roman" w:cs="Times New Roman"/>
                <w:sz w:val="20"/>
              </w:rPr>
            </w:pPr>
          </w:p>
        </w:tc>
      </w:tr>
      <w:tr w:rsidR="00DD0C85" w:rsidRPr="00BC73C0" w14:paraId="5CF86305" w14:textId="77777777" w:rsidTr="00A7591D">
        <w:trPr>
          <w:cantSplit/>
          <w:trHeight w:val="248"/>
        </w:trPr>
        <w:tc>
          <w:tcPr>
            <w:tcW w:w="0" w:type="auto"/>
          </w:tcPr>
          <w:p w14:paraId="659D41D2"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Overall Intercept</w:t>
            </w:r>
          </w:p>
        </w:tc>
        <w:tc>
          <w:tcPr>
            <w:tcW w:w="0" w:type="auto"/>
          </w:tcPr>
          <w:p w14:paraId="5CF2FA97"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3.85 (.07)</w:t>
            </w:r>
            <w:r w:rsidRPr="00BC73C0">
              <w:rPr>
                <w:rFonts w:ascii="Times New Roman" w:hAnsi="Times New Roman" w:cs="Times New Roman"/>
                <w:sz w:val="20"/>
                <w:vertAlign w:val="superscript"/>
                <w:lang w:val="en-US"/>
              </w:rPr>
              <w:t>***</w:t>
            </w:r>
          </w:p>
        </w:tc>
        <w:tc>
          <w:tcPr>
            <w:tcW w:w="0" w:type="auto"/>
          </w:tcPr>
          <w:p w14:paraId="708462DF"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1.709 (.07)</w:t>
            </w:r>
            <w:r w:rsidRPr="00BC73C0">
              <w:rPr>
                <w:rFonts w:ascii="Times New Roman" w:hAnsi="Times New Roman" w:cs="Times New Roman"/>
                <w:sz w:val="20"/>
                <w:vertAlign w:val="superscript"/>
                <w:lang w:val="en-US"/>
              </w:rPr>
              <w:t>***</w:t>
            </w:r>
          </w:p>
        </w:tc>
      </w:tr>
      <w:tr w:rsidR="00DD0C85" w:rsidRPr="00475000" w14:paraId="372B9DF1" w14:textId="77777777" w:rsidTr="00A7591D">
        <w:trPr>
          <w:cantSplit/>
          <w:trHeight w:val="233"/>
        </w:trPr>
        <w:tc>
          <w:tcPr>
            <w:tcW w:w="0" w:type="auto"/>
          </w:tcPr>
          <w:p w14:paraId="3FFBAA82"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Day level predictors on day t</w:t>
            </w:r>
          </w:p>
        </w:tc>
        <w:tc>
          <w:tcPr>
            <w:tcW w:w="0" w:type="auto"/>
          </w:tcPr>
          <w:p w14:paraId="34C90216" w14:textId="77777777" w:rsidR="00DD0C85" w:rsidRPr="00BC73C0" w:rsidRDefault="00DD0C85" w:rsidP="00F52795">
            <w:pPr>
              <w:spacing w:after="200"/>
              <w:contextualSpacing/>
              <w:rPr>
                <w:rFonts w:ascii="Times New Roman" w:hAnsi="Times New Roman" w:cs="Times New Roman"/>
                <w:sz w:val="20"/>
                <w:lang w:val="en-US"/>
              </w:rPr>
            </w:pPr>
          </w:p>
        </w:tc>
        <w:tc>
          <w:tcPr>
            <w:tcW w:w="0" w:type="auto"/>
          </w:tcPr>
          <w:p w14:paraId="1E61DD10" w14:textId="77777777" w:rsidR="00DD0C85" w:rsidRPr="00BC73C0" w:rsidRDefault="00DD0C85" w:rsidP="00F52795">
            <w:pPr>
              <w:spacing w:after="200"/>
              <w:contextualSpacing/>
              <w:rPr>
                <w:rFonts w:ascii="Times New Roman" w:hAnsi="Times New Roman" w:cs="Times New Roman"/>
                <w:sz w:val="20"/>
                <w:lang w:val="en-US"/>
              </w:rPr>
            </w:pPr>
          </w:p>
        </w:tc>
      </w:tr>
      <w:tr w:rsidR="00DD0C85" w:rsidRPr="00BC73C0" w14:paraId="1D53AB66" w14:textId="77777777" w:rsidTr="00A7591D">
        <w:trPr>
          <w:cantSplit/>
          <w:trHeight w:val="233"/>
        </w:trPr>
        <w:tc>
          <w:tcPr>
            <w:tcW w:w="0" w:type="auto"/>
          </w:tcPr>
          <w:p w14:paraId="1F56EDA9" w14:textId="1752B950"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Aut</w:t>
            </w:r>
            <w:r w:rsidR="00A7591D" w:rsidRPr="00BC73C0">
              <w:rPr>
                <w:rFonts w:ascii="Times New Roman" w:hAnsi="Times New Roman" w:cs="Times New Roman"/>
                <w:sz w:val="20"/>
                <w:lang w:val="en-US"/>
              </w:rPr>
              <w:t>onomy</w:t>
            </w:r>
            <w:r w:rsidRPr="00BC73C0">
              <w:rPr>
                <w:rFonts w:ascii="Times New Roman" w:hAnsi="Times New Roman" w:cs="Times New Roman"/>
                <w:sz w:val="20"/>
                <w:lang w:val="en-US"/>
              </w:rPr>
              <w:t xml:space="preserve"> sup</w:t>
            </w:r>
            <w:r w:rsidR="00A7591D" w:rsidRPr="00BC73C0">
              <w:rPr>
                <w:rFonts w:ascii="Times New Roman" w:hAnsi="Times New Roman" w:cs="Times New Roman"/>
                <w:sz w:val="20"/>
                <w:lang w:val="en-US"/>
              </w:rPr>
              <w:t>port</w:t>
            </w:r>
          </w:p>
        </w:tc>
        <w:tc>
          <w:tcPr>
            <w:tcW w:w="0" w:type="auto"/>
          </w:tcPr>
          <w:p w14:paraId="64E82E54"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-.04 (.07)</w:t>
            </w:r>
          </w:p>
        </w:tc>
        <w:tc>
          <w:tcPr>
            <w:tcW w:w="0" w:type="auto"/>
          </w:tcPr>
          <w:p w14:paraId="3A4646B9"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-.05 (.07)</w:t>
            </w:r>
          </w:p>
        </w:tc>
      </w:tr>
      <w:tr w:rsidR="00DD0C85" w:rsidRPr="00BC73C0" w14:paraId="160C13A6" w14:textId="77777777" w:rsidTr="00A7591D">
        <w:trPr>
          <w:cantSplit/>
          <w:trHeight w:val="80"/>
        </w:trPr>
        <w:tc>
          <w:tcPr>
            <w:tcW w:w="0" w:type="auto"/>
          </w:tcPr>
          <w:p w14:paraId="2DE332D6" w14:textId="65CF9180"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w:t>
            </w:r>
            <w:r w:rsidR="00A7591D" w:rsidRPr="00BC73C0">
              <w:rPr>
                <w:rFonts w:ascii="Times New Roman" w:hAnsi="Times New Roman" w:cs="Times New Roman"/>
                <w:sz w:val="20"/>
                <w:lang w:val="en-US"/>
              </w:rPr>
              <w:t>Responsiveness</w:t>
            </w:r>
          </w:p>
        </w:tc>
        <w:tc>
          <w:tcPr>
            <w:tcW w:w="0" w:type="auto"/>
          </w:tcPr>
          <w:p w14:paraId="0021F9DD"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.02 (.09)</w:t>
            </w:r>
          </w:p>
        </w:tc>
        <w:tc>
          <w:tcPr>
            <w:tcW w:w="0" w:type="auto"/>
          </w:tcPr>
          <w:p w14:paraId="327B36A7"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.03 (.08)</w:t>
            </w:r>
          </w:p>
        </w:tc>
      </w:tr>
      <w:tr w:rsidR="00DD0C85" w:rsidRPr="00BC73C0" w14:paraId="49695DD2" w14:textId="77777777" w:rsidTr="00A7591D">
        <w:trPr>
          <w:cantSplit/>
          <w:trHeight w:val="233"/>
        </w:trPr>
        <w:tc>
          <w:tcPr>
            <w:tcW w:w="0" w:type="auto"/>
          </w:tcPr>
          <w:p w14:paraId="685A8172" w14:textId="12992ADE"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 xml:space="preserve">   Psych</w:t>
            </w:r>
            <w:r w:rsidR="00A7591D" w:rsidRPr="00BC73C0">
              <w:rPr>
                <w:rFonts w:ascii="Times New Roman" w:hAnsi="Times New Roman" w:cs="Times New Roman"/>
                <w:sz w:val="20"/>
                <w:lang w:val="en-US"/>
              </w:rPr>
              <w:t>ological control</w:t>
            </w:r>
          </w:p>
        </w:tc>
        <w:tc>
          <w:tcPr>
            <w:tcW w:w="0" w:type="auto"/>
          </w:tcPr>
          <w:p w14:paraId="7324F0D1"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.02 (.10)</w:t>
            </w:r>
          </w:p>
        </w:tc>
        <w:tc>
          <w:tcPr>
            <w:tcW w:w="0" w:type="auto"/>
          </w:tcPr>
          <w:p w14:paraId="6B376C2C"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-.05 (.09)</w:t>
            </w:r>
          </w:p>
        </w:tc>
      </w:tr>
      <w:tr w:rsidR="00DD0C85" w:rsidRPr="00BC73C0" w14:paraId="5CEA9B8A" w14:textId="77777777" w:rsidTr="00A7591D">
        <w:trPr>
          <w:cantSplit/>
          <w:trHeight w:val="233"/>
        </w:trPr>
        <w:tc>
          <w:tcPr>
            <w:tcW w:w="0" w:type="auto"/>
          </w:tcPr>
          <w:p w14:paraId="6A4114E8" w14:textId="0F216450" w:rsidR="00DD0C85" w:rsidRPr="00925577" w:rsidRDefault="00925577" w:rsidP="00F52795">
            <w:pPr>
              <w:spacing w:after="200"/>
              <w:ind w:firstLine="142"/>
              <w:contextualSpacing/>
              <w:rPr>
                <w:rFonts w:ascii="Times New Roman" w:hAnsi="Times New Roman" w:cs="Times New Roman"/>
                <w:sz w:val="20"/>
                <w:vertAlign w:val="superscript"/>
              </w:rPr>
            </w:pPr>
            <w:r>
              <w:rPr>
                <w:rFonts w:ascii="Times New Roman" w:hAnsi="Times New Roman" w:cs="Times New Roman"/>
                <w:sz w:val="20"/>
              </w:rPr>
              <w:t>Parents’ needs</w:t>
            </w:r>
            <w:r>
              <w:rPr>
                <w:rFonts w:ascii="Times New Roman" w:hAnsi="Times New Roman" w:cs="Times New Roman"/>
                <w:sz w:val="20"/>
                <w:vertAlign w:val="superscript"/>
              </w:rPr>
              <w:t>a</w:t>
            </w:r>
          </w:p>
        </w:tc>
        <w:tc>
          <w:tcPr>
            <w:tcW w:w="0" w:type="auto"/>
          </w:tcPr>
          <w:p w14:paraId="5DCBFD65" w14:textId="77777777" w:rsidR="00DD0C85" w:rsidRPr="00925577" w:rsidRDefault="00DD0C85" w:rsidP="00F52795">
            <w:pPr>
              <w:spacing w:after="200"/>
              <w:contextualSpacing/>
              <w:rPr>
                <w:rFonts w:ascii="Times New Roman" w:hAnsi="Times New Roman" w:cs="Times New Roman"/>
                <w:sz w:val="20"/>
              </w:rPr>
            </w:pPr>
            <w:r w:rsidRPr="00925577">
              <w:rPr>
                <w:rFonts w:ascii="Times New Roman" w:hAnsi="Times New Roman" w:cs="Times New Roman"/>
                <w:sz w:val="20"/>
              </w:rPr>
              <w:t>-.11 (.09)</w:t>
            </w:r>
          </w:p>
        </w:tc>
        <w:tc>
          <w:tcPr>
            <w:tcW w:w="0" w:type="auto"/>
          </w:tcPr>
          <w:p w14:paraId="75C4E1DB" w14:textId="77777777" w:rsidR="00DD0C85" w:rsidRPr="00925577" w:rsidRDefault="00DD0C85" w:rsidP="00F52795">
            <w:pPr>
              <w:spacing w:after="200"/>
              <w:contextualSpacing/>
              <w:rPr>
                <w:rFonts w:ascii="Times New Roman" w:hAnsi="Times New Roman" w:cs="Times New Roman"/>
                <w:bCs/>
                <w:sz w:val="20"/>
                <w:vertAlign w:val="superscript"/>
              </w:rPr>
            </w:pPr>
            <w:r w:rsidRPr="00925577">
              <w:rPr>
                <w:rFonts w:ascii="Times New Roman" w:hAnsi="Times New Roman" w:cs="Times New Roman"/>
                <w:bCs/>
                <w:sz w:val="20"/>
              </w:rPr>
              <w:t>-.30 (.08)</w:t>
            </w:r>
            <w:r w:rsidRPr="00925577">
              <w:rPr>
                <w:rFonts w:ascii="Times New Roman" w:hAnsi="Times New Roman" w:cs="Times New Roman"/>
                <w:bCs/>
                <w:sz w:val="20"/>
                <w:vertAlign w:val="superscript"/>
              </w:rPr>
              <w:t>***</w:t>
            </w:r>
          </w:p>
        </w:tc>
      </w:tr>
      <w:tr w:rsidR="00DD0C85" w:rsidRPr="00BC73C0" w14:paraId="79A393EF" w14:textId="77777777" w:rsidTr="00A7591D">
        <w:trPr>
          <w:cantSplit/>
          <w:trHeight w:val="248"/>
        </w:trPr>
        <w:tc>
          <w:tcPr>
            <w:tcW w:w="0" w:type="auto"/>
          </w:tcPr>
          <w:p w14:paraId="2F5DD5B3" w14:textId="77777777" w:rsidR="00DD0C85" w:rsidRPr="00BC73C0" w:rsidRDefault="00DD0C85" w:rsidP="00F52795">
            <w:pPr>
              <w:spacing w:after="200"/>
              <w:contextualSpacing/>
              <w:rPr>
                <w:rFonts w:ascii="Times New Roman" w:hAnsi="Times New Roman" w:cs="Times New Roman"/>
                <w:sz w:val="20"/>
                <w:lang w:val="fr-BE"/>
              </w:rPr>
            </w:pPr>
            <w:r w:rsidRPr="00BC73C0">
              <w:rPr>
                <w:rFonts w:ascii="Times New Roman" w:hAnsi="Times New Roman" w:cs="Times New Roman"/>
                <w:sz w:val="20"/>
                <w:lang w:val="fr-BE"/>
              </w:rPr>
              <w:t>Control variable</w:t>
            </w:r>
          </w:p>
        </w:tc>
        <w:tc>
          <w:tcPr>
            <w:tcW w:w="0" w:type="auto"/>
          </w:tcPr>
          <w:p w14:paraId="3DDC0254" w14:textId="77777777" w:rsidR="00DD0C85" w:rsidRPr="00BC73C0" w:rsidRDefault="00DD0C85" w:rsidP="00F52795">
            <w:pPr>
              <w:spacing w:after="200"/>
              <w:contextualSpacing/>
              <w:rPr>
                <w:rFonts w:ascii="Times New Roman" w:hAnsi="Times New Roman" w:cs="Times New Roman"/>
                <w:sz w:val="20"/>
                <w:lang w:val="en-US"/>
              </w:rPr>
            </w:pPr>
          </w:p>
        </w:tc>
        <w:tc>
          <w:tcPr>
            <w:tcW w:w="0" w:type="auto"/>
          </w:tcPr>
          <w:p w14:paraId="3C52233D" w14:textId="77777777" w:rsidR="00DD0C85" w:rsidRPr="00BC73C0" w:rsidRDefault="00DD0C85" w:rsidP="00F52795">
            <w:pPr>
              <w:spacing w:after="200"/>
              <w:contextualSpacing/>
              <w:rPr>
                <w:rFonts w:ascii="Times New Roman" w:hAnsi="Times New Roman" w:cs="Times New Roman"/>
                <w:sz w:val="20"/>
                <w:lang w:val="en-US"/>
              </w:rPr>
            </w:pPr>
          </w:p>
        </w:tc>
      </w:tr>
      <w:tr w:rsidR="00DD0C85" w:rsidRPr="00BC73C0" w14:paraId="354D5958" w14:textId="77777777" w:rsidTr="00A7591D">
        <w:trPr>
          <w:cantSplit/>
          <w:trHeight w:val="233"/>
        </w:trPr>
        <w:tc>
          <w:tcPr>
            <w:tcW w:w="0" w:type="auto"/>
          </w:tcPr>
          <w:p w14:paraId="136F2B24" w14:textId="77777777" w:rsidR="00DD0C85" w:rsidRPr="00BC73C0" w:rsidRDefault="00DD0C85" w:rsidP="00F52795">
            <w:pPr>
              <w:spacing w:after="200"/>
              <w:contextualSpacing/>
              <w:rPr>
                <w:rFonts w:ascii="Times New Roman" w:hAnsi="Times New Roman" w:cs="Times New Roman"/>
                <w:sz w:val="20"/>
                <w:lang w:val="fr-BE"/>
              </w:rPr>
            </w:pPr>
            <w:r w:rsidRPr="00BC73C0">
              <w:rPr>
                <w:rFonts w:ascii="Times New Roman" w:hAnsi="Times New Roman" w:cs="Times New Roman"/>
                <w:sz w:val="20"/>
                <w:lang w:val="fr-BE"/>
              </w:rPr>
              <w:t xml:space="preserve">   </w:t>
            </w:r>
            <w:r w:rsidRPr="00BC73C0">
              <w:rPr>
                <w:rFonts w:ascii="Times New Roman" w:hAnsi="Times New Roman" w:cs="Times New Roman"/>
                <w:sz w:val="20"/>
              </w:rPr>
              <w:t>GMFCS</w:t>
            </w:r>
          </w:p>
        </w:tc>
        <w:tc>
          <w:tcPr>
            <w:tcW w:w="0" w:type="auto"/>
          </w:tcPr>
          <w:p w14:paraId="2AD6CC89"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.05 (.05)</w:t>
            </w:r>
          </w:p>
        </w:tc>
        <w:tc>
          <w:tcPr>
            <w:tcW w:w="0" w:type="auto"/>
          </w:tcPr>
          <w:p w14:paraId="0D71700D"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-.07 (.05)</w:t>
            </w:r>
          </w:p>
        </w:tc>
      </w:tr>
      <w:tr w:rsidR="00DD0C85" w:rsidRPr="00BC73C0" w14:paraId="6CDBA03A" w14:textId="77777777" w:rsidTr="00A7591D">
        <w:trPr>
          <w:cantSplit/>
          <w:trHeight w:val="233"/>
        </w:trPr>
        <w:tc>
          <w:tcPr>
            <w:tcW w:w="0" w:type="auto"/>
            <w:tcBorders>
              <w:top w:val="nil"/>
              <w:bottom w:val="nil"/>
            </w:tcBorders>
          </w:tcPr>
          <w:p w14:paraId="7369603B" w14:textId="77777777" w:rsidR="00DD0C85" w:rsidRPr="00BC73C0" w:rsidRDefault="00DD0C85" w:rsidP="00F52795">
            <w:pPr>
              <w:spacing w:after="200"/>
              <w:contextualSpacing/>
              <w:rPr>
                <w:rFonts w:ascii="Times New Roman" w:hAnsi="Times New Roman" w:cs="Times New Roman"/>
                <w:i/>
                <w:sz w:val="20"/>
              </w:rPr>
            </w:pPr>
            <w:r w:rsidRPr="00BC73C0">
              <w:rPr>
                <w:rFonts w:ascii="Times New Roman" w:hAnsi="Times New Roman" w:cs="Times New Roman"/>
                <w:i/>
                <w:sz w:val="20"/>
              </w:rPr>
              <w:t>Random effects</w:t>
            </w:r>
          </w:p>
        </w:tc>
        <w:tc>
          <w:tcPr>
            <w:tcW w:w="0" w:type="auto"/>
            <w:tcBorders>
              <w:top w:val="nil"/>
              <w:bottom w:val="nil"/>
            </w:tcBorders>
          </w:tcPr>
          <w:p w14:paraId="2C9D9A6A" w14:textId="77777777" w:rsidR="00DD0C85" w:rsidRPr="00BC73C0" w:rsidRDefault="00DD0C85" w:rsidP="00F52795">
            <w:pPr>
              <w:spacing w:after="200"/>
              <w:contextualSpacing/>
              <w:rPr>
                <w:rFonts w:ascii="Times New Roman" w:hAnsi="Times New Roman" w:cs="Times New Roman"/>
                <w:sz w:val="20"/>
              </w:rPr>
            </w:pPr>
          </w:p>
        </w:tc>
        <w:tc>
          <w:tcPr>
            <w:tcW w:w="0" w:type="auto"/>
            <w:tcBorders>
              <w:top w:val="nil"/>
              <w:bottom w:val="nil"/>
            </w:tcBorders>
          </w:tcPr>
          <w:p w14:paraId="3539AC66" w14:textId="77777777" w:rsidR="00DD0C85" w:rsidRPr="00BC73C0" w:rsidRDefault="00DD0C85" w:rsidP="00F52795">
            <w:pPr>
              <w:spacing w:after="200"/>
              <w:contextualSpacing/>
              <w:rPr>
                <w:rFonts w:ascii="Times New Roman" w:hAnsi="Times New Roman" w:cs="Times New Roman"/>
                <w:sz w:val="20"/>
              </w:rPr>
            </w:pPr>
          </w:p>
        </w:tc>
      </w:tr>
      <w:tr w:rsidR="00DD0C85" w:rsidRPr="00BC73C0" w14:paraId="3A2B6B6A" w14:textId="77777777" w:rsidTr="00A7591D">
        <w:trPr>
          <w:cantSplit/>
          <w:trHeight w:val="248"/>
        </w:trPr>
        <w:tc>
          <w:tcPr>
            <w:tcW w:w="0" w:type="auto"/>
            <w:tcBorders>
              <w:top w:val="nil"/>
              <w:bottom w:val="nil"/>
            </w:tcBorders>
          </w:tcPr>
          <w:p w14:paraId="409EBA32"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 xml:space="preserve">  u</w:t>
            </w:r>
            <w:r w:rsidRPr="00BC73C0">
              <w:rPr>
                <w:rFonts w:ascii="Times New Roman" w:hAnsi="Times New Roman" w:cs="Times New Roman"/>
                <w:sz w:val="20"/>
                <w:vertAlign w:val="subscript"/>
              </w:rPr>
              <w:t xml:space="preserve">0 </w:t>
            </w:r>
            <w:r w:rsidRPr="00BC73C0">
              <w:rPr>
                <w:rFonts w:ascii="Times New Roman" w:hAnsi="Times New Roman" w:cs="Times New Roman"/>
                <w:sz w:val="20"/>
              </w:rPr>
              <w:t>(intercept)</w:t>
            </w:r>
          </w:p>
        </w:tc>
        <w:tc>
          <w:tcPr>
            <w:tcW w:w="0" w:type="auto"/>
            <w:tcBorders>
              <w:top w:val="nil"/>
              <w:bottom w:val="nil"/>
            </w:tcBorders>
          </w:tcPr>
          <w:p w14:paraId="2459E403" w14:textId="77777777" w:rsidR="00DD0C85" w:rsidRPr="00BC73C0" w:rsidRDefault="00DD0C85" w:rsidP="00F52795">
            <w:pPr>
              <w:spacing w:after="200"/>
              <w:contextualSpacing/>
              <w:rPr>
                <w:rFonts w:ascii="Times New Roman" w:hAnsi="Times New Roman" w:cs="Times New Roman"/>
                <w:sz w:val="20"/>
                <w:vertAlign w:val="superscript"/>
              </w:rPr>
            </w:pPr>
            <w:r w:rsidRPr="00BC73C0">
              <w:rPr>
                <w:rFonts w:ascii="Times New Roman" w:hAnsi="Times New Roman" w:cs="Times New Roman"/>
                <w:sz w:val="20"/>
              </w:rPr>
              <w:t>.19 (.05)</w:t>
            </w:r>
            <w:r w:rsidRPr="00BC73C0">
              <w:rPr>
                <w:rFonts w:ascii="Times New Roman" w:hAnsi="Times New Roman" w:cs="Times New Roman"/>
                <w:sz w:val="20"/>
                <w:vertAlign w:val="superscript"/>
              </w:rPr>
              <w:t>***</w:t>
            </w:r>
          </w:p>
        </w:tc>
        <w:tc>
          <w:tcPr>
            <w:tcW w:w="0" w:type="auto"/>
            <w:tcBorders>
              <w:top w:val="nil"/>
              <w:bottom w:val="nil"/>
            </w:tcBorders>
          </w:tcPr>
          <w:p w14:paraId="278D0462" w14:textId="77777777" w:rsidR="00DD0C85" w:rsidRPr="00BC73C0" w:rsidRDefault="00DD0C85" w:rsidP="00F52795">
            <w:pPr>
              <w:spacing w:after="200"/>
              <w:contextualSpacing/>
              <w:rPr>
                <w:rFonts w:ascii="Times New Roman" w:hAnsi="Times New Roman" w:cs="Times New Roman"/>
                <w:sz w:val="20"/>
                <w:vertAlign w:val="superscript"/>
              </w:rPr>
            </w:pPr>
            <w:r w:rsidRPr="00BC73C0">
              <w:rPr>
                <w:rFonts w:ascii="Times New Roman" w:hAnsi="Times New Roman" w:cs="Times New Roman"/>
                <w:sz w:val="20"/>
              </w:rPr>
              <w:t>.19 (.05)</w:t>
            </w:r>
            <w:r w:rsidRPr="00BC73C0">
              <w:rPr>
                <w:rFonts w:ascii="Times New Roman" w:hAnsi="Times New Roman" w:cs="Times New Roman"/>
                <w:sz w:val="20"/>
                <w:vertAlign w:val="superscript"/>
              </w:rPr>
              <w:t>***</w:t>
            </w:r>
          </w:p>
        </w:tc>
      </w:tr>
      <w:tr w:rsidR="00DD0C85" w:rsidRPr="00BC73C0" w14:paraId="61FE19DE" w14:textId="77777777" w:rsidTr="00A7591D">
        <w:trPr>
          <w:cantSplit/>
          <w:trHeight w:val="233"/>
        </w:trPr>
        <w:tc>
          <w:tcPr>
            <w:tcW w:w="0" w:type="auto"/>
            <w:tcBorders>
              <w:top w:val="nil"/>
              <w:bottom w:val="single" w:sz="4" w:space="0" w:color="auto"/>
            </w:tcBorders>
          </w:tcPr>
          <w:p w14:paraId="2EC4A5FD" w14:textId="77777777" w:rsidR="00DD0C85" w:rsidRPr="00BC73C0" w:rsidRDefault="00DD0C85" w:rsidP="00F52795">
            <w:pPr>
              <w:spacing w:after="200"/>
              <w:contextualSpacing/>
              <w:rPr>
                <w:rFonts w:ascii="Times New Roman" w:hAnsi="Times New Roman" w:cs="Times New Roman"/>
                <w:sz w:val="20"/>
              </w:rPr>
            </w:pPr>
            <w:r w:rsidRPr="00BC73C0">
              <w:rPr>
                <w:rFonts w:ascii="Times New Roman" w:hAnsi="Times New Roman" w:cs="Times New Roman"/>
                <w:sz w:val="20"/>
              </w:rPr>
              <w:t xml:space="preserve">  e</w:t>
            </w:r>
            <w:r w:rsidRPr="00BC73C0">
              <w:rPr>
                <w:rFonts w:ascii="Times New Roman" w:hAnsi="Times New Roman" w:cs="Times New Roman"/>
                <w:sz w:val="20"/>
                <w:vertAlign w:val="subscript"/>
              </w:rPr>
              <w:t>0</w:t>
            </w:r>
          </w:p>
        </w:tc>
        <w:tc>
          <w:tcPr>
            <w:tcW w:w="0" w:type="auto"/>
            <w:tcBorders>
              <w:top w:val="nil"/>
              <w:bottom w:val="single" w:sz="4" w:space="0" w:color="auto"/>
            </w:tcBorders>
          </w:tcPr>
          <w:p w14:paraId="4920A4A4"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.30 (.03)</w:t>
            </w:r>
            <w:r w:rsidRPr="00BC73C0">
              <w:rPr>
                <w:rFonts w:ascii="Times New Roman" w:hAnsi="Times New Roman" w:cs="Times New Roman"/>
                <w:sz w:val="20"/>
                <w:vertAlign w:val="superscript"/>
                <w:lang w:val="en-US"/>
              </w:rPr>
              <w:t>***</w:t>
            </w:r>
          </w:p>
        </w:tc>
        <w:tc>
          <w:tcPr>
            <w:tcW w:w="0" w:type="auto"/>
            <w:tcBorders>
              <w:top w:val="nil"/>
              <w:bottom w:val="single" w:sz="4" w:space="0" w:color="auto"/>
            </w:tcBorders>
          </w:tcPr>
          <w:p w14:paraId="0458F73B" w14:textId="77777777" w:rsidR="00DD0C85" w:rsidRPr="00BC73C0" w:rsidRDefault="00DD0C85" w:rsidP="00F52795">
            <w:pPr>
              <w:spacing w:after="200"/>
              <w:contextualSpacing/>
              <w:rPr>
                <w:rFonts w:ascii="Times New Roman" w:hAnsi="Times New Roman" w:cs="Times New Roman"/>
                <w:sz w:val="20"/>
                <w:vertAlign w:val="superscript"/>
                <w:lang w:val="en-US"/>
              </w:rPr>
            </w:pPr>
            <w:r w:rsidRPr="00BC73C0">
              <w:rPr>
                <w:rFonts w:ascii="Times New Roman" w:hAnsi="Times New Roman" w:cs="Times New Roman"/>
                <w:sz w:val="20"/>
                <w:lang w:val="en-US"/>
              </w:rPr>
              <w:t>.23 (.02)</w:t>
            </w:r>
            <w:r w:rsidRPr="00BC73C0">
              <w:rPr>
                <w:rFonts w:ascii="Times New Roman" w:hAnsi="Times New Roman" w:cs="Times New Roman"/>
                <w:sz w:val="20"/>
                <w:vertAlign w:val="superscript"/>
                <w:lang w:val="en-US"/>
              </w:rPr>
              <w:t>***</w:t>
            </w:r>
          </w:p>
        </w:tc>
      </w:tr>
      <w:tr w:rsidR="00DD0C85" w:rsidRPr="00BC73C0" w14:paraId="7AADED2F" w14:textId="77777777" w:rsidTr="00A7591D">
        <w:trPr>
          <w:cantSplit/>
          <w:trHeight w:val="233"/>
        </w:trPr>
        <w:tc>
          <w:tcPr>
            <w:tcW w:w="0" w:type="auto"/>
            <w:tcBorders>
              <w:top w:val="single" w:sz="4" w:space="0" w:color="auto"/>
              <w:bottom w:val="single" w:sz="4" w:space="0" w:color="auto"/>
            </w:tcBorders>
          </w:tcPr>
          <w:p w14:paraId="6C334DC9"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-2*loglikelihood</w:t>
            </w:r>
          </w:p>
        </w:tc>
        <w:tc>
          <w:tcPr>
            <w:tcW w:w="0" w:type="auto"/>
            <w:tcBorders>
              <w:top w:val="single" w:sz="4" w:space="0" w:color="auto"/>
              <w:bottom w:val="single" w:sz="4" w:space="0" w:color="auto"/>
            </w:tcBorders>
          </w:tcPr>
          <w:p w14:paraId="073C06B1"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523.377</w:t>
            </w:r>
          </w:p>
        </w:tc>
        <w:tc>
          <w:tcPr>
            <w:tcW w:w="0" w:type="auto"/>
            <w:tcBorders>
              <w:top w:val="single" w:sz="4" w:space="0" w:color="auto"/>
              <w:bottom w:val="single" w:sz="4" w:space="0" w:color="auto"/>
            </w:tcBorders>
          </w:tcPr>
          <w:p w14:paraId="24D972B8" w14:textId="77777777" w:rsidR="00DD0C85" w:rsidRPr="00BC73C0"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lang w:val="en-US"/>
              </w:rPr>
              <w:t>463.25</w:t>
            </w:r>
          </w:p>
        </w:tc>
      </w:tr>
      <w:tr w:rsidR="00DD0C85" w:rsidRPr="00475000" w14:paraId="0EDB18BA" w14:textId="77777777" w:rsidTr="00A7591D">
        <w:trPr>
          <w:cantSplit/>
          <w:trHeight w:val="714"/>
        </w:trPr>
        <w:tc>
          <w:tcPr>
            <w:tcW w:w="0" w:type="auto"/>
            <w:gridSpan w:val="3"/>
            <w:tcBorders>
              <w:top w:val="single" w:sz="4" w:space="0" w:color="auto"/>
              <w:bottom w:val="nil"/>
            </w:tcBorders>
          </w:tcPr>
          <w:p w14:paraId="52D12753" w14:textId="77777777" w:rsidR="00DD0C85" w:rsidRDefault="00DD0C85" w:rsidP="00F52795">
            <w:pPr>
              <w:spacing w:after="200"/>
              <w:contextualSpacing/>
              <w:rPr>
                <w:rFonts w:ascii="Times New Roman" w:hAnsi="Times New Roman" w:cs="Times New Roman"/>
                <w:sz w:val="20"/>
                <w:lang w:val="en-US"/>
              </w:rPr>
            </w:pPr>
            <w:r w:rsidRPr="00BC73C0">
              <w:rPr>
                <w:rFonts w:ascii="Times New Roman" w:hAnsi="Times New Roman" w:cs="Times New Roman"/>
                <w:sz w:val="20"/>
                <w:vertAlign w:val="superscript"/>
                <w:lang w:val="en-US"/>
              </w:rPr>
              <w:lastRenderedPageBreak/>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.05, </w:t>
            </w:r>
            <w:r w:rsidRPr="00BC73C0">
              <w:rPr>
                <w:rFonts w:ascii="Times New Roman" w:hAnsi="Times New Roman" w:cs="Times New Roman"/>
                <w:sz w:val="20"/>
                <w:vertAlign w:val="superscript"/>
                <w:lang w:val="en-US"/>
              </w:rPr>
              <w:t>**</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.01, </w:t>
            </w:r>
            <w:r w:rsidRPr="00BC73C0">
              <w:rPr>
                <w:rFonts w:ascii="Times New Roman" w:hAnsi="Times New Roman" w:cs="Times New Roman"/>
                <w:sz w:val="20"/>
                <w:vertAlign w:val="superscript"/>
                <w:lang w:val="en-US"/>
              </w:rPr>
              <w:t>***</w:t>
            </w:r>
            <w:r w:rsidRPr="00BC73C0">
              <w:rPr>
                <w:rFonts w:ascii="Times New Roman" w:hAnsi="Times New Roman" w:cs="Times New Roman"/>
                <w:sz w:val="20"/>
                <w:lang w:val="en-US"/>
              </w:rPr>
              <w:t xml:space="preserve"> </w:t>
            </w:r>
            <w:r w:rsidRPr="00BC73C0">
              <w:rPr>
                <w:rFonts w:ascii="Times New Roman" w:hAnsi="Times New Roman" w:cs="Times New Roman"/>
                <w:i/>
                <w:sz w:val="20"/>
                <w:lang w:val="en-US"/>
              </w:rPr>
              <w:t>p</w:t>
            </w:r>
            <w:r w:rsidRPr="00BC73C0">
              <w:rPr>
                <w:rFonts w:ascii="Times New Roman" w:hAnsi="Times New Roman" w:cs="Times New Roman"/>
                <w:sz w:val="20"/>
                <w:lang w:val="en-US"/>
              </w:rPr>
              <w:t xml:space="preserve"> &lt; .001</w:t>
            </w:r>
          </w:p>
          <w:p w14:paraId="76254528" w14:textId="63A721EF" w:rsidR="00F64462" w:rsidRPr="00BC73C0" w:rsidRDefault="00F64462" w:rsidP="00F52795">
            <w:pPr>
              <w:spacing w:after="200"/>
              <w:contextualSpacing/>
              <w:rPr>
                <w:rFonts w:ascii="Times New Roman" w:hAnsi="Times New Roman" w:cs="Times New Roman"/>
                <w:sz w:val="20"/>
                <w:lang w:val="en-US"/>
              </w:rPr>
            </w:pPr>
            <w:r>
              <w:rPr>
                <w:rFonts w:ascii="Times New Roman" w:hAnsi="Times New Roman" w:cs="Times New Roman"/>
                <w:sz w:val="20"/>
                <w:vertAlign w:val="superscript"/>
                <w:lang w:val="en-US"/>
              </w:rPr>
              <w:t xml:space="preserve">a </w:t>
            </w:r>
            <w:r w:rsidR="00B40250">
              <w:rPr>
                <w:rFonts w:ascii="Times New Roman" w:hAnsi="Times New Roman" w:cs="Times New Roman"/>
                <w:sz w:val="20"/>
                <w:lang w:val="en-US"/>
              </w:rPr>
              <w:t>The included variable</w:t>
            </w:r>
            <w:r>
              <w:rPr>
                <w:rFonts w:ascii="Times New Roman" w:hAnsi="Times New Roman" w:cs="Times New Roman"/>
                <w:sz w:val="20"/>
                <w:lang w:val="en-US"/>
              </w:rPr>
              <w:t xml:space="preserve"> is in accordance with the outcome variable of the model.</w:t>
            </w:r>
          </w:p>
        </w:tc>
      </w:tr>
    </w:tbl>
    <w:p w14:paraId="05316C7D" w14:textId="15FD3FCC" w:rsidR="00DD0C85" w:rsidRPr="00925577" w:rsidRDefault="00DD0C85" w:rsidP="003174AA">
      <w:pPr>
        <w:spacing w:line="360" w:lineRule="auto"/>
        <w:contextualSpacing/>
        <w:rPr>
          <w:rFonts w:ascii="Times New Roman" w:hAnsi="Times New Roman" w:cs="Times New Roman"/>
          <w:sz w:val="24"/>
          <w:szCs w:val="24"/>
          <w:lang w:val="en-US"/>
        </w:rPr>
      </w:pPr>
    </w:p>
    <w:p w14:paraId="1AA5BDFA" w14:textId="042A8545" w:rsidR="00042553" w:rsidRPr="00042553" w:rsidRDefault="00042553" w:rsidP="00042553">
      <w:pPr>
        <w:spacing w:line="480" w:lineRule="auto"/>
        <w:ind w:firstLine="708"/>
        <w:contextualSpacing/>
        <w:rPr>
          <w:rFonts w:ascii="Times New Roman" w:hAnsi="Times New Roman" w:cs="Times New Roman"/>
          <w:sz w:val="24"/>
          <w:szCs w:val="24"/>
          <w:lang w:val="en-US"/>
        </w:rPr>
      </w:pPr>
      <w:r w:rsidRPr="00042553">
        <w:rPr>
          <w:rFonts w:ascii="Times New Roman" w:hAnsi="Times New Roman" w:cs="Times New Roman"/>
          <w:sz w:val="24"/>
          <w:szCs w:val="24"/>
          <w:lang w:val="en-US"/>
        </w:rPr>
        <w:t>In these 8</w:t>
      </w:r>
      <w:r>
        <w:rPr>
          <w:rFonts w:ascii="Times New Roman" w:hAnsi="Times New Roman" w:cs="Times New Roman"/>
          <w:sz w:val="24"/>
          <w:szCs w:val="24"/>
          <w:lang w:val="en-US"/>
        </w:rPr>
        <w:t xml:space="preserve"> lagged</w:t>
      </w:r>
      <w:r w:rsidRPr="00042553">
        <w:rPr>
          <w:rFonts w:ascii="Times New Roman" w:hAnsi="Times New Roman" w:cs="Times New Roman"/>
          <w:sz w:val="24"/>
          <w:szCs w:val="24"/>
          <w:lang w:val="en-US"/>
        </w:rPr>
        <w:t xml:space="preserve"> models, we do not find any lagged effect. Overall, these lagged analyses indicate that effects of parenting, child behavior, or parental needs do not carry over to the next day.</w:t>
      </w:r>
      <w:r w:rsidRPr="00042553" w:rsidDel="00DE6F1B">
        <w:rPr>
          <w:rFonts w:ascii="Times New Roman" w:hAnsi="Times New Roman" w:cs="Times New Roman"/>
          <w:sz w:val="24"/>
          <w:szCs w:val="24"/>
          <w:lang w:val="en-US"/>
        </w:rPr>
        <w:t xml:space="preserve"> </w:t>
      </w:r>
      <w:r w:rsidRPr="00042553">
        <w:rPr>
          <w:rFonts w:ascii="Times New Roman" w:hAnsi="Times New Roman" w:cs="Times New Roman"/>
          <w:sz w:val="24"/>
          <w:szCs w:val="24"/>
          <w:lang w:val="en-US"/>
        </w:rPr>
        <w:t xml:space="preserve">In sum, these cross-lagged analyses provide no evidence for bidirectional effects across days. This is in contrast with the reported within-day associations. </w:t>
      </w:r>
    </w:p>
    <w:p w14:paraId="2F852A16" w14:textId="6E47522C" w:rsidR="00925577" w:rsidRPr="00925577" w:rsidRDefault="00042553" w:rsidP="00042553">
      <w:pPr>
        <w:spacing w:line="480" w:lineRule="auto"/>
        <w:ind w:firstLine="708"/>
        <w:contextualSpacing/>
        <w:rPr>
          <w:rFonts w:ascii="Times New Roman" w:hAnsi="Times New Roman" w:cs="Times New Roman"/>
          <w:sz w:val="24"/>
          <w:szCs w:val="24"/>
          <w:lang w:val="en-US"/>
        </w:rPr>
      </w:pPr>
      <w:r w:rsidRPr="00042553">
        <w:rPr>
          <w:rFonts w:ascii="Times New Roman" w:hAnsi="Times New Roman" w:cs="Times New Roman"/>
          <w:sz w:val="24"/>
          <w:szCs w:val="24"/>
          <w:lang w:val="en-US"/>
        </w:rPr>
        <w:t xml:space="preserve">Interestingly, similar findings have been reported in Mabbe et al.’s (2018) diary study with parents from the general population. As mentioned by Mabbe and colleagues (2018), this discrepancy might indicate that parenting, child behavior, and parents’ needs only affect each other within days, rather than between days. Thus, externalizing child behavior might cause parents to respond in a more psychologically controlling way, which relates to a further increase of these externalizing behaviors during that same day. However, this negative effect of externalizing behaviors on psychological controlling parenting might not transfer to the next day. This would mean that every day represents a new start for families, because there are no carry-over effects of parenting, child behavior, and parents’ needs to the next day. However, given that we rely on a relative small sample size and only few studies have examined these daily lagged effects (e.g. Mabbe et al., 2018), more research is needed to replicate and interpret these findings. </w:t>
      </w:r>
    </w:p>
    <w:sectPr w:rsidR="00925577" w:rsidRPr="00925577" w:rsidSect="0092557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F8743" w14:textId="77777777" w:rsidR="007D2BE1" w:rsidRDefault="007D2BE1" w:rsidP="005B470B">
      <w:pPr>
        <w:spacing w:after="0" w:line="240" w:lineRule="auto"/>
      </w:pPr>
      <w:r>
        <w:separator/>
      </w:r>
    </w:p>
  </w:endnote>
  <w:endnote w:type="continuationSeparator" w:id="0">
    <w:p w14:paraId="30D7D2D7" w14:textId="77777777" w:rsidR="007D2BE1" w:rsidRDefault="007D2BE1" w:rsidP="005B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74853"/>
      <w:docPartObj>
        <w:docPartGallery w:val="Page Numbers (Bottom of Page)"/>
        <w:docPartUnique/>
      </w:docPartObj>
    </w:sdtPr>
    <w:sdtEndPr>
      <w:rPr>
        <w:rFonts w:ascii="Times New Roman" w:hAnsi="Times New Roman" w:cs="Times New Roman"/>
        <w:noProof/>
      </w:rPr>
    </w:sdtEndPr>
    <w:sdtContent>
      <w:p w14:paraId="12B6B110" w14:textId="16F1252C" w:rsidR="005B470B" w:rsidRPr="005B470B" w:rsidRDefault="005B470B">
        <w:pPr>
          <w:pStyle w:val="Footer"/>
          <w:jc w:val="right"/>
          <w:rPr>
            <w:rFonts w:ascii="Times New Roman" w:hAnsi="Times New Roman" w:cs="Times New Roman"/>
          </w:rPr>
        </w:pPr>
        <w:r w:rsidRPr="005B470B">
          <w:rPr>
            <w:rFonts w:ascii="Times New Roman" w:hAnsi="Times New Roman" w:cs="Times New Roman"/>
          </w:rPr>
          <w:fldChar w:fldCharType="begin"/>
        </w:r>
        <w:r w:rsidRPr="005B470B">
          <w:rPr>
            <w:rFonts w:ascii="Times New Roman" w:hAnsi="Times New Roman" w:cs="Times New Roman"/>
          </w:rPr>
          <w:instrText xml:space="preserve"> PAGE   \* MERGEFORMAT </w:instrText>
        </w:r>
        <w:r w:rsidRPr="005B470B">
          <w:rPr>
            <w:rFonts w:ascii="Times New Roman" w:hAnsi="Times New Roman" w:cs="Times New Roman"/>
          </w:rPr>
          <w:fldChar w:fldCharType="separate"/>
        </w:r>
        <w:r w:rsidR="00DC7EDA">
          <w:rPr>
            <w:rFonts w:ascii="Times New Roman" w:hAnsi="Times New Roman" w:cs="Times New Roman"/>
            <w:noProof/>
          </w:rPr>
          <w:t>5</w:t>
        </w:r>
        <w:r w:rsidRPr="005B470B">
          <w:rPr>
            <w:rFonts w:ascii="Times New Roman" w:hAnsi="Times New Roman" w:cs="Times New Roman"/>
            <w:noProof/>
          </w:rPr>
          <w:fldChar w:fldCharType="end"/>
        </w:r>
      </w:p>
    </w:sdtContent>
  </w:sdt>
  <w:p w14:paraId="52E1C5D5" w14:textId="77777777" w:rsidR="005B470B" w:rsidRPr="005B470B" w:rsidRDefault="005B470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96854" w14:textId="77777777" w:rsidR="007D2BE1" w:rsidRDefault="007D2BE1" w:rsidP="005B470B">
      <w:pPr>
        <w:spacing w:after="0" w:line="240" w:lineRule="auto"/>
      </w:pPr>
      <w:r>
        <w:separator/>
      </w:r>
    </w:p>
  </w:footnote>
  <w:footnote w:type="continuationSeparator" w:id="0">
    <w:p w14:paraId="3846650B" w14:textId="77777777" w:rsidR="007D2BE1" w:rsidRDefault="007D2BE1" w:rsidP="005B4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63"/>
    <w:rsid w:val="00042553"/>
    <w:rsid w:val="00060DB6"/>
    <w:rsid w:val="00205C73"/>
    <w:rsid w:val="002D7424"/>
    <w:rsid w:val="002F66D3"/>
    <w:rsid w:val="003174AA"/>
    <w:rsid w:val="00367FB7"/>
    <w:rsid w:val="003F3148"/>
    <w:rsid w:val="00475000"/>
    <w:rsid w:val="00497435"/>
    <w:rsid w:val="004F7180"/>
    <w:rsid w:val="00573D12"/>
    <w:rsid w:val="005B470B"/>
    <w:rsid w:val="005F0C5C"/>
    <w:rsid w:val="00615CF2"/>
    <w:rsid w:val="00653FAE"/>
    <w:rsid w:val="006967EC"/>
    <w:rsid w:val="006C1B82"/>
    <w:rsid w:val="007105F1"/>
    <w:rsid w:val="00732DF3"/>
    <w:rsid w:val="00753099"/>
    <w:rsid w:val="007D0463"/>
    <w:rsid w:val="007D2BE1"/>
    <w:rsid w:val="007E0BF5"/>
    <w:rsid w:val="00811811"/>
    <w:rsid w:val="00891337"/>
    <w:rsid w:val="00925577"/>
    <w:rsid w:val="00940962"/>
    <w:rsid w:val="0094538D"/>
    <w:rsid w:val="00A7591D"/>
    <w:rsid w:val="00B155D2"/>
    <w:rsid w:val="00B40250"/>
    <w:rsid w:val="00B41A66"/>
    <w:rsid w:val="00B63562"/>
    <w:rsid w:val="00BC73C0"/>
    <w:rsid w:val="00C43708"/>
    <w:rsid w:val="00CB3E0E"/>
    <w:rsid w:val="00D2663A"/>
    <w:rsid w:val="00DA6F5E"/>
    <w:rsid w:val="00DC7EDA"/>
    <w:rsid w:val="00DD0C85"/>
    <w:rsid w:val="00E15424"/>
    <w:rsid w:val="00EB0F80"/>
    <w:rsid w:val="00EC658F"/>
    <w:rsid w:val="00EE01E9"/>
    <w:rsid w:val="00F52795"/>
    <w:rsid w:val="00F64462"/>
    <w:rsid w:val="00FC00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2F6C"/>
  <w15:chartTrackingRefBased/>
  <w15:docId w15:val="{4A9A455A-148E-4622-B0DC-02CBE623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raster42">
    <w:name w:val="Tabelraster42"/>
    <w:basedOn w:val="TableNormal"/>
    <w:next w:val="TableGrid"/>
    <w:uiPriority w:val="59"/>
    <w:rsid w:val="00615CF2"/>
    <w:pPr>
      <w:spacing w:after="0" w:line="240" w:lineRule="auto"/>
    </w:pPr>
    <w:rPr>
      <w:rFonts w:eastAsia="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5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3D12"/>
    <w:rPr>
      <w:sz w:val="16"/>
      <w:szCs w:val="16"/>
    </w:rPr>
  </w:style>
  <w:style w:type="paragraph" w:styleId="CommentText">
    <w:name w:val="annotation text"/>
    <w:basedOn w:val="Normal"/>
    <w:link w:val="CommentTextChar"/>
    <w:uiPriority w:val="99"/>
    <w:semiHidden/>
    <w:unhideWhenUsed/>
    <w:rsid w:val="00573D12"/>
    <w:pPr>
      <w:spacing w:line="240" w:lineRule="auto"/>
    </w:pPr>
    <w:rPr>
      <w:sz w:val="20"/>
      <w:szCs w:val="20"/>
    </w:rPr>
  </w:style>
  <w:style w:type="character" w:customStyle="1" w:styleId="CommentTextChar">
    <w:name w:val="Comment Text Char"/>
    <w:basedOn w:val="DefaultParagraphFont"/>
    <w:link w:val="CommentText"/>
    <w:uiPriority w:val="99"/>
    <w:semiHidden/>
    <w:rsid w:val="00573D12"/>
    <w:rPr>
      <w:sz w:val="20"/>
      <w:szCs w:val="20"/>
    </w:rPr>
  </w:style>
  <w:style w:type="paragraph" w:styleId="CommentSubject">
    <w:name w:val="annotation subject"/>
    <w:basedOn w:val="CommentText"/>
    <w:next w:val="CommentText"/>
    <w:link w:val="CommentSubjectChar"/>
    <w:uiPriority w:val="99"/>
    <w:semiHidden/>
    <w:unhideWhenUsed/>
    <w:rsid w:val="00573D12"/>
    <w:rPr>
      <w:b/>
      <w:bCs/>
    </w:rPr>
  </w:style>
  <w:style w:type="character" w:customStyle="1" w:styleId="CommentSubjectChar">
    <w:name w:val="Comment Subject Char"/>
    <w:basedOn w:val="CommentTextChar"/>
    <w:link w:val="CommentSubject"/>
    <w:uiPriority w:val="99"/>
    <w:semiHidden/>
    <w:rsid w:val="00573D12"/>
    <w:rPr>
      <w:b/>
      <w:bCs/>
      <w:sz w:val="20"/>
      <w:szCs w:val="20"/>
    </w:rPr>
  </w:style>
  <w:style w:type="paragraph" w:styleId="BalloonText">
    <w:name w:val="Balloon Text"/>
    <w:basedOn w:val="Normal"/>
    <w:link w:val="BalloonTextChar"/>
    <w:uiPriority w:val="99"/>
    <w:semiHidden/>
    <w:unhideWhenUsed/>
    <w:rsid w:val="00573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12"/>
    <w:rPr>
      <w:rFonts w:ascii="Segoe UI" w:hAnsi="Segoe UI" w:cs="Segoe UI"/>
      <w:sz w:val="18"/>
      <w:szCs w:val="18"/>
    </w:rPr>
  </w:style>
  <w:style w:type="paragraph" w:styleId="Header">
    <w:name w:val="header"/>
    <w:basedOn w:val="Normal"/>
    <w:link w:val="HeaderChar"/>
    <w:uiPriority w:val="99"/>
    <w:unhideWhenUsed/>
    <w:rsid w:val="005B47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470B"/>
  </w:style>
  <w:style w:type="paragraph" w:styleId="Footer">
    <w:name w:val="footer"/>
    <w:basedOn w:val="Normal"/>
    <w:link w:val="FooterChar"/>
    <w:uiPriority w:val="99"/>
    <w:unhideWhenUsed/>
    <w:rsid w:val="005B47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70B"/>
  </w:style>
  <w:style w:type="paragraph" w:styleId="ListParagraph">
    <w:name w:val="List Paragraph"/>
    <w:basedOn w:val="Normal"/>
    <w:uiPriority w:val="34"/>
    <w:qFormat/>
    <w:rsid w:val="003174AA"/>
    <w:pPr>
      <w:spacing w:line="48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8858</Characters>
  <Application>Microsoft Office Word</Application>
  <DocSecurity>4</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Dieleman</dc:creator>
  <cp:keywords/>
  <dc:description/>
  <cp:lastModifiedBy>Lisa</cp:lastModifiedBy>
  <cp:revision>2</cp:revision>
  <dcterms:created xsi:type="dcterms:W3CDTF">2019-09-06T09:12:00Z</dcterms:created>
  <dcterms:modified xsi:type="dcterms:W3CDTF">2019-09-06T09:12:00Z</dcterms:modified>
</cp:coreProperties>
</file>