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55A32" w14:textId="4411ED88" w:rsidR="00EA7B6C" w:rsidRDefault="00EA7B6C" w:rsidP="00E14293">
      <w:pPr>
        <w:rPr>
          <w:rFonts w:ascii="Helvetica" w:hAnsi="Helvetica"/>
          <w:b/>
        </w:rPr>
      </w:pPr>
    </w:p>
    <w:p w14:paraId="7ED24B2D" w14:textId="649AF635" w:rsidR="00EA7B6C" w:rsidRDefault="00EA7B6C" w:rsidP="00E14293">
      <w:pPr>
        <w:rPr>
          <w:rFonts w:ascii="Helvetica" w:hAnsi="Helvetica"/>
          <w:b/>
        </w:rPr>
      </w:pPr>
    </w:p>
    <w:p w14:paraId="4BDC0DF2" w14:textId="77777777" w:rsidR="002B6ED6" w:rsidRDefault="002B6ED6" w:rsidP="007A163E">
      <w:pPr>
        <w:spacing w:line="480" w:lineRule="auto"/>
        <w:jc w:val="center"/>
        <w:rPr>
          <w:rFonts w:ascii="Helvetica" w:hAnsi="Helvetica"/>
          <w:b/>
          <w:bCs/>
          <w:color w:val="222222"/>
          <w:shd w:val="clear" w:color="auto" w:fill="FFFFFF"/>
        </w:rPr>
      </w:pPr>
    </w:p>
    <w:p w14:paraId="48BAE7ED" w14:textId="540FC96A" w:rsidR="00EA7B6C" w:rsidRPr="007A163E" w:rsidRDefault="007A163E" w:rsidP="002B6ED6">
      <w:pPr>
        <w:spacing w:line="480" w:lineRule="auto"/>
        <w:jc w:val="center"/>
        <w:rPr>
          <w:rFonts w:ascii="Helvetica" w:hAnsi="Helvetica"/>
          <w:b/>
          <w:bCs/>
          <w:color w:val="222222"/>
          <w:shd w:val="clear" w:color="auto" w:fill="FFFFFF"/>
        </w:rPr>
      </w:pPr>
      <w:r w:rsidRPr="007A163E">
        <w:rPr>
          <w:rFonts w:ascii="Helvetica" w:hAnsi="Helvetica"/>
          <w:b/>
          <w:bCs/>
          <w:color w:val="222222"/>
          <w:shd w:val="clear" w:color="auto" w:fill="FFFFFF"/>
        </w:rPr>
        <w:t>Supplemental Tables</w:t>
      </w:r>
    </w:p>
    <w:p w14:paraId="1C46715B" w14:textId="77777777" w:rsidR="002B6ED6" w:rsidRDefault="002B6ED6" w:rsidP="002B6ED6">
      <w:pPr>
        <w:spacing w:line="276" w:lineRule="auto"/>
        <w:rPr>
          <w:rFonts w:ascii="Helvetica" w:hAnsi="Helvetica"/>
          <w:b/>
        </w:rPr>
      </w:pPr>
    </w:p>
    <w:p w14:paraId="4555A240" w14:textId="0CABC872" w:rsidR="007A163E" w:rsidRPr="006235F1" w:rsidRDefault="002B6ED6" w:rsidP="002B6ED6">
      <w:pPr>
        <w:spacing w:line="276" w:lineRule="auto"/>
        <w:rPr>
          <w:rFonts w:ascii="Helvetica" w:hAnsi="Helvetica"/>
        </w:rPr>
      </w:pPr>
      <w:r w:rsidRPr="002B6ED6">
        <w:rPr>
          <w:rFonts w:ascii="Helvetica" w:hAnsi="Helvetica"/>
          <w:b/>
        </w:rPr>
        <w:t>Table S1.</w:t>
      </w:r>
      <w:r w:rsidRPr="002B6ED6">
        <w:rPr>
          <w:rFonts w:ascii="Helvetica" w:hAnsi="Helvetica"/>
        </w:rPr>
        <w:t xml:space="preserve"> </w:t>
      </w:r>
      <w:r w:rsidR="006235F1" w:rsidRPr="00547C20">
        <w:rPr>
          <w:rFonts w:ascii="Helvetica" w:hAnsi="Helvetica"/>
          <w:bCs/>
          <w:i/>
          <w:iCs/>
          <w:color w:val="000000" w:themeColor="text1"/>
        </w:rPr>
        <w:t>Descriptive statistics and frequencies of sipping indicators.</w:t>
      </w:r>
    </w:p>
    <w:p w14:paraId="486C115F" w14:textId="3E74F109" w:rsidR="00547C20" w:rsidRDefault="002B6ED6" w:rsidP="002B6ED6">
      <w:pPr>
        <w:spacing w:line="276" w:lineRule="auto"/>
        <w:rPr>
          <w:rFonts w:ascii="Helvetica" w:hAnsi="Helvetica"/>
          <w:b/>
          <w:i/>
          <w:color w:val="000000"/>
        </w:rPr>
      </w:pPr>
      <w:r w:rsidRPr="002B6ED6">
        <w:rPr>
          <w:rFonts w:ascii="Helvetica" w:hAnsi="Helvetica"/>
          <w:b/>
          <w:color w:val="000000"/>
        </w:rPr>
        <w:t>Table S2.</w:t>
      </w:r>
      <w:r w:rsidRPr="002B6ED6">
        <w:rPr>
          <w:rFonts w:ascii="Helvetica" w:hAnsi="Helvetica"/>
          <w:b/>
          <w:i/>
          <w:color w:val="000000"/>
        </w:rPr>
        <w:t xml:space="preserve"> </w:t>
      </w:r>
      <w:r w:rsidR="00547C20" w:rsidRPr="002B6ED6">
        <w:rPr>
          <w:rFonts w:ascii="Helvetica" w:hAnsi="Helvetica"/>
          <w:i/>
        </w:rPr>
        <w:t>Intercorrelations among sipping indicators.</w:t>
      </w:r>
    </w:p>
    <w:p w14:paraId="586D6A5D" w14:textId="65E56A73" w:rsidR="007A163E" w:rsidRPr="00547C20" w:rsidRDefault="002B6ED6" w:rsidP="002B6ED6">
      <w:pPr>
        <w:spacing w:line="276" w:lineRule="auto"/>
        <w:rPr>
          <w:rFonts w:ascii="Helvetica" w:hAnsi="Helvetica"/>
          <w:color w:val="222222"/>
          <w:shd w:val="clear" w:color="auto" w:fill="FFFFFF"/>
        </w:rPr>
      </w:pPr>
      <w:r w:rsidRPr="002B6ED6">
        <w:rPr>
          <w:rFonts w:ascii="Helvetica" w:hAnsi="Helvetica"/>
          <w:b/>
          <w:color w:val="000000"/>
        </w:rPr>
        <w:t xml:space="preserve">Table S3. </w:t>
      </w:r>
      <w:r w:rsidR="00547C20" w:rsidRPr="002B6ED6">
        <w:rPr>
          <w:rFonts w:ascii="Helvetica" w:hAnsi="Helvetica"/>
          <w:i/>
          <w:color w:val="000000"/>
        </w:rPr>
        <w:t>Demographic differences in sipping.</w:t>
      </w:r>
    </w:p>
    <w:p w14:paraId="3378B221" w14:textId="60EE8B77" w:rsidR="002B6ED6" w:rsidRPr="00547C20" w:rsidRDefault="002B6ED6" w:rsidP="002B6ED6">
      <w:pPr>
        <w:spacing w:line="276" w:lineRule="auto"/>
        <w:rPr>
          <w:rFonts w:ascii="Helvetica" w:hAnsi="Helvetica"/>
          <w:b/>
          <w:color w:val="000000"/>
        </w:rPr>
      </w:pPr>
      <w:r w:rsidRPr="002B6ED6">
        <w:rPr>
          <w:rFonts w:ascii="Helvetica" w:hAnsi="Helvetica"/>
          <w:b/>
          <w:color w:val="000000"/>
        </w:rPr>
        <w:t xml:space="preserve">Table S4. </w:t>
      </w:r>
      <w:r w:rsidR="00547C20" w:rsidRPr="002B6ED6">
        <w:rPr>
          <w:rFonts w:ascii="Helvetica" w:hAnsi="Helvetica"/>
          <w:i/>
          <w:color w:val="000000"/>
        </w:rPr>
        <w:t xml:space="preserve">Sipping’s relations with psychopathology </w:t>
      </w:r>
      <w:r w:rsidR="00547C20">
        <w:rPr>
          <w:rFonts w:ascii="Helvetica" w:hAnsi="Helvetica"/>
          <w:i/>
          <w:color w:val="000000"/>
        </w:rPr>
        <w:t xml:space="preserve">and personality </w:t>
      </w:r>
      <w:r w:rsidR="00547C20" w:rsidRPr="002B6ED6">
        <w:rPr>
          <w:rFonts w:ascii="Helvetica" w:hAnsi="Helvetica"/>
          <w:i/>
          <w:color w:val="000000"/>
        </w:rPr>
        <w:t>adjusting for age and sex.</w:t>
      </w:r>
    </w:p>
    <w:p w14:paraId="743EC248" w14:textId="1B779667" w:rsidR="00547C20" w:rsidRDefault="002B6ED6" w:rsidP="002B6ED6">
      <w:pPr>
        <w:spacing w:line="276" w:lineRule="auto"/>
        <w:contextualSpacing/>
        <w:rPr>
          <w:rFonts w:ascii="Helvetica" w:hAnsi="Helvetica" w:cs="Arial"/>
          <w:color w:val="000000"/>
        </w:rPr>
      </w:pPr>
      <w:r w:rsidRPr="002B6ED6">
        <w:rPr>
          <w:rFonts w:ascii="Helvetica" w:hAnsi="Helvetica" w:cs="Arial"/>
          <w:b/>
          <w:bCs/>
          <w:color w:val="000000"/>
        </w:rPr>
        <w:t>Ta</w:t>
      </w:r>
      <w:r w:rsidRPr="00444A4A">
        <w:rPr>
          <w:rFonts w:ascii="Helvetica" w:hAnsi="Helvetica" w:cs="Arial"/>
          <w:b/>
          <w:bCs/>
          <w:color w:val="000000"/>
        </w:rPr>
        <w:t>ble S5.</w:t>
      </w:r>
      <w:r w:rsidRPr="00444A4A">
        <w:rPr>
          <w:rFonts w:ascii="Helvetica" w:hAnsi="Helvetica" w:cs="Arial"/>
          <w:color w:val="000000"/>
        </w:rPr>
        <w:t xml:space="preserve"> </w:t>
      </w:r>
      <w:r w:rsidR="00547C20" w:rsidRPr="002B6ED6">
        <w:rPr>
          <w:rFonts w:ascii="Helvetica" w:hAnsi="Helvetica"/>
          <w:i/>
          <w:color w:val="000000"/>
        </w:rPr>
        <w:t xml:space="preserve">Sipping’s relations with psychopathology </w:t>
      </w:r>
      <w:r w:rsidR="00547C20">
        <w:rPr>
          <w:rFonts w:ascii="Helvetica" w:hAnsi="Helvetica"/>
          <w:i/>
          <w:color w:val="000000"/>
        </w:rPr>
        <w:t xml:space="preserve">and personality </w:t>
      </w:r>
      <w:r w:rsidR="00547C20" w:rsidRPr="002B6ED6">
        <w:rPr>
          <w:rFonts w:ascii="Helvetica" w:hAnsi="Helvetica"/>
          <w:i/>
          <w:color w:val="000000"/>
        </w:rPr>
        <w:t>adjusting for age, sex, race/ethnicity, and religion.</w:t>
      </w:r>
    </w:p>
    <w:p w14:paraId="5197A20D" w14:textId="700FB721" w:rsidR="00547C20" w:rsidRPr="00547C20" w:rsidRDefault="00444A4A" w:rsidP="00547C20">
      <w:pPr>
        <w:spacing w:line="276" w:lineRule="auto"/>
        <w:contextualSpacing/>
        <w:rPr>
          <w:rFonts w:ascii="Helvetica" w:hAnsi="Helvetica" w:cs="Arial"/>
          <w:color w:val="00B050"/>
        </w:rPr>
      </w:pPr>
      <w:r w:rsidRPr="00444A4A">
        <w:rPr>
          <w:rFonts w:ascii="Helvetica" w:hAnsi="Helvetica"/>
          <w:b/>
          <w:bCs/>
          <w:color w:val="000000"/>
        </w:rPr>
        <w:t xml:space="preserve">Table S6. </w:t>
      </w:r>
      <w:r w:rsidR="00547C20" w:rsidRPr="00444A4A">
        <w:rPr>
          <w:rFonts w:ascii="Helvetica" w:hAnsi="Helvetica" w:cs="Arial"/>
          <w:i/>
          <w:iCs/>
          <w:color w:val="000000"/>
        </w:rPr>
        <w:t>Estimated marginal</w:t>
      </w:r>
      <w:r w:rsidR="00547C20" w:rsidRPr="00444A4A">
        <w:rPr>
          <w:rFonts w:ascii="Helvetica" w:hAnsi="Helvetica" w:cs="Arial"/>
          <w:color w:val="000000"/>
        </w:rPr>
        <w:t xml:space="preserve"> </w:t>
      </w:r>
      <w:r w:rsidR="00547C20" w:rsidRPr="00444A4A">
        <w:rPr>
          <w:rFonts w:ascii="Helvetica" w:hAnsi="Helvetica" w:cs="Arial"/>
          <w:i/>
          <w:iCs/>
          <w:color w:val="000000"/>
        </w:rPr>
        <w:t xml:space="preserve">means for psychopathology </w:t>
      </w:r>
      <w:r w:rsidR="00547C20">
        <w:rPr>
          <w:rFonts w:ascii="Helvetica" w:hAnsi="Helvetica"/>
          <w:i/>
          <w:color w:val="000000"/>
        </w:rPr>
        <w:t xml:space="preserve">and personality </w:t>
      </w:r>
      <w:r w:rsidR="00547C20" w:rsidRPr="00444A4A">
        <w:rPr>
          <w:rFonts w:ascii="Helvetica" w:hAnsi="Helvetica" w:cs="Arial"/>
          <w:i/>
          <w:iCs/>
          <w:color w:val="000000"/>
        </w:rPr>
        <w:t>variables across sipping groups.</w:t>
      </w:r>
      <w:r w:rsidR="00547C20" w:rsidRPr="00444A4A">
        <w:rPr>
          <w:rFonts w:ascii="Helvetica" w:hAnsi="Helvetica" w:cs="Arial"/>
          <w:color w:val="000000"/>
        </w:rPr>
        <w:t xml:space="preserve"> </w:t>
      </w:r>
      <w:r w:rsidR="00547C20" w:rsidRPr="00444A4A">
        <w:rPr>
          <w:rFonts w:ascii="Helvetica" w:hAnsi="Helvetica" w:cs="Arial"/>
          <w:color w:val="00B050"/>
        </w:rPr>
        <w:t xml:space="preserve"> </w:t>
      </w:r>
    </w:p>
    <w:p w14:paraId="1C1AE46F" w14:textId="77777777" w:rsidR="008C0BC3" w:rsidRDefault="00547C20" w:rsidP="00444A4A">
      <w:pPr>
        <w:rPr>
          <w:rFonts w:ascii="Helvetica" w:hAnsi="Helvetica"/>
          <w:i/>
          <w:iCs/>
          <w:color w:val="000000"/>
        </w:rPr>
      </w:pPr>
      <w:r w:rsidRPr="00F81900">
        <w:rPr>
          <w:rFonts w:ascii="Helvetica" w:hAnsi="Helvetica"/>
          <w:b/>
          <w:bCs/>
          <w:color w:val="000000"/>
        </w:rPr>
        <w:t xml:space="preserve">Table S7. </w:t>
      </w:r>
      <w:r w:rsidR="00444A4A" w:rsidRPr="00F81900">
        <w:rPr>
          <w:rFonts w:ascii="Helvetica" w:hAnsi="Helvetica"/>
          <w:i/>
          <w:iCs/>
          <w:color w:val="000000"/>
        </w:rPr>
        <w:t xml:space="preserve">Tests of dependent correlations </w:t>
      </w:r>
      <w:r w:rsidR="004469ED" w:rsidRPr="00F81900">
        <w:rPr>
          <w:rFonts w:ascii="Helvetica" w:hAnsi="Helvetica"/>
          <w:i/>
          <w:iCs/>
          <w:color w:val="000000"/>
        </w:rPr>
        <w:t>for</w:t>
      </w:r>
      <w:r w:rsidR="00444A4A" w:rsidRPr="00F81900">
        <w:rPr>
          <w:rFonts w:ascii="Helvetica" w:hAnsi="Helvetica"/>
          <w:i/>
          <w:iCs/>
          <w:color w:val="000000"/>
        </w:rPr>
        <w:t xml:space="preserve"> psychopathology</w:t>
      </w:r>
      <w:r w:rsidR="004469ED" w:rsidRPr="00F81900">
        <w:rPr>
          <w:rFonts w:ascii="Helvetica" w:hAnsi="Helvetica"/>
          <w:i/>
          <w:iCs/>
          <w:color w:val="000000"/>
        </w:rPr>
        <w:t xml:space="preserve"> and personality</w:t>
      </w:r>
      <w:r w:rsidR="00444A4A" w:rsidRPr="00F81900">
        <w:rPr>
          <w:rFonts w:ascii="Helvetica" w:hAnsi="Helvetica"/>
          <w:i/>
          <w:iCs/>
          <w:color w:val="000000"/>
        </w:rPr>
        <w:t xml:space="preserve"> indicators in terms of their relations with </w:t>
      </w:r>
    </w:p>
    <w:p w14:paraId="754B0686" w14:textId="25CFB238" w:rsidR="00444A4A" w:rsidRPr="002F5B15" w:rsidRDefault="008C0BC3" w:rsidP="008C0BC3">
      <w:pPr>
        <w:ind w:left="720"/>
        <w:rPr>
          <w:rFonts w:ascii="Helvetica" w:hAnsi="Helvetica"/>
          <w:b/>
          <w:bCs/>
          <w:color w:val="000000"/>
        </w:rPr>
      </w:pPr>
      <w:r>
        <w:rPr>
          <w:rFonts w:ascii="Helvetica" w:hAnsi="Helvetica"/>
          <w:i/>
          <w:iCs/>
          <w:color w:val="000000"/>
        </w:rPr>
        <w:t xml:space="preserve">      </w:t>
      </w:r>
      <w:r w:rsidR="00444A4A" w:rsidRPr="00F81900">
        <w:rPr>
          <w:rFonts w:ascii="Helvetica" w:hAnsi="Helvetica"/>
          <w:i/>
          <w:iCs/>
          <w:color w:val="000000"/>
        </w:rPr>
        <w:t xml:space="preserve">religious </w:t>
      </w:r>
      <w:r w:rsidR="00444A4A" w:rsidRPr="002F5B15">
        <w:rPr>
          <w:rFonts w:ascii="Helvetica" w:hAnsi="Helvetica"/>
          <w:i/>
          <w:iCs/>
          <w:color w:val="000000"/>
        </w:rPr>
        <w:t>and nonreligious sipping.</w:t>
      </w:r>
      <w:r w:rsidR="00444A4A" w:rsidRPr="002F5B15">
        <w:rPr>
          <w:rFonts w:ascii="Helvetica" w:hAnsi="Helvetica"/>
          <w:b/>
          <w:bCs/>
          <w:color w:val="000000"/>
        </w:rPr>
        <w:t xml:space="preserve"> </w:t>
      </w:r>
    </w:p>
    <w:p w14:paraId="6743A8CB" w14:textId="07E404E5" w:rsidR="00F81900" w:rsidRPr="002F5B15" w:rsidRDefault="00F81900" w:rsidP="00444A4A">
      <w:pPr>
        <w:rPr>
          <w:rFonts w:ascii="Helvetica" w:hAnsi="Helvetica"/>
          <w:i/>
          <w:color w:val="000000"/>
        </w:rPr>
      </w:pPr>
      <w:r w:rsidRPr="002F5B15">
        <w:rPr>
          <w:rFonts w:ascii="Helvetica" w:hAnsi="Helvetica"/>
          <w:b/>
          <w:bCs/>
          <w:color w:val="000000"/>
        </w:rPr>
        <w:t>T</w:t>
      </w:r>
      <w:r w:rsidRPr="002F5B15">
        <w:rPr>
          <w:rFonts w:ascii="Helvetica" w:hAnsi="Helvetica"/>
          <w:b/>
          <w:iCs/>
          <w:color w:val="000000"/>
        </w:rPr>
        <w:t xml:space="preserve">able S8. </w:t>
      </w:r>
      <w:r w:rsidRPr="002F5B15">
        <w:rPr>
          <w:rFonts w:ascii="Helvetica" w:hAnsi="Helvetica"/>
          <w:i/>
          <w:color w:val="000000"/>
        </w:rPr>
        <w:t>Sipping’s relations with psychopathology and personality with absolute risks included.</w:t>
      </w:r>
    </w:p>
    <w:p w14:paraId="519C73A5" w14:textId="48793181" w:rsidR="002F5B15" w:rsidRPr="002F5B15" w:rsidRDefault="002F5B15" w:rsidP="00444A4A">
      <w:pPr>
        <w:rPr>
          <w:rFonts w:ascii="Helvetica" w:hAnsi="Helvetica"/>
          <w:b/>
          <w:bCs/>
          <w:color w:val="000000"/>
        </w:rPr>
      </w:pPr>
      <w:r w:rsidRPr="002F5B15">
        <w:rPr>
          <w:rFonts w:ascii="Helvetica" w:hAnsi="Helvetica" w:cs="Calibri"/>
          <w:b/>
          <w:bCs/>
          <w:color w:val="000000"/>
        </w:rPr>
        <w:t xml:space="preserve">Table </w:t>
      </w:r>
      <w:r w:rsidRPr="002F5B15">
        <w:rPr>
          <w:rFonts w:ascii="Helvetica" w:hAnsi="Helvetica" w:cs="Calibri"/>
          <w:b/>
          <w:bCs/>
          <w:color w:val="000000"/>
        </w:rPr>
        <w:t>S</w:t>
      </w:r>
      <w:r w:rsidRPr="002F5B15">
        <w:rPr>
          <w:rFonts w:ascii="Helvetica" w:hAnsi="Helvetica" w:cs="Calibri"/>
          <w:b/>
          <w:bCs/>
          <w:color w:val="000000"/>
        </w:rPr>
        <w:t>9.</w:t>
      </w:r>
      <w:r w:rsidRPr="002F5B15">
        <w:rPr>
          <w:rFonts w:ascii="Helvetica" w:hAnsi="Helvetica" w:cs="Calibri"/>
          <w:i/>
          <w:iCs/>
          <w:color w:val="000000"/>
        </w:rPr>
        <w:t xml:space="preserve"> Sipping’s relations with CBCL subscales.</w:t>
      </w:r>
    </w:p>
    <w:p w14:paraId="2D4E3127" w14:textId="77777777" w:rsidR="00444A4A" w:rsidRPr="002F5B15" w:rsidRDefault="00444A4A" w:rsidP="002B6ED6">
      <w:pPr>
        <w:spacing w:line="276" w:lineRule="auto"/>
        <w:contextualSpacing/>
        <w:rPr>
          <w:rFonts w:ascii="Helvetica" w:hAnsi="Helvetica" w:cs="Arial"/>
          <w:color w:val="000000"/>
        </w:rPr>
      </w:pPr>
    </w:p>
    <w:p w14:paraId="50940751" w14:textId="77777777" w:rsidR="002B6ED6" w:rsidRPr="002B6ED6" w:rsidRDefault="002B6ED6" w:rsidP="002B6ED6">
      <w:pPr>
        <w:spacing w:line="276" w:lineRule="auto"/>
        <w:rPr>
          <w:rFonts w:ascii="Helvetica" w:hAnsi="Helvetica"/>
          <w:color w:val="222222"/>
          <w:shd w:val="clear" w:color="auto" w:fill="FFFFFF"/>
        </w:rPr>
      </w:pPr>
    </w:p>
    <w:p w14:paraId="3958C55E" w14:textId="1D986CE9" w:rsidR="007A163E" w:rsidRDefault="007A163E" w:rsidP="00EA7B6C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p w14:paraId="7B96DE3D" w14:textId="65D8C1D2" w:rsidR="007A163E" w:rsidRDefault="007A163E" w:rsidP="00EA7B6C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p w14:paraId="47907246" w14:textId="0B7CD13B" w:rsidR="007A163E" w:rsidRDefault="007A163E" w:rsidP="00EA7B6C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p w14:paraId="4E738A31" w14:textId="418957C3" w:rsidR="007A163E" w:rsidRDefault="007A163E" w:rsidP="00EA7B6C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p w14:paraId="0C743542" w14:textId="7F691A3A" w:rsidR="008A66C0" w:rsidRDefault="008A66C0" w:rsidP="00EA7B6C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p w14:paraId="7E201E06" w14:textId="77777777" w:rsidR="00282FB2" w:rsidRDefault="00282FB2" w:rsidP="00EA7B6C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tbl>
      <w:tblPr>
        <w:tblStyle w:val="TableGrid"/>
        <w:tblW w:w="13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1129"/>
        <w:gridCol w:w="943"/>
        <w:gridCol w:w="943"/>
        <w:gridCol w:w="944"/>
        <w:gridCol w:w="944"/>
        <w:gridCol w:w="944"/>
        <w:gridCol w:w="952"/>
        <w:gridCol w:w="1040"/>
        <w:gridCol w:w="1040"/>
        <w:gridCol w:w="1042"/>
        <w:gridCol w:w="1175"/>
        <w:gridCol w:w="13"/>
      </w:tblGrid>
      <w:tr w:rsidR="006F2CD1" w:rsidRPr="006F2CD1" w14:paraId="587E7238" w14:textId="77777777" w:rsidTr="006235F1">
        <w:trPr>
          <w:trHeight w:val="324"/>
        </w:trPr>
        <w:tc>
          <w:tcPr>
            <w:tcW w:w="13361" w:type="dxa"/>
            <w:gridSpan w:val="13"/>
            <w:tcBorders>
              <w:bottom w:val="single" w:sz="8" w:space="0" w:color="auto"/>
            </w:tcBorders>
          </w:tcPr>
          <w:p w14:paraId="19E7463E" w14:textId="6EE209A1" w:rsidR="006770E9" w:rsidRPr="006F2CD1" w:rsidRDefault="006770E9" w:rsidP="00283704">
            <w:pPr>
              <w:rPr>
                <w:rFonts w:ascii="Helvetica" w:hAnsi="Helvetica"/>
                <w:b/>
                <w:i/>
                <w:iCs/>
                <w:color w:val="000000" w:themeColor="text1"/>
              </w:rPr>
            </w:pPr>
            <w:r w:rsidRPr="00547C20">
              <w:rPr>
                <w:rFonts w:ascii="Helvetica" w:hAnsi="Helvetica"/>
                <w:b/>
                <w:color w:val="000000" w:themeColor="text1"/>
              </w:rPr>
              <w:lastRenderedPageBreak/>
              <w:t>Table S1.</w:t>
            </w:r>
            <w:r w:rsidRPr="00547C20">
              <w:rPr>
                <w:rFonts w:ascii="Helvetica" w:hAnsi="Helvetica"/>
                <w:bCs/>
                <w:color w:val="000000" w:themeColor="text1"/>
              </w:rPr>
              <w:t xml:space="preserve"> </w:t>
            </w:r>
            <w:r w:rsidRPr="00547C20">
              <w:rPr>
                <w:rFonts w:ascii="Helvetica" w:hAnsi="Helvetica"/>
                <w:bCs/>
                <w:i/>
                <w:iCs/>
                <w:color w:val="000000" w:themeColor="text1"/>
              </w:rPr>
              <w:t>Descriptive statistics and frequencies of sipping indicators.</w:t>
            </w:r>
            <w:r w:rsidRPr="006F2CD1">
              <w:rPr>
                <w:rFonts w:ascii="Helvetica" w:hAnsi="Helvetica"/>
                <w:b/>
                <w:i/>
                <w:iCs/>
                <w:color w:val="000000" w:themeColor="text1"/>
              </w:rPr>
              <w:t xml:space="preserve"> </w:t>
            </w:r>
          </w:p>
        </w:tc>
      </w:tr>
      <w:tr w:rsidR="006F2CD1" w:rsidRPr="006F2CD1" w14:paraId="5C66AEAC" w14:textId="77777777" w:rsidTr="00547C20">
        <w:trPr>
          <w:trHeight w:val="311"/>
        </w:trPr>
        <w:tc>
          <w:tcPr>
            <w:tcW w:w="2254" w:type="dxa"/>
            <w:tcBorders>
              <w:top w:val="single" w:sz="8" w:space="0" w:color="auto"/>
              <w:bottom w:val="single" w:sz="8" w:space="0" w:color="auto"/>
            </w:tcBorders>
          </w:tcPr>
          <w:p w14:paraId="72A98ECC" w14:textId="53E2C983" w:rsidR="006770E9" w:rsidRPr="006F2CD1" w:rsidRDefault="006F2CD1" w:rsidP="009D2ACD">
            <w:pPr>
              <w:rPr>
                <w:rFonts w:ascii="Helvetica" w:hAnsi="Helvetica"/>
                <w:b/>
                <w:color w:val="000000" w:themeColor="text1"/>
              </w:rPr>
            </w:pPr>
            <w:r w:rsidRPr="006F2CD1">
              <w:rPr>
                <w:rFonts w:ascii="Helvetica" w:hAnsi="Helvetica"/>
                <w:b/>
                <w:color w:val="000000" w:themeColor="text1"/>
              </w:rPr>
              <w:t>Sipping Type</w:t>
            </w:r>
          </w:p>
        </w:tc>
        <w:tc>
          <w:tcPr>
            <w:tcW w:w="6802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14:paraId="6DD80E4F" w14:textId="5335C305" w:rsidR="006770E9" w:rsidRPr="006F2CD1" w:rsidRDefault="00283704" w:rsidP="009D2ACD">
            <w:pPr>
              <w:jc w:val="center"/>
              <w:rPr>
                <w:rFonts w:ascii="Helvetica" w:hAnsi="Helvetica"/>
                <w:b/>
                <w:color w:val="000000" w:themeColor="text1"/>
              </w:rPr>
            </w:pPr>
            <w:r w:rsidRPr="006F2CD1">
              <w:rPr>
                <w:rFonts w:ascii="Helvetica" w:hAnsi="Helvetica"/>
                <w:b/>
                <w:color w:val="000000" w:themeColor="text1"/>
              </w:rPr>
              <w:t>Number of Sipping Occasions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</w:tcPr>
          <w:p w14:paraId="14A9E39D" w14:textId="77777777" w:rsidR="006770E9" w:rsidRPr="006F2CD1" w:rsidRDefault="006770E9" w:rsidP="009D2ACD">
            <w:pPr>
              <w:rPr>
                <w:rFonts w:ascii="Helvetica" w:hAnsi="Helvetica"/>
                <w:b/>
                <w:color w:val="000000" w:themeColor="text1"/>
              </w:rPr>
            </w:pPr>
          </w:p>
        </w:tc>
        <w:tc>
          <w:tcPr>
            <w:tcW w:w="3263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48DBBB3" w14:textId="77777777" w:rsidR="006770E9" w:rsidRPr="006F2CD1" w:rsidRDefault="006770E9" w:rsidP="009D2ACD">
            <w:pPr>
              <w:jc w:val="center"/>
              <w:rPr>
                <w:rFonts w:ascii="Helvetica" w:hAnsi="Helvetica"/>
                <w:b/>
                <w:color w:val="000000" w:themeColor="text1"/>
              </w:rPr>
            </w:pPr>
            <w:r w:rsidRPr="006F2CD1">
              <w:rPr>
                <w:rFonts w:ascii="Helvetica" w:hAnsi="Helvetica"/>
                <w:b/>
                <w:color w:val="000000" w:themeColor="text1"/>
              </w:rPr>
              <w:t>Descriptive Statistics</w:t>
            </w:r>
          </w:p>
        </w:tc>
      </w:tr>
      <w:tr w:rsidR="006F2CD1" w:rsidRPr="006F2CD1" w14:paraId="696972CE" w14:textId="77777777" w:rsidTr="00547C20">
        <w:trPr>
          <w:gridAfter w:val="1"/>
          <w:wAfter w:w="13" w:type="dxa"/>
          <w:trHeight w:val="311"/>
        </w:trPr>
        <w:tc>
          <w:tcPr>
            <w:tcW w:w="2254" w:type="dxa"/>
          </w:tcPr>
          <w:p w14:paraId="6A47E4DB" w14:textId="508768F0" w:rsidR="006770E9" w:rsidRPr="006F2CD1" w:rsidRDefault="006770E9" w:rsidP="009D2ACD">
            <w:pPr>
              <w:rPr>
                <w:rFonts w:ascii="Helvetica" w:hAnsi="Helvetica"/>
                <w:b/>
                <w:color w:val="000000" w:themeColor="text1"/>
              </w:rPr>
            </w:pPr>
          </w:p>
        </w:tc>
        <w:tc>
          <w:tcPr>
            <w:tcW w:w="1130" w:type="dxa"/>
          </w:tcPr>
          <w:p w14:paraId="6323A6BC" w14:textId="77777777" w:rsidR="006770E9" w:rsidRPr="006F2CD1" w:rsidRDefault="006770E9" w:rsidP="009D2ACD">
            <w:pPr>
              <w:rPr>
                <w:rFonts w:ascii="Helvetica" w:hAnsi="Helvetica"/>
                <w:b/>
                <w:color w:val="000000" w:themeColor="text1"/>
              </w:rPr>
            </w:pPr>
            <w:r w:rsidRPr="006F2CD1">
              <w:rPr>
                <w:rFonts w:ascii="Helvetica" w:hAnsi="Helvetica"/>
                <w:b/>
                <w:color w:val="000000" w:themeColor="text1"/>
              </w:rPr>
              <w:t>0</w:t>
            </w:r>
          </w:p>
        </w:tc>
        <w:tc>
          <w:tcPr>
            <w:tcW w:w="944" w:type="dxa"/>
          </w:tcPr>
          <w:p w14:paraId="69C059D4" w14:textId="77777777" w:rsidR="006770E9" w:rsidRPr="006F2CD1" w:rsidRDefault="006770E9" w:rsidP="009D2ACD">
            <w:pPr>
              <w:rPr>
                <w:rFonts w:ascii="Helvetica" w:hAnsi="Helvetica"/>
                <w:b/>
                <w:color w:val="000000" w:themeColor="text1"/>
              </w:rPr>
            </w:pPr>
            <w:r w:rsidRPr="006F2CD1">
              <w:rPr>
                <w:rFonts w:ascii="Helvetica" w:hAnsi="Helvetica"/>
                <w:b/>
                <w:color w:val="000000" w:themeColor="text1"/>
              </w:rPr>
              <w:t>1</w:t>
            </w:r>
          </w:p>
        </w:tc>
        <w:tc>
          <w:tcPr>
            <w:tcW w:w="944" w:type="dxa"/>
          </w:tcPr>
          <w:p w14:paraId="13430A90" w14:textId="77777777" w:rsidR="006770E9" w:rsidRPr="006F2CD1" w:rsidRDefault="006770E9" w:rsidP="009D2ACD">
            <w:pPr>
              <w:rPr>
                <w:rFonts w:ascii="Helvetica" w:hAnsi="Helvetica"/>
                <w:b/>
                <w:color w:val="000000" w:themeColor="text1"/>
              </w:rPr>
            </w:pPr>
            <w:r w:rsidRPr="006F2CD1">
              <w:rPr>
                <w:rFonts w:ascii="Helvetica" w:hAnsi="Helvetica"/>
                <w:b/>
                <w:color w:val="000000" w:themeColor="text1"/>
              </w:rPr>
              <w:t>2</w:t>
            </w:r>
          </w:p>
        </w:tc>
        <w:tc>
          <w:tcPr>
            <w:tcW w:w="944" w:type="dxa"/>
          </w:tcPr>
          <w:p w14:paraId="0DF8E30C" w14:textId="77777777" w:rsidR="006770E9" w:rsidRPr="006F2CD1" w:rsidRDefault="006770E9" w:rsidP="009D2ACD">
            <w:pPr>
              <w:rPr>
                <w:rFonts w:ascii="Helvetica" w:hAnsi="Helvetica"/>
                <w:b/>
                <w:color w:val="000000" w:themeColor="text1"/>
              </w:rPr>
            </w:pPr>
            <w:r w:rsidRPr="006F2CD1">
              <w:rPr>
                <w:rFonts w:ascii="Helvetica" w:hAnsi="Helvetica"/>
                <w:b/>
                <w:color w:val="000000" w:themeColor="text1"/>
              </w:rPr>
              <w:t>3</w:t>
            </w:r>
          </w:p>
        </w:tc>
        <w:tc>
          <w:tcPr>
            <w:tcW w:w="944" w:type="dxa"/>
          </w:tcPr>
          <w:p w14:paraId="202B07B2" w14:textId="77777777" w:rsidR="006770E9" w:rsidRPr="006F2CD1" w:rsidRDefault="006770E9" w:rsidP="009D2ACD">
            <w:pPr>
              <w:rPr>
                <w:rFonts w:ascii="Helvetica" w:hAnsi="Helvetica"/>
                <w:b/>
                <w:color w:val="000000" w:themeColor="text1"/>
              </w:rPr>
            </w:pPr>
            <w:r w:rsidRPr="006F2CD1">
              <w:rPr>
                <w:rFonts w:ascii="Helvetica" w:hAnsi="Helvetica"/>
                <w:b/>
                <w:color w:val="000000" w:themeColor="text1"/>
              </w:rPr>
              <w:t>4</w:t>
            </w:r>
          </w:p>
        </w:tc>
        <w:tc>
          <w:tcPr>
            <w:tcW w:w="944" w:type="dxa"/>
          </w:tcPr>
          <w:p w14:paraId="2DD30451" w14:textId="77777777" w:rsidR="006770E9" w:rsidRPr="006F2CD1" w:rsidRDefault="006770E9" w:rsidP="009D2ACD">
            <w:pPr>
              <w:rPr>
                <w:rFonts w:ascii="Helvetica" w:hAnsi="Helvetica"/>
                <w:b/>
                <w:color w:val="000000" w:themeColor="text1"/>
              </w:rPr>
            </w:pPr>
            <w:r w:rsidRPr="006F2CD1">
              <w:rPr>
                <w:rFonts w:ascii="Helvetica" w:hAnsi="Helvetica"/>
                <w:b/>
                <w:color w:val="000000" w:themeColor="text1"/>
              </w:rPr>
              <w:t>5</w:t>
            </w:r>
          </w:p>
        </w:tc>
        <w:tc>
          <w:tcPr>
            <w:tcW w:w="947" w:type="dxa"/>
          </w:tcPr>
          <w:p w14:paraId="13596A4D" w14:textId="77777777" w:rsidR="006770E9" w:rsidRPr="006F2CD1" w:rsidRDefault="006770E9" w:rsidP="009D2ACD">
            <w:pPr>
              <w:rPr>
                <w:rFonts w:ascii="Helvetica" w:hAnsi="Helvetica"/>
                <w:b/>
                <w:color w:val="000000" w:themeColor="text1"/>
              </w:rPr>
            </w:pPr>
            <w:r w:rsidRPr="006F2CD1">
              <w:rPr>
                <w:rFonts w:ascii="Helvetica" w:hAnsi="Helvetica"/>
                <w:b/>
                <w:color w:val="000000" w:themeColor="text1"/>
              </w:rPr>
              <w:t>6</w:t>
            </w:r>
          </w:p>
        </w:tc>
        <w:tc>
          <w:tcPr>
            <w:tcW w:w="1040" w:type="dxa"/>
          </w:tcPr>
          <w:p w14:paraId="684FBB66" w14:textId="77777777" w:rsidR="006770E9" w:rsidRPr="006F2CD1" w:rsidRDefault="006770E9" w:rsidP="009D2ACD">
            <w:pPr>
              <w:rPr>
                <w:rFonts w:ascii="Helvetica" w:hAnsi="Helvetica"/>
                <w:b/>
                <w:color w:val="000000" w:themeColor="text1"/>
              </w:rPr>
            </w:pPr>
            <w:r w:rsidRPr="006F2CD1">
              <w:rPr>
                <w:rFonts w:ascii="Helvetica" w:hAnsi="Helvetica"/>
                <w:b/>
                <w:color w:val="000000" w:themeColor="text1"/>
              </w:rPr>
              <w:t>7+</w:t>
            </w:r>
          </w:p>
        </w:tc>
        <w:tc>
          <w:tcPr>
            <w:tcW w:w="1040" w:type="dxa"/>
          </w:tcPr>
          <w:p w14:paraId="55D5376F" w14:textId="77777777" w:rsidR="006770E9" w:rsidRPr="006F2CD1" w:rsidRDefault="006770E9" w:rsidP="009D2ACD">
            <w:pPr>
              <w:rPr>
                <w:rFonts w:ascii="Helvetica" w:hAnsi="Helvetica"/>
                <w:b/>
                <w:color w:val="000000" w:themeColor="text1"/>
              </w:rPr>
            </w:pPr>
            <w:r w:rsidRPr="006F2CD1">
              <w:rPr>
                <w:rFonts w:ascii="Helvetica" w:hAnsi="Helvetica"/>
                <w:b/>
                <w:color w:val="000000" w:themeColor="text1"/>
              </w:rPr>
              <w:t>M</w:t>
            </w:r>
          </w:p>
        </w:tc>
        <w:tc>
          <w:tcPr>
            <w:tcW w:w="1042" w:type="dxa"/>
          </w:tcPr>
          <w:p w14:paraId="6FBC6F12" w14:textId="77777777" w:rsidR="006770E9" w:rsidRPr="006F2CD1" w:rsidRDefault="006770E9" w:rsidP="009D2ACD">
            <w:pPr>
              <w:rPr>
                <w:rFonts w:ascii="Helvetica" w:hAnsi="Helvetica"/>
                <w:b/>
                <w:color w:val="000000" w:themeColor="text1"/>
              </w:rPr>
            </w:pPr>
            <w:r w:rsidRPr="006F2CD1">
              <w:rPr>
                <w:rFonts w:ascii="Helvetica" w:hAnsi="Helvetica"/>
                <w:b/>
                <w:color w:val="000000" w:themeColor="text1"/>
              </w:rPr>
              <w:t>SD</w:t>
            </w:r>
          </w:p>
        </w:tc>
        <w:tc>
          <w:tcPr>
            <w:tcW w:w="1175" w:type="dxa"/>
          </w:tcPr>
          <w:p w14:paraId="2AFDE5E6" w14:textId="77777777" w:rsidR="006770E9" w:rsidRPr="006F2CD1" w:rsidRDefault="006770E9" w:rsidP="009D2ACD">
            <w:pPr>
              <w:rPr>
                <w:rFonts w:ascii="Helvetica" w:hAnsi="Helvetica"/>
                <w:b/>
                <w:color w:val="000000" w:themeColor="text1"/>
              </w:rPr>
            </w:pPr>
            <w:r w:rsidRPr="006F2CD1">
              <w:rPr>
                <w:rFonts w:ascii="Helvetica" w:hAnsi="Helvetica"/>
                <w:b/>
                <w:color w:val="000000" w:themeColor="text1"/>
              </w:rPr>
              <w:t>Range</w:t>
            </w:r>
          </w:p>
        </w:tc>
      </w:tr>
      <w:tr w:rsidR="006F2CD1" w:rsidRPr="006F2CD1" w14:paraId="328DE84E" w14:textId="77777777" w:rsidTr="00547C20">
        <w:trPr>
          <w:gridAfter w:val="1"/>
          <w:wAfter w:w="13" w:type="dxa"/>
          <w:trHeight w:val="311"/>
        </w:trPr>
        <w:tc>
          <w:tcPr>
            <w:tcW w:w="2254" w:type="dxa"/>
          </w:tcPr>
          <w:p w14:paraId="0D664944" w14:textId="6CBA9E88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Religious only</w:t>
            </w:r>
          </w:p>
        </w:tc>
        <w:tc>
          <w:tcPr>
            <w:tcW w:w="1130" w:type="dxa"/>
          </w:tcPr>
          <w:p w14:paraId="281575EB" w14:textId="77777777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11024</w:t>
            </w:r>
          </w:p>
        </w:tc>
        <w:tc>
          <w:tcPr>
            <w:tcW w:w="944" w:type="dxa"/>
          </w:tcPr>
          <w:p w14:paraId="5A598565" w14:textId="77777777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439</w:t>
            </w:r>
          </w:p>
        </w:tc>
        <w:tc>
          <w:tcPr>
            <w:tcW w:w="944" w:type="dxa"/>
          </w:tcPr>
          <w:p w14:paraId="375F6968" w14:textId="77777777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145</w:t>
            </w:r>
          </w:p>
        </w:tc>
        <w:tc>
          <w:tcPr>
            <w:tcW w:w="944" w:type="dxa"/>
          </w:tcPr>
          <w:p w14:paraId="625B7BF8" w14:textId="77777777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71</w:t>
            </w:r>
          </w:p>
        </w:tc>
        <w:tc>
          <w:tcPr>
            <w:tcW w:w="944" w:type="dxa"/>
          </w:tcPr>
          <w:p w14:paraId="6AAFB3FB" w14:textId="77777777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25</w:t>
            </w:r>
          </w:p>
        </w:tc>
        <w:tc>
          <w:tcPr>
            <w:tcW w:w="944" w:type="dxa"/>
          </w:tcPr>
          <w:p w14:paraId="71988AAF" w14:textId="77777777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24</w:t>
            </w:r>
          </w:p>
        </w:tc>
        <w:tc>
          <w:tcPr>
            <w:tcW w:w="947" w:type="dxa"/>
          </w:tcPr>
          <w:p w14:paraId="040D4800" w14:textId="77777777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5</w:t>
            </w:r>
          </w:p>
        </w:tc>
        <w:tc>
          <w:tcPr>
            <w:tcW w:w="1040" w:type="dxa"/>
          </w:tcPr>
          <w:p w14:paraId="0C8FD52F" w14:textId="77777777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123</w:t>
            </w:r>
          </w:p>
        </w:tc>
        <w:tc>
          <w:tcPr>
            <w:tcW w:w="1040" w:type="dxa"/>
          </w:tcPr>
          <w:p w14:paraId="04F233DC" w14:textId="77777777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.67</w:t>
            </w:r>
          </w:p>
        </w:tc>
        <w:tc>
          <w:tcPr>
            <w:tcW w:w="1042" w:type="dxa"/>
          </w:tcPr>
          <w:p w14:paraId="5ABC32D9" w14:textId="77777777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11.38</w:t>
            </w:r>
          </w:p>
        </w:tc>
        <w:tc>
          <w:tcPr>
            <w:tcW w:w="1175" w:type="dxa"/>
            <w:vAlign w:val="center"/>
          </w:tcPr>
          <w:p w14:paraId="00F783F4" w14:textId="77777777" w:rsidR="006770E9" w:rsidRPr="006F2CD1" w:rsidRDefault="006770E9" w:rsidP="009D2ACD">
            <w:pPr>
              <w:pStyle w:val="ListParagraph"/>
              <w:ind w:left="0"/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0 - 777</w:t>
            </w:r>
          </w:p>
        </w:tc>
      </w:tr>
      <w:tr w:rsidR="006F2CD1" w:rsidRPr="006F2CD1" w14:paraId="08DD1BCE" w14:textId="77777777" w:rsidTr="00547C20">
        <w:trPr>
          <w:gridAfter w:val="1"/>
          <w:wAfter w:w="13" w:type="dxa"/>
          <w:trHeight w:val="311"/>
        </w:trPr>
        <w:tc>
          <w:tcPr>
            <w:tcW w:w="2254" w:type="dxa"/>
            <w:tcBorders>
              <w:bottom w:val="single" w:sz="8" w:space="0" w:color="auto"/>
            </w:tcBorders>
          </w:tcPr>
          <w:p w14:paraId="0915C8D0" w14:textId="7A5E738B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Nonreligious only</w:t>
            </w:r>
          </w:p>
        </w:tc>
        <w:tc>
          <w:tcPr>
            <w:tcW w:w="1130" w:type="dxa"/>
            <w:tcBorders>
              <w:bottom w:val="single" w:sz="8" w:space="0" w:color="auto"/>
            </w:tcBorders>
          </w:tcPr>
          <w:p w14:paraId="23C595B0" w14:textId="77777777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9838</w:t>
            </w:r>
          </w:p>
        </w:tc>
        <w:tc>
          <w:tcPr>
            <w:tcW w:w="944" w:type="dxa"/>
            <w:tcBorders>
              <w:bottom w:val="single" w:sz="8" w:space="0" w:color="auto"/>
            </w:tcBorders>
          </w:tcPr>
          <w:p w14:paraId="6E0C5305" w14:textId="77777777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1108</w:t>
            </w:r>
          </w:p>
        </w:tc>
        <w:tc>
          <w:tcPr>
            <w:tcW w:w="944" w:type="dxa"/>
            <w:tcBorders>
              <w:bottom w:val="single" w:sz="8" w:space="0" w:color="auto"/>
            </w:tcBorders>
          </w:tcPr>
          <w:p w14:paraId="69D9D359" w14:textId="77777777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442</w:t>
            </w:r>
          </w:p>
        </w:tc>
        <w:tc>
          <w:tcPr>
            <w:tcW w:w="944" w:type="dxa"/>
            <w:tcBorders>
              <w:bottom w:val="single" w:sz="8" w:space="0" w:color="auto"/>
            </w:tcBorders>
          </w:tcPr>
          <w:p w14:paraId="648DEE8C" w14:textId="77777777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205</w:t>
            </w:r>
          </w:p>
        </w:tc>
        <w:tc>
          <w:tcPr>
            <w:tcW w:w="944" w:type="dxa"/>
            <w:tcBorders>
              <w:bottom w:val="single" w:sz="8" w:space="0" w:color="auto"/>
            </w:tcBorders>
          </w:tcPr>
          <w:p w14:paraId="34055C4F" w14:textId="77777777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59</w:t>
            </w:r>
          </w:p>
        </w:tc>
        <w:tc>
          <w:tcPr>
            <w:tcW w:w="944" w:type="dxa"/>
            <w:tcBorders>
              <w:bottom w:val="single" w:sz="8" w:space="0" w:color="auto"/>
            </w:tcBorders>
          </w:tcPr>
          <w:p w14:paraId="4CB3084F" w14:textId="77777777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79</w:t>
            </w:r>
          </w:p>
        </w:tc>
        <w:tc>
          <w:tcPr>
            <w:tcW w:w="947" w:type="dxa"/>
            <w:tcBorders>
              <w:bottom w:val="single" w:sz="8" w:space="0" w:color="auto"/>
            </w:tcBorders>
          </w:tcPr>
          <w:p w14:paraId="0B528EBA" w14:textId="77777777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18</w:t>
            </w:r>
          </w:p>
        </w:tc>
        <w:tc>
          <w:tcPr>
            <w:tcW w:w="1040" w:type="dxa"/>
            <w:tcBorders>
              <w:bottom w:val="single" w:sz="8" w:space="0" w:color="auto"/>
            </w:tcBorders>
          </w:tcPr>
          <w:p w14:paraId="793A28BE" w14:textId="77777777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122</w:t>
            </w:r>
          </w:p>
        </w:tc>
        <w:tc>
          <w:tcPr>
            <w:tcW w:w="1040" w:type="dxa"/>
            <w:tcBorders>
              <w:bottom w:val="single" w:sz="8" w:space="0" w:color="auto"/>
            </w:tcBorders>
          </w:tcPr>
          <w:p w14:paraId="473A038C" w14:textId="77777777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.48</w:t>
            </w:r>
          </w:p>
        </w:tc>
        <w:tc>
          <w:tcPr>
            <w:tcW w:w="1042" w:type="dxa"/>
            <w:tcBorders>
              <w:bottom w:val="single" w:sz="8" w:space="0" w:color="auto"/>
            </w:tcBorders>
          </w:tcPr>
          <w:p w14:paraId="17A6FBE3" w14:textId="77777777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3.35</w:t>
            </w:r>
          </w:p>
        </w:tc>
        <w:tc>
          <w:tcPr>
            <w:tcW w:w="1175" w:type="dxa"/>
            <w:tcBorders>
              <w:bottom w:val="single" w:sz="8" w:space="0" w:color="auto"/>
            </w:tcBorders>
          </w:tcPr>
          <w:p w14:paraId="7C19E7C3" w14:textId="77777777" w:rsidR="006770E9" w:rsidRPr="006F2CD1" w:rsidRDefault="006770E9" w:rsidP="009D2ACD">
            <w:pPr>
              <w:rPr>
                <w:rFonts w:ascii="Helvetica" w:hAnsi="Helvetica"/>
                <w:bCs/>
                <w:color w:val="000000" w:themeColor="text1"/>
              </w:rPr>
            </w:pPr>
            <w:r w:rsidRPr="006F2CD1">
              <w:rPr>
                <w:rFonts w:ascii="Helvetica" w:hAnsi="Helvetica"/>
                <w:bCs/>
                <w:color w:val="000000" w:themeColor="text1"/>
              </w:rPr>
              <w:t>0 - 198</w:t>
            </w:r>
          </w:p>
        </w:tc>
      </w:tr>
    </w:tbl>
    <w:p w14:paraId="6FF9781B" w14:textId="50818CA2" w:rsidR="006770E9" w:rsidRDefault="006770E9" w:rsidP="00EA7B6C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p w14:paraId="14FD0130" w14:textId="49235C36" w:rsidR="006770E9" w:rsidRDefault="006770E9" w:rsidP="00EA7B6C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p w14:paraId="6C957249" w14:textId="2315ACF4" w:rsidR="006770E9" w:rsidRDefault="006770E9" w:rsidP="00EA7B6C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p w14:paraId="1198C9B6" w14:textId="2D7F0005" w:rsidR="00547C20" w:rsidRDefault="00547C20" w:rsidP="00EA7B6C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p w14:paraId="7C307C6E" w14:textId="6B228623" w:rsidR="00547C20" w:rsidRDefault="00547C20" w:rsidP="00EA7B6C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p w14:paraId="2680E86C" w14:textId="3A614CE1" w:rsidR="00547C20" w:rsidRDefault="00547C20" w:rsidP="00EA7B6C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p w14:paraId="41CF1ED1" w14:textId="41DE11EA" w:rsidR="00547C20" w:rsidRDefault="00547C20" w:rsidP="00EA7B6C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p w14:paraId="7F621D9D" w14:textId="7217078B" w:rsidR="00547C20" w:rsidRDefault="00547C20" w:rsidP="00EA7B6C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p w14:paraId="788954E8" w14:textId="478B3A66" w:rsidR="00547C20" w:rsidRDefault="00547C20" w:rsidP="00EA7B6C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p w14:paraId="434C271B" w14:textId="5B851EA8" w:rsidR="00547C20" w:rsidRDefault="00547C20" w:rsidP="00EA7B6C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p w14:paraId="1CF609CC" w14:textId="25E286C4" w:rsidR="00547C20" w:rsidRDefault="00547C20" w:rsidP="00EA7B6C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p w14:paraId="7E58D4C2" w14:textId="30E7023A" w:rsidR="00547C20" w:rsidRDefault="00547C20" w:rsidP="00EA7B6C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p w14:paraId="294D2657" w14:textId="77777777" w:rsidR="00547C20" w:rsidRDefault="00547C20" w:rsidP="00EA7B6C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tbl>
      <w:tblPr>
        <w:tblStyle w:val="TableGrid"/>
        <w:tblW w:w="11861" w:type="dxa"/>
        <w:tblInd w:w="-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6"/>
      </w:tblGrid>
      <w:tr w:rsidR="00EA7B6C" w:rsidRPr="00532E1C" w14:paraId="1BF478AE" w14:textId="77777777" w:rsidTr="00BF401E">
        <w:trPr>
          <w:trHeight w:val="454"/>
        </w:trPr>
        <w:tc>
          <w:tcPr>
            <w:tcW w:w="11861" w:type="dxa"/>
            <w:gridSpan w:val="11"/>
            <w:tcBorders>
              <w:bottom w:val="single" w:sz="4" w:space="0" w:color="auto"/>
            </w:tcBorders>
            <w:vAlign w:val="center"/>
          </w:tcPr>
          <w:p w14:paraId="456056F3" w14:textId="7B02CFFB" w:rsidR="00EA7B6C" w:rsidRPr="00DC6BDE" w:rsidRDefault="00EA7B6C" w:rsidP="00BF401E">
            <w:pPr>
              <w:rPr>
                <w:rFonts w:ascii="Helvetica" w:hAnsi="Helvetica"/>
                <w:sz w:val="18"/>
                <w:szCs w:val="18"/>
              </w:rPr>
            </w:pPr>
            <w:r w:rsidRPr="00DC6BDE">
              <w:rPr>
                <w:rFonts w:ascii="Helvetica" w:hAnsi="Helvetica"/>
                <w:b/>
                <w:sz w:val="18"/>
                <w:szCs w:val="18"/>
              </w:rPr>
              <w:lastRenderedPageBreak/>
              <w:t xml:space="preserve">Table </w:t>
            </w:r>
            <w:r w:rsidR="006770E9" w:rsidRPr="00DC6BDE">
              <w:rPr>
                <w:rFonts w:ascii="Helvetica" w:hAnsi="Helvetica"/>
                <w:b/>
                <w:sz w:val="18"/>
                <w:szCs w:val="18"/>
              </w:rPr>
              <w:t>S</w:t>
            </w:r>
            <w:r w:rsidR="006770E9">
              <w:rPr>
                <w:rFonts w:ascii="Helvetica" w:hAnsi="Helvetica"/>
                <w:b/>
                <w:sz w:val="18"/>
                <w:szCs w:val="18"/>
              </w:rPr>
              <w:t>2</w:t>
            </w:r>
            <w:r w:rsidRPr="00DC6BDE">
              <w:rPr>
                <w:rFonts w:ascii="Helvetica" w:hAnsi="Helvetica"/>
                <w:b/>
                <w:sz w:val="18"/>
                <w:szCs w:val="18"/>
              </w:rPr>
              <w:t>.</w:t>
            </w:r>
            <w:r w:rsidRPr="00DC6BDE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DC6BDE">
              <w:rPr>
                <w:rFonts w:ascii="Helvetica" w:hAnsi="Helvetica"/>
                <w:i/>
                <w:sz w:val="18"/>
                <w:szCs w:val="18"/>
              </w:rPr>
              <w:t>Intercorrelations among sipping indicators.</w:t>
            </w:r>
            <w:r w:rsidRPr="00DC6BDE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</w:tc>
      </w:tr>
      <w:tr w:rsidR="00EA7B6C" w:rsidRPr="00532E1C" w14:paraId="72B56972" w14:textId="77777777" w:rsidTr="00BF401E">
        <w:trPr>
          <w:trHeight w:val="454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0CC65ADE" w14:textId="77777777" w:rsidR="00EA7B6C" w:rsidRPr="00532E1C" w:rsidRDefault="00EA7B6C" w:rsidP="00BF401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8BE35" w14:textId="77777777" w:rsidR="00EA7B6C" w:rsidRPr="00671FC3" w:rsidRDefault="00EA7B6C" w:rsidP="00BF401E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671FC3">
              <w:rPr>
                <w:rFonts w:ascii="Helvetica" w:hAnsi="Helvetic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5BCA3" w14:textId="77777777" w:rsidR="00EA7B6C" w:rsidRPr="00671FC3" w:rsidRDefault="00EA7B6C" w:rsidP="00BF401E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671FC3">
              <w:rPr>
                <w:rFonts w:ascii="Helvetica" w:hAnsi="Helvetic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29AB3" w14:textId="77777777" w:rsidR="00EA7B6C" w:rsidRPr="00671FC3" w:rsidRDefault="00EA7B6C" w:rsidP="00BF401E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671FC3">
              <w:rPr>
                <w:rFonts w:ascii="Helvetica" w:hAnsi="Helvetic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584A4" w14:textId="77777777" w:rsidR="00EA7B6C" w:rsidRPr="00671FC3" w:rsidRDefault="00EA7B6C" w:rsidP="00BF401E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671FC3">
              <w:rPr>
                <w:rFonts w:ascii="Helvetica" w:hAnsi="Helvetic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E6995" w14:textId="77777777" w:rsidR="00EA7B6C" w:rsidRPr="00671FC3" w:rsidRDefault="00EA7B6C" w:rsidP="00BF401E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671FC3">
              <w:rPr>
                <w:rFonts w:ascii="Helvetica" w:hAnsi="Helvetica"/>
                <w:b/>
                <w:bCs/>
                <w:sz w:val="18"/>
                <w:szCs w:val="18"/>
              </w:rPr>
              <w:t>5.</w:t>
            </w:r>
          </w:p>
        </w:tc>
      </w:tr>
      <w:tr w:rsidR="00EA7B6C" w:rsidRPr="00532E1C" w14:paraId="192FB4B7" w14:textId="77777777" w:rsidTr="00BF401E">
        <w:trPr>
          <w:trHeight w:val="454"/>
        </w:trPr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349B1F0B" w14:textId="77777777" w:rsidR="00EA7B6C" w:rsidRPr="00532E1C" w:rsidRDefault="00EA7B6C" w:rsidP="00BF401E">
            <w:pPr>
              <w:rPr>
                <w:rFonts w:ascii="Helvetica" w:hAnsi="Helvetica"/>
                <w:sz w:val="18"/>
                <w:szCs w:val="18"/>
              </w:rPr>
            </w:pPr>
            <w:r w:rsidRPr="00532E1C">
              <w:rPr>
                <w:rFonts w:ascii="Helvetica" w:hAnsi="Helvetica"/>
                <w:sz w:val="18"/>
                <w:szCs w:val="18"/>
              </w:rPr>
              <w:t xml:space="preserve">1. Ever sipped </w:t>
            </w: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3E02C0BD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0AA8E10A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0BCDEFF6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767B7419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7921EB13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25442BD2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4351CAC4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33DC92E0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14:paraId="2FFB74C4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14:paraId="5CBB516D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A7B6C" w:rsidRPr="00532E1C" w14:paraId="5C0C1A71" w14:textId="77777777" w:rsidTr="00BF401E">
        <w:trPr>
          <w:trHeight w:val="454"/>
        </w:trPr>
        <w:tc>
          <w:tcPr>
            <w:tcW w:w="4410" w:type="dxa"/>
            <w:vAlign w:val="center"/>
          </w:tcPr>
          <w:p w14:paraId="56349C75" w14:textId="77777777" w:rsidR="00EA7B6C" w:rsidRPr="00532E1C" w:rsidRDefault="00EA7B6C" w:rsidP="00BF401E">
            <w:pPr>
              <w:rPr>
                <w:rFonts w:ascii="Helvetica" w:hAnsi="Helvetica"/>
                <w:sz w:val="18"/>
                <w:szCs w:val="18"/>
              </w:rPr>
            </w:pPr>
            <w:r w:rsidRPr="00532E1C">
              <w:rPr>
                <w:rFonts w:ascii="Helvetica" w:hAnsi="Helvetica"/>
                <w:sz w:val="18"/>
                <w:szCs w:val="18"/>
              </w:rPr>
              <w:t>2. Ever sipped in a nonreligious context</w:t>
            </w:r>
          </w:p>
        </w:tc>
        <w:tc>
          <w:tcPr>
            <w:tcW w:w="745" w:type="dxa"/>
            <w:vAlign w:val="center"/>
          </w:tcPr>
          <w:p w14:paraId="3B631563" w14:textId="77777777" w:rsidR="00EA7B6C" w:rsidRPr="00532E1C" w:rsidRDefault="00EA7B6C" w:rsidP="00BF401E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532E1C">
              <w:rPr>
                <w:rFonts w:ascii="Helvetica" w:hAnsi="Helvetica"/>
                <w:b/>
                <w:sz w:val="18"/>
                <w:szCs w:val="18"/>
              </w:rPr>
              <w:t>.85</w:t>
            </w:r>
          </w:p>
        </w:tc>
        <w:tc>
          <w:tcPr>
            <w:tcW w:w="745" w:type="dxa"/>
            <w:vAlign w:val="center"/>
          </w:tcPr>
          <w:p w14:paraId="63384B7B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532E1C">
              <w:rPr>
                <w:rFonts w:ascii="Helvetica" w:hAnsi="Helvetica"/>
                <w:b/>
                <w:sz w:val="18"/>
                <w:szCs w:val="18"/>
              </w:rPr>
              <w:t>(.85)</w:t>
            </w:r>
          </w:p>
        </w:tc>
        <w:tc>
          <w:tcPr>
            <w:tcW w:w="745" w:type="dxa"/>
            <w:vAlign w:val="center"/>
          </w:tcPr>
          <w:p w14:paraId="01B4A9B2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0ADEB662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1D07813B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43F584AC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3CEF99AE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4EE78C9D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240A4C29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3A1894AA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A7B6C" w:rsidRPr="00532E1C" w14:paraId="2345E28D" w14:textId="77777777" w:rsidTr="00BF401E">
        <w:trPr>
          <w:trHeight w:val="454"/>
        </w:trPr>
        <w:tc>
          <w:tcPr>
            <w:tcW w:w="4410" w:type="dxa"/>
            <w:vAlign w:val="center"/>
          </w:tcPr>
          <w:p w14:paraId="575F5557" w14:textId="77777777" w:rsidR="00EA7B6C" w:rsidRPr="00D34903" w:rsidRDefault="00EA7B6C" w:rsidP="00BF401E">
            <w:pPr>
              <w:rPr>
                <w:rFonts w:ascii="Helvetica" w:hAnsi="Helvetica"/>
                <w:sz w:val="18"/>
                <w:szCs w:val="18"/>
              </w:rPr>
            </w:pPr>
            <w:r w:rsidRPr="00D34903">
              <w:rPr>
                <w:rFonts w:ascii="Helvetica" w:hAnsi="Helvetica"/>
                <w:sz w:val="18"/>
                <w:szCs w:val="18"/>
              </w:rPr>
              <w:t>3. Number of times sipped overall</w:t>
            </w:r>
          </w:p>
        </w:tc>
        <w:tc>
          <w:tcPr>
            <w:tcW w:w="745" w:type="dxa"/>
            <w:vAlign w:val="center"/>
          </w:tcPr>
          <w:p w14:paraId="7F59C0D8" w14:textId="77777777" w:rsidR="00EA7B6C" w:rsidRPr="00532E1C" w:rsidRDefault="00EA7B6C" w:rsidP="00BF401E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532E1C">
              <w:rPr>
                <w:rFonts w:ascii="Helvetica" w:hAnsi="Helvetica"/>
                <w:b/>
                <w:sz w:val="18"/>
                <w:szCs w:val="18"/>
              </w:rPr>
              <w:t>.88</w:t>
            </w:r>
          </w:p>
        </w:tc>
        <w:tc>
          <w:tcPr>
            <w:tcW w:w="745" w:type="dxa"/>
            <w:vAlign w:val="center"/>
          </w:tcPr>
          <w:p w14:paraId="3148214B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532E1C">
              <w:rPr>
                <w:rFonts w:ascii="Helvetica" w:hAnsi="Helvetica"/>
                <w:b/>
                <w:sz w:val="18"/>
                <w:szCs w:val="18"/>
              </w:rPr>
              <w:t>(.18)</w:t>
            </w:r>
          </w:p>
        </w:tc>
        <w:tc>
          <w:tcPr>
            <w:tcW w:w="745" w:type="dxa"/>
            <w:vAlign w:val="center"/>
          </w:tcPr>
          <w:p w14:paraId="373219C8" w14:textId="77777777" w:rsidR="00EA7B6C" w:rsidRPr="00532E1C" w:rsidRDefault="00EA7B6C" w:rsidP="00BF401E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532E1C">
              <w:rPr>
                <w:rFonts w:ascii="Helvetica" w:hAnsi="Helvetica"/>
                <w:b/>
                <w:sz w:val="18"/>
                <w:szCs w:val="18"/>
              </w:rPr>
              <w:t>.74</w:t>
            </w:r>
          </w:p>
        </w:tc>
        <w:tc>
          <w:tcPr>
            <w:tcW w:w="745" w:type="dxa"/>
            <w:vAlign w:val="center"/>
          </w:tcPr>
          <w:p w14:paraId="1813D7D7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532E1C">
              <w:rPr>
                <w:rFonts w:ascii="Helvetica" w:hAnsi="Helvetica"/>
                <w:b/>
                <w:sz w:val="18"/>
                <w:szCs w:val="18"/>
              </w:rPr>
              <w:t>(.09)</w:t>
            </w:r>
          </w:p>
        </w:tc>
        <w:tc>
          <w:tcPr>
            <w:tcW w:w="745" w:type="dxa"/>
            <w:vAlign w:val="center"/>
          </w:tcPr>
          <w:p w14:paraId="4C4BFFD6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1AA29F71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6BCB7EB3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78C89242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419FEA48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2EEBB32F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A7B6C" w:rsidRPr="00532E1C" w14:paraId="28A89D78" w14:textId="77777777" w:rsidTr="00BF401E">
        <w:trPr>
          <w:trHeight w:val="454"/>
        </w:trPr>
        <w:tc>
          <w:tcPr>
            <w:tcW w:w="4410" w:type="dxa"/>
            <w:vAlign w:val="center"/>
          </w:tcPr>
          <w:p w14:paraId="4B10F1D8" w14:textId="77777777" w:rsidR="00EA7B6C" w:rsidRPr="00D34903" w:rsidRDefault="00EA7B6C" w:rsidP="00BF401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D34903">
              <w:rPr>
                <w:rFonts w:ascii="Helvetica" w:hAnsi="Helvetica"/>
                <w:sz w:val="18"/>
                <w:szCs w:val="18"/>
              </w:rPr>
              <w:t xml:space="preserve">4. Number of times sipped in a religious context </w:t>
            </w:r>
          </w:p>
        </w:tc>
        <w:tc>
          <w:tcPr>
            <w:tcW w:w="745" w:type="dxa"/>
            <w:vAlign w:val="center"/>
          </w:tcPr>
          <w:p w14:paraId="641AD544" w14:textId="77777777" w:rsidR="00EA7B6C" w:rsidRPr="00532E1C" w:rsidRDefault="00EA7B6C" w:rsidP="00BF401E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532E1C">
              <w:rPr>
                <w:rFonts w:ascii="Helvetica" w:hAnsi="Helvetica"/>
                <w:b/>
                <w:sz w:val="18"/>
                <w:szCs w:val="18"/>
              </w:rPr>
              <w:t>.46</w:t>
            </w:r>
          </w:p>
        </w:tc>
        <w:tc>
          <w:tcPr>
            <w:tcW w:w="745" w:type="dxa"/>
            <w:vAlign w:val="center"/>
          </w:tcPr>
          <w:p w14:paraId="74747DD2" w14:textId="77777777" w:rsidR="00EA7B6C" w:rsidRPr="00532E1C" w:rsidRDefault="00EA7B6C" w:rsidP="00BF401E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532E1C">
              <w:rPr>
                <w:rFonts w:ascii="Helvetica" w:hAnsi="Helvetica"/>
                <w:b/>
                <w:sz w:val="18"/>
                <w:szCs w:val="18"/>
              </w:rPr>
              <w:t>(.11)</w:t>
            </w:r>
          </w:p>
        </w:tc>
        <w:tc>
          <w:tcPr>
            <w:tcW w:w="745" w:type="dxa"/>
            <w:vAlign w:val="center"/>
          </w:tcPr>
          <w:p w14:paraId="340BE59D" w14:textId="77777777" w:rsidR="00EA7B6C" w:rsidRPr="00532E1C" w:rsidRDefault="00EA7B6C" w:rsidP="00BF401E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532E1C">
              <w:rPr>
                <w:rFonts w:ascii="Helvetica" w:hAnsi="Helvetica"/>
                <w:b/>
                <w:sz w:val="18"/>
                <w:szCs w:val="18"/>
              </w:rPr>
              <w:t>.05</w:t>
            </w:r>
          </w:p>
        </w:tc>
        <w:tc>
          <w:tcPr>
            <w:tcW w:w="745" w:type="dxa"/>
            <w:vAlign w:val="center"/>
          </w:tcPr>
          <w:p w14:paraId="4774897B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532E1C">
              <w:rPr>
                <w:rFonts w:ascii="Helvetica" w:hAnsi="Helvetica"/>
                <w:sz w:val="18"/>
                <w:szCs w:val="18"/>
              </w:rPr>
              <w:t>(.00)</w:t>
            </w:r>
          </w:p>
        </w:tc>
        <w:tc>
          <w:tcPr>
            <w:tcW w:w="745" w:type="dxa"/>
            <w:vAlign w:val="center"/>
          </w:tcPr>
          <w:p w14:paraId="5CCB1E88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532E1C">
              <w:rPr>
                <w:rFonts w:ascii="Helvetica" w:hAnsi="Helvetica"/>
                <w:b/>
                <w:sz w:val="18"/>
                <w:szCs w:val="18"/>
              </w:rPr>
              <w:t>.57</w:t>
            </w:r>
          </w:p>
        </w:tc>
        <w:tc>
          <w:tcPr>
            <w:tcW w:w="745" w:type="dxa"/>
            <w:vAlign w:val="center"/>
          </w:tcPr>
          <w:p w14:paraId="775F21FE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532E1C">
              <w:rPr>
                <w:rFonts w:ascii="Helvetica" w:hAnsi="Helvetica"/>
                <w:b/>
                <w:sz w:val="18"/>
                <w:szCs w:val="18"/>
              </w:rPr>
              <w:t>(.97)</w:t>
            </w:r>
          </w:p>
        </w:tc>
        <w:tc>
          <w:tcPr>
            <w:tcW w:w="745" w:type="dxa"/>
            <w:vAlign w:val="center"/>
          </w:tcPr>
          <w:p w14:paraId="17A7FE45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22D24D3F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78EA3BDB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4D0735D2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A7B6C" w:rsidRPr="00532E1C" w14:paraId="0529C0AC" w14:textId="77777777" w:rsidTr="00BF401E">
        <w:trPr>
          <w:trHeight w:val="454"/>
        </w:trPr>
        <w:tc>
          <w:tcPr>
            <w:tcW w:w="4410" w:type="dxa"/>
            <w:vAlign w:val="center"/>
          </w:tcPr>
          <w:p w14:paraId="67ADD8D0" w14:textId="77777777" w:rsidR="00EA7B6C" w:rsidRPr="00D34903" w:rsidRDefault="00EA7B6C" w:rsidP="00BF401E">
            <w:pPr>
              <w:rPr>
                <w:rFonts w:ascii="Helvetica" w:hAnsi="Helvetica"/>
                <w:sz w:val="18"/>
                <w:szCs w:val="18"/>
              </w:rPr>
            </w:pPr>
            <w:r w:rsidRPr="00D34903">
              <w:rPr>
                <w:rFonts w:ascii="Helvetica" w:hAnsi="Helvetica"/>
                <w:sz w:val="18"/>
                <w:szCs w:val="18"/>
              </w:rPr>
              <w:t>5. Number of times sipped in a nonreligious context</w:t>
            </w:r>
          </w:p>
        </w:tc>
        <w:tc>
          <w:tcPr>
            <w:tcW w:w="745" w:type="dxa"/>
            <w:vAlign w:val="center"/>
          </w:tcPr>
          <w:p w14:paraId="136383B3" w14:textId="77777777" w:rsidR="00EA7B6C" w:rsidRPr="00532E1C" w:rsidRDefault="00EA7B6C" w:rsidP="00BF401E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532E1C">
              <w:rPr>
                <w:rFonts w:ascii="Helvetica" w:hAnsi="Helvetica"/>
                <w:b/>
                <w:sz w:val="18"/>
                <w:szCs w:val="18"/>
              </w:rPr>
              <w:t>.74</w:t>
            </w:r>
          </w:p>
        </w:tc>
        <w:tc>
          <w:tcPr>
            <w:tcW w:w="745" w:type="dxa"/>
            <w:vAlign w:val="center"/>
          </w:tcPr>
          <w:p w14:paraId="6BC01F39" w14:textId="77777777" w:rsidR="00EA7B6C" w:rsidRPr="00532E1C" w:rsidRDefault="00EA7B6C" w:rsidP="00BF401E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532E1C">
              <w:rPr>
                <w:rFonts w:ascii="Helvetica" w:hAnsi="Helvetica"/>
                <w:b/>
                <w:sz w:val="18"/>
                <w:szCs w:val="18"/>
              </w:rPr>
              <w:t>(.27)</w:t>
            </w:r>
          </w:p>
        </w:tc>
        <w:tc>
          <w:tcPr>
            <w:tcW w:w="745" w:type="dxa"/>
            <w:vAlign w:val="center"/>
          </w:tcPr>
          <w:p w14:paraId="447ACC90" w14:textId="77777777" w:rsidR="00EA7B6C" w:rsidRPr="00532E1C" w:rsidRDefault="00EA7B6C" w:rsidP="00BF401E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532E1C">
              <w:rPr>
                <w:rFonts w:ascii="Helvetica" w:hAnsi="Helvetica"/>
                <w:b/>
                <w:sz w:val="18"/>
                <w:szCs w:val="18"/>
              </w:rPr>
              <w:t>.88</w:t>
            </w:r>
          </w:p>
        </w:tc>
        <w:tc>
          <w:tcPr>
            <w:tcW w:w="745" w:type="dxa"/>
            <w:vAlign w:val="center"/>
          </w:tcPr>
          <w:p w14:paraId="360677B8" w14:textId="77777777" w:rsidR="00EA7B6C" w:rsidRPr="00532E1C" w:rsidRDefault="00EA7B6C" w:rsidP="00BF401E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532E1C">
              <w:rPr>
                <w:rFonts w:ascii="Helvetica" w:hAnsi="Helvetica"/>
                <w:b/>
                <w:sz w:val="18"/>
                <w:szCs w:val="18"/>
              </w:rPr>
              <w:t>(.32)</w:t>
            </w:r>
          </w:p>
        </w:tc>
        <w:tc>
          <w:tcPr>
            <w:tcW w:w="745" w:type="dxa"/>
            <w:vAlign w:val="center"/>
          </w:tcPr>
          <w:p w14:paraId="312BABA8" w14:textId="77777777" w:rsidR="00EA7B6C" w:rsidRPr="00A4134C" w:rsidRDefault="00EA7B6C" w:rsidP="00BF401E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A4134C">
              <w:rPr>
                <w:rFonts w:ascii="Helvetica" w:hAnsi="Helvetica"/>
                <w:b/>
                <w:sz w:val="18"/>
                <w:szCs w:val="18"/>
              </w:rPr>
              <w:t>.83</w:t>
            </w:r>
          </w:p>
        </w:tc>
        <w:tc>
          <w:tcPr>
            <w:tcW w:w="745" w:type="dxa"/>
            <w:vAlign w:val="center"/>
          </w:tcPr>
          <w:p w14:paraId="73650F64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532E1C">
              <w:rPr>
                <w:rFonts w:ascii="Helvetica" w:hAnsi="Helvetica"/>
                <w:sz w:val="18"/>
                <w:szCs w:val="18"/>
              </w:rPr>
              <w:t>(.20)</w:t>
            </w:r>
          </w:p>
        </w:tc>
        <w:tc>
          <w:tcPr>
            <w:tcW w:w="745" w:type="dxa"/>
            <w:vAlign w:val="center"/>
          </w:tcPr>
          <w:p w14:paraId="070C547C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532E1C">
              <w:rPr>
                <w:rFonts w:ascii="Helvetica" w:hAnsi="Helvetica"/>
                <w:b/>
                <w:sz w:val="18"/>
                <w:szCs w:val="18"/>
              </w:rPr>
              <w:t>.06</w:t>
            </w:r>
          </w:p>
        </w:tc>
        <w:tc>
          <w:tcPr>
            <w:tcW w:w="745" w:type="dxa"/>
            <w:vAlign w:val="center"/>
          </w:tcPr>
          <w:p w14:paraId="7F11D4E9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532E1C">
              <w:rPr>
                <w:rFonts w:ascii="Helvetica" w:hAnsi="Helvetica"/>
                <w:sz w:val="18"/>
                <w:szCs w:val="18"/>
              </w:rPr>
              <w:t>(.01)</w:t>
            </w:r>
          </w:p>
        </w:tc>
        <w:tc>
          <w:tcPr>
            <w:tcW w:w="745" w:type="dxa"/>
            <w:vAlign w:val="center"/>
          </w:tcPr>
          <w:p w14:paraId="6A21F3DD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339563FD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A7B6C" w:rsidRPr="00532E1C" w14:paraId="5E2CEBB3" w14:textId="77777777" w:rsidTr="00BF401E">
        <w:trPr>
          <w:trHeight w:val="454"/>
        </w:trPr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2DD13F35" w14:textId="77777777" w:rsidR="00EA7B6C" w:rsidRPr="00D34903" w:rsidRDefault="00EA7B6C" w:rsidP="00BF401E">
            <w:pPr>
              <w:rPr>
                <w:rFonts w:ascii="Helvetica" w:hAnsi="Helvetica"/>
                <w:sz w:val="18"/>
                <w:szCs w:val="18"/>
              </w:rPr>
            </w:pPr>
            <w:r w:rsidRPr="00D34903">
              <w:rPr>
                <w:rFonts w:ascii="Helvetica" w:hAnsi="Helvetica"/>
                <w:sz w:val="18"/>
                <w:szCs w:val="18"/>
              </w:rPr>
              <w:t xml:space="preserve">6. The age of first nonreligious sip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4F729AFC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532E1C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7AB0A15E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532E1C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652B7B99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532E1C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50317E83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532E1C"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15CF50F1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532E1C">
              <w:rPr>
                <w:rFonts w:ascii="Helvetica" w:hAnsi="Helvetica"/>
                <w:sz w:val="18"/>
                <w:szCs w:val="18"/>
              </w:rPr>
              <w:t>-.07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4D60EFDD" w14:textId="77777777" w:rsidR="00EA7B6C" w:rsidRPr="00532E1C" w:rsidRDefault="00EA7B6C" w:rsidP="00BF401E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532E1C">
              <w:rPr>
                <w:rFonts w:ascii="Helvetica" w:hAnsi="Helvetica"/>
                <w:sz w:val="18"/>
                <w:szCs w:val="18"/>
              </w:rPr>
              <w:t>(-.06)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1ADEC19C" w14:textId="77777777" w:rsidR="00EA7B6C" w:rsidRPr="00532E1C" w:rsidRDefault="00EA7B6C" w:rsidP="00BF401E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532E1C">
              <w:rPr>
                <w:rFonts w:ascii="Helvetica" w:hAnsi="Helvetica"/>
                <w:sz w:val="18"/>
                <w:szCs w:val="18"/>
              </w:rPr>
              <w:t>.01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6EB64CB8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532E1C">
              <w:rPr>
                <w:rFonts w:ascii="Helvetica" w:hAnsi="Helvetica"/>
                <w:sz w:val="18"/>
                <w:szCs w:val="18"/>
              </w:rPr>
              <w:t>(-.02)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62AA20E2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532E1C">
              <w:rPr>
                <w:rFonts w:ascii="Helvetica" w:hAnsi="Helvetica"/>
                <w:b/>
                <w:sz w:val="18"/>
                <w:szCs w:val="18"/>
              </w:rPr>
              <w:t>-.08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33BC69A0" w14:textId="77777777" w:rsidR="00EA7B6C" w:rsidRPr="00532E1C" w:rsidRDefault="00EA7B6C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532E1C">
              <w:rPr>
                <w:rFonts w:ascii="Helvetica" w:hAnsi="Helvetica"/>
                <w:sz w:val="18"/>
                <w:szCs w:val="18"/>
              </w:rPr>
              <w:t>(-.05)</w:t>
            </w:r>
          </w:p>
        </w:tc>
      </w:tr>
      <w:tr w:rsidR="00EA7B6C" w:rsidRPr="00532E1C" w14:paraId="4F8C2B29" w14:textId="77777777" w:rsidTr="00BF401E">
        <w:trPr>
          <w:trHeight w:val="454"/>
        </w:trPr>
        <w:tc>
          <w:tcPr>
            <w:tcW w:w="11861" w:type="dxa"/>
            <w:gridSpan w:val="11"/>
            <w:tcBorders>
              <w:top w:val="single" w:sz="4" w:space="0" w:color="auto"/>
            </w:tcBorders>
            <w:vAlign w:val="center"/>
          </w:tcPr>
          <w:p w14:paraId="7C5B244A" w14:textId="77777777" w:rsidR="00EA7B6C" w:rsidRPr="00D34903" w:rsidRDefault="00EA7B6C" w:rsidP="00BF401E">
            <w:pPr>
              <w:rPr>
                <w:rFonts w:ascii="Helvetica" w:hAnsi="Helvetica"/>
                <w:i/>
                <w:sz w:val="18"/>
                <w:szCs w:val="18"/>
              </w:rPr>
            </w:pPr>
            <w:r w:rsidRPr="000A0A5F">
              <w:rPr>
                <w:rFonts w:ascii="Helvetica" w:hAnsi="Helvetica"/>
                <w:i/>
                <w:sz w:val="18"/>
                <w:szCs w:val="18"/>
              </w:rPr>
              <w:t xml:space="preserve">Note. </w:t>
            </w:r>
            <w:r w:rsidRPr="000A0A5F">
              <w:rPr>
                <w:rFonts w:ascii="Helvetica" w:hAnsi="Helvetica"/>
                <w:sz w:val="18"/>
                <w:szCs w:val="18"/>
              </w:rPr>
              <w:t xml:space="preserve">Bolded </w:t>
            </w:r>
            <w:r>
              <w:rPr>
                <w:rFonts w:ascii="Helvetica" w:hAnsi="Helvetica"/>
                <w:sz w:val="18"/>
                <w:szCs w:val="18"/>
              </w:rPr>
              <w:t>is</w:t>
            </w:r>
            <w:r w:rsidRPr="000A0A5F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2239FE">
              <w:rPr>
                <w:rFonts w:ascii="Helvetica" w:hAnsi="Helvetica"/>
                <w:i/>
                <w:iCs/>
                <w:sz w:val="18"/>
                <w:szCs w:val="18"/>
              </w:rPr>
              <w:t>p</w:t>
            </w:r>
            <w:r w:rsidRPr="000A0A5F">
              <w:rPr>
                <w:rFonts w:ascii="Helvetica" w:hAnsi="Helvetica"/>
                <w:sz w:val="18"/>
                <w:szCs w:val="18"/>
              </w:rPr>
              <w:t xml:space="preserve">&lt;.001, italicized </w:t>
            </w:r>
            <w:r>
              <w:rPr>
                <w:rFonts w:ascii="Helvetica" w:hAnsi="Helvetica"/>
                <w:sz w:val="18"/>
                <w:szCs w:val="18"/>
              </w:rPr>
              <w:t>i</w:t>
            </w:r>
            <w:r w:rsidRPr="000A0A5F">
              <w:rPr>
                <w:rFonts w:ascii="Helvetica" w:hAnsi="Helvetica"/>
                <w:sz w:val="18"/>
                <w:szCs w:val="18"/>
              </w:rPr>
              <w:t xml:space="preserve">s </w:t>
            </w:r>
            <w:r w:rsidRPr="002239FE">
              <w:rPr>
                <w:rFonts w:ascii="Helvetica" w:hAnsi="Helvetica"/>
                <w:i/>
                <w:iCs/>
                <w:sz w:val="18"/>
                <w:szCs w:val="18"/>
              </w:rPr>
              <w:t>p</w:t>
            </w:r>
            <w:r w:rsidRPr="000A0A5F">
              <w:rPr>
                <w:rFonts w:ascii="Helvetica" w:hAnsi="Helvetica"/>
                <w:sz w:val="18"/>
                <w:szCs w:val="18"/>
              </w:rPr>
              <w:t>&lt;.01. Correlations in parentheses are for the raw indicators prior to being winsorized.</w:t>
            </w:r>
            <w:r w:rsidRPr="000A0A5F">
              <w:rPr>
                <w:rFonts w:ascii="Helvetica" w:hAnsi="Helvetica"/>
                <w:i/>
                <w:sz w:val="18"/>
                <w:szCs w:val="18"/>
              </w:rPr>
              <w:t xml:space="preserve"> </w:t>
            </w:r>
          </w:p>
        </w:tc>
      </w:tr>
    </w:tbl>
    <w:p w14:paraId="4F609C89" w14:textId="77777777" w:rsidR="00EA7B6C" w:rsidRDefault="00EA7B6C" w:rsidP="00EA7B6C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p w14:paraId="4862090A" w14:textId="77777777" w:rsidR="00EA7B6C" w:rsidRDefault="00EA7B6C" w:rsidP="00EA7B6C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p w14:paraId="27E428A5" w14:textId="23353404" w:rsidR="00EA7B6C" w:rsidRDefault="00EA7B6C" w:rsidP="00E14293">
      <w:pPr>
        <w:rPr>
          <w:rFonts w:ascii="Helvetica" w:hAnsi="Helvetica"/>
          <w:b/>
        </w:rPr>
      </w:pPr>
    </w:p>
    <w:p w14:paraId="4B193CB1" w14:textId="223A37D5" w:rsidR="007A163E" w:rsidRDefault="007A163E" w:rsidP="00E14293">
      <w:pPr>
        <w:rPr>
          <w:rFonts w:ascii="Helvetica" w:hAnsi="Helvetica"/>
          <w:b/>
        </w:rPr>
      </w:pPr>
    </w:p>
    <w:p w14:paraId="2E7C9E94" w14:textId="7DDC5014" w:rsidR="007A163E" w:rsidRDefault="007A163E" w:rsidP="00E14293">
      <w:pPr>
        <w:rPr>
          <w:rFonts w:ascii="Helvetica" w:hAnsi="Helvetica"/>
          <w:b/>
        </w:rPr>
      </w:pPr>
    </w:p>
    <w:p w14:paraId="07F917F0" w14:textId="7A1811A6" w:rsidR="007A163E" w:rsidRDefault="007A163E" w:rsidP="00E14293">
      <w:pPr>
        <w:rPr>
          <w:rFonts w:ascii="Helvetica" w:hAnsi="Helvetica"/>
          <w:b/>
        </w:rPr>
      </w:pPr>
    </w:p>
    <w:p w14:paraId="086A07BE" w14:textId="66B7B001" w:rsidR="007A163E" w:rsidRDefault="007A163E" w:rsidP="00E14293">
      <w:pPr>
        <w:rPr>
          <w:rFonts w:ascii="Helvetica" w:hAnsi="Helvetica"/>
          <w:b/>
        </w:rPr>
      </w:pPr>
    </w:p>
    <w:p w14:paraId="2FE8081B" w14:textId="738BC34E" w:rsidR="007A163E" w:rsidRDefault="007A163E" w:rsidP="00E14293">
      <w:pPr>
        <w:rPr>
          <w:rFonts w:ascii="Helvetica" w:hAnsi="Helvetica"/>
          <w:b/>
        </w:rPr>
      </w:pPr>
    </w:p>
    <w:p w14:paraId="53D07CD3" w14:textId="00517D4D" w:rsidR="007A163E" w:rsidRDefault="007A163E" w:rsidP="00E14293">
      <w:pPr>
        <w:rPr>
          <w:rFonts w:ascii="Helvetica" w:hAnsi="Helvetica"/>
          <w:b/>
        </w:rPr>
      </w:pPr>
    </w:p>
    <w:p w14:paraId="5140B3DC" w14:textId="3A40E44D" w:rsidR="007A163E" w:rsidRDefault="007A163E" w:rsidP="00E14293">
      <w:pPr>
        <w:rPr>
          <w:rFonts w:ascii="Helvetica" w:hAnsi="Helvetica"/>
          <w:b/>
        </w:rPr>
      </w:pPr>
    </w:p>
    <w:p w14:paraId="46024E49" w14:textId="77777777" w:rsidR="007A163E" w:rsidRDefault="007A163E" w:rsidP="00E14293">
      <w:pPr>
        <w:rPr>
          <w:rFonts w:ascii="Helvetica" w:hAnsi="Helvetica"/>
          <w:b/>
        </w:rPr>
      </w:pPr>
    </w:p>
    <w:p w14:paraId="25910D60" w14:textId="3F6FFD1E" w:rsidR="00EA7B6C" w:rsidRDefault="00EA7B6C" w:rsidP="00E14293">
      <w:pPr>
        <w:rPr>
          <w:rFonts w:ascii="Helvetica" w:hAnsi="Helvetica"/>
          <w:b/>
        </w:rPr>
      </w:pPr>
    </w:p>
    <w:p w14:paraId="7392A2A8" w14:textId="77777777" w:rsidR="001C1D5E" w:rsidRDefault="001C1D5E" w:rsidP="001C1D5E">
      <w:pPr>
        <w:spacing w:line="480" w:lineRule="auto"/>
        <w:rPr>
          <w:rFonts w:ascii="Helvetica" w:hAnsi="Helvetica"/>
          <w:color w:val="222222"/>
          <w:shd w:val="clear" w:color="auto" w:fill="FFFFFF"/>
        </w:rPr>
      </w:pPr>
    </w:p>
    <w:p w14:paraId="5B76F446" w14:textId="091B26B3" w:rsidR="001C1D5E" w:rsidRDefault="001C1D5E" w:rsidP="001C1D5E">
      <w:pPr>
        <w:rPr>
          <w:rFonts w:ascii="Helvetica" w:hAnsi="Helvetica"/>
          <w:b/>
        </w:rPr>
      </w:pPr>
    </w:p>
    <w:p w14:paraId="71A85C71" w14:textId="77777777" w:rsidR="002B6ED6" w:rsidRDefault="002B6ED6" w:rsidP="001C1D5E">
      <w:pPr>
        <w:rPr>
          <w:rFonts w:ascii="Helvetica" w:hAnsi="Helvetica"/>
          <w:b/>
        </w:rPr>
      </w:pPr>
    </w:p>
    <w:tbl>
      <w:tblPr>
        <w:tblW w:w="15536" w:type="dxa"/>
        <w:tblInd w:w="-1260" w:type="dxa"/>
        <w:tblLook w:val="04A0" w:firstRow="1" w:lastRow="0" w:firstColumn="1" w:lastColumn="0" w:noHBand="0" w:noVBand="1"/>
      </w:tblPr>
      <w:tblGrid>
        <w:gridCol w:w="3693"/>
        <w:gridCol w:w="720"/>
        <w:gridCol w:w="1261"/>
        <w:gridCol w:w="810"/>
        <w:gridCol w:w="1172"/>
        <w:gridCol w:w="720"/>
        <w:gridCol w:w="1261"/>
        <w:gridCol w:w="720"/>
        <w:gridCol w:w="1261"/>
        <w:gridCol w:w="720"/>
        <w:gridCol w:w="1172"/>
        <w:gridCol w:w="726"/>
        <w:gridCol w:w="1294"/>
        <w:gridCol w:w="6"/>
      </w:tblGrid>
      <w:tr w:rsidR="001C1D5E" w:rsidRPr="00C26E61" w14:paraId="1CD3A064" w14:textId="77777777" w:rsidTr="00BF401E">
        <w:trPr>
          <w:trHeight w:val="246"/>
        </w:trPr>
        <w:tc>
          <w:tcPr>
            <w:tcW w:w="155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61B56" w14:textId="7F1A508E" w:rsidR="001C1D5E" w:rsidRPr="00C26E61" w:rsidRDefault="001C1D5E" w:rsidP="00BF401E">
            <w:pPr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lastRenderedPageBreak/>
              <w:t xml:space="preserve">Table </w:t>
            </w:r>
            <w:r w:rsidR="00363E94">
              <w:rPr>
                <w:rFonts w:ascii="Helvetica" w:hAnsi="Helvetica"/>
                <w:b/>
                <w:color w:val="000000"/>
                <w:sz w:val="18"/>
                <w:szCs w:val="18"/>
              </w:rPr>
              <w:t>S</w:t>
            </w:r>
            <w:r w:rsidR="00EA1C32">
              <w:rPr>
                <w:rFonts w:ascii="Helvetica" w:hAnsi="Helvetica"/>
                <w:b/>
                <w:color w:val="000000"/>
                <w:sz w:val="18"/>
                <w:szCs w:val="18"/>
              </w:rPr>
              <w:t>3</w:t>
            </w: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.</w:t>
            </w:r>
            <w:r w:rsidRPr="00C26E61"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C26E61">
              <w:rPr>
                <w:rFonts w:ascii="Helvetica" w:hAnsi="Helvetica"/>
                <w:i/>
                <w:color w:val="000000"/>
                <w:sz w:val="18"/>
                <w:szCs w:val="18"/>
              </w:rPr>
              <w:t>Demographic differences in sipping.</w:t>
            </w:r>
          </w:p>
        </w:tc>
      </w:tr>
      <w:tr w:rsidR="001C1D5E" w:rsidRPr="00C26E61" w14:paraId="016966C4" w14:textId="77777777" w:rsidTr="00BF401E">
        <w:trPr>
          <w:trHeight w:val="246"/>
        </w:trPr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CD066" w14:textId="77777777" w:rsidR="001C1D5E" w:rsidRPr="00C26E61" w:rsidRDefault="001C1D5E" w:rsidP="00BF401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93E279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  <w:t>Ever Sipped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641AE3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  <w:t>Times Sipped</w:t>
            </w:r>
          </w:p>
        </w:tc>
        <w:tc>
          <w:tcPr>
            <w:tcW w:w="2026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6687BFC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  <w:t xml:space="preserve">Age at First Nonreligious Sip </w:t>
            </w:r>
          </w:p>
        </w:tc>
      </w:tr>
      <w:tr w:rsidR="001C1D5E" w:rsidRPr="00C26E61" w14:paraId="5D62651B" w14:textId="77777777" w:rsidTr="00BF401E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161D" w14:textId="77777777" w:rsidR="001C1D5E" w:rsidRPr="00C26E61" w:rsidRDefault="001C1D5E" w:rsidP="00BF401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5371F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Overall</w:t>
            </w:r>
          </w:p>
          <w:p w14:paraId="4370645F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 xml:space="preserve">(23% sipped, </w:t>
            </w:r>
          </w:p>
          <w:p w14:paraId="49C76E9F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N = 2666)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BA900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Nonreligious</w:t>
            </w:r>
          </w:p>
          <w:p w14:paraId="25BF134F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 xml:space="preserve">(17% sipped, </w:t>
            </w:r>
          </w:p>
          <w:p w14:paraId="2E547AEB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N = 2033)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C6335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Overall</w:t>
            </w:r>
          </w:p>
          <w:p w14:paraId="6276E04A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 xml:space="preserve">(M = .40, </w:t>
            </w:r>
          </w:p>
          <w:p w14:paraId="0587506D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SD = .84)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51B66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Religious</w:t>
            </w:r>
          </w:p>
          <w:p w14:paraId="3198DB91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 xml:space="preserve">(M = .30, </w:t>
            </w:r>
          </w:p>
          <w:p w14:paraId="502C1667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SD = .72)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44742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Nonreligious</w:t>
            </w:r>
          </w:p>
          <w:p w14:paraId="100E80A7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 xml:space="preserve">(M = .12, </w:t>
            </w:r>
          </w:p>
          <w:p w14:paraId="176A39B2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SD = .51)</w:t>
            </w:r>
          </w:p>
        </w:tc>
        <w:tc>
          <w:tcPr>
            <w:tcW w:w="202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42FE3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(N = 2017;</w:t>
            </w:r>
          </w:p>
          <w:p w14:paraId="2A1E0995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M = 7.31, SD = 1.90)</w:t>
            </w:r>
          </w:p>
        </w:tc>
      </w:tr>
      <w:tr w:rsidR="001C1D5E" w:rsidRPr="00C26E61" w14:paraId="7B5BFE6D" w14:textId="77777777" w:rsidTr="00BF401E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D9DB1" w14:textId="77777777" w:rsidR="001C1D5E" w:rsidRPr="00C26E61" w:rsidRDefault="001C1D5E" w:rsidP="00BF401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763D2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OR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D44EF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99% CI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A4FE7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OR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82AE8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99% CI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2E5E4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OR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A2CF9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99% CI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C41CC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OR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4F3D2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99% CI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A886B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OR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05580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99% CI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CE72A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sym w:font="Symbol" w:char="F062"/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D2408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99% CI</w:t>
            </w:r>
          </w:p>
        </w:tc>
      </w:tr>
      <w:tr w:rsidR="001C1D5E" w:rsidRPr="00C26E61" w14:paraId="7E83671F" w14:textId="77777777" w:rsidTr="00BF401E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8C4B" w14:textId="77777777" w:rsidR="001C1D5E" w:rsidRPr="00C26E61" w:rsidRDefault="001C1D5E" w:rsidP="00BF401E">
            <w:pPr>
              <w:rPr>
                <w:rFonts w:ascii="Helvetica" w:hAnsi="Helvetica"/>
                <w:bCs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sz w:val="18"/>
                <w:szCs w:val="18"/>
              </w:rPr>
              <w:t xml:space="preserve">Age in months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ED3EB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sz w:val="18"/>
                <w:szCs w:val="18"/>
              </w:rPr>
              <w:t>1.13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49A77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(1.07, 1.20)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694A1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sz w:val="18"/>
                <w:szCs w:val="18"/>
              </w:rPr>
              <w:t>1.14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0D6AD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(1.06, 1.23)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A429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sz w:val="18"/>
                <w:szCs w:val="18"/>
              </w:rPr>
              <w:t>1.14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E6F5F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(1.08, 1.20)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34503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sz w:val="18"/>
                <w:szCs w:val="18"/>
              </w:rPr>
              <w:t>1.11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B5217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(1.02, 1.20)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91991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sz w:val="18"/>
                <w:szCs w:val="18"/>
              </w:rPr>
              <w:t>1.14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6A805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(1.06, 1.23)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88136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sz w:val="18"/>
                <w:szCs w:val="18"/>
              </w:rPr>
              <w:t>.21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1D3B3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(.15, .28)</w:t>
            </w:r>
          </w:p>
        </w:tc>
      </w:tr>
      <w:tr w:rsidR="001C1D5E" w:rsidRPr="00C26E61" w14:paraId="20FFF071" w14:textId="77777777" w:rsidTr="00BF401E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7FC16" w14:textId="77777777" w:rsidR="001C1D5E" w:rsidRPr="00C26E61" w:rsidRDefault="001C1D5E" w:rsidP="00BF401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sz w:val="18"/>
                <w:szCs w:val="18"/>
              </w:rPr>
              <w:t>Gender (0=Male, 1=Female)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E9A28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sz w:val="18"/>
                <w:szCs w:val="18"/>
              </w:rPr>
              <w:t>.81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CB2EB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(.68, .96)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8B8AA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sz w:val="18"/>
                <w:szCs w:val="18"/>
              </w:rPr>
              <w:t>.79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11CAF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(.63, .98)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657FD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sz w:val="18"/>
                <w:szCs w:val="18"/>
              </w:rPr>
              <w:t>.80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A6CD5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(.68, .95)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E251C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sz w:val="18"/>
                <w:szCs w:val="18"/>
              </w:rPr>
              <w:t>.91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27512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(.70, 1.19)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1FB78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sz w:val="18"/>
                <w:szCs w:val="18"/>
              </w:rPr>
              <w:t>.78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912D1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(.63, .96)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3CF2B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sz w:val="18"/>
                <w:szCs w:val="18"/>
              </w:rPr>
              <w:t>.02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F662F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(-.05, .09)</w:t>
            </w:r>
          </w:p>
        </w:tc>
      </w:tr>
      <w:tr w:rsidR="001C1D5E" w:rsidRPr="00C26E61" w14:paraId="69399A88" w14:textId="77777777" w:rsidTr="00BF401E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7F0F3" w14:textId="77777777" w:rsidR="001C1D5E" w:rsidRPr="00C26E61" w:rsidRDefault="001C1D5E" w:rsidP="00BF401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sz w:val="18"/>
                <w:szCs w:val="18"/>
              </w:rPr>
              <w:t>Ethnicity</w:t>
            </w:r>
            <w:r w:rsidRPr="00C26E61">
              <w:rPr>
                <w:rFonts w:ascii="Helvetica" w:hAnsi="Helvetica"/>
                <w:sz w:val="18"/>
                <w:szCs w:val="18"/>
                <w:vertAlign w:val="superscript"/>
              </w:rPr>
              <w:t>a</w:t>
            </w:r>
            <w:r w:rsidRPr="00C26E61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36235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B737B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A028F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10FBA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51C14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2E602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EC427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7D572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468FB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C349C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B0CD4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7F7C8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1C1D5E" w:rsidRPr="00C26E61" w14:paraId="121AF269" w14:textId="77777777" w:rsidTr="00BF401E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A3C4E" w14:textId="77777777" w:rsidR="001C1D5E" w:rsidRPr="00C26E61" w:rsidRDefault="001C1D5E" w:rsidP="00BF401E">
            <w:pPr>
              <w:rPr>
                <w:rFonts w:ascii="Helvetica" w:hAnsi="Helvetica"/>
                <w:sz w:val="18"/>
                <w:szCs w:val="18"/>
              </w:rPr>
            </w:pPr>
            <w:r w:rsidRPr="00C26E61">
              <w:rPr>
                <w:rFonts w:ascii="Helvetica" w:hAnsi="Helvetica"/>
                <w:sz w:val="18"/>
                <w:szCs w:val="18"/>
              </w:rPr>
              <w:t>Asian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86190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.76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3BA5D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(.55, 1.04)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14EBD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.81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6710B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(.58, 1.13)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B784D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.75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322D9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(.54, 1.03)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CC8DB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.70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25439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(.52, .93)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5E04F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.80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AE2C3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(.57, 1.12)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FED3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-.03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1B009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(-.10, .04)</w:t>
            </w:r>
          </w:p>
        </w:tc>
      </w:tr>
      <w:tr w:rsidR="001C1D5E" w:rsidRPr="00C26E61" w14:paraId="5537FED4" w14:textId="77777777" w:rsidTr="00BF401E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EE8" w14:textId="77777777" w:rsidR="001C1D5E" w:rsidRPr="00C26E61" w:rsidRDefault="001C1D5E" w:rsidP="00BF401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sz w:val="18"/>
                <w:szCs w:val="18"/>
              </w:rPr>
              <w:t>Black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9ECED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.40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32759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(.28, .57)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966B7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.46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624BE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(.33, .64)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C5196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.40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2A2B0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(.28, .56)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80071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.30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5EC55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(.18, .49)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84754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.45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5422D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(.32, .64)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877F7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FA60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(-.06, .07)</w:t>
            </w:r>
          </w:p>
        </w:tc>
      </w:tr>
      <w:tr w:rsidR="001C1D5E" w:rsidRPr="00C26E61" w14:paraId="5E251E8B" w14:textId="77777777" w:rsidTr="00BF401E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7EF91" w14:textId="77777777" w:rsidR="001C1D5E" w:rsidRPr="00C26E61" w:rsidRDefault="001C1D5E" w:rsidP="00BF401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sz w:val="18"/>
                <w:szCs w:val="18"/>
              </w:rPr>
              <w:t xml:space="preserve">Hispanic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E84BC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.96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71230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(.61, 1.52)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198E0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.80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29041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(.46, 1.40)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50760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.97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8A7CC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(.63, 1.50)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A003E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84123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(.89, 2.63)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7A3DF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.79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678C7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(.46, 1.37)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4512C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.05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AC785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(.01, .10)</w:t>
            </w:r>
          </w:p>
        </w:tc>
      </w:tr>
      <w:tr w:rsidR="001C1D5E" w:rsidRPr="00C26E61" w14:paraId="6876D979" w14:textId="77777777" w:rsidTr="00BF401E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1A38B" w14:textId="77777777" w:rsidR="001C1D5E" w:rsidRPr="00C26E61" w:rsidRDefault="001C1D5E" w:rsidP="00BF401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sz w:val="18"/>
                <w:szCs w:val="18"/>
              </w:rPr>
              <w:t>Other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BFEAA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.95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57A34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(.76, 1.19)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DEA72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7CAD0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(.79, 1.29)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C7EA1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.95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2C401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(.76, 1.18)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601D9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.85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1D779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(.59, 1.21)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3F72D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E585B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(.79, 1.29)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0812F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-.03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8D819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(-.09, .04)</w:t>
            </w:r>
          </w:p>
        </w:tc>
      </w:tr>
      <w:tr w:rsidR="001C1D5E" w:rsidRPr="00C26E61" w14:paraId="3C41BE5F" w14:textId="77777777" w:rsidTr="00BF401E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1DF1C" w14:textId="77777777" w:rsidR="001C1D5E" w:rsidRPr="00C26E61" w:rsidRDefault="001C1D5E" w:rsidP="00BF401E">
            <w:pPr>
              <w:rPr>
                <w:rFonts w:ascii="Helvetica" w:hAnsi="Helvetica"/>
                <w:bCs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sz w:val="18"/>
                <w:szCs w:val="18"/>
              </w:rPr>
              <w:t>Religion</w:t>
            </w:r>
            <w:r w:rsidRPr="00C26E61">
              <w:rPr>
                <w:rFonts w:ascii="Helvetica" w:hAnsi="Helvetica"/>
                <w:sz w:val="18"/>
                <w:szCs w:val="18"/>
                <w:vertAlign w:val="superscript"/>
              </w:rPr>
              <w:t>b</w:t>
            </w:r>
            <w:r w:rsidRPr="00C26E61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9068B" w14:textId="77777777" w:rsidR="001C1D5E" w:rsidRPr="00C26E61" w:rsidRDefault="001C1D5E" w:rsidP="00BF401E">
            <w:pPr>
              <w:jc w:val="center"/>
              <w:rPr>
                <w:rFonts w:ascii="Helvetica" w:hAnsi="Helvetic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CE660" w14:textId="77777777" w:rsidR="001C1D5E" w:rsidRPr="00C26E61" w:rsidRDefault="001C1D5E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ECF96" w14:textId="77777777" w:rsidR="001C1D5E" w:rsidRPr="00C26E61" w:rsidRDefault="001C1D5E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E77C0" w14:textId="77777777" w:rsidR="001C1D5E" w:rsidRPr="00C26E61" w:rsidRDefault="001C1D5E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4B474" w14:textId="77777777" w:rsidR="001C1D5E" w:rsidRPr="00C26E61" w:rsidRDefault="001C1D5E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B865B" w14:textId="77777777" w:rsidR="001C1D5E" w:rsidRPr="00C26E61" w:rsidRDefault="001C1D5E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E1E16" w14:textId="77777777" w:rsidR="001C1D5E" w:rsidRPr="00C26E61" w:rsidRDefault="001C1D5E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50158" w14:textId="77777777" w:rsidR="001C1D5E" w:rsidRPr="00C26E61" w:rsidRDefault="001C1D5E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14E28" w14:textId="77777777" w:rsidR="001C1D5E" w:rsidRPr="00C26E61" w:rsidRDefault="001C1D5E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02F6B" w14:textId="77777777" w:rsidR="001C1D5E" w:rsidRPr="00C26E61" w:rsidRDefault="001C1D5E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8025F" w14:textId="77777777" w:rsidR="001C1D5E" w:rsidRPr="00C26E61" w:rsidRDefault="001C1D5E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FE2EF" w14:textId="77777777" w:rsidR="001C1D5E" w:rsidRPr="00C26E61" w:rsidRDefault="001C1D5E" w:rsidP="00BF401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1C1D5E" w:rsidRPr="00C26E61" w14:paraId="0532484A" w14:textId="77777777" w:rsidTr="00BF401E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10A4B" w14:textId="77777777" w:rsidR="001C1D5E" w:rsidRPr="00C26E61" w:rsidRDefault="001C1D5E" w:rsidP="00BF401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Religion where alcohol is not ceremonial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4B98A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.30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E91E3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(.12, .75)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F987D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.33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9EA40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(.14, .83)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C5006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.30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6C78E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(.12, .75)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2501B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.26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7D428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(.11, .65)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2CCC8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.34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71516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(.14, .84)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0AD5C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-.02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75705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(-.08, .04)</w:t>
            </w:r>
          </w:p>
        </w:tc>
      </w:tr>
      <w:tr w:rsidR="001C1D5E" w:rsidRPr="00C26E61" w14:paraId="2C577065" w14:textId="77777777" w:rsidTr="00BF401E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0C00D1" w14:textId="77777777" w:rsidR="001C1D5E" w:rsidRPr="00C26E61" w:rsidRDefault="001C1D5E" w:rsidP="00BF401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Religion where alcohol is ceremonial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884C22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DD9815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(1.11, 1.89)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202E68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A0F7EB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(1.23, 2.01)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53A553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FA3F67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(1.09, 1.85)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5F3057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.82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CE5A91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(.51, 1.32)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7521F4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A446BD" w14:textId="77777777" w:rsidR="001C1D5E" w:rsidRPr="00C26E61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b/>
                <w:color w:val="000000"/>
                <w:sz w:val="18"/>
                <w:szCs w:val="18"/>
              </w:rPr>
              <w:t>(1.26, 2.02)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3A83E0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-.02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E1D93B" w14:textId="77777777" w:rsidR="001C1D5E" w:rsidRPr="00C26E61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>(-.08, .04)</w:t>
            </w:r>
          </w:p>
        </w:tc>
      </w:tr>
      <w:tr w:rsidR="001C1D5E" w:rsidRPr="00637FAF" w14:paraId="45700FC2" w14:textId="77777777" w:rsidTr="00BF401E">
        <w:trPr>
          <w:trHeight w:val="246"/>
        </w:trPr>
        <w:tc>
          <w:tcPr>
            <w:tcW w:w="15536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17FA2DE" w14:textId="77777777" w:rsidR="001C1D5E" w:rsidRPr="00C26E61" w:rsidRDefault="001C1D5E" w:rsidP="00BF401E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i/>
                <w:color w:val="000000"/>
                <w:sz w:val="18"/>
                <w:szCs w:val="18"/>
              </w:rPr>
              <w:t xml:space="preserve">Note. </w:t>
            </w:r>
            <w:r w:rsidRPr="00C26E61">
              <w:rPr>
                <w:rFonts w:ascii="Helvetica" w:hAnsi="Helvetica"/>
                <w:color w:val="000000"/>
                <w:sz w:val="18"/>
                <w:szCs w:val="18"/>
              </w:rPr>
              <w:t xml:space="preserve">Odds Ratios, standardized Betas, and their 99% CIs are bolded where the CIs do not contain 0. </w:t>
            </w:r>
          </w:p>
          <w:p w14:paraId="0897DFC4" w14:textId="77777777" w:rsidR="001C1D5E" w:rsidRPr="00C26E61" w:rsidRDefault="001C1D5E" w:rsidP="00BF401E">
            <w:pPr>
              <w:rPr>
                <w:rFonts w:ascii="Helvetica" w:hAnsi="Helvetica"/>
                <w:i/>
                <w:color w:val="000000"/>
                <w:sz w:val="18"/>
                <w:szCs w:val="18"/>
              </w:rPr>
            </w:pPr>
            <w:r w:rsidRPr="00C26E61">
              <w:rPr>
                <w:rFonts w:ascii="Helvetica" w:hAnsi="Helvetica"/>
                <w:sz w:val="18"/>
                <w:szCs w:val="18"/>
                <w:vertAlign w:val="superscript"/>
              </w:rPr>
              <w:t xml:space="preserve">a </w:t>
            </w:r>
            <w:r w:rsidRPr="00C26E61">
              <w:rPr>
                <w:rFonts w:ascii="Helvetica" w:hAnsi="Helvetica"/>
                <w:sz w:val="18"/>
                <w:szCs w:val="18"/>
              </w:rPr>
              <w:t xml:space="preserve">White was reference group. </w:t>
            </w:r>
            <w:r w:rsidRPr="00C26E61">
              <w:rPr>
                <w:rFonts w:ascii="Helvetica" w:hAnsi="Helvetica"/>
                <w:sz w:val="18"/>
                <w:szCs w:val="18"/>
                <w:vertAlign w:val="superscript"/>
              </w:rPr>
              <w:t>b</w:t>
            </w:r>
            <w:r w:rsidRPr="00C26E61">
              <w:rPr>
                <w:rFonts w:ascii="Helvetica" w:hAnsi="Helvetica"/>
                <w:sz w:val="18"/>
                <w:szCs w:val="18"/>
              </w:rPr>
              <w:t xml:space="preserve"> Not religious was reference group.  </w:t>
            </w:r>
          </w:p>
        </w:tc>
      </w:tr>
    </w:tbl>
    <w:p w14:paraId="77197019" w14:textId="77777777" w:rsidR="001C1D5E" w:rsidRDefault="001C1D5E" w:rsidP="001C1D5E">
      <w:pPr>
        <w:rPr>
          <w:rFonts w:ascii="Helvetica" w:hAnsi="Helvetica"/>
          <w:b/>
        </w:rPr>
      </w:pPr>
    </w:p>
    <w:p w14:paraId="25EE5B21" w14:textId="77777777" w:rsidR="001C1D5E" w:rsidRDefault="001C1D5E" w:rsidP="001C1D5E">
      <w:pPr>
        <w:rPr>
          <w:rFonts w:ascii="Helvetica" w:hAnsi="Helvetica"/>
          <w:b/>
        </w:rPr>
      </w:pPr>
    </w:p>
    <w:p w14:paraId="442AD821" w14:textId="77777777" w:rsidR="001C1D5E" w:rsidRDefault="001C1D5E" w:rsidP="001C1D5E">
      <w:pPr>
        <w:rPr>
          <w:rFonts w:ascii="Helvetica" w:hAnsi="Helvetica"/>
          <w:b/>
        </w:rPr>
      </w:pPr>
    </w:p>
    <w:p w14:paraId="3AB24D58" w14:textId="77777777" w:rsidR="001C1D5E" w:rsidRDefault="001C1D5E" w:rsidP="001C1D5E">
      <w:pPr>
        <w:rPr>
          <w:rFonts w:ascii="Helvetica" w:hAnsi="Helvetica"/>
          <w:b/>
        </w:rPr>
      </w:pPr>
    </w:p>
    <w:p w14:paraId="464E3DFE" w14:textId="3B3DF87E" w:rsidR="001C1D5E" w:rsidRDefault="001C1D5E" w:rsidP="00E14293">
      <w:pPr>
        <w:rPr>
          <w:rFonts w:ascii="Helvetica" w:hAnsi="Helvetica"/>
          <w:b/>
        </w:rPr>
      </w:pPr>
    </w:p>
    <w:p w14:paraId="5372D2B6" w14:textId="770A8142" w:rsidR="001C1D5E" w:rsidRDefault="001C1D5E" w:rsidP="00E14293">
      <w:pPr>
        <w:rPr>
          <w:rFonts w:ascii="Helvetica" w:hAnsi="Helvetica"/>
          <w:b/>
        </w:rPr>
      </w:pPr>
    </w:p>
    <w:p w14:paraId="690DA574" w14:textId="4B91434F" w:rsidR="001C1D5E" w:rsidRDefault="001C1D5E" w:rsidP="00E14293">
      <w:pPr>
        <w:rPr>
          <w:rFonts w:ascii="Helvetica" w:hAnsi="Helvetica"/>
          <w:b/>
        </w:rPr>
      </w:pPr>
    </w:p>
    <w:p w14:paraId="1ED00452" w14:textId="2D42705E" w:rsidR="001C1D5E" w:rsidRDefault="001C1D5E" w:rsidP="00E14293">
      <w:pPr>
        <w:rPr>
          <w:rFonts w:ascii="Helvetica" w:hAnsi="Helvetica"/>
          <w:b/>
        </w:rPr>
      </w:pPr>
    </w:p>
    <w:p w14:paraId="68DD90ED" w14:textId="170DB894" w:rsidR="001C1D5E" w:rsidRDefault="001C1D5E" w:rsidP="00E14293">
      <w:pPr>
        <w:rPr>
          <w:rFonts w:ascii="Helvetica" w:hAnsi="Helvetica"/>
          <w:b/>
        </w:rPr>
      </w:pPr>
    </w:p>
    <w:p w14:paraId="046ECF80" w14:textId="2A1B0ACA" w:rsidR="001C1D5E" w:rsidRDefault="001C1D5E" w:rsidP="00E14293">
      <w:pPr>
        <w:rPr>
          <w:rFonts w:ascii="Helvetica" w:hAnsi="Helvetica"/>
          <w:b/>
        </w:rPr>
      </w:pPr>
    </w:p>
    <w:p w14:paraId="6A799E14" w14:textId="77777777" w:rsidR="001C1D5E" w:rsidRDefault="001C1D5E" w:rsidP="00E14293">
      <w:pPr>
        <w:rPr>
          <w:rFonts w:ascii="Helvetica" w:hAnsi="Helvetica"/>
          <w:b/>
        </w:rPr>
      </w:pPr>
    </w:p>
    <w:p w14:paraId="031104BD" w14:textId="62EF5CD3" w:rsidR="001C1D5E" w:rsidRDefault="001C1D5E" w:rsidP="00E14293">
      <w:pPr>
        <w:rPr>
          <w:rFonts w:ascii="Helvetica" w:hAnsi="Helvetica"/>
          <w:b/>
        </w:rPr>
      </w:pPr>
    </w:p>
    <w:p w14:paraId="13C8FB93" w14:textId="2067DF9D" w:rsidR="002B6ED6" w:rsidRDefault="002B6ED6" w:rsidP="00E14293">
      <w:pPr>
        <w:rPr>
          <w:rFonts w:ascii="Helvetica" w:hAnsi="Helvetica"/>
          <w:b/>
        </w:rPr>
      </w:pPr>
    </w:p>
    <w:p w14:paraId="3388A937" w14:textId="0D91B034" w:rsidR="002B6ED6" w:rsidRDefault="002B6ED6" w:rsidP="00E14293">
      <w:pPr>
        <w:rPr>
          <w:rFonts w:ascii="Helvetica" w:hAnsi="Helvetica"/>
          <w:b/>
        </w:rPr>
      </w:pPr>
    </w:p>
    <w:p w14:paraId="29217BEE" w14:textId="77777777" w:rsidR="00A75FCC" w:rsidRDefault="00A75FCC" w:rsidP="00E14293">
      <w:pPr>
        <w:rPr>
          <w:rFonts w:ascii="Helvetica" w:hAnsi="Helvetica"/>
          <w:b/>
        </w:rPr>
      </w:pPr>
    </w:p>
    <w:p w14:paraId="0560F48E" w14:textId="342F0E2E" w:rsidR="001C1D5E" w:rsidRDefault="001C1D5E" w:rsidP="00E14293">
      <w:pPr>
        <w:rPr>
          <w:rFonts w:ascii="Helvetica" w:hAnsi="Helvetica"/>
          <w:b/>
        </w:rPr>
      </w:pPr>
    </w:p>
    <w:tbl>
      <w:tblPr>
        <w:tblW w:w="22528" w:type="dxa"/>
        <w:tblInd w:w="-1260" w:type="dxa"/>
        <w:tblLook w:val="04A0" w:firstRow="1" w:lastRow="0" w:firstColumn="1" w:lastColumn="0" w:noHBand="0" w:noVBand="1"/>
      </w:tblPr>
      <w:tblGrid>
        <w:gridCol w:w="3693"/>
        <w:gridCol w:w="720"/>
        <w:gridCol w:w="1261"/>
        <w:gridCol w:w="716"/>
        <w:gridCol w:w="1266"/>
        <w:gridCol w:w="720"/>
        <w:gridCol w:w="1261"/>
        <w:gridCol w:w="720"/>
        <w:gridCol w:w="1261"/>
        <w:gridCol w:w="720"/>
        <w:gridCol w:w="1172"/>
        <w:gridCol w:w="726"/>
        <w:gridCol w:w="1294"/>
        <w:gridCol w:w="6"/>
        <w:gridCol w:w="701"/>
        <w:gridCol w:w="701"/>
        <w:gridCol w:w="701"/>
        <w:gridCol w:w="701"/>
        <w:gridCol w:w="1047"/>
        <w:gridCol w:w="1047"/>
        <w:gridCol w:w="1047"/>
        <w:gridCol w:w="1047"/>
      </w:tblGrid>
      <w:tr w:rsidR="001C1D5E" w:rsidRPr="00766BC3" w14:paraId="6AFC0AB9" w14:textId="77777777" w:rsidTr="004524A4">
        <w:trPr>
          <w:gridAfter w:val="8"/>
          <w:wAfter w:w="6992" w:type="dxa"/>
          <w:trHeight w:val="246"/>
        </w:trPr>
        <w:tc>
          <w:tcPr>
            <w:tcW w:w="155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567CD" w14:textId="73804D8B" w:rsidR="001C1D5E" w:rsidRPr="00654F6E" w:rsidRDefault="001C1D5E" w:rsidP="00BF401E">
            <w:pPr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</w:pPr>
            <w:r w:rsidRPr="00654F6E">
              <w:rPr>
                <w:rFonts w:ascii="Helvetica" w:hAnsi="Helvetica"/>
                <w:b/>
                <w:color w:val="000000"/>
                <w:sz w:val="18"/>
                <w:szCs w:val="18"/>
              </w:rPr>
              <w:lastRenderedPageBreak/>
              <w:t>Table S</w:t>
            </w:r>
            <w:r w:rsidR="00EA1C32">
              <w:rPr>
                <w:rFonts w:ascii="Helvetica" w:hAnsi="Helvetica"/>
                <w:b/>
                <w:color w:val="000000"/>
                <w:sz w:val="18"/>
                <w:szCs w:val="18"/>
              </w:rPr>
              <w:t>4</w:t>
            </w:r>
            <w:r w:rsidRPr="00654F6E">
              <w:rPr>
                <w:rFonts w:ascii="Helvetica" w:hAnsi="Helvetica"/>
                <w:b/>
                <w:color w:val="000000"/>
                <w:sz w:val="18"/>
                <w:szCs w:val="18"/>
              </w:rPr>
              <w:t xml:space="preserve">. </w:t>
            </w:r>
            <w:r w:rsidRPr="00654F6E">
              <w:rPr>
                <w:rFonts w:ascii="Helvetica" w:hAnsi="Helvetica"/>
                <w:i/>
                <w:color w:val="000000"/>
                <w:sz w:val="18"/>
                <w:szCs w:val="18"/>
              </w:rPr>
              <w:t xml:space="preserve">Sipping’s relations with psychopathology </w:t>
            </w:r>
            <w:r w:rsidR="0027495C">
              <w:rPr>
                <w:rFonts w:ascii="Helvetica" w:hAnsi="Helvetica"/>
                <w:i/>
                <w:color w:val="000000"/>
                <w:sz w:val="18"/>
                <w:szCs w:val="18"/>
              </w:rPr>
              <w:t xml:space="preserve">and personality </w:t>
            </w:r>
            <w:r w:rsidR="00363E94">
              <w:rPr>
                <w:rFonts w:ascii="Helvetica" w:hAnsi="Helvetica"/>
                <w:i/>
                <w:color w:val="000000"/>
                <w:sz w:val="18"/>
                <w:szCs w:val="18"/>
              </w:rPr>
              <w:t xml:space="preserve">adjusting for age and sex. </w:t>
            </w:r>
          </w:p>
        </w:tc>
      </w:tr>
      <w:tr w:rsidR="001C1D5E" w:rsidRPr="00FC38C6" w14:paraId="15D95087" w14:textId="77777777" w:rsidTr="004524A4">
        <w:trPr>
          <w:gridAfter w:val="8"/>
          <w:wAfter w:w="6992" w:type="dxa"/>
          <w:trHeight w:val="246"/>
        </w:trPr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44095" w14:textId="77777777" w:rsidR="001C1D5E" w:rsidRPr="00654F6E" w:rsidRDefault="001C1D5E" w:rsidP="00BF401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9E8B32" w14:textId="77777777" w:rsidR="001C1D5E" w:rsidRPr="00DB7A48" w:rsidRDefault="001C1D5E" w:rsidP="00BF401E">
            <w:pPr>
              <w:jc w:val="center"/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</w:pPr>
            <w:r w:rsidRPr="00DB7A48"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  <w:t>Ever Sipped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4EA255" w14:textId="77777777" w:rsidR="001C1D5E" w:rsidRPr="00DB7A48" w:rsidRDefault="001C1D5E" w:rsidP="00BF401E">
            <w:pPr>
              <w:jc w:val="center"/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</w:pPr>
            <w:r w:rsidRPr="00DB7A48"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  <w:t>Times Sipped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DB64DF4" w14:textId="77777777" w:rsidR="001C1D5E" w:rsidRPr="007063AC" w:rsidRDefault="001C1D5E" w:rsidP="00BF401E">
            <w:pPr>
              <w:jc w:val="center"/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</w:pPr>
            <w:r w:rsidRPr="00DB7A48"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  <w:t xml:space="preserve">Age at First </w:t>
            </w:r>
            <w:r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  <w:t xml:space="preserve">Nonreligious </w:t>
            </w:r>
            <w:r w:rsidRPr="00DB7A48"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  <w:t>Sip</w:t>
            </w:r>
          </w:p>
        </w:tc>
      </w:tr>
      <w:tr w:rsidR="001C1D5E" w:rsidRPr="00FC38C6" w14:paraId="5591DB09" w14:textId="77777777" w:rsidTr="004524A4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F813" w14:textId="77777777" w:rsidR="001C1D5E" w:rsidRPr="00654F6E" w:rsidRDefault="001C1D5E" w:rsidP="00BF401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3D11D" w14:textId="77777777" w:rsidR="001C1D5E" w:rsidRPr="00DB7A48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DB7A48">
              <w:rPr>
                <w:rFonts w:ascii="Helvetica" w:hAnsi="Helvetica"/>
                <w:b/>
                <w:color w:val="000000"/>
                <w:sz w:val="18"/>
                <w:szCs w:val="18"/>
              </w:rPr>
              <w:t>Overall</w:t>
            </w:r>
          </w:p>
          <w:p w14:paraId="191A01B5" w14:textId="77777777" w:rsidR="001C1D5E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(23% sipped, </w:t>
            </w:r>
          </w:p>
          <w:p w14:paraId="15C02AC3" w14:textId="77777777" w:rsidR="001C1D5E" w:rsidRPr="00FC38C6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N = 2666)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5428D" w14:textId="77777777" w:rsidR="001C1D5E" w:rsidRPr="00DB7A48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DB7A48">
              <w:rPr>
                <w:rFonts w:ascii="Helvetica" w:hAnsi="Helvetica"/>
                <w:b/>
                <w:color w:val="000000"/>
                <w:sz w:val="18"/>
                <w:szCs w:val="18"/>
              </w:rPr>
              <w:t>Nonreligious</w:t>
            </w:r>
          </w:p>
          <w:p w14:paraId="7E46C82D" w14:textId="77777777" w:rsidR="001C1D5E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(17% sipped, </w:t>
            </w:r>
          </w:p>
          <w:p w14:paraId="7C7A65F2" w14:textId="77777777" w:rsidR="001C1D5E" w:rsidRPr="00FC38C6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N = 2033)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60200" w14:textId="77777777" w:rsidR="001C1D5E" w:rsidRPr="00DB7A48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DB7A48">
              <w:rPr>
                <w:rFonts w:ascii="Helvetica" w:hAnsi="Helvetica"/>
                <w:b/>
                <w:color w:val="000000"/>
                <w:sz w:val="18"/>
                <w:szCs w:val="18"/>
              </w:rPr>
              <w:t>Overall</w:t>
            </w:r>
          </w:p>
          <w:p w14:paraId="41A7BB67" w14:textId="77777777" w:rsidR="001C1D5E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(M = .40, </w:t>
            </w:r>
          </w:p>
          <w:p w14:paraId="5ACD2C91" w14:textId="77777777" w:rsidR="001C1D5E" w:rsidRPr="00FC38C6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SD = .84)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3A1D4" w14:textId="77777777" w:rsidR="001C1D5E" w:rsidRPr="00DB7A48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DB7A48">
              <w:rPr>
                <w:rFonts w:ascii="Helvetica" w:hAnsi="Helvetica"/>
                <w:b/>
                <w:color w:val="000000"/>
                <w:sz w:val="18"/>
                <w:szCs w:val="18"/>
              </w:rPr>
              <w:t>Religious</w:t>
            </w:r>
          </w:p>
          <w:p w14:paraId="33D3EBC0" w14:textId="77777777" w:rsidR="001C1D5E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(M = .30, </w:t>
            </w:r>
          </w:p>
          <w:p w14:paraId="64080541" w14:textId="77777777" w:rsidR="001C1D5E" w:rsidRPr="00FC38C6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SD = .72)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E8D05" w14:textId="77777777" w:rsidR="001C1D5E" w:rsidRPr="00DB7A48" w:rsidRDefault="001C1D5E" w:rsidP="00BF401E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DB7A48">
              <w:rPr>
                <w:rFonts w:ascii="Helvetica" w:hAnsi="Helvetica"/>
                <w:b/>
                <w:color w:val="000000"/>
                <w:sz w:val="18"/>
                <w:szCs w:val="18"/>
              </w:rPr>
              <w:t>Nonreligious</w:t>
            </w:r>
          </w:p>
          <w:p w14:paraId="0334BCB5" w14:textId="77777777" w:rsidR="001C1D5E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(M = .12, </w:t>
            </w:r>
          </w:p>
          <w:p w14:paraId="19380E99" w14:textId="77777777" w:rsidR="001C1D5E" w:rsidRPr="00FC38C6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SD = .51)</w:t>
            </w:r>
          </w:p>
        </w:tc>
        <w:tc>
          <w:tcPr>
            <w:tcW w:w="20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4C8D2" w14:textId="77777777" w:rsidR="001C1D5E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(N = 2017;</w:t>
            </w:r>
          </w:p>
          <w:p w14:paraId="64E8E479" w14:textId="77777777" w:rsidR="001C1D5E" w:rsidRPr="00FC38C6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M = 7.31, SD = 1.90)</w:t>
            </w:r>
          </w:p>
        </w:tc>
      </w:tr>
      <w:tr w:rsidR="001C1D5E" w:rsidRPr="00FC38C6" w14:paraId="6B7FE9DD" w14:textId="77777777" w:rsidTr="004524A4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CC362" w14:textId="77777777" w:rsidR="001C1D5E" w:rsidRPr="00654F6E" w:rsidRDefault="001C1D5E" w:rsidP="00BF401E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05BA5" w14:textId="77777777" w:rsidR="001C1D5E" w:rsidRPr="00FC38C6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OR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8A900" w14:textId="77777777" w:rsidR="001C1D5E" w:rsidRPr="00FC38C6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99% CI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83999" w14:textId="77777777" w:rsidR="001C1D5E" w:rsidRPr="00FC38C6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OR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658D5" w14:textId="77777777" w:rsidR="001C1D5E" w:rsidRPr="00FC38C6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99% CI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AAA57" w14:textId="77777777" w:rsidR="001C1D5E" w:rsidRPr="00FC38C6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OR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57F9A" w14:textId="77777777" w:rsidR="001C1D5E" w:rsidRPr="00FC38C6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99% CI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D3964" w14:textId="77777777" w:rsidR="001C1D5E" w:rsidRPr="00FC38C6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OR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FBAAC" w14:textId="77777777" w:rsidR="001C1D5E" w:rsidRPr="00FC38C6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99% CI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E93061" w14:textId="77777777" w:rsidR="001C1D5E" w:rsidRPr="00FC38C6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OR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1AF30" w14:textId="77777777" w:rsidR="001C1D5E" w:rsidRPr="00FC38C6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99% CI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A95E3" w14:textId="77777777" w:rsidR="001C1D5E" w:rsidRPr="00FC38C6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sym w:font="Symbol" w:char="F062"/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4E9F3" w14:textId="77777777" w:rsidR="001C1D5E" w:rsidRPr="00FC38C6" w:rsidRDefault="001C1D5E" w:rsidP="00BF401E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99% CI</w:t>
            </w:r>
          </w:p>
        </w:tc>
      </w:tr>
      <w:tr w:rsidR="00A872E5" w:rsidRPr="00FC38C6" w14:paraId="525F4634" w14:textId="77777777" w:rsidTr="004524A4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5B103" w14:textId="4B19103B" w:rsidR="00A872E5" w:rsidRPr="00FC38C6" w:rsidRDefault="00A872E5" w:rsidP="00A872E5">
            <w:pP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 w:rsidRPr="00FC38C6"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Externalizing Psychopathology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49789" w14:textId="753AA095" w:rsidR="00A872E5" w:rsidRPr="0085704D" w:rsidRDefault="00A872E5" w:rsidP="00A872E5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61545" w14:textId="09469E7C" w:rsidR="00A872E5" w:rsidRPr="00A53E72" w:rsidRDefault="00A872E5" w:rsidP="00A872E5">
            <w:pPr>
              <w:jc w:val="center"/>
              <w:rPr>
                <w:rFonts w:ascii="Helvetica" w:hAnsi="Helvetica" w:cs="Hadassah Friedlaender"/>
                <w:sz w:val="18"/>
                <w:szCs w:val="18"/>
                <w:highlight w:val="yellow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AE23E" w14:textId="48914D13" w:rsidR="00A872E5" w:rsidRPr="00A53E72" w:rsidRDefault="00A872E5" w:rsidP="00A872E5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626C3" w14:textId="4916DAC6" w:rsidR="00A872E5" w:rsidRPr="00A53E72" w:rsidRDefault="00A872E5" w:rsidP="00A872E5">
            <w:pPr>
              <w:jc w:val="center"/>
              <w:rPr>
                <w:rFonts w:ascii="Helvetica" w:hAnsi="Helvetica" w:cs="Hadassah Friedlaender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9D032" w14:textId="4BD514F1" w:rsidR="00A872E5" w:rsidRPr="00A53E72" w:rsidRDefault="00A872E5" w:rsidP="00A872E5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4E156" w14:textId="12188A86" w:rsidR="00A872E5" w:rsidRPr="00A53E72" w:rsidRDefault="00A872E5" w:rsidP="00A872E5">
            <w:pPr>
              <w:jc w:val="center"/>
              <w:rPr>
                <w:rFonts w:ascii="Helvetica" w:hAnsi="Helvetica" w:cs="Hadassah Friedlaender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56B8C" w14:textId="4E05B3F1" w:rsidR="00A872E5" w:rsidRPr="00A53E72" w:rsidRDefault="00A872E5" w:rsidP="00A872E5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BA264" w14:textId="264C84C9" w:rsidR="00A872E5" w:rsidRPr="00A53E72" w:rsidRDefault="00A872E5" w:rsidP="00A872E5">
            <w:pPr>
              <w:jc w:val="center"/>
              <w:rPr>
                <w:rFonts w:ascii="Helvetica" w:hAnsi="Helvetica" w:cs="Hadassah Friedlaender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1A993" w14:textId="0C770BA0" w:rsidR="00A872E5" w:rsidRPr="00A53E72" w:rsidRDefault="00A872E5" w:rsidP="00A872E5">
            <w:pPr>
              <w:jc w:val="center"/>
              <w:rPr>
                <w:rFonts w:ascii="Helvetica" w:hAnsi="Helvetic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33EAC" w14:textId="60D50B6E" w:rsidR="00A872E5" w:rsidRPr="00A53E72" w:rsidRDefault="00A872E5" w:rsidP="00A872E5">
            <w:pPr>
              <w:jc w:val="center"/>
              <w:rPr>
                <w:rFonts w:ascii="Helvetica" w:hAnsi="Helvetic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83742" w14:textId="3F4D1DA5" w:rsidR="00A872E5" w:rsidRPr="00A53E72" w:rsidRDefault="00A872E5" w:rsidP="00A872E5">
            <w:pPr>
              <w:jc w:val="center"/>
              <w:rPr>
                <w:rFonts w:ascii="Helvetica" w:hAnsi="Helvetica"/>
                <w:sz w:val="18"/>
                <w:szCs w:val="18"/>
                <w:highlight w:val="yellow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CB2AC" w14:textId="77777777" w:rsidR="00A872E5" w:rsidRPr="00461CA4" w:rsidRDefault="00A872E5" w:rsidP="00A872E5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A872E5" w:rsidRPr="00FC38C6" w14:paraId="6E8401C6" w14:textId="77777777" w:rsidTr="004524A4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50AF0" w14:textId="113AD1ED" w:rsidR="00A872E5" w:rsidRPr="00FC38C6" w:rsidRDefault="00A872E5" w:rsidP="00A872E5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CBCL Externalizing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Pr="00173585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16F0E" w14:textId="111A1D39" w:rsidR="00A872E5" w:rsidRPr="0085704D" w:rsidRDefault="00A872E5" w:rsidP="00A872E5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E4C11" w14:textId="7EE4AA38" w:rsidR="00A872E5" w:rsidRPr="00DD7677" w:rsidRDefault="00A872E5" w:rsidP="00A872E5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 w:rsidRPr="00DD7677">
              <w:rPr>
                <w:rFonts w:ascii="Helvetica" w:hAnsi="Helvetica" w:cs="Hadassah Friedlaender"/>
                <w:sz w:val="18"/>
                <w:szCs w:val="18"/>
              </w:rPr>
              <w:t>(.96, 1.07)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91C2B" w14:textId="42292DD7" w:rsidR="00A872E5" w:rsidRPr="00D82396" w:rsidRDefault="00A872E5" w:rsidP="00A872E5">
            <w:pPr>
              <w:jc w:val="center"/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sz w:val="17"/>
                <w:szCs w:val="17"/>
              </w:rPr>
              <w:t>1.02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A57FE" w14:textId="080EAA8F" w:rsidR="00A872E5" w:rsidRPr="007D097A" w:rsidRDefault="00A872E5" w:rsidP="00A872E5">
            <w:pPr>
              <w:jc w:val="center"/>
              <w:rPr>
                <w:rFonts w:ascii="Helvetica" w:hAnsi="Helvetica" w:cs="Hadassah Friedlaender"/>
                <w:bCs/>
                <w:sz w:val="18"/>
                <w:szCs w:val="18"/>
              </w:rPr>
            </w:pPr>
            <w:r w:rsidRPr="007D097A">
              <w:rPr>
                <w:rFonts w:ascii="Helvetica" w:hAnsi="Helvetica" w:cs="Hadassah Friedlaender"/>
                <w:bCs/>
                <w:sz w:val="18"/>
                <w:szCs w:val="18"/>
              </w:rPr>
              <w:t>(.95, 1.08)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E71DA" w14:textId="40D06759" w:rsidR="00A872E5" w:rsidRPr="00461CA4" w:rsidRDefault="00A872E5" w:rsidP="00A872E5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sz w:val="17"/>
                <w:szCs w:val="17"/>
              </w:rPr>
              <w:t>1.01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2BC71" w14:textId="3829137B" w:rsidR="00A872E5" w:rsidRPr="000140B7" w:rsidRDefault="00A872E5" w:rsidP="00A872E5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 w:rsidRPr="000140B7">
              <w:rPr>
                <w:rFonts w:ascii="Helvetica" w:hAnsi="Helvetica" w:cs="Hadassah Friedlaender"/>
                <w:sz w:val="18"/>
                <w:szCs w:val="18"/>
              </w:rPr>
              <w:t>(.96, 1.07)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42BD1" w14:textId="16199DCC" w:rsidR="00A872E5" w:rsidRPr="00461CA4" w:rsidRDefault="00A872E5" w:rsidP="00A872E5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sz w:val="17"/>
                <w:szCs w:val="17"/>
              </w:rPr>
              <w:t>.98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1D8ED" w14:textId="65F56D92" w:rsidR="00A872E5" w:rsidRPr="00461CA4" w:rsidRDefault="00A872E5" w:rsidP="00A872E5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(.88, 1.08)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BDA6F" w14:textId="6FC75421" w:rsidR="00A872E5" w:rsidRPr="00461CA4" w:rsidRDefault="00A872E5" w:rsidP="00A872E5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sz w:val="17"/>
                <w:szCs w:val="17"/>
              </w:rPr>
              <w:t>1.02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7A219" w14:textId="3E79C30A" w:rsidR="00A872E5" w:rsidRPr="00461CA4" w:rsidRDefault="00A872E5" w:rsidP="00A872E5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(.95, 1.08)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287C0" w14:textId="4CF35898" w:rsidR="00A872E5" w:rsidRPr="00461CA4" w:rsidRDefault="00A872E5" w:rsidP="00A872E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E7619">
              <w:rPr>
                <w:rFonts w:ascii="Helvetica" w:hAnsi="Helvetica"/>
                <w:sz w:val="17"/>
                <w:szCs w:val="17"/>
              </w:rPr>
              <w:t>-.01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EB574" w14:textId="6795F2BD" w:rsidR="00A872E5" w:rsidRPr="00461CA4" w:rsidRDefault="00A872E5" w:rsidP="00A872E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(-.06, .05)</w:t>
            </w:r>
          </w:p>
        </w:tc>
      </w:tr>
      <w:tr w:rsidR="00A872E5" w:rsidRPr="00FC38C6" w14:paraId="7D4CE5FF" w14:textId="77777777" w:rsidTr="004524A4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4F294" w14:textId="054658D9" w:rsidR="00A872E5" w:rsidRPr="00FC38C6" w:rsidRDefault="00A872E5" w:rsidP="00A872E5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KSADS-5 Lifetime externalizing disorder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Pr="00173585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AF61A" w14:textId="0B941135" w:rsidR="00A872E5" w:rsidRPr="00460102" w:rsidRDefault="00A872E5" w:rsidP="00A872E5">
            <w:pPr>
              <w:jc w:val="center"/>
              <w:rPr>
                <w:rFonts w:ascii="Helvetica" w:hAnsi="Helvetica" w:cs="Hadassah Friedlaender"/>
                <w:b/>
                <w:bCs/>
                <w:color w:val="000000"/>
                <w:sz w:val="18"/>
                <w:szCs w:val="18"/>
              </w:rPr>
            </w:pPr>
            <w:r w:rsidRPr="00460102">
              <w:rPr>
                <w:rFonts w:ascii="Helvetica" w:hAnsi="Helvetica" w:cs="Hadassah Friedlaender"/>
                <w:b/>
                <w:bCs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01139" w14:textId="2168C5A5" w:rsidR="00A872E5" w:rsidRPr="00460102" w:rsidRDefault="00A872E5" w:rsidP="00A872E5">
            <w:pPr>
              <w:jc w:val="center"/>
              <w:rPr>
                <w:rFonts w:ascii="Helvetica" w:hAnsi="Helvetica" w:cs="Hadassah Friedlaender"/>
                <w:b/>
                <w:bCs/>
                <w:sz w:val="18"/>
                <w:szCs w:val="18"/>
              </w:rPr>
            </w:pPr>
            <w:r w:rsidRPr="00460102">
              <w:rPr>
                <w:rFonts w:ascii="Helvetica" w:hAnsi="Helvetica" w:cs="Hadassah Friedlaender"/>
                <w:b/>
                <w:bCs/>
                <w:sz w:val="18"/>
                <w:szCs w:val="18"/>
              </w:rPr>
              <w:t>(1.07, 1.47)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18004" w14:textId="31534601" w:rsidR="00A872E5" w:rsidRPr="00AF241D" w:rsidRDefault="00A872E5" w:rsidP="00A872E5">
            <w:pPr>
              <w:jc w:val="center"/>
              <w:rPr>
                <w:rFonts w:ascii="Helvetica" w:hAnsi="Helvetica" w:cs="Hadassah Friedlaender"/>
                <w:b/>
                <w:bCs/>
                <w:color w:val="000000"/>
                <w:sz w:val="18"/>
                <w:szCs w:val="18"/>
              </w:rPr>
            </w:pPr>
            <w:r w:rsidRPr="00AF241D">
              <w:rPr>
                <w:rFonts w:ascii="Helvetica" w:hAnsi="Helvetica"/>
                <w:b/>
                <w:bCs/>
                <w:sz w:val="17"/>
                <w:szCs w:val="17"/>
              </w:rPr>
              <w:t>1.24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8D7CB" w14:textId="3F27FF6C" w:rsidR="00A872E5" w:rsidRPr="00AF241D" w:rsidRDefault="00A872E5" w:rsidP="00A872E5">
            <w:pPr>
              <w:jc w:val="center"/>
              <w:rPr>
                <w:rFonts w:ascii="Helvetica" w:hAnsi="Helvetica" w:cs="Hadassah Friedlaender"/>
                <w:b/>
                <w:bCs/>
                <w:sz w:val="18"/>
                <w:szCs w:val="18"/>
              </w:rPr>
            </w:pPr>
            <w:r w:rsidRPr="00AF241D">
              <w:rPr>
                <w:rFonts w:ascii="Helvetica" w:hAnsi="Helvetica" w:cs="Hadassah Friedlaender"/>
                <w:b/>
                <w:bCs/>
                <w:sz w:val="18"/>
                <w:szCs w:val="18"/>
              </w:rPr>
              <w:t>(1.02, 1.49)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B6561" w14:textId="62B16236" w:rsidR="00A872E5" w:rsidRPr="00461CA4" w:rsidRDefault="00A872E5" w:rsidP="00A872E5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21AF8">
              <w:rPr>
                <w:rFonts w:ascii="Helvetica" w:hAnsi="Helvetica"/>
                <w:b/>
                <w:bCs/>
                <w:sz w:val="17"/>
                <w:szCs w:val="17"/>
              </w:rPr>
              <w:t>1.26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D23E4" w14:textId="55C4783B" w:rsidR="00A872E5" w:rsidRPr="00465938" w:rsidRDefault="00A872E5" w:rsidP="00A872E5">
            <w:pPr>
              <w:jc w:val="center"/>
              <w:rPr>
                <w:rFonts w:ascii="Helvetica" w:hAnsi="Helvetica" w:cs="Hadassah Friedlaender"/>
                <w:b/>
                <w:bCs/>
                <w:sz w:val="18"/>
                <w:szCs w:val="18"/>
              </w:rPr>
            </w:pPr>
            <w:r w:rsidRPr="00465938">
              <w:rPr>
                <w:rFonts w:ascii="Helvetica" w:hAnsi="Helvetica" w:cs="Hadassah Friedlaender"/>
                <w:b/>
                <w:bCs/>
                <w:sz w:val="18"/>
                <w:szCs w:val="18"/>
              </w:rPr>
              <w:t>(1.08, 1.48)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699CD" w14:textId="4A11A741" w:rsidR="00A872E5" w:rsidRPr="00461CA4" w:rsidRDefault="00A872E5" w:rsidP="00A872E5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sz w:val="17"/>
                <w:szCs w:val="17"/>
              </w:rPr>
              <w:t>1.09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71B40" w14:textId="609FC70C" w:rsidR="00A872E5" w:rsidRPr="00461CA4" w:rsidRDefault="00A872E5" w:rsidP="00A872E5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(1.00, 1.20)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D2E8E" w14:textId="224A4933" w:rsidR="00A872E5" w:rsidRPr="00461CA4" w:rsidRDefault="00A872E5" w:rsidP="00A872E5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sz w:val="17"/>
                <w:szCs w:val="17"/>
              </w:rPr>
              <w:t>1.24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FE249" w14:textId="774FC3E3" w:rsidR="00A872E5" w:rsidRPr="00461CA4" w:rsidRDefault="00A872E5" w:rsidP="00A872E5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(1.02, 1.50)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90F84" w14:textId="16E6E22D" w:rsidR="00A872E5" w:rsidRPr="00461CA4" w:rsidRDefault="00A872E5" w:rsidP="00A872E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E7619">
              <w:rPr>
                <w:rFonts w:ascii="Helvetica" w:hAnsi="Helvetica"/>
                <w:sz w:val="17"/>
                <w:szCs w:val="17"/>
              </w:rPr>
              <w:t>-.04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524AD" w14:textId="1CF1EBA4" w:rsidR="00A872E5" w:rsidRPr="00461CA4" w:rsidRDefault="00A872E5" w:rsidP="00A872E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(-.09, .02)</w:t>
            </w:r>
          </w:p>
        </w:tc>
      </w:tr>
      <w:tr w:rsidR="00A872E5" w:rsidRPr="00FC38C6" w14:paraId="3A62A262" w14:textId="77777777" w:rsidTr="004524A4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07016" w14:textId="6AAD4804" w:rsidR="00A872E5" w:rsidRPr="00FC38C6" w:rsidRDefault="00A872E5" w:rsidP="00A872E5">
            <w:pP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 w:rsidRPr="00FC38C6"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Internalizing Psychopathology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8A6A1" w14:textId="1531DED1" w:rsidR="00A872E5" w:rsidRPr="0085704D" w:rsidRDefault="00A872E5" w:rsidP="00A872E5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D2F87" w14:textId="42AD92E1" w:rsidR="00A872E5" w:rsidRPr="00461CA4" w:rsidRDefault="00A872E5" w:rsidP="00A872E5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1AFE" w14:textId="282E59A5" w:rsidR="00A872E5" w:rsidRPr="00461CA4" w:rsidRDefault="00A872E5" w:rsidP="00A872E5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97104" w14:textId="2F6F0710" w:rsidR="00A872E5" w:rsidRPr="00461CA4" w:rsidRDefault="00A872E5" w:rsidP="00A872E5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19220" w14:textId="4E838FBE" w:rsidR="00A872E5" w:rsidRPr="00461CA4" w:rsidRDefault="00A872E5" w:rsidP="00A872E5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FB023" w14:textId="1CDA71D1" w:rsidR="00A872E5" w:rsidRPr="00461CA4" w:rsidRDefault="00A872E5" w:rsidP="00A872E5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518BD" w14:textId="3CC78D46" w:rsidR="00A872E5" w:rsidRPr="00461CA4" w:rsidRDefault="00A872E5" w:rsidP="00A872E5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2E567" w14:textId="62EE4A73" w:rsidR="00A872E5" w:rsidRPr="00461CA4" w:rsidRDefault="00A872E5" w:rsidP="00A872E5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7529F" w14:textId="28D98B73" w:rsidR="00A872E5" w:rsidRPr="00461CA4" w:rsidRDefault="00A872E5" w:rsidP="00A872E5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96C11" w14:textId="1CA1A11E" w:rsidR="00A872E5" w:rsidRPr="00461CA4" w:rsidRDefault="00A872E5" w:rsidP="00A872E5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37489" w14:textId="77F90FA1" w:rsidR="00A872E5" w:rsidRPr="00461CA4" w:rsidRDefault="00A872E5" w:rsidP="00A872E5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A73A1" w14:textId="77777777" w:rsidR="00A872E5" w:rsidRPr="00461CA4" w:rsidRDefault="00A872E5" w:rsidP="00A872E5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A872E5" w:rsidRPr="00FC38C6" w14:paraId="1C704F73" w14:textId="77777777" w:rsidTr="004524A4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C5A99" w14:textId="5BF0DC7A" w:rsidR="00A872E5" w:rsidRPr="00FC38C6" w:rsidRDefault="00A872E5" w:rsidP="00A872E5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CBCL Internalizing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Pr="00173585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C86FC" w14:textId="5F6F687B" w:rsidR="00A872E5" w:rsidRPr="0085704D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.98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33E80" w14:textId="4FFA3ABE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(.91, 1.07)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17CE2" w14:textId="433834B3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1.01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0AF69" w14:textId="224D7B6F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(.92, 1.11)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629A8" w14:textId="5E4AA04D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.98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8FC0F" w14:textId="3ACB510F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(.90, 1.07)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A7FD4" w14:textId="6FF48BAD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.92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69A37" w14:textId="5CC67631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(.84, 1.00)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724A6" w14:textId="139F66A8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1.01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5A0BD" w14:textId="14307A1C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(.92, 1.11)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4417C" w14:textId="653209C7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-.06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10F2F" w14:textId="48B4E1D4" w:rsidR="00A872E5" w:rsidRPr="00461CA4" w:rsidRDefault="00A872E5" w:rsidP="00A872E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(-.11, .00)</w:t>
            </w:r>
          </w:p>
        </w:tc>
      </w:tr>
      <w:tr w:rsidR="00A872E5" w:rsidRPr="00FC38C6" w14:paraId="1C0238D1" w14:textId="77777777" w:rsidTr="004524A4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4AC4C" w14:textId="3E9A62AA" w:rsidR="00A872E5" w:rsidRPr="00FC38C6" w:rsidRDefault="00A872E5" w:rsidP="00A872E5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KSADS-5 Lifetime mood disorder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297F5" w14:textId="4DED463C" w:rsidR="00A872E5" w:rsidRPr="0085704D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1.20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C5C43" w14:textId="27B0C794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(.94, 1.80)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C2A0B" w14:textId="7859C8BC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1.41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5A835" w14:textId="71AE1978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(1.00, 2.01)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2ECA6" w14:textId="2776C225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1.29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D50C2" w14:textId="5B0E58ED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(.94, 1.77)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FDBA6" w14:textId="1202C402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.97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A397C" w14:textId="500E8F93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(.88, 1.07)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C1D24" w14:textId="0F264DE8" w:rsidR="00A872E5" w:rsidRPr="00587F87" w:rsidRDefault="00A872E5" w:rsidP="00A872E5">
            <w:pPr>
              <w:jc w:val="center"/>
              <w:rPr>
                <w:rFonts w:ascii="Helvetica" w:hAnsi="Helvetica"/>
                <w:b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1.42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6D8C7" w14:textId="4860F834" w:rsidR="00A872E5" w:rsidRPr="00484BB1" w:rsidRDefault="00A872E5" w:rsidP="00A872E5">
            <w:pPr>
              <w:jc w:val="center"/>
              <w:rPr>
                <w:rFonts w:ascii="Helvetica" w:hAnsi="Helvetica"/>
                <w:bCs/>
                <w:color w:val="000000" w:themeColor="text1"/>
                <w:sz w:val="18"/>
                <w:szCs w:val="18"/>
              </w:rPr>
            </w:pPr>
            <w:r w:rsidRPr="00484BB1">
              <w:rPr>
                <w:rFonts w:ascii="Helvetica" w:hAnsi="Helvetica"/>
                <w:bCs/>
                <w:color w:val="000000" w:themeColor="text1"/>
                <w:sz w:val="18"/>
                <w:szCs w:val="18"/>
              </w:rPr>
              <w:t>(1.00, 2.00)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716F3" w14:textId="4B877434" w:rsidR="00A872E5" w:rsidRPr="00BB2205" w:rsidRDefault="00A872E5" w:rsidP="00A872E5">
            <w:pPr>
              <w:jc w:val="center"/>
              <w:rPr>
                <w:rFonts w:ascii="Helvetica" w:hAnsi="Helvetica"/>
                <w:iCs/>
                <w:color w:val="000000" w:themeColor="text1"/>
                <w:sz w:val="18"/>
                <w:szCs w:val="18"/>
              </w:rPr>
            </w:pPr>
            <w:r w:rsidRPr="00BB2205">
              <w:rPr>
                <w:rFonts w:ascii="Helvetica" w:hAnsi="Helvetica"/>
                <w:iCs/>
                <w:color w:val="000000" w:themeColor="text1"/>
                <w:sz w:val="17"/>
                <w:szCs w:val="17"/>
              </w:rPr>
              <w:t>-.05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814C8" w14:textId="7E200F43" w:rsidR="00A872E5" w:rsidRPr="00BB2205" w:rsidRDefault="00A872E5" w:rsidP="00A872E5">
            <w:pPr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  <w:r w:rsidRPr="00BB2205">
              <w:rPr>
                <w:rFonts w:ascii="Helvetica" w:hAnsi="Helvetica"/>
                <w:iCs/>
                <w:sz w:val="18"/>
                <w:szCs w:val="18"/>
              </w:rPr>
              <w:t>(-.09, .00)</w:t>
            </w:r>
          </w:p>
        </w:tc>
      </w:tr>
      <w:tr w:rsidR="00A872E5" w:rsidRPr="00FC38C6" w14:paraId="3FED9411" w14:textId="77777777" w:rsidTr="004524A4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A5C94" w14:textId="69010C18" w:rsidR="00A872E5" w:rsidRPr="00FC38C6" w:rsidRDefault="00A872E5" w:rsidP="00A872E5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 xml:space="preserve">KSADS-5 Lifetime anxiety 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disorder </w:t>
            </w: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E6B83" w14:textId="0E174297" w:rsidR="00A872E5" w:rsidRPr="0085704D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1.08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F60F2" w14:textId="4ABE949E" w:rsidR="00A872E5" w:rsidRPr="00D77938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D77938"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(.66, 1.78)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71488" w14:textId="4292B79B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1.30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B7F78" w14:textId="76FEB3D5" w:rsidR="00A872E5" w:rsidRPr="0099080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990807"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(.70, 2.41)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6052D" w14:textId="119A7D05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1.05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13603" w14:textId="7DA4DC82" w:rsidR="00A872E5" w:rsidRPr="00DA0FAB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DA0FAB"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(.66, 1.66)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1E071" w14:textId="6EBAD5C5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b/>
                <w:bCs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.91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C103C" w14:textId="498A997E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(.80, 1.04)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7CF0D" w14:textId="10A7E62C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1.26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EE5F1" w14:textId="5904F497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(.70, 2.25)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7F537" w14:textId="1435E65A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-.02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70E55" w14:textId="1F86B6F7" w:rsidR="00A872E5" w:rsidRPr="00461CA4" w:rsidRDefault="00A872E5" w:rsidP="00A872E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(-.07, .04)</w:t>
            </w:r>
          </w:p>
        </w:tc>
      </w:tr>
      <w:tr w:rsidR="00A872E5" w:rsidRPr="00FC38C6" w14:paraId="78D5196B" w14:textId="77777777" w:rsidTr="004524A4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62B11" w14:textId="11D4DAA7" w:rsidR="00A872E5" w:rsidRPr="00FC38C6" w:rsidRDefault="00A872E5" w:rsidP="00A872E5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KSADS-5 Lifetime mood disorder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Pr="00173585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EEB51" w14:textId="351C5E5D" w:rsidR="00A872E5" w:rsidRPr="0085704D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.93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6487D" w14:textId="51A0402F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(.71, 1.22)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79085" w14:textId="28F56F3C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.94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FFF22" w14:textId="7928CC31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(.72, 1.23)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B7366" w14:textId="6AB92709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.94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E4CC" w14:textId="46A86F3D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(.72, 1.21)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450A9" w14:textId="5C1B8718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.96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7221C" w14:textId="2B63954D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(.88, 1.06)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46748" w14:textId="271A831B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.95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B3091" w14:textId="52E2F5C4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(.73, 1.23)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2E45E" w14:textId="3F245F0D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-.04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FE51B" w14:textId="07C88DD7" w:rsidR="00A872E5" w:rsidRPr="00461CA4" w:rsidRDefault="00A872E5" w:rsidP="00A872E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(-.09, .01)</w:t>
            </w:r>
          </w:p>
        </w:tc>
      </w:tr>
      <w:tr w:rsidR="00A872E5" w:rsidRPr="00FC38C6" w14:paraId="018E5CA2" w14:textId="77777777" w:rsidTr="004524A4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D0B32" w14:textId="5C79D8DA" w:rsidR="00A872E5" w:rsidRPr="00FC38C6" w:rsidRDefault="00A872E5" w:rsidP="00A872E5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KSADS-5 Lifetime anxiety disorder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Pr="00173585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3313E" w14:textId="44768E75" w:rsidR="00A872E5" w:rsidRPr="0085704D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1.01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4D438" w14:textId="3518DB01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(.80, 1.27)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E20C4" w14:textId="1DACDFA2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1.13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BD06D" w14:textId="64047BC2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(.90, 1.43)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7BB8A" w14:textId="0C0C105D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1.01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28416" w14:textId="5C92E5D8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(.81, 1.27)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209A6" w14:textId="45DC7057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.95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8EDFD" w14:textId="13BB6EBC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(.86, 1.06)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EBDBA" w14:textId="34CE880E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1.12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178F6" w14:textId="2B9135CD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(.90, 1.40)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A60E3" w14:textId="724661BE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-.03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3D77B" w14:textId="2E3FB2A9" w:rsidR="00A872E5" w:rsidRPr="00461CA4" w:rsidRDefault="00A872E5" w:rsidP="00A872E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(-.08, .02)</w:t>
            </w:r>
          </w:p>
        </w:tc>
      </w:tr>
      <w:tr w:rsidR="00A872E5" w:rsidRPr="00FC38C6" w14:paraId="4E5A774A" w14:textId="77777777" w:rsidTr="004524A4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46940" w14:textId="78EA60BA" w:rsidR="00A872E5" w:rsidRPr="00FC38C6" w:rsidRDefault="00A872E5" w:rsidP="00A872E5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KSADS-5 Lifetime eating disorder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Pr="00173585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69124" w14:textId="3DF130EB" w:rsidR="00A872E5" w:rsidRPr="0085704D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.92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B1607" w14:textId="503EAA9C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(.54, 1.57)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8DF71" w14:textId="009E662C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1.13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09DCE" w14:textId="6F015422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(.67, 1.92)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2EB09" w14:textId="57C25171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.95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F9435" w14:textId="144FDC19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(.54, 1.66)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58A38" w14:textId="54BB4361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.88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485CD" w14:textId="707A64AA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(.74, 1.05)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DBBD3" w14:textId="2F14B1B0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1.17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B69E3" w14:textId="4CC9C219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(.68, 2.00)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A1A4E" w14:textId="47F1716C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.00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01175" w14:textId="7AEB5DD8" w:rsidR="00A872E5" w:rsidRPr="00461CA4" w:rsidRDefault="00A872E5" w:rsidP="00A872E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(-.06, .05)</w:t>
            </w:r>
          </w:p>
        </w:tc>
      </w:tr>
      <w:tr w:rsidR="00A872E5" w:rsidRPr="00FC38C6" w14:paraId="7FF96A21" w14:textId="77777777" w:rsidTr="004524A4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F3E27" w14:textId="1FD84526" w:rsidR="00A872E5" w:rsidRPr="00FC38C6" w:rsidRDefault="00A872E5" w:rsidP="00A872E5">
            <w:pP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 w:rsidRPr="00FC38C6"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Thought Disorder Psychopathology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04A11" w14:textId="1152B765" w:rsidR="00A872E5" w:rsidRPr="0085704D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6373B" w14:textId="77777777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1B019" w14:textId="187666CE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D6481" w14:textId="77777777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59643" w14:textId="6F11C9C4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2434F" w14:textId="77777777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D05AB" w14:textId="70F7D776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F2E0B" w14:textId="77777777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602F5" w14:textId="4CABAC25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C5C3B" w14:textId="32F85AE6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AFF9A" w14:textId="337FE61D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C8B50" w14:textId="77777777" w:rsidR="00A872E5" w:rsidRPr="00461CA4" w:rsidRDefault="00A872E5" w:rsidP="00A872E5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A872E5" w:rsidRPr="00FC38C6" w14:paraId="5152E16B" w14:textId="77777777" w:rsidTr="004524A4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96DC0" w14:textId="552CBB2D" w:rsidR="00A872E5" w:rsidRPr="00FC38C6" w:rsidRDefault="00A872E5" w:rsidP="00A872E5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CBCL Thought Problems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Pr="00173585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418AB" w14:textId="6EDBCE43" w:rsidR="00A872E5" w:rsidRPr="0085704D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1.01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3419F" w14:textId="3CC4E016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(.94, 1.09)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94103" w14:textId="1BBBDEB2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1.03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FD82B" w14:textId="43A87040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(.95, 1.12)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4DFC9" w14:textId="115B1979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1.02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9E6A8" w14:textId="13105C70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(.94, 1.09)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27D32" w14:textId="6EED0362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.97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9A98C" w14:textId="70FABB11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(.87, 1.08)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A5D84" w14:textId="15A7AAEF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1.03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25BF4" w14:textId="10E1CC2E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(.95, 1.11)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E9906" w14:textId="5C554EB1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-.04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15EEA" w14:textId="4DCC6570" w:rsidR="00A872E5" w:rsidRPr="00461CA4" w:rsidRDefault="00A872E5" w:rsidP="00A872E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(-.10, .02)</w:t>
            </w:r>
          </w:p>
        </w:tc>
      </w:tr>
      <w:tr w:rsidR="00A872E5" w:rsidRPr="00FC38C6" w14:paraId="18FC5BCF" w14:textId="77777777" w:rsidTr="004524A4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E985D" w14:textId="47FB0B10" w:rsidR="00A872E5" w:rsidRPr="00FC38C6" w:rsidRDefault="00A872E5" w:rsidP="00A872E5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PQ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>-B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 xml:space="preserve"> prodromal symptoms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82777" w14:textId="4D8862C3" w:rsidR="00A872E5" w:rsidRPr="00700C84" w:rsidRDefault="00A872E5" w:rsidP="00A872E5">
            <w:pPr>
              <w:jc w:val="center"/>
              <w:rPr>
                <w:rFonts w:ascii="Helvetica" w:hAnsi="Helvetica" w:cs="Hadassah Friedlaender"/>
                <w:b/>
                <w:bCs/>
                <w:color w:val="000000" w:themeColor="text1"/>
                <w:sz w:val="18"/>
                <w:szCs w:val="18"/>
              </w:rPr>
            </w:pPr>
            <w:r w:rsidRPr="00700C84">
              <w:rPr>
                <w:rFonts w:ascii="Helvetica" w:hAnsi="Helvetica" w:cs="Hadassah Friedlaender"/>
                <w:b/>
                <w:bCs/>
                <w:color w:val="000000" w:themeColor="text1"/>
                <w:sz w:val="18"/>
                <w:szCs w:val="18"/>
              </w:rPr>
              <w:t>1.19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EC77D" w14:textId="47086081" w:rsidR="00A872E5" w:rsidRPr="00700C84" w:rsidRDefault="00A872E5" w:rsidP="00A872E5">
            <w:pPr>
              <w:jc w:val="center"/>
              <w:rPr>
                <w:rFonts w:ascii="Helvetica" w:hAnsi="Helvetica" w:cs="Hadassah Friedlaender"/>
                <w:b/>
                <w:bCs/>
                <w:color w:val="000000" w:themeColor="text1"/>
                <w:sz w:val="18"/>
                <w:szCs w:val="18"/>
              </w:rPr>
            </w:pPr>
            <w:r w:rsidRPr="00700C84">
              <w:rPr>
                <w:rFonts w:ascii="Helvetica" w:hAnsi="Helvetica" w:cs="Hadassah Friedlaender"/>
                <w:b/>
                <w:bCs/>
                <w:color w:val="000000" w:themeColor="text1"/>
                <w:sz w:val="18"/>
                <w:szCs w:val="18"/>
              </w:rPr>
              <w:t>(1.05, 1.34)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7D648" w14:textId="43290DD4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b/>
                <w:bCs/>
                <w:color w:val="000000" w:themeColor="text1"/>
                <w:sz w:val="17"/>
                <w:szCs w:val="17"/>
              </w:rPr>
              <w:t>1.22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47A20" w14:textId="57E69AB6" w:rsidR="00A872E5" w:rsidRPr="00F8786A" w:rsidRDefault="00A872E5" w:rsidP="00A872E5">
            <w:pPr>
              <w:jc w:val="center"/>
              <w:rPr>
                <w:rFonts w:ascii="Helvetica" w:hAnsi="Helvetica" w:cs="Hadassah Friedlaender"/>
                <w:b/>
                <w:bCs/>
                <w:color w:val="000000" w:themeColor="text1"/>
                <w:sz w:val="18"/>
                <w:szCs w:val="18"/>
              </w:rPr>
            </w:pPr>
            <w:r w:rsidRPr="00F8786A">
              <w:rPr>
                <w:rFonts w:ascii="Helvetica" w:hAnsi="Helvetica" w:cs="Hadassah Friedlaender"/>
                <w:b/>
                <w:bCs/>
                <w:color w:val="000000" w:themeColor="text1"/>
                <w:sz w:val="18"/>
                <w:szCs w:val="18"/>
              </w:rPr>
              <w:t>(1.08, 1.37)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DDBBD" w14:textId="190457DB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b/>
                <w:bCs/>
                <w:color w:val="000000" w:themeColor="text1"/>
                <w:sz w:val="17"/>
                <w:szCs w:val="17"/>
              </w:rPr>
              <w:t>1.18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3D1C1" w14:textId="56BD1113" w:rsidR="00A872E5" w:rsidRPr="003D2EE2" w:rsidRDefault="00A872E5" w:rsidP="00A872E5">
            <w:pPr>
              <w:jc w:val="center"/>
              <w:rPr>
                <w:rFonts w:ascii="Helvetica" w:hAnsi="Helvetica" w:cs="Hadassah Friedlaender"/>
                <w:b/>
                <w:bCs/>
                <w:color w:val="000000" w:themeColor="text1"/>
                <w:sz w:val="18"/>
                <w:szCs w:val="18"/>
              </w:rPr>
            </w:pPr>
            <w:r w:rsidRPr="003D2EE2">
              <w:rPr>
                <w:rFonts w:ascii="Helvetica" w:hAnsi="Helvetica" w:cs="Hadassah Friedlaender"/>
                <w:b/>
                <w:bCs/>
                <w:color w:val="000000" w:themeColor="text1"/>
                <w:sz w:val="18"/>
                <w:szCs w:val="18"/>
              </w:rPr>
              <w:t>(1.05, 1.33)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2A8C2" w14:textId="56AB3E3B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1.04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11DE7" w14:textId="73BD06C9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(.91, 1.19)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4F179" w14:textId="027F36D4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b/>
                <w:color w:val="000000" w:themeColor="text1"/>
                <w:sz w:val="17"/>
                <w:szCs w:val="17"/>
              </w:rPr>
              <w:t>1.21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7E89" w14:textId="705CFDCD" w:rsidR="00A872E5" w:rsidRPr="00D13DDA" w:rsidRDefault="00A872E5" w:rsidP="00A872E5">
            <w:pPr>
              <w:jc w:val="center"/>
              <w:rPr>
                <w:rFonts w:ascii="Helvetica" w:hAnsi="Helvetica"/>
                <w:b/>
                <w:bCs/>
                <w:color w:val="000000" w:themeColor="text1"/>
                <w:sz w:val="18"/>
                <w:szCs w:val="18"/>
              </w:rPr>
            </w:pPr>
            <w:r w:rsidRPr="00D13DDA">
              <w:rPr>
                <w:rFonts w:ascii="Helvetica" w:hAnsi="Helvetica"/>
                <w:b/>
                <w:bCs/>
                <w:color w:val="000000" w:themeColor="text1"/>
                <w:sz w:val="18"/>
                <w:szCs w:val="18"/>
              </w:rPr>
              <w:t>(1.07, 1.36)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FD7F" w14:textId="65670AE0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-.05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3E606" w14:textId="5B1948E4" w:rsidR="00A872E5" w:rsidRPr="00461CA4" w:rsidRDefault="00A872E5" w:rsidP="00A872E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(-.11, .01)</w:t>
            </w:r>
          </w:p>
        </w:tc>
      </w:tr>
      <w:tr w:rsidR="00A872E5" w:rsidRPr="00FC38C6" w14:paraId="2C8995B4" w14:textId="77777777" w:rsidTr="005441D7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45ACFB2" w14:textId="428F467D" w:rsidR="00A872E5" w:rsidRPr="00FC38C6" w:rsidRDefault="00A872E5" w:rsidP="00A872E5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KSADS-5 Lifetime psychotic symptoms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Pr="00173585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DE9BAE" w14:textId="6A792D1E" w:rsidR="00A872E5" w:rsidRPr="00F72063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F72063"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.92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074F01" w14:textId="7E2348DC" w:rsidR="00A872E5" w:rsidRPr="00F72063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F72063"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(.51, 1.67)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6ECFAE" w14:textId="1B42045A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1.12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21F26C" w14:textId="1F6A48C3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(.61, 2.08)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5DD328" w14:textId="4EAD9F4D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.95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7A68AC" w14:textId="6852335E" w:rsidR="00A872E5" w:rsidRPr="00BD3A9A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BD3A9A"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(.51, 1.77)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0E385F" w14:textId="75C5260F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.91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955C97" w14:textId="58145D42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(.79, 1.04)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0E0305" w14:textId="27520C88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1.16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969B87" w14:textId="336A863B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(.62, 2.16)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D9532C" w14:textId="11B77348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.00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58A39D" w14:textId="1C0D943F" w:rsidR="00A872E5" w:rsidRPr="00461CA4" w:rsidRDefault="00A872E5" w:rsidP="00A872E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(-.04, .04)</w:t>
            </w:r>
          </w:p>
        </w:tc>
      </w:tr>
      <w:tr w:rsidR="00A872E5" w:rsidRPr="00FC38C6" w14:paraId="74ABDBDD" w14:textId="77777777" w:rsidTr="005441D7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540E1CC" w14:textId="67723016" w:rsidR="00A872E5" w:rsidRPr="00FC38C6" w:rsidRDefault="00A872E5" w:rsidP="00A872E5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KGBI dimensional mania symptoms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Pr="00173585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232CEC" w14:textId="283E6F62" w:rsidR="00A872E5" w:rsidRPr="0085704D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.94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7F1D19" w14:textId="4499D444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(.87, 1.02)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8C06E0" w14:textId="245FEB7F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.97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F07B19" w14:textId="54135AB8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(.89, 1.05)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AF2423" w14:textId="0EDA2A93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.94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0A3A2C" w14:textId="234B186E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(.87, 1.02)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6685C5" w14:textId="62A00F29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.87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26C3F6" w14:textId="10802CFA" w:rsidR="00A872E5" w:rsidRPr="00587F87" w:rsidRDefault="00A872E5" w:rsidP="00A872E5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  <w:t>(.74, 1.04)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3895B2" w14:textId="317275DB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.97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D3CBFE" w14:textId="042C6C46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(.88, 1.05)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45B28E" w14:textId="0F2023DC" w:rsidR="00A872E5" w:rsidRPr="00587F87" w:rsidRDefault="00A872E5" w:rsidP="00A872E5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87F87">
              <w:rPr>
                <w:rFonts w:ascii="Helvetica" w:hAnsi="Helvetica"/>
                <w:color w:val="000000" w:themeColor="text1"/>
                <w:sz w:val="17"/>
                <w:szCs w:val="17"/>
              </w:rPr>
              <w:t>-.02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DFBEE9" w14:textId="31F2A904" w:rsidR="00A872E5" w:rsidRPr="00461CA4" w:rsidRDefault="00A872E5" w:rsidP="00A872E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(-.07, .02)</w:t>
            </w:r>
          </w:p>
        </w:tc>
      </w:tr>
      <w:tr w:rsidR="005441D7" w:rsidRPr="00FC38C6" w14:paraId="257FD436" w14:textId="77777777" w:rsidTr="005441D7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EA3052" w14:textId="1EA5B5DC" w:rsidR="005441D7" w:rsidRDefault="005441D7" w:rsidP="005441D7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FC38C6"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Parental history of alcoholism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4CB220" w14:textId="563E7550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5A52E8" w14:textId="35276756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(.80, 1.38)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2B93F4" w14:textId="43B42FF3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D7D348" w14:textId="72A051B8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(.80, 1.40)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D12A40" w14:textId="0B6BF4E3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4EC2D2" w14:textId="479E5173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(.78, 1.36)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94EFF3" w14:textId="1FA79055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>
              <w:rPr>
                <w:rFonts w:ascii="Helvetica" w:hAnsi="Helvetica" w:cs="Hadassah Friedlaender"/>
                <w:color w:val="000000"/>
                <w:sz w:val="18"/>
                <w:szCs w:val="18"/>
              </w:rPr>
              <w:t>.86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C5E1EA" w14:textId="7A58C167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(.61, 1.23)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78C765" w14:textId="3A0072EC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862B0F" w14:textId="3E458DCB" w:rsidR="005441D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(.78, 1.39)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2EAF3A" w14:textId="0D5D7838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1E2A08">
              <w:rPr>
                <w:rFonts w:ascii="Helvetica" w:hAnsi="Helvetica"/>
                <w:b/>
                <w:bCs/>
                <w:sz w:val="18"/>
                <w:szCs w:val="18"/>
              </w:rPr>
              <w:t>-.08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04F034" w14:textId="55D9BD28" w:rsidR="005441D7" w:rsidRDefault="005441D7" w:rsidP="005441D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E2A08">
              <w:rPr>
                <w:rFonts w:ascii="Helvetica" w:hAnsi="Helvetica"/>
                <w:b/>
                <w:bCs/>
                <w:sz w:val="18"/>
                <w:szCs w:val="18"/>
              </w:rPr>
              <w:t>(-.15, -.01)</w:t>
            </w:r>
          </w:p>
        </w:tc>
      </w:tr>
      <w:tr w:rsidR="005441D7" w:rsidRPr="00FC38C6" w14:paraId="32664215" w14:textId="77777777" w:rsidTr="005441D7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5CD23A" w14:textId="1D3A85F1" w:rsidR="005441D7" w:rsidRDefault="005441D7" w:rsidP="005441D7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FC38C6"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Self-reported UPPS-P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F9D79B" w14:textId="77777777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D13BA9" w14:textId="77777777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EAA0E2" w14:textId="77777777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2AB374" w14:textId="77777777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332933" w14:textId="77777777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C09558" w14:textId="77777777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2E28B5" w14:textId="77777777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DC9C7E" w14:textId="77777777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6C6776" w14:textId="77777777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CA03F6" w14:textId="77777777" w:rsidR="005441D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06FC5C" w14:textId="77777777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0C4956" w14:textId="77777777" w:rsidR="005441D7" w:rsidRDefault="005441D7" w:rsidP="005441D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5441D7" w:rsidRPr="00FC38C6" w14:paraId="1DE24907" w14:textId="77777777" w:rsidTr="005441D7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92E593" w14:textId="6931434B" w:rsidR="005441D7" w:rsidRDefault="005441D7" w:rsidP="005441D7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Lack of Perseverance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7E1529" w14:textId="21EF7ECC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855CA1">
              <w:rPr>
                <w:rFonts w:ascii="Helvetica" w:hAnsi="Helvetica" w:cs="Hadassah Friedlaender"/>
                <w:b/>
                <w:bCs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FEC126" w14:textId="7BE016D2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855CA1">
              <w:rPr>
                <w:rFonts w:ascii="Helvetica" w:hAnsi="Helvetica" w:cs="Hadassah Friedlaender"/>
                <w:b/>
                <w:bCs/>
                <w:sz w:val="18"/>
                <w:szCs w:val="18"/>
              </w:rPr>
              <w:t>(1.06, 1.17)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44C74A" w14:textId="5ED877C3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855CA1">
              <w:rPr>
                <w:rFonts w:ascii="Helvetica" w:hAnsi="Helvetica"/>
                <w:b/>
                <w:bCs/>
                <w:sz w:val="17"/>
                <w:szCs w:val="17"/>
              </w:rPr>
              <w:t>1.12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9E3EB9" w14:textId="31776F3F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855CA1">
              <w:rPr>
                <w:rFonts w:ascii="Helvetica" w:hAnsi="Helvetica" w:cs="Hadassah Friedlaender"/>
                <w:b/>
                <w:bCs/>
                <w:sz w:val="18"/>
                <w:szCs w:val="18"/>
              </w:rPr>
              <w:t>(1.06, 1.18)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D8F4B4" w14:textId="4DF3A3F2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A21AF8">
              <w:rPr>
                <w:rFonts w:ascii="Helvetica" w:hAnsi="Helvetica"/>
                <w:b/>
                <w:bCs/>
                <w:sz w:val="17"/>
                <w:szCs w:val="17"/>
              </w:rPr>
              <w:t>1.11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3091C0" w14:textId="16E54F83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842870">
              <w:rPr>
                <w:rFonts w:ascii="Helvetica" w:hAnsi="Helvetica" w:cs="Hadassah Friedlaender"/>
                <w:b/>
                <w:bCs/>
                <w:sz w:val="18"/>
                <w:szCs w:val="18"/>
              </w:rPr>
              <w:t>(1.06, 1.17)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547653" w14:textId="76280AD6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1.08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4C267F" w14:textId="7934A10F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(.98, 1.18)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6D8F89" w14:textId="7313BD40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4524A4">
              <w:rPr>
                <w:rFonts w:ascii="Helvetica" w:hAnsi="Helvetica"/>
                <w:b/>
                <w:sz w:val="17"/>
                <w:szCs w:val="17"/>
              </w:rPr>
              <w:t>1.12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28337D" w14:textId="57502361" w:rsidR="005441D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36F19"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(1.06, 1.18)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4C2F82" w14:textId="386A2611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9E7619">
              <w:rPr>
                <w:rFonts w:ascii="Helvetica" w:hAnsi="Helvetica"/>
                <w:b/>
                <w:sz w:val="17"/>
                <w:szCs w:val="17"/>
              </w:rPr>
              <w:t>-.07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C753AF" w14:textId="5B432E3E" w:rsidR="005441D7" w:rsidRDefault="005441D7" w:rsidP="005441D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(-.11, -.03)</w:t>
            </w:r>
          </w:p>
        </w:tc>
      </w:tr>
      <w:tr w:rsidR="005441D7" w:rsidRPr="00FC38C6" w14:paraId="2A2F241D" w14:textId="77777777" w:rsidTr="005441D7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71524F" w14:textId="3B51F915" w:rsidR="005441D7" w:rsidRDefault="005441D7" w:rsidP="005441D7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 w:themeColor="text1"/>
                <w:sz w:val="18"/>
                <w:szCs w:val="18"/>
              </w:rPr>
              <w:t>Lack of Premeditation</w:t>
            </w: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6F8A5A" w14:textId="52CD7E6F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897BC9">
              <w:rPr>
                <w:rFonts w:ascii="Helvetica" w:hAnsi="Helvetica" w:cs="Hadassah Friedlaender"/>
                <w:b/>
                <w:bCs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1B5685" w14:textId="30784011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bCs/>
                <w:sz w:val="18"/>
                <w:szCs w:val="18"/>
              </w:rPr>
              <w:t>(1.17, 1.32)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D2EC28" w14:textId="103E9A8E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D82396">
              <w:rPr>
                <w:rFonts w:ascii="Helvetica" w:hAnsi="Helvetica"/>
                <w:b/>
                <w:bCs/>
                <w:sz w:val="17"/>
                <w:szCs w:val="17"/>
              </w:rPr>
              <w:t>1.21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BA8B14" w14:textId="4CBBECE9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C608F0">
              <w:rPr>
                <w:rFonts w:ascii="Helvetica" w:hAnsi="Helvetica" w:cs="Hadassah Friedlaender"/>
                <w:b/>
                <w:bCs/>
                <w:sz w:val="18"/>
                <w:szCs w:val="18"/>
              </w:rPr>
              <w:t>(1.14, 1.27)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766238" w14:textId="607C90BE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A21AF8">
              <w:rPr>
                <w:rFonts w:ascii="Helvetica" w:hAnsi="Helvetica"/>
                <w:b/>
                <w:bCs/>
                <w:sz w:val="17"/>
                <w:szCs w:val="17"/>
              </w:rPr>
              <w:t>1.24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A2E405" w14:textId="25C9AAA8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7D0AF8">
              <w:rPr>
                <w:rFonts w:ascii="Helvetica" w:hAnsi="Helvetica" w:cs="Hadassah Friedlaender"/>
                <w:b/>
                <w:bCs/>
                <w:sz w:val="18"/>
                <w:szCs w:val="18"/>
              </w:rPr>
              <w:t>(1.17, 1.32)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128051" w14:textId="44A4BC82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4524A4">
              <w:rPr>
                <w:rFonts w:ascii="Helvetica" w:hAnsi="Helvetica"/>
                <w:b/>
                <w:sz w:val="17"/>
                <w:szCs w:val="17"/>
              </w:rPr>
              <w:t>1.23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D15781" w14:textId="7EE09A05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343815">
              <w:rPr>
                <w:rFonts w:ascii="Helvetica" w:hAnsi="Helvetica" w:cs="Hadassah Friedlaender"/>
                <w:b/>
                <w:bCs/>
                <w:sz w:val="18"/>
                <w:szCs w:val="18"/>
              </w:rPr>
              <w:t>(1.14, 1.33)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16AC8F" w14:textId="0981A702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4524A4">
              <w:rPr>
                <w:rFonts w:ascii="Helvetica" w:hAnsi="Helvetica"/>
                <w:b/>
                <w:sz w:val="17"/>
                <w:szCs w:val="17"/>
              </w:rPr>
              <w:t>1.21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E6A260" w14:textId="4DF0AE80" w:rsidR="005441D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  <w:t>(1.15, 1.28)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EFE7BC" w14:textId="256335E0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BB2205">
              <w:rPr>
                <w:rFonts w:ascii="Helvetica" w:hAnsi="Helvetica"/>
                <w:iCs/>
                <w:sz w:val="17"/>
                <w:szCs w:val="17"/>
              </w:rPr>
              <w:t>-.05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99ED3E" w14:textId="6A168FE4" w:rsidR="005441D7" w:rsidRDefault="005441D7" w:rsidP="005441D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B2205">
              <w:rPr>
                <w:rFonts w:ascii="Helvetica" w:hAnsi="Helvetica"/>
                <w:iCs/>
                <w:sz w:val="18"/>
                <w:szCs w:val="18"/>
              </w:rPr>
              <w:t>(-.08, -.01)</w:t>
            </w:r>
          </w:p>
        </w:tc>
      </w:tr>
      <w:tr w:rsidR="005441D7" w:rsidRPr="00FC38C6" w14:paraId="75C89F3A" w14:textId="77777777" w:rsidTr="005441D7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9C42A7" w14:textId="7E9AFC89" w:rsidR="005441D7" w:rsidRDefault="005441D7" w:rsidP="005441D7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Negative Urgency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B5AC6D" w14:textId="1AD70464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AC186C">
              <w:rPr>
                <w:rFonts w:ascii="Helvetica" w:hAnsi="Helvetica" w:cs="Hadassah Friedlaender"/>
                <w:b/>
                <w:bCs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A4AE70" w14:textId="45D0241B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bCs/>
                <w:sz w:val="18"/>
                <w:szCs w:val="18"/>
              </w:rPr>
              <w:t>(1.10, 1.23)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C4B42F" w14:textId="5D05E6FD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D82396">
              <w:rPr>
                <w:rFonts w:ascii="Helvetica" w:hAnsi="Helvetica"/>
                <w:b/>
                <w:bCs/>
                <w:sz w:val="17"/>
                <w:szCs w:val="17"/>
              </w:rPr>
              <w:t>1.18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416370" w14:textId="467B672E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EE0E66">
              <w:rPr>
                <w:rFonts w:ascii="Helvetica" w:hAnsi="Helvetica" w:cs="Hadassah Friedlaender"/>
                <w:b/>
                <w:bCs/>
                <w:sz w:val="18"/>
                <w:szCs w:val="18"/>
              </w:rPr>
              <w:t>(1.10, 1.28)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909CE5" w14:textId="07321F70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A21AF8">
              <w:rPr>
                <w:rFonts w:ascii="Helvetica" w:hAnsi="Helvetica"/>
                <w:b/>
                <w:bCs/>
                <w:sz w:val="17"/>
                <w:szCs w:val="17"/>
              </w:rPr>
              <w:t>1.16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DFFBE5" w14:textId="28ECC95B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bCs/>
                <w:sz w:val="18"/>
                <w:szCs w:val="18"/>
              </w:rPr>
              <w:t>(1.10, 1.22)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CF5FF3" w14:textId="1EF56E58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1.08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A0CC5C" w14:textId="4896E7FB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(1.01, 1.15)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CCD285" w14:textId="604E62FF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4524A4">
              <w:rPr>
                <w:rFonts w:ascii="Helvetica" w:hAnsi="Helvetica"/>
                <w:b/>
                <w:sz w:val="17"/>
                <w:szCs w:val="17"/>
              </w:rPr>
              <w:t>1.18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B4FDC7" w14:textId="3A38B02C" w:rsidR="005441D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  <w:t>(1.10, 1.27)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787D62" w14:textId="2BCB522A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9E7619">
              <w:rPr>
                <w:rFonts w:ascii="Helvetica" w:hAnsi="Helvetica"/>
                <w:sz w:val="17"/>
                <w:szCs w:val="17"/>
              </w:rPr>
              <w:t>.02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6ED405" w14:textId="321BE85B" w:rsidR="005441D7" w:rsidRDefault="005441D7" w:rsidP="005441D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(-.06, .09)</w:t>
            </w:r>
          </w:p>
        </w:tc>
      </w:tr>
      <w:tr w:rsidR="005441D7" w:rsidRPr="00FC38C6" w14:paraId="04876323" w14:textId="77777777" w:rsidTr="005441D7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16AB3D" w14:textId="73ADAF64" w:rsidR="005441D7" w:rsidRDefault="005441D7" w:rsidP="005441D7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Positive Urgency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B403AC" w14:textId="692E8257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FDC662" w14:textId="384B3CEA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40755">
              <w:rPr>
                <w:rFonts w:ascii="Helvetica" w:hAnsi="Helvetica" w:cs="Hadassah Friedlaender"/>
                <w:sz w:val="18"/>
                <w:szCs w:val="18"/>
              </w:rPr>
              <w:t>(1.00, 1.16)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B082D5" w14:textId="396CB9C5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1.08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97E811" w14:textId="1B1F8F76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6E4523">
              <w:rPr>
                <w:rFonts w:ascii="Helvetica" w:hAnsi="Helvetica" w:cs="Hadassah Friedlaender"/>
                <w:sz w:val="18"/>
                <w:szCs w:val="18"/>
              </w:rPr>
              <w:t>(1.00, 1.16)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AEA0FB" w14:textId="24CF73FE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1.07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6277A1" w14:textId="45A18DBF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E90583">
              <w:rPr>
                <w:rFonts w:ascii="Helvetica" w:hAnsi="Helvetica" w:cs="Hadassah Friedlaender"/>
                <w:sz w:val="18"/>
                <w:szCs w:val="18"/>
              </w:rPr>
              <w:t>(.99, 1.15)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942909" w14:textId="61C7B43F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1.04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F73E65" w14:textId="455AC940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1746BE">
              <w:rPr>
                <w:rFonts w:ascii="Helvetica" w:hAnsi="Helvetica" w:cs="Hadassah Friedlaender"/>
                <w:bCs/>
                <w:sz w:val="18"/>
                <w:szCs w:val="18"/>
              </w:rPr>
              <w:t>(.95, 1.14)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2199E9" w14:textId="46E77976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1.07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1A44CD" w14:textId="392B7C35" w:rsidR="005441D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16382A">
              <w:rPr>
                <w:rFonts w:ascii="Helvetica" w:hAnsi="Helvetica"/>
                <w:bCs/>
                <w:color w:val="000000"/>
                <w:sz w:val="18"/>
                <w:szCs w:val="18"/>
              </w:rPr>
              <w:t>(1.00, 1.16)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CE5F69" w14:textId="5448DD03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9E7619">
              <w:rPr>
                <w:rFonts w:ascii="Helvetica" w:hAnsi="Helvetica"/>
                <w:sz w:val="17"/>
                <w:szCs w:val="17"/>
              </w:rPr>
              <w:t>-.01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2F3169" w14:textId="0A539B2D" w:rsidR="005441D7" w:rsidRDefault="005441D7" w:rsidP="005441D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(-.08, .06)</w:t>
            </w:r>
          </w:p>
        </w:tc>
      </w:tr>
      <w:tr w:rsidR="005441D7" w:rsidRPr="00FC38C6" w14:paraId="57C495AA" w14:textId="77777777" w:rsidTr="005441D7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C9209C" w14:textId="4474D414" w:rsidR="005441D7" w:rsidRDefault="005441D7" w:rsidP="005441D7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Sensation Seeking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F4C070" w14:textId="50F8EF16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5C3224">
              <w:rPr>
                <w:rFonts w:ascii="Helvetica" w:hAnsi="Helvetica" w:cs="Hadassah Friedlaender"/>
                <w:b/>
                <w:bCs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875244" w14:textId="78F90770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bCs/>
                <w:sz w:val="18"/>
                <w:szCs w:val="18"/>
              </w:rPr>
              <w:t>(1.19, 1.33)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6BE2C7" w14:textId="049F5BD6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D82396">
              <w:rPr>
                <w:rFonts w:ascii="Helvetica" w:hAnsi="Helvetica"/>
                <w:b/>
                <w:bCs/>
                <w:sz w:val="17"/>
                <w:szCs w:val="17"/>
              </w:rPr>
              <w:t>1.24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E7D198" w14:textId="7092D5DD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bCs/>
                <w:sz w:val="18"/>
                <w:szCs w:val="18"/>
              </w:rPr>
              <w:t>(1.16, 1.33)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60A43C" w14:textId="4C23772C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A21AF8">
              <w:rPr>
                <w:rFonts w:ascii="Helvetica" w:hAnsi="Helvetica"/>
                <w:b/>
                <w:bCs/>
                <w:sz w:val="17"/>
                <w:szCs w:val="17"/>
              </w:rPr>
              <w:t>1.27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8980D8" w14:textId="079F9E71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bCs/>
                <w:sz w:val="18"/>
                <w:szCs w:val="18"/>
              </w:rPr>
              <w:t>(1.21, 1.34)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209949" w14:textId="118E0528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4524A4">
              <w:rPr>
                <w:rFonts w:ascii="Helvetica" w:hAnsi="Helvetica"/>
                <w:b/>
                <w:sz w:val="17"/>
                <w:szCs w:val="17"/>
              </w:rPr>
              <w:t>1.24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A575EA" w14:textId="10689A8A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3E6B6C">
              <w:rPr>
                <w:rFonts w:ascii="Helvetica" w:hAnsi="Helvetica" w:cs="Hadassah Friedlaender"/>
                <w:b/>
                <w:bCs/>
                <w:sz w:val="18"/>
                <w:szCs w:val="18"/>
              </w:rPr>
              <w:t>(1.16, 1.33)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A96E3F" w14:textId="17FD4CCB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4524A4">
              <w:rPr>
                <w:rFonts w:ascii="Helvetica" w:hAnsi="Helvetica"/>
                <w:b/>
                <w:sz w:val="17"/>
                <w:szCs w:val="17"/>
              </w:rPr>
              <w:t>1.25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F7315D" w14:textId="6B77C51C" w:rsidR="005441D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360D67"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(1.17, 1.33</w:t>
            </w: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2DABC1" w14:textId="6CD1BA4E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9E7619">
              <w:rPr>
                <w:rFonts w:ascii="Helvetica" w:hAnsi="Helvetica"/>
                <w:sz w:val="17"/>
                <w:szCs w:val="17"/>
              </w:rPr>
              <w:t>.02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22E553" w14:textId="44E53B58" w:rsidR="005441D7" w:rsidRDefault="005441D7" w:rsidP="005441D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(-.04, .08)</w:t>
            </w:r>
          </w:p>
        </w:tc>
      </w:tr>
      <w:tr w:rsidR="005441D7" w:rsidRPr="00FC38C6" w14:paraId="62C5211E" w14:textId="77777777" w:rsidTr="005441D7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7AFB7A" w14:textId="2922864C" w:rsidR="005441D7" w:rsidRDefault="005441D7" w:rsidP="005441D7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FC38C6"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Self-reported BIS/BAS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0E6120" w14:textId="77777777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B0B37C" w14:textId="77777777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E271FD" w14:textId="77777777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3BE95E" w14:textId="77777777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746CE6" w14:textId="77777777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82A4C6" w14:textId="77777777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F81C04" w14:textId="77777777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57A85C" w14:textId="77777777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E2A246" w14:textId="77777777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780A88" w14:textId="77777777" w:rsidR="005441D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38D899" w14:textId="77777777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DA5393" w14:textId="77777777" w:rsidR="005441D7" w:rsidRDefault="005441D7" w:rsidP="005441D7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5441D7" w:rsidRPr="00FC38C6" w14:paraId="794BAD4E" w14:textId="77777777" w:rsidTr="005441D7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A80926" w14:textId="2C86D798" w:rsidR="005441D7" w:rsidRDefault="005441D7" w:rsidP="005441D7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BIS Inhibition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73F044" w14:textId="4C09AEB8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3D353C">
              <w:rPr>
                <w:rFonts w:ascii="Helvetica" w:hAnsi="Helvetica" w:cs="Hadassah Friedlaender"/>
                <w:b/>
                <w:bCs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D52509" w14:textId="2A80B425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3D353C">
              <w:rPr>
                <w:rFonts w:ascii="Helvetica" w:hAnsi="Helvetica" w:cs="Hadassah Friedlaender"/>
                <w:b/>
                <w:bCs/>
                <w:sz w:val="18"/>
                <w:szCs w:val="18"/>
              </w:rPr>
              <w:t>(1.01, 1.12)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FABD49" w14:textId="268BA71D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D82396">
              <w:rPr>
                <w:rFonts w:ascii="Helvetica" w:hAnsi="Helvetica"/>
                <w:b/>
                <w:bCs/>
                <w:sz w:val="17"/>
                <w:szCs w:val="17"/>
              </w:rPr>
              <w:t>1.07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3C6C63" w14:textId="5696DBCD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bCs/>
                <w:sz w:val="18"/>
                <w:szCs w:val="18"/>
              </w:rPr>
              <w:t>(1.02, 1.13)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170E1F" w14:textId="747B2043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1.06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85945B" w14:textId="32918D8C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4258E9">
              <w:rPr>
                <w:rFonts w:ascii="Helvetica" w:hAnsi="Helvetica" w:cs="Hadassah Friedlaender"/>
                <w:sz w:val="18"/>
                <w:szCs w:val="18"/>
              </w:rPr>
              <w:t>(1.01, 1.12)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991969" w14:textId="14EFFA38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1.04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70AD61" w14:textId="555EFF53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8F17EC">
              <w:rPr>
                <w:rFonts w:ascii="Helvetica" w:hAnsi="Helvetica" w:cs="Hadassah Friedlaender"/>
                <w:bCs/>
                <w:sz w:val="18"/>
                <w:szCs w:val="18"/>
              </w:rPr>
              <w:t>(.95, 1.13)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B85314" w14:textId="3875E9D8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4524A4">
              <w:rPr>
                <w:rFonts w:ascii="Helvetica" w:hAnsi="Helvetica"/>
                <w:b/>
                <w:sz w:val="17"/>
                <w:szCs w:val="17"/>
              </w:rPr>
              <w:t>1.07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58153C" w14:textId="1E98E361" w:rsidR="005441D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F82613"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(1.02, 1.13)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337904" w14:textId="6A57C6E5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9E7619">
              <w:rPr>
                <w:rFonts w:ascii="Helvetica" w:hAnsi="Helvetica"/>
                <w:sz w:val="17"/>
                <w:szCs w:val="17"/>
              </w:rPr>
              <w:t>-.02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B6363D" w14:textId="4476240C" w:rsidR="005441D7" w:rsidRDefault="005441D7" w:rsidP="005441D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(-.08, .05)</w:t>
            </w:r>
          </w:p>
        </w:tc>
      </w:tr>
      <w:tr w:rsidR="005441D7" w:rsidRPr="00FC38C6" w14:paraId="0CA91061" w14:textId="77777777" w:rsidTr="005441D7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48E00B" w14:textId="0351A692" w:rsidR="005441D7" w:rsidRDefault="005441D7" w:rsidP="005441D7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BAS Reward Responsiveness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C7CC48" w14:textId="6E6FEA14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F4A82B" w14:textId="56740690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(.94, 1.07)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E4546F" w14:textId="3C2CB87A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1.00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8805DB" w14:textId="1AADE4F5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(.94, 1.08)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559319" w14:textId="1C354D2B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1.00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F91F8A" w14:textId="43DE2D02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(.94, 1.06)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3BDBE7" w14:textId="3D717D05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.99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7026FA" w14:textId="45D5F3BF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(.91, 1.08)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941A89" w14:textId="3BF4B271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1.00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CAF22E" w14:textId="356E5A8A" w:rsidR="005441D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537908">
              <w:rPr>
                <w:rFonts w:ascii="Helvetica" w:hAnsi="Helvetica"/>
                <w:bCs/>
                <w:color w:val="000000"/>
                <w:sz w:val="18"/>
                <w:szCs w:val="18"/>
              </w:rPr>
              <w:t>(.94, 1.07)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B9A494" w14:textId="65943087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9E7619">
              <w:rPr>
                <w:rFonts w:ascii="Helvetica" w:hAnsi="Helvetica"/>
                <w:sz w:val="17"/>
                <w:szCs w:val="17"/>
              </w:rPr>
              <w:t>-.03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EBA1C1" w14:textId="0116A76E" w:rsidR="005441D7" w:rsidRDefault="005441D7" w:rsidP="005441D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(-.07, .02)</w:t>
            </w:r>
          </w:p>
        </w:tc>
      </w:tr>
      <w:tr w:rsidR="005441D7" w:rsidRPr="00FC38C6" w14:paraId="7698AC08" w14:textId="77777777" w:rsidTr="005441D7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464219" w14:textId="5D21C827" w:rsidR="005441D7" w:rsidRDefault="005441D7" w:rsidP="005441D7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BAS Drive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628459" w14:textId="74086BEA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color w:val="000000"/>
                <w:sz w:val="18"/>
                <w:szCs w:val="18"/>
              </w:rPr>
              <w:t>.97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7BF493" w14:textId="0220DCF5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(.92, 1.03)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6277D0" w14:textId="41C95AAD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.98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9B2C65" w14:textId="64A8771D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C35BAB">
              <w:rPr>
                <w:rFonts w:ascii="Helvetica" w:hAnsi="Helvetica" w:cs="Hadassah Friedlaender"/>
                <w:sz w:val="18"/>
                <w:szCs w:val="18"/>
              </w:rPr>
              <w:t>(.92, 1.04)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0303A0" w14:textId="2DEE8354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.96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AEB7F0" w14:textId="323107A8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(.91, 1.02)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D34F78" w14:textId="1DFF7F37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.93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9CB445" w14:textId="6DC029E2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(.84, 1.02)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BC7057" w14:textId="0013B931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.97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2E9911" w14:textId="0FB44A78" w:rsidR="005441D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(.92, 1.03)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B2E463" w14:textId="1299A3E2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9E7619">
              <w:rPr>
                <w:rFonts w:ascii="Helvetica" w:hAnsi="Helvetica"/>
                <w:sz w:val="17"/>
                <w:szCs w:val="17"/>
              </w:rPr>
              <w:t>-.03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F0812F" w14:textId="2B30BE68" w:rsidR="005441D7" w:rsidRDefault="005441D7" w:rsidP="005441D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(-.09, .02)</w:t>
            </w:r>
          </w:p>
        </w:tc>
      </w:tr>
      <w:tr w:rsidR="005441D7" w:rsidRPr="00FC38C6" w14:paraId="472FAC4C" w14:textId="77777777" w:rsidTr="004524A4">
        <w:trPr>
          <w:gridAfter w:val="9"/>
          <w:wAfter w:w="6998" w:type="dxa"/>
          <w:trHeight w:val="246"/>
        </w:trPr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E4C65" w14:textId="080570FF" w:rsidR="005441D7" w:rsidRDefault="005441D7" w:rsidP="005441D7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BAS Fun Seeking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57C49" w14:textId="53CCA666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880155">
              <w:rPr>
                <w:rFonts w:ascii="Helvetica" w:hAnsi="Helvetica" w:cs="Hadassah Friedlaender"/>
                <w:b/>
                <w:bCs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DC756" w14:textId="6D1886FF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880155">
              <w:rPr>
                <w:rFonts w:ascii="Helvetica" w:hAnsi="Helvetica" w:cs="Hadassah Friedlaender"/>
                <w:b/>
                <w:bCs/>
                <w:sz w:val="18"/>
                <w:szCs w:val="18"/>
              </w:rPr>
              <w:t>(1.03, 1.19)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50305" w14:textId="60FFCCB6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D82396">
              <w:rPr>
                <w:rFonts w:ascii="Helvetica" w:hAnsi="Helvetica"/>
                <w:b/>
                <w:sz w:val="17"/>
                <w:szCs w:val="17"/>
              </w:rPr>
              <w:t>1.14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1D7FF" w14:textId="505D477F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 w:rsidRPr="00C73544">
              <w:rPr>
                <w:rFonts w:ascii="Helvetica" w:hAnsi="Helvetica" w:cs="Hadassah Friedlaender"/>
                <w:b/>
                <w:bCs/>
                <w:sz w:val="18"/>
                <w:szCs w:val="18"/>
              </w:rPr>
              <w:t>(1.06, 1.23)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80ACF" w14:textId="258CA3C3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A21AF8">
              <w:rPr>
                <w:rFonts w:ascii="Helvetica" w:hAnsi="Helvetica"/>
                <w:b/>
                <w:bCs/>
                <w:sz w:val="17"/>
                <w:szCs w:val="17"/>
              </w:rPr>
              <w:t>1.10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37161" w14:textId="1F733467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(1.03, 1.18)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16956" w14:textId="21AE0E9D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>
              <w:rPr>
                <w:rFonts w:ascii="Helvetica" w:hAnsi="Helvetica"/>
                <w:sz w:val="17"/>
                <w:szCs w:val="17"/>
              </w:rPr>
              <w:t>.98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2CC94" w14:textId="2D73638B" w:rsidR="005441D7" w:rsidRDefault="005441D7" w:rsidP="005441D7">
            <w:pPr>
              <w:jc w:val="center"/>
              <w:rPr>
                <w:rFonts w:ascii="Helvetica" w:hAnsi="Helvetica" w:cs="Hadassah Friedlaender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(.89, 1.08)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F166B" w14:textId="3EBEA26A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4524A4">
              <w:rPr>
                <w:rFonts w:ascii="Helvetica" w:hAnsi="Helvetica"/>
                <w:b/>
                <w:sz w:val="17"/>
                <w:szCs w:val="17"/>
              </w:rPr>
              <w:t>1.14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BD9BE" w14:textId="32698AF5" w:rsidR="005441D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346DFA"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(1.0</w:t>
            </w: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7</w:t>
            </w:r>
            <w:r w:rsidRPr="00346DFA"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, 1.22)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D23D1" w14:textId="1604B9AA" w:rsidR="005441D7" w:rsidRPr="00587F87" w:rsidRDefault="005441D7" w:rsidP="005441D7">
            <w:pPr>
              <w:jc w:val="center"/>
              <w:rPr>
                <w:rFonts w:ascii="Helvetica" w:hAnsi="Helvetica"/>
                <w:color w:val="000000" w:themeColor="text1"/>
                <w:sz w:val="17"/>
                <w:szCs w:val="17"/>
              </w:rPr>
            </w:pPr>
            <w:r w:rsidRPr="009E7619">
              <w:rPr>
                <w:rFonts w:ascii="Helvetica" w:hAnsi="Helvetica"/>
                <w:sz w:val="17"/>
                <w:szCs w:val="17"/>
              </w:rPr>
              <w:t>-.03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3E1F1" w14:textId="4E536E5F" w:rsidR="005441D7" w:rsidRDefault="005441D7" w:rsidP="005441D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(-.08, .02)</w:t>
            </w:r>
          </w:p>
        </w:tc>
      </w:tr>
      <w:tr w:rsidR="005441D7" w:rsidRPr="00766BC3" w14:paraId="735F08D3" w14:textId="2C6011BF" w:rsidTr="004524A4">
        <w:trPr>
          <w:trHeight w:val="246"/>
        </w:trPr>
        <w:tc>
          <w:tcPr>
            <w:tcW w:w="15536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2B22E5C" w14:textId="77777777" w:rsidR="005441D7" w:rsidRDefault="005441D7" w:rsidP="005441D7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6C7517">
              <w:rPr>
                <w:rFonts w:ascii="Helvetica" w:hAnsi="Helvetica"/>
                <w:i/>
                <w:color w:val="000000"/>
                <w:sz w:val="18"/>
                <w:szCs w:val="18"/>
              </w:rPr>
              <w:t xml:space="preserve">Note. </w:t>
            </w:r>
            <w:r w:rsidRPr="006C7517">
              <w:rPr>
                <w:rFonts w:ascii="Helvetica" w:hAnsi="Helvetica"/>
                <w:color w:val="000000"/>
                <w:sz w:val="18"/>
                <w:szCs w:val="18"/>
              </w:rPr>
              <w:t>Odds Ratios, standardized Betas, and their 99% CIs are bolded where the CIs do not contain 0. All models adjust for age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and sex. </w:t>
            </w:r>
          </w:p>
          <w:p w14:paraId="338AEAD0" w14:textId="3058C1B0" w:rsidR="005441D7" w:rsidRPr="00EB03C0" w:rsidRDefault="005441D7" w:rsidP="005441D7">
            <w:pPr>
              <w:rPr>
                <w:rFonts w:ascii="Helvetica" w:hAnsi="Helvetica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  <w:r w:rsidRPr="006C7517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6C7517">
              <w:rPr>
                <w:rFonts w:ascii="Helvetica" w:hAnsi="Helvetica"/>
                <w:color w:val="000000"/>
                <w:sz w:val="18"/>
                <w:szCs w:val="18"/>
              </w:rPr>
              <w:t>=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>youth</w:t>
            </w:r>
            <w:r w:rsidRPr="006C7517">
              <w:rPr>
                <w:rFonts w:ascii="Helvetica" w:hAnsi="Helvetica"/>
                <w:color w:val="000000"/>
                <w:sz w:val="18"/>
                <w:szCs w:val="18"/>
              </w:rPr>
              <w:t xml:space="preserve">-reported; </w:t>
            </w:r>
            <w:r w:rsidRPr="006C7517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 xml:space="preserve">p </w:t>
            </w:r>
            <w:r w:rsidRPr="006C7517">
              <w:rPr>
                <w:rFonts w:ascii="Helvetica" w:hAnsi="Helvetica"/>
                <w:color w:val="000000"/>
                <w:sz w:val="18"/>
                <w:szCs w:val="18"/>
              </w:rPr>
              <w:t>= parent-reported.</w:t>
            </w:r>
          </w:p>
        </w:tc>
        <w:tc>
          <w:tcPr>
            <w:tcW w:w="701" w:type="dxa"/>
            <w:vAlign w:val="center"/>
          </w:tcPr>
          <w:p w14:paraId="7461D1B5" w14:textId="3021B5D4" w:rsidR="005441D7" w:rsidRPr="00766BC3" w:rsidRDefault="005441D7" w:rsidP="005441D7">
            <w:r>
              <w:rPr>
                <w:rFonts w:ascii="Helvetica" w:hAnsi="Helvetica"/>
                <w:sz w:val="17"/>
                <w:szCs w:val="17"/>
              </w:rPr>
              <w:t>-.05</w:t>
            </w:r>
          </w:p>
        </w:tc>
        <w:tc>
          <w:tcPr>
            <w:tcW w:w="701" w:type="dxa"/>
            <w:vAlign w:val="center"/>
          </w:tcPr>
          <w:p w14:paraId="67B6FA4C" w14:textId="18495AFD" w:rsidR="005441D7" w:rsidRPr="00766BC3" w:rsidRDefault="005441D7" w:rsidP="005441D7">
            <w:r>
              <w:rPr>
                <w:rFonts w:ascii="Helvetica" w:hAnsi="Helvetica"/>
                <w:sz w:val="17"/>
                <w:szCs w:val="17"/>
              </w:rPr>
              <w:t>.92</w:t>
            </w:r>
          </w:p>
        </w:tc>
        <w:tc>
          <w:tcPr>
            <w:tcW w:w="701" w:type="dxa"/>
            <w:vAlign w:val="center"/>
          </w:tcPr>
          <w:p w14:paraId="71AD2506" w14:textId="51344EA3" w:rsidR="005441D7" w:rsidRPr="00766BC3" w:rsidRDefault="005441D7" w:rsidP="005441D7">
            <w:r>
              <w:rPr>
                <w:rFonts w:ascii="Helvetica" w:hAnsi="Helvetica"/>
                <w:sz w:val="17"/>
                <w:szCs w:val="17"/>
              </w:rPr>
              <w:t>.01</w:t>
            </w:r>
          </w:p>
        </w:tc>
        <w:tc>
          <w:tcPr>
            <w:tcW w:w="701" w:type="dxa"/>
            <w:vAlign w:val="center"/>
          </w:tcPr>
          <w:p w14:paraId="1A725B35" w14:textId="5EB99BEE" w:rsidR="005441D7" w:rsidRPr="00766BC3" w:rsidRDefault="005441D7" w:rsidP="005441D7">
            <w:r>
              <w:rPr>
                <w:rFonts w:ascii="Helvetica" w:hAnsi="Helvetica"/>
                <w:sz w:val="17"/>
                <w:szCs w:val="17"/>
              </w:rPr>
              <w:t>1.13</w:t>
            </w:r>
          </w:p>
        </w:tc>
        <w:tc>
          <w:tcPr>
            <w:tcW w:w="1047" w:type="dxa"/>
            <w:vAlign w:val="center"/>
          </w:tcPr>
          <w:p w14:paraId="4A5ACFC5" w14:textId="1FC61C73" w:rsidR="005441D7" w:rsidRPr="00766BC3" w:rsidRDefault="005441D7" w:rsidP="005441D7">
            <w:r>
              <w:rPr>
                <w:rFonts w:ascii="Helvetica" w:hAnsi="Helvetica"/>
                <w:sz w:val="17"/>
                <w:szCs w:val="17"/>
              </w:rPr>
              <w:t>.00</w:t>
            </w:r>
          </w:p>
        </w:tc>
        <w:tc>
          <w:tcPr>
            <w:tcW w:w="1047" w:type="dxa"/>
            <w:vAlign w:val="center"/>
          </w:tcPr>
          <w:p w14:paraId="18E18C0A" w14:textId="0E3E1FD4" w:rsidR="005441D7" w:rsidRPr="00766BC3" w:rsidRDefault="005441D7" w:rsidP="005441D7">
            <w:r>
              <w:rPr>
                <w:rFonts w:ascii="Helvetica" w:hAnsi="Helvetica"/>
                <w:sz w:val="17"/>
                <w:szCs w:val="17"/>
              </w:rPr>
              <w:t>.95</w:t>
            </w:r>
          </w:p>
        </w:tc>
        <w:tc>
          <w:tcPr>
            <w:tcW w:w="1047" w:type="dxa"/>
            <w:vAlign w:val="center"/>
          </w:tcPr>
          <w:p w14:paraId="7C95A8D8" w14:textId="5DF35CA9" w:rsidR="005441D7" w:rsidRPr="00766BC3" w:rsidRDefault="005441D7" w:rsidP="005441D7">
            <w:r>
              <w:rPr>
                <w:rFonts w:ascii="Helvetica" w:hAnsi="Helvetica"/>
                <w:sz w:val="17"/>
                <w:szCs w:val="17"/>
              </w:rPr>
              <w:t>-.07</w:t>
            </w:r>
          </w:p>
        </w:tc>
        <w:tc>
          <w:tcPr>
            <w:tcW w:w="1047" w:type="dxa"/>
            <w:vAlign w:val="center"/>
          </w:tcPr>
          <w:p w14:paraId="147B6C38" w14:textId="5C36A1B3" w:rsidR="005441D7" w:rsidRPr="00766BC3" w:rsidRDefault="005441D7" w:rsidP="005441D7">
            <w:r>
              <w:rPr>
                <w:rFonts w:ascii="Helvetica" w:hAnsi="Helvetica"/>
                <w:sz w:val="17"/>
                <w:szCs w:val="17"/>
              </w:rPr>
              <w:t>.88</w:t>
            </w:r>
          </w:p>
        </w:tc>
      </w:tr>
    </w:tbl>
    <w:p w14:paraId="44D69568" w14:textId="772E8647" w:rsidR="001C1D5E" w:rsidRDefault="001C1D5E" w:rsidP="00E14293">
      <w:pPr>
        <w:rPr>
          <w:rFonts w:ascii="Helvetica" w:hAnsi="Helvetica"/>
          <w:b/>
        </w:rPr>
      </w:pPr>
    </w:p>
    <w:p w14:paraId="4EE24748" w14:textId="77777777" w:rsidR="001C1D5E" w:rsidRDefault="001C1D5E" w:rsidP="00E14293">
      <w:pPr>
        <w:rPr>
          <w:rFonts w:ascii="Helvetica" w:hAnsi="Helvetica"/>
          <w:b/>
        </w:rPr>
      </w:pPr>
    </w:p>
    <w:tbl>
      <w:tblPr>
        <w:tblW w:w="15536" w:type="dxa"/>
        <w:tblInd w:w="-1260" w:type="dxa"/>
        <w:tblLook w:val="04A0" w:firstRow="1" w:lastRow="0" w:firstColumn="1" w:lastColumn="0" w:noHBand="0" w:noVBand="1"/>
      </w:tblPr>
      <w:tblGrid>
        <w:gridCol w:w="3693"/>
        <w:gridCol w:w="720"/>
        <w:gridCol w:w="1261"/>
        <w:gridCol w:w="716"/>
        <w:gridCol w:w="1266"/>
        <w:gridCol w:w="720"/>
        <w:gridCol w:w="1261"/>
        <w:gridCol w:w="720"/>
        <w:gridCol w:w="1261"/>
        <w:gridCol w:w="720"/>
        <w:gridCol w:w="1172"/>
        <w:gridCol w:w="726"/>
        <w:gridCol w:w="1294"/>
        <w:gridCol w:w="6"/>
      </w:tblGrid>
      <w:tr w:rsidR="00FA6A11" w:rsidRPr="00766BC3" w14:paraId="3BD21340" w14:textId="77777777" w:rsidTr="00CF5FEC">
        <w:trPr>
          <w:trHeight w:val="246"/>
        </w:trPr>
        <w:tc>
          <w:tcPr>
            <w:tcW w:w="155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7C309" w14:textId="572BC199" w:rsidR="00FA6A11" w:rsidRPr="00654F6E" w:rsidRDefault="00FA6A11" w:rsidP="00CF5FEC">
            <w:pPr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</w:pPr>
            <w:r w:rsidRPr="00654F6E">
              <w:rPr>
                <w:rFonts w:ascii="Helvetica" w:hAnsi="Helvetica"/>
                <w:b/>
                <w:color w:val="000000"/>
                <w:sz w:val="18"/>
                <w:szCs w:val="18"/>
              </w:rPr>
              <w:lastRenderedPageBreak/>
              <w:t xml:space="preserve">Table </w:t>
            </w:r>
            <w:r w:rsidR="00F20643" w:rsidRPr="00654F6E">
              <w:rPr>
                <w:rFonts w:ascii="Helvetica" w:hAnsi="Helvetica"/>
                <w:b/>
                <w:color w:val="000000"/>
                <w:sz w:val="18"/>
                <w:szCs w:val="18"/>
              </w:rPr>
              <w:t>S</w:t>
            </w:r>
            <w:r w:rsidR="00EA1C32">
              <w:rPr>
                <w:rFonts w:ascii="Helvetica" w:hAnsi="Helvetica"/>
                <w:b/>
                <w:color w:val="000000"/>
                <w:sz w:val="18"/>
                <w:szCs w:val="18"/>
              </w:rPr>
              <w:t>5</w:t>
            </w:r>
            <w:r w:rsidRPr="00654F6E">
              <w:rPr>
                <w:rFonts w:ascii="Helvetica" w:hAnsi="Helvetica"/>
                <w:b/>
                <w:color w:val="000000"/>
                <w:sz w:val="18"/>
                <w:szCs w:val="18"/>
              </w:rPr>
              <w:t xml:space="preserve">. </w:t>
            </w:r>
            <w:r w:rsidRPr="00654F6E">
              <w:rPr>
                <w:rFonts w:ascii="Helvetica" w:hAnsi="Helvetica"/>
                <w:i/>
                <w:color w:val="000000"/>
                <w:sz w:val="18"/>
                <w:szCs w:val="18"/>
              </w:rPr>
              <w:t>Sipping’s relations with psychopathology</w:t>
            </w:r>
            <w:r w:rsidR="00CB1372">
              <w:rPr>
                <w:rFonts w:ascii="Helvetica" w:hAnsi="Helvetica"/>
                <w:i/>
                <w:color w:val="000000"/>
                <w:sz w:val="18"/>
                <w:szCs w:val="18"/>
              </w:rPr>
              <w:t xml:space="preserve"> </w:t>
            </w:r>
            <w:r w:rsidR="0027495C">
              <w:rPr>
                <w:rFonts w:ascii="Helvetica" w:hAnsi="Helvetica"/>
                <w:i/>
                <w:color w:val="000000"/>
                <w:sz w:val="18"/>
                <w:szCs w:val="18"/>
              </w:rPr>
              <w:t xml:space="preserve">and personality </w:t>
            </w:r>
            <w:r w:rsidR="00CB1372">
              <w:rPr>
                <w:rFonts w:ascii="Helvetica" w:hAnsi="Helvetica"/>
                <w:i/>
                <w:color w:val="000000"/>
                <w:sz w:val="18"/>
                <w:szCs w:val="18"/>
              </w:rPr>
              <w:t>adjusting for age</w:t>
            </w:r>
            <w:r w:rsidR="00363E94">
              <w:rPr>
                <w:rFonts w:ascii="Helvetica" w:hAnsi="Helvetica"/>
                <w:i/>
                <w:color w:val="000000"/>
                <w:sz w:val="18"/>
                <w:szCs w:val="18"/>
              </w:rPr>
              <w:t xml:space="preserve">, sex, race/ethnicity, and religion. </w:t>
            </w:r>
          </w:p>
        </w:tc>
      </w:tr>
      <w:tr w:rsidR="00FA6A11" w:rsidRPr="00FC38C6" w14:paraId="79FFC382" w14:textId="77777777" w:rsidTr="00CF5FEC">
        <w:trPr>
          <w:trHeight w:val="246"/>
        </w:trPr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95612" w14:textId="77777777" w:rsidR="00FA6A11" w:rsidRPr="00654F6E" w:rsidRDefault="00FA6A11" w:rsidP="00CF5FEC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A79F86" w14:textId="77777777" w:rsidR="00FA6A11" w:rsidRPr="00DB7A48" w:rsidRDefault="00FA6A11" w:rsidP="00CF5FEC">
            <w:pPr>
              <w:jc w:val="center"/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</w:pPr>
            <w:r w:rsidRPr="00DB7A48"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  <w:t>Ever Sipped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9F86E2" w14:textId="77777777" w:rsidR="00FA6A11" w:rsidRPr="00DB7A48" w:rsidRDefault="00FA6A11" w:rsidP="00CF5FEC">
            <w:pPr>
              <w:jc w:val="center"/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</w:pPr>
            <w:r w:rsidRPr="00DB7A48"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  <w:t>Times Sipped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3067694" w14:textId="77777777" w:rsidR="00FA6A11" w:rsidRPr="007063AC" w:rsidRDefault="00FA6A11" w:rsidP="00CF5FEC">
            <w:pPr>
              <w:jc w:val="center"/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</w:pPr>
            <w:r w:rsidRPr="00DB7A48"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  <w:t xml:space="preserve">Age at First </w:t>
            </w:r>
            <w:r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  <w:t xml:space="preserve">Nonreligious </w:t>
            </w:r>
            <w:r w:rsidRPr="00DB7A48">
              <w:rPr>
                <w:rFonts w:ascii="Helvetica" w:hAnsi="Helvetica"/>
                <w:b/>
                <w:i/>
                <w:color w:val="000000"/>
                <w:sz w:val="18"/>
                <w:szCs w:val="18"/>
              </w:rPr>
              <w:t>Sip</w:t>
            </w:r>
          </w:p>
        </w:tc>
      </w:tr>
      <w:tr w:rsidR="00FA6A11" w:rsidRPr="00FC38C6" w14:paraId="2120DE14" w14:textId="77777777" w:rsidTr="00CF5FEC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57D2" w14:textId="77777777" w:rsidR="00FA6A11" w:rsidRPr="00654F6E" w:rsidRDefault="00FA6A11" w:rsidP="00CF5FEC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20E65" w14:textId="77777777" w:rsidR="00FA6A11" w:rsidRPr="00DB7A48" w:rsidRDefault="00FA6A11" w:rsidP="00CF5FEC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DB7A48">
              <w:rPr>
                <w:rFonts w:ascii="Helvetica" w:hAnsi="Helvetica"/>
                <w:b/>
                <w:color w:val="000000"/>
                <w:sz w:val="18"/>
                <w:szCs w:val="18"/>
              </w:rPr>
              <w:t>Overall</w:t>
            </w:r>
          </w:p>
          <w:p w14:paraId="49AF233D" w14:textId="77777777" w:rsidR="00FA6A11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(23% sipped, </w:t>
            </w:r>
          </w:p>
          <w:p w14:paraId="5EE7C03D" w14:textId="77777777" w:rsidR="00FA6A11" w:rsidRPr="00FC38C6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N = 2666)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6BF45" w14:textId="77777777" w:rsidR="00FA6A11" w:rsidRPr="00DB7A48" w:rsidRDefault="00FA6A11" w:rsidP="00CF5FEC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DB7A48">
              <w:rPr>
                <w:rFonts w:ascii="Helvetica" w:hAnsi="Helvetica"/>
                <w:b/>
                <w:color w:val="000000"/>
                <w:sz w:val="18"/>
                <w:szCs w:val="18"/>
              </w:rPr>
              <w:t>Nonreligious</w:t>
            </w:r>
          </w:p>
          <w:p w14:paraId="12A4B57A" w14:textId="77777777" w:rsidR="00FA6A11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(17% sipped, </w:t>
            </w:r>
          </w:p>
          <w:p w14:paraId="53D2C317" w14:textId="77777777" w:rsidR="00FA6A11" w:rsidRPr="00FC38C6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N = 2033)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324EB" w14:textId="77777777" w:rsidR="00FA6A11" w:rsidRPr="00DB7A48" w:rsidRDefault="00FA6A11" w:rsidP="00CF5FEC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DB7A48">
              <w:rPr>
                <w:rFonts w:ascii="Helvetica" w:hAnsi="Helvetica"/>
                <w:b/>
                <w:color w:val="000000"/>
                <w:sz w:val="18"/>
                <w:szCs w:val="18"/>
              </w:rPr>
              <w:t>Overall</w:t>
            </w:r>
          </w:p>
          <w:p w14:paraId="42FC23DD" w14:textId="77777777" w:rsidR="00FA6A11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(M = .40, </w:t>
            </w:r>
          </w:p>
          <w:p w14:paraId="5DF89C9E" w14:textId="77777777" w:rsidR="00FA6A11" w:rsidRPr="00FC38C6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SD = .84)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D303E" w14:textId="77777777" w:rsidR="00FA6A11" w:rsidRPr="00DB7A48" w:rsidRDefault="00FA6A11" w:rsidP="00CF5FEC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DB7A48">
              <w:rPr>
                <w:rFonts w:ascii="Helvetica" w:hAnsi="Helvetica"/>
                <w:b/>
                <w:color w:val="000000"/>
                <w:sz w:val="18"/>
                <w:szCs w:val="18"/>
              </w:rPr>
              <w:t>Religious</w:t>
            </w:r>
          </w:p>
          <w:p w14:paraId="1A508202" w14:textId="77777777" w:rsidR="00FA6A11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(M = .30, </w:t>
            </w:r>
          </w:p>
          <w:p w14:paraId="1D984525" w14:textId="77777777" w:rsidR="00FA6A11" w:rsidRPr="00FC38C6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SD = .72)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15BAE" w14:textId="77777777" w:rsidR="00FA6A11" w:rsidRPr="00DB7A48" w:rsidRDefault="00FA6A11" w:rsidP="00CF5FEC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DB7A48">
              <w:rPr>
                <w:rFonts w:ascii="Helvetica" w:hAnsi="Helvetica"/>
                <w:b/>
                <w:color w:val="000000"/>
                <w:sz w:val="18"/>
                <w:szCs w:val="18"/>
              </w:rPr>
              <w:t>Nonreligious</w:t>
            </w:r>
          </w:p>
          <w:p w14:paraId="4A4707BD" w14:textId="77777777" w:rsidR="00FA6A11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(M = .12, </w:t>
            </w:r>
          </w:p>
          <w:p w14:paraId="2200BC4C" w14:textId="77777777" w:rsidR="00FA6A11" w:rsidRPr="00FC38C6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SD = .51)</w:t>
            </w:r>
          </w:p>
        </w:tc>
        <w:tc>
          <w:tcPr>
            <w:tcW w:w="20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472E6" w14:textId="77777777" w:rsidR="00FA6A11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(N = 2017;</w:t>
            </w:r>
          </w:p>
          <w:p w14:paraId="09F89961" w14:textId="77777777" w:rsidR="00FA6A11" w:rsidRPr="00FC38C6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M = 7.31, SD = 1.90)</w:t>
            </w:r>
          </w:p>
        </w:tc>
      </w:tr>
      <w:tr w:rsidR="00FA6A11" w:rsidRPr="00FC38C6" w14:paraId="78CD7739" w14:textId="77777777" w:rsidTr="00CF5FEC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475D1" w14:textId="77777777" w:rsidR="00FA6A11" w:rsidRPr="00654F6E" w:rsidRDefault="00FA6A11" w:rsidP="00CF5FEC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89085" w14:textId="77777777" w:rsidR="00FA6A11" w:rsidRPr="00FC38C6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OR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CFDA2" w14:textId="77777777" w:rsidR="00FA6A11" w:rsidRPr="00FC38C6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99% CI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AF5FC" w14:textId="77777777" w:rsidR="00FA6A11" w:rsidRPr="00FC38C6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OR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B9EFC" w14:textId="77777777" w:rsidR="00FA6A11" w:rsidRPr="00FC38C6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99% CI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F0C9A" w14:textId="77777777" w:rsidR="00FA6A11" w:rsidRPr="00FC38C6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OR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34EBB" w14:textId="77777777" w:rsidR="00FA6A11" w:rsidRPr="00FC38C6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99% CI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02D28" w14:textId="77777777" w:rsidR="00FA6A11" w:rsidRPr="00FC38C6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OR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12D78" w14:textId="77777777" w:rsidR="00FA6A11" w:rsidRPr="00FC38C6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99% CI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A61E9" w14:textId="77777777" w:rsidR="00FA6A11" w:rsidRPr="00FC38C6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OR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AF14D" w14:textId="77777777" w:rsidR="00FA6A11" w:rsidRPr="00FC38C6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99% CI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7DFA7" w14:textId="77777777" w:rsidR="00FA6A11" w:rsidRPr="00FC38C6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sym w:font="Symbol" w:char="F062"/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BEAD9" w14:textId="77777777" w:rsidR="00FA6A11" w:rsidRPr="00FC38C6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99% CI</w:t>
            </w:r>
          </w:p>
        </w:tc>
      </w:tr>
      <w:tr w:rsidR="00FA6A11" w:rsidRPr="00FC38C6" w14:paraId="723BE595" w14:textId="77777777" w:rsidTr="00CF5FEC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8C481" w14:textId="77777777" w:rsidR="00FA6A11" w:rsidRPr="00FC38C6" w:rsidRDefault="00FA6A11" w:rsidP="00CF5FEC">
            <w:pP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 w:rsidRPr="00FC38C6"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Externalizing Psychopathology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74315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55BA4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96258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E938C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F49F0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43B20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D2AA4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9C49F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8E8F1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D55F1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6EA14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EA77A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A6A11" w:rsidRPr="00FC38C6" w14:paraId="11AF74D8" w14:textId="77777777" w:rsidTr="00CF5FEC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38567" w14:textId="77777777" w:rsidR="00FA6A11" w:rsidRPr="00FC38C6" w:rsidRDefault="00FA6A11" w:rsidP="00CF5F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CBCL Externalizing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Pr="00173585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BF6B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96795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0.92, 1.11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76E68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37D3A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0.98, 1.08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7D93C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5B15A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0.93, 1.11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1D2BE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E7F0B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0.89, 1.18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C8F6E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73EE9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(0.89, 1.08)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54337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07544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(-0.02, 0.19)</w:t>
            </w:r>
          </w:p>
        </w:tc>
      </w:tr>
      <w:tr w:rsidR="00FA6A11" w:rsidRPr="00FC38C6" w14:paraId="02EE12CE" w14:textId="77777777" w:rsidTr="00CF5FEC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22C5B" w14:textId="77777777" w:rsidR="00FA6A11" w:rsidRPr="00FC38C6" w:rsidRDefault="00FA6A11" w:rsidP="00CF5F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KSADS-5 Lifetime externalizing disorder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Pr="00173585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C6724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D9FE0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1.02, 1.50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B3F60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B080A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1.18, 1.53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02A06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8D91C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1.03, 1.51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DD21A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1FB80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1.07, 1.64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A1EFE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3A050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(0.92, 1.53)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9CCB8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F7667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(-0.09, 0.04)</w:t>
            </w:r>
          </w:p>
        </w:tc>
      </w:tr>
      <w:tr w:rsidR="00FA6A11" w:rsidRPr="00FC38C6" w14:paraId="1F0BD5F8" w14:textId="77777777" w:rsidTr="00CF5FEC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423F5" w14:textId="77777777" w:rsidR="00FA6A11" w:rsidRPr="00FC38C6" w:rsidRDefault="00FA6A11" w:rsidP="00CF5FEC">
            <w:pP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 w:rsidRPr="00FC38C6"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Internalizing Psychopathology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42D8B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41F88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A884A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B373A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29CB2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1FD01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3ECDF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31B39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4F59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8C38C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2D73B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7D890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A6A11" w:rsidRPr="00FC38C6" w14:paraId="1728B5C3" w14:textId="77777777" w:rsidTr="00CF5FEC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C53C7" w14:textId="77777777" w:rsidR="00FA6A11" w:rsidRPr="00FC38C6" w:rsidRDefault="00FA6A11" w:rsidP="00CF5F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CBCL Internalizing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Pr="00173585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6B41C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88690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0.88, 1.11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F2DD6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E3766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1.00, 1.14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FF090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C9A1A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0.87, 1.10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0D6D3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E2E66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0.80, 1.12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6DF6A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5AF9C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(0.88, 1.15)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EE62A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0A1B6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(-0.13, 0.03)</w:t>
            </w:r>
          </w:p>
        </w:tc>
      </w:tr>
      <w:tr w:rsidR="00FA6A11" w:rsidRPr="00FC38C6" w14:paraId="72F27A01" w14:textId="77777777" w:rsidTr="00CF5FEC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1AA06" w14:textId="20134E4D" w:rsidR="00FA6A11" w:rsidRPr="00FC38C6" w:rsidRDefault="00FA6A11" w:rsidP="00CF5F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KSADS-5 Lifetime mood disorder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="0031363E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453C9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F3B47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0.79, 1.61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21D57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C408A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1.16, 1.64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4AEDF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57873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0.81, 1.59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AD302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DB7AF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0.55, 1.55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CAB1C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D38CD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(0.85, 1.68)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8CC0A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884FC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(-0.08, 0.04)</w:t>
            </w:r>
          </w:p>
        </w:tc>
      </w:tr>
      <w:tr w:rsidR="00FA6A11" w:rsidRPr="00FC38C6" w14:paraId="23F827F3" w14:textId="77777777" w:rsidTr="00CF5FEC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7CFC" w14:textId="3078B4C4" w:rsidR="00FA6A11" w:rsidRPr="00FC38C6" w:rsidRDefault="00FA6A11" w:rsidP="00CF5F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 xml:space="preserve">KSADS-5 Lifetime anxiety 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disorder </w:t>
            </w:r>
            <w:r w:rsidR="0031363E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ABCDE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C6B04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0.27, 1.50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22E2C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25741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0.75, 1.90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A2975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56D55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0.27, 1.35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02B39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6FF47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0.10, 1.21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C0AE8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B1E08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(0.30, 1.67)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BD1C7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B93F7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(-0.05, 0.07)</w:t>
            </w:r>
          </w:p>
        </w:tc>
      </w:tr>
      <w:tr w:rsidR="00FA6A11" w:rsidRPr="00FC38C6" w14:paraId="6B7310F8" w14:textId="77777777" w:rsidTr="00CF5FEC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1581E" w14:textId="77777777" w:rsidR="00FA6A11" w:rsidRPr="00FC38C6" w:rsidRDefault="00FA6A11" w:rsidP="00CF5F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KSADS-5 Lifetime mood disorder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Pr="00173585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E2B46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EF4FF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0.72, 1.41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9BFF2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54A35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0.93, 1.31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C9BEE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70103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0.74, 1.37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E73D5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E7E81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0.66, 1.92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809AE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84AD9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(0.68, 1.30)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C6396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55BE4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(-0.09, 0.03)</w:t>
            </w:r>
          </w:p>
        </w:tc>
      </w:tr>
      <w:tr w:rsidR="00FA6A11" w:rsidRPr="00FC38C6" w14:paraId="5CF320FA" w14:textId="77777777" w:rsidTr="00CF5FEC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EDD73" w14:textId="77777777" w:rsidR="00FA6A11" w:rsidRPr="00FC38C6" w:rsidRDefault="00FA6A11" w:rsidP="00CF5F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KSADS-5 Lifetime anxiety disorder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Pr="00173585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25939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5AE62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0.76, 1.14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FB4CC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7F615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1.10, 1.35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88D1F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AC416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0.77, 1.16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17A6D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279CC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0.46, 1.17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7448D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DACF6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(0.88, 1.33)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14E1C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E3BA5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(-0.06, 0.08)</w:t>
            </w:r>
          </w:p>
        </w:tc>
      </w:tr>
      <w:tr w:rsidR="00FA6A11" w:rsidRPr="00FC38C6" w14:paraId="617D5EF7" w14:textId="77777777" w:rsidTr="00CF5FEC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4FBAC" w14:textId="77777777" w:rsidR="00FA6A11" w:rsidRPr="00FC38C6" w:rsidRDefault="00FA6A11" w:rsidP="00CF5F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KSADS-5 Lifetime eating disorder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Pr="00173585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7E20E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1491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0.46, 2.04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9E494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2DCCD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1.20, 2.50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D98EA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006D3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0.47, 2.18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2A0E0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26B26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0.01, 2.95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54601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B6CDB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(0.58, 2.65)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BD4E5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305AB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(-0.06, 0.07)</w:t>
            </w:r>
          </w:p>
        </w:tc>
      </w:tr>
      <w:tr w:rsidR="00FA6A11" w:rsidRPr="00FC38C6" w14:paraId="79ABA176" w14:textId="77777777" w:rsidTr="00CF5FEC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10EA9" w14:textId="77777777" w:rsidR="00FA6A11" w:rsidRPr="00FC38C6" w:rsidRDefault="00FA6A11" w:rsidP="00CF5FEC">
            <w:pPr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</w:pPr>
            <w:r w:rsidRPr="00FC38C6"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Thought Disorder Psychopathology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C3693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65C53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0BB75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47982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62965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EF83C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5E8E5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45D86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4D0B2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70F9D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EB06F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36737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A6A11" w:rsidRPr="00FC38C6" w14:paraId="021A46C3" w14:textId="77777777" w:rsidTr="00CF5FEC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E2F11" w14:textId="77777777" w:rsidR="00FA6A11" w:rsidRPr="00FC38C6" w:rsidRDefault="00FA6A11" w:rsidP="00CF5F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CBCL Thought Problems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Pr="00173585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07B1C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FDC81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0.89, 1.04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B19F3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F7E5B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0.97, 1.07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F454B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23F18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0.90, 1.05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B1DF5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94096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0.89, 1.21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F795C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F811C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(0.88, 1.06)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8EA57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2EF7D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(-0.10, 0.07)</w:t>
            </w:r>
          </w:p>
        </w:tc>
      </w:tr>
      <w:tr w:rsidR="00FA6A11" w:rsidRPr="00FC38C6" w14:paraId="6A641769" w14:textId="77777777" w:rsidTr="00CF5FEC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94ABB" w14:textId="59104682" w:rsidR="00FA6A11" w:rsidRPr="00FC38C6" w:rsidRDefault="00FA6A11" w:rsidP="00CF5F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PQ</w:t>
            </w:r>
            <w:r w:rsidR="008033DB">
              <w:rPr>
                <w:rFonts w:ascii="Helvetica" w:hAnsi="Helvetica"/>
                <w:color w:val="000000"/>
                <w:sz w:val="18"/>
                <w:szCs w:val="18"/>
              </w:rPr>
              <w:t>-</w:t>
            </w:r>
            <w:r w:rsidR="00C97642">
              <w:rPr>
                <w:rFonts w:ascii="Helvetica" w:hAnsi="Helvetica"/>
                <w:color w:val="000000"/>
                <w:sz w:val="18"/>
                <w:szCs w:val="18"/>
              </w:rPr>
              <w:t>B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 xml:space="preserve"> prodromal symptoms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="0031363E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4C1FF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35138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1.09, 1.27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F954F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FA183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1.19, 1.28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3DFB5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9D04F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1.10, 1.26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95152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1A2E9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0.95, 1.23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3A29C" w14:textId="77777777" w:rsidR="00FA6A11" w:rsidRPr="00D83A19" w:rsidRDefault="00FA6A11" w:rsidP="00CF5FEC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b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1E59C" w14:textId="77777777" w:rsidR="00FA6A11" w:rsidRPr="00D83A19" w:rsidRDefault="00FA6A11" w:rsidP="00CF5FEC">
            <w:pPr>
              <w:jc w:val="center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/>
                <w:b/>
                <w:sz w:val="18"/>
                <w:szCs w:val="18"/>
              </w:rPr>
              <w:t>(1.10, 1.26)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4838" w14:textId="77777777" w:rsidR="00FA6A11" w:rsidRPr="00D83A19" w:rsidRDefault="00FA6A11" w:rsidP="00CF5FEC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97AAD" w14:textId="77777777" w:rsidR="00FA6A11" w:rsidRPr="00D83A19" w:rsidRDefault="00FA6A11" w:rsidP="00CF5FEC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(-0.11, 0.05)</w:t>
            </w:r>
          </w:p>
        </w:tc>
      </w:tr>
      <w:tr w:rsidR="00FA6A11" w:rsidRPr="00FC38C6" w14:paraId="01C071B4" w14:textId="77777777" w:rsidTr="00912DD2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E30BCF" w14:textId="77777777" w:rsidR="00FA6A11" w:rsidRPr="00FC38C6" w:rsidRDefault="00FA6A11" w:rsidP="00CF5F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KSADS-5 Lifetime psychotic symptoms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Pr="00173585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48D6EB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69E396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0.46, 1.97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4CF91D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FD9EB0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b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1.12, 2.43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BD6E8C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46DBEE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0.47, 2.22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7028F5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DFFD44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0.12, 1.85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0417BB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0F4EDB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(0.53, 2.62)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50ED04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A19AE6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(-0.04, 0.04)</w:t>
            </w:r>
          </w:p>
        </w:tc>
      </w:tr>
      <w:tr w:rsidR="00FA6A11" w:rsidRPr="00FC38C6" w14:paraId="5D850E12" w14:textId="77777777" w:rsidTr="00912DD2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D6BB84" w14:textId="77777777" w:rsidR="00FA6A11" w:rsidRPr="00FC38C6" w:rsidRDefault="00FA6A11" w:rsidP="00CF5FEC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KGBI dimensional mania symptoms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 w:rsidRPr="00173585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E4887B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5492C7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0.87, 1.04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8FA9B3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6DDD7E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0.98, 1.09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D6FDB7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D0589B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0.86, 1.03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E4075A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FAE7C0" w14:textId="77777777" w:rsidR="00FA6A11" w:rsidRPr="00AC3FCB" w:rsidRDefault="00FA6A11" w:rsidP="00CF5FEC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0.70, 1.05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99ABB4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5D1B5E" w14:textId="77777777" w:rsidR="00FA6A11" w:rsidRPr="00D83A19" w:rsidRDefault="00FA6A11" w:rsidP="00CF5FEC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(0.88, 1.09)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EFAC1C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AA622D" w14:textId="77777777" w:rsidR="00FA6A11" w:rsidRPr="00D83A19" w:rsidRDefault="00FA6A11" w:rsidP="00CF5FE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(-0.06, 0.06)</w:t>
            </w:r>
          </w:p>
        </w:tc>
      </w:tr>
      <w:tr w:rsidR="00DB300A" w:rsidRPr="00FC38C6" w14:paraId="0D5C4DCE" w14:textId="77777777" w:rsidTr="00912DD2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34615F" w14:textId="701CE24D" w:rsidR="00DB300A" w:rsidRDefault="00DB300A" w:rsidP="00DB300A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FC38C6"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Parental history of alcoholism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88646D" w14:textId="1F228DA0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817BDF" w14:textId="0B9FEB1A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0.78, 1.22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79DE6C" w14:textId="110AEBDC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56A8DB" w14:textId="6B071F3A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0.97, 1.26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98A84E" w14:textId="0B45D8C7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7DB4DE" w14:textId="119A0291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0.76, 1.18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907E4B" w14:textId="5C6137F6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49CE54" w14:textId="18ACB68E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0.59, 1.18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7D2024" w14:textId="34E4256D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46E4B0" w14:textId="2F7C9726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(0.74, 1.24)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C00517" w14:textId="59BF4A65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b/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8FEBF7" w14:textId="1A95EA5F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b/>
                <w:sz w:val="18"/>
                <w:szCs w:val="18"/>
              </w:rPr>
              <w:t>(-0.14, -0.01)</w:t>
            </w:r>
          </w:p>
        </w:tc>
      </w:tr>
      <w:tr w:rsidR="00DB300A" w:rsidRPr="00FC38C6" w14:paraId="50053542" w14:textId="77777777" w:rsidTr="00912DD2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741A9D" w14:textId="044D04A6" w:rsidR="00DB300A" w:rsidRDefault="00DB300A" w:rsidP="00DB300A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FC38C6"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Self-reported UPPS-P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2DE1EF" w14:textId="77777777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41730E" w14:textId="77777777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E7A2C5" w14:textId="77777777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5C52BB" w14:textId="77777777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DEB0BD" w14:textId="77777777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2F3692" w14:textId="77777777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4D7F3D" w14:textId="77777777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173F46" w14:textId="77777777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E31A6C" w14:textId="77777777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7991B3" w14:textId="77777777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D77E21" w14:textId="77777777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0EACB9" w14:textId="77777777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DB300A" w:rsidRPr="00FC38C6" w14:paraId="38C54D89" w14:textId="77777777" w:rsidTr="00912DD2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380DC1" w14:textId="19B80862" w:rsidR="00DB300A" w:rsidRDefault="00DB300A" w:rsidP="00DB300A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Lack of Perseverance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74797C" w14:textId="4426544B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6551C0" w14:textId="0D7CA009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1.00, 1.13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FE2C6F" w14:textId="01142422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FB7791" w14:textId="7CBADBED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1.07, 1.15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26B5F6" w14:textId="2794206A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1F98BA" w14:textId="78AC578C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1.00, 1.12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32E2E0" w14:textId="06A79C49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3673E9" w14:textId="67234AE6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0.94, 1.17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095E86" w14:textId="4FFD441A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7C3351" w14:textId="422A7E86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(0.99, 1.15)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C96ED6" w14:textId="7344B5CA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b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ADDB5D" w14:textId="2DFF01CB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b/>
                <w:sz w:val="18"/>
                <w:szCs w:val="18"/>
              </w:rPr>
              <w:t>(-0.10, -0.01)</w:t>
            </w:r>
          </w:p>
        </w:tc>
      </w:tr>
      <w:tr w:rsidR="00DB300A" w:rsidRPr="00FC38C6" w14:paraId="4376F297" w14:textId="77777777" w:rsidTr="00912DD2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146FF8" w14:textId="2AF48284" w:rsidR="00DB300A" w:rsidRDefault="00DB300A" w:rsidP="00DB300A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 w:themeColor="text1"/>
                <w:sz w:val="18"/>
                <w:szCs w:val="18"/>
              </w:rPr>
              <w:t>Lack of Premeditation</w:t>
            </w: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1851B0" w14:textId="013FDD85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02A98C" w14:textId="0A21E972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1.09, 1.22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2F4D2E" w14:textId="520581BF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B0B813" w14:textId="384F5EBB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1.11, 1.17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928CFD" w14:textId="57F2021A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37A8D2" w14:textId="7A4774EF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1.09, 1.22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542AC5" w14:textId="225DFEB2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F9C765" w14:textId="0B00AE89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1.06, 1.31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634309" w14:textId="34347644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b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0F85D6" w14:textId="5BA9E6E4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b/>
                <w:sz w:val="18"/>
                <w:szCs w:val="18"/>
              </w:rPr>
              <w:t>(1.05, 1.18)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8E4D37" w14:textId="200BB104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351517" w14:textId="7B92A76A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(-0.07, 0.04)</w:t>
            </w:r>
          </w:p>
        </w:tc>
      </w:tr>
      <w:tr w:rsidR="00DB300A" w:rsidRPr="00FC38C6" w14:paraId="52431915" w14:textId="77777777" w:rsidTr="00912DD2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FFABEF" w14:textId="442D79DB" w:rsidR="00DB300A" w:rsidRDefault="00DB300A" w:rsidP="00DB300A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Negative Urgency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7399A2" w14:textId="1FA89336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D9C355" w14:textId="2124517D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1.00, 1.19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274170" w14:textId="0956FE35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0629F3" w14:textId="6962E9E7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1.12, 1.22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8414F6" w14:textId="12B43B08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24F85C" w14:textId="27495BE7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1.00, 1.18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58B6D8" w14:textId="44577706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6B32A4" w14:textId="6A7DED4E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0.90, 1.11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82A3EE" w14:textId="7C05B827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b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D7C019" w14:textId="0276A2D0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b/>
                <w:sz w:val="18"/>
                <w:szCs w:val="18"/>
              </w:rPr>
              <w:t>(1.02, 1.22)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F1425F" w14:textId="1C50B5BE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8BEE55" w14:textId="5F590BFF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(-0.03, 0.13)</w:t>
            </w:r>
          </w:p>
        </w:tc>
      </w:tr>
      <w:tr w:rsidR="00DB300A" w:rsidRPr="00FC38C6" w14:paraId="0AB7DB74" w14:textId="77777777" w:rsidTr="00912DD2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079440" w14:textId="762E1B89" w:rsidR="00DB300A" w:rsidRDefault="00DB300A" w:rsidP="00DB300A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Positive Urgency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CF3F5B" w14:textId="61E3582B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BE5350" w14:textId="69BA5E22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0.88, 1.03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EE1F5" w14:textId="2DBA2980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7F28D4" w14:textId="59D6E399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0.93, 1.02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4E2906" w14:textId="23E64517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88CD7B" w14:textId="53F55B65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0.88, 1.03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3FBCBB" w14:textId="06C01BF2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380BA0" w14:textId="12FCB5C2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0.95, 1.13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22F416" w14:textId="03D598B7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FAA63F" w14:textId="345051AA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(0.85, 1.02)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C85F7B" w14:textId="0859AE8B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03CC0C" w14:textId="7389BE6B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(-0.08, 0.07)</w:t>
            </w:r>
          </w:p>
        </w:tc>
      </w:tr>
      <w:tr w:rsidR="00DB300A" w:rsidRPr="00FC38C6" w14:paraId="18B956FE" w14:textId="77777777" w:rsidTr="00912DD2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262E5B" w14:textId="065B0A5B" w:rsidR="00DB300A" w:rsidRDefault="00DB300A" w:rsidP="00DB300A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Sensation Seeking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CD5032" w14:textId="6DA905B8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8A60A9" w14:textId="084D5AAF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1.13, 1.30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AB0CB6" w14:textId="1A9CA259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13695F" w14:textId="060D01B5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1.18, 1.28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BE57BF" w14:textId="3C073A45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392C80" w14:textId="7C5347C6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1.14, 1.30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6D1CD7" w14:textId="21F5678D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F844FD" w14:textId="5E923FFF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1.11, 1.35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7B726E" w14:textId="2BAE072F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b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E1BB9A" w14:textId="4E565EFB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b/>
                <w:sz w:val="18"/>
                <w:szCs w:val="18"/>
              </w:rPr>
              <w:t>(1.10, 1.28)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E6F464" w14:textId="628692E8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3A541B" w14:textId="5FBEB24F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(-0.03, 0.09)</w:t>
            </w:r>
          </w:p>
        </w:tc>
      </w:tr>
      <w:tr w:rsidR="00DB300A" w:rsidRPr="00FC38C6" w14:paraId="4FBF4FC7" w14:textId="77777777" w:rsidTr="00912DD2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BA61C9" w14:textId="31CB6D59" w:rsidR="00DB300A" w:rsidRDefault="00DB300A" w:rsidP="00DB300A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FC38C6">
              <w:rPr>
                <w:rFonts w:ascii="Helvetica" w:hAnsi="Helvetica"/>
                <w:b/>
                <w:bCs/>
                <w:color w:val="000000"/>
                <w:sz w:val="18"/>
                <w:szCs w:val="18"/>
              </w:rPr>
              <w:t>Self-reported BIS/BAS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46072E" w14:textId="77777777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8E3B2A" w14:textId="77777777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8090BA" w14:textId="77777777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3CFA93" w14:textId="77777777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65AC6D" w14:textId="77777777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948EF6" w14:textId="77777777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3D6A80" w14:textId="77777777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2BA983" w14:textId="77777777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12C78D" w14:textId="77777777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7E5893" w14:textId="77777777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18A5B1" w14:textId="77777777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994A2B" w14:textId="77777777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DB300A" w:rsidRPr="00FC38C6" w14:paraId="61C450E9" w14:textId="77777777" w:rsidTr="00912DD2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28FCA" w14:textId="642EB158" w:rsidR="00DB300A" w:rsidRDefault="00DB300A" w:rsidP="00DB300A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BIS Inhibition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52F6F3" w14:textId="6E5657C8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D89573" w14:textId="01727332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0.97, 1.12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EA606D" w14:textId="1EB9E90F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b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8214FC" w14:textId="5D2E9826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1.02, 1.13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6BC3CB" w14:textId="5F8FDBE2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42F7B9" w14:textId="2CF348D1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0.98, 1.13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2637CA" w14:textId="0C3D39FE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373A72" w14:textId="23E6845D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0.95, 1.24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C9D6D9" w14:textId="5D70BB60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43F57D" w14:textId="48D138AD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(0.94, 1.13)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2D67CB" w14:textId="1D7826C8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F3B71B" w14:textId="257489A5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(-0.08, 0.06)</w:t>
            </w:r>
          </w:p>
        </w:tc>
      </w:tr>
      <w:tr w:rsidR="00DB300A" w:rsidRPr="00FC38C6" w14:paraId="11242FE4" w14:textId="77777777" w:rsidTr="00912DD2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329F07" w14:textId="02D14142" w:rsidR="00DB300A" w:rsidRDefault="00DB300A" w:rsidP="00DB300A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BAS Reward Responsiveness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0BBAFD" w14:textId="30C12AF0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1167E2" w14:textId="7D99083C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0.92, 1.09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CB1933" w14:textId="72DDEED7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929A0A" w14:textId="4720907C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0.98, 1.09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2C2350" w14:textId="4753D1EB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5377F2" w14:textId="75A8FB49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0.92, 1.08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2D6E7C" w14:textId="6EBD1455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F45049" w14:textId="66C1E19C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0.92, 1.22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B8ADB4" w14:textId="36F90AB2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EC9A2D" w14:textId="0B1C0D28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(0.88, 1.08)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E36446" w14:textId="4E317DBD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8AA68B" w14:textId="5BB19D11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(-0.07, 0.05)</w:t>
            </w:r>
          </w:p>
        </w:tc>
      </w:tr>
      <w:tr w:rsidR="00DB300A" w:rsidRPr="00FC38C6" w14:paraId="388730AF" w14:textId="77777777" w:rsidTr="00912DD2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8EF4B1" w14:textId="47E3741C" w:rsidR="00DB300A" w:rsidRDefault="00DB300A" w:rsidP="00DB300A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BAS Drive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4DFAA0" w14:textId="7BEA3554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94B22E" w14:textId="630CCB94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0.88, 1.02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84517A" w14:textId="7CEAD48A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3662BB" w14:textId="57E8A1ED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0.95, 1.03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765641" w14:textId="1298DB3D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D7EFE6" w14:textId="0D1F7A58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0.88, 1.01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1B4729" w14:textId="0BA54AE1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85CC6F" w14:textId="5F364319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0.83, 1.07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007E51" w14:textId="3FB8FA1D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FAA18D" w14:textId="365FF0D2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(0.87, 1.02)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145392" w14:textId="19A66A4E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D6EE78" w14:textId="2048E6CA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(-0.12, 0.03)</w:t>
            </w:r>
          </w:p>
        </w:tc>
      </w:tr>
      <w:tr w:rsidR="00DB300A" w:rsidRPr="00FC38C6" w14:paraId="0C8D0F19" w14:textId="77777777" w:rsidTr="00CF5FEC">
        <w:trPr>
          <w:gridAfter w:val="1"/>
          <w:wAfter w:w="6" w:type="dxa"/>
          <w:trHeight w:val="246"/>
        </w:trPr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80578F" w14:textId="27CA8C8E" w:rsidR="00DB300A" w:rsidRDefault="00DB300A" w:rsidP="00DB300A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Pr="00FC38C6">
              <w:rPr>
                <w:rFonts w:ascii="Helvetica" w:hAnsi="Helvetica"/>
                <w:color w:val="000000"/>
                <w:sz w:val="18"/>
                <w:szCs w:val="18"/>
              </w:rPr>
              <w:t>BAS Fun Seeking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BE45D" w14:textId="207EEDC4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499CE" w14:textId="40744B4D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0.94, 1.17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D3B64" w14:textId="48798D4F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C5714" w14:textId="7A2EDC59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b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b/>
                <w:sz w:val="18"/>
                <w:szCs w:val="18"/>
              </w:rPr>
              <w:t>1.10, 1.23</w:t>
            </w:r>
            <w:r>
              <w:rPr>
                <w:rFonts w:ascii="Helvetica" w:hAnsi="Helvetica" w:cs="Hadassah Friedlaender"/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55588" w14:textId="72C83B90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F363E" w14:textId="06A1FF9F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0.93, 1.16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0E1B0" w14:textId="0FD8376E" w:rsidR="00DB300A" w:rsidRPr="00AC3FCB" w:rsidRDefault="00DB300A" w:rsidP="00DB300A">
            <w:pPr>
              <w:jc w:val="center"/>
              <w:rPr>
                <w:rFonts w:ascii="Helvetica" w:hAnsi="Helvetica" w:cs="Hadassah Friedlaender"/>
                <w:color w:val="000000"/>
                <w:sz w:val="18"/>
                <w:szCs w:val="18"/>
              </w:rPr>
            </w:pPr>
            <w:r w:rsidRPr="00AC3FCB">
              <w:rPr>
                <w:rFonts w:ascii="Helvetica" w:hAnsi="Helvetica" w:cs="Hadassah Friedlaender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EC579" w14:textId="74D32111" w:rsidR="00DB300A" w:rsidRDefault="00DB300A" w:rsidP="00DB300A">
            <w:pPr>
              <w:jc w:val="center"/>
              <w:rPr>
                <w:rFonts w:ascii="Helvetica" w:hAnsi="Helvetica" w:cs="Hadassah Friedlaender"/>
                <w:sz w:val="18"/>
                <w:szCs w:val="18"/>
              </w:rPr>
            </w:pPr>
            <w:r>
              <w:rPr>
                <w:rFonts w:ascii="Helvetica" w:hAnsi="Helvetica" w:cs="Hadassah Friedlaender"/>
                <w:sz w:val="18"/>
                <w:szCs w:val="18"/>
              </w:rPr>
              <w:t>(</w:t>
            </w:r>
            <w:r w:rsidRPr="00AC3FCB">
              <w:rPr>
                <w:rFonts w:ascii="Helvetica" w:hAnsi="Helvetica" w:cs="Hadassah Friedlaender"/>
                <w:sz w:val="18"/>
                <w:szCs w:val="18"/>
              </w:rPr>
              <w:t>0.79, 1.05</w:t>
            </w:r>
            <w:r>
              <w:rPr>
                <w:rFonts w:ascii="Helvetica" w:hAnsi="Helvetica" w:cs="Hadassah Friedlaender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A9711" w14:textId="62A88C86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20E10" w14:textId="7723DA8D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(0.98, 1.22)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26012" w14:textId="35844650" w:rsidR="00DB300A" w:rsidRPr="00D83A19" w:rsidRDefault="00DB300A" w:rsidP="00DB300A">
            <w:pPr>
              <w:jc w:val="center"/>
              <w:rPr>
                <w:rFonts w:ascii="Helvetica" w:hAnsi="Helvetica" w:cs="Calibri"/>
                <w:color w:val="000000"/>
                <w:sz w:val="18"/>
                <w:szCs w:val="18"/>
              </w:rPr>
            </w:pPr>
            <w:r w:rsidRPr="00D83A19">
              <w:rPr>
                <w:rFonts w:ascii="Helvetica" w:hAnsi="Helvetica" w:cs="Calibri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C5E5F" w14:textId="2E8A44E7" w:rsidR="00DB300A" w:rsidRPr="00D83A19" w:rsidRDefault="00DB300A" w:rsidP="00DB300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83A19">
              <w:rPr>
                <w:rFonts w:ascii="Helvetica" w:hAnsi="Helvetica"/>
                <w:sz w:val="18"/>
                <w:szCs w:val="18"/>
              </w:rPr>
              <w:t>(-0.11, 0.02)</w:t>
            </w:r>
          </w:p>
        </w:tc>
      </w:tr>
      <w:tr w:rsidR="00DB300A" w:rsidRPr="00766BC3" w14:paraId="24502D1A" w14:textId="77777777" w:rsidTr="00CF5FEC">
        <w:trPr>
          <w:trHeight w:val="246"/>
        </w:trPr>
        <w:tc>
          <w:tcPr>
            <w:tcW w:w="15536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479AB72" w14:textId="013CB8A1" w:rsidR="00DB300A" w:rsidRPr="006C7517" w:rsidRDefault="00DB300A" w:rsidP="00DB300A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6C7517">
              <w:rPr>
                <w:rFonts w:ascii="Helvetica" w:hAnsi="Helvetica"/>
                <w:i/>
                <w:color w:val="000000"/>
                <w:sz w:val="18"/>
                <w:szCs w:val="18"/>
              </w:rPr>
              <w:t xml:space="preserve">Note. </w:t>
            </w:r>
            <w:r w:rsidRPr="006C7517">
              <w:rPr>
                <w:rFonts w:ascii="Helvetica" w:hAnsi="Helvetica"/>
                <w:color w:val="000000"/>
                <w:sz w:val="18"/>
                <w:szCs w:val="18"/>
              </w:rPr>
              <w:t xml:space="preserve">Odds Ratios, standardized Betas, and their 99% CIs are bolded where the CIs do not contain 0. All models adjust for age, sex, 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>race/</w:t>
            </w:r>
            <w:r w:rsidRPr="006C7517">
              <w:rPr>
                <w:rFonts w:ascii="Helvetica" w:hAnsi="Helvetica"/>
                <w:color w:val="000000"/>
                <w:sz w:val="18"/>
                <w:szCs w:val="18"/>
              </w:rPr>
              <w:t xml:space="preserve">ethnicity, and religion. </w:t>
            </w:r>
          </w:p>
          <w:p w14:paraId="5AB31C43" w14:textId="4EB34DDE" w:rsidR="00DB300A" w:rsidRPr="00EB03C0" w:rsidRDefault="00DB300A" w:rsidP="00DB300A">
            <w:pPr>
              <w:rPr>
                <w:rFonts w:ascii="Helvetica" w:hAnsi="Helvetica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  <w:r w:rsidRPr="006C7517">
              <w:rPr>
                <w:rFonts w:ascii="Helvetica" w:hAnsi="Helvetica"/>
                <w:color w:val="000000"/>
                <w:sz w:val="18"/>
                <w:szCs w:val="18"/>
              </w:rPr>
              <w:t>=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>youth</w:t>
            </w:r>
            <w:r w:rsidRPr="006C7517">
              <w:rPr>
                <w:rFonts w:ascii="Helvetica" w:hAnsi="Helvetica"/>
                <w:color w:val="000000"/>
                <w:sz w:val="18"/>
                <w:szCs w:val="18"/>
              </w:rPr>
              <w:t xml:space="preserve">-reported; </w:t>
            </w:r>
            <w:r w:rsidRPr="006C7517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 xml:space="preserve">p </w:t>
            </w:r>
            <w:r w:rsidRPr="006C7517">
              <w:rPr>
                <w:rFonts w:ascii="Helvetica" w:hAnsi="Helvetica"/>
                <w:color w:val="000000"/>
                <w:sz w:val="18"/>
                <w:szCs w:val="18"/>
              </w:rPr>
              <w:t>= parent-reported.</w:t>
            </w:r>
          </w:p>
        </w:tc>
      </w:tr>
    </w:tbl>
    <w:p w14:paraId="4D99DC64" w14:textId="1A035446" w:rsidR="0044412C" w:rsidRDefault="0044412C" w:rsidP="00E14293">
      <w:pPr>
        <w:rPr>
          <w:rFonts w:ascii="Helvetica" w:hAnsi="Helvetica"/>
          <w:b/>
        </w:rPr>
        <w:sectPr w:rsidR="0044412C" w:rsidSect="0044412C">
          <w:headerReference w:type="even" r:id="rId8"/>
          <w:headerReference w:type="default" r:id="rId9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15682" w:type="dxa"/>
        <w:tblInd w:w="-1350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2"/>
        <w:gridCol w:w="1214"/>
        <w:gridCol w:w="655"/>
        <w:gridCol w:w="558"/>
        <w:gridCol w:w="1216"/>
        <w:gridCol w:w="681"/>
        <w:gridCol w:w="535"/>
        <w:gridCol w:w="1216"/>
        <w:gridCol w:w="709"/>
        <w:gridCol w:w="507"/>
        <w:gridCol w:w="1216"/>
        <w:gridCol w:w="1224"/>
        <w:gridCol w:w="810"/>
        <w:gridCol w:w="181"/>
        <w:gridCol w:w="886"/>
        <w:gridCol w:w="22"/>
      </w:tblGrid>
      <w:tr w:rsidR="002B3FF1" w:rsidRPr="00E10DAB" w14:paraId="2F950641" w14:textId="77777777" w:rsidTr="00BF401E">
        <w:trPr>
          <w:trHeight w:val="189"/>
        </w:trPr>
        <w:tc>
          <w:tcPr>
            <w:tcW w:w="15682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60E744" w14:textId="072CD600" w:rsidR="002B3FF1" w:rsidRPr="00FF165C" w:rsidRDefault="00095500" w:rsidP="00BF401E">
            <w:pPr>
              <w:contextualSpacing/>
              <w:rPr>
                <w:rFonts w:ascii="Helvetica" w:hAnsi="Helvetica" w:cs="Arial"/>
                <w:color w:val="000000"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  <w:lastRenderedPageBreak/>
              <w:t>Table S</w:t>
            </w:r>
            <w:r w:rsidR="00EA1C32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  <w:t>6</w:t>
            </w:r>
            <w:r w:rsidR="002B3FF1" w:rsidRPr="00FF165C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  <w:t>.</w:t>
            </w:r>
            <w:r w:rsidR="002B3FF1" w:rsidRPr="00FF165C">
              <w:rPr>
                <w:rFonts w:ascii="Helvetica" w:hAnsi="Helvetica" w:cs="Arial"/>
                <w:color w:val="000000"/>
                <w:sz w:val="20"/>
                <w:szCs w:val="20"/>
              </w:rPr>
              <w:t xml:space="preserve"> </w:t>
            </w:r>
            <w:r w:rsidR="002B3FF1" w:rsidRPr="00FF165C">
              <w:rPr>
                <w:rFonts w:ascii="Helvetica" w:hAnsi="Helvetica" w:cs="Arial"/>
                <w:i/>
                <w:iCs/>
                <w:color w:val="000000"/>
                <w:sz w:val="20"/>
                <w:szCs w:val="20"/>
              </w:rPr>
              <w:t>Estimated marginal</w:t>
            </w:r>
            <w:r w:rsidR="002B3FF1" w:rsidRPr="00FF165C">
              <w:rPr>
                <w:rFonts w:ascii="Helvetica" w:hAnsi="Helvetica" w:cs="Arial"/>
                <w:color w:val="000000"/>
                <w:sz w:val="20"/>
                <w:szCs w:val="20"/>
              </w:rPr>
              <w:t xml:space="preserve"> </w:t>
            </w:r>
            <w:r w:rsidR="002B3FF1" w:rsidRPr="00FF165C">
              <w:rPr>
                <w:rFonts w:ascii="Helvetica" w:hAnsi="Helvetica" w:cs="Arial"/>
                <w:i/>
                <w:iCs/>
                <w:color w:val="000000"/>
                <w:sz w:val="20"/>
                <w:szCs w:val="20"/>
              </w:rPr>
              <w:t xml:space="preserve">means for psychopathology </w:t>
            </w:r>
            <w:r w:rsidR="0027495C">
              <w:rPr>
                <w:rFonts w:ascii="Helvetica" w:hAnsi="Helvetica" w:cs="Arial"/>
                <w:i/>
                <w:iCs/>
                <w:color w:val="000000"/>
                <w:sz w:val="20"/>
                <w:szCs w:val="20"/>
              </w:rPr>
              <w:t xml:space="preserve">and personality </w:t>
            </w:r>
            <w:r w:rsidR="002B3FF1" w:rsidRPr="00FF165C">
              <w:rPr>
                <w:rFonts w:ascii="Helvetica" w:hAnsi="Helvetica" w:cs="Arial"/>
                <w:i/>
                <w:iCs/>
                <w:color w:val="000000"/>
                <w:sz w:val="20"/>
                <w:szCs w:val="20"/>
              </w:rPr>
              <w:t>variables across sipping groups.</w:t>
            </w:r>
            <w:r w:rsidR="002B3FF1" w:rsidRPr="00FF165C">
              <w:rPr>
                <w:rFonts w:ascii="Helvetica" w:hAnsi="Helvetica" w:cs="Arial"/>
                <w:color w:val="000000"/>
                <w:sz w:val="20"/>
                <w:szCs w:val="20"/>
              </w:rPr>
              <w:t xml:space="preserve"> </w:t>
            </w:r>
            <w:r w:rsidR="002B3FF1" w:rsidRPr="00FF165C">
              <w:rPr>
                <w:rFonts w:ascii="Helvetica" w:hAnsi="Helvetica" w:cs="Arial"/>
                <w:color w:val="00B050"/>
                <w:sz w:val="20"/>
                <w:szCs w:val="20"/>
              </w:rPr>
              <w:t xml:space="preserve"> </w:t>
            </w:r>
          </w:p>
        </w:tc>
      </w:tr>
      <w:tr w:rsidR="002B3FF1" w:rsidRPr="00E10DAB" w14:paraId="6807EC0A" w14:textId="77777777" w:rsidTr="00BF401E">
        <w:trPr>
          <w:trHeight w:val="394"/>
        </w:trPr>
        <w:tc>
          <w:tcPr>
            <w:tcW w:w="40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AA55" w14:textId="77777777" w:rsidR="002B3FF1" w:rsidRPr="00FF165C" w:rsidRDefault="002B3FF1" w:rsidP="00BF401E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41C33A1" w14:textId="77777777" w:rsidR="002B3FF1" w:rsidRPr="00FF165C" w:rsidRDefault="002B3FF1" w:rsidP="00BF401E">
            <w:pPr>
              <w:contextualSpacing/>
              <w:jc w:val="center"/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</w:pPr>
            <w:r w:rsidRPr="00FF165C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  <w:t xml:space="preserve">Never </w:t>
            </w:r>
          </w:p>
          <w:p w14:paraId="68F57C88" w14:textId="77777777" w:rsidR="002B3FF1" w:rsidRPr="00FF165C" w:rsidRDefault="002B3FF1" w:rsidP="00BF401E">
            <w:pPr>
              <w:contextualSpacing/>
              <w:jc w:val="center"/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</w:pPr>
            <w:r w:rsidRPr="00FF165C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  <w:t>sipped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CB76478" w14:textId="77777777" w:rsidR="002B3FF1" w:rsidRPr="00FF165C" w:rsidRDefault="002B3FF1" w:rsidP="00BF401E">
            <w:pPr>
              <w:contextualSpacing/>
              <w:jc w:val="center"/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</w:pPr>
            <w:r w:rsidRPr="00FF165C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  <w:t>Religious sippers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2961B20" w14:textId="77777777" w:rsidR="002B3FF1" w:rsidRPr="00FF165C" w:rsidRDefault="002B3FF1" w:rsidP="00BF401E">
            <w:pPr>
              <w:contextualSpacing/>
              <w:jc w:val="center"/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</w:pPr>
            <w:r w:rsidRPr="00FF165C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  <w:t>Religious and non-religious sippers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39B51B3" w14:textId="77777777" w:rsidR="002B3FF1" w:rsidRPr="00FF165C" w:rsidRDefault="002B3FF1" w:rsidP="00BF401E">
            <w:pPr>
              <w:contextualSpacing/>
              <w:jc w:val="center"/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</w:pPr>
            <w:r w:rsidRPr="00FF165C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  <w:t>Non-religious sippers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89A06EA" w14:textId="77777777" w:rsidR="002B3FF1" w:rsidRPr="00E10DAB" w:rsidRDefault="002B3FF1" w:rsidP="00BF401E">
            <w:pPr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3FF1" w:rsidRPr="00E10DAB" w14:paraId="39273E44" w14:textId="77777777" w:rsidTr="00BF401E">
        <w:trPr>
          <w:trHeight w:val="174"/>
        </w:trPr>
        <w:tc>
          <w:tcPr>
            <w:tcW w:w="405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12F71BD8" w14:textId="77777777" w:rsidR="002B3FF1" w:rsidRPr="00FF165C" w:rsidRDefault="002B3FF1" w:rsidP="00BF401E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F3E9A3" w14:textId="77777777" w:rsidR="002B3FF1" w:rsidRPr="00FF165C" w:rsidRDefault="002B3FF1" w:rsidP="00BF401E">
            <w:pPr>
              <w:jc w:val="center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FF165C">
              <w:rPr>
                <w:rFonts w:ascii="Helvetica" w:hAnsi="Helvetica" w:cs="Arial"/>
                <w:color w:val="000000"/>
                <w:sz w:val="20"/>
                <w:szCs w:val="20"/>
              </w:rPr>
              <w:t>(</w:t>
            </w:r>
            <w:r w:rsidRPr="00FF165C">
              <w:rPr>
                <w:rFonts w:ascii="Helvetica" w:hAnsi="Helvetica" w:cs="Arial"/>
                <w:i/>
                <w:iCs/>
                <w:color w:val="000000"/>
                <w:sz w:val="20"/>
                <w:szCs w:val="20"/>
              </w:rPr>
              <w:t>n</w:t>
            </w:r>
            <w:r w:rsidRPr="00FF165C">
              <w:rPr>
                <w:rFonts w:ascii="Helvetica" w:hAnsi="Helvetica" w:cs="Arial"/>
                <w:color w:val="000000"/>
                <w:sz w:val="20"/>
                <w:szCs w:val="20"/>
              </w:rPr>
              <w:t>= 9206)</w:t>
            </w:r>
          </w:p>
        </w:tc>
        <w:tc>
          <w:tcPr>
            <w:tcW w:w="245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56E696" w14:textId="77777777" w:rsidR="002B3FF1" w:rsidRPr="00FF165C" w:rsidRDefault="002B3FF1" w:rsidP="00BF401E">
            <w:pPr>
              <w:jc w:val="center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FF165C">
              <w:rPr>
                <w:rFonts w:ascii="Helvetica" w:hAnsi="Helvetica" w:cs="Arial"/>
                <w:color w:val="000000"/>
                <w:sz w:val="20"/>
                <w:szCs w:val="20"/>
              </w:rPr>
              <w:t>(</w:t>
            </w:r>
            <w:r w:rsidRPr="00FF165C">
              <w:rPr>
                <w:rFonts w:ascii="Helvetica" w:hAnsi="Helvetica" w:cs="Arial"/>
                <w:i/>
                <w:iCs/>
                <w:color w:val="000000"/>
                <w:sz w:val="20"/>
                <w:szCs w:val="20"/>
              </w:rPr>
              <w:t xml:space="preserve">n </w:t>
            </w:r>
            <w:r w:rsidRPr="00FF165C">
              <w:rPr>
                <w:rFonts w:ascii="Helvetica" w:hAnsi="Helvetica" w:cs="Arial"/>
                <w:color w:val="000000"/>
                <w:sz w:val="20"/>
                <w:szCs w:val="20"/>
              </w:rPr>
              <w:t>= 633)</w:t>
            </w:r>
          </w:p>
        </w:tc>
        <w:tc>
          <w:tcPr>
            <w:tcW w:w="24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8D033" w14:textId="77777777" w:rsidR="002B3FF1" w:rsidRPr="00FF165C" w:rsidRDefault="002B3FF1" w:rsidP="00BF401E">
            <w:pPr>
              <w:jc w:val="center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FF165C">
              <w:rPr>
                <w:rFonts w:ascii="Helvetica" w:hAnsi="Helvetica" w:cs="Arial"/>
                <w:color w:val="000000"/>
                <w:sz w:val="20"/>
                <w:szCs w:val="20"/>
              </w:rPr>
              <w:t>(</w:t>
            </w:r>
            <w:r w:rsidRPr="00FF165C">
              <w:rPr>
                <w:rFonts w:ascii="Helvetica" w:hAnsi="Helvetica" w:cs="Arial"/>
                <w:i/>
                <w:iCs/>
                <w:color w:val="000000"/>
                <w:sz w:val="20"/>
                <w:szCs w:val="20"/>
              </w:rPr>
              <w:t xml:space="preserve">n </w:t>
            </w:r>
            <w:r w:rsidRPr="00FF165C">
              <w:rPr>
                <w:rFonts w:ascii="Helvetica" w:hAnsi="Helvetica" w:cs="Arial"/>
                <w:color w:val="000000"/>
                <w:sz w:val="20"/>
                <w:szCs w:val="20"/>
              </w:rPr>
              <w:t>= 210)</w:t>
            </w:r>
          </w:p>
        </w:tc>
        <w:tc>
          <w:tcPr>
            <w:tcW w:w="294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B807D8" w14:textId="77777777" w:rsidR="002B3FF1" w:rsidRPr="00FF165C" w:rsidRDefault="002B3FF1" w:rsidP="00BF401E">
            <w:pPr>
              <w:jc w:val="center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FF165C">
              <w:rPr>
                <w:rFonts w:ascii="Helvetica" w:hAnsi="Helvetica" w:cs="Arial"/>
                <w:color w:val="000000"/>
                <w:sz w:val="20"/>
                <w:szCs w:val="20"/>
              </w:rPr>
              <w:t>(</w:t>
            </w:r>
            <w:r w:rsidRPr="00FF165C">
              <w:rPr>
                <w:rFonts w:ascii="Helvetica" w:hAnsi="Helvetica" w:cs="Arial"/>
                <w:i/>
                <w:iCs/>
                <w:color w:val="000000"/>
                <w:sz w:val="20"/>
                <w:szCs w:val="20"/>
              </w:rPr>
              <w:t xml:space="preserve">n </w:t>
            </w:r>
            <w:r w:rsidRPr="00FF165C">
              <w:rPr>
                <w:rFonts w:ascii="Helvetica" w:hAnsi="Helvetica" w:cs="Arial"/>
                <w:color w:val="000000"/>
                <w:sz w:val="20"/>
                <w:szCs w:val="20"/>
              </w:rPr>
              <w:t>= 1823)</w:t>
            </w:r>
          </w:p>
        </w:tc>
        <w:tc>
          <w:tcPr>
            <w:tcW w:w="189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11E912" w14:textId="77777777" w:rsidR="002B3FF1" w:rsidRPr="00E10DAB" w:rsidRDefault="002B3FF1" w:rsidP="00BF401E">
            <w:pPr>
              <w:jc w:val="center"/>
              <w:rPr>
                <w:rFonts w:ascii="Helvetica" w:hAnsi="Helvetica" w:cs="Calibri"/>
                <w:color w:val="000000"/>
                <w:sz w:val="20"/>
                <w:szCs w:val="20"/>
              </w:rPr>
            </w:pPr>
          </w:p>
        </w:tc>
      </w:tr>
      <w:tr w:rsidR="002B3FF1" w:rsidRPr="00E10DAB" w14:paraId="648ADBB6" w14:textId="77777777" w:rsidTr="00BF401E">
        <w:trPr>
          <w:trHeight w:val="174"/>
        </w:trPr>
        <w:tc>
          <w:tcPr>
            <w:tcW w:w="405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318C91AB" w14:textId="77777777" w:rsidR="002B3FF1" w:rsidRPr="00FF165C" w:rsidRDefault="002B3FF1" w:rsidP="00BF401E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FF165C">
              <w:rPr>
                <w:rFonts w:ascii="Helvetica" w:hAnsi="Helvetica" w:cs="Arial"/>
                <w:b/>
                <w:bCs/>
                <w:i/>
                <w:iCs/>
                <w:color w:val="000000"/>
                <w:sz w:val="20"/>
                <w:szCs w:val="20"/>
              </w:rPr>
              <w:t>General Linear Mixed Models</w:t>
            </w:r>
          </w:p>
        </w:tc>
        <w:tc>
          <w:tcPr>
            <w:tcW w:w="9734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BD143A" w14:textId="77777777" w:rsidR="002B3FF1" w:rsidRPr="00FF165C" w:rsidRDefault="002B3FF1" w:rsidP="00BF401E">
            <w:pPr>
              <w:jc w:val="center"/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FF165C">
              <w:rPr>
                <w:rFonts w:ascii="Helvetica" w:hAnsi="Helvetica" w:cs="Arial"/>
                <w:b/>
                <w:bCs/>
                <w:i/>
                <w:iCs/>
                <w:color w:val="000000"/>
                <w:sz w:val="20"/>
                <w:szCs w:val="20"/>
              </w:rPr>
              <w:t>Estimated Marginal Means and Standard Errors</w:t>
            </w:r>
          </w:p>
        </w:tc>
        <w:tc>
          <w:tcPr>
            <w:tcW w:w="189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BDDD60" w14:textId="77777777" w:rsidR="002B3FF1" w:rsidRPr="00E10DAB" w:rsidRDefault="002B3FF1" w:rsidP="00BF401E">
            <w:pPr>
              <w:jc w:val="center"/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  <w:t xml:space="preserve">Omnibus </w:t>
            </w:r>
            <w:r w:rsidRPr="00E10DAB">
              <w:rPr>
                <w:rFonts w:ascii="Helvetica" w:hAnsi="Helvetica" w:cs="Arial"/>
                <w:b/>
                <w:bCs/>
                <w:i/>
                <w:iCs/>
                <w:color w:val="000000"/>
                <w:sz w:val="20"/>
                <w:szCs w:val="20"/>
              </w:rPr>
              <w:t>F</w:t>
            </w:r>
          </w:p>
          <w:p w14:paraId="76E2595A" w14:textId="77777777" w:rsidR="002B3FF1" w:rsidRPr="00E10DAB" w:rsidRDefault="002B3FF1" w:rsidP="00BF401E">
            <w:pPr>
              <w:jc w:val="center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 w:cs="Arial"/>
                <w:color w:val="000000"/>
                <w:sz w:val="20"/>
                <w:szCs w:val="20"/>
              </w:rPr>
              <w:t>(df: 3, 1688-1709)</w:t>
            </w:r>
          </w:p>
        </w:tc>
      </w:tr>
      <w:tr w:rsidR="002B3FF1" w:rsidRPr="00E10DAB" w14:paraId="648846F0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E1BC56F" w14:textId="77777777" w:rsidR="002B3FF1" w:rsidRPr="00E10DAB" w:rsidRDefault="002B3FF1" w:rsidP="00BF401E">
            <w:pPr>
              <w:rPr>
                <w:rFonts w:ascii="Helvetica" w:hAnsi="Helvetica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A7217E1" w14:textId="77777777" w:rsidR="002B3FF1" w:rsidRPr="00E10DAB" w:rsidRDefault="002B3FF1" w:rsidP="00BF401E">
            <w:pPr>
              <w:jc w:val="center"/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0AE370" w14:textId="77777777" w:rsidR="002B3FF1" w:rsidRPr="00E10DAB" w:rsidRDefault="002B3FF1" w:rsidP="00BF401E">
            <w:pPr>
              <w:jc w:val="center"/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AC40B37" w14:textId="77777777" w:rsidR="002B3FF1" w:rsidRPr="00E10DAB" w:rsidRDefault="002B3FF1" w:rsidP="00BF401E">
            <w:pPr>
              <w:jc w:val="center"/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EF1A6B" w14:textId="77777777" w:rsidR="002B3FF1" w:rsidRPr="00E10DAB" w:rsidRDefault="002B3FF1" w:rsidP="00BF401E">
            <w:pPr>
              <w:jc w:val="center"/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8D541C1" w14:textId="77777777" w:rsidR="002B3FF1" w:rsidRPr="00E10DAB" w:rsidRDefault="002B3FF1" w:rsidP="00BF401E">
            <w:pPr>
              <w:jc w:val="center"/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485C83" w14:textId="77777777" w:rsidR="002B3FF1" w:rsidRPr="00E10DAB" w:rsidRDefault="002B3FF1" w:rsidP="00BF401E">
            <w:pPr>
              <w:jc w:val="center"/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B11C770" w14:textId="77777777" w:rsidR="002B3FF1" w:rsidRPr="00E10DAB" w:rsidRDefault="002B3FF1" w:rsidP="00BF401E">
            <w:pPr>
              <w:jc w:val="center"/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1CCFDA" w14:textId="77777777" w:rsidR="002B3FF1" w:rsidRPr="00E10DAB" w:rsidRDefault="002B3FF1" w:rsidP="00BF401E">
            <w:pPr>
              <w:jc w:val="center"/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05ED8EE" w14:textId="77777777" w:rsidR="002B3FF1" w:rsidRPr="00E10DAB" w:rsidRDefault="002B3FF1" w:rsidP="00BF401E">
            <w:pPr>
              <w:jc w:val="center"/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  <w:t>F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B4EA2C" w14:textId="77777777" w:rsidR="002B3FF1" w:rsidRPr="00E10DAB" w:rsidRDefault="002B3FF1" w:rsidP="00BF401E">
            <w:pPr>
              <w:jc w:val="center"/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2B3FF1" w:rsidRPr="00E10DAB" w14:paraId="5D831C57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B1664CA" w14:textId="09E27F59" w:rsidR="002B3FF1" w:rsidRPr="00E10DAB" w:rsidDel="005E1F11" w:rsidRDefault="002B3FF1" w:rsidP="00BF401E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UPPS-P</w:t>
            </w:r>
            <w:r w:rsidRPr="00E10DAB">
              <w:rPr>
                <w:rFonts w:ascii="Helvetica" w:hAnsi="Helvetica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B4493E">
              <w:rPr>
                <w:rFonts w:ascii="Helvetica" w:hAnsi="Helvetica"/>
                <w:color w:val="000000"/>
                <w:sz w:val="20"/>
                <w:szCs w:val="20"/>
                <w:vertAlign w:val="superscript"/>
              </w:rPr>
              <w:t>y</w:t>
            </w:r>
          </w:p>
        </w:tc>
        <w:tc>
          <w:tcPr>
            <w:tcW w:w="121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0525800A" w14:textId="77777777" w:rsidR="002B3FF1" w:rsidRPr="00E10DAB" w:rsidRDefault="002B3FF1" w:rsidP="00BF401E">
            <w:pPr>
              <w:jc w:val="righ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AADAD45" w14:textId="77777777" w:rsidR="002B3FF1" w:rsidRPr="00E10DAB" w:rsidRDefault="002B3FF1" w:rsidP="00BF401E">
            <w:pPr>
              <w:jc w:val="righ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3DCD4EE" w14:textId="77777777" w:rsidR="002B3FF1" w:rsidRPr="00E10DAB" w:rsidRDefault="002B3FF1" w:rsidP="00BF401E">
            <w:pPr>
              <w:jc w:val="righ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9E19664" w14:textId="77777777" w:rsidR="002B3FF1" w:rsidRPr="00E10DAB" w:rsidRDefault="002B3FF1" w:rsidP="00BF401E">
            <w:pPr>
              <w:jc w:val="righ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E532B55" w14:textId="77777777" w:rsidR="002B3FF1" w:rsidRPr="00E10DAB" w:rsidRDefault="002B3FF1" w:rsidP="00BF401E">
            <w:pPr>
              <w:jc w:val="righ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7B22DC6" w14:textId="77777777" w:rsidR="002B3FF1" w:rsidRPr="00E10DAB" w:rsidRDefault="002B3FF1" w:rsidP="00BF401E">
            <w:pPr>
              <w:jc w:val="righ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1992F33A" w14:textId="77777777" w:rsidR="002B3FF1" w:rsidRPr="00E10DAB" w:rsidRDefault="002B3FF1" w:rsidP="00BF401E">
            <w:pPr>
              <w:jc w:val="righ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589B9EF" w14:textId="77777777" w:rsidR="002B3FF1" w:rsidRPr="00E10DAB" w:rsidRDefault="002B3FF1" w:rsidP="00BF401E">
            <w:pPr>
              <w:jc w:val="righ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FAED2B2" w14:textId="77777777" w:rsidR="002B3FF1" w:rsidRPr="00E10DAB" w:rsidRDefault="002B3FF1" w:rsidP="00BF401E">
            <w:pPr>
              <w:jc w:val="righ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0D604CD" w14:textId="77777777" w:rsidR="002B3FF1" w:rsidRPr="00E10DAB" w:rsidRDefault="002B3FF1" w:rsidP="00BF401E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</w:tr>
      <w:tr w:rsidR="002B3FF1" w:rsidRPr="00E10DAB" w14:paraId="2FBDB112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shd w:val="clear" w:color="auto" w:fill="auto"/>
            <w:noWrap/>
            <w:vAlign w:val="center"/>
            <w:hideMark/>
          </w:tcPr>
          <w:p w14:paraId="09E316CB" w14:textId="77777777" w:rsidR="002B3FF1" w:rsidRPr="00E10DAB" w:rsidRDefault="002B3FF1" w:rsidP="00BF401E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 xml:space="preserve">  Lack of Perseverance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14:paraId="67EE0D69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6.97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1215" w:type="dxa"/>
            <w:gridSpan w:val="2"/>
            <w:shd w:val="clear" w:color="auto" w:fill="auto"/>
          </w:tcPr>
          <w:p w14:paraId="328560AB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04)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41DA4CB3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7.19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ac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6EBD3AED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10)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6C8A965F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7.35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ac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1BB7B985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16)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7254D24B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7.31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bc</w:t>
            </w:r>
          </w:p>
        </w:tc>
        <w:tc>
          <w:tcPr>
            <w:tcW w:w="1219" w:type="dxa"/>
            <w:shd w:val="clear" w:color="auto" w:fill="auto"/>
          </w:tcPr>
          <w:p w14:paraId="3B14832E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06)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bottom"/>
          </w:tcPr>
          <w:p w14:paraId="1CF93FF9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</w:t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86" w:type="dxa"/>
            <w:shd w:val="clear" w:color="auto" w:fill="auto"/>
            <w:vAlign w:val="bottom"/>
          </w:tcPr>
          <w:p w14:paraId="2117F924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&lt;.0001</w:t>
            </w:r>
          </w:p>
        </w:tc>
      </w:tr>
      <w:tr w:rsidR="002B3FF1" w:rsidRPr="00E10DAB" w14:paraId="1DBF9264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shd w:val="clear" w:color="auto" w:fill="auto"/>
            <w:noWrap/>
            <w:vAlign w:val="center"/>
            <w:hideMark/>
          </w:tcPr>
          <w:p w14:paraId="1B3ED4F6" w14:textId="77777777" w:rsidR="002B3FF1" w:rsidRPr="00E10DAB" w:rsidRDefault="002B3FF1" w:rsidP="00BF401E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 Lack of Premeditation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14:paraId="547C978A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7.65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1215" w:type="dxa"/>
            <w:gridSpan w:val="2"/>
            <w:shd w:val="clear" w:color="auto" w:fill="auto"/>
          </w:tcPr>
          <w:p w14:paraId="4ACE6F7C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03)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6C97C687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8.16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bc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15A82B1F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10)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6F8B0453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8.16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ac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4331C99B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17)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6810170C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8.09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bc</w:t>
            </w:r>
          </w:p>
        </w:tc>
        <w:tc>
          <w:tcPr>
            <w:tcW w:w="1219" w:type="dxa"/>
            <w:shd w:val="clear" w:color="auto" w:fill="auto"/>
          </w:tcPr>
          <w:p w14:paraId="4C511C19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06)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bottom"/>
          </w:tcPr>
          <w:p w14:paraId="5EAFC4C5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32.76</w:t>
            </w:r>
          </w:p>
        </w:tc>
        <w:tc>
          <w:tcPr>
            <w:tcW w:w="886" w:type="dxa"/>
            <w:shd w:val="clear" w:color="auto" w:fill="auto"/>
            <w:vAlign w:val="bottom"/>
          </w:tcPr>
          <w:p w14:paraId="181CA3AB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&lt;.0001</w:t>
            </w:r>
          </w:p>
        </w:tc>
      </w:tr>
      <w:tr w:rsidR="002B3FF1" w:rsidRPr="00E10DAB" w14:paraId="2F10F12A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shd w:val="clear" w:color="auto" w:fill="auto"/>
            <w:noWrap/>
            <w:vAlign w:val="center"/>
            <w:hideMark/>
          </w:tcPr>
          <w:p w14:paraId="595FD3CE" w14:textId="77777777" w:rsidR="002B3FF1" w:rsidRPr="00E10DAB" w:rsidRDefault="002B3FF1" w:rsidP="00BF401E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 xml:space="preserve">  Negative Urgency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14:paraId="4C4D58A2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8.40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1215" w:type="dxa"/>
            <w:gridSpan w:val="2"/>
            <w:shd w:val="clear" w:color="auto" w:fill="auto"/>
          </w:tcPr>
          <w:p w14:paraId="4E4E0DAD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06)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236F82FC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8.64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ac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0800CEEC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12)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220EF141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8.98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ac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324A02F6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20)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5C60619F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8.92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bc</w:t>
            </w:r>
          </w:p>
        </w:tc>
        <w:tc>
          <w:tcPr>
            <w:tcW w:w="1219" w:type="dxa"/>
            <w:shd w:val="clear" w:color="auto" w:fill="auto"/>
          </w:tcPr>
          <w:p w14:paraId="788DEAD3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08)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bottom"/>
          </w:tcPr>
          <w:p w14:paraId="7776873A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17.29</w:t>
            </w:r>
          </w:p>
        </w:tc>
        <w:tc>
          <w:tcPr>
            <w:tcW w:w="886" w:type="dxa"/>
            <w:shd w:val="clear" w:color="auto" w:fill="auto"/>
            <w:vAlign w:val="bottom"/>
          </w:tcPr>
          <w:p w14:paraId="192EAF8A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&lt;.0001</w:t>
            </w:r>
          </w:p>
        </w:tc>
      </w:tr>
      <w:tr w:rsidR="002B3FF1" w:rsidRPr="00E10DAB" w14:paraId="55338C95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shd w:val="clear" w:color="auto" w:fill="auto"/>
            <w:noWrap/>
            <w:vAlign w:val="center"/>
            <w:hideMark/>
          </w:tcPr>
          <w:p w14:paraId="38009C4B" w14:textId="77777777" w:rsidR="002B3FF1" w:rsidRPr="00E10DAB" w:rsidRDefault="002B3FF1" w:rsidP="00BF401E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 xml:space="preserve">  Positive Urgency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14:paraId="0A78C064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7.88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1215" w:type="dxa"/>
            <w:gridSpan w:val="2"/>
            <w:shd w:val="clear" w:color="auto" w:fill="auto"/>
          </w:tcPr>
          <w:p w14:paraId="55797952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06)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30301316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8.28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ac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3F58F3BB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13)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528B2460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8.49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ac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3EFF4FBE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21)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63A2EFD5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8.27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bc</w:t>
            </w:r>
          </w:p>
        </w:tc>
        <w:tc>
          <w:tcPr>
            <w:tcW w:w="1219" w:type="dxa"/>
            <w:shd w:val="clear" w:color="auto" w:fill="auto"/>
          </w:tcPr>
          <w:p w14:paraId="7CD7A6FA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09)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bottom"/>
          </w:tcPr>
          <w:p w14:paraId="782DB489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4.62</w:t>
            </w:r>
          </w:p>
        </w:tc>
        <w:tc>
          <w:tcPr>
            <w:tcW w:w="886" w:type="dxa"/>
            <w:shd w:val="clear" w:color="auto" w:fill="auto"/>
            <w:vAlign w:val="bottom"/>
          </w:tcPr>
          <w:p w14:paraId="0C73E562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.0032</w:t>
            </w:r>
          </w:p>
        </w:tc>
      </w:tr>
      <w:tr w:rsidR="002B3FF1" w:rsidRPr="00E10DAB" w14:paraId="5F51575D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shd w:val="clear" w:color="auto" w:fill="auto"/>
            <w:noWrap/>
            <w:vAlign w:val="center"/>
            <w:hideMark/>
          </w:tcPr>
          <w:p w14:paraId="35A521DF" w14:textId="77777777" w:rsidR="002B3FF1" w:rsidRPr="00E10DAB" w:rsidRDefault="002B3FF1" w:rsidP="00BF401E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 xml:space="preserve">  Sensation Seeking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14:paraId="1B113783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9.66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1215" w:type="dxa"/>
            <w:gridSpan w:val="2"/>
            <w:shd w:val="clear" w:color="auto" w:fill="auto"/>
          </w:tcPr>
          <w:p w14:paraId="7E8B6BB6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06)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45B01E20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</w:t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23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bc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108098F4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12)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30788EA0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</w:t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26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ac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1C045CA1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20)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6E62516B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</w:t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17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bc</w:t>
            </w:r>
          </w:p>
        </w:tc>
        <w:tc>
          <w:tcPr>
            <w:tcW w:w="1219" w:type="dxa"/>
            <w:shd w:val="clear" w:color="auto" w:fill="auto"/>
          </w:tcPr>
          <w:p w14:paraId="4CDA7A45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09)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bottom"/>
          </w:tcPr>
          <w:p w14:paraId="74918167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35.43</w:t>
            </w:r>
          </w:p>
        </w:tc>
        <w:tc>
          <w:tcPr>
            <w:tcW w:w="886" w:type="dxa"/>
            <w:shd w:val="clear" w:color="auto" w:fill="auto"/>
            <w:vAlign w:val="bottom"/>
          </w:tcPr>
          <w:p w14:paraId="0D1E528B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&lt;.0001</w:t>
            </w:r>
          </w:p>
        </w:tc>
      </w:tr>
      <w:tr w:rsidR="002B3FF1" w:rsidRPr="00E10DAB" w14:paraId="55E389CE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shd w:val="clear" w:color="auto" w:fill="auto"/>
            <w:noWrap/>
            <w:vAlign w:val="center"/>
            <w:hideMark/>
          </w:tcPr>
          <w:p w14:paraId="4E9185D1" w14:textId="0F86B0BB" w:rsidR="002B3FF1" w:rsidRPr="00E10DAB" w:rsidRDefault="002B3FF1" w:rsidP="00BF401E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>BIS/BAS</w:t>
            </w:r>
            <w:r w:rsidRPr="00E10DAB">
              <w:rPr>
                <w:rFonts w:ascii="Helvetica" w:hAnsi="Helvetica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B4493E">
              <w:rPr>
                <w:rFonts w:ascii="Helvetica" w:hAnsi="Helvetica"/>
                <w:color w:val="000000"/>
                <w:sz w:val="20"/>
                <w:szCs w:val="20"/>
                <w:vertAlign w:val="superscript"/>
              </w:rPr>
              <w:t>y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14:paraId="3FC78681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shd w:val="clear" w:color="auto" w:fill="auto"/>
          </w:tcPr>
          <w:p w14:paraId="647FEC10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1A8FFC8E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shd w:val="clear" w:color="auto" w:fill="auto"/>
          </w:tcPr>
          <w:p w14:paraId="20D885CA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2D9164AF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shd w:val="clear" w:color="auto" w:fill="auto"/>
          </w:tcPr>
          <w:p w14:paraId="3DD0604C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7E0B0B76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08C3B57E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bottom"/>
          </w:tcPr>
          <w:p w14:paraId="57164D8E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14:paraId="0DAA35ED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</w:tr>
      <w:tr w:rsidR="002B3FF1" w:rsidRPr="00E10DAB" w14:paraId="6DD927DB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shd w:val="clear" w:color="auto" w:fill="auto"/>
            <w:noWrap/>
            <w:vAlign w:val="center"/>
            <w:hideMark/>
          </w:tcPr>
          <w:p w14:paraId="152A9355" w14:textId="77777777" w:rsidR="002B3FF1" w:rsidRPr="00E10DAB" w:rsidRDefault="002B3FF1" w:rsidP="00BF401E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 xml:space="preserve">  BIS Inhibition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14:paraId="1D62E226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9.44</w:t>
            </w:r>
          </w:p>
        </w:tc>
        <w:tc>
          <w:tcPr>
            <w:tcW w:w="1215" w:type="dxa"/>
            <w:gridSpan w:val="2"/>
            <w:shd w:val="clear" w:color="auto" w:fill="auto"/>
          </w:tcPr>
          <w:p w14:paraId="758A7D1B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09)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5CEE6294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9.57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4048A5A7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17)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3E07C1FF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9.99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4AAA34AB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28)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7EB36693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9.76</w:t>
            </w:r>
          </w:p>
        </w:tc>
        <w:tc>
          <w:tcPr>
            <w:tcW w:w="1219" w:type="dxa"/>
            <w:shd w:val="clear" w:color="auto" w:fill="auto"/>
          </w:tcPr>
          <w:p w14:paraId="4373092B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12)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bottom"/>
          </w:tcPr>
          <w:p w14:paraId="2F338286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886" w:type="dxa"/>
            <w:shd w:val="clear" w:color="auto" w:fill="auto"/>
            <w:vAlign w:val="bottom"/>
          </w:tcPr>
          <w:p w14:paraId="66232897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.0392</w:t>
            </w:r>
          </w:p>
        </w:tc>
      </w:tr>
      <w:tr w:rsidR="002B3FF1" w:rsidRPr="00E10DAB" w14:paraId="41122EB6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shd w:val="clear" w:color="auto" w:fill="auto"/>
            <w:noWrap/>
            <w:vAlign w:val="center"/>
            <w:hideMark/>
          </w:tcPr>
          <w:p w14:paraId="3EDAF831" w14:textId="77777777" w:rsidR="002B3FF1" w:rsidRPr="00E10DAB" w:rsidRDefault="002B3FF1" w:rsidP="00BF401E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 xml:space="preserve">  BAS Reward Responsiveness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14:paraId="71703E8C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</w:t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15" w:type="dxa"/>
            <w:gridSpan w:val="2"/>
            <w:shd w:val="clear" w:color="auto" w:fill="auto"/>
          </w:tcPr>
          <w:p w14:paraId="7A1C7D63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07)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32033AF9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11.16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40FA2D9C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13)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58B49AA1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11.17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239CEDFA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22)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56626157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1219" w:type="dxa"/>
            <w:shd w:val="clear" w:color="auto" w:fill="auto"/>
          </w:tcPr>
          <w:p w14:paraId="173D386D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09)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bottom"/>
          </w:tcPr>
          <w:p w14:paraId="22AA5DB4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6" w:type="dxa"/>
            <w:shd w:val="clear" w:color="auto" w:fill="auto"/>
            <w:vAlign w:val="bottom"/>
          </w:tcPr>
          <w:p w14:paraId="7CD98D64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.941</w:t>
            </w:r>
          </w:p>
        </w:tc>
      </w:tr>
      <w:tr w:rsidR="002B3FF1" w:rsidRPr="00E10DAB" w14:paraId="362EE5BF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shd w:val="clear" w:color="auto" w:fill="auto"/>
            <w:noWrap/>
            <w:vAlign w:val="center"/>
            <w:hideMark/>
          </w:tcPr>
          <w:p w14:paraId="7196DFD8" w14:textId="77777777" w:rsidR="002B3FF1" w:rsidRPr="00E10DAB" w:rsidRDefault="002B3FF1" w:rsidP="00BF401E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 xml:space="preserve">  BAS Drive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14:paraId="4416589B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4.05</w:t>
            </w:r>
          </w:p>
        </w:tc>
        <w:tc>
          <w:tcPr>
            <w:tcW w:w="1215" w:type="dxa"/>
            <w:gridSpan w:val="2"/>
            <w:shd w:val="clear" w:color="auto" w:fill="auto"/>
          </w:tcPr>
          <w:p w14:paraId="285204F5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08)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6D94EBE4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052A6F36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14)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47F914F4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3.98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39A5A02B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22)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21FE6F0F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1219" w:type="dxa"/>
            <w:shd w:val="clear" w:color="auto" w:fill="auto"/>
          </w:tcPr>
          <w:p w14:paraId="38F75955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10)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bottom"/>
          </w:tcPr>
          <w:p w14:paraId="042AE547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86" w:type="dxa"/>
            <w:shd w:val="clear" w:color="auto" w:fill="auto"/>
            <w:vAlign w:val="bottom"/>
          </w:tcPr>
          <w:p w14:paraId="7CAA8EA2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.4396</w:t>
            </w:r>
          </w:p>
        </w:tc>
      </w:tr>
      <w:tr w:rsidR="002B3FF1" w:rsidRPr="00E10DAB" w14:paraId="20CBA6C8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shd w:val="clear" w:color="auto" w:fill="auto"/>
            <w:noWrap/>
            <w:vAlign w:val="center"/>
            <w:hideMark/>
          </w:tcPr>
          <w:p w14:paraId="4030A4D5" w14:textId="77777777" w:rsidR="002B3FF1" w:rsidRPr="00E10DAB" w:rsidRDefault="002B3FF1" w:rsidP="00BF401E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 xml:space="preserve">  BAS Fun Seeking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14:paraId="25304E0E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5.59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1215" w:type="dxa"/>
            <w:gridSpan w:val="2"/>
            <w:shd w:val="clear" w:color="auto" w:fill="auto"/>
          </w:tcPr>
          <w:p w14:paraId="492F3E49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06)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34755023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5.80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ac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13900B7C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12)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18155370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5.94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ac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052EBCCB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20)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6D0D67B3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6.08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bc</w:t>
            </w:r>
          </w:p>
        </w:tc>
        <w:tc>
          <w:tcPr>
            <w:tcW w:w="1219" w:type="dxa"/>
            <w:shd w:val="clear" w:color="auto" w:fill="auto"/>
          </w:tcPr>
          <w:p w14:paraId="36502175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09)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bottom"/>
          </w:tcPr>
          <w:p w14:paraId="3B2060D8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12.41</w:t>
            </w:r>
          </w:p>
        </w:tc>
        <w:tc>
          <w:tcPr>
            <w:tcW w:w="886" w:type="dxa"/>
            <w:shd w:val="clear" w:color="auto" w:fill="auto"/>
            <w:vAlign w:val="bottom"/>
          </w:tcPr>
          <w:p w14:paraId="6430020D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&lt;.0001</w:t>
            </w:r>
          </w:p>
        </w:tc>
      </w:tr>
      <w:tr w:rsidR="002B3FF1" w:rsidRPr="00E10DAB" w14:paraId="54C6CA41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shd w:val="clear" w:color="auto" w:fill="auto"/>
            <w:noWrap/>
            <w:vAlign w:val="bottom"/>
            <w:hideMark/>
          </w:tcPr>
          <w:p w14:paraId="3FCA1C60" w14:textId="77777777" w:rsidR="002B3FF1" w:rsidRPr="00E10DAB" w:rsidRDefault="002B3FF1" w:rsidP="00BF401E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  <w:t xml:space="preserve">CBCL </w:t>
            </w:r>
            <w:r w:rsidRPr="00E10DAB">
              <w:rPr>
                <w:rFonts w:ascii="Helvetica" w:hAnsi="Helvetica"/>
                <w:color w:val="000000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14:paraId="47AF60EC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shd w:val="clear" w:color="auto" w:fill="auto"/>
          </w:tcPr>
          <w:p w14:paraId="2E26139B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05CADAEF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shd w:val="clear" w:color="auto" w:fill="auto"/>
          </w:tcPr>
          <w:p w14:paraId="523DAA16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22B2EEBA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shd w:val="clear" w:color="auto" w:fill="auto"/>
          </w:tcPr>
          <w:p w14:paraId="457D1C27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6BADE20D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08C5FD6B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bottom"/>
          </w:tcPr>
          <w:p w14:paraId="2E97AC8B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14:paraId="0BC30C98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</w:tr>
      <w:tr w:rsidR="002B3FF1" w:rsidRPr="00E10DAB" w14:paraId="5E5FD00A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shd w:val="clear" w:color="auto" w:fill="auto"/>
            <w:noWrap/>
            <w:vAlign w:val="bottom"/>
            <w:hideMark/>
          </w:tcPr>
          <w:p w14:paraId="694A11CD" w14:textId="77777777" w:rsidR="002B3FF1" w:rsidRPr="00E10DAB" w:rsidRDefault="002B3FF1" w:rsidP="00BF401E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 w:cs="Arial"/>
                <w:color w:val="000000"/>
                <w:sz w:val="20"/>
                <w:szCs w:val="20"/>
              </w:rPr>
              <w:t xml:space="preserve">  Externalizing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14:paraId="5999DEC8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45.35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1215" w:type="dxa"/>
            <w:gridSpan w:val="2"/>
            <w:shd w:val="clear" w:color="auto" w:fill="auto"/>
          </w:tcPr>
          <w:p w14:paraId="7F047B6A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28)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69FF8CC3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46.56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ac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0BC80D67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48)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14B6E5DD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45.54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ac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479D00AA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76)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6D2F4821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46.44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bc</w:t>
            </w:r>
          </w:p>
        </w:tc>
        <w:tc>
          <w:tcPr>
            <w:tcW w:w="1219" w:type="dxa"/>
            <w:shd w:val="clear" w:color="auto" w:fill="auto"/>
          </w:tcPr>
          <w:p w14:paraId="49EF1A0A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36)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bottom"/>
          </w:tcPr>
          <w:p w14:paraId="74C6DBCE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886" w:type="dxa"/>
            <w:shd w:val="clear" w:color="auto" w:fill="auto"/>
            <w:vAlign w:val="bottom"/>
          </w:tcPr>
          <w:p w14:paraId="0BEB5670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.0044</w:t>
            </w:r>
          </w:p>
        </w:tc>
      </w:tr>
      <w:tr w:rsidR="002B3FF1" w:rsidRPr="00E10DAB" w14:paraId="5BC4F9EA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shd w:val="clear" w:color="auto" w:fill="auto"/>
            <w:noWrap/>
            <w:vAlign w:val="bottom"/>
            <w:hideMark/>
          </w:tcPr>
          <w:p w14:paraId="1CBD092B" w14:textId="77777777" w:rsidR="002B3FF1" w:rsidRPr="00E10DAB" w:rsidRDefault="002B3FF1" w:rsidP="00BF401E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 w:cs="Arial"/>
                <w:color w:val="000000"/>
                <w:sz w:val="20"/>
                <w:szCs w:val="20"/>
              </w:rPr>
              <w:t xml:space="preserve">  Internalizing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14:paraId="1B1581ED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48.35</w:t>
            </w:r>
          </w:p>
        </w:tc>
        <w:tc>
          <w:tcPr>
            <w:tcW w:w="1215" w:type="dxa"/>
            <w:gridSpan w:val="2"/>
            <w:shd w:val="clear" w:color="auto" w:fill="auto"/>
          </w:tcPr>
          <w:p w14:paraId="232629A1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30)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0A17D8BD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48.13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4FE27691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50)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3DEB8373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47.93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0F1EA667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78)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25E265CE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49.02</w:t>
            </w:r>
          </w:p>
        </w:tc>
        <w:tc>
          <w:tcPr>
            <w:tcW w:w="1219" w:type="dxa"/>
            <w:shd w:val="clear" w:color="auto" w:fill="auto"/>
          </w:tcPr>
          <w:p w14:paraId="79686600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37)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bottom"/>
          </w:tcPr>
          <w:p w14:paraId="351E09DC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3.91</w:t>
            </w:r>
          </w:p>
        </w:tc>
        <w:tc>
          <w:tcPr>
            <w:tcW w:w="886" w:type="dxa"/>
            <w:shd w:val="clear" w:color="auto" w:fill="auto"/>
            <w:vAlign w:val="bottom"/>
          </w:tcPr>
          <w:p w14:paraId="5C6CFA23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.0085</w:t>
            </w:r>
          </w:p>
        </w:tc>
      </w:tr>
      <w:tr w:rsidR="002B3FF1" w:rsidRPr="00E10DAB" w14:paraId="4D05C8AD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shd w:val="clear" w:color="auto" w:fill="auto"/>
            <w:noWrap/>
            <w:vAlign w:val="bottom"/>
            <w:hideMark/>
          </w:tcPr>
          <w:p w14:paraId="2EB460BF" w14:textId="77777777" w:rsidR="002B3FF1" w:rsidRPr="00E10DAB" w:rsidRDefault="002B3FF1" w:rsidP="00BF401E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 w:cs="Arial"/>
                <w:color w:val="000000"/>
                <w:sz w:val="20"/>
                <w:szCs w:val="20"/>
              </w:rPr>
              <w:t xml:space="preserve">  Thought Problems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 w14:paraId="58F057F3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53.78</w:t>
            </w:r>
          </w:p>
        </w:tc>
        <w:tc>
          <w:tcPr>
            <w:tcW w:w="1215" w:type="dxa"/>
            <w:gridSpan w:val="2"/>
            <w:shd w:val="clear" w:color="auto" w:fill="auto"/>
          </w:tcPr>
          <w:p w14:paraId="176AF9F2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18)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7E036545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53.58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6350F649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29)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34052FDA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54.16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46099629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45)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78D2862C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54.09</w:t>
            </w:r>
          </w:p>
        </w:tc>
        <w:tc>
          <w:tcPr>
            <w:tcW w:w="1219" w:type="dxa"/>
            <w:shd w:val="clear" w:color="auto" w:fill="auto"/>
          </w:tcPr>
          <w:p w14:paraId="3F7239AD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22)</w:t>
            </w:r>
          </w:p>
        </w:tc>
        <w:tc>
          <w:tcPr>
            <w:tcW w:w="991" w:type="dxa"/>
            <w:gridSpan w:val="2"/>
            <w:shd w:val="clear" w:color="auto" w:fill="auto"/>
            <w:noWrap/>
            <w:vAlign w:val="bottom"/>
          </w:tcPr>
          <w:p w14:paraId="1C1B66B6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886" w:type="dxa"/>
            <w:shd w:val="clear" w:color="auto" w:fill="auto"/>
            <w:vAlign w:val="bottom"/>
          </w:tcPr>
          <w:p w14:paraId="624004D2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.0403</w:t>
            </w:r>
          </w:p>
        </w:tc>
      </w:tr>
      <w:tr w:rsidR="002B3FF1" w:rsidRPr="00E10DAB" w14:paraId="21B62C61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1F06D43" w14:textId="77777777" w:rsidR="002B3FF1" w:rsidRPr="00E10DAB" w:rsidRDefault="002B3FF1" w:rsidP="00BF401E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  <w:t>K-GBI Mania</w:t>
            </w:r>
            <w:r w:rsidRPr="00E10DAB">
              <w:rPr>
                <w:rFonts w:ascii="Helvetica" w:hAnsi="Helvetica"/>
                <w:color w:val="000000"/>
                <w:sz w:val="20"/>
                <w:szCs w:val="20"/>
                <w:vertAlign w:val="superscript"/>
              </w:rPr>
              <w:t xml:space="preserve"> p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F9C8A11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215" w:type="dxa"/>
            <w:gridSpan w:val="2"/>
            <w:tcBorders>
              <w:bottom w:val="nil"/>
            </w:tcBorders>
            <w:shd w:val="clear" w:color="auto" w:fill="auto"/>
          </w:tcPr>
          <w:p w14:paraId="23698937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10)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2C1D10F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216" w:type="dxa"/>
            <w:gridSpan w:val="2"/>
            <w:tcBorders>
              <w:bottom w:val="nil"/>
            </w:tcBorders>
            <w:shd w:val="clear" w:color="auto" w:fill="auto"/>
          </w:tcPr>
          <w:p w14:paraId="007DEA45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14)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99106EB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216" w:type="dxa"/>
            <w:gridSpan w:val="2"/>
            <w:tcBorders>
              <w:bottom w:val="nil"/>
            </w:tcBorders>
            <w:shd w:val="clear" w:color="auto" w:fill="auto"/>
          </w:tcPr>
          <w:p w14:paraId="4BC36BDE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21)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30E0AD4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219" w:type="dxa"/>
            <w:tcBorders>
              <w:bottom w:val="nil"/>
            </w:tcBorders>
            <w:shd w:val="clear" w:color="auto" w:fill="auto"/>
          </w:tcPr>
          <w:p w14:paraId="6CC21F0F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12)</w:t>
            </w:r>
          </w:p>
        </w:tc>
        <w:tc>
          <w:tcPr>
            <w:tcW w:w="991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6E2E7D8E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886" w:type="dxa"/>
            <w:tcBorders>
              <w:bottom w:val="nil"/>
            </w:tcBorders>
            <w:shd w:val="clear" w:color="auto" w:fill="auto"/>
            <w:vAlign w:val="bottom"/>
          </w:tcPr>
          <w:p w14:paraId="08939B36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.0610</w:t>
            </w:r>
          </w:p>
        </w:tc>
      </w:tr>
      <w:tr w:rsidR="002B3FF1" w:rsidRPr="00E10DAB" w14:paraId="2ECA16E7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3CD5" w14:textId="28121866" w:rsidR="002B3FF1" w:rsidRPr="00E10DAB" w:rsidRDefault="002B3FF1" w:rsidP="00BF401E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  <w:t>PQ</w:t>
            </w:r>
            <w:r w:rsidR="008033DB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  <w:t>-B</w:t>
            </w:r>
            <w:r w:rsidRPr="00E10DAB"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  <w:t xml:space="preserve"> Prodromal Symptoms</w:t>
            </w:r>
            <w:r w:rsidRPr="00E10DAB">
              <w:rPr>
                <w:rFonts w:ascii="Helvetica" w:hAnsi="Helvetica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B4493E">
              <w:rPr>
                <w:rFonts w:ascii="Helvetica" w:hAnsi="Helvetica"/>
                <w:color w:val="000000"/>
                <w:sz w:val="20"/>
                <w:szCs w:val="20"/>
                <w:vertAlign w:val="superscript"/>
              </w:rPr>
              <w:t>y</w:t>
            </w:r>
          </w:p>
        </w:tc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A17AF0A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2.40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12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9A2EF8C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20)</w:t>
            </w:r>
          </w:p>
        </w:tc>
        <w:tc>
          <w:tcPr>
            <w:tcW w:w="121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ACC8A54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2.83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ac</w:t>
            </w:r>
          </w:p>
        </w:tc>
        <w:tc>
          <w:tcPr>
            <w:tcW w:w="12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3E38266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24)</w:t>
            </w:r>
          </w:p>
        </w:tc>
        <w:tc>
          <w:tcPr>
            <w:tcW w:w="121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A0E3A46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3.29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ac</w:t>
            </w:r>
          </w:p>
        </w:tc>
        <w:tc>
          <w:tcPr>
            <w:tcW w:w="12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EDE8A9D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31)</w:t>
            </w:r>
          </w:p>
        </w:tc>
        <w:tc>
          <w:tcPr>
            <w:tcW w:w="121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A78742F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3.26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bc</w:t>
            </w:r>
          </w:p>
        </w:tc>
        <w:tc>
          <w:tcPr>
            <w:tcW w:w="1219" w:type="dxa"/>
            <w:tcBorders>
              <w:bottom w:val="single" w:sz="8" w:space="0" w:color="auto"/>
            </w:tcBorders>
            <w:shd w:val="clear" w:color="auto" w:fill="auto"/>
          </w:tcPr>
          <w:p w14:paraId="7A0E3664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22)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E499C55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19.95</w:t>
            </w:r>
          </w:p>
        </w:tc>
        <w:tc>
          <w:tcPr>
            <w:tcW w:w="88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FF220D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&lt;.0001</w:t>
            </w:r>
          </w:p>
        </w:tc>
      </w:tr>
      <w:tr w:rsidR="002B3FF1" w:rsidRPr="00E10DAB" w14:paraId="4D36C8DF" w14:textId="77777777" w:rsidTr="00BF401E">
        <w:trPr>
          <w:trHeight w:val="174"/>
        </w:trPr>
        <w:tc>
          <w:tcPr>
            <w:tcW w:w="405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9DD6F04" w14:textId="77777777" w:rsidR="002B3FF1" w:rsidRPr="00E10DAB" w:rsidRDefault="002B3FF1" w:rsidP="00BF401E">
            <w:pPr>
              <w:rPr>
                <w:rFonts w:ascii="Helvetica" w:hAnsi="Helvetic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b/>
                <w:bCs/>
                <w:i/>
                <w:iCs/>
                <w:color w:val="000000"/>
                <w:sz w:val="20"/>
                <w:szCs w:val="20"/>
              </w:rPr>
              <w:t>Generalized Linear Mixed Models</w:t>
            </w:r>
          </w:p>
        </w:tc>
        <w:tc>
          <w:tcPr>
            <w:tcW w:w="9734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EF8B0C9" w14:textId="77777777" w:rsidR="002B3FF1" w:rsidRPr="00E10DAB" w:rsidRDefault="002B3FF1" w:rsidP="00BF401E">
            <w:pPr>
              <w:jc w:val="center"/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 w:cs="Arial"/>
                <w:b/>
                <w:bCs/>
                <w:i/>
                <w:iCs/>
                <w:color w:val="000000"/>
                <w:sz w:val="20"/>
                <w:szCs w:val="20"/>
              </w:rPr>
              <w:t>Estimated Marginal Means and Standard Errors</w:t>
            </w:r>
          </w:p>
        </w:tc>
        <w:tc>
          <w:tcPr>
            <w:tcW w:w="1893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5A3020A" w14:textId="77777777" w:rsidR="002B3FF1" w:rsidRPr="00E10DAB" w:rsidRDefault="002B3FF1" w:rsidP="00BF401E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 w:cs="Calibri"/>
                <w:b/>
                <w:bCs/>
                <w:color w:val="000000"/>
                <w:sz w:val="20"/>
                <w:szCs w:val="20"/>
              </w:rPr>
              <w:t xml:space="preserve">Omnibus </w:t>
            </w:r>
            <w:r w:rsidRPr="00E10DAB">
              <w:rPr>
                <w:rFonts w:ascii="Helvetica" w:hAnsi="Helvetica" w:cs="Calibri"/>
                <w:b/>
                <w:bCs/>
                <w:i/>
                <w:iCs/>
                <w:color w:val="000000"/>
                <w:sz w:val="20"/>
                <w:szCs w:val="20"/>
              </w:rPr>
              <w:t>F</w:t>
            </w:r>
            <w:r w:rsidRPr="00E10DAB">
              <w:rPr>
                <w:rFonts w:ascii="Helvetica" w:hAnsi="Helvetic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991E624" w14:textId="77777777" w:rsidR="002B3FF1" w:rsidRPr="00E10DAB" w:rsidRDefault="002B3FF1" w:rsidP="00BF401E">
            <w:pPr>
              <w:jc w:val="center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 w:cs="Arial"/>
                <w:color w:val="000000"/>
                <w:sz w:val="20"/>
                <w:szCs w:val="20"/>
              </w:rPr>
              <w:t>(df: 3, 1638-1658)</w:t>
            </w:r>
          </w:p>
        </w:tc>
      </w:tr>
      <w:tr w:rsidR="002B3FF1" w:rsidRPr="00E10DAB" w14:paraId="0845F632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9C4EC07" w14:textId="70207404" w:rsidR="002B3FF1" w:rsidRPr="00E10DAB" w:rsidRDefault="002B3FF1" w:rsidP="00BF401E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b/>
                <w:bCs/>
                <w:color w:val="000000"/>
                <w:sz w:val="20"/>
                <w:szCs w:val="20"/>
              </w:rPr>
              <w:t xml:space="preserve">KSADS-5 </w:t>
            </w:r>
            <w:proofErr w:type="gramStart"/>
            <w:r w:rsidR="00B4493E"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perscript"/>
              </w:rPr>
              <w:t>y</w:t>
            </w:r>
            <w:r w:rsidRPr="00495641">
              <w:rPr>
                <w:rFonts w:ascii="Helvetica" w:hAnsi="Helvetica"/>
                <w:b/>
                <w:bCs/>
                <w:color w:val="000000"/>
                <w:sz w:val="20"/>
                <w:szCs w:val="20"/>
                <w:vertAlign w:val="superscript"/>
              </w:rPr>
              <w:t>,p</w:t>
            </w:r>
            <w:proofErr w:type="gramEnd"/>
          </w:p>
        </w:tc>
        <w:tc>
          <w:tcPr>
            <w:tcW w:w="1215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229F9A4B" w14:textId="77777777" w:rsidR="002B3FF1" w:rsidRPr="00E10DAB" w:rsidRDefault="002B3FF1" w:rsidP="00BF401E">
            <w:pPr>
              <w:jc w:val="righ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bottom"/>
          </w:tcPr>
          <w:p w14:paraId="5FEEE93D" w14:textId="77777777" w:rsidR="002B3FF1" w:rsidRPr="00E10DAB" w:rsidRDefault="002B3FF1" w:rsidP="00BF401E">
            <w:pPr>
              <w:jc w:val="righ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6B76B9A0" w14:textId="77777777" w:rsidR="002B3FF1" w:rsidRPr="00E10DAB" w:rsidRDefault="002B3FF1" w:rsidP="00BF401E">
            <w:pPr>
              <w:jc w:val="righ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bottom"/>
          </w:tcPr>
          <w:p w14:paraId="44BC219E" w14:textId="77777777" w:rsidR="002B3FF1" w:rsidRPr="00E10DAB" w:rsidRDefault="002B3FF1" w:rsidP="00BF401E">
            <w:pPr>
              <w:jc w:val="righ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006272DC" w14:textId="77777777" w:rsidR="002B3FF1" w:rsidRPr="00E10DAB" w:rsidRDefault="002B3FF1" w:rsidP="00BF401E">
            <w:pPr>
              <w:jc w:val="righ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bottom"/>
          </w:tcPr>
          <w:p w14:paraId="5BDD07D6" w14:textId="77777777" w:rsidR="002B3FF1" w:rsidRPr="00E10DAB" w:rsidRDefault="002B3FF1" w:rsidP="00BF401E">
            <w:pPr>
              <w:jc w:val="righ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49827323" w14:textId="77777777" w:rsidR="002B3FF1" w:rsidRPr="00E10DAB" w:rsidRDefault="002B3FF1" w:rsidP="00BF401E">
            <w:pPr>
              <w:jc w:val="righ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nil"/>
            </w:tcBorders>
            <w:shd w:val="clear" w:color="auto" w:fill="auto"/>
            <w:vAlign w:val="bottom"/>
          </w:tcPr>
          <w:p w14:paraId="2C87D823" w14:textId="77777777" w:rsidR="002B3FF1" w:rsidRPr="00E10DAB" w:rsidRDefault="002B3FF1" w:rsidP="00BF401E">
            <w:pPr>
              <w:jc w:val="righ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727B890F" w14:textId="77777777" w:rsidR="002B3FF1" w:rsidRPr="00E10DAB" w:rsidRDefault="002B3FF1" w:rsidP="00BF401E">
            <w:pPr>
              <w:jc w:val="center"/>
              <w:rPr>
                <w:rFonts w:ascii="Helvetica" w:hAnsi="Helvetica" w:cs="Calibri"/>
                <w:color w:val="000000"/>
                <w:sz w:val="20"/>
                <w:szCs w:val="20"/>
              </w:rPr>
            </w:pPr>
          </w:p>
        </w:tc>
      </w:tr>
      <w:tr w:rsidR="002B3FF1" w:rsidRPr="00E10DAB" w14:paraId="0C92E7DC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F028572" w14:textId="3D02D8B4" w:rsidR="002B3FF1" w:rsidRPr="00E10DAB" w:rsidRDefault="002B3FF1" w:rsidP="00BF401E">
            <w:pPr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</w:pPr>
            <w:r w:rsidRPr="00542E7F">
              <w:rPr>
                <w:rFonts w:ascii="Helvetica" w:hAnsi="Helvetica"/>
                <w:color w:val="000000"/>
                <w:sz w:val="20"/>
                <w:szCs w:val="20"/>
              </w:rPr>
              <w:t xml:space="preserve">  Lifetime mood disorder </w:t>
            </w:r>
            <w:r w:rsidRPr="00A0445F">
              <w:rPr>
                <w:rFonts w:ascii="Helvetica" w:hAnsi="Helvetica"/>
                <w:color w:val="000000"/>
                <w:sz w:val="20"/>
                <w:szCs w:val="20"/>
              </w:rPr>
              <w:t xml:space="preserve">- </w:t>
            </w:r>
            <w:r w:rsidR="00B4493E">
              <w:rPr>
                <w:rFonts w:ascii="Helvetica" w:hAnsi="Helvetica" w:cs="Arial"/>
                <w:color w:val="000000"/>
                <w:sz w:val="20"/>
                <w:szCs w:val="20"/>
              </w:rPr>
              <w:t>youth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EC669D7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6.06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1215" w:type="dxa"/>
            <w:gridSpan w:val="2"/>
            <w:tcBorders>
              <w:bottom w:val="nil"/>
            </w:tcBorders>
            <w:shd w:val="clear" w:color="auto" w:fill="auto"/>
          </w:tcPr>
          <w:p w14:paraId="3CD727A9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56)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5194DF8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6.62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ac</w:t>
            </w:r>
          </w:p>
        </w:tc>
        <w:tc>
          <w:tcPr>
            <w:tcW w:w="1216" w:type="dxa"/>
            <w:gridSpan w:val="2"/>
            <w:tcBorders>
              <w:bottom w:val="nil"/>
            </w:tcBorders>
            <w:shd w:val="clear" w:color="auto" w:fill="auto"/>
          </w:tcPr>
          <w:p w14:paraId="56D0F92F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(1.16)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9F474F7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8.02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ac</w:t>
            </w:r>
          </w:p>
        </w:tc>
        <w:tc>
          <w:tcPr>
            <w:tcW w:w="1216" w:type="dxa"/>
            <w:gridSpan w:val="2"/>
            <w:tcBorders>
              <w:bottom w:val="nil"/>
            </w:tcBorders>
            <w:shd w:val="clear" w:color="auto" w:fill="auto"/>
          </w:tcPr>
          <w:p w14:paraId="2237E8FF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(1.87)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5F23A21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8.86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bc</w:t>
            </w:r>
          </w:p>
        </w:tc>
        <w:tc>
          <w:tcPr>
            <w:tcW w:w="1219" w:type="dxa"/>
            <w:tcBorders>
              <w:bottom w:val="nil"/>
            </w:tcBorders>
            <w:shd w:val="clear" w:color="auto" w:fill="auto"/>
          </w:tcPr>
          <w:p w14:paraId="48ACE65E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79)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C0E90F2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106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45DB63DD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.0094</w:t>
            </w:r>
          </w:p>
        </w:tc>
      </w:tr>
      <w:tr w:rsidR="002B3FF1" w:rsidRPr="00E10DAB" w14:paraId="2A90B394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AD59CD7" w14:textId="77777777" w:rsidR="002B3FF1" w:rsidRPr="00E10DAB" w:rsidRDefault="002B3FF1" w:rsidP="00BF401E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542E7F">
              <w:rPr>
                <w:rFonts w:ascii="Helvetica" w:hAnsi="Helvetica"/>
                <w:color w:val="000000"/>
                <w:sz w:val="20"/>
                <w:szCs w:val="20"/>
              </w:rPr>
              <w:t xml:space="preserve">  Lifetime mood disorder </w:t>
            </w:r>
            <w:r w:rsidRPr="00A0445F">
              <w:rPr>
                <w:rFonts w:ascii="Helvetica" w:hAnsi="Helvetica"/>
                <w:color w:val="000000"/>
                <w:sz w:val="20"/>
                <w:szCs w:val="20"/>
              </w:rPr>
              <w:t>- parent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FEECD9A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5.66</w:t>
            </w:r>
          </w:p>
        </w:tc>
        <w:tc>
          <w:tcPr>
            <w:tcW w:w="1215" w:type="dxa"/>
            <w:gridSpan w:val="2"/>
            <w:tcBorders>
              <w:bottom w:val="nil"/>
            </w:tcBorders>
            <w:shd w:val="clear" w:color="auto" w:fill="auto"/>
          </w:tcPr>
          <w:p w14:paraId="3752838F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27)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38DCD1A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6.74</w:t>
            </w:r>
          </w:p>
        </w:tc>
        <w:tc>
          <w:tcPr>
            <w:tcW w:w="1216" w:type="dxa"/>
            <w:gridSpan w:val="2"/>
            <w:tcBorders>
              <w:bottom w:val="nil"/>
            </w:tcBorders>
            <w:shd w:val="clear" w:color="auto" w:fill="auto"/>
          </w:tcPr>
          <w:p w14:paraId="22025B94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(1.00)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F7FFD6E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5.44</w:t>
            </w:r>
          </w:p>
        </w:tc>
        <w:tc>
          <w:tcPr>
            <w:tcW w:w="1216" w:type="dxa"/>
            <w:gridSpan w:val="2"/>
            <w:tcBorders>
              <w:bottom w:val="nil"/>
            </w:tcBorders>
            <w:shd w:val="clear" w:color="auto" w:fill="auto"/>
          </w:tcPr>
          <w:p w14:paraId="7C2A356E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(1.73)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A50C04F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7.15</w:t>
            </w:r>
          </w:p>
        </w:tc>
        <w:tc>
          <w:tcPr>
            <w:tcW w:w="1219" w:type="dxa"/>
            <w:tcBorders>
              <w:bottom w:val="nil"/>
            </w:tcBorders>
            <w:shd w:val="clear" w:color="auto" w:fill="auto"/>
          </w:tcPr>
          <w:p w14:paraId="06EE8094" w14:textId="77777777" w:rsidR="002B3FF1" w:rsidRPr="00E10DAB" w:rsidRDefault="002B3FF1" w:rsidP="00BF401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59)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6C75435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6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27F62FB3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.4266</w:t>
            </w:r>
          </w:p>
        </w:tc>
      </w:tr>
      <w:tr w:rsidR="002B3FF1" w:rsidRPr="00E10DAB" w14:paraId="6D1B3215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C460E88" w14:textId="7D2EEB8C" w:rsidR="002B3FF1" w:rsidRPr="00E10DAB" w:rsidRDefault="002B3FF1" w:rsidP="00BF401E">
            <w:pPr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</w:pPr>
            <w:r w:rsidRPr="00542E7F">
              <w:rPr>
                <w:rFonts w:ascii="Helvetica" w:hAnsi="Helvetica"/>
                <w:color w:val="000000"/>
                <w:sz w:val="20"/>
                <w:szCs w:val="20"/>
              </w:rPr>
              <w:t xml:space="preserve">  Lifetime anxiety disorder </w:t>
            </w:r>
            <w:r w:rsidRPr="00A0445F">
              <w:rPr>
                <w:rFonts w:ascii="Helvetica" w:hAnsi="Helvetica"/>
                <w:color w:val="000000"/>
                <w:sz w:val="20"/>
                <w:szCs w:val="20"/>
              </w:rPr>
              <w:t xml:space="preserve">- </w:t>
            </w:r>
            <w:r w:rsidR="00B4493E">
              <w:rPr>
                <w:rFonts w:ascii="Helvetica" w:hAnsi="Helvetica" w:cs="Arial"/>
                <w:color w:val="000000"/>
                <w:sz w:val="20"/>
                <w:szCs w:val="20"/>
              </w:rPr>
              <w:t>youth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6A8421B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215" w:type="dxa"/>
            <w:gridSpan w:val="2"/>
            <w:tcBorders>
              <w:bottom w:val="nil"/>
            </w:tcBorders>
            <w:shd w:val="clear" w:color="auto" w:fill="auto"/>
          </w:tcPr>
          <w:p w14:paraId="2FFD09AF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16)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9694C6D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16" w:type="dxa"/>
            <w:gridSpan w:val="2"/>
            <w:tcBorders>
              <w:bottom w:val="nil"/>
            </w:tcBorders>
            <w:shd w:val="clear" w:color="auto" w:fill="auto"/>
          </w:tcPr>
          <w:p w14:paraId="77A5C0DE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49)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CE50B99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16" w:type="dxa"/>
            <w:gridSpan w:val="2"/>
            <w:tcBorders>
              <w:bottom w:val="nil"/>
            </w:tcBorders>
            <w:shd w:val="clear" w:color="auto" w:fill="auto"/>
          </w:tcPr>
          <w:p w14:paraId="69FAA54D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83)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FA46811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219" w:type="dxa"/>
            <w:tcBorders>
              <w:bottom w:val="nil"/>
            </w:tcBorders>
            <w:shd w:val="clear" w:color="auto" w:fill="auto"/>
          </w:tcPr>
          <w:p w14:paraId="71393FFF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30)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C590216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106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3DB1E7ED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.1467</w:t>
            </w:r>
          </w:p>
        </w:tc>
      </w:tr>
      <w:tr w:rsidR="002B3FF1" w:rsidRPr="00E10DAB" w14:paraId="7902BFFF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75D384E" w14:textId="77777777" w:rsidR="002B3FF1" w:rsidRPr="00E10DAB" w:rsidRDefault="002B3FF1" w:rsidP="00BF401E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542E7F">
              <w:rPr>
                <w:rFonts w:ascii="Helvetica" w:hAnsi="Helvetica"/>
                <w:color w:val="000000"/>
                <w:sz w:val="20"/>
                <w:szCs w:val="20"/>
              </w:rPr>
              <w:t xml:space="preserve">  Lifetime anxiety disorder </w:t>
            </w:r>
            <w:r w:rsidRPr="00A0445F">
              <w:rPr>
                <w:rFonts w:ascii="Helvetica" w:hAnsi="Helvetica"/>
                <w:color w:val="000000"/>
                <w:sz w:val="20"/>
                <w:szCs w:val="20"/>
              </w:rPr>
              <w:t>- parent</w:t>
            </w:r>
            <w:r>
              <w:rPr>
                <w:rFonts w:ascii="Helvetica" w:hAnsi="Helvetica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E45D8BC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8.09</w:t>
            </w:r>
          </w:p>
        </w:tc>
        <w:tc>
          <w:tcPr>
            <w:tcW w:w="1215" w:type="dxa"/>
            <w:gridSpan w:val="2"/>
            <w:tcBorders>
              <w:bottom w:val="nil"/>
            </w:tcBorders>
            <w:shd w:val="clear" w:color="auto" w:fill="auto"/>
          </w:tcPr>
          <w:p w14:paraId="38987A51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44)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C993CFB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5.81</w:t>
            </w:r>
          </w:p>
        </w:tc>
        <w:tc>
          <w:tcPr>
            <w:tcW w:w="1216" w:type="dxa"/>
            <w:gridSpan w:val="2"/>
            <w:tcBorders>
              <w:bottom w:val="nil"/>
            </w:tcBorders>
            <w:shd w:val="clear" w:color="auto" w:fill="auto"/>
          </w:tcPr>
          <w:p w14:paraId="2DC554EF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(1.21)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6580FF2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8.20</w:t>
            </w:r>
          </w:p>
        </w:tc>
        <w:tc>
          <w:tcPr>
            <w:tcW w:w="1216" w:type="dxa"/>
            <w:gridSpan w:val="2"/>
            <w:tcBorders>
              <w:bottom w:val="nil"/>
            </w:tcBorders>
            <w:shd w:val="clear" w:color="auto" w:fill="auto"/>
          </w:tcPr>
          <w:p w14:paraId="7B687673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(2.04)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1951B2D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8.64</w:t>
            </w:r>
          </w:p>
        </w:tc>
        <w:tc>
          <w:tcPr>
            <w:tcW w:w="1219" w:type="dxa"/>
            <w:tcBorders>
              <w:bottom w:val="nil"/>
            </w:tcBorders>
            <w:shd w:val="clear" w:color="auto" w:fill="auto"/>
          </w:tcPr>
          <w:p w14:paraId="004081DE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76)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5C2C025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06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B522282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.1509</w:t>
            </w:r>
          </w:p>
        </w:tc>
      </w:tr>
      <w:tr w:rsidR="002B3FF1" w:rsidRPr="00E10DAB" w14:paraId="6390BBDD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98C939E" w14:textId="77777777" w:rsidR="002B3FF1" w:rsidRPr="00E10DAB" w:rsidRDefault="002B3FF1" w:rsidP="00BF401E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542E7F">
              <w:rPr>
                <w:rFonts w:ascii="Helvetica" w:hAnsi="Helvetica"/>
                <w:color w:val="000000"/>
                <w:sz w:val="20"/>
                <w:szCs w:val="20"/>
              </w:rPr>
              <w:t xml:space="preserve">  Lifetime externalizing disorder </w:t>
            </w:r>
            <w:r w:rsidRPr="00A0445F">
              <w:rPr>
                <w:rFonts w:ascii="Helvetica" w:hAnsi="Helvetica"/>
                <w:color w:val="000000"/>
                <w:sz w:val="20"/>
                <w:szCs w:val="20"/>
              </w:rPr>
              <w:t>- parent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1080983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26.38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1215" w:type="dxa"/>
            <w:gridSpan w:val="2"/>
            <w:tcBorders>
              <w:bottom w:val="nil"/>
            </w:tcBorders>
            <w:shd w:val="clear" w:color="auto" w:fill="auto"/>
          </w:tcPr>
          <w:p w14:paraId="4C61BCD5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81)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C9613D7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31.32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ac</w:t>
            </w:r>
          </w:p>
        </w:tc>
        <w:tc>
          <w:tcPr>
            <w:tcW w:w="1216" w:type="dxa"/>
            <w:gridSpan w:val="2"/>
            <w:tcBorders>
              <w:bottom w:val="nil"/>
            </w:tcBorders>
            <w:shd w:val="clear" w:color="auto" w:fill="auto"/>
          </w:tcPr>
          <w:p w14:paraId="0483FE7E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(1.97)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6C6E404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32.54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ac</w:t>
            </w:r>
          </w:p>
        </w:tc>
        <w:tc>
          <w:tcPr>
            <w:tcW w:w="1216" w:type="dxa"/>
            <w:gridSpan w:val="2"/>
            <w:tcBorders>
              <w:bottom w:val="nil"/>
            </w:tcBorders>
            <w:shd w:val="clear" w:color="auto" w:fill="auto"/>
          </w:tcPr>
          <w:p w14:paraId="272648CB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(3.28)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2C35756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31.28</w:t>
            </w:r>
            <w:r w:rsidRPr="00E10DAB">
              <w:rPr>
                <w:rFonts w:ascii="Helvetica" w:hAnsi="Helvetica" w:cs="Calibri"/>
                <w:color w:val="000000"/>
                <w:sz w:val="20"/>
                <w:szCs w:val="20"/>
                <w:vertAlign w:val="subscript"/>
              </w:rPr>
              <w:t>bc</w:t>
            </w:r>
          </w:p>
        </w:tc>
        <w:tc>
          <w:tcPr>
            <w:tcW w:w="1219" w:type="dxa"/>
            <w:tcBorders>
              <w:bottom w:val="nil"/>
            </w:tcBorders>
            <w:shd w:val="clear" w:color="auto" w:fill="auto"/>
          </w:tcPr>
          <w:p w14:paraId="1AFA2B94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(1.27)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A667C20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8.93</w:t>
            </w:r>
          </w:p>
        </w:tc>
        <w:tc>
          <w:tcPr>
            <w:tcW w:w="106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18B49A50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&lt;.0001</w:t>
            </w:r>
          </w:p>
        </w:tc>
      </w:tr>
      <w:tr w:rsidR="002B3FF1" w:rsidRPr="00E10DAB" w14:paraId="58FE657B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283EE18" w14:textId="77777777" w:rsidR="002B3FF1" w:rsidRPr="00E10DAB" w:rsidRDefault="002B3FF1" w:rsidP="00BF401E">
            <w:pPr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</w:pPr>
            <w:r w:rsidRPr="00542E7F">
              <w:rPr>
                <w:rFonts w:ascii="Helvetica" w:hAnsi="Helvetica"/>
                <w:color w:val="000000"/>
                <w:sz w:val="20"/>
                <w:szCs w:val="20"/>
              </w:rPr>
              <w:t xml:space="preserve">  Lifetime eating disorder </w:t>
            </w:r>
            <w:r w:rsidRPr="00A0445F">
              <w:rPr>
                <w:rFonts w:ascii="Helvetica" w:hAnsi="Helvetica"/>
                <w:color w:val="000000"/>
                <w:sz w:val="20"/>
                <w:szCs w:val="20"/>
              </w:rPr>
              <w:t xml:space="preserve">- </w:t>
            </w:r>
            <w:r w:rsidRPr="00A0445F">
              <w:rPr>
                <w:rFonts w:ascii="Helvetica" w:hAnsi="Helvetica" w:cs="Arial"/>
                <w:color w:val="000000"/>
                <w:sz w:val="20"/>
                <w:szCs w:val="20"/>
              </w:rPr>
              <w:t>parent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A51DC45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15" w:type="dxa"/>
            <w:gridSpan w:val="2"/>
            <w:tcBorders>
              <w:bottom w:val="nil"/>
            </w:tcBorders>
            <w:shd w:val="clear" w:color="auto" w:fill="auto"/>
          </w:tcPr>
          <w:p w14:paraId="117C1CD5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11)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16AE215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16" w:type="dxa"/>
            <w:gridSpan w:val="2"/>
            <w:tcBorders>
              <w:bottom w:val="nil"/>
            </w:tcBorders>
            <w:shd w:val="clear" w:color="auto" w:fill="auto"/>
          </w:tcPr>
          <w:p w14:paraId="5C701D23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41)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41ABBED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6" w:type="dxa"/>
            <w:gridSpan w:val="2"/>
            <w:tcBorders>
              <w:bottom w:val="nil"/>
            </w:tcBorders>
            <w:shd w:val="clear" w:color="auto" w:fill="auto"/>
          </w:tcPr>
          <w:p w14:paraId="20A868BD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71)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7C6D4E0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219" w:type="dxa"/>
            <w:tcBorders>
              <w:bottom w:val="nil"/>
            </w:tcBorders>
            <w:shd w:val="clear" w:color="auto" w:fill="auto"/>
          </w:tcPr>
          <w:p w14:paraId="21E19AC0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24)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6FA7783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06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31C7CC89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.1447</w:t>
            </w:r>
          </w:p>
        </w:tc>
      </w:tr>
      <w:tr w:rsidR="002B3FF1" w:rsidRPr="00E10DAB" w14:paraId="48A92F21" w14:textId="77777777" w:rsidTr="00BF401E">
        <w:trPr>
          <w:gridAfter w:val="1"/>
          <w:wAfter w:w="22" w:type="dxa"/>
          <w:trHeight w:val="174"/>
        </w:trPr>
        <w:tc>
          <w:tcPr>
            <w:tcW w:w="405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28804FD" w14:textId="77777777" w:rsidR="002B3FF1" w:rsidRPr="00E10DAB" w:rsidRDefault="002B3FF1" w:rsidP="00BF401E">
            <w:pPr>
              <w:rPr>
                <w:rFonts w:ascii="Helvetica" w:hAnsi="Helvetica" w:cs="Arial"/>
                <w:b/>
                <w:bCs/>
                <w:color w:val="000000"/>
                <w:sz w:val="20"/>
                <w:szCs w:val="20"/>
              </w:rPr>
            </w:pPr>
            <w:r w:rsidRPr="00542E7F">
              <w:rPr>
                <w:rFonts w:ascii="Helvetica" w:hAnsi="Helvetica"/>
                <w:color w:val="000000"/>
                <w:sz w:val="20"/>
                <w:szCs w:val="20"/>
              </w:rPr>
              <w:t xml:space="preserve">  Lifetime psychotic symptoms</w:t>
            </w:r>
            <w:r w:rsidRPr="00A0445F">
              <w:rPr>
                <w:rFonts w:ascii="Helvetica" w:hAnsi="Helvetica"/>
                <w:color w:val="000000"/>
                <w:sz w:val="20"/>
                <w:szCs w:val="20"/>
              </w:rPr>
              <w:t xml:space="preserve"> - </w:t>
            </w:r>
            <w:r w:rsidRPr="00A0445F">
              <w:rPr>
                <w:rFonts w:ascii="Helvetica" w:hAnsi="Helvetica" w:cs="Arial"/>
                <w:color w:val="000000"/>
                <w:sz w:val="20"/>
                <w:szCs w:val="20"/>
              </w:rPr>
              <w:t>parent</w:t>
            </w:r>
          </w:p>
        </w:tc>
        <w:tc>
          <w:tcPr>
            <w:tcW w:w="121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7342791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2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6DEAE5C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12)</w:t>
            </w:r>
          </w:p>
        </w:tc>
        <w:tc>
          <w:tcPr>
            <w:tcW w:w="121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7D3BA3D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09CA68E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46)</w:t>
            </w:r>
          </w:p>
        </w:tc>
        <w:tc>
          <w:tcPr>
            <w:tcW w:w="121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4AE5ABE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FDC1DF7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80)</w:t>
            </w:r>
          </w:p>
        </w:tc>
        <w:tc>
          <w:tcPr>
            <w:tcW w:w="121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A7658A3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1219" w:type="dxa"/>
            <w:tcBorders>
              <w:bottom w:val="single" w:sz="8" w:space="0" w:color="auto"/>
            </w:tcBorders>
            <w:shd w:val="clear" w:color="auto" w:fill="auto"/>
          </w:tcPr>
          <w:p w14:paraId="793318C3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sz w:val="20"/>
                <w:szCs w:val="20"/>
              </w:rPr>
              <w:t>(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  <w:r w:rsidRPr="00E10DAB">
              <w:rPr>
                <w:rFonts w:ascii="Helvetica" w:hAnsi="Helvetica"/>
                <w:sz w:val="20"/>
                <w:szCs w:val="20"/>
              </w:rPr>
              <w:t>27)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849EFD8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0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8306D1" w14:textId="77777777" w:rsidR="002B3FF1" w:rsidRPr="00E10DAB" w:rsidRDefault="002B3FF1" w:rsidP="00BF401E">
            <w:pPr>
              <w:jc w:val="center"/>
              <w:rPr>
                <w:rFonts w:ascii="Helvetica" w:hAnsi="Helvetica"/>
                <w:color w:val="00B050"/>
                <w:sz w:val="20"/>
                <w:szCs w:val="20"/>
              </w:rPr>
            </w:pPr>
            <w:r w:rsidRPr="00E10DAB">
              <w:rPr>
                <w:rFonts w:ascii="Helvetica" w:hAnsi="Helvetica"/>
                <w:color w:val="000000"/>
                <w:sz w:val="20"/>
                <w:szCs w:val="20"/>
              </w:rPr>
              <w:t>.3674</w:t>
            </w:r>
          </w:p>
        </w:tc>
      </w:tr>
      <w:tr w:rsidR="002B3FF1" w:rsidRPr="00E10DAB" w14:paraId="1CCC5FFB" w14:textId="77777777" w:rsidTr="00BF401E">
        <w:trPr>
          <w:trHeight w:val="174"/>
        </w:trPr>
        <w:tc>
          <w:tcPr>
            <w:tcW w:w="15682" w:type="dxa"/>
            <w:gridSpan w:val="16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14:paraId="1D81EF77" w14:textId="26A07835" w:rsidR="002B3FF1" w:rsidRPr="00E10DAB" w:rsidRDefault="002B3FF1" w:rsidP="00BF401E">
            <w:pPr>
              <w:rPr>
                <w:rFonts w:ascii="Helvetica" w:hAnsi="Helvetica"/>
                <w:color w:val="222222"/>
                <w:sz w:val="20"/>
                <w:szCs w:val="20"/>
                <w:shd w:val="clear" w:color="auto" w:fill="FFFFFF"/>
              </w:rPr>
            </w:pPr>
            <w:r w:rsidRPr="007967D9">
              <w:rPr>
                <w:rFonts w:ascii="Helvetica" w:hAnsi="Helvetica" w:cs="Arial"/>
                <w:i/>
                <w:iCs/>
                <w:color w:val="000000"/>
                <w:sz w:val="18"/>
                <w:szCs w:val="18"/>
              </w:rPr>
              <w:t xml:space="preserve">Note. </w:t>
            </w:r>
            <w:r w:rsidR="00B4493E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>y</w:t>
            </w:r>
            <w:r w:rsidRPr="007967D9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7967D9">
              <w:rPr>
                <w:rFonts w:ascii="Helvetica" w:hAnsi="Helvetica"/>
                <w:color w:val="000000"/>
                <w:sz w:val="18"/>
                <w:szCs w:val="18"/>
              </w:rPr>
              <w:t>=</w:t>
            </w:r>
            <w:r w:rsidR="00B4493E">
              <w:rPr>
                <w:rFonts w:ascii="Helvetica" w:hAnsi="Helvetica"/>
                <w:color w:val="000000"/>
                <w:sz w:val="18"/>
                <w:szCs w:val="18"/>
              </w:rPr>
              <w:t xml:space="preserve"> youth</w:t>
            </w:r>
            <w:r w:rsidRPr="007967D9">
              <w:rPr>
                <w:rFonts w:ascii="Helvetica" w:hAnsi="Helvetica"/>
                <w:color w:val="000000"/>
                <w:sz w:val="18"/>
                <w:szCs w:val="18"/>
              </w:rPr>
              <w:t xml:space="preserve">-reported; </w:t>
            </w:r>
            <w:r w:rsidRPr="007967D9">
              <w:rPr>
                <w:rFonts w:ascii="Helvetica" w:hAnsi="Helvetica"/>
                <w:color w:val="000000"/>
                <w:sz w:val="18"/>
                <w:szCs w:val="18"/>
                <w:vertAlign w:val="superscript"/>
              </w:rPr>
              <w:t xml:space="preserve">p </w:t>
            </w:r>
            <w:r w:rsidRPr="007967D9">
              <w:rPr>
                <w:rFonts w:ascii="Helvetica" w:hAnsi="Helvetica"/>
                <w:color w:val="000000"/>
                <w:sz w:val="18"/>
                <w:szCs w:val="18"/>
              </w:rPr>
              <w:t>= parent-reported.</w:t>
            </w:r>
            <w:r w:rsidRPr="007967D9">
              <w:rPr>
                <w:rFonts w:ascii="Helvetica" w:hAnsi="Helvetica" w:cs="Arial"/>
                <w:color w:val="000000"/>
                <w:sz w:val="18"/>
                <w:szCs w:val="18"/>
              </w:rPr>
              <w:t xml:space="preserve"> Means and standard errors were adjusted from mixed effects models with site included as a random effect and with age, sex, ethnicity, religion</w:t>
            </w:r>
            <w:r>
              <w:rPr>
                <w:rFonts w:ascii="Helvetica" w:hAnsi="Helvetica" w:cs="Arial"/>
                <w:color w:val="000000"/>
                <w:sz w:val="18"/>
                <w:szCs w:val="18"/>
              </w:rPr>
              <w:t xml:space="preserve">, household income, parental education, and parental marital status </w:t>
            </w:r>
            <w:r w:rsidRPr="007967D9">
              <w:rPr>
                <w:rFonts w:ascii="Helvetica" w:hAnsi="Helvetica" w:cs="Arial"/>
                <w:color w:val="000000"/>
                <w:sz w:val="18"/>
                <w:szCs w:val="18"/>
              </w:rPr>
              <w:t xml:space="preserve">included as fixed effects. Subscripts indicate where Tukey-adjusted pairwise comparisons are significant at </w:t>
            </w:r>
            <w:r w:rsidRPr="007967D9">
              <w:rPr>
                <w:rFonts w:ascii="Helvetica" w:hAnsi="Helvetica" w:cs="Arial"/>
                <w:i/>
                <w:iCs/>
                <w:color w:val="000000"/>
                <w:sz w:val="18"/>
                <w:szCs w:val="18"/>
              </w:rPr>
              <w:t>p</w:t>
            </w:r>
            <w:r w:rsidRPr="007967D9">
              <w:rPr>
                <w:rFonts w:ascii="Helvetica" w:hAnsi="Helvetica" w:cs="Arial"/>
                <w:color w:val="000000"/>
                <w:sz w:val="18"/>
                <w:szCs w:val="18"/>
              </w:rPr>
              <w:t xml:space="preserve">&lt;.001. Groups without a subscript in common are significantly different. </w:t>
            </w:r>
          </w:p>
        </w:tc>
      </w:tr>
    </w:tbl>
    <w:p w14:paraId="568D80C4" w14:textId="77777777" w:rsidR="00A75FCC" w:rsidRDefault="00A75FCC" w:rsidP="002B3FF1">
      <w:pPr>
        <w:spacing w:line="480" w:lineRule="auto"/>
        <w:rPr>
          <w:rFonts w:ascii="Helvetica" w:hAnsi="Helvetica"/>
        </w:rPr>
      </w:pPr>
    </w:p>
    <w:tbl>
      <w:tblPr>
        <w:tblW w:w="11335" w:type="dxa"/>
        <w:tblInd w:w="-1027" w:type="dxa"/>
        <w:tblLayout w:type="fixed"/>
        <w:tblLook w:val="04A0" w:firstRow="1" w:lastRow="0" w:firstColumn="1" w:lastColumn="0" w:noHBand="0" w:noVBand="1"/>
      </w:tblPr>
      <w:tblGrid>
        <w:gridCol w:w="3575"/>
        <w:gridCol w:w="745"/>
        <w:gridCol w:w="1493"/>
        <w:gridCol w:w="870"/>
        <w:gridCol w:w="1493"/>
        <w:gridCol w:w="1998"/>
        <w:gridCol w:w="1161"/>
      </w:tblGrid>
      <w:tr w:rsidR="00C31147" w:rsidRPr="005C0982" w14:paraId="7AD052FF" w14:textId="77777777" w:rsidTr="0016597E">
        <w:trPr>
          <w:trHeight w:val="270"/>
        </w:trPr>
        <w:tc>
          <w:tcPr>
            <w:tcW w:w="11335" w:type="dxa"/>
            <w:gridSpan w:val="7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CB5F04B" w14:textId="15558DC5" w:rsidR="00C31147" w:rsidRDefault="00C31147" w:rsidP="00C31147">
            <w:pPr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lastRenderedPageBreak/>
              <w:t>Table S</w:t>
            </w:r>
            <w:r w:rsidR="00D62F0E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C31147">
              <w:rPr>
                <w:rFonts w:ascii="Helvetica" w:hAnsi="Helvetica"/>
                <w:i/>
                <w:iCs/>
                <w:color w:val="000000"/>
                <w:sz w:val="16"/>
                <w:szCs w:val="16"/>
              </w:rPr>
              <w:t>Tests of dependent correlations for psychopathology</w:t>
            </w:r>
            <w:r w:rsidR="0021658C">
              <w:rPr>
                <w:rFonts w:ascii="Helvetica" w:hAnsi="Helvetica"/>
                <w:i/>
                <w:iCs/>
                <w:color w:val="000000"/>
                <w:sz w:val="16"/>
                <w:szCs w:val="16"/>
              </w:rPr>
              <w:t xml:space="preserve"> and personality</w:t>
            </w:r>
            <w:r w:rsidRPr="00C31147">
              <w:rPr>
                <w:rFonts w:ascii="Helvetica" w:hAnsi="Helvetica"/>
                <w:i/>
                <w:iCs/>
                <w:color w:val="000000"/>
                <w:sz w:val="16"/>
                <w:szCs w:val="16"/>
              </w:rPr>
              <w:t xml:space="preserve"> indicators in terms of their relations with religious and nonreligious sipping.</w:t>
            </w: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563394" w:rsidRPr="005C0982" w14:paraId="072110E0" w14:textId="77777777" w:rsidTr="0016597E">
        <w:trPr>
          <w:trHeight w:val="270"/>
        </w:trPr>
        <w:tc>
          <w:tcPr>
            <w:tcW w:w="35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17B5400" w14:textId="77777777" w:rsidR="00563394" w:rsidRPr="005C0982" w:rsidRDefault="00563394" w:rsidP="00BF401E">
            <w:pPr>
              <w:jc w:val="center"/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35254FF" w14:textId="77777777" w:rsidR="00563394" w:rsidRPr="005C0982" w:rsidRDefault="00563394" w:rsidP="00BF401E">
            <w:pPr>
              <w:jc w:val="center"/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Times Sipped</w:t>
            </w:r>
          </w:p>
        </w:tc>
        <w:tc>
          <w:tcPr>
            <w:tcW w:w="315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93A209" w14:textId="3DE08E1D" w:rsidR="00563394" w:rsidRDefault="00563394" w:rsidP="00563394">
            <w:pPr>
              <w:jc w:val="center"/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Test of Dependent</w:t>
            </w:r>
          </w:p>
          <w:p w14:paraId="02BC2697" w14:textId="77777777" w:rsidR="00563394" w:rsidRPr="005C0982" w:rsidRDefault="00563394" w:rsidP="00563394">
            <w:pPr>
              <w:jc w:val="center"/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Correlations</w:t>
            </w:r>
          </w:p>
        </w:tc>
      </w:tr>
      <w:tr w:rsidR="00563394" w:rsidRPr="005C0982" w14:paraId="03D725E5" w14:textId="77777777" w:rsidTr="0016597E">
        <w:trPr>
          <w:trHeight w:val="270"/>
        </w:trPr>
        <w:tc>
          <w:tcPr>
            <w:tcW w:w="35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A9126B0" w14:textId="77777777" w:rsidR="00563394" w:rsidRPr="005C0982" w:rsidRDefault="00563394" w:rsidP="00BF401E">
            <w:pPr>
              <w:jc w:val="center"/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D85F915" w14:textId="77777777" w:rsidR="00563394" w:rsidRPr="005C0982" w:rsidRDefault="00563394" w:rsidP="00BF401E">
            <w:pPr>
              <w:jc w:val="center"/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</w:pPr>
            <w:r w:rsidRPr="005C0982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Religious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B16C57" w14:textId="77777777" w:rsidR="00563394" w:rsidRPr="005C0982" w:rsidRDefault="00563394" w:rsidP="00BF401E">
            <w:pPr>
              <w:jc w:val="center"/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</w:pPr>
            <w:r w:rsidRPr="005C0982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Nonreligious</w:t>
            </w:r>
          </w:p>
        </w:tc>
        <w:tc>
          <w:tcPr>
            <w:tcW w:w="3158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5C960F55" w14:textId="77777777" w:rsidR="00563394" w:rsidRPr="005C0982" w:rsidRDefault="00563394" w:rsidP="00BF401E">
            <w:pPr>
              <w:jc w:val="center"/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3394" w:rsidRPr="009E3D2B" w14:paraId="08EE9F47" w14:textId="77777777" w:rsidTr="0016597E">
        <w:trPr>
          <w:trHeight w:val="270"/>
        </w:trPr>
        <w:tc>
          <w:tcPr>
            <w:tcW w:w="35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FD578E3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B8B8D3B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B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3B5F882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99% CI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0B789A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B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1EA2EE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99% CI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85D6F63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Steiger’s Z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386E43C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p</w:t>
            </w:r>
          </w:p>
        </w:tc>
      </w:tr>
      <w:tr w:rsidR="00563394" w:rsidRPr="007A07B1" w14:paraId="2BAEA698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right w:val="nil"/>
            </w:tcBorders>
            <w:vAlign w:val="center"/>
          </w:tcPr>
          <w:p w14:paraId="1597D0A7" w14:textId="77777777" w:rsidR="00563394" w:rsidRPr="009E3D2B" w:rsidRDefault="00563394" w:rsidP="00BF401E">
            <w:pPr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Externalizing Psychopathology</w:t>
            </w:r>
            <w:r w:rsidRPr="009E3D2B">
              <w:rPr>
                <w:rFonts w:ascii="Helvetica" w:hAnsi="Helvetica"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745" w:type="dxa"/>
            <w:tcBorders>
              <w:left w:val="nil"/>
              <w:right w:val="nil"/>
            </w:tcBorders>
            <w:vAlign w:val="center"/>
          </w:tcPr>
          <w:p w14:paraId="7C2C42CC" w14:textId="77777777" w:rsidR="00563394" w:rsidRPr="009E3D2B" w:rsidRDefault="00563394" w:rsidP="00BF401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490B8BC9" w14:textId="77777777" w:rsidR="00563394" w:rsidRPr="009E3D2B" w:rsidRDefault="00563394" w:rsidP="00BF401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nil"/>
              <w:right w:val="nil"/>
            </w:tcBorders>
            <w:vAlign w:val="center"/>
          </w:tcPr>
          <w:p w14:paraId="5AFE8BA3" w14:textId="77777777" w:rsidR="00563394" w:rsidRPr="009E3D2B" w:rsidRDefault="00563394" w:rsidP="00BF401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723FE273" w14:textId="77777777" w:rsidR="00563394" w:rsidRPr="009E3D2B" w:rsidRDefault="00563394" w:rsidP="00BF401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98" w:type="dxa"/>
            <w:tcBorders>
              <w:left w:val="nil"/>
              <w:right w:val="nil"/>
            </w:tcBorders>
            <w:vAlign w:val="center"/>
          </w:tcPr>
          <w:p w14:paraId="17DF47BF" w14:textId="77777777" w:rsidR="00563394" w:rsidRPr="00791DEF" w:rsidRDefault="00563394" w:rsidP="00BF401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nil"/>
              <w:right w:val="nil"/>
            </w:tcBorders>
            <w:vAlign w:val="bottom"/>
          </w:tcPr>
          <w:p w14:paraId="6BD02880" w14:textId="77777777" w:rsidR="00563394" w:rsidRPr="00563394" w:rsidRDefault="00563394" w:rsidP="00BF401E">
            <w:pPr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</w:tr>
      <w:tr w:rsidR="00563394" w:rsidRPr="007A07B1" w14:paraId="2BA28D19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right w:val="nil"/>
            </w:tcBorders>
            <w:vAlign w:val="center"/>
          </w:tcPr>
          <w:p w14:paraId="6639E4DE" w14:textId="77777777" w:rsidR="00563394" w:rsidRPr="009E3D2B" w:rsidRDefault="00563394" w:rsidP="00BF401E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 CBCL Externalizing </w:t>
            </w:r>
          </w:p>
        </w:tc>
        <w:tc>
          <w:tcPr>
            <w:tcW w:w="745" w:type="dxa"/>
            <w:tcBorders>
              <w:left w:val="nil"/>
              <w:right w:val="nil"/>
            </w:tcBorders>
            <w:vAlign w:val="center"/>
          </w:tcPr>
          <w:p w14:paraId="560DF5B5" w14:textId="77777777" w:rsidR="00563394" w:rsidRPr="006932A7" w:rsidRDefault="00563394" w:rsidP="00BF401E">
            <w:pPr>
              <w:jc w:val="center"/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</w:pPr>
            <w:r w:rsidRPr="006932A7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.11</w:t>
            </w: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70981185" w14:textId="77777777" w:rsidR="00563394" w:rsidRPr="006932A7" w:rsidRDefault="00563394" w:rsidP="00BF401E">
            <w:pPr>
              <w:jc w:val="center"/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</w:pPr>
            <w:r w:rsidRPr="006932A7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(.00, .21)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center"/>
          </w:tcPr>
          <w:p w14:paraId="14E50352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30BD18C3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 xml:space="preserve">03, 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17)</w:t>
            </w:r>
          </w:p>
        </w:tc>
        <w:tc>
          <w:tcPr>
            <w:tcW w:w="1998" w:type="dxa"/>
            <w:tcBorders>
              <w:left w:val="nil"/>
              <w:right w:val="nil"/>
            </w:tcBorders>
            <w:vAlign w:val="center"/>
          </w:tcPr>
          <w:p w14:paraId="616BBE9D" w14:textId="77777777" w:rsidR="00563394" w:rsidRPr="00791DEF" w:rsidRDefault="00563394" w:rsidP="00BF401E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791DEF">
              <w:rPr>
                <w:rFonts w:ascii="Helvetica" w:hAnsi="Helvetica" w:cs="Calibri"/>
                <w:color w:val="000000"/>
                <w:sz w:val="16"/>
                <w:szCs w:val="16"/>
              </w:rPr>
              <w:t>0.801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bottom"/>
          </w:tcPr>
          <w:p w14:paraId="7D7C7BB3" w14:textId="77777777" w:rsidR="00563394" w:rsidRPr="00563394" w:rsidRDefault="00563394" w:rsidP="00BF401E">
            <w:pPr>
              <w:jc w:val="center"/>
              <w:rPr>
                <w:rFonts w:ascii="Helvetica" w:hAnsi="Helvetica" w:cs="Calibri"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color w:val="000000" w:themeColor="text1"/>
                <w:sz w:val="16"/>
                <w:szCs w:val="16"/>
              </w:rPr>
              <w:t>2.906E-01</w:t>
            </w:r>
          </w:p>
        </w:tc>
      </w:tr>
      <w:tr w:rsidR="00563394" w:rsidRPr="007A07B1" w14:paraId="35419C37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right w:val="nil"/>
            </w:tcBorders>
            <w:vAlign w:val="center"/>
          </w:tcPr>
          <w:p w14:paraId="160BB05B" w14:textId="77777777" w:rsidR="00563394" w:rsidRPr="009E3D2B" w:rsidRDefault="00563394" w:rsidP="00BF401E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 KSADS-5 Lifetime externalizing disorder </w:t>
            </w:r>
          </w:p>
        </w:tc>
        <w:tc>
          <w:tcPr>
            <w:tcW w:w="745" w:type="dxa"/>
            <w:tcBorders>
              <w:left w:val="nil"/>
              <w:right w:val="nil"/>
            </w:tcBorders>
            <w:vAlign w:val="center"/>
          </w:tcPr>
          <w:p w14:paraId="59795658" w14:textId="77777777" w:rsidR="00563394" w:rsidRPr="006932A7" w:rsidRDefault="00563394" w:rsidP="00BF401E">
            <w:pPr>
              <w:jc w:val="center"/>
              <w:rPr>
                <w:rFonts w:ascii="Helvetica" w:hAnsi="Helvetic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932A7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.30</w:t>
            </w: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1EF24C28" w14:textId="77777777" w:rsidR="00563394" w:rsidRPr="006932A7" w:rsidRDefault="00563394" w:rsidP="00BF401E">
            <w:pPr>
              <w:jc w:val="center"/>
              <w:rPr>
                <w:rFonts w:ascii="Helvetica" w:hAnsi="Helvetic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932A7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(.07, .52)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center"/>
          </w:tcPr>
          <w:p w14:paraId="50605A5F" w14:textId="77777777" w:rsidR="00563394" w:rsidRPr="009E3D2B" w:rsidRDefault="00563394" w:rsidP="00BF401E">
            <w:pPr>
              <w:jc w:val="center"/>
              <w:rPr>
                <w:rFonts w:ascii="Helvetica" w:hAnsi="Helvetic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1B77BF10" w14:textId="77777777" w:rsidR="00563394" w:rsidRPr="009E3D2B" w:rsidRDefault="00563394" w:rsidP="00BF401E">
            <w:pPr>
              <w:jc w:val="center"/>
              <w:rPr>
                <w:rFonts w:ascii="Helvetica" w:hAnsi="Helvetica"/>
                <w:i/>
                <w:iCs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 xml:space="preserve">10, 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40)</w:t>
            </w:r>
          </w:p>
        </w:tc>
        <w:tc>
          <w:tcPr>
            <w:tcW w:w="1998" w:type="dxa"/>
            <w:tcBorders>
              <w:left w:val="nil"/>
              <w:right w:val="nil"/>
            </w:tcBorders>
            <w:vAlign w:val="center"/>
          </w:tcPr>
          <w:p w14:paraId="5BE98667" w14:textId="77777777" w:rsidR="00563394" w:rsidRPr="00791DEF" w:rsidRDefault="00563394" w:rsidP="00BF401E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  <w:r w:rsidRPr="00791DEF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4.216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bottom"/>
          </w:tcPr>
          <w:p w14:paraId="28D60319" w14:textId="77777777" w:rsidR="00563394" w:rsidRPr="00563394" w:rsidRDefault="00563394" w:rsidP="00BF401E">
            <w:pPr>
              <w:jc w:val="center"/>
              <w:rPr>
                <w:rFonts w:ascii="Helvetica" w:hAnsi="Helvetica" w:cs="Calibri"/>
                <w:b/>
                <w:bCs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  <w:t>1.010E-04</w:t>
            </w:r>
          </w:p>
        </w:tc>
      </w:tr>
      <w:tr w:rsidR="00563394" w:rsidRPr="007A07B1" w14:paraId="0E657305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right w:val="nil"/>
            </w:tcBorders>
            <w:vAlign w:val="center"/>
          </w:tcPr>
          <w:p w14:paraId="3112C46C" w14:textId="77777777" w:rsidR="00563394" w:rsidRPr="009E3D2B" w:rsidRDefault="00563394" w:rsidP="00BF401E">
            <w:pPr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Internalizing Psychopathology</w:t>
            </w:r>
            <w:r w:rsidRPr="009E3D2B">
              <w:rPr>
                <w:rFonts w:ascii="Helvetica" w:hAnsi="Helvetica"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  <w:szCs w:val="16"/>
                <w:vertAlign w:val="superscript"/>
              </w:rPr>
              <w:t>c, p</w:t>
            </w:r>
          </w:p>
        </w:tc>
        <w:tc>
          <w:tcPr>
            <w:tcW w:w="745" w:type="dxa"/>
            <w:tcBorders>
              <w:left w:val="nil"/>
              <w:right w:val="nil"/>
            </w:tcBorders>
            <w:vAlign w:val="center"/>
          </w:tcPr>
          <w:p w14:paraId="38061FED" w14:textId="77777777" w:rsidR="00563394" w:rsidRPr="009E3D2B" w:rsidRDefault="00563394" w:rsidP="00BF401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5E03A5E1" w14:textId="77777777" w:rsidR="00563394" w:rsidRPr="009E3D2B" w:rsidRDefault="00563394" w:rsidP="00BF401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nil"/>
              <w:right w:val="nil"/>
            </w:tcBorders>
            <w:vAlign w:val="center"/>
          </w:tcPr>
          <w:p w14:paraId="4CFFA053" w14:textId="77777777" w:rsidR="00563394" w:rsidRPr="009E3D2B" w:rsidRDefault="00563394" w:rsidP="00BF401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05B66619" w14:textId="77777777" w:rsidR="00563394" w:rsidRPr="009E3D2B" w:rsidRDefault="00563394" w:rsidP="00BF401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98" w:type="dxa"/>
            <w:tcBorders>
              <w:left w:val="nil"/>
              <w:right w:val="nil"/>
            </w:tcBorders>
            <w:vAlign w:val="center"/>
          </w:tcPr>
          <w:p w14:paraId="41778DAC" w14:textId="77777777" w:rsidR="00563394" w:rsidRPr="00791DEF" w:rsidRDefault="00563394" w:rsidP="00BF401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nil"/>
              <w:right w:val="nil"/>
            </w:tcBorders>
            <w:vAlign w:val="bottom"/>
          </w:tcPr>
          <w:p w14:paraId="2282C8FE" w14:textId="77777777" w:rsidR="00563394" w:rsidRPr="00563394" w:rsidRDefault="00563394" w:rsidP="00BF401E">
            <w:pPr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</w:tr>
      <w:tr w:rsidR="00563394" w:rsidRPr="007A07B1" w14:paraId="065171F0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right w:val="nil"/>
            </w:tcBorders>
            <w:vAlign w:val="center"/>
          </w:tcPr>
          <w:p w14:paraId="64FA49E0" w14:textId="77777777" w:rsidR="00563394" w:rsidRPr="009E3D2B" w:rsidRDefault="00563394" w:rsidP="00BF401E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 CBCL Internalizing </w:t>
            </w:r>
            <w:r w:rsidRPr="009E3D2B">
              <w:rPr>
                <w:rFonts w:ascii="Helvetica" w:hAnsi="Helvetica"/>
                <w:color w:val="000000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745" w:type="dxa"/>
            <w:tcBorders>
              <w:left w:val="nil"/>
              <w:right w:val="nil"/>
            </w:tcBorders>
            <w:vAlign w:val="center"/>
          </w:tcPr>
          <w:p w14:paraId="70F10604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6980BA04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12,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08)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center"/>
          </w:tcPr>
          <w:p w14:paraId="0A6D2152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17A3EF8E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00,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13)</w:t>
            </w:r>
          </w:p>
        </w:tc>
        <w:tc>
          <w:tcPr>
            <w:tcW w:w="1998" w:type="dxa"/>
            <w:tcBorders>
              <w:left w:val="nil"/>
              <w:right w:val="nil"/>
            </w:tcBorders>
            <w:vAlign w:val="center"/>
          </w:tcPr>
          <w:p w14:paraId="0729C6DF" w14:textId="77777777" w:rsidR="00563394" w:rsidRPr="007A07B1" w:rsidRDefault="00563394" w:rsidP="00BF401E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  <w:r w:rsidRPr="007A07B1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-7.163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bottom"/>
          </w:tcPr>
          <w:p w14:paraId="68BF19E6" w14:textId="77777777" w:rsidR="00563394" w:rsidRPr="00563394" w:rsidRDefault="00563394" w:rsidP="00BF401E">
            <w:pPr>
              <w:jc w:val="center"/>
              <w:rPr>
                <w:rFonts w:ascii="Helvetica" w:hAnsi="Helvetica" w:cs="Calibri"/>
                <w:b/>
                <w:bCs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  <w:t>7.040E-12</w:t>
            </w:r>
          </w:p>
        </w:tc>
      </w:tr>
      <w:tr w:rsidR="00563394" w:rsidRPr="007A07B1" w14:paraId="484D4B9B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right w:val="nil"/>
            </w:tcBorders>
            <w:vAlign w:val="center"/>
          </w:tcPr>
          <w:p w14:paraId="7D8CAE72" w14:textId="77777777" w:rsidR="00563394" w:rsidRPr="009E3D2B" w:rsidRDefault="00563394" w:rsidP="00BF401E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 KSADS-5 Lifetime mood disorder 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- child</w:t>
            </w:r>
          </w:p>
        </w:tc>
        <w:tc>
          <w:tcPr>
            <w:tcW w:w="745" w:type="dxa"/>
            <w:tcBorders>
              <w:left w:val="nil"/>
              <w:right w:val="nil"/>
            </w:tcBorders>
            <w:vAlign w:val="center"/>
          </w:tcPr>
          <w:p w14:paraId="190D3657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2AEA62E0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36,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49)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center"/>
          </w:tcPr>
          <w:p w14:paraId="7CDFF8D9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375A95FE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 xml:space="preserve">23, 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74)</w:t>
            </w:r>
          </w:p>
        </w:tc>
        <w:tc>
          <w:tcPr>
            <w:tcW w:w="1998" w:type="dxa"/>
            <w:tcBorders>
              <w:left w:val="nil"/>
              <w:right w:val="nil"/>
            </w:tcBorders>
            <w:vAlign w:val="center"/>
          </w:tcPr>
          <w:p w14:paraId="2939002D" w14:textId="77777777" w:rsidR="00563394" w:rsidRPr="007A07B1" w:rsidRDefault="00563394" w:rsidP="00BF401E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  <w:r w:rsidRPr="007A07B1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-35.665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bottom"/>
          </w:tcPr>
          <w:p w14:paraId="0AC87C18" w14:textId="77777777" w:rsidR="00563394" w:rsidRPr="00563394" w:rsidRDefault="00563394" w:rsidP="00BF401E">
            <w:pPr>
              <w:jc w:val="center"/>
              <w:rPr>
                <w:rFonts w:ascii="Helvetica" w:hAnsi="Helvetica" w:cs="Calibri"/>
                <w:b/>
                <w:bCs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  <w:t>1.354E-276</w:t>
            </w:r>
          </w:p>
        </w:tc>
      </w:tr>
      <w:tr w:rsidR="00563394" w:rsidRPr="007A07B1" w14:paraId="63849DD5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right w:val="nil"/>
            </w:tcBorders>
            <w:vAlign w:val="center"/>
          </w:tcPr>
          <w:p w14:paraId="585A5D90" w14:textId="77777777" w:rsidR="00563394" w:rsidRPr="009E3D2B" w:rsidRDefault="00563394" w:rsidP="00BF401E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 KSADS-5 Lifetime mood disorder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 xml:space="preserve"> - parent</w:t>
            </w:r>
          </w:p>
        </w:tc>
        <w:tc>
          <w:tcPr>
            <w:tcW w:w="745" w:type="dxa"/>
            <w:tcBorders>
              <w:left w:val="nil"/>
              <w:right w:val="nil"/>
            </w:tcBorders>
            <w:vAlign w:val="center"/>
          </w:tcPr>
          <w:p w14:paraId="1DC43881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0BB86284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28,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64)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center"/>
          </w:tcPr>
          <w:p w14:paraId="3BA81787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3A9B6B03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04,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55)</w:t>
            </w:r>
          </w:p>
        </w:tc>
        <w:tc>
          <w:tcPr>
            <w:tcW w:w="1998" w:type="dxa"/>
            <w:tcBorders>
              <w:left w:val="nil"/>
              <w:right w:val="nil"/>
            </w:tcBorders>
            <w:vAlign w:val="center"/>
          </w:tcPr>
          <w:p w14:paraId="77652B2D" w14:textId="77777777" w:rsidR="00563394" w:rsidRPr="007A07B1" w:rsidRDefault="00563394" w:rsidP="00BF401E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  <w:r w:rsidRPr="007A07B1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-5.766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bottom"/>
          </w:tcPr>
          <w:p w14:paraId="7F365C6C" w14:textId="77777777" w:rsidR="00563394" w:rsidRPr="00563394" w:rsidRDefault="00563394" w:rsidP="00BF401E">
            <w:pPr>
              <w:jc w:val="center"/>
              <w:rPr>
                <w:rFonts w:ascii="Helvetica" w:hAnsi="Helvetica" w:cs="Calibri"/>
                <w:b/>
                <w:bCs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  <w:t>5.295E-08</w:t>
            </w:r>
          </w:p>
        </w:tc>
      </w:tr>
      <w:tr w:rsidR="00563394" w:rsidRPr="007A07B1" w14:paraId="68FFF220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right w:val="nil"/>
            </w:tcBorders>
            <w:vAlign w:val="center"/>
          </w:tcPr>
          <w:p w14:paraId="71A7E54B" w14:textId="77777777" w:rsidR="00563394" w:rsidRPr="009E3D2B" w:rsidRDefault="00563394" w:rsidP="00BF401E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 KSADS-5 Lifetime anxiety disorder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 xml:space="preserve"> - child</w:t>
            </w:r>
          </w:p>
        </w:tc>
        <w:tc>
          <w:tcPr>
            <w:tcW w:w="745" w:type="dxa"/>
            <w:tcBorders>
              <w:left w:val="nil"/>
              <w:right w:val="nil"/>
            </w:tcBorders>
            <w:vAlign w:val="center"/>
          </w:tcPr>
          <w:p w14:paraId="5114642F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16543552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(-1.92,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45)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center"/>
          </w:tcPr>
          <w:p w14:paraId="378E40E3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675C23D9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23,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76)</w:t>
            </w:r>
          </w:p>
        </w:tc>
        <w:tc>
          <w:tcPr>
            <w:tcW w:w="1998" w:type="dxa"/>
            <w:tcBorders>
              <w:left w:val="nil"/>
              <w:right w:val="nil"/>
            </w:tcBorders>
            <w:vAlign w:val="center"/>
          </w:tcPr>
          <w:p w14:paraId="54D81E70" w14:textId="77777777" w:rsidR="00563394" w:rsidRPr="007A07B1" w:rsidRDefault="00563394" w:rsidP="00BF401E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  <w:r w:rsidRPr="007A07B1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-99.326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bottom"/>
          </w:tcPr>
          <w:p w14:paraId="02148A07" w14:textId="77777777" w:rsidR="00563394" w:rsidRPr="00563394" w:rsidRDefault="00563394" w:rsidP="00BF401E">
            <w:pPr>
              <w:jc w:val="center"/>
              <w:rPr>
                <w:rFonts w:ascii="Helvetica" w:hAnsi="Helvetica" w:cs="Calibri"/>
                <w:b/>
                <w:bCs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  <w:t>0.000E+00</w:t>
            </w:r>
          </w:p>
        </w:tc>
      </w:tr>
      <w:tr w:rsidR="00563394" w:rsidRPr="007A07B1" w14:paraId="1C508F86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right w:val="nil"/>
            </w:tcBorders>
            <w:vAlign w:val="center"/>
          </w:tcPr>
          <w:p w14:paraId="3DF8AFB0" w14:textId="77777777" w:rsidR="00563394" w:rsidRPr="009E3D2B" w:rsidRDefault="00563394" w:rsidP="00BF401E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 KSADS-5 Lifetime anxiety disorder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 xml:space="preserve"> - parent</w:t>
            </w:r>
          </w:p>
        </w:tc>
        <w:tc>
          <w:tcPr>
            <w:tcW w:w="745" w:type="dxa"/>
            <w:tcBorders>
              <w:left w:val="nil"/>
              <w:right w:val="nil"/>
            </w:tcBorders>
            <w:vAlign w:val="center"/>
          </w:tcPr>
          <w:p w14:paraId="0878B94D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1A696198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60,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20)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center"/>
          </w:tcPr>
          <w:p w14:paraId="57D1B48C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23083EC5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17,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31)</w:t>
            </w:r>
          </w:p>
        </w:tc>
        <w:tc>
          <w:tcPr>
            <w:tcW w:w="1998" w:type="dxa"/>
            <w:tcBorders>
              <w:left w:val="nil"/>
              <w:right w:val="nil"/>
            </w:tcBorders>
            <w:vAlign w:val="center"/>
          </w:tcPr>
          <w:p w14:paraId="0E5CD23A" w14:textId="77777777" w:rsidR="00563394" w:rsidRPr="007A07B1" w:rsidRDefault="00563394" w:rsidP="00BF401E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  <w:r w:rsidRPr="007A07B1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-21.759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bottom"/>
          </w:tcPr>
          <w:p w14:paraId="19F9B990" w14:textId="77777777" w:rsidR="00563394" w:rsidRPr="00563394" w:rsidRDefault="00563394" w:rsidP="00BF401E">
            <w:pPr>
              <w:jc w:val="center"/>
              <w:rPr>
                <w:rFonts w:ascii="Helvetica" w:hAnsi="Helvetica" w:cs="Calibri"/>
                <w:b/>
                <w:bCs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  <w:t>2.723E-103</w:t>
            </w:r>
          </w:p>
        </w:tc>
      </w:tr>
      <w:tr w:rsidR="00563394" w:rsidRPr="007A07B1" w14:paraId="48E8F8CA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right w:val="nil"/>
            </w:tcBorders>
            <w:vAlign w:val="center"/>
          </w:tcPr>
          <w:p w14:paraId="599EC2B9" w14:textId="77777777" w:rsidR="00563394" w:rsidRPr="009E3D2B" w:rsidRDefault="00563394" w:rsidP="00BF401E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 KSADS-5 Lifetime eating disorder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 xml:space="preserve"> - parent</w:t>
            </w:r>
          </w:p>
        </w:tc>
        <w:tc>
          <w:tcPr>
            <w:tcW w:w="745" w:type="dxa"/>
            <w:tcBorders>
              <w:left w:val="nil"/>
              <w:right w:val="nil"/>
            </w:tcBorders>
            <w:vAlign w:val="center"/>
          </w:tcPr>
          <w:p w14:paraId="3AA11224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5041CE3D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(-2.88,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93)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center"/>
          </w:tcPr>
          <w:p w14:paraId="0791C7DD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7EAD2A9E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31, 1.01)</w:t>
            </w:r>
          </w:p>
        </w:tc>
        <w:tc>
          <w:tcPr>
            <w:tcW w:w="1998" w:type="dxa"/>
            <w:tcBorders>
              <w:left w:val="nil"/>
              <w:right w:val="nil"/>
            </w:tcBorders>
            <w:vAlign w:val="center"/>
          </w:tcPr>
          <w:p w14:paraId="5448FE96" w14:textId="77777777" w:rsidR="00563394" w:rsidRPr="007A07B1" w:rsidRDefault="00563394" w:rsidP="00BF401E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  <w:r w:rsidRPr="007A07B1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-163.715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bottom"/>
          </w:tcPr>
          <w:p w14:paraId="0F5B9ED5" w14:textId="77777777" w:rsidR="00563394" w:rsidRPr="00563394" w:rsidRDefault="00563394" w:rsidP="00BF401E">
            <w:pPr>
              <w:jc w:val="center"/>
              <w:rPr>
                <w:rFonts w:ascii="Helvetica" w:hAnsi="Helvetica" w:cs="Calibri"/>
                <w:b/>
                <w:bCs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  <w:t>0.000E+00</w:t>
            </w:r>
          </w:p>
        </w:tc>
      </w:tr>
      <w:tr w:rsidR="00563394" w:rsidRPr="007A07B1" w14:paraId="2D755CCE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right w:val="nil"/>
            </w:tcBorders>
            <w:vAlign w:val="center"/>
          </w:tcPr>
          <w:p w14:paraId="2C9D4C0E" w14:textId="77777777" w:rsidR="00563394" w:rsidRPr="009E3D2B" w:rsidRDefault="00563394" w:rsidP="00BF401E">
            <w:pPr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Thought Disorder Psychopathology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  <w:szCs w:val="16"/>
                <w:vertAlign w:val="superscript"/>
              </w:rPr>
              <w:t>c, p</w:t>
            </w:r>
          </w:p>
        </w:tc>
        <w:tc>
          <w:tcPr>
            <w:tcW w:w="745" w:type="dxa"/>
            <w:tcBorders>
              <w:left w:val="nil"/>
              <w:right w:val="nil"/>
            </w:tcBorders>
            <w:vAlign w:val="center"/>
          </w:tcPr>
          <w:p w14:paraId="297B736E" w14:textId="77777777" w:rsidR="00563394" w:rsidRPr="009E3D2B" w:rsidRDefault="00563394" w:rsidP="00BF401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0007FB3C" w14:textId="77777777" w:rsidR="00563394" w:rsidRPr="009E3D2B" w:rsidRDefault="00563394" w:rsidP="00BF401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nil"/>
              <w:right w:val="nil"/>
            </w:tcBorders>
            <w:vAlign w:val="center"/>
          </w:tcPr>
          <w:p w14:paraId="4D3DF015" w14:textId="77777777" w:rsidR="00563394" w:rsidRPr="009E3D2B" w:rsidRDefault="00563394" w:rsidP="00BF401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5C3033D0" w14:textId="77777777" w:rsidR="00563394" w:rsidRPr="009E3D2B" w:rsidRDefault="00563394" w:rsidP="00BF401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98" w:type="dxa"/>
            <w:tcBorders>
              <w:left w:val="nil"/>
              <w:right w:val="nil"/>
            </w:tcBorders>
            <w:vAlign w:val="center"/>
          </w:tcPr>
          <w:p w14:paraId="4040A667" w14:textId="77777777" w:rsidR="00563394" w:rsidRPr="007A07B1" w:rsidRDefault="00563394" w:rsidP="00BF401E">
            <w:pPr>
              <w:jc w:val="center"/>
              <w:rPr>
                <w:rFonts w:ascii="Helvetica" w:hAnsi="Helvetica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nil"/>
              <w:right w:val="nil"/>
            </w:tcBorders>
            <w:vAlign w:val="bottom"/>
          </w:tcPr>
          <w:p w14:paraId="0B3C9038" w14:textId="77777777" w:rsidR="00563394" w:rsidRPr="00563394" w:rsidRDefault="00563394" w:rsidP="00BF401E">
            <w:pPr>
              <w:jc w:val="center"/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63394" w:rsidRPr="007A07B1" w14:paraId="271172CA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right w:val="nil"/>
            </w:tcBorders>
            <w:vAlign w:val="center"/>
          </w:tcPr>
          <w:p w14:paraId="0A7627FA" w14:textId="77777777" w:rsidR="00563394" w:rsidRPr="009E3D2B" w:rsidRDefault="00563394" w:rsidP="00BF401E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 CBCL Thought Problems </w:t>
            </w:r>
            <w:r w:rsidRPr="009E3D2B">
              <w:rPr>
                <w:rFonts w:ascii="Helvetica" w:hAnsi="Helvetica"/>
                <w:color w:val="000000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745" w:type="dxa"/>
            <w:tcBorders>
              <w:left w:val="nil"/>
              <w:right w:val="nil"/>
            </w:tcBorders>
            <w:vAlign w:val="center"/>
          </w:tcPr>
          <w:p w14:paraId="71E84CD4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77D844E4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09,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12)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center"/>
          </w:tcPr>
          <w:p w14:paraId="3ED7E3FA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7B51BF1D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00,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13)</w:t>
            </w:r>
          </w:p>
        </w:tc>
        <w:tc>
          <w:tcPr>
            <w:tcW w:w="1998" w:type="dxa"/>
            <w:tcBorders>
              <w:left w:val="nil"/>
              <w:right w:val="nil"/>
            </w:tcBorders>
            <w:vAlign w:val="center"/>
          </w:tcPr>
          <w:p w14:paraId="0A1DBED0" w14:textId="77777777" w:rsidR="00563394" w:rsidRPr="007A07B1" w:rsidRDefault="00563394" w:rsidP="00BF401E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  <w:r w:rsidRPr="007A07B1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-3.978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bottom"/>
          </w:tcPr>
          <w:p w14:paraId="322DEE08" w14:textId="77777777" w:rsidR="00563394" w:rsidRPr="00563394" w:rsidRDefault="00563394" w:rsidP="00BF401E">
            <w:pPr>
              <w:jc w:val="center"/>
              <w:rPr>
                <w:rFonts w:ascii="Helvetica" w:hAnsi="Helvetica" w:cs="Calibri"/>
                <w:b/>
                <w:bCs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  <w:t>2.143E-04</w:t>
            </w:r>
          </w:p>
        </w:tc>
      </w:tr>
      <w:tr w:rsidR="00563394" w:rsidRPr="007A07B1" w14:paraId="1D1BCAFB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right w:val="nil"/>
            </w:tcBorders>
            <w:vAlign w:val="center"/>
          </w:tcPr>
          <w:p w14:paraId="636D669A" w14:textId="31B39B6F" w:rsidR="00563394" w:rsidRPr="009E3D2B" w:rsidRDefault="00563394" w:rsidP="00BF401E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 PQ</w:t>
            </w:r>
            <w:r w:rsidR="008033DB">
              <w:rPr>
                <w:rFonts w:ascii="Helvetica" w:hAnsi="Helvetica"/>
                <w:color w:val="000000"/>
                <w:sz w:val="16"/>
                <w:szCs w:val="16"/>
              </w:rPr>
              <w:t>-B</w:t>
            </w: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prodromal symptoms </w:t>
            </w:r>
            <w:r>
              <w:rPr>
                <w:rFonts w:ascii="Helvetica" w:hAnsi="Helvetica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45" w:type="dxa"/>
            <w:tcBorders>
              <w:left w:val="nil"/>
              <w:right w:val="nil"/>
            </w:tcBorders>
            <w:vAlign w:val="center"/>
          </w:tcPr>
          <w:p w14:paraId="77061D20" w14:textId="77777777" w:rsidR="00563394" w:rsidRPr="006932A7" w:rsidRDefault="00563394" w:rsidP="00BF401E">
            <w:pPr>
              <w:jc w:val="center"/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</w:pPr>
            <w:r w:rsidRPr="006932A7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.11</w:t>
            </w: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40984624" w14:textId="77777777" w:rsidR="00563394" w:rsidRPr="006932A7" w:rsidRDefault="00563394" w:rsidP="00BF401E">
            <w:pPr>
              <w:jc w:val="center"/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</w:pPr>
            <w:r w:rsidRPr="006932A7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(.02, .21)</w:t>
            </w:r>
          </w:p>
        </w:tc>
        <w:tc>
          <w:tcPr>
            <w:tcW w:w="870" w:type="dxa"/>
            <w:tcBorders>
              <w:left w:val="nil"/>
              <w:right w:val="nil"/>
            </w:tcBorders>
            <w:vAlign w:val="center"/>
          </w:tcPr>
          <w:p w14:paraId="2CC7B41D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14:paraId="045578A2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 xml:space="preserve">19, 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31)</w:t>
            </w:r>
          </w:p>
        </w:tc>
        <w:tc>
          <w:tcPr>
            <w:tcW w:w="1998" w:type="dxa"/>
            <w:tcBorders>
              <w:left w:val="nil"/>
              <w:right w:val="nil"/>
            </w:tcBorders>
            <w:vAlign w:val="center"/>
          </w:tcPr>
          <w:p w14:paraId="5E0185E3" w14:textId="77777777" w:rsidR="00563394" w:rsidRPr="007A07B1" w:rsidRDefault="00563394" w:rsidP="00BF401E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  <w:r w:rsidRPr="007A07B1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-11.435</w:t>
            </w:r>
          </w:p>
        </w:tc>
        <w:tc>
          <w:tcPr>
            <w:tcW w:w="1160" w:type="dxa"/>
            <w:tcBorders>
              <w:left w:val="nil"/>
              <w:right w:val="nil"/>
            </w:tcBorders>
            <w:vAlign w:val="bottom"/>
          </w:tcPr>
          <w:p w14:paraId="7B7A47A7" w14:textId="77777777" w:rsidR="00563394" w:rsidRPr="00563394" w:rsidRDefault="00563394" w:rsidP="00BF401E">
            <w:pPr>
              <w:jc w:val="center"/>
              <w:rPr>
                <w:rFonts w:ascii="Helvetica" w:hAnsi="Helvetica" w:cs="Calibri"/>
                <w:b/>
                <w:bCs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  <w:t>5.904E-29</w:t>
            </w:r>
          </w:p>
        </w:tc>
      </w:tr>
      <w:tr w:rsidR="00563394" w:rsidRPr="007A07B1" w14:paraId="36D20132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bottom w:val="nil"/>
              <w:right w:val="nil"/>
            </w:tcBorders>
            <w:vAlign w:val="center"/>
          </w:tcPr>
          <w:p w14:paraId="4E46B5A8" w14:textId="77777777" w:rsidR="00563394" w:rsidRPr="009E3D2B" w:rsidRDefault="00563394" w:rsidP="00BF401E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 KSADS-5 Lifetime psychotic symptoms </w:t>
            </w:r>
            <w:r w:rsidRPr="009E3D2B">
              <w:rPr>
                <w:rFonts w:ascii="Helvetica" w:hAnsi="Helvetica"/>
                <w:color w:val="000000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  <w:vAlign w:val="center"/>
          </w:tcPr>
          <w:p w14:paraId="09B3C9E6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51552431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(-1.77,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92)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center"/>
          </w:tcPr>
          <w:p w14:paraId="4A5A4903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04AFD06F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32,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95)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  <w:vAlign w:val="center"/>
          </w:tcPr>
          <w:p w14:paraId="67DBEBB8" w14:textId="77777777" w:rsidR="00563394" w:rsidRPr="007A07B1" w:rsidRDefault="00563394" w:rsidP="00BF401E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  <w:r w:rsidRPr="007A07B1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-65.189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bottom"/>
          </w:tcPr>
          <w:p w14:paraId="7AEED0ED" w14:textId="77777777" w:rsidR="00563394" w:rsidRPr="00563394" w:rsidRDefault="00563394" w:rsidP="00BF401E">
            <w:pPr>
              <w:jc w:val="center"/>
              <w:rPr>
                <w:rFonts w:ascii="Helvetica" w:hAnsi="Helvetica" w:cs="Calibri"/>
                <w:b/>
                <w:bCs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  <w:t>0.000E+00</w:t>
            </w:r>
          </w:p>
        </w:tc>
      </w:tr>
      <w:tr w:rsidR="00563394" w:rsidRPr="00996EAA" w14:paraId="46869A67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bottom w:val="nil"/>
              <w:right w:val="nil"/>
            </w:tcBorders>
            <w:vAlign w:val="center"/>
          </w:tcPr>
          <w:p w14:paraId="3184A0A0" w14:textId="77777777" w:rsidR="00563394" w:rsidRPr="009E3D2B" w:rsidRDefault="00563394" w:rsidP="00BF401E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 KGBI dimensional mania symptoms </w:t>
            </w:r>
            <w:r w:rsidRPr="009E3D2B">
              <w:rPr>
                <w:rFonts w:ascii="Helvetica" w:hAnsi="Helvetica"/>
                <w:color w:val="000000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  <w:vAlign w:val="center"/>
          </w:tcPr>
          <w:p w14:paraId="4812DC36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1696E567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10,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12)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center"/>
          </w:tcPr>
          <w:p w14:paraId="35EB5578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203AA726" w14:textId="77777777" w:rsidR="00563394" w:rsidRPr="009E3D2B" w:rsidRDefault="00563394" w:rsidP="00BF401E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00,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13)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  <w:vAlign w:val="center"/>
          </w:tcPr>
          <w:p w14:paraId="052B2C62" w14:textId="77777777" w:rsidR="00563394" w:rsidRPr="007A07B1" w:rsidRDefault="00563394" w:rsidP="00BF401E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  <w:r w:rsidRPr="007A07B1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-3.978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bottom"/>
          </w:tcPr>
          <w:p w14:paraId="64525B54" w14:textId="77777777" w:rsidR="00563394" w:rsidRPr="00563394" w:rsidRDefault="00563394" w:rsidP="00BF401E">
            <w:pPr>
              <w:jc w:val="center"/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  <w:t>2.143E-04</w:t>
            </w:r>
          </w:p>
        </w:tc>
      </w:tr>
      <w:tr w:rsidR="005B284A" w:rsidRPr="00996EAA" w14:paraId="15B08BBE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bottom w:val="nil"/>
              <w:right w:val="nil"/>
            </w:tcBorders>
            <w:vAlign w:val="center"/>
          </w:tcPr>
          <w:p w14:paraId="64405433" w14:textId="75421BB3" w:rsidR="005B284A" w:rsidRPr="009E3D2B" w:rsidRDefault="005B284A" w:rsidP="005B284A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Parental history of alcoholism</w:t>
            </w:r>
            <w:r>
              <w:rPr>
                <w:rFonts w:ascii="Helvetica" w:hAnsi="Helvetica"/>
                <w:color w:val="000000"/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  <w:vAlign w:val="center"/>
          </w:tcPr>
          <w:p w14:paraId="12EB15ED" w14:textId="042D9831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5FB4E011" w14:textId="64345482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35,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32)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center"/>
          </w:tcPr>
          <w:p w14:paraId="3904C424" w14:textId="469AEEB8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06E57C5D" w14:textId="40C4ED79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16,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26)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  <w:vAlign w:val="center"/>
          </w:tcPr>
          <w:p w14:paraId="2CE0A2C0" w14:textId="5DD7129F" w:rsidR="005B284A" w:rsidRPr="007A07B1" w:rsidRDefault="005B284A" w:rsidP="005B284A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  <w:r w:rsidRPr="00791DEF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-5.567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bottom"/>
          </w:tcPr>
          <w:p w14:paraId="40D0649C" w14:textId="1EF24B89" w:rsidR="005B284A" w:rsidRPr="00563394" w:rsidRDefault="005B284A" w:rsidP="005B284A">
            <w:pPr>
              <w:jc w:val="center"/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  <w:t>1.487E-07</w:t>
            </w:r>
          </w:p>
        </w:tc>
      </w:tr>
      <w:tr w:rsidR="005B284A" w:rsidRPr="00996EAA" w14:paraId="25F0993F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bottom w:val="nil"/>
              <w:right w:val="nil"/>
            </w:tcBorders>
            <w:vAlign w:val="center"/>
          </w:tcPr>
          <w:p w14:paraId="6D70B64A" w14:textId="50487E37" w:rsidR="005B284A" w:rsidRPr="009E3D2B" w:rsidRDefault="005B284A" w:rsidP="005B284A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UPPS-P</w:t>
            </w:r>
            <w:r w:rsidRPr="009E3D2B">
              <w:rPr>
                <w:rFonts w:ascii="Helvetica" w:hAnsi="Helvetica"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  <w:vAlign w:val="center"/>
          </w:tcPr>
          <w:p w14:paraId="180E250E" w14:textId="77777777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71B045F3" w14:textId="77777777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center"/>
          </w:tcPr>
          <w:p w14:paraId="12788081" w14:textId="77777777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33E686D7" w14:textId="77777777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  <w:vAlign w:val="center"/>
          </w:tcPr>
          <w:p w14:paraId="2DCFC5DE" w14:textId="77777777" w:rsidR="005B284A" w:rsidRPr="007A07B1" w:rsidRDefault="005B284A" w:rsidP="005B284A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bottom"/>
          </w:tcPr>
          <w:p w14:paraId="16E68E5F" w14:textId="77777777" w:rsidR="005B284A" w:rsidRPr="00563394" w:rsidRDefault="005B284A" w:rsidP="005B284A">
            <w:pPr>
              <w:jc w:val="center"/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B284A" w:rsidRPr="00996EAA" w14:paraId="2A4FB948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bottom w:val="nil"/>
              <w:right w:val="nil"/>
            </w:tcBorders>
            <w:vAlign w:val="center"/>
          </w:tcPr>
          <w:p w14:paraId="56DA9C78" w14:textId="081EEDB5" w:rsidR="005B284A" w:rsidRPr="009E3D2B" w:rsidRDefault="005B284A" w:rsidP="005B284A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 Lack of Perseverance </w:t>
            </w: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  <w:vAlign w:val="center"/>
          </w:tcPr>
          <w:p w14:paraId="1BB18F99" w14:textId="2591F78C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6932A7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.10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05DE988F" w14:textId="6BD27193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6932A7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(.00, .20)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center"/>
          </w:tcPr>
          <w:p w14:paraId="478F4D5D" w14:textId="035C0BB1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5F97B117" w14:textId="7D393F5E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 xml:space="preserve">09, 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22)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  <w:vAlign w:val="center"/>
          </w:tcPr>
          <w:p w14:paraId="5971A40F" w14:textId="1840F096" w:rsidR="005B284A" w:rsidRPr="007A07B1" w:rsidRDefault="005B284A" w:rsidP="005B284A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  <w:r w:rsidRPr="00791DEF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-4.021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bottom"/>
          </w:tcPr>
          <w:p w14:paraId="77AFB215" w14:textId="0E5A72A7" w:rsidR="005B284A" w:rsidRPr="00563394" w:rsidRDefault="005B284A" w:rsidP="005B284A">
            <w:pPr>
              <w:jc w:val="center"/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  <w:t>2.082E-04</w:t>
            </w:r>
          </w:p>
        </w:tc>
      </w:tr>
      <w:tr w:rsidR="005B284A" w:rsidRPr="00996EAA" w14:paraId="0BA0788E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bottom w:val="nil"/>
              <w:right w:val="nil"/>
            </w:tcBorders>
            <w:vAlign w:val="center"/>
          </w:tcPr>
          <w:p w14:paraId="5E8A5A14" w14:textId="3EED2112" w:rsidR="005B284A" w:rsidRPr="009E3D2B" w:rsidRDefault="005B284A" w:rsidP="005B284A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  Lack of Premeditation </w:t>
            </w: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  <w:vAlign w:val="center"/>
          </w:tcPr>
          <w:p w14:paraId="7CAEA82C" w14:textId="2A1A966B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6932A7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.19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5376AA4D" w14:textId="59094968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6932A7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(.09, .28)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center"/>
          </w:tcPr>
          <w:p w14:paraId="0A7031CE" w14:textId="54520002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0D33598C" w14:textId="68D735C6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 xml:space="preserve">12, 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25)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  <w:vAlign w:val="center"/>
          </w:tcPr>
          <w:p w14:paraId="05FEFBB2" w14:textId="2336E019" w:rsidR="005B284A" w:rsidRPr="007A07B1" w:rsidRDefault="005B284A" w:rsidP="005B284A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  <w:r w:rsidRPr="00791DEF">
              <w:rPr>
                <w:rFonts w:ascii="Helvetica" w:hAnsi="Helvetica" w:cs="Calibri"/>
                <w:color w:val="000000"/>
                <w:sz w:val="16"/>
                <w:szCs w:val="16"/>
              </w:rPr>
              <w:t>0.815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bottom"/>
          </w:tcPr>
          <w:p w14:paraId="220A991B" w14:textId="0B3FD988" w:rsidR="005B284A" w:rsidRPr="00563394" w:rsidRDefault="005B284A" w:rsidP="005B284A">
            <w:pPr>
              <w:jc w:val="center"/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color w:val="000000" w:themeColor="text1"/>
                <w:sz w:val="16"/>
                <w:szCs w:val="16"/>
              </w:rPr>
              <w:t>2.906E-01</w:t>
            </w:r>
          </w:p>
        </w:tc>
      </w:tr>
      <w:tr w:rsidR="005B284A" w:rsidRPr="00996EAA" w14:paraId="2E0236E9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bottom w:val="nil"/>
              <w:right w:val="nil"/>
            </w:tcBorders>
            <w:vAlign w:val="center"/>
          </w:tcPr>
          <w:p w14:paraId="3C4D24B0" w14:textId="2B88DD98" w:rsidR="005B284A" w:rsidRPr="009E3D2B" w:rsidRDefault="005B284A" w:rsidP="005B284A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 Negative Urgency </w:t>
            </w: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  <w:vAlign w:val="center"/>
          </w:tcPr>
          <w:p w14:paraId="768541C9" w14:textId="3CA9E9FC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6932A7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.10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7139B1A7" w14:textId="5D823340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6932A7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(.01, .20)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center"/>
          </w:tcPr>
          <w:p w14:paraId="4D615AC3" w14:textId="66F4FBC2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2AE3D7DD" w14:textId="5F6B35B0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 xml:space="preserve">13, 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27)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  <w:vAlign w:val="center"/>
          </w:tcPr>
          <w:p w14:paraId="01DCF7C8" w14:textId="2EF79694" w:rsidR="005B284A" w:rsidRPr="007A07B1" w:rsidRDefault="005B284A" w:rsidP="005B284A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  <w:r w:rsidRPr="00791DEF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-8.093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bottom"/>
          </w:tcPr>
          <w:p w14:paraId="151A5381" w14:textId="6B5865FC" w:rsidR="005B284A" w:rsidRPr="00563394" w:rsidRDefault="005B284A" w:rsidP="005B284A">
            <w:pPr>
              <w:jc w:val="center"/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  <w:t>6.574E-15</w:t>
            </w:r>
          </w:p>
        </w:tc>
      </w:tr>
      <w:tr w:rsidR="005B284A" w:rsidRPr="00996EAA" w14:paraId="080CBBA4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bottom w:val="nil"/>
              <w:right w:val="nil"/>
            </w:tcBorders>
            <w:vAlign w:val="center"/>
          </w:tcPr>
          <w:p w14:paraId="540DFB1D" w14:textId="394D538F" w:rsidR="005B284A" w:rsidRPr="009E3D2B" w:rsidRDefault="005B284A" w:rsidP="005B284A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 Positive Urgency </w:t>
            </w: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  <w:vAlign w:val="center"/>
          </w:tcPr>
          <w:p w14:paraId="37675A1B" w14:textId="668B54B6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6932A7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.14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12F89E18" w14:textId="0A3DBA10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6932A7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(.04, .25)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center"/>
          </w:tcPr>
          <w:p w14:paraId="66D5C1DA" w14:textId="7D17B985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317ABECF" w14:textId="12352EFC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 xml:space="preserve">07, 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20)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  <w:vAlign w:val="center"/>
          </w:tcPr>
          <w:p w14:paraId="4CF6D348" w14:textId="1D584334" w:rsidR="005B284A" w:rsidRPr="007A07B1" w:rsidRDefault="005B284A" w:rsidP="005B284A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  <w:r w:rsidRPr="00791DEF">
              <w:rPr>
                <w:rFonts w:ascii="Helvetica" w:hAnsi="Helvetica" w:cs="Calibri"/>
                <w:color w:val="000000"/>
                <w:sz w:val="16"/>
                <w:szCs w:val="16"/>
              </w:rPr>
              <w:t>0.805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bottom"/>
          </w:tcPr>
          <w:p w14:paraId="341440F5" w14:textId="5E16EA92" w:rsidR="005B284A" w:rsidRPr="00563394" w:rsidRDefault="005B284A" w:rsidP="005B284A">
            <w:pPr>
              <w:jc w:val="center"/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color w:val="000000" w:themeColor="text1"/>
                <w:sz w:val="16"/>
                <w:szCs w:val="16"/>
              </w:rPr>
              <w:t>2.906E-01</w:t>
            </w:r>
          </w:p>
        </w:tc>
      </w:tr>
      <w:tr w:rsidR="005B284A" w:rsidRPr="00996EAA" w14:paraId="33E6546F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bottom w:val="nil"/>
              <w:right w:val="nil"/>
            </w:tcBorders>
            <w:vAlign w:val="center"/>
          </w:tcPr>
          <w:p w14:paraId="3382D95F" w14:textId="3031C439" w:rsidR="005B284A" w:rsidRPr="009E3D2B" w:rsidRDefault="005B284A" w:rsidP="005B284A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 Sensation Seeking</w:t>
            </w: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  <w:vAlign w:val="center"/>
          </w:tcPr>
          <w:p w14:paraId="3DD9E3C9" w14:textId="004188BE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6B045A6D" w14:textId="6D277FD1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(.09, .30)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center"/>
          </w:tcPr>
          <w:p w14:paraId="210E0195" w14:textId="1F5F67DF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315F7FE1" w14:textId="2A2089F0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 xml:space="preserve">13, 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27)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  <w:vAlign w:val="center"/>
          </w:tcPr>
          <w:p w14:paraId="37B9B0E8" w14:textId="3D58914E" w:rsidR="005B284A" w:rsidRPr="007A07B1" w:rsidRDefault="005B284A" w:rsidP="005B284A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  <w:r w:rsidRPr="00791DEF">
              <w:rPr>
                <w:rFonts w:ascii="Helvetica" w:hAnsi="Helvetica" w:cs="Calibri"/>
                <w:color w:val="000000"/>
                <w:sz w:val="16"/>
                <w:szCs w:val="16"/>
              </w:rPr>
              <w:t>-0.818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bottom"/>
          </w:tcPr>
          <w:p w14:paraId="69C489C6" w14:textId="09CB445E" w:rsidR="005B284A" w:rsidRPr="00563394" w:rsidRDefault="005B284A" w:rsidP="005B284A">
            <w:pPr>
              <w:jc w:val="center"/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color w:val="000000" w:themeColor="text1"/>
                <w:sz w:val="16"/>
                <w:szCs w:val="16"/>
              </w:rPr>
              <w:t>2.906E-01</w:t>
            </w:r>
          </w:p>
        </w:tc>
      </w:tr>
      <w:tr w:rsidR="005B284A" w:rsidRPr="00996EAA" w14:paraId="233E2781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bottom w:val="nil"/>
              <w:right w:val="nil"/>
            </w:tcBorders>
            <w:vAlign w:val="center"/>
          </w:tcPr>
          <w:p w14:paraId="0142CE3E" w14:textId="560A7442" w:rsidR="005B284A" w:rsidRPr="009E3D2B" w:rsidRDefault="005B284A" w:rsidP="005B284A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BIS/BAS</w:t>
            </w:r>
            <w:r w:rsidRPr="009E3D2B">
              <w:rPr>
                <w:rFonts w:ascii="Helvetica" w:hAnsi="Helvetica"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  <w:vAlign w:val="center"/>
          </w:tcPr>
          <w:p w14:paraId="7AEED831" w14:textId="77777777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37E8CE6E" w14:textId="77777777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center"/>
          </w:tcPr>
          <w:p w14:paraId="79443649" w14:textId="77777777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48E3970A" w14:textId="77777777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  <w:vAlign w:val="center"/>
          </w:tcPr>
          <w:p w14:paraId="5E2632AC" w14:textId="77777777" w:rsidR="005B284A" w:rsidRPr="007A07B1" w:rsidRDefault="005B284A" w:rsidP="005B284A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bottom"/>
          </w:tcPr>
          <w:p w14:paraId="7A72DABB" w14:textId="77777777" w:rsidR="005B284A" w:rsidRPr="00563394" w:rsidRDefault="005B284A" w:rsidP="005B284A">
            <w:pPr>
              <w:jc w:val="center"/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B284A" w:rsidRPr="00996EAA" w14:paraId="48CB3FC5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bottom w:val="nil"/>
              <w:right w:val="nil"/>
            </w:tcBorders>
            <w:vAlign w:val="center"/>
          </w:tcPr>
          <w:p w14:paraId="0335003F" w14:textId="6A1AE4F6" w:rsidR="005B284A" w:rsidRPr="009E3D2B" w:rsidRDefault="005B284A" w:rsidP="005B284A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 BIS Inhibition </w:t>
            </w: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  <w:vAlign w:val="center"/>
          </w:tcPr>
          <w:p w14:paraId="23571A07" w14:textId="24CE9B2B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5F8E32CD" w14:textId="25238662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04,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16)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center"/>
          </w:tcPr>
          <w:p w14:paraId="6D3FD320" w14:textId="5EE71532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44936351" w14:textId="622516D3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 xml:space="preserve">02, 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15)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  <w:vAlign w:val="center"/>
          </w:tcPr>
          <w:p w14:paraId="6555FB75" w14:textId="43E97990" w:rsidR="005B284A" w:rsidRPr="007A07B1" w:rsidRDefault="005B284A" w:rsidP="005B284A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  <w:r w:rsidRPr="00791DEF">
              <w:rPr>
                <w:rFonts w:ascii="Helvetica" w:hAnsi="Helvetica" w:cs="Calibri"/>
                <w:color w:val="000000"/>
                <w:sz w:val="16"/>
                <w:szCs w:val="16"/>
              </w:rPr>
              <w:t>-2.394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bottom"/>
          </w:tcPr>
          <w:p w14:paraId="2E9C99F6" w14:textId="6EE96C24" w:rsidR="005B284A" w:rsidRPr="00563394" w:rsidRDefault="005B284A" w:rsidP="005B284A">
            <w:pPr>
              <w:jc w:val="center"/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color w:val="000000" w:themeColor="text1"/>
                <w:sz w:val="16"/>
                <w:szCs w:val="16"/>
              </w:rPr>
              <w:t>2.975E-02</w:t>
            </w:r>
          </w:p>
        </w:tc>
      </w:tr>
      <w:tr w:rsidR="005B284A" w:rsidRPr="00996EAA" w14:paraId="6EFB0BE4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bottom w:val="nil"/>
              <w:right w:val="nil"/>
            </w:tcBorders>
            <w:vAlign w:val="center"/>
          </w:tcPr>
          <w:p w14:paraId="68A4160D" w14:textId="0BE69153" w:rsidR="005B284A" w:rsidRPr="009E3D2B" w:rsidRDefault="005B284A" w:rsidP="005B284A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 BAS Reward Responsiveness </w:t>
            </w: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  <w:vAlign w:val="center"/>
          </w:tcPr>
          <w:p w14:paraId="79EEF173" w14:textId="2761D487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5EB1B054" w14:textId="6F22FB6F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03,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17)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center"/>
          </w:tcPr>
          <w:p w14:paraId="61C6618D" w14:textId="2C14BA9A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129952AA" w14:textId="3247615D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03,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10)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  <w:vAlign w:val="center"/>
          </w:tcPr>
          <w:p w14:paraId="1F050193" w14:textId="776F0832" w:rsidR="005B284A" w:rsidRPr="007A07B1" w:rsidRDefault="005B284A" w:rsidP="005B284A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  <w:r w:rsidRPr="00791DEF">
              <w:rPr>
                <w:rFonts w:ascii="Helvetica" w:hAnsi="Helvetica" w:cs="Calibri"/>
                <w:color w:val="000000"/>
                <w:sz w:val="16"/>
                <w:szCs w:val="16"/>
              </w:rPr>
              <w:t>2.389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bottom"/>
          </w:tcPr>
          <w:p w14:paraId="1E1A38A0" w14:textId="799A5714" w:rsidR="005B284A" w:rsidRPr="00563394" w:rsidRDefault="005B284A" w:rsidP="005B284A">
            <w:pPr>
              <w:jc w:val="center"/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color w:val="000000" w:themeColor="text1"/>
                <w:sz w:val="16"/>
                <w:szCs w:val="16"/>
              </w:rPr>
              <w:t>2.975E-02</w:t>
            </w:r>
          </w:p>
        </w:tc>
      </w:tr>
      <w:tr w:rsidR="005B284A" w:rsidRPr="00996EAA" w14:paraId="1011C165" w14:textId="77777777" w:rsidTr="0016597E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bottom w:val="nil"/>
              <w:right w:val="nil"/>
            </w:tcBorders>
            <w:vAlign w:val="center"/>
          </w:tcPr>
          <w:p w14:paraId="13D2219B" w14:textId="310B9047" w:rsidR="005B284A" w:rsidRPr="009E3D2B" w:rsidRDefault="005B284A" w:rsidP="005B284A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 BAS Drive </w:t>
            </w: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  <w:vAlign w:val="center"/>
          </w:tcPr>
          <w:p w14:paraId="7F5FF2A6" w14:textId="23AAD0EE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1EECC51D" w14:textId="6B1E0BD5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06,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14)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center"/>
          </w:tcPr>
          <w:p w14:paraId="7C52B848" w14:textId="7AB8CE41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  <w:vAlign w:val="center"/>
          </w:tcPr>
          <w:p w14:paraId="0C749EB1" w14:textId="1ECD98C3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02,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11)</w:t>
            </w: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  <w:vAlign w:val="center"/>
          </w:tcPr>
          <w:p w14:paraId="70F89B94" w14:textId="506A4223" w:rsidR="005B284A" w:rsidRPr="007A07B1" w:rsidRDefault="005B284A" w:rsidP="005B284A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  <w:r w:rsidRPr="00791DEF">
              <w:rPr>
                <w:rFonts w:ascii="Helvetica" w:hAnsi="Helvetica" w:cs="Calibri"/>
                <w:color w:val="000000"/>
                <w:sz w:val="16"/>
                <w:szCs w:val="16"/>
              </w:rPr>
              <w:t>-0.796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vAlign w:val="bottom"/>
          </w:tcPr>
          <w:p w14:paraId="0C756E36" w14:textId="177815A1" w:rsidR="005B284A" w:rsidRPr="00563394" w:rsidRDefault="005B284A" w:rsidP="005B284A">
            <w:pPr>
              <w:jc w:val="center"/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color w:val="000000" w:themeColor="text1"/>
                <w:sz w:val="16"/>
                <w:szCs w:val="16"/>
              </w:rPr>
              <w:t>2.906E-01</w:t>
            </w:r>
          </w:p>
        </w:tc>
      </w:tr>
      <w:tr w:rsidR="005B284A" w:rsidRPr="00996EAA" w14:paraId="4E9BD6D7" w14:textId="77777777" w:rsidTr="00652188">
        <w:tblPrEx>
          <w:tblBorders>
            <w:bottom w:val="single" w:sz="8" w:space="0" w:color="auto"/>
          </w:tblBorders>
        </w:tblPrEx>
        <w:trPr>
          <w:trHeight w:val="270"/>
        </w:trPr>
        <w:tc>
          <w:tcPr>
            <w:tcW w:w="35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79DF7E" w14:textId="74E27DF4" w:rsidR="005B284A" w:rsidRPr="009E3D2B" w:rsidRDefault="005B284A" w:rsidP="005B284A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 BAS Fun Seeking </w:t>
            </w:r>
          </w:p>
        </w:tc>
        <w:tc>
          <w:tcPr>
            <w:tcW w:w="7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7FAFB4" w14:textId="3006E9E2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845871" w14:textId="144760D7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(-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05,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color w:val="000000"/>
                <w:sz w:val="16"/>
                <w:szCs w:val="16"/>
              </w:rPr>
              <w:t>15)</w:t>
            </w:r>
          </w:p>
        </w:tc>
        <w:tc>
          <w:tcPr>
            <w:tcW w:w="8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41CEE6" w14:textId="115AD480" w:rsidR="005B284A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AB4452" w14:textId="6496F569" w:rsidR="005B284A" w:rsidRPr="009E3D2B" w:rsidRDefault="005B284A" w:rsidP="005B284A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 xml:space="preserve">11, </w:t>
            </w:r>
            <w:r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E3D2B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24)</w:t>
            </w:r>
          </w:p>
        </w:tc>
        <w:tc>
          <w:tcPr>
            <w:tcW w:w="19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68AD71" w14:textId="0E519EDB" w:rsidR="005B284A" w:rsidRPr="007A07B1" w:rsidRDefault="005B284A" w:rsidP="005B284A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</w:pPr>
            <w:r w:rsidRPr="007A07B1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</w:rPr>
              <w:t>-10.458</w:t>
            </w: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0D2B5F9" w14:textId="6C47E5A3" w:rsidR="005B284A" w:rsidRPr="00563394" w:rsidRDefault="005B284A" w:rsidP="005B284A">
            <w:pPr>
              <w:jc w:val="center"/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</w:pPr>
            <w:r w:rsidRPr="00563394">
              <w:rPr>
                <w:rFonts w:ascii="Helvetica" w:hAnsi="Helvetica"/>
                <w:b/>
                <w:bCs/>
                <w:color w:val="000000" w:themeColor="text1"/>
                <w:sz w:val="16"/>
                <w:szCs w:val="16"/>
              </w:rPr>
              <w:t>2.233E-24</w:t>
            </w:r>
          </w:p>
        </w:tc>
      </w:tr>
      <w:tr w:rsidR="005B284A" w:rsidRPr="00791DEF" w14:paraId="4B0F9933" w14:textId="77777777" w:rsidTr="00652188">
        <w:trPr>
          <w:trHeight w:val="71"/>
        </w:trPr>
        <w:tc>
          <w:tcPr>
            <w:tcW w:w="11335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CEAE994" w14:textId="3D9B9A34" w:rsidR="005B284A" w:rsidRPr="00444A4A" w:rsidRDefault="005B284A" w:rsidP="005B284A">
            <w:pPr>
              <w:rPr>
                <w:rFonts w:ascii="Helvetica" w:hAnsi="Helvetica"/>
                <w:sz w:val="16"/>
                <w:szCs w:val="16"/>
              </w:rPr>
            </w:pPr>
            <w:r w:rsidRPr="00B67216">
              <w:rPr>
                <w:rFonts w:ascii="Helvetica" w:hAnsi="Helvetica"/>
                <w:i/>
                <w:iCs/>
                <w:sz w:val="16"/>
                <w:szCs w:val="16"/>
              </w:rPr>
              <w:t>Note.</w:t>
            </w:r>
            <w:r w:rsidRPr="00B67216">
              <w:rPr>
                <w:rFonts w:ascii="Helvetica" w:hAnsi="Helvetica"/>
                <w:sz w:val="16"/>
                <w:szCs w:val="16"/>
              </w:rPr>
              <w:t xml:space="preserve"> Regression weights and their 99% confidence intervals are bolded where their false discovery rate adjusted </w:t>
            </w:r>
            <w:r w:rsidRPr="00B67216">
              <w:rPr>
                <w:rFonts w:ascii="Helvetica" w:hAnsi="Helvetica"/>
                <w:i/>
                <w:iCs/>
                <w:sz w:val="16"/>
                <w:szCs w:val="16"/>
              </w:rPr>
              <w:t>p</w:t>
            </w:r>
            <w:r w:rsidRPr="00B67216">
              <w:rPr>
                <w:rFonts w:ascii="Helvetica" w:hAnsi="Helvetica"/>
                <w:sz w:val="16"/>
                <w:szCs w:val="16"/>
              </w:rPr>
              <w:t xml:space="preserve">-values were &lt;.001. Steiger’s Zs </w:t>
            </w:r>
            <w:r w:rsidR="00B67216" w:rsidRPr="00B67216"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tests of the difference between two dependent estimates </w:t>
            </w:r>
            <w:r w:rsidRPr="00B67216">
              <w:rPr>
                <w:rFonts w:ascii="Helvetica" w:hAnsi="Helvetica"/>
                <w:sz w:val="16"/>
                <w:szCs w:val="16"/>
              </w:rPr>
              <w:t xml:space="preserve">and their </w:t>
            </w:r>
            <w:r w:rsidRPr="00B67216">
              <w:rPr>
                <w:rFonts w:ascii="Helvetica" w:hAnsi="Helvetica"/>
                <w:i/>
                <w:iCs/>
                <w:sz w:val="16"/>
                <w:szCs w:val="16"/>
              </w:rPr>
              <w:t>p</w:t>
            </w:r>
            <w:r w:rsidRPr="00B67216">
              <w:rPr>
                <w:rFonts w:ascii="Helvetica" w:hAnsi="Helvetica"/>
                <w:sz w:val="16"/>
                <w:szCs w:val="16"/>
              </w:rPr>
              <w:t xml:space="preserve">-values are bolded where the false discovery rate adjusted </w:t>
            </w:r>
            <w:r w:rsidRPr="00B67216">
              <w:rPr>
                <w:rFonts w:ascii="Helvetica" w:hAnsi="Helvetica"/>
                <w:i/>
                <w:iCs/>
                <w:sz w:val="16"/>
                <w:szCs w:val="16"/>
              </w:rPr>
              <w:t>p</w:t>
            </w:r>
            <w:r w:rsidRPr="00B67216">
              <w:rPr>
                <w:rFonts w:ascii="Helvetica" w:hAnsi="Helvetica"/>
                <w:sz w:val="16"/>
                <w:szCs w:val="16"/>
              </w:rPr>
              <w:t xml:space="preserve">-values were &lt;.001. </w:t>
            </w:r>
            <w:r w:rsidR="00BF401E" w:rsidRPr="00B67216">
              <w:rPr>
                <w:rFonts w:ascii="Helvetica" w:hAnsi="Helvetica"/>
                <w:sz w:val="16"/>
                <w:szCs w:val="16"/>
              </w:rPr>
              <w:t xml:space="preserve">Note that there are cases where two weights are significantly different from one </w:t>
            </w:r>
            <w:r w:rsidR="00BF401E">
              <w:rPr>
                <w:rFonts w:ascii="Helvetica" w:hAnsi="Helvetica"/>
                <w:sz w:val="16"/>
                <w:szCs w:val="16"/>
              </w:rPr>
              <w:t xml:space="preserve">another, per their Steiger’s Zs, but are both nonsignificant. </w:t>
            </w:r>
          </w:p>
        </w:tc>
      </w:tr>
    </w:tbl>
    <w:p w14:paraId="334DD58F" w14:textId="4C069109" w:rsidR="00E0586D" w:rsidRDefault="00E0586D" w:rsidP="00444A4A">
      <w:pPr>
        <w:spacing w:line="480" w:lineRule="auto"/>
        <w:rPr>
          <w:rFonts w:ascii="Helvetica" w:hAnsi="Helvetica"/>
        </w:rPr>
      </w:pPr>
    </w:p>
    <w:tbl>
      <w:tblPr>
        <w:tblW w:w="15852" w:type="dxa"/>
        <w:tblInd w:w="-1440" w:type="dxa"/>
        <w:tblLayout w:type="fixed"/>
        <w:tblLook w:val="04A0" w:firstRow="1" w:lastRow="0" w:firstColumn="1" w:lastColumn="0" w:noHBand="0" w:noVBand="1"/>
      </w:tblPr>
      <w:tblGrid>
        <w:gridCol w:w="2875"/>
        <w:gridCol w:w="540"/>
        <w:gridCol w:w="900"/>
        <w:gridCol w:w="545"/>
        <w:gridCol w:w="990"/>
        <w:gridCol w:w="450"/>
        <w:gridCol w:w="540"/>
        <w:gridCol w:w="990"/>
        <w:gridCol w:w="540"/>
        <w:gridCol w:w="1170"/>
        <w:gridCol w:w="540"/>
        <w:gridCol w:w="630"/>
        <w:gridCol w:w="990"/>
        <w:gridCol w:w="630"/>
        <w:gridCol w:w="1080"/>
        <w:gridCol w:w="667"/>
        <w:gridCol w:w="558"/>
        <w:gridCol w:w="1175"/>
        <w:gridCol w:w="42"/>
      </w:tblGrid>
      <w:tr w:rsidR="00E0586D" w:rsidRPr="001E065D" w14:paraId="072B0746" w14:textId="77777777" w:rsidTr="00D479A0">
        <w:trPr>
          <w:trHeight w:val="262"/>
        </w:trPr>
        <w:tc>
          <w:tcPr>
            <w:tcW w:w="15852" w:type="dxa"/>
            <w:gridSpan w:val="19"/>
            <w:tcBorders>
              <w:bottom w:val="single" w:sz="4" w:space="0" w:color="auto"/>
            </w:tcBorders>
          </w:tcPr>
          <w:p w14:paraId="45311623" w14:textId="464FE7C2" w:rsidR="00E0586D" w:rsidRPr="00C94AF8" w:rsidRDefault="00E0586D" w:rsidP="009D2ACD">
            <w:pPr>
              <w:rPr>
                <w:rFonts w:ascii="Helvetica" w:hAnsi="Helvetica"/>
                <w:b/>
                <w:iCs/>
                <w:color w:val="000000"/>
                <w:sz w:val="14"/>
                <w:szCs w:val="14"/>
              </w:rPr>
            </w:pPr>
            <w:r w:rsidRPr="00C94AF8">
              <w:rPr>
                <w:rFonts w:ascii="Helvetica" w:hAnsi="Helvetica"/>
                <w:b/>
                <w:iCs/>
                <w:color w:val="000000"/>
                <w:sz w:val="14"/>
                <w:szCs w:val="14"/>
              </w:rPr>
              <w:lastRenderedPageBreak/>
              <w:t xml:space="preserve">Table S8. </w:t>
            </w:r>
            <w:r w:rsidRPr="00C94AF8">
              <w:rPr>
                <w:rFonts w:ascii="Helvetica" w:hAnsi="Helvetica"/>
                <w:i/>
                <w:color w:val="000000"/>
                <w:sz w:val="14"/>
                <w:szCs w:val="14"/>
              </w:rPr>
              <w:t xml:space="preserve">Sipping’s relations with psychopathology and personality with absolute risks included. </w:t>
            </w:r>
          </w:p>
        </w:tc>
      </w:tr>
      <w:tr w:rsidR="00E0586D" w:rsidRPr="001E065D" w14:paraId="71293B5A" w14:textId="77777777" w:rsidTr="00D479A0">
        <w:trPr>
          <w:trHeight w:val="107"/>
        </w:trPr>
        <w:tc>
          <w:tcPr>
            <w:tcW w:w="287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18C2B1A5" w14:textId="77777777" w:rsidR="00E0586D" w:rsidRPr="001E065D" w:rsidRDefault="00E0586D" w:rsidP="009D2ACD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202" w:type="dxa"/>
            <w:gridSpan w:val="15"/>
            <w:tcBorders>
              <w:top w:val="single" w:sz="4" w:space="0" w:color="auto"/>
            </w:tcBorders>
          </w:tcPr>
          <w:p w14:paraId="0025B6AD" w14:textId="77777777" w:rsidR="00E0586D" w:rsidRPr="001E065D" w:rsidRDefault="00E0586D" w:rsidP="009D2ACD">
            <w:pPr>
              <w:jc w:val="center"/>
              <w:rPr>
                <w:rFonts w:ascii="Helvetica" w:hAnsi="Helvetica"/>
                <w:b/>
                <w:i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b/>
                <w:i/>
                <w:color w:val="000000"/>
                <w:sz w:val="14"/>
                <w:szCs w:val="14"/>
              </w:rPr>
              <w:t>Number of Alcohol Sipping Occasions</w:t>
            </w:r>
          </w:p>
        </w:tc>
        <w:tc>
          <w:tcPr>
            <w:tcW w:w="177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DDB302" w14:textId="77777777" w:rsidR="00E0586D" w:rsidRPr="001E065D" w:rsidRDefault="00E0586D" w:rsidP="009D2ACD">
            <w:pPr>
              <w:jc w:val="center"/>
              <w:rPr>
                <w:rFonts w:ascii="Helvetica" w:hAnsi="Helvetica"/>
                <w:b/>
                <w:i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b/>
                <w:i/>
                <w:color w:val="000000"/>
                <w:sz w:val="14"/>
                <w:szCs w:val="14"/>
              </w:rPr>
              <w:t>Age at First Nonreligious Sip</w:t>
            </w:r>
          </w:p>
        </w:tc>
      </w:tr>
      <w:tr w:rsidR="00E0586D" w:rsidRPr="001E065D" w14:paraId="3711449A" w14:textId="77777777" w:rsidTr="00D479A0">
        <w:trPr>
          <w:trHeight w:val="106"/>
        </w:trPr>
        <w:tc>
          <w:tcPr>
            <w:tcW w:w="2875" w:type="dxa"/>
            <w:vMerge/>
            <w:shd w:val="clear" w:color="auto" w:fill="auto"/>
            <w:noWrap/>
          </w:tcPr>
          <w:p w14:paraId="55D6DBF0" w14:textId="77777777" w:rsidR="00E0586D" w:rsidRPr="001E065D" w:rsidRDefault="00E0586D" w:rsidP="009D2ACD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425" w:type="dxa"/>
            <w:gridSpan w:val="5"/>
          </w:tcPr>
          <w:p w14:paraId="2EC063ED" w14:textId="77777777" w:rsidR="00E0586D" w:rsidRPr="00DC1AB1" w:rsidRDefault="00E0586D" w:rsidP="009D2ACD">
            <w:pPr>
              <w:jc w:val="center"/>
              <w:rPr>
                <w:rFonts w:ascii="Helvetica" w:hAnsi="Helvetica"/>
                <w:b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b/>
                <w:color w:val="000000"/>
                <w:sz w:val="14"/>
                <w:szCs w:val="14"/>
              </w:rPr>
              <w:t>Overall</w:t>
            </w:r>
          </w:p>
        </w:tc>
        <w:tc>
          <w:tcPr>
            <w:tcW w:w="3780" w:type="dxa"/>
            <w:gridSpan w:val="5"/>
          </w:tcPr>
          <w:p w14:paraId="25C6377E" w14:textId="77777777" w:rsidR="00E0586D" w:rsidRPr="00DC1AB1" w:rsidRDefault="00E0586D" w:rsidP="009D2ACD">
            <w:pPr>
              <w:jc w:val="center"/>
              <w:rPr>
                <w:rFonts w:ascii="Helvetica" w:hAnsi="Helvetica"/>
                <w:b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b/>
                <w:color w:val="000000"/>
                <w:sz w:val="14"/>
                <w:szCs w:val="14"/>
              </w:rPr>
              <w:t>Religious</w:t>
            </w:r>
          </w:p>
        </w:tc>
        <w:tc>
          <w:tcPr>
            <w:tcW w:w="3997" w:type="dxa"/>
            <w:gridSpan w:val="5"/>
          </w:tcPr>
          <w:p w14:paraId="404B9FAF" w14:textId="77777777" w:rsidR="00E0586D" w:rsidRPr="00F12446" w:rsidRDefault="00E0586D" w:rsidP="009D2ACD">
            <w:pPr>
              <w:jc w:val="center"/>
              <w:rPr>
                <w:rFonts w:ascii="Helvetica" w:hAnsi="Helvetica"/>
                <w:b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b/>
                <w:color w:val="000000"/>
                <w:sz w:val="14"/>
                <w:szCs w:val="14"/>
              </w:rPr>
              <w:t>Nonreligious</w:t>
            </w:r>
          </w:p>
        </w:tc>
        <w:tc>
          <w:tcPr>
            <w:tcW w:w="1775" w:type="dxa"/>
            <w:gridSpan w:val="3"/>
            <w:vMerge/>
            <w:shd w:val="clear" w:color="auto" w:fill="auto"/>
            <w:noWrap/>
            <w:vAlign w:val="center"/>
          </w:tcPr>
          <w:p w14:paraId="3039DE48" w14:textId="77777777" w:rsidR="00E0586D" w:rsidRPr="001E065D" w:rsidRDefault="00E0586D" w:rsidP="009D2ACD">
            <w:pPr>
              <w:jc w:val="center"/>
              <w:rPr>
                <w:rFonts w:ascii="Helvetica" w:hAnsi="Helvetica"/>
                <w:b/>
                <w:i/>
                <w:color w:val="000000"/>
                <w:sz w:val="14"/>
                <w:szCs w:val="14"/>
              </w:rPr>
            </w:pPr>
          </w:p>
        </w:tc>
      </w:tr>
      <w:tr w:rsidR="00E0586D" w:rsidRPr="001E065D" w14:paraId="6090E543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  <w:noWrap/>
            <w:hideMark/>
          </w:tcPr>
          <w:p w14:paraId="2C81969F" w14:textId="77777777" w:rsidR="00E0586D" w:rsidRPr="001E065D" w:rsidRDefault="00E0586D" w:rsidP="009D2ACD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3425" w:type="dxa"/>
            <w:gridSpan w:val="5"/>
            <w:tcBorders>
              <w:bottom w:val="single" w:sz="4" w:space="0" w:color="auto"/>
            </w:tcBorders>
            <w:vAlign w:val="center"/>
          </w:tcPr>
          <w:p w14:paraId="027C20F7" w14:textId="77777777" w:rsidR="00E0586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>
              <w:rPr>
                <w:rFonts w:ascii="Helvetica" w:hAnsi="Helvetica"/>
                <w:color w:val="000000"/>
                <w:sz w:val="14"/>
                <w:szCs w:val="14"/>
              </w:rPr>
              <w:t>(</w:t>
            </w:r>
            <w:r w:rsidRPr="001E065D">
              <w:rPr>
                <w:rFonts w:ascii="Helvetica" w:hAnsi="Helvetica"/>
                <w:i/>
                <w:iCs/>
                <w:color w:val="000000"/>
                <w:sz w:val="14"/>
                <w:szCs w:val="14"/>
              </w:rPr>
              <w:t>n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  <w:vertAlign w:val="subscript"/>
              </w:rPr>
              <w:t>sipped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= 2666;</w:t>
            </w:r>
            <w:r>
              <w:rPr>
                <w:rFonts w:ascii="Helvetica" w:hAnsi="Helvetica"/>
                <w:color w:val="000000"/>
                <w:sz w:val="14"/>
                <w:szCs w:val="14"/>
              </w:rPr>
              <w:t xml:space="preserve"> </w:t>
            </w:r>
          </w:p>
          <w:p w14:paraId="6F0956FB" w14:textId="7D470092" w:rsidR="00E0586D" w:rsidRPr="00B37F8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M = .40, SD = </w:t>
            </w:r>
            <w:r w:rsidRPr="00E75E1C">
              <w:rPr>
                <w:rFonts w:ascii="Helvetica" w:hAnsi="Helvetica"/>
                <w:color w:val="000000"/>
                <w:sz w:val="14"/>
                <w:szCs w:val="14"/>
              </w:rPr>
              <w:t xml:space="preserve">.84; AR = </w:t>
            </w:r>
            <w:r w:rsidR="00E75E1C">
              <w:rPr>
                <w:rFonts w:ascii="Helvetica" w:hAnsi="Helvetica"/>
                <w:color w:val="000000"/>
                <w:sz w:val="14"/>
                <w:szCs w:val="14"/>
              </w:rPr>
              <w:t>22</w:t>
            </w:r>
            <w:r w:rsidRPr="00E75E1C">
              <w:rPr>
                <w:rFonts w:ascii="Helvetica" w:hAnsi="Helvetic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center"/>
          </w:tcPr>
          <w:p w14:paraId="545ABE51" w14:textId="77777777" w:rsidR="00E0586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(</w:t>
            </w:r>
            <w:r w:rsidRPr="001E065D">
              <w:rPr>
                <w:rFonts w:ascii="Helvetica" w:hAnsi="Helvetica"/>
                <w:i/>
                <w:iCs/>
                <w:color w:val="000000"/>
                <w:sz w:val="14"/>
                <w:szCs w:val="14"/>
              </w:rPr>
              <w:t>n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  <w:vertAlign w:val="subscript"/>
              </w:rPr>
              <w:t>sipped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= 832;</w:t>
            </w:r>
            <w:r>
              <w:rPr>
                <w:rFonts w:ascii="Helvetica" w:hAnsi="Helvetica"/>
                <w:color w:val="000000"/>
                <w:sz w:val="14"/>
                <w:szCs w:val="14"/>
              </w:rPr>
              <w:t xml:space="preserve"> </w:t>
            </w:r>
          </w:p>
          <w:p w14:paraId="3843FFD2" w14:textId="697DB371" w:rsidR="00E0586D" w:rsidRPr="00B37F8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>M = .12, SD = .51</w:t>
            </w:r>
            <w:r>
              <w:rPr>
                <w:rFonts w:ascii="Helvetica" w:hAnsi="Helvetica"/>
                <w:color w:val="000000"/>
                <w:sz w:val="14"/>
                <w:szCs w:val="14"/>
              </w:rPr>
              <w:t xml:space="preserve">; AR = </w:t>
            </w:r>
            <w:r w:rsidR="00E75E1C">
              <w:rPr>
                <w:rFonts w:ascii="Helvetica" w:hAnsi="Helvetica"/>
                <w:color w:val="000000"/>
                <w:sz w:val="14"/>
                <w:szCs w:val="14"/>
              </w:rPr>
              <w:t>70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997" w:type="dxa"/>
            <w:gridSpan w:val="5"/>
            <w:tcBorders>
              <w:bottom w:val="single" w:sz="4" w:space="0" w:color="auto"/>
            </w:tcBorders>
            <w:vAlign w:val="center"/>
          </w:tcPr>
          <w:p w14:paraId="23B9DF53" w14:textId="77777777" w:rsidR="00E0586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(</w:t>
            </w:r>
            <w:r w:rsidRPr="001E065D">
              <w:rPr>
                <w:rFonts w:ascii="Helvetica" w:hAnsi="Helvetica"/>
                <w:i/>
                <w:iCs/>
                <w:color w:val="000000"/>
                <w:sz w:val="14"/>
                <w:szCs w:val="14"/>
              </w:rPr>
              <w:t>n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  <w:vertAlign w:val="subscript"/>
              </w:rPr>
              <w:t>sipped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= 2033;</w:t>
            </w:r>
            <w:r>
              <w:rPr>
                <w:rFonts w:ascii="Helvetica" w:hAnsi="Helvetica"/>
                <w:color w:val="000000"/>
                <w:sz w:val="14"/>
                <w:szCs w:val="14"/>
              </w:rPr>
              <w:t xml:space="preserve"> </w:t>
            </w:r>
          </w:p>
          <w:p w14:paraId="2CB94A4C" w14:textId="6CFDBA6F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>M = .29, SD = .72</w:t>
            </w:r>
            <w:r>
              <w:rPr>
                <w:rFonts w:ascii="Helvetica" w:hAnsi="Helvetica"/>
                <w:color w:val="000000"/>
                <w:sz w:val="14"/>
                <w:szCs w:val="14"/>
              </w:rPr>
              <w:t>; AR = 17</w:t>
            </w:r>
            <w:r w:rsidR="00E75E1C">
              <w:rPr>
                <w:rFonts w:ascii="Helvetica" w:hAnsi="Helvetica"/>
                <w:color w:val="000000"/>
                <w:sz w:val="14"/>
                <w:szCs w:val="14"/>
              </w:rPr>
              <w:t>1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64029A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>(</w:t>
            </w:r>
            <w:r w:rsidRPr="001E065D">
              <w:rPr>
                <w:rFonts w:ascii="Helvetica" w:hAnsi="Helvetica"/>
                <w:i/>
                <w:iCs/>
                <w:color w:val="000000"/>
                <w:sz w:val="14"/>
                <w:szCs w:val="14"/>
              </w:rPr>
              <w:t>n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= 2017;</w:t>
            </w:r>
          </w:p>
          <w:p w14:paraId="26C4A23E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>M = 7.31, SD = 1.90)</w:t>
            </w:r>
          </w:p>
        </w:tc>
      </w:tr>
      <w:tr w:rsidR="00E0586D" w:rsidRPr="001E065D" w14:paraId="55AFEA55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1B812C8" w14:textId="77777777" w:rsidR="00E0586D" w:rsidRPr="001E065D" w:rsidRDefault="00E0586D" w:rsidP="009D2ACD">
            <w:pPr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DB55B85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184E77E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>99% CI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2B18F16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>OR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0CB0F52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>99% CI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917657B" w14:textId="77777777" w:rsidR="00E0586D" w:rsidRPr="004B7A56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/>
                <w:color w:val="000000"/>
                <w:sz w:val="14"/>
                <w:szCs w:val="14"/>
              </w:rPr>
              <w:t>AR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19CC4FF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63E6182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>99% CI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22FABEB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>OR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E31B3A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>99% CI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8987D80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>AR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D1373E4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E51A3E2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>99% CI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08D576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>OR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6F21132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>99% CI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14:paraId="0F8A726D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>AR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D54691C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sym w:font="Symbol" w:char="F062"/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A5122C6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>99% CI</w:t>
            </w:r>
          </w:p>
        </w:tc>
      </w:tr>
      <w:tr w:rsidR="00E0586D" w:rsidRPr="001E065D" w14:paraId="7EC99D40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  <w:hideMark/>
          </w:tcPr>
          <w:p w14:paraId="58BDA801" w14:textId="77777777" w:rsidR="00E0586D" w:rsidRPr="001E065D" w:rsidRDefault="00E0586D" w:rsidP="009D2ACD">
            <w:pPr>
              <w:rPr>
                <w:rFonts w:ascii="Helvetica" w:hAnsi="Helvetica"/>
                <w:b/>
                <w:bCs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b/>
                <w:bCs/>
                <w:color w:val="000000"/>
                <w:sz w:val="14"/>
                <w:szCs w:val="14"/>
              </w:rPr>
              <w:t>Externalizing psychopathology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  <w:vertAlign w:val="superscript"/>
              </w:rPr>
              <w:t xml:space="preserve"> p</w:t>
            </w:r>
          </w:p>
        </w:tc>
        <w:tc>
          <w:tcPr>
            <w:tcW w:w="540" w:type="dxa"/>
          </w:tcPr>
          <w:p w14:paraId="7EE30221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900" w:type="dxa"/>
          </w:tcPr>
          <w:p w14:paraId="65D5AF09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545" w:type="dxa"/>
            <w:shd w:val="clear" w:color="auto" w:fill="auto"/>
            <w:noWrap/>
          </w:tcPr>
          <w:p w14:paraId="51A8E0A2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56BE8410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50" w:type="dxa"/>
          </w:tcPr>
          <w:p w14:paraId="65DD3227" w14:textId="77777777" w:rsidR="00E0586D" w:rsidRPr="004B7A56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540" w:type="dxa"/>
          </w:tcPr>
          <w:p w14:paraId="71D9E1EC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990" w:type="dxa"/>
          </w:tcPr>
          <w:p w14:paraId="4EBD202E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488871E2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14:paraId="3585B788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540" w:type="dxa"/>
          </w:tcPr>
          <w:p w14:paraId="65DE9A5F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30" w:type="dxa"/>
          </w:tcPr>
          <w:p w14:paraId="27D510AB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990" w:type="dxa"/>
          </w:tcPr>
          <w:p w14:paraId="33ED4803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30F07767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14217BDE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67" w:type="dxa"/>
          </w:tcPr>
          <w:p w14:paraId="6399B822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</w:tcPr>
          <w:p w14:paraId="1B39CAF1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14:paraId="132B4A2F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</w:p>
        </w:tc>
      </w:tr>
      <w:tr w:rsidR="00E0586D" w:rsidRPr="001E065D" w14:paraId="5000E84D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  <w:hideMark/>
          </w:tcPr>
          <w:p w14:paraId="17A29896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 CBCL Externalizing </w:t>
            </w:r>
          </w:p>
        </w:tc>
        <w:tc>
          <w:tcPr>
            <w:tcW w:w="540" w:type="dxa"/>
          </w:tcPr>
          <w:p w14:paraId="53C4818A" w14:textId="77777777" w:rsidR="00E0586D" w:rsidRPr="001E065D" w:rsidRDefault="00E0586D" w:rsidP="009D2ACD">
            <w:pPr>
              <w:jc w:val="center"/>
              <w:rPr>
                <w:rFonts w:ascii="Helvetica" w:hAnsi="Helvetica"/>
                <w:i/>
                <w:iCs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.12</w:t>
            </w:r>
          </w:p>
        </w:tc>
        <w:tc>
          <w:tcPr>
            <w:tcW w:w="900" w:type="dxa"/>
          </w:tcPr>
          <w:p w14:paraId="34AA7D2D" w14:textId="77777777" w:rsidR="00E0586D" w:rsidRPr="001E065D" w:rsidRDefault="00E0586D" w:rsidP="009D2ACD">
            <w:pPr>
              <w:jc w:val="center"/>
              <w:rPr>
                <w:rFonts w:ascii="Helvetica" w:hAnsi="Helvetica"/>
                <w:i/>
                <w:iCs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(.06, .19)</w:t>
            </w:r>
          </w:p>
        </w:tc>
        <w:tc>
          <w:tcPr>
            <w:tcW w:w="545" w:type="dxa"/>
            <w:shd w:val="clear" w:color="auto" w:fill="auto"/>
            <w:noWrap/>
          </w:tcPr>
          <w:p w14:paraId="0B90EC5C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1.13</w:t>
            </w:r>
          </w:p>
        </w:tc>
        <w:tc>
          <w:tcPr>
            <w:tcW w:w="990" w:type="dxa"/>
            <w:shd w:val="clear" w:color="auto" w:fill="auto"/>
            <w:noWrap/>
          </w:tcPr>
          <w:p w14:paraId="51C84410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(1.06, 1.20)</w:t>
            </w:r>
          </w:p>
        </w:tc>
        <w:tc>
          <w:tcPr>
            <w:tcW w:w="450" w:type="dxa"/>
          </w:tcPr>
          <w:p w14:paraId="0AE7EDF6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40" w:type="dxa"/>
          </w:tcPr>
          <w:p w14:paraId="7EA0A92A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.11</w:t>
            </w:r>
          </w:p>
        </w:tc>
        <w:tc>
          <w:tcPr>
            <w:tcW w:w="990" w:type="dxa"/>
          </w:tcPr>
          <w:p w14:paraId="7486B64D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(.00, .21)</w:t>
            </w:r>
          </w:p>
        </w:tc>
        <w:tc>
          <w:tcPr>
            <w:tcW w:w="540" w:type="dxa"/>
            <w:shd w:val="clear" w:color="auto" w:fill="auto"/>
            <w:noWrap/>
          </w:tcPr>
          <w:p w14:paraId="6F0CA686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1.11</w:t>
            </w:r>
          </w:p>
        </w:tc>
        <w:tc>
          <w:tcPr>
            <w:tcW w:w="1170" w:type="dxa"/>
            <w:shd w:val="clear" w:color="auto" w:fill="auto"/>
            <w:noWrap/>
          </w:tcPr>
          <w:p w14:paraId="535D5AF0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(1.00, 1.23)</w:t>
            </w:r>
          </w:p>
        </w:tc>
        <w:tc>
          <w:tcPr>
            <w:tcW w:w="540" w:type="dxa"/>
          </w:tcPr>
          <w:p w14:paraId="3F76978F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630" w:type="dxa"/>
          </w:tcPr>
          <w:p w14:paraId="43A111C8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.10</w:t>
            </w:r>
          </w:p>
        </w:tc>
        <w:tc>
          <w:tcPr>
            <w:tcW w:w="990" w:type="dxa"/>
          </w:tcPr>
          <w:p w14:paraId="1533EE6A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(.03, .17)</w:t>
            </w:r>
          </w:p>
        </w:tc>
        <w:tc>
          <w:tcPr>
            <w:tcW w:w="630" w:type="dxa"/>
            <w:shd w:val="clear" w:color="auto" w:fill="auto"/>
            <w:noWrap/>
          </w:tcPr>
          <w:p w14:paraId="044E1A4C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1.11</w:t>
            </w:r>
          </w:p>
        </w:tc>
        <w:tc>
          <w:tcPr>
            <w:tcW w:w="1080" w:type="dxa"/>
            <w:shd w:val="clear" w:color="auto" w:fill="auto"/>
            <w:noWrap/>
          </w:tcPr>
          <w:p w14:paraId="43539B85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(1.03, 1.19)</w:t>
            </w:r>
          </w:p>
        </w:tc>
        <w:tc>
          <w:tcPr>
            <w:tcW w:w="667" w:type="dxa"/>
            <w:shd w:val="clear" w:color="auto" w:fill="auto"/>
          </w:tcPr>
          <w:p w14:paraId="798202D9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58" w:type="dxa"/>
            <w:shd w:val="clear" w:color="auto" w:fill="auto"/>
            <w:noWrap/>
          </w:tcPr>
          <w:p w14:paraId="0BB42E41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.01</w:t>
            </w:r>
          </w:p>
        </w:tc>
        <w:tc>
          <w:tcPr>
            <w:tcW w:w="1175" w:type="dxa"/>
            <w:shd w:val="clear" w:color="auto" w:fill="auto"/>
            <w:noWrap/>
          </w:tcPr>
          <w:p w14:paraId="1A5F2AFD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(-.05, .07)</w:t>
            </w:r>
          </w:p>
        </w:tc>
      </w:tr>
      <w:tr w:rsidR="00E0586D" w:rsidRPr="001E065D" w14:paraId="5D7407FF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  <w:hideMark/>
          </w:tcPr>
          <w:p w14:paraId="4DDCBB3F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 KSADS-5 Lifetime externalizing disorder </w:t>
            </w:r>
          </w:p>
        </w:tc>
        <w:tc>
          <w:tcPr>
            <w:tcW w:w="540" w:type="dxa"/>
          </w:tcPr>
          <w:p w14:paraId="28084198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.29</w:t>
            </w:r>
          </w:p>
        </w:tc>
        <w:tc>
          <w:tcPr>
            <w:tcW w:w="900" w:type="dxa"/>
          </w:tcPr>
          <w:p w14:paraId="5FC938A9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(.15, .43)</w:t>
            </w:r>
          </w:p>
        </w:tc>
        <w:tc>
          <w:tcPr>
            <w:tcW w:w="545" w:type="dxa"/>
            <w:shd w:val="clear" w:color="auto" w:fill="auto"/>
            <w:noWrap/>
          </w:tcPr>
          <w:p w14:paraId="458FA06F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1.34</w:t>
            </w:r>
          </w:p>
        </w:tc>
        <w:tc>
          <w:tcPr>
            <w:tcW w:w="990" w:type="dxa"/>
            <w:shd w:val="clear" w:color="auto" w:fill="auto"/>
            <w:noWrap/>
          </w:tcPr>
          <w:p w14:paraId="320A9186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(1.16, 1.53)</w:t>
            </w:r>
          </w:p>
        </w:tc>
        <w:tc>
          <w:tcPr>
            <w:tcW w:w="450" w:type="dxa"/>
          </w:tcPr>
          <w:p w14:paraId="5A7D9B4B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54</w:t>
            </w:r>
          </w:p>
        </w:tc>
        <w:tc>
          <w:tcPr>
            <w:tcW w:w="540" w:type="dxa"/>
          </w:tcPr>
          <w:p w14:paraId="1FBB6F61" w14:textId="77777777" w:rsidR="00E0586D" w:rsidRPr="001E065D" w:rsidRDefault="00E0586D" w:rsidP="009D2ACD">
            <w:pPr>
              <w:jc w:val="center"/>
              <w:rPr>
                <w:rFonts w:ascii="Helvetica" w:hAnsi="Helvetica"/>
                <w:i/>
                <w:iCs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.30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74AC9BA0" w14:textId="77777777" w:rsidR="00E0586D" w:rsidRPr="001E065D" w:rsidRDefault="00E0586D" w:rsidP="009D2ACD">
            <w:pPr>
              <w:jc w:val="center"/>
              <w:rPr>
                <w:rFonts w:ascii="Helvetica" w:hAnsi="Helvetica"/>
                <w:i/>
                <w:iCs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(.07, .52)</w:t>
            </w:r>
          </w:p>
        </w:tc>
        <w:tc>
          <w:tcPr>
            <w:tcW w:w="540" w:type="dxa"/>
            <w:shd w:val="clear" w:color="auto" w:fill="auto"/>
            <w:noWrap/>
          </w:tcPr>
          <w:p w14:paraId="1CDB3C98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1.34</w:t>
            </w:r>
          </w:p>
        </w:tc>
        <w:tc>
          <w:tcPr>
            <w:tcW w:w="1170" w:type="dxa"/>
            <w:shd w:val="clear" w:color="auto" w:fill="auto"/>
            <w:noWrap/>
          </w:tcPr>
          <w:p w14:paraId="21B04340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(1.08, 1.68)</w:t>
            </w:r>
          </w:p>
        </w:tc>
        <w:tc>
          <w:tcPr>
            <w:tcW w:w="540" w:type="dxa"/>
          </w:tcPr>
          <w:p w14:paraId="0210B24A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30" w:type="dxa"/>
          </w:tcPr>
          <w:p w14:paraId="559471A9" w14:textId="77777777" w:rsidR="00E0586D" w:rsidRPr="001E065D" w:rsidRDefault="00E0586D" w:rsidP="009D2ACD">
            <w:pPr>
              <w:jc w:val="center"/>
              <w:rPr>
                <w:rFonts w:ascii="Helvetica" w:hAnsi="Helvetica"/>
                <w:i/>
                <w:iCs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.25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3AD943C1" w14:textId="77777777" w:rsidR="00E0586D" w:rsidRPr="001E065D" w:rsidRDefault="00E0586D" w:rsidP="009D2ACD">
            <w:pPr>
              <w:jc w:val="center"/>
              <w:rPr>
                <w:rFonts w:ascii="Helvetica" w:hAnsi="Helvetica"/>
                <w:i/>
                <w:iCs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(.10, .40)</w:t>
            </w:r>
          </w:p>
        </w:tc>
        <w:tc>
          <w:tcPr>
            <w:tcW w:w="630" w:type="dxa"/>
            <w:shd w:val="clear" w:color="auto" w:fill="auto"/>
            <w:noWrap/>
          </w:tcPr>
          <w:p w14:paraId="3C09080C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1.29</w:t>
            </w:r>
          </w:p>
        </w:tc>
        <w:tc>
          <w:tcPr>
            <w:tcW w:w="1080" w:type="dxa"/>
            <w:shd w:val="clear" w:color="auto" w:fill="auto"/>
            <w:noWrap/>
          </w:tcPr>
          <w:p w14:paraId="41869265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(1.11, 1.50)</w:t>
            </w:r>
          </w:p>
        </w:tc>
        <w:tc>
          <w:tcPr>
            <w:tcW w:w="667" w:type="dxa"/>
            <w:shd w:val="clear" w:color="auto" w:fill="auto"/>
          </w:tcPr>
          <w:p w14:paraId="62AB04F5" w14:textId="77777777" w:rsidR="00E0586D" w:rsidRPr="00E9124B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E9124B">
              <w:rPr>
                <w:rFonts w:ascii="Helvetica" w:hAnsi="Helvetica" w:cs="Calibri"/>
                <w:color w:val="000000"/>
                <w:sz w:val="14"/>
                <w:szCs w:val="14"/>
              </w:rPr>
              <w:t>38</w:t>
            </w:r>
          </w:p>
        </w:tc>
        <w:tc>
          <w:tcPr>
            <w:tcW w:w="558" w:type="dxa"/>
            <w:shd w:val="clear" w:color="auto" w:fill="auto"/>
            <w:noWrap/>
          </w:tcPr>
          <w:p w14:paraId="55EA03CB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-.04</w:t>
            </w:r>
          </w:p>
        </w:tc>
        <w:tc>
          <w:tcPr>
            <w:tcW w:w="1175" w:type="dxa"/>
            <w:shd w:val="clear" w:color="auto" w:fill="auto"/>
            <w:noWrap/>
          </w:tcPr>
          <w:p w14:paraId="0DA065F4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(-.10, .03)</w:t>
            </w:r>
          </w:p>
        </w:tc>
      </w:tr>
      <w:tr w:rsidR="00E0586D" w:rsidRPr="001E065D" w14:paraId="536FE212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  <w:hideMark/>
          </w:tcPr>
          <w:p w14:paraId="4763B0FB" w14:textId="77777777" w:rsidR="00E0586D" w:rsidRPr="001E065D" w:rsidRDefault="00E0586D" w:rsidP="009D2ACD">
            <w:pPr>
              <w:rPr>
                <w:rFonts w:ascii="Helvetica" w:hAnsi="Helvetica"/>
                <w:b/>
                <w:bCs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b/>
                <w:bCs/>
                <w:color w:val="000000"/>
                <w:sz w:val="14"/>
                <w:szCs w:val="14"/>
              </w:rPr>
              <w:t>Internalizing psychopathology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  <w:vertAlign w:val="superscript"/>
              </w:rPr>
              <w:t xml:space="preserve"> y, p</w:t>
            </w:r>
          </w:p>
        </w:tc>
        <w:tc>
          <w:tcPr>
            <w:tcW w:w="540" w:type="dxa"/>
          </w:tcPr>
          <w:p w14:paraId="568963E0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900" w:type="dxa"/>
          </w:tcPr>
          <w:p w14:paraId="6FC96848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545" w:type="dxa"/>
            <w:shd w:val="clear" w:color="auto" w:fill="auto"/>
            <w:noWrap/>
          </w:tcPr>
          <w:p w14:paraId="1CB27F2E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06C5C648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50" w:type="dxa"/>
          </w:tcPr>
          <w:p w14:paraId="6C545EF7" w14:textId="77777777" w:rsidR="00E0586D" w:rsidRPr="004B7A56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540" w:type="dxa"/>
          </w:tcPr>
          <w:p w14:paraId="7BCC2D60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990" w:type="dxa"/>
          </w:tcPr>
          <w:p w14:paraId="62F5C19F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0911D372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14:paraId="0BE9785C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540" w:type="dxa"/>
          </w:tcPr>
          <w:p w14:paraId="16BB20E4" w14:textId="77777777" w:rsidR="00E0586D" w:rsidRPr="00B37F8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30" w:type="dxa"/>
          </w:tcPr>
          <w:p w14:paraId="23E97889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990" w:type="dxa"/>
          </w:tcPr>
          <w:p w14:paraId="4EC1F1F7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016C748A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38BF8383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67" w:type="dxa"/>
            <w:shd w:val="clear" w:color="auto" w:fill="auto"/>
          </w:tcPr>
          <w:p w14:paraId="262506F8" w14:textId="77777777" w:rsidR="00E0586D" w:rsidRPr="00E9124B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</w:tcPr>
          <w:p w14:paraId="758916E1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14:paraId="273FBE2F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0586D" w:rsidRPr="001E065D" w14:paraId="0EFB3553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  <w:hideMark/>
          </w:tcPr>
          <w:p w14:paraId="0640B3F2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 CBCL Internalizing 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  <w:vertAlign w:val="superscript"/>
              </w:rPr>
              <w:t>p</w:t>
            </w:r>
          </w:p>
        </w:tc>
        <w:tc>
          <w:tcPr>
            <w:tcW w:w="540" w:type="dxa"/>
          </w:tcPr>
          <w:p w14:paraId="7B43F180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.04</w:t>
            </w:r>
          </w:p>
        </w:tc>
        <w:tc>
          <w:tcPr>
            <w:tcW w:w="900" w:type="dxa"/>
          </w:tcPr>
          <w:p w14:paraId="7894AA3E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(-.02, .11)</w:t>
            </w:r>
          </w:p>
        </w:tc>
        <w:tc>
          <w:tcPr>
            <w:tcW w:w="545" w:type="dxa"/>
            <w:shd w:val="clear" w:color="auto" w:fill="auto"/>
            <w:noWrap/>
          </w:tcPr>
          <w:p w14:paraId="7A53F858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990" w:type="dxa"/>
            <w:shd w:val="clear" w:color="auto" w:fill="auto"/>
            <w:noWrap/>
          </w:tcPr>
          <w:p w14:paraId="026B307F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(.98, 1.11)</w:t>
            </w:r>
          </w:p>
        </w:tc>
        <w:tc>
          <w:tcPr>
            <w:tcW w:w="450" w:type="dxa"/>
          </w:tcPr>
          <w:p w14:paraId="65303A99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540" w:type="dxa"/>
          </w:tcPr>
          <w:p w14:paraId="0644DDD9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-.02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1AFF8548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(-.12, .08)</w:t>
            </w:r>
          </w:p>
        </w:tc>
        <w:tc>
          <w:tcPr>
            <w:tcW w:w="540" w:type="dxa"/>
            <w:shd w:val="clear" w:color="auto" w:fill="auto"/>
            <w:noWrap/>
          </w:tcPr>
          <w:p w14:paraId="57A8DE84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.98</w:t>
            </w:r>
          </w:p>
        </w:tc>
        <w:tc>
          <w:tcPr>
            <w:tcW w:w="1170" w:type="dxa"/>
            <w:shd w:val="clear" w:color="auto" w:fill="auto"/>
            <w:noWrap/>
          </w:tcPr>
          <w:p w14:paraId="046D531C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(.89, 1.09)</w:t>
            </w:r>
          </w:p>
        </w:tc>
        <w:tc>
          <w:tcPr>
            <w:tcW w:w="540" w:type="dxa"/>
          </w:tcPr>
          <w:p w14:paraId="711A14E3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-1</w:t>
            </w:r>
          </w:p>
        </w:tc>
        <w:tc>
          <w:tcPr>
            <w:tcW w:w="630" w:type="dxa"/>
          </w:tcPr>
          <w:p w14:paraId="10A03FC1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.07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6EBA892E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(.00, .13)</w:t>
            </w:r>
          </w:p>
        </w:tc>
        <w:tc>
          <w:tcPr>
            <w:tcW w:w="630" w:type="dxa"/>
            <w:shd w:val="clear" w:color="auto" w:fill="auto"/>
            <w:noWrap/>
          </w:tcPr>
          <w:p w14:paraId="052DA127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1080" w:type="dxa"/>
            <w:shd w:val="clear" w:color="auto" w:fill="auto"/>
            <w:noWrap/>
          </w:tcPr>
          <w:p w14:paraId="428BF6F6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(1.00, 1.14)</w:t>
            </w:r>
          </w:p>
        </w:tc>
        <w:tc>
          <w:tcPr>
            <w:tcW w:w="667" w:type="dxa"/>
            <w:shd w:val="clear" w:color="auto" w:fill="auto"/>
          </w:tcPr>
          <w:p w14:paraId="0E8E1223" w14:textId="77777777" w:rsidR="00E0586D" w:rsidRPr="00E9124B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E9124B">
              <w:rPr>
                <w:rFonts w:ascii="Helvetica" w:hAnsi="Helvetica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</w:tcPr>
          <w:p w14:paraId="7B5A893A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-.05</w:t>
            </w:r>
          </w:p>
        </w:tc>
        <w:tc>
          <w:tcPr>
            <w:tcW w:w="1175" w:type="dxa"/>
            <w:shd w:val="clear" w:color="auto" w:fill="auto"/>
            <w:noWrap/>
          </w:tcPr>
          <w:p w14:paraId="5B4F5EF8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(-.11, .01)</w:t>
            </w:r>
          </w:p>
        </w:tc>
      </w:tr>
      <w:tr w:rsidR="00E0586D" w:rsidRPr="001E065D" w14:paraId="54517D5C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  <w:hideMark/>
          </w:tcPr>
          <w:p w14:paraId="563973D6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 KSADS-5 Lifetime mood disorder 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  <w:vertAlign w:val="superscript"/>
              </w:rPr>
              <w:t>y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40" w:type="dxa"/>
          </w:tcPr>
          <w:p w14:paraId="751DCBE7" w14:textId="77777777" w:rsidR="00E0586D" w:rsidRPr="001E065D" w:rsidRDefault="00E0586D" w:rsidP="009D2ACD">
            <w:pPr>
              <w:jc w:val="center"/>
              <w:rPr>
                <w:rFonts w:ascii="Helvetica" w:hAnsi="Helvetica"/>
                <w:i/>
                <w:iCs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.42</w:t>
            </w:r>
          </w:p>
        </w:tc>
        <w:tc>
          <w:tcPr>
            <w:tcW w:w="900" w:type="dxa"/>
          </w:tcPr>
          <w:p w14:paraId="13246417" w14:textId="77777777" w:rsidR="00E0586D" w:rsidRPr="001E065D" w:rsidRDefault="00E0586D" w:rsidP="009D2ACD">
            <w:pPr>
              <w:jc w:val="center"/>
              <w:rPr>
                <w:rFonts w:ascii="Helvetica" w:hAnsi="Helvetica"/>
                <w:i/>
                <w:iCs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(.18, .66)</w:t>
            </w:r>
          </w:p>
        </w:tc>
        <w:tc>
          <w:tcPr>
            <w:tcW w:w="545" w:type="dxa"/>
            <w:shd w:val="clear" w:color="auto" w:fill="auto"/>
            <w:noWrap/>
          </w:tcPr>
          <w:p w14:paraId="762093E7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1.52</w:t>
            </w:r>
          </w:p>
        </w:tc>
        <w:tc>
          <w:tcPr>
            <w:tcW w:w="990" w:type="dxa"/>
            <w:shd w:val="clear" w:color="auto" w:fill="auto"/>
            <w:noWrap/>
          </w:tcPr>
          <w:p w14:paraId="5AD7050B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(1.19, 1.93)</w:t>
            </w:r>
          </w:p>
        </w:tc>
        <w:tc>
          <w:tcPr>
            <w:tcW w:w="450" w:type="dxa"/>
          </w:tcPr>
          <w:p w14:paraId="05E96837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81</w:t>
            </w:r>
          </w:p>
        </w:tc>
        <w:tc>
          <w:tcPr>
            <w:tcW w:w="540" w:type="dxa"/>
          </w:tcPr>
          <w:p w14:paraId="664FCB10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.07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1E2E10C9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(-.36, .49)</w:t>
            </w:r>
          </w:p>
        </w:tc>
        <w:tc>
          <w:tcPr>
            <w:tcW w:w="540" w:type="dxa"/>
            <w:shd w:val="clear" w:color="auto" w:fill="auto"/>
            <w:noWrap/>
          </w:tcPr>
          <w:p w14:paraId="6846BF0A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1170" w:type="dxa"/>
            <w:shd w:val="clear" w:color="auto" w:fill="auto"/>
            <w:noWrap/>
          </w:tcPr>
          <w:p w14:paraId="7D1BE288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(.70, 1.63)</w:t>
            </w:r>
          </w:p>
        </w:tc>
        <w:tc>
          <w:tcPr>
            <w:tcW w:w="540" w:type="dxa"/>
          </w:tcPr>
          <w:p w14:paraId="31CE7DEF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14:paraId="59C1FD7C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.48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022658B7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(.23, .74)</w:t>
            </w:r>
          </w:p>
        </w:tc>
        <w:tc>
          <w:tcPr>
            <w:tcW w:w="630" w:type="dxa"/>
            <w:shd w:val="clear" w:color="auto" w:fill="auto"/>
            <w:noWrap/>
          </w:tcPr>
          <w:p w14:paraId="14260FB8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1.62</w:t>
            </w:r>
          </w:p>
        </w:tc>
        <w:tc>
          <w:tcPr>
            <w:tcW w:w="1080" w:type="dxa"/>
            <w:shd w:val="clear" w:color="auto" w:fill="auto"/>
            <w:noWrap/>
          </w:tcPr>
          <w:p w14:paraId="1335B1E8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(1.25, 2.09)</w:t>
            </w:r>
          </w:p>
        </w:tc>
        <w:tc>
          <w:tcPr>
            <w:tcW w:w="667" w:type="dxa"/>
            <w:shd w:val="clear" w:color="auto" w:fill="auto"/>
          </w:tcPr>
          <w:p w14:paraId="0DF6D445" w14:textId="77777777" w:rsidR="00E0586D" w:rsidRPr="00E9124B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E9124B">
              <w:rPr>
                <w:rFonts w:ascii="Helvetica" w:hAnsi="Helvetica" w:cs="Calibri"/>
                <w:color w:val="000000"/>
                <w:sz w:val="14"/>
                <w:szCs w:val="14"/>
              </w:rPr>
              <w:t>79</w:t>
            </w:r>
          </w:p>
        </w:tc>
        <w:tc>
          <w:tcPr>
            <w:tcW w:w="558" w:type="dxa"/>
            <w:shd w:val="clear" w:color="auto" w:fill="auto"/>
            <w:noWrap/>
          </w:tcPr>
          <w:p w14:paraId="513A1D61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-.04</w:t>
            </w:r>
          </w:p>
        </w:tc>
        <w:tc>
          <w:tcPr>
            <w:tcW w:w="1175" w:type="dxa"/>
            <w:shd w:val="clear" w:color="auto" w:fill="auto"/>
            <w:noWrap/>
          </w:tcPr>
          <w:p w14:paraId="3D85E290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(-.10, .02)</w:t>
            </w:r>
          </w:p>
        </w:tc>
      </w:tr>
      <w:tr w:rsidR="00E0586D" w:rsidRPr="001E065D" w14:paraId="515E6AF0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  <w:hideMark/>
          </w:tcPr>
          <w:p w14:paraId="55432476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 KSADS-5 Lifetime mood disorder 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  <w:vertAlign w:val="superscript"/>
              </w:rPr>
              <w:t>p</w:t>
            </w:r>
          </w:p>
        </w:tc>
        <w:tc>
          <w:tcPr>
            <w:tcW w:w="540" w:type="dxa"/>
          </w:tcPr>
          <w:p w14:paraId="0BDAAE3E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.26</w:t>
            </w:r>
          </w:p>
        </w:tc>
        <w:tc>
          <w:tcPr>
            <w:tcW w:w="900" w:type="dxa"/>
          </w:tcPr>
          <w:p w14:paraId="5F5B3F29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(-.01, .53)</w:t>
            </w:r>
          </w:p>
        </w:tc>
        <w:tc>
          <w:tcPr>
            <w:tcW w:w="545" w:type="dxa"/>
            <w:shd w:val="clear" w:color="auto" w:fill="auto"/>
            <w:noWrap/>
          </w:tcPr>
          <w:p w14:paraId="4A930267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1.30</w:t>
            </w:r>
          </w:p>
        </w:tc>
        <w:tc>
          <w:tcPr>
            <w:tcW w:w="990" w:type="dxa"/>
            <w:shd w:val="clear" w:color="auto" w:fill="auto"/>
            <w:noWrap/>
          </w:tcPr>
          <w:p w14:paraId="04D00296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(.99, 1.70)</w:t>
            </w:r>
          </w:p>
        </w:tc>
        <w:tc>
          <w:tcPr>
            <w:tcW w:w="450" w:type="dxa"/>
          </w:tcPr>
          <w:p w14:paraId="3AFFEDD0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40" w:type="dxa"/>
          </w:tcPr>
          <w:p w14:paraId="07531CAF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.18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1A800A11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(-.28, .64)</w:t>
            </w:r>
          </w:p>
        </w:tc>
        <w:tc>
          <w:tcPr>
            <w:tcW w:w="540" w:type="dxa"/>
            <w:shd w:val="clear" w:color="auto" w:fill="auto"/>
            <w:noWrap/>
          </w:tcPr>
          <w:p w14:paraId="3D0EF343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1.20</w:t>
            </w:r>
          </w:p>
        </w:tc>
        <w:tc>
          <w:tcPr>
            <w:tcW w:w="1170" w:type="dxa"/>
            <w:shd w:val="clear" w:color="auto" w:fill="auto"/>
            <w:noWrap/>
          </w:tcPr>
          <w:p w14:paraId="019716F4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(.76, 1.90)</w:t>
            </w:r>
          </w:p>
        </w:tc>
        <w:tc>
          <w:tcPr>
            <w:tcW w:w="540" w:type="dxa"/>
          </w:tcPr>
          <w:p w14:paraId="1C58384E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0" w:type="dxa"/>
          </w:tcPr>
          <w:p w14:paraId="7F74BB82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.25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3C4A7841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(-.04, .55)</w:t>
            </w:r>
          </w:p>
        </w:tc>
        <w:tc>
          <w:tcPr>
            <w:tcW w:w="630" w:type="dxa"/>
            <w:shd w:val="clear" w:color="auto" w:fill="auto"/>
            <w:noWrap/>
          </w:tcPr>
          <w:p w14:paraId="0FF427D0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1.29</w:t>
            </w:r>
          </w:p>
        </w:tc>
        <w:tc>
          <w:tcPr>
            <w:tcW w:w="1080" w:type="dxa"/>
            <w:shd w:val="clear" w:color="auto" w:fill="auto"/>
            <w:noWrap/>
          </w:tcPr>
          <w:p w14:paraId="24A81401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(.96, 1.73)</w:t>
            </w:r>
          </w:p>
        </w:tc>
        <w:tc>
          <w:tcPr>
            <w:tcW w:w="667" w:type="dxa"/>
            <w:shd w:val="clear" w:color="auto" w:fill="auto"/>
          </w:tcPr>
          <w:p w14:paraId="5F14421A" w14:textId="77777777" w:rsidR="00E0586D" w:rsidRPr="00E9124B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E9124B">
              <w:rPr>
                <w:rFonts w:ascii="Helvetica" w:hAnsi="Helvetica" w:cs="Calibri"/>
                <w:color w:val="000000"/>
                <w:sz w:val="14"/>
                <w:szCs w:val="14"/>
              </w:rPr>
              <w:t>38</w:t>
            </w:r>
          </w:p>
        </w:tc>
        <w:tc>
          <w:tcPr>
            <w:tcW w:w="558" w:type="dxa"/>
            <w:shd w:val="clear" w:color="auto" w:fill="auto"/>
            <w:noWrap/>
          </w:tcPr>
          <w:p w14:paraId="2738D42F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-.03</w:t>
            </w:r>
          </w:p>
        </w:tc>
        <w:tc>
          <w:tcPr>
            <w:tcW w:w="1175" w:type="dxa"/>
            <w:shd w:val="clear" w:color="auto" w:fill="auto"/>
            <w:noWrap/>
          </w:tcPr>
          <w:p w14:paraId="4A30E8C3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(-.09, .03)</w:t>
            </w:r>
          </w:p>
        </w:tc>
      </w:tr>
      <w:tr w:rsidR="00E0586D" w:rsidRPr="001E065D" w14:paraId="5E80FA7C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  <w:hideMark/>
          </w:tcPr>
          <w:p w14:paraId="2E395AD2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 KSADS-5 Lifetime anxiety disorder 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  <w:vertAlign w:val="superscript"/>
              </w:rPr>
              <w:t>y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40" w:type="dxa"/>
          </w:tcPr>
          <w:p w14:paraId="695DF7C3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.09</w:t>
            </w:r>
          </w:p>
        </w:tc>
        <w:tc>
          <w:tcPr>
            <w:tcW w:w="900" w:type="dxa"/>
          </w:tcPr>
          <w:p w14:paraId="54F6ECFF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(-.40, .57)</w:t>
            </w:r>
          </w:p>
        </w:tc>
        <w:tc>
          <w:tcPr>
            <w:tcW w:w="545" w:type="dxa"/>
            <w:shd w:val="clear" w:color="auto" w:fill="auto"/>
            <w:noWrap/>
          </w:tcPr>
          <w:p w14:paraId="1FEEE7D4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990" w:type="dxa"/>
            <w:shd w:val="clear" w:color="auto" w:fill="auto"/>
            <w:noWrap/>
          </w:tcPr>
          <w:p w14:paraId="2B4066CA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(.67, 1.76)</w:t>
            </w:r>
          </w:p>
        </w:tc>
        <w:tc>
          <w:tcPr>
            <w:tcW w:w="450" w:type="dxa"/>
          </w:tcPr>
          <w:p w14:paraId="60B424C1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40" w:type="dxa"/>
          </w:tcPr>
          <w:p w14:paraId="79F2E3FD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-.73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762165FB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(-1.92, .45)</w:t>
            </w:r>
          </w:p>
        </w:tc>
        <w:tc>
          <w:tcPr>
            <w:tcW w:w="540" w:type="dxa"/>
            <w:shd w:val="clear" w:color="auto" w:fill="auto"/>
            <w:noWrap/>
          </w:tcPr>
          <w:p w14:paraId="7A523ECC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.48</w:t>
            </w:r>
          </w:p>
        </w:tc>
        <w:tc>
          <w:tcPr>
            <w:tcW w:w="1170" w:type="dxa"/>
            <w:shd w:val="clear" w:color="auto" w:fill="auto"/>
            <w:noWrap/>
          </w:tcPr>
          <w:p w14:paraId="4040189D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(.15, 1.57)</w:t>
            </w:r>
          </w:p>
        </w:tc>
        <w:tc>
          <w:tcPr>
            <w:tcW w:w="540" w:type="dxa"/>
          </w:tcPr>
          <w:p w14:paraId="75FD064A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-35</w:t>
            </w:r>
          </w:p>
        </w:tc>
        <w:tc>
          <w:tcPr>
            <w:tcW w:w="630" w:type="dxa"/>
          </w:tcPr>
          <w:p w14:paraId="06E73B20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.26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6FD3E003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(-.23, .76)</w:t>
            </w:r>
          </w:p>
        </w:tc>
        <w:tc>
          <w:tcPr>
            <w:tcW w:w="630" w:type="dxa"/>
            <w:shd w:val="clear" w:color="auto" w:fill="auto"/>
            <w:noWrap/>
          </w:tcPr>
          <w:p w14:paraId="2E45C56F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1.30</w:t>
            </w:r>
          </w:p>
        </w:tc>
        <w:tc>
          <w:tcPr>
            <w:tcW w:w="1080" w:type="dxa"/>
            <w:shd w:val="clear" w:color="auto" w:fill="auto"/>
            <w:noWrap/>
          </w:tcPr>
          <w:p w14:paraId="45B3EDFE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(.79, 2.14)</w:t>
            </w:r>
          </w:p>
        </w:tc>
        <w:tc>
          <w:tcPr>
            <w:tcW w:w="667" w:type="dxa"/>
            <w:shd w:val="clear" w:color="auto" w:fill="auto"/>
          </w:tcPr>
          <w:p w14:paraId="22BE0BBB" w14:textId="77777777" w:rsidR="00E0586D" w:rsidRPr="00E9124B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E9124B">
              <w:rPr>
                <w:rFonts w:ascii="Helvetica" w:hAnsi="Helvetica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58" w:type="dxa"/>
            <w:shd w:val="clear" w:color="auto" w:fill="auto"/>
            <w:noWrap/>
          </w:tcPr>
          <w:p w14:paraId="6FD4D255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-.03</w:t>
            </w:r>
          </w:p>
        </w:tc>
        <w:tc>
          <w:tcPr>
            <w:tcW w:w="1175" w:type="dxa"/>
            <w:shd w:val="clear" w:color="auto" w:fill="auto"/>
            <w:noWrap/>
          </w:tcPr>
          <w:p w14:paraId="5295F912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(-.09, .03)</w:t>
            </w:r>
          </w:p>
        </w:tc>
      </w:tr>
      <w:tr w:rsidR="00E0586D" w:rsidRPr="001E065D" w14:paraId="1F029947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  <w:hideMark/>
          </w:tcPr>
          <w:p w14:paraId="151643D0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 KSADS-5 Lifetime anxiety disorder 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  <w:vertAlign w:val="superscript"/>
              </w:rPr>
              <w:t>p</w:t>
            </w:r>
          </w:p>
        </w:tc>
        <w:tc>
          <w:tcPr>
            <w:tcW w:w="540" w:type="dxa"/>
          </w:tcPr>
          <w:p w14:paraId="12343119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-.03</w:t>
            </w:r>
          </w:p>
        </w:tc>
        <w:tc>
          <w:tcPr>
            <w:tcW w:w="900" w:type="dxa"/>
          </w:tcPr>
          <w:p w14:paraId="774C37D6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(-.25, .20)</w:t>
            </w:r>
          </w:p>
        </w:tc>
        <w:tc>
          <w:tcPr>
            <w:tcW w:w="545" w:type="dxa"/>
            <w:shd w:val="clear" w:color="auto" w:fill="auto"/>
            <w:noWrap/>
          </w:tcPr>
          <w:p w14:paraId="42070FF1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.97</w:t>
            </w:r>
          </w:p>
        </w:tc>
        <w:tc>
          <w:tcPr>
            <w:tcW w:w="990" w:type="dxa"/>
            <w:shd w:val="clear" w:color="auto" w:fill="auto"/>
            <w:noWrap/>
          </w:tcPr>
          <w:p w14:paraId="23FB6C7D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(.78, 1.22)</w:t>
            </w:r>
          </w:p>
        </w:tc>
        <w:tc>
          <w:tcPr>
            <w:tcW w:w="450" w:type="dxa"/>
          </w:tcPr>
          <w:p w14:paraId="7F7DCC60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-5</w:t>
            </w:r>
          </w:p>
        </w:tc>
        <w:tc>
          <w:tcPr>
            <w:tcW w:w="540" w:type="dxa"/>
          </w:tcPr>
          <w:p w14:paraId="18167E55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-.20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31F9354F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(-.60, .20)</w:t>
            </w:r>
          </w:p>
        </w:tc>
        <w:tc>
          <w:tcPr>
            <w:tcW w:w="540" w:type="dxa"/>
            <w:shd w:val="clear" w:color="auto" w:fill="auto"/>
            <w:noWrap/>
          </w:tcPr>
          <w:p w14:paraId="407ED48B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.82</w:t>
            </w:r>
          </w:p>
        </w:tc>
        <w:tc>
          <w:tcPr>
            <w:tcW w:w="1170" w:type="dxa"/>
            <w:shd w:val="clear" w:color="auto" w:fill="auto"/>
            <w:noWrap/>
          </w:tcPr>
          <w:p w14:paraId="5CAC9EDA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(.55, 1.23)</w:t>
            </w:r>
          </w:p>
        </w:tc>
        <w:tc>
          <w:tcPr>
            <w:tcW w:w="540" w:type="dxa"/>
          </w:tcPr>
          <w:p w14:paraId="65570089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-12</w:t>
            </w:r>
          </w:p>
        </w:tc>
        <w:tc>
          <w:tcPr>
            <w:tcW w:w="630" w:type="dxa"/>
          </w:tcPr>
          <w:p w14:paraId="55BC84D3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.07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3C407290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(-.17, .31)</w:t>
            </w:r>
          </w:p>
        </w:tc>
        <w:tc>
          <w:tcPr>
            <w:tcW w:w="630" w:type="dxa"/>
            <w:shd w:val="clear" w:color="auto" w:fill="auto"/>
            <w:noWrap/>
          </w:tcPr>
          <w:p w14:paraId="0F77C4F9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1080" w:type="dxa"/>
            <w:shd w:val="clear" w:color="auto" w:fill="auto"/>
            <w:noWrap/>
          </w:tcPr>
          <w:p w14:paraId="00CC42F4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(.85, 1.36)</w:t>
            </w:r>
          </w:p>
        </w:tc>
        <w:tc>
          <w:tcPr>
            <w:tcW w:w="667" w:type="dxa"/>
            <w:shd w:val="clear" w:color="auto" w:fill="auto"/>
          </w:tcPr>
          <w:p w14:paraId="37312A7C" w14:textId="77777777" w:rsidR="00E0586D" w:rsidRPr="00E9124B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E9124B">
              <w:rPr>
                <w:rFonts w:ascii="Helvetica" w:hAnsi="Helvetica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</w:tcPr>
          <w:p w14:paraId="7437B874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-.04</w:t>
            </w:r>
          </w:p>
        </w:tc>
        <w:tc>
          <w:tcPr>
            <w:tcW w:w="1175" w:type="dxa"/>
            <w:shd w:val="clear" w:color="auto" w:fill="auto"/>
            <w:noWrap/>
          </w:tcPr>
          <w:p w14:paraId="18AC248B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(-.09, .02)</w:t>
            </w:r>
          </w:p>
        </w:tc>
      </w:tr>
      <w:tr w:rsidR="00E0586D" w:rsidRPr="001E065D" w14:paraId="4FF8CEC1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  <w:hideMark/>
          </w:tcPr>
          <w:p w14:paraId="41BEF5C9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 KSADS-5 Lifetime eating disorder 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  <w:vertAlign w:val="superscript"/>
              </w:rPr>
              <w:t>p</w:t>
            </w:r>
          </w:p>
        </w:tc>
        <w:tc>
          <w:tcPr>
            <w:tcW w:w="540" w:type="dxa"/>
          </w:tcPr>
          <w:p w14:paraId="55E7F450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.20</w:t>
            </w:r>
          </w:p>
        </w:tc>
        <w:tc>
          <w:tcPr>
            <w:tcW w:w="900" w:type="dxa"/>
          </w:tcPr>
          <w:p w14:paraId="3E94882A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(-.44, .85)</w:t>
            </w:r>
          </w:p>
        </w:tc>
        <w:tc>
          <w:tcPr>
            <w:tcW w:w="545" w:type="dxa"/>
            <w:shd w:val="clear" w:color="auto" w:fill="auto"/>
            <w:noWrap/>
          </w:tcPr>
          <w:p w14:paraId="63388AB3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990" w:type="dxa"/>
            <w:shd w:val="clear" w:color="auto" w:fill="auto"/>
            <w:noWrap/>
          </w:tcPr>
          <w:p w14:paraId="0B2DCDE5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(.64, 2.33)</w:t>
            </w:r>
          </w:p>
        </w:tc>
        <w:tc>
          <w:tcPr>
            <w:tcW w:w="450" w:type="dxa"/>
          </w:tcPr>
          <w:p w14:paraId="77408E00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37</w:t>
            </w:r>
          </w:p>
        </w:tc>
        <w:tc>
          <w:tcPr>
            <w:tcW w:w="540" w:type="dxa"/>
          </w:tcPr>
          <w:p w14:paraId="02947E9B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-.98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15C9A34E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(-2.88, .93)</w:t>
            </w:r>
          </w:p>
        </w:tc>
        <w:tc>
          <w:tcPr>
            <w:tcW w:w="540" w:type="dxa"/>
            <w:shd w:val="clear" w:color="auto" w:fill="auto"/>
            <w:noWrap/>
          </w:tcPr>
          <w:p w14:paraId="738A9425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.38</w:t>
            </w:r>
          </w:p>
        </w:tc>
        <w:tc>
          <w:tcPr>
            <w:tcW w:w="1170" w:type="dxa"/>
            <w:shd w:val="clear" w:color="auto" w:fill="auto"/>
            <w:noWrap/>
          </w:tcPr>
          <w:p w14:paraId="266231C0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(.06, 2.53)</w:t>
            </w:r>
          </w:p>
        </w:tc>
        <w:tc>
          <w:tcPr>
            <w:tcW w:w="540" w:type="dxa"/>
          </w:tcPr>
          <w:p w14:paraId="201B5237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-43</w:t>
            </w:r>
          </w:p>
        </w:tc>
        <w:tc>
          <w:tcPr>
            <w:tcW w:w="630" w:type="dxa"/>
          </w:tcPr>
          <w:p w14:paraId="532DDC0D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.35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215FB0EC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(-.31, 1.01)</w:t>
            </w:r>
          </w:p>
        </w:tc>
        <w:tc>
          <w:tcPr>
            <w:tcW w:w="630" w:type="dxa"/>
            <w:shd w:val="clear" w:color="auto" w:fill="auto"/>
            <w:noWrap/>
          </w:tcPr>
          <w:p w14:paraId="6F130B2C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1.42</w:t>
            </w:r>
          </w:p>
        </w:tc>
        <w:tc>
          <w:tcPr>
            <w:tcW w:w="1080" w:type="dxa"/>
            <w:shd w:val="clear" w:color="auto" w:fill="auto"/>
            <w:noWrap/>
          </w:tcPr>
          <w:p w14:paraId="48A09517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(.74, 2.76)</w:t>
            </w:r>
          </w:p>
        </w:tc>
        <w:tc>
          <w:tcPr>
            <w:tcW w:w="667" w:type="dxa"/>
            <w:shd w:val="clear" w:color="auto" w:fill="auto"/>
          </w:tcPr>
          <w:p w14:paraId="538461CE" w14:textId="77777777" w:rsidR="00E0586D" w:rsidRPr="00E9124B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E9124B">
              <w:rPr>
                <w:rFonts w:ascii="Helvetica" w:hAnsi="Helvetica" w:cs="Calibri"/>
                <w:color w:val="000000"/>
                <w:sz w:val="14"/>
                <w:szCs w:val="14"/>
              </w:rPr>
              <w:t>55</w:t>
            </w:r>
          </w:p>
        </w:tc>
        <w:tc>
          <w:tcPr>
            <w:tcW w:w="558" w:type="dxa"/>
            <w:shd w:val="clear" w:color="auto" w:fill="auto"/>
            <w:noWrap/>
          </w:tcPr>
          <w:p w14:paraId="18A8FC7F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.01</w:t>
            </w:r>
          </w:p>
        </w:tc>
        <w:tc>
          <w:tcPr>
            <w:tcW w:w="1175" w:type="dxa"/>
            <w:shd w:val="clear" w:color="auto" w:fill="auto"/>
            <w:noWrap/>
          </w:tcPr>
          <w:p w14:paraId="25EB53C1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(-.05, .06)</w:t>
            </w:r>
          </w:p>
        </w:tc>
      </w:tr>
      <w:tr w:rsidR="00E0586D" w:rsidRPr="001E065D" w14:paraId="007903FE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  <w:hideMark/>
          </w:tcPr>
          <w:p w14:paraId="1720B26F" w14:textId="77777777" w:rsidR="00E0586D" w:rsidRPr="001E065D" w:rsidRDefault="00E0586D" w:rsidP="009D2ACD">
            <w:pPr>
              <w:rPr>
                <w:rFonts w:ascii="Helvetica" w:hAnsi="Helvetica"/>
                <w:b/>
                <w:bCs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b/>
                <w:bCs/>
                <w:color w:val="000000"/>
                <w:sz w:val="14"/>
                <w:szCs w:val="14"/>
              </w:rPr>
              <w:t>Thought disorder psychopathology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  <w:vertAlign w:val="superscript"/>
              </w:rPr>
              <w:t>y, p</w:t>
            </w:r>
          </w:p>
        </w:tc>
        <w:tc>
          <w:tcPr>
            <w:tcW w:w="540" w:type="dxa"/>
          </w:tcPr>
          <w:p w14:paraId="5C6A0A83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900" w:type="dxa"/>
          </w:tcPr>
          <w:p w14:paraId="6B223AA6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545" w:type="dxa"/>
            <w:shd w:val="clear" w:color="auto" w:fill="auto"/>
            <w:noWrap/>
          </w:tcPr>
          <w:p w14:paraId="1B30E433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3DAF2F9A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450" w:type="dxa"/>
          </w:tcPr>
          <w:p w14:paraId="04C1EDD5" w14:textId="77777777" w:rsidR="00E0586D" w:rsidRPr="004B7A56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540" w:type="dxa"/>
          </w:tcPr>
          <w:p w14:paraId="1ECDB16A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990" w:type="dxa"/>
          </w:tcPr>
          <w:p w14:paraId="541BE95A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4DD4043A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14:paraId="59B2F970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540" w:type="dxa"/>
          </w:tcPr>
          <w:p w14:paraId="42182BC2" w14:textId="77777777" w:rsidR="00E0586D" w:rsidRPr="00B37F8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30" w:type="dxa"/>
          </w:tcPr>
          <w:p w14:paraId="345384CC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990" w:type="dxa"/>
          </w:tcPr>
          <w:p w14:paraId="031A5F5A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25C8BFFC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2179FA8C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667" w:type="dxa"/>
            <w:shd w:val="clear" w:color="auto" w:fill="auto"/>
          </w:tcPr>
          <w:p w14:paraId="5F8D88BA" w14:textId="77777777" w:rsidR="00E0586D" w:rsidRPr="00E9124B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</w:tcPr>
          <w:p w14:paraId="53C3266E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14:paraId="00A62228" w14:textId="77777777" w:rsidR="00E0586D" w:rsidRPr="001E065D" w:rsidRDefault="00E0586D" w:rsidP="009D2ACD">
            <w:pPr>
              <w:jc w:val="center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E0586D" w:rsidRPr="001E065D" w14:paraId="76226176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  <w:hideMark/>
          </w:tcPr>
          <w:p w14:paraId="3D9AE83D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 CBCL Thought Problems 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  <w:vertAlign w:val="superscript"/>
              </w:rPr>
              <w:t>p</w:t>
            </w:r>
          </w:p>
        </w:tc>
        <w:tc>
          <w:tcPr>
            <w:tcW w:w="540" w:type="dxa"/>
          </w:tcPr>
          <w:p w14:paraId="7ACC3DA4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.05</w:t>
            </w:r>
          </w:p>
        </w:tc>
        <w:tc>
          <w:tcPr>
            <w:tcW w:w="900" w:type="dxa"/>
          </w:tcPr>
          <w:p w14:paraId="0865A721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(-.01, .11)</w:t>
            </w:r>
          </w:p>
        </w:tc>
        <w:tc>
          <w:tcPr>
            <w:tcW w:w="545" w:type="dxa"/>
            <w:shd w:val="clear" w:color="auto" w:fill="auto"/>
            <w:noWrap/>
          </w:tcPr>
          <w:p w14:paraId="3EC95BDB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1.05</w:t>
            </w:r>
          </w:p>
        </w:tc>
        <w:tc>
          <w:tcPr>
            <w:tcW w:w="990" w:type="dxa"/>
            <w:shd w:val="clear" w:color="auto" w:fill="auto"/>
            <w:noWrap/>
          </w:tcPr>
          <w:p w14:paraId="4DD5A33F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(.99, 1.12)</w:t>
            </w:r>
          </w:p>
        </w:tc>
        <w:tc>
          <w:tcPr>
            <w:tcW w:w="450" w:type="dxa"/>
          </w:tcPr>
          <w:p w14:paraId="17E474B1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540" w:type="dxa"/>
          </w:tcPr>
          <w:p w14:paraId="325D64BF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.01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43EEC0F0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(-.09, .12)</w:t>
            </w:r>
          </w:p>
        </w:tc>
        <w:tc>
          <w:tcPr>
            <w:tcW w:w="540" w:type="dxa"/>
            <w:shd w:val="clear" w:color="auto" w:fill="auto"/>
            <w:noWrap/>
          </w:tcPr>
          <w:p w14:paraId="396C90F4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1.01</w:t>
            </w:r>
          </w:p>
        </w:tc>
        <w:tc>
          <w:tcPr>
            <w:tcW w:w="1170" w:type="dxa"/>
            <w:shd w:val="clear" w:color="auto" w:fill="auto"/>
            <w:noWrap/>
          </w:tcPr>
          <w:p w14:paraId="1501AB59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(.91, 1.12)</w:t>
            </w:r>
          </w:p>
        </w:tc>
        <w:tc>
          <w:tcPr>
            <w:tcW w:w="540" w:type="dxa"/>
          </w:tcPr>
          <w:p w14:paraId="7C172C7A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14:paraId="20123889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.06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760FAF1E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(.00, .13)</w:t>
            </w:r>
          </w:p>
        </w:tc>
        <w:tc>
          <w:tcPr>
            <w:tcW w:w="630" w:type="dxa"/>
            <w:shd w:val="clear" w:color="auto" w:fill="auto"/>
            <w:noWrap/>
          </w:tcPr>
          <w:p w14:paraId="52BDF973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1080" w:type="dxa"/>
            <w:shd w:val="clear" w:color="auto" w:fill="auto"/>
            <w:noWrap/>
          </w:tcPr>
          <w:p w14:paraId="5D178BD0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(1.00, 1.14)</w:t>
            </w:r>
          </w:p>
        </w:tc>
        <w:tc>
          <w:tcPr>
            <w:tcW w:w="667" w:type="dxa"/>
            <w:shd w:val="clear" w:color="auto" w:fill="auto"/>
          </w:tcPr>
          <w:p w14:paraId="6B5B9F00" w14:textId="77777777" w:rsidR="00E0586D" w:rsidRPr="00E9124B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E9124B">
              <w:rPr>
                <w:rFonts w:ascii="Helvetica" w:hAnsi="Helvetica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558" w:type="dxa"/>
            <w:shd w:val="clear" w:color="auto" w:fill="auto"/>
            <w:noWrap/>
          </w:tcPr>
          <w:p w14:paraId="34EFA72E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-.04</w:t>
            </w:r>
          </w:p>
        </w:tc>
        <w:tc>
          <w:tcPr>
            <w:tcW w:w="1175" w:type="dxa"/>
            <w:shd w:val="clear" w:color="auto" w:fill="auto"/>
            <w:noWrap/>
          </w:tcPr>
          <w:p w14:paraId="68ED6401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(-.10, .02)</w:t>
            </w:r>
          </w:p>
        </w:tc>
      </w:tr>
      <w:tr w:rsidR="00E0586D" w:rsidRPr="001E065D" w14:paraId="4A88A4A0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  <w:hideMark/>
          </w:tcPr>
          <w:p w14:paraId="2001E9AD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 PQ</w:t>
            </w:r>
            <w:r>
              <w:rPr>
                <w:rFonts w:ascii="Helvetica" w:hAnsi="Helvetica"/>
                <w:color w:val="000000"/>
                <w:sz w:val="14"/>
                <w:szCs w:val="14"/>
              </w:rPr>
              <w:t>-B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prodromal symptoms 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  <w:vertAlign w:val="superscript"/>
              </w:rPr>
              <w:t>y</w:t>
            </w:r>
          </w:p>
        </w:tc>
        <w:tc>
          <w:tcPr>
            <w:tcW w:w="540" w:type="dxa"/>
          </w:tcPr>
          <w:p w14:paraId="046E446E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.24</w:t>
            </w:r>
          </w:p>
        </w:tc>
        <w:tc>
          <w:tcPr>
            <w:tcW w:w="900" w:type="dxa"/>
          </w:tcPr>
          <w:p w14:paraId="1543D461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(.18, .29)</w:t>
            </w:r>
          </w:p>
        </w:tc>
        <w:tc>
          <w:tcPr>
            <w:tcW w:w="545" w:type="dxa"/>
            <w:shd w:val="clear" w:color="auto" w:fill="auto"/>
            <w:noWrap/>
          </w:tcPr>
          <w:p w14:paraId="66374B5A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1.27</w:t>
            </w:r>
          </w:p>
        </w:tc>
        <w:tc>
          <w:tcPr>
            <w:tcW w:w="990" w:type="dxa"/>
            <w:shd w:val="clear" w:color="auto" w:fill="auto"/>
            <w:noWrap/>
          </w:tcPr>
          <w:p w14:paraId="7252ABC9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(1.19, 1.34)</w:t>
            </w:r>
          </w:p>
        </w:tc>
        <w:tc>
          <w:tcPr>
            <w:tcW w:w="450" w:type="dxa"/>
          </w:tcPr>
          <w:p w14:paraId="68953408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45</w:t>
            </w:r>
          </w:p>
        </w:tc>
        <w:tc>
          <w:tcPr>
            <w:tcW w:w="540" w:type="dxa"/>
          </w:tcPr>
          <w:p w14:paraId="3EF9F40B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.11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16141B5F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(.02, .21)</w:t>
            </w:r>
          </w:p>
        </w:tc>
        <w:tc>
          <w:tcPr>
            <w:tcW w:w="540" w:type="dxa"/>
            <w:shd w:val="clear" w:color="auto" w:fill="auto"/>
            <w:noWrap/>
          </w:tcPr>
          <w:p w14:paraId="1C6AC908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1.12</w:t>
            </w:r>
          </w:p>
        </w:tc>
        <w:tc>
          <w:tcPr>
            <w:tcW w:w="1170" w:type="dxa"/>
            <w:shd w:val="clear" w:color="auto" w:fill="auto"/>
            <w:noWrap/>
          </w:tcPr>
          <w:p w14:paraId="47AEF041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(1.02, 1.23)</w:t>
            </w:r>
          </w:p>
        </w:tc>
        <w:tc>
          <w:tcPr>
            <w:tcW w:w="540" w:type="dxa"/>
          </w:tcPr>
          <w:p w14:paraId="1D43B7DF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630" w:type="dxa"/>
          </w:tcPr>
          <w:p w14:paraId="49F199B6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.25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54A2C1B1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(.19, .31)</w:t>
            </w:r>
          </w:p>
        </w:tc>
        <w:tc>
          <w:tcPr>
            <w:tcW w:w="630" w:type="dxa"/>
            <w:shd w:val="clear" w:color="auto" w:fill="auto"/>
            <w:noWrap/>
          </w:tcPr>
          <w:p w14:paraId="02ED96B2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1.28</w:t>
            </w:r>
          </w:p>
        </w:tc>
        <w:tc>
          <w:tcPr>
            <w:tcW w:w="1080" w:type="dxa"/>
            <w:shd w:val="clear" w:color="auto" w:fill="auto"/>
            <w:noWrap/>
          </w:tcPr>
          <w:p w14:paraId="6FBAD3A6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(1.21, 1.36)</w:t>
            </w:r>
          </w:p>
        </w:tc>
        <w:tc>
          <w:tcPr>
            <w:tcW w:w="667" w:type="dxa"/>
            <w:shd w:val="clear" w:color="auto" w:fill="auto"/>
          </w:tcPr>
          <w:p w14:paraId="6D566EDB" w14:textId="77777777" w:rsidR="00E0586D" w:rsidRPr="00E9124B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E9124B">
              <w:rPr>
                <w:rFonts w:ascii="Helvetica" w:hAnsi="Helvetica" w:cs="Calibri"/>
                <w:color w:val="000000"/>
                <w:sz w:val="14"/>
                <w:szCs w:val="14"/>
              </w:rPr>
              <w:t>38</w:t>
            </w:r>
          </w:p>
        </w:tc>
        <w:tc>
          <w:tcPr>
            <w:tcW w:w="558" w:type="dxa"/>
            <w:shd w:val="clear" w:color="auto" w:fill="auto"/>
            <w:noWrap/>
          </w:tcPr>
          <w:p w14:paraId="27E7B987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-.04</w:t>
            </w:r>
          </w:p>
        </w:tc>
        <w:tc>
          <w:tcPr>
            <w:tcW w:w="1175" w:type="dxa"/>
            <w:shd w:val="clear" w:color="auto" w:fill="auto"/>
            <w:noWrap/>
          </w:tcPr>
          <w:p w14:paraId="7FC52E28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(-.10, .03)</w:t>
            </w:r>
          </w:p>
        </w:tc>
      </w:tr>
      <w:tr w:rsidR="00E0586D" w:rsidRPr="001E065D" w14:paraId="0EF34E8D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  <w:hideMark/>
          </w:tcPr>
          <w:p w14:paraId="77205DC5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 KSADS-5 Lifetime psychotic symptoms 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  <w:vertAlign w:val="superscript"/>
              </w:rPr>
              <w:t>p</w:t>
            </w:r>
          </w:p>
        </w:tc>
        <w:tc>
          <w:tcPr>
            <w:tcW w:w="540" w:type="dxa"/>
          </w:tcPr>
          <w:p w14:paraId="2FBA51FE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.21</w:t>
            </w:r>
          </w:p>
        </w:tc>
        <w:tc>
          <w:tcPr>
            <w:tcW w:w="900" w:type="dxa"/>
          </w:tcPr>
          <w:p w14:paraId="19E847D4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(-.41, .82)</w:t>
            </w:r>
          </w:p>
        </w:tc>
        <w:tc>
          <w:tcPr>
            <w:tcW w:w="545" w:type="dxa"/>
            <w:shd w:val="clear" w:color="auto" w:fill="auto"/>
            <w:noWrap/>
          </w:tcPr>
          <w:p w14:paraId="7F185F96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990" w:type="dxa"/>
            <w:shd w:val="clear" w:color="auto" w:fill="auto"/>
            <w:noWrap/>
          </w:tcPr>
          <w:p w14:paraId="6517F9F2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(.67, 2.27)</w:t>
            </w:r>
          </w:p>
        </w:tc>
        <w:tc>
          <w:tcPr>
            <w:tcW w:w="450" w:type="dxa"/>
          </w:tcPr>
          <w:p w14:paraId="63DCADE0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40" w:type="dxa"/>
          </w:tcPr>
          <w:p w14:paraId="240758F9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-.43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48ECFFD4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(-1.77, .92)</w:t>
            </w:r>
          </w:p>
        </w:tc>
        <w:tc>
          <w:tcPr>
            <w:tcW w:w="540" w:type="dxa"/>
            <w:shd w:val="clear" w:color="auto" w:fill="auto"/>
            <w:noWrap/>
          </w:tcPr>
          <w:p w14:paraId="471F4AC5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.65</w:t>
            </w:r>
          </w:p>
        </w:tc>
        <w:tc>
          <w:tcPr>
            <w:tcW w:w="1170" w:type="dxa"/>
            <w:shd w:val="clear" w:color="auto" w:fill="auto"/>
            <w:noWrap/>
          </w:tcPr>
          <w:p w14:paraId="168450D8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(.17, 2.52)</w:t>
            </w:r>
          </w:p>
        </w:tc>
        <w:tc>
          <w:tcPr>
            <w:tcW w:w="540" w:type="dxa"/>
          </w:tcPr>
          <w:p w14:paraId="6D1E29CF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-23</w:t>
            </w:r>
          </w:p>
        </w:tc>
        <w:tc>
          <w:tcPr>
            <w:tcW w:w="630" w:type="dxa"/>
          </w:tcPr>
          <w:p w14:paraId="3936E502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.32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09FC4C7B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(-.32, .95)</w:t>
            </w:r>
          </w:p>
        </w:tc>
        <w:tc>
          <w:tcPr>
            <w:tcW w:w="630" w:type="dxa"/>
            <w:shd w:val="clear" w:color="auto" w:fill="auto"/>
            <w:noWrap/>
          </w:tcPr>
          <w:p w14:paraId="2F0EBA7D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1.37</w:t>
            </w:r>
          </w:p>
        </w:tc>
        <w:tc>
          <w:tcPr>
            <w:tcW w:w="1080" w:type="dxa"/>
            <w:shd w:val="clear" w:color="auto" w:fill="auto"/>
            <w:noWrap/>
          </w:tcPr>
          <w:p w14:paraId="631522E7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(.73, 2.59)</w:t>
            </w:r>
          </w:p>
        </w:tc>
        <w:tc>
          <w:tcPr>
            <w:tcW w:w="667" w:type="dxa"/>
            <w:shd w:val="clear" w:color="auto" w:fill="auto"/>
          </w:tcPr>
          <w:p w14:paraId="3CE8DB6C" w14:textId="77777777" w:rsidR="00E0586D" w:rsidRPr="00E9124B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E9124B">
              <w:rPr>
                <w:rFonts w:ascii="Helvetica" w:hAnsi="Helvetic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58" w:type="dxa"/>
            <w:shd w:val="clear" w:color="auto" w:fill="auto"/>
            <w:noWrap/>
          </w:tcPr>
          <w:p w14:paraId="4C36A077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.01</w:t>
            </w:r>
          </w:p>
        </w:tc>
        <w:tc>
          <w:tcPr>
            <w:tcW w:w="1175" w:type="dxa"/>
            <w:shd w:val="clear" w:color="auto" w:fill="auto"/>
            <w:noWrap/>
          </w:tcPr>
          <w:p w14:paraId="66B6D416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(-.05, .06)</w:t>
            </w:r>
          </w:p>
        </w:tc>
      </w:tr>
      <w:tr w:rsidR="00E0586D" w:rsidRPr="001E065D" w14:paraId="1DC6A53C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  <w:hideMark/>
          </w:tcPr>
          <w:p w14:paraId="271922AF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 KGBI dimensional mania symptoms 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  <w:vertAlign w:val="superscript"/>
              </w:rPr>
              <w:t>p</w:t>
            </w:r>
          </w:p>
        </w:tc>
        <w:tc>
          <w:tcPr>
            <w:tcW w:w="540" w:type="dxa"/>
          </w:tcPr>
          <w:p w14:paraId="0A54548A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.06</w:t>
            </w:r>
          </w:p>
        </w:tc>
        <w:tc>
          <w:tcPr>
            <w:tcW w:w="900" w:type="dxa"/>
          </w:tcPr>
          <w:p w14:paraId="603BF81D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(-.01, .12)</w:t>
            </w:r>
          </w:p>
        </w:tc>
        <w:tc>
          <w:tcPr>
            <w:tcW w:w="545" w:type="dxa"/>
            <w:shd w:val="clear" w:color="auto" w:fill="auto"/>
            <w:noWrap/>
          </w:tcPr>
          <w:p w14:paraId="77AA6366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990" w:type="dxa"/>
            <w:shd w:val="clear" w:color="auto" w:fill="auto"/>
            <w:noWrap/>
          </w:tcPr>
          <w:p w14:paraId="5EB42B5A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(1.00, 1.13)</w:t>
            </w:r>
          </w:p>
        </w:tc>
        <w:tc>
          <w:tcPr>
            <w:tcW w:w="450" w:type="dxa"/>
          </w:tcPr>
          <w:p w14:paraId="40EFF9BB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40" w:type="dxa"/>
          </w:tcPr>
          <w:p w14:paraId="514C5333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.01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7820A450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(-.10, .12)</w:t>
            </w:r>
          </w:p>
        </w:tc>
        <w:tc>
          <w:tcPr>
            <w:tcW w:w="540" w:type="dxa"/>
            <w:shd w:val="clear" w:color="auto" w:fill="auto"/>
            <w:noWrap/>
          </w:tcPr>
          <w:p w14:paraId="174C9AA2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1.01</w:t>
            </w:r>
          </w:p>
        </w:tc>
        <w:tc>
          <w:tcPr>
            <w:tcW w:w="1170" w:type="dxa"/>
            <w:shd w:val="clear" w:color="auto" w:fill="auto"/>
            <w:noWrap/>
          </w:tcPr>
          <w:p w14:paraId="70D4FF35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(.90, 1.13)</w:t>
            </w:r>
          </w:p>
        </w:tc>
        <w:tc>
          <w:tcPr>
            <w:tcW w:w="540" w:type="dxa"/>
          </w:tcPr>
          <w:p w14:paraId="364F8399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14:paraId="23785B6D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.06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5B582C14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(.00, .13)</w:t>
            </w:r>
          </w:p>
        </w:tc>
        <w:tc>
          <w:tcPr>
            <w:tcW w:w="630" w:type="dxa"/>
            <w:shd w:val="clear" w:color="auto" w:fill="auto"/>
            <w:noWrap/>
          </w:tcPr>
          <w:p w14:paraId="609FE00B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1080" w:type="dxa"/>
            <w:shd w:val="clear" w:color="auto" w:fill="auto"/>
            <w:noWrap/>
          </w:tcPr>
          <w:p w14:paraId="7062EB99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(1.00, 1.14)</w:t>
            </w:r>
          </w:p>
        </w:tc>
        <w:tc>
          <w:tcPr>
            <w:tcW w:w="667" w:type="dxa"/>
            <w:shd w:val="clear" w:color="auto" w:fill="auto"/>
          </w:tcPr>
          <w:p w14:paraId="1DF5321D" w14:textId="77777777" w:rsidR="00E0586D" w:rsidRPr="00E9124B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E9124B">
              <w:rPr>
                <w:rFonts w:ascii="Helvetica" w:hAnsi="Helvetica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558" w:type="dxa"/>
            <w:shd w:val="clear" w:color="auto" w:fill="auto"/>
            <w:noWrap/>
          </w:tcPr>
          <w:p w14:paraId="62903ACE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1175" w:type="dxa"/>
            <w:shd w:val="clear" w:color="auto" w:fill="auto"/>
            <w:noWrap/>
          </w:tcPr>
          <w:p w14:paraId="522CDA7C" w14:textId="77777777" w:rsidR="00E0586D" w:rsidRPr="001E065D" w:rsidRDefault="00E0586D" w:rsidP="009D2ACD">
            <w:pPr>
              <w:jc w:val="center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(-.06, .06)</w:t>
            </w:r>
          </w:p>
        </w:tc>
      </w:tr>
      <w:tr w:rsidR="00E0586D" w:rsidRPr="001E065D" w14:paraId="62604A6D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</w:tcPr>
          <w:p w14:paraId="68BDAEA2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b/>
                <w:bCs/>
                <w:color w:val="000000"/>
                <w:sz w:val="14"/>
                <w:szCs w:val="14"/>
              </w:rPr>
              <w:t>Parental history of alcoholism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  <w:vertAlign w:val="superscript"/>
              </w:rPr>
              <w:t xml:space="preserve"> p</w:t>
            </w:r>
          </w:p>
        </w:tc>
        <w:tc>
          <w:tcPr>
            <w:tcW w:w="540" w:type="dxa"/>
          </w:tcPr>
          <w:p w14:paraId="4FE173C3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.07</w:t>
            </w:r>
          </w:p>
        </w:tc>
        <w:tc>
          <w:tcPr>
            <w:tcW w:w="900" w:type="dxa"/>
          </w:tcPr>
          <w:p w14:paraId="1722E3CC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(-.12, .26)</w:t>
            </w:r>
          </w:p>
        </w:tc>
        <w:tc>
          <w:tcPr>
            <w:tcW w:w="545" w:type="dxa"/>
            <w:shd w:val="clear" w:color="auto" w:fill="auto"/>
            <w:noWrap/>
          </w:tcPr>
          <w:p w14:paraId="3089C86D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990" w:type="dxa"/>
            <w:shd w:val="clear" w:color="auto" w:fill="auto"/>
            <w:noWrap/>
          </w:tcPr>
          <w:p w14:paraId="30DAC3BB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(.88, 1.30)</w:t>
            </w:r>
          </w:p>
        </w:tc>
        <w:tc>
          <w:tcPr>
            <w:tcW w:w="450" w:type="dxa"/>
          </w:tcPr>
          <w:p w14:paraId="5393B75F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40" w:type="dxa"/>
          </w:tcPr>
          <w:p w14:paraId="64EE9A91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-.02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30AC8B76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(-.35, .32)</w:t>
            </w:r>
          </w:p>
        </w:tc>
        <w:tc>
          <w:tcPr>
            <w:tcW w:w="540" w:type="dxa"/>
            <w:shd w:val="clear" w:color="auto" w:fill="auto"/>
            <w:noWrap/>
          </w:tcPr>
          <w:p w14:paraId="666EFF16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.98</w:t>
            </w:r>
          </w:p>
        </w:tc>
        <w:tc>
          <w:tcPr>
            <w:tcW w:w="1170" w:type="dxa"/>
            <w:shd w:val="clear" w:color="auto" w:fill="auto"/>
            <w:noWrap/>
          </w:tcPr>
          <w:p w14:paraId="4B3CEB4C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(.71, 1.37)</w:t>
            </w:r>
          </w:p>
        </w:tc>
        <w:tc>
          <w:tcPr>
            <w:tcW w:w="540" w:type="dxa"/>
          </w:tcPr>
          <w:p w14:paraId="7B1BA98F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-1</w:t>
            </w:r>
          </w:p>
        </w:tc>
        <w:tc>
          <w:tcPr>
            <w:tcW w:w="630" w:type="dxa"/>
          </w:tcPr>
          <w:p w14:paraId="6F44C2D1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.05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3BF2AD1C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(-.16, .26)</w:t>
            </w:r>
          </w:p>
        </w:tc>
        <w:tc>
          <w:tcPr>
            <w:tcW w:w="630" w:type="dxa"/>
            <w:shd w:val="clear" w:color="auto" w:fill="auto"/>
            <w:noWrap/>
          </w:tcPr>
          <w:p w14:paraId="67E7D546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1.05</w:t>
            </w:r>
          </w:p>
        </w:tc>
        <w:tc>
          <w:tcPr>
            <w:tcW w:w="1080" w:type="dxa"/>
            <w:shd w:val="clear" w:color="auto" w:fill="auto"/>
            <w:noWrap/>
          </w:tcPr>
          <w:p w14:paraId="43EDD0EC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(.85, 1.30)</w:t>
            </w:r>
          </w:p>
        </w:tc>
        <w:tc>
          <w:tcPr>
            <w:tcW w:w="667" w:type="dxa"/>
            <w:shd w:val="clear" w:color="auto" w:fill="auto"/>
          </w:tcPr>
          <w:p w14:paraId="1574B631" w14:textId="77777777" w:rsidR="00E0586D" w:rsidRPr="00E9124B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E9124B">
              <w:rPr>
                <w:rFonts w:ascii="Helvetica" w:hAnsi="Helvetica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558" w:type="dxa"/>
            <w:shd w:val="clear" w:color="auto" w:fill="auto"/>
            <w:noWrap/>
          </w:tcPr>
          <w:p w14:paraId="397E4214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-.05</w:t>
            </w:r>
          </w:p>
        </w:tc>
        <w:tc>
          <w:tcPr>
            <w:tcW w:w="1175" w:type="dxa"/>
            <w:shd w:val="clear" w:color="auto" w:fill="auto"/>
            <w:noWrap/>
          </w:tcPr>
          <w:p w14:paraId="3BB9CFA9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(-.12, .01)</w:t>
            </w:r>
          </w:p>
        </w:tc>
      </w:tr>
      <w:tr w:rsidR="00E0586D" w:rsidRPr="001E065D" w14:paraId="1C61C55F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</w:tcPr>
          <w:p w14:paraId="2314351B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b/>
                <w:bCs/>
                <w:color w:val="000000"/>
                <w:sz w:val="14"/>
                <w:szCs w:val="14"/>
              </w:rPr>
              <w:t>UPPS-P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  <w:vertAlign w:val="superscript"/>
              </w:rPr>
              <w:t xml:space="preserve"> y</w:t>
            </w:r>
          </w:p>
        </w:tc>
        <w:tc>
          <w:tcPr>
            <w:tcW w:w="540" w:type="dxa"/>
          </w:tcPr>
          <w:p w14:paraId="594609CD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</w:tcPr>
          <w:p w14:paraId="6EF2D1C4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shd w:val="clear" w:color="auto" w:fill="auto"/>
            <w:noWrap/>
          </w:tcPr>
          <w:p w14:paraId="7466334D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0FCB0EC8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</w:tcPr>
          <w:p w14:paraId="7C02C13B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</w:tcPr>
          <w:p w14:paraId="10BBE594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</w:tcPr>
          <w:p w14:paraId="13631D09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5C5D9392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14:paraId="0CF335D0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</w:tcPr>
          <w:p w14:paraId="69642402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</w:tcPr>
          <w:p w14:paraId="41C64A73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</w:tcPr>
          <w:p w14:paraId="6F2302EE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2D34468B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4983137E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shd w:val="clear" w:color="auto" w:fill="auto"/>
          </w:tcPr>
          <w:p w14:paraId="448FB02D" w14:textId="77777777" w:rsidR="00E0586D" w:rsidRPr="00E9124B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</w:tcPr>
          <w:p w14:paraId="57667B4C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14:paraId="1195015B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</w:tr>
      <w:tr w:rsidR="00E0586D" w:rsidRPr="001E065D" w14:paraId="1B4BAB97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</w:tcPr>
          <w:p w14:paraId="6DDD81A9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 Lack of Perseverance </w:t>
            </w:r>
          </w:p>
        </w:tc>
        <w:tc>
          <w:tcPr>
            <w:tcW w:w="540" w:type="dxa"/>
          </w:tcPr>
          <w:p w14:paraId="65C41A6B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.15</w:t>
            </w:r>
          </w:p>
        </w:tc>
        <w:tc>
          <w:tcPr>
            <w:tcW w:w="900" w:type="dxa"/>
          </w:tcPr>
          <w:p w14:paraId="2F36559C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(.09, .21)</w:t>
            </w:r>
          </w:p>
        </w:tc>
        <w:tc>
          <w:tcPr>
            <w:tcW w:w="545" w:type="dxa"/>
            <w:shd w:val="clear" w:color="auto" w:fill="auto"/>
            <w:noWrap/>
          </w:tcPr>
          <w:p w14:paraId="527F1A3C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1.16</w:t>
            </w:r>
          </w:p>
        </w:tc>
        <w:tc>
          <w:tcPr>
            <w:tcW w:w="990" w:type="dxa"/>
            <w:shd w:val="clear" w:color="auto" w:fill="auto"/>
            <w:noWrap/>
          </w:tcPr>
          <w:p w14:paraId="711E6475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(1.09, 1.23)</w:t>
            </w:r>
          </w:p>
        </w:tc>
        <w:tc>
          <w:tcPr>
            <w:tcW w:w="450" w:type="dxa"/>
          </w:tcPr>
          <w:p w14:paraId="3600D597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40" w:type="dxa"/>
          </w:tcPr>
          <w:p w14:paraId="590EC9B6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.10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275D2C60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(.00, .20)</w:t>
            </w:r>
          </w:p>
        </w:tc>
        <w:tc>
          <w:tcPr>
            <w:tcW w:w="540" w:type="dxa"/>
            <w:shd w:val="clear" w:color="auto" w:fill="auto"/>
            <w:noWrap/>
          </w:tcPr>
          <w:p w14:paraId="3C7C2FDF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1.10</w:t>
            </w:r>
          </w:p>
        </w:tc>
        <w:tc>
          <w:tcPr>
            <w:tcW w:w="1170" w:type="dxa"/>
            <w:shd w:val="clear" w:color="auto" w:fill="auto"/>
            <w:noWrap/>
          </w:tcPr>
          <w:p w14:paraId="0345656B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(1.00, 1.22)</w:t>
            </w:r>
          </w:p>
        </w:tc>
        <w:tc>
          <w:tcPr>
            <w:tcW w:w="540" w:type="dxa"/>
          </w:tcPr>
          <w:p w14:paraId="18506076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630" w:type="dxa"/>
          </w:tcPr>
          <w:p w14:paraId="5E915740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.15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08CD0E91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(.09, .22)</w:t>
            </w:r>
          </w:p>
        </w:tc>
        <w:tc>
          <w:tcPr>
            <w:tcW w:w="630" w:type="dxa"/>
            <w:shd w:val="clear" w:color="auto" w:fill="auto"/>
            <w:noWrap/>
          </w:tcPr>
          <w:p w14:paraId="3DB47BC3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1.16</w:t>
            </w:r>
          </w:p>
        </w:tc>
        <w:tc>
          <w:tcPr>
            <w:tcW w:w="1080" w:type="dxa"/>
            <w:shd w:val="clear" w:color="auto" w:fill="auto"/>
            <w:noWrap/>
          </w:tcPr>
          <w:p w14:paraId="4FFCAC53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(1.09, 1.24)</w:t>
            </w:r>
          </w:p>
        </w:tc>
        <w:tc>
          <w:tcPr>
            <w:tcW w:w="667" w:type="dxa"/>
            <w:shd w:val="clear" w:color="auto" w:fill="auto"/>
          </w:tcPr>
          <w:p w14:paraId="2B6BC6BE" w14:textId="77777777" w:rsidR="00E0586D" w:rsidRPr="00E9124B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E9124B">
              <w:rPr>
                <w:rFonts w:ascii="Helvetica" w:hAnsi="Helvetica" w:cs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58" w:type="dxa"/>
            <w:shd w:val="clear" w:color="auto" w:fill="auto"/>
            <w:noWrap/>
          </w:tcPr>
          <w:p w14:paraId="60B431A6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-.08</w:t>
            </w:r>
          </w:p>
        </w:tc>
        <w:tc>
          <w:tcPr>
            <w:tcW w:w="1175" w:type="dxa"/>
            <w:shd w:val="clear" w:color="auto" w:fill="auto"/>
            <w:noWrap/>
          </w:tcPr>
          <w:p w14:paraId="7BE1AA35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(-.14, -.02)</w:t>
            </w:r>
          </w:p>
        </w:tc>
      </w:tr>
      <w:tr w:rsidR="00E0586D" w:rsidRPr="001E065D" w14:paraId="45D02EBC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</w:tcPr>
          <w:p w14:paraId="41028EE8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 w:themeColor="text1"/>
                <w:sz w:val="14"/>
                <w:szCs w:val="14"/>
              </w:rPr>
              <w:t xml:space="preserve">  Lack of Premeditation </w:t>
            </w:r>
          </w:p>
        </w:tc>
        <w:tc>
          <w:tcPr>
            <w:tcW w:w="540" w:type="dxa"/>
          </w:tcPr>
          <w:p w14:paraId="1A3125F6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.21</w:t>
            </w:r>
          </w:p>
        </w:tc>
        <w:tc>
          <w:tcPr>
            <w:tcW w:w="900" w:type="dxa"/>
          </w:tcPr>
          <w:p w14:paraId="6A8A1360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(.15, .27)</w:t>
            </w:r>
          </w:p>
        </w:tc>
        <w:tc>
          <w:tcPr>
            <w:tcW w:w="545" w:type="dxa"/>
            <w:shd w:val="clear" w:color="auto" w:fill="auto"/>
            <w:noWrap/>
          </w:tcPr>
          <w:p w14:paraId="4E162EE1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990" w:type="dxa"/>
            <w:shd w:val="clear" w:color="auto" w:fill="auto"/>
            <w:noWrap/>
          </w:tcPr>
          <w:p w14:paraId="441141E2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(1.16, 1.30)</w:t>
            </w:r>
          </w:p>
        </w:tc>
        <w:tc>
          <w:tcPr>
            <w:tcW w:w="450" w:type="dxa"/>
          </w:tcPr>
          <w:p w14:paraId="65195444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40" w:type="dxa"/>
          </w:tcPr>
          <w:p w14:paraId="17C29464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.19</w:t>
            </w:r>
          </w:p>
        </w:tc>
        <w:tc>
          <w:tcPr>
            <w:tcW w:w="990" w:type="dxa"/>
          </w:tcPr>
          <w:p w14:paraId="1EC37215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(.09, .28)</w:t>
            </w:r>
          </w:p>
        </w:tc>
        <w:tc>
          <w:tcPr>
            <w:tcW w:w="540" w:type="dxa"/>
            <w:shd w:val="clear" w:color="auto" w:fill="auto"/>
            <w:noWrap/>
          </w:tcPr>
          <w:p w14:paraId="4AFC5A7B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1.20</w:t>
            </w:r>
          </w:p>
        </w:tc>
        <w:tc>
          <w:tcPr>
            <w:tcW w:w="1170" w:type="dxa"/>
            <w:shd w:val="clear" w:color="auto" w:fill="auto"/>
            <w:noWrap/>
          </w:tcPr>
          <w:p w14:paraId="4E280C21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(1.10, 1.32)</w:t>
            </w:r>
          </w:p>
        </w:tc>
        <w:tc>
          <w:tcPr>
            <w:tcW w:w="540" w:type="dxa"/>
          </w:tcPr>
          <w:p w14:paraId="716639F5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0" w:type="dxa"/>
          </w:tcPr>
          <w:p w14:paraId="79CA6263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.18</w:t>
            </w:r>
          </w:p>
        </w:tc>
        <w:tc>
          <w:tcPr>
            <w:tcW w:w="990" w:type="dxa"/>
          </w:tcPr>
          <w:p w14:paraId="642D6FDE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(.12, .25)</w:t>
            </w:r>
          </w:p>
        </w:tc>
        <w:tc>
          <w:tcPr>
            <w:tcW w:w="630" w:type="dxa"/>
            <w:shd w:val="clear" w:color="auto" w:fill="auto"/>
            <w:noWrap/>
          </w:tcPr>
          <w:p w14:paraId="3E2973E3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1.20</w:t>
            </w:r>
          </w:p>
        </w:tc>
        <w:tc>
          <w:tcPr>
            <w:tcW w:w="1080" w:type="dxa"/>
            <w:shd w:val="clear" w:color="auto" w:fill="auto"/>
            <w:noWrap/>
          </w:tcPr>
          <w:p w14:paraId="574F95F1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(1.12, 1.28)</w:t>
            </w:r>
          </w:p>
        </w:tc>
        <w:tc>
          <w:tcPr>
            <w:tcW w:w="667" w:type="dxa"/>
            <w:shd w:val="clear" w:color="auto" w:fill="auto"/>
          </w:tcPr>
          <w:p w14:paraId="23382D86" w14:textId="77777777" w:rsidR="00E0586D" w:rsidRPr="00E9124B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E9124B">
              <w:rPr>
                <w:rFonts w:ascii="Helvetica" w:hAnsi="Helvetica" w:cs="Calibr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58" w:type="dxa"/>
            <w:shd w:val="clear" w:color="auto" w:fill="auto"/>
            <w:noWrap/>
          </w:tcPr>
          <w:p w14:paraId="3D372188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-.05</w:t>
            </w:r>
          </w:p>
        </w:tc>
        <w:tc>
          <w:tcPr>
            <w:tcW w:w="1175" w:type="dxa"/>
            <w:shd w:val="clear" w:color="auto" w:fill="auto"/>
            <w:noWrap/>
          </w:tcPr>
          <w:p w14:paraId="070E2C8F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(-.11, .01)</w:t>
            </w:r>
          </w:p>
        </w:tc>
      </w:tr>
      <w:tr w:rsidR="00E0586D" w:rsidRPr="001E065D" w14:paraId="439F3F50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</w:tcPr>
          <w:p w14:paraId="5E9DB265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 Negative Urgency </w:t>
            </w:r>
          </w:p>
        </w:tc>
        <w:tc>
          <w:tcPr>
            <w:tcW w:w="540" w:type="dxa"/>
          </w:tcPr>
          <w:p w14:paraId="62D1AD32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.18</w:t>
            </w:r>
          </w:p>
        </w:tc>
        <w:tc>
          <w:tcPr>
            <w:tcW w:w="900" w:type="dxa"/>
          </w:tcPr>
          <w:p w14:paraId="20EE5592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(.12, .24)</w:t>
            </w:r>
          </w:p>
        </w:tc>
        <w:tc>
          <w:tcPr>
            <w:tcW w:w="545" w:type="dxa"/>
            <w:shd w:val="clear" w:color="auto" w:fill="auto"/>
            <w:noWrap/>
          </w:tcPr>
          <w:p w14:paraId="725585EC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1.20</w:t>
            </w:r>
          </w:p>
        </w:tc>
        <w:tc>
          <w:tcPr>
            <w:tcW w:w="990" w:type="dxa"/>
            <w:shd w:val="clear" w:color="auto" w:fill="auto"/>
            <w:noWrap/>
          </w:tcPr>
          <w:p w14:paraId="55FF9E4D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(1.13, 1.27)</w:t>
            </w:r>
          </w:p>
        </w:tc>
        <w:tc>
          <w:tcPr>
            <w:tcW w:w="450" w:type="dxa"/>
          </w:tcPr>
          <w:p w14:paraId="4A68DBA5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33</w:t>
            </w:r>
          </w:p>
        </w:tc>
        <w:tc>
          <w:tcPr>
            <w:tcW w:w="540" w:type="dxa"/>
          </w:tcPr>
          <w:p w14:paraId="33BF2375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.10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46C0032A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(.01, .20)</w:t>
            </w:r>
          </w:p>
        </w:tc>
        <w:tc>
          <w:tcPr>
            <w:tcW w:w="540" w:type="dxa"/>
            <w:shd w:val="clear" w:color="auto" w:fill="auto"/>
            <w:noWrap/>
          </w:tcPr>
          <w:p w14:paraId="4F463CEC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1.11</w:t>
            </w:r>
          </w:p>
        </w:tc>
        <w:tc>
          <w:tcPr>
            <w:tcW w:w="1170" w:type="dxa"/>
            <w:shd w:val="clear" w:color="auto" w:fill="auto"/>
            <w:noWrap/>
          </w:tcPr>
          <w:p w14:paraId="549BFB55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(1.01, 1.22)</w:t>
            </w:r>
          </w:p>
        </w:tc>
        <w:tc>
          <w:tcPr>
            <w:tcW w:w="540" w:type="dxa"/>
          </w:tcPr>
          <w:p w14:paraId="7F05BE4C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630" w:type="dxa"/>
          </w:tcPr>
          <w:p w14:paraId="1A626252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.20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</w:tcPr>
          <w:p w14:paraId="4B62AF3E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(.13, .27)</w:t>
            </w:r>
          </w:p>
        </w:tc>
        <w:tc>
          <w:tcPr>
            <w:tcW w:w="630" w:type="dxa"/>
            <w:shd w:val="clear" w:color="auto" w:fill="auto"/>
            <w:noWrap/>
          </w:tcPr>
          <w:p w14:paraId="23E9B3FE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1.22</w:t>
            </w:r>
          </w:p>
        </w:tc>
        <w:tc>
          <w:tcPr>
            <w:tcW w:w="1080" w:type="dxa"/>
            <w:shd w:val="clear" w:color="auto" w:fill="auto"/>
            <w:noWrap/>
          </w:tcPr>
          <w:p w14:paraId="57AAE247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(1.14, 1.30)</w:t>
            </w:r>
          </w:p>
        </w:tc>
        <w:tc>
          <w:tcPr>
            <w:tcW w:w="667" w:type="dxa"/>
            <w:shd w:val="clear" w:color="auto" w:fill="auto"/>
          </w:tcPr>
          <w:p w14:paraId="51B790D0" w14:textId="77777777" w:rsidR="00E0586D" w:rsidRPr="00E9124B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E9124B">
              <w:rPr>
                <w:rFonts w:ascii="Helvetica" w:hAnsi="Helvetic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58" w:type="dxa"/>
            <w:shd w:val="clear" w:color="auto" w:fill="auto"/>
            <w:noWrap/>
          </w:tcPr>
          <w:p w14:paraId="0A3B5F4C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.03</w:t>
            </w:r>
          </w:p>
        </w:tc>
        <w:tc>
          <w:tcPr>
            <w:tcW w:w="1175" w:type="dxa"/>
            <w:shd w:val="clear" w:color="auto" w:fill="auto"/>
            <w:noWrap/>
          </w:tcPr>
          <w:p w14:paraId="22C39105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(-.03, .08)</w:t>
            </w:r>
          </w:p>
        </w:tc>
      </w:tr>
      <w:tr w:rsidR="00E0586D" w:rsidRPr="001E065D" w14:paraId="2DF732C9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</w:tcPr>
          <w:p w14:paraId="4F4CB960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 Positive Urgency </w:t>
            </w:r>
          </w:p>
        </w:tc>
        <w:tc>
          <w:tcPr>
            <w:tcW w:w="540" w:type="dxa"/>
          </w:tcPr>
          <w:p w14:paraId="4D70857F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.15</w:t>
            </w:r>
          </w:p>
        </w:tc>
        <w:tc>
          <w:tcPr>
            <w:tcW w:w="900" w:type="dxa"/>
          </w:tcPr>
          <w:p w14:paraId="70BE2902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(.09, .21)</w:t>
            </w:r>
          </w:p>
        </w:tc>
        <w:tc>
          <w:tcPr>
            <w:tcW w:w="545" w:type="dxa"/>
            <w:shd w:val="clear" w:color="auto" w:fill="auto"/>
            <w:noWrap/>
          </w:tcPr>
          <w:p w14:paraId="4A3823B1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1.16</w:t>
            </w:r>
          </w:p>
        </w:tc>
        <w:tc>
          <w:tcPr>
            <w:tcW w:w="990" w:type="dxa"/>
            <w:shd w:val="clear" w:color="auto" w:fill="auto"/>
            <w:noWrap/>
          </w:tcPr>
          <w:p w14:paraId="66BE21C7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(1.09, 1.23)</w:t>
            </w:r>
          </w:p>
        </w:tc>
        <w:tc>
          <w:tcPr>
            <w:tcW w:w="450" w:type="dxa"/>
          </w:tcPr>
          <w:p w14:paraId="2722BF63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40" w:type="dxa"/>
          </w:tcPr>
          <w:p w14:paraId="7B15089C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.14</w:t>
            </w:r>
          </w:p>
        </w:tc>
        <w:tc>
          <w:tcPr>
            <w:tcW w:w="990" w:type="dxa"/>
          </w:tcPr>
          <w:p w14:paraId="70F84C18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(.04, .25)</w:t>
            </w:r>
          </w:p>
        </w:tc>
        <w:tc>
          <w:tcPr>
            <w:tcW w:w="540" w:type="dxa"/>
            <w:shd w:val="clear" w:color="auto" w:fill="auto"/>
            <w:noWrap/>
          </w:tcPr>
          <w:p w14:paraId="008C25A4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1.15</w:t>
            </w:r>
          </w:p>
        </w:tc>
        <w:tc>
          <w:tcPr>
            <w:tcW w:w="1170" w:type="dxa"/>
            <w:shd w:val="clear" w:color="auto" w:fill="auto"/>
            <w:noWrap/>
          </w:tcPr>
          <w:p w14:paraId="1B8CADDE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(1.04, 1.28)</w:t>
            </w:r>
          </w:p>
        </w:tc>
        <w:tc>
          <w:tcPr>
            <w:tcW w:w="540" w:type="dxa"/>
          </w:tcPr>
          <w:p w14:paraId="7EF6D458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0" w:type="dxa"/>
          </w:tcPr>
          <w:p w14:paraId="5E3D303C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.13</w:t>
            </w:r>
          </w:p>
        </w:tc>
        <w:tc>
          <w:tcPr>
            <w:tcW w:w="990" w:type="dxa"/>
          </w:tcPr>
          <w:p w14:paraId="6C70648E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(.07, .20)</w:t>
            </w:r>
          </w:p>
        </w:tc>
        <w:tc>
          <w:tcPr>
            <w:tcW w:w="630" w:type="dxa"/>
            <w:shd w:val="clear" w:color="auto" w:fill="auto"/>
            <w:noWrap/>
          </w:tcPr>
          <w:p w14:paraId="2ECE97F8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1.14</w:t>
            </w:r>
          </w:p>
        </w:tc>
        <w:tc>
          <w:tcPr>
            <w:tcW w:w="1080" w:type="dxa"/>
            <w:shd w:val="clear" w:color="auto" w:fill="auto"/>
            <w:noWrap/>
          </w:tcPr>
          <w:p w14:paraId="46A8CCA6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(1.07, 1.22)</w:t>
            </w:r>
          </w:p>
        </w:tc>
        <w:tc>
          <w:tcPr>
            <w:tcW w:w="667" w:type="dxa"/>
            <w:shd w:val="clear" w:color="auto" w:fill="auto"/>
          </w:tcPr>
          <w:p w14:paraId="54BFE80D" w14:textId="77777777" w:rsidR="00E0586D" w:rsidRPr="00E9124B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E9124B">
              <w:rPr>
                <w:rFonts w:ascii="Helvetica" w:hAnsi="Helvetica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58" w:type="dxa"/>
            <w:shd w:val="clear" w:color="auto" w:fill="auto"/>
            <w:noWrap/>
          </w:tcPr>
          <w:p w14:paraId="61361C34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.02</w:t>
            </w:r>
          </w:p>
        </w:tc>
        <w:tc>
          <w:tcPr>
            <w:tcW w:w="1175" w:type="dxa"/>
            <w:shd w:val="clear" w:color="auto" w:fill="auto"/>
            <w:noWrap/>
          </w:tcPr>
          <w:p w14:paraId="73E4DCCA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(-.04, .07)</w:t>
            </w:r>
          </w:p>
        </w:tc>
      </w:tr>
      <w:tr w:rsidR="00E0586D" w:rsidRPr="001E065D" w14:paraId="73872AA7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</w:tcPr>
          <w:p w14:paraId="7F64172B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 Sensation Seeking</w:t>
            </w:r>
          </w:p>
        </w:tc>
        <w:tc>
          <w:tcPr>
            <w:tcW w:w="540" w:type="dxa"/>
          </w:tcPr>
          <w:p w14:paraId="3DD9B7C5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.22</w:t>
            </w:r>
          </w:p>
        </w:tc>
        <w:tc>
          <w:tcPr>
            <w:tcW w:w="900" w:type="dxa"/>
          </w:tcPr>
          <w:p w14:paraId="646BD0D0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(.16, .28)</w:t>
            </w:r>
          </w:p>
        </w:tc>
        <w:tc>
          <w:tcPr>
            <w:tcW w:w="545" w:type="dxa"/>
            <w:shd w:val="clear" w:color="auto" w:fill="auto"/>
            <w:noWrap/>
          </w:tcPr>
          <w:p w14:paraId="1736AA02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1.25</w:t>
            </w:r>
          </w:p>
        </w:tc>
        <w:tc>
          <w:tcPr>
            <w:tcW w:w="990" w:type="dxa"/>
            <w:shd w:val="clear" w:color="auto" w:fill="auto"/>
            <w:noWrap/>
          </w:tcPr>
          <w:p w14:paraId="2724DE87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(1.17, 1.33)</w:t>
            </w:r>
          </w:p>
        </w:tc>
        <w:tc>
          <w:tcPr>
            <w:tcW w:w="450" w:type="dxa"/>
          </w:tcPr>
          <w:p w14:paraId="4C79A5AD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40" w:type="dxa"/>
          </w:tcPr>
          <w:p w14:paraId="71D5C65F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.19</w:t>
            </w:r>
          </w:p>
        </w:tc>
        <w:tc>
          <w:tcPr>
            <w:tcW w:w="990" w:type="dxa"/>
          </w:tcPr>
          <w:p w14:paraId="31281343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(.09, .30)</w:t>
            </w:r>
          </w:p>
        </w:tc>
        <w:tc>
          <w:tcPr>
            <w:tcW w:w="540" w:type="dxa"/>
            <w:shd w:val="clear" w:color="auto" w:fill="auto"/>
            <w:noWrap/>
          </w:tcPr>
          <w:p w14:paraId="6977C8C7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1.21</w:t>
            </w:r>
          </w:p>
        </w:tc>
        <w:tc>
          <w:tcPr>
            <w:tcW w:w="1170" w:type="dxa"/>
            <w:shd w:val="clear" w:color="auto" w:fill="auto"/>
            <w:noWrap/>
          </w:tcPr>
          <w:p w14:paraId="335E7986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(1.10, 1.34)</w:t>
            </w:r>
          </w:p>
        </w:tc>
        <w:tc>
          <w:tcPr>
            <w:tcW w:w="540" w:type="dxa"/>
          </w:tcPr>
          <w:p w14:paraId="4A68CD7D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0" w:type="dxa"/>
          </w:tcPr>
          <w:p w14:paraId="31A01D03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.20</w:t>
            </w:r>
          </w:p>
        </w:tc>
        <w:tc>
          <w:tcPr>
            <w:tcW w:w="990" w:type="dxa"/>
          </w:tcPr>
          <w:p w14:paraId="6685C571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(.13, .27)</w:t>
            </w:r>
          </w:p>
        </w:tc>
        <w:tc>
          <w:tcPr>
            <w:tcW w:w="630" w:type="dxa"/>
            <w:shd w:val="clear" w:color="auto" w:fill="auto"/>
            <w:noWrap/>
          </w:tcPr>
          <w:p w14:paraId="34F47996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1.22</w:t>
            </w:r>
          </w:p>
        </w:tc>
        <w:tc>
          <w:tcPr>
            <w:tcW w:w="1080" w:type="dxa"/>
            <w:shd w:val="clear" w:color="auto" w:fill="auto"/>
            <w:noWrap/>
          </w:tcPr>
          <w:p w14:paraId="21E93ACC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(1.14, 1.30)</w:t>
            </w:r>
          </w:p>
        </w:tc>
        <w:tc>
          <w:tcPr>
            <w:tcW w:w="667" w:type="dxa"/>
            <w:shd w:val="clear" w:color="auto" w:fill="auto"/>
          </w:tcPr>
          <w:p w14:paraId="0B816CA5" w14:textId="77777777" w:rsidR="00E0586D" w:rsidRPr="00E9124B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E9124B">
              <w:rPr>
                <w:rFonts w:ascii="Helvetica" w:hAnsi="Helvetic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58" w:type="dxa"/>
            <w:shd w:val="clear" w:color="auto" w:fill="auto"/>
            <w:noWrap/>
          </w:tcPr>
          <w:p w14:paraId="7F31A2D2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.02</w:t>
            </w:r>
          </w:p>
        </w:tc>
        <w:tc>
          <w:tcPr>
            <w:tcW w:w="1175" w:type="dxa"/>
            <w:shd w:val="clear" w:color="auto" w:fill="auto"/>
            <w:noWrap/>
          </w:tcPr>
          <w:p w14:paraId="2E404AED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(-.04, .08)</w:t>
            </w:r>
          </w:p>
        </w:tc>
      </w:tr>
      <w:tr w:rsidR="00E0586D" w:rsidRPr="001E065D" w14:paraId="4565BEBD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</w:tcPr>
          <w:p w14:paraId="237C5097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b/>
                <w:bCs/>
                <w:color w:val="000000"/>
                <w:sz w:val="14"/>
                <w:szCs w:val="14"/>
              </w:rPr>
              <w:t>BIS/BAS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  <w:vertAlign w:val="superscript"/>
              </w:rPr>
              <w:t xml:space="preserve"> y</w:t>
            </w:r>
          </w:p>
        </w:tc>
        <w:tc>
          <w:tcPr>
            <w:tcW w:w="540" w:type="dxa"/>
          </w:tcPr>
          <w:p w14:paraId="732C7783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</w:tcPr>
          <w:p w14:paraId="0BF1C172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shd w:val="clear" w:color="auto" w:fill="auto"/>
            <w:noWrap/>
          </w:tcPr>
          <w:p w14:paraId="5496F8C5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14:paraId="3ED28CE9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</w:tcPr>
          <w:p w14:paraId="2E749D57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</w:tcPr>
          <w:p w14:paraId="4AC4CC26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</w:tcPr>
          <w:p w14:paraId="7AD8BAD2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67841581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14:paraId="5139E295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</w:tcPr>
          <w:p w14:paraId="34B65D79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</w:tcPr>
          <w:p w14:paraId="532CC1A6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</w:tcPr>
          <w:p w14:paraId="770DDD36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69EC4DA3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296B4B25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</w:tcPr>
          <w:p w14:paraId="142E979F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auto"/>
            <w:noWrap/>
          </w:tcPr>
          <w:p w14:paraId="5A7B65AF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14:paraId="4AF8C9E2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</w:p>
        </w:tc>
      </w:tr>
      <w:tr w:rsidR="00E0586D" w:rsidRPr="001E065D" w14:paraId="04299C4F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</w:tcPr>
          <w:p w14:paraId="6B53381E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 BIS Inhibition </w:t>
            </w:r>
          </w:p>
        </w:tc>
        <w:tc>
          <w:tcPr>
            <w:tcW w:w="540" w:type="dxa"/>
          </w:tcPr>
          <w:p w14:paraId="729CC078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.08</w:t>
            </w:r>
          </w:p>
        </w:tc>
        <w:tc>
          <w:tcPr>
            <w:tcW w:w="900" w:type="dxa"/>
          </w:tcPr>
          <w:p w14:paraId="0290B941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(.02, .14)</w:t>
            </w:r>
          </w:p>
        </w:tc>
        <w:tc>
          <w:tcPr>
            <w:tcW w:w="545" w:type="dxa"/>
            <w:shd w:val="clear" w:color="auto" w:fill="auto"/>
            <w:noWrap/>
          </w:tcPr>
          <w:p w14:paraId="051F9742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990" w:type="dxa"/>
            <w:shd w:val="clear" w:color="auto" w:fill="auto"/>
            <w:noWrap/>
          </w:tcPr>
          <w:p w14:paraId="27FA6BA3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(1.02, 1.15)</w:t>
            </w:r>
          </w:p>
        </w:tc>
        <w:tc>
          <w:tcPr>
            <w:tcW w:w="450" w:type="dxa"/>
          </w:tcPr>
          <w:p w14:paraId="4D002093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40" w:type="dxa"/>
          </w:tcPr>
          <w:p w14:paraId="18EE863A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.06</w:t>
            </w:r>
          </w:p>
        </w:tc>
        <w:tc>
          <w:tcPr>
            <w:tcW w:w="990" w:type="dxa"/>
          </w:tcPr>
          <w:p w14:paraId="11A02090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(-.04, .16)</w:t>
            </w:r>
          </w:p>
        </w:tc>
        <w:tc>
          <w:tcPr>
            <w:tcW w:w="540" w:type="dxa"/>
            <w:shd w:val="clear" w:color="auto" w:fill="auto"/>
            <w:noWrap/>
          </w:tcPr>
          <w:p w14:paraId="470DDE59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1170" w:type="dxa"/>
            <w:shd w:val="clear" w:color="auto" w:fill="auto"/>
            <w:noWrap/>
          </w:tcPr>
          <w:p w14:paraId="7A17D259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(.96, 1.17)</w:t>
            </w:r>
          </w:p>
        </w:tc>
        <w:tc>
          <w:tcPr>
            <w:tcW w:w="540" w:type="dxa"/>
          </w:tcPr>
          <w:p w14:paraId="7EED8E40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14:paraId="7A771912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.09</w:t>
            </w:r>
          </w:p>
        </w:tc>
        <w:tc>
          <w:tcPr>
            <w:tcW w:w="990" w:type="dxa"/>
          </w:tcPr>
          <w:p w14:paraId="4609B010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(.02, .15)</w:t>
            </w:r>
          </w:p>
        </w:tc>
        <w:tc>
          <w:tcPr>
            <w:tcW w:w="630" w:type="dxa"/>
            <w:shd w:val="clear" w:color="auto" w:fill="auto"/>
            <w:noWrap/>
          </w:tcPr>
          <w:p w14:paraId="7CB43EA2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1080" w:type="dxa"/>
            <w:shd w:val="clear" w:color="auto" w:fill="auto"/>
            <w:noWrap/>
          </w:tcPr>
          <w:p w14:paraId="29D3D17A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(1.02, 1.17)</w:t>
            </w:r>
          </w:p>
        </w:tc>
        <w:tc>
          <w:tcPr>
            <w:tcW w:w="667" w:type="dxa"/>
          </w:tcPr>
          <w:p w14:paraId="3E17FC47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</w:tcPr>
          <w:p w14:paraId="39360A28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-.01</w:t>
            </w:r>
          </w:p>
        </w:tc>
        <w:tc>
          <w:tcPr>
            <w:tcW w:w="1175" w:type="dxa"/>
            <w:shd w:val="clear" w:color="auto" w:fill="auto"/>
            <w:noWrap/>
          </w:tcPr>
          <w:p w14:paraId="69307C9E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(-.07, .05)</w:t>
            </w:r>
          </w:p>
        </w:tc>
      </w:tr>
      <w:tr w:rsidR="00E0586D" w:rsidRPr="001E065D" w14:paraId="3CCE84DC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</w:tcPr>
          <w:p w14:paraId="4B5E2D2F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 BAS Reward Responsiveness </w:t>
            </w:r>
          </w:p>
        </w:tc>
        <w:tc>
          <w:tcPr>
            <w:tcW w:w="540" w:type="dxa"/>
          </w:tcPr>
          <w:p w14:paraId="76F83D89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.05</w:t>
            </w:r>
          </w:p>
        </w:tc>
        <w:tc>
          <w:tcPr>
            <w:tcW w:w="900" w:type="dxa"/>
          </w:tcPr>
          <w:p w14:paraId="2C5DAC54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(-.01, .11)</w:t>
            </w:r>
          </w:p>
        </w:tc>
        <w:tc>
          <w:tcPr>
            <w:tcW w:w="545" w:type="dxa"/>
            <w:shd w:val="clear" w:color="auto" w:fill="auto"/>
            <w:noWrap/>
          </w:tcPr>
          <w:p w14:paraId="20A8DA39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1.05</w:t>
            </w:r>
          </w:p>
        </w:tc>
        <w:tc>
          <w:tcPr>
            <w:tcW w:w="990" w:type="dxa"/>
            <w:shd w:val="clear" w:color="auto" w:fill="auto"/>
            <w:noWrap/>
          </w:tcPr>
          <w:p w14:paraId="08C89008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(.99, 1.12)</w:t>
            </w:r>
          </w:p>
        </w:tc>
        <w:tc>
          <w:tcPr>
            <w:tcW w:w="450" w:type="dxa"/>
          </w:tcPr>
          <w:p w14:paraId="114A35C9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540" w:type="dxa"/>
          </w:tcPr>
          <w:p w14:paraId="66FE204E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.07</w:t>
            </w:r>
          </w:p>
        </w:tc>
        <w:tc>
          <w:tcPr>
            <w:tcW w:w="990" w:type="dxa"/>
          </w:tcPr>
          <w:p w14:paraId="3E2A4AB2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(-.03, .17)</w:t>
            </w:r>
          </w:p>
        </w:tc>
        <w:tc>
          <w:tcPr>
            <w:tcW w:w="540" w:type="dxa"/>
            <w:shd w:val="clear" w:color="auto" w:fill="auto"/>
            <w:noWrap/>
          </w:tcPr>
          <w:p w14:paraId="778059E4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1170" w:type="dxa"/>
            <w:shd w:val="clear" w:color="auto" w:fill="auto"/>
            <w:noWrap/>
          </w:tcPr>
          <w:p w14:paraId="120567C2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(.97, 1.19)</w:t>
            </w:r>
          </w:p>
        </w:tc>
        <w:tc>
          <w:tcPr>
            <w:tcW w:w="540" w:type="dxa"/>
          </w:tcPr>
          <w:p w14:paraId="746A2E8D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14:paraId="2888D674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.04</w:t>
            </w:r>
          </w:p>
        </w:tc>
        <w:tc>
          <w:tcPr>
            <w:tcW w:w="990" w:type="dxa"/>
          </w:tcPr>
          <w:p w14:paraId="2497E41A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(-.03, .10)</w:t>
            </w:r>
          </w:p>
        </w:tc>
        <w:tc>
          <w:tcPr>
            <w:tcW w:w="630" w:type="dxa"/>
            <w:shd w:val="clear" w:color="auto" w:fill="auto"/>
            <w:noWrap/>
          </w:tcPr>
          <w:p w14:paraId="7216899E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1080" w:type="dxa"/>
            <w:shd w:val="clear" w:color="auto" w:fill="auto"/>
            <w:noWrap/>
          </w:tcPr>
          <w:p w14:paraId="65AA59DF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(.97, 1.11)</w:t>
            </w:r>
          </w:p>
        </w:tc>
        <w:tc>
          <w:tcPr>
            <w:tcW w:w="667" w:type="dxa"/>
          </w:tcPr>
          <w:p w14:paraId="5346BA5E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558" w:type="dxa"/>
            <w:shd w:val="clear" w:color="auto" w:fill="auto"/>
            <w:noWrap/>
          </w:tcPr>
          <w:p w14:paraId="5B6899BD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-.01</w:t>
            </w:r>
          </w:p>
        </w:tc>
        <w:tc>
          <w:tcPr>
            <w:tcW w:w="1175" w:type="dxa"/>
            <w:shd w:val="clear" w:color="auto" w:fill="auto"/>
            <w:noWrap/>
          </w:tcPr>
          <w:p w14:paraId="56DECF96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(-.07, .05)</w:t>
            </w:r>
          </w:p>
        </w:tc>
      </w:tr>
      <w:tr w:rsidR="00E0586D" w:rsidRPr="001E065D" w14:paraId="28E7CBAD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shd w:val="clear" w:color="auto" w:fill="auto"/>
          </w:tcPr>
          <w:p w14:paraId="59CBBDD1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 BAS Drive </w:t>
            </w:r>
          </w:p>
        </w:tc>
        <w:tc>
          <w:tcPr>
            <w:tcW w:w="540" w:type="dxa"/>
          </w:tcPr>
          <w:p w14:paraId="783DE938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.06</w:t>
            </w:r>
          </w:p>
        </w:tc>
        <w:tc>
          <w:tcPr>
            <w:tcW w:w="900" w:type="dxa"/>
          </w:tcPr>
          <w:p w14:paraId="7A28F191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(-.01, .12)</w:t>
            </w:r>
          </w:p>
        </w:tc>
        <w:tc>
          <w:tcPr>
            <w:tcW w:w="545" w:type="dxa"/>
            <w:shd w:val="clear" w:color="auto" w:fill="auto"/>
            <w:noWrap/>
          </w:tcPr>
          <w:p w14:paraId="0FC83AFE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990" w:type="dxa"/>
            <w:shd w:val="clear" w:color="auto" w:fill="auto"/>
            <w:noWrap/>
          </w:tcPr>
          <w:p w14:paraId="0F8BEABB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(.99, 1.12)</w:t>
            </w:r>
          </w:p>
        </w:tc>
        <w:tc>
          <w:tcPr>
            <w:tcW w:w="450" w:type="dxa"/>
          </w:tcPr>
          <w:p w14:paraId="05B8D437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40" w:type="dxa"/>
          </w:tcPr>
          <w:p w14:paraId="1EB1F203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.04</w:t>
            </w:r>
          </w:p>
        </w:tc>
        <w:tc>
          <w:tcPr>
            <w:tcW w:w="990" w:type="dxa"/>
          </w:tcPr>
          <w:p w14:paraId="2B9E2120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(-.06, .14)</w:t>
            </w:r>
          </w:p>
        </w:tc>
        <w:tc>
          <w:tcPr>
            <w:tcW w:w="540" w:type="dxa"/>
            <w:shd w:val="clear" w:color="auto" w:fill="auto"/>
            <w:noWrap/>
          </w:tcPr>
          <w:p w14:paraId="6C699FC4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1170" w:type="dxa"/>
            <w:shd w:val="clear" w:color="auto" w:fill="auto"/>
            <w:noWrap/>
          </w:tcPr>
          <w:p w14:paraId="2B23058F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(.94, 1.15)</w:t>
            </w:r>
          </w:p>
        </w:tc>
        <w:tc>
          <w:tcPr>
            <w:tcW w:w="540" w:type="dxa"/>
          </w:tcPr>
          <w:p w14:paraId="79991364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14:paraId="0089D85F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.05</w:t>
            </w:r>
          </w:p>
        </w:tc>
        <w:tc>
          <w:tcPr>
            <w:tcW w:w="990" w:type="dxa"/>
          </w:tcPr>
          <w:p w14:paraId="433E5D7F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(-.02, .11)</w:t>
            </w:r>
          </w:p>
        </w:tc>
        <w:tc>
          <w:tcPr>
            <w:tcW w:w="630" w:type="dxa"/>
            <w:shd w:val="clear" w:color="auto" w:fill="auto"/>
            <w:noWrap/>
          </w:tcPr>
          <w:p w14:paraId="4A95B8B0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1.05</w:t>
            </w:r>
          </w:p>
        </w:tc>
        <w:tc>
          <w:tcPr>
            <w:tcW w:w="1080" w:type="dxa"/>
            <w:shd w:val="clear" w:color="auto" w:fill="auto"/>
            <w:noWrap/>
          </w:tcPr>
          <w:p w14:paraId="6CDB1E4A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(.98, 1.12)</w:t>
            </w:r>
          </w:p>
        </w:tc>
        <w:tc>
          <w:tcPr>
            <w:tcW w:w="667" w:type="dxa"/>
          </w:tcPr>
          <w:p w14:paraId="2D25DB5E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558" w:type="dxa"/>
            <w:shd w:val="clear" w:color="auto" w:fill="auto"/>
            <w:noWrap/>
          </w:tcPr>
          <w:p w14:paraId="205D80F0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-.01</w:t>
            </w:r>
          </w:p>
        </w:tc>
        <w:tc>
          <w:tcPr>
            <w:tcW w:w="1175" w:type="dxa"/>
            <w:shd w:val="clear" w:color="auto" w:fill="auto"/>
            <w:noWrap/>
          </w:tcPr>
          <w:p w14:paraId="3E283E38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(-.07, .05)</w:t>
            </w:r>
          </w:p>
        </w:tc>
      </w:tr>
      <w:tr w:rsidR="00E0586D" w:rsidRPr="001E065D" w14:paraId="4A287B89" w14:textId="77777777" w:rsidTr="00D479A0">
        <w:trPr>
          <w:gridAfter w:val="1"/>
          <w:wAfter w:w="42" w:type="dxa"/>
          <w:trHeight w:val="262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</w:tcPr>
          <w:p w14:paraId="5F7D83D0" w14:textId="77777777" w:rsidR="00E0586D" w:rsidRPr="001E065D" w:rsidRDefault="00E0586D" w:rsidP="009D2ACD">
            <w:pPr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  BAS Fun Seeking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D36A5D7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.15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4851CCB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(.09, .21)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AE82F7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1.17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EE33B28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(1.10, 1.24)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E617047" w14:textId="77777777" w:rsidR="00E0586D" w:rsidRPr="004B7A56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4B7A56">
              <w:rPr>
                <w:rFonts w:ascii="Helvetica" w:hAnsi="Helvetica" w:cs="Calibr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B1D52A6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.05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EF871B7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(-.05, .15)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C2F30EE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1.05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974DDD1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(.95, 1.16)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36EA672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6F41F49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.18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E60EC04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(.11, .24)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4B2DA5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1.19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A22E4C3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(1.12, 1.27)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27AEF42B" w14:textId="77777777" w:rsidR="00E0586D" w:rsidRPr="00B37F8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B37F8D">
              <w:rPr>
                <w:rFonts w:ascii="Helvetica" w:hAnsi="Helvetica" w:cs="Calibr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DD9DBAD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-.01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9CD75AF" w14:textId="77777777" w:rsidR="00E0586D" w:rsidRPr="001E065D" w:rsidRDefault="00E0586D" w:rsidP="009D2ACD">
            <w:pPr>
              <w:jc w:val="center"/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(-.07, .05)</w:t>
            </w:r>
          </w:p>
        </w:tc>
      </w:tr>
      <w:tr w:rsidR="00E0586D" w:rsidRPr="001E065D" w14:paraId="56887ED1" w14:textId="77777777" w:rsidTr="00FD68D9">
        <w:trPr>
          <w:gridAfter w:val="1"/>
          <w:wAfter w:w="42" w:type="dxa"/>
          <w:trHeight w:val="262"/>
        </w:trPr>
        <w:tc>
          <w:tcPr>
            <w:tcW w:w="15810" w:type="dxa"/>
            <w:gridSpan w:val="18"/>
            <w:tcBorders>
              <w:top w:val="single" w:sz="4" w:space="0" w:color="auto"/>
            </w:tcBorders>
          </w:tcPr>
          <w:p w14:paraId="0E18231F" w14:textId="77777777" w:rsidR="00E0586D" w:rsidRPr="001E065D" w:rsidRDefault="00E0586D" w:rsidP="009D2ACD">
            <w:pPr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 w:cs="Calibri"/>
                <w:i/>
                <w:iCs/>
                <w:color w:val="000000"/>
                <w:sz w:val="14"/>
                <w:szCs w:val="14"/>
              </w:rPr>
              <w:t>Note.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 xml:space="preserve"> Regression weights and Odds Ratios are bolded where their false discovery rate adjusted </w:t>
            </w:r>
            <w:r w:rsidRPr="001E065D">
              <w:rPr>
                <w:rFonts w:ascii="Helvetica" w:hAnsi="Helvetica" w:cs="Calibri"/>
                <w:i/>
                <w:iCs/>
                <w:color w:val="000000"/>
                <w:sz w:val="14"/>
                <w:szCs w:val="14"/>
              </w:rPr>
              <w:t>p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 xml:space="preserve">-values were &lt; .001. </w:t>
            </w:r>
          </w:p>
          <w:p w14:paraId="0982A30D" w14:textId="5714F903" w:rsidR="00E0586D" w:rsidRDefault="00E0586D" w:rsidP="009D2ACD">
            <w:pPr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 w:rsidRPr="001E065D">
              <w:rPr>
                <w:rFonts w:ascii="Helvetica" w:hAnsi="Helvetica"/>
                <w:color w:val="000000"/>
                <w:sz w:val="14"/>
                <w:szCs w:val="14"/>
                <w:vertAlign w:val="superscript"/>
              </w:rPr>
              <w:t xml:space="preserve">y 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 xml:space="preserve">= youth-reported; 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  <w:vertAlign w:val="superscript"/>
              </w:rPr>
              <w:t xml:space="preserve">p </w:t>
            </w:r>
            <w:r w:rsidRPr="001E065D">
              <w:rPr>
                <w:rFonts w:ascii="Helvetica" w:hAnsi="Helvetica"/>
                <w:color w:val="000000"/>
                <w:sz w:val="14"/>
                <w:szCs w:val="14"/>
              </w:rPr>
              <w:t xml:space="preserve">= parent-reported. </w:t>
            </w:r>
            <w:r w:rsidR="007C5D2B">
              <w:rPr>
                <w:rFonts w:ascii="Helvetica" w:hAnsi="Helvetica"/>
                <w:color w:val="000000"/>
                <w:sz w:val="14"/>
                <w:szCs w:val="14"/>
              </w:rPr>
              <w:t xml:space="preserve">AR = absolute risk. 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sym w:font="Symbol" w:char="F0B0"/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 xml:space="preserve">denotes a significant difference between religious and nonreligious sipping in terms of their relations with a psychopathology/personality indicator; differences were indicated by tests of dependent correlations with false-discovery-rate-adjusted </w:t>
            </w:r>
            <w:r w:rsidRPr="001E065D">
              <w:rPr>
                <w:rFonts w:ascii="Helvetica" w:hAnsi="Helvetica" w:cs="Calibri"/>
                <w:i/>
                <w:iCs/>
                <w:color w:val="000000"/>
                <w:sz w:val="14"/>
                <w:szCs w:val="14"/>
              </w:rPr>
              <w:t>p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>-values less than .001. All number of alcohol sipping occasions indicators included 4 levels. All models include age, sex, ethnicity, religion, household income, parental education, and parental marital status. Brant Wald tests of proportional odds for each psychopathology and personality indicator were not significant (</w:t>
            </w:r>
            <w:r w:rsidRPr="001E065D">
              <w:rPr>
                <w:rFonts w:ascii="Helvetica" w:hAnsi="Helvetica" w:cs="Calibri"/>
                <w:i/>
                <w:iCs/>
                <w:color w:val="000000"/>
                <w:sz w:val="14"/>
                <w:szCs w:val="14"/>
              </w:rPr>
              <w:t>p</w:t>
            </w:r>
            <w:r w:rsidRPr="001E065D">
              <w:rPr>
                <w:rFonts w:ascii="Helvetica" w:hAnsi="Helvetica" w:cs="Calibri"/>
                <w:color w:val="000000"/>
                <w:sz w:val="14"/>
                <w:szCs w:val="14"/>
              </w:rPr>
              <w:t xml:space="preserve"> &gt; .05), indicating proportional odds across each level of sipping. </w:t>
            </w:r>
          </w:p>
          <w:p w14:paraId="37586E33" w14:textId="1CC3F4FB" w:rsidR="000221D8" w:rsidRPr="001E065D" w:rsidRDefault="007C5D2B" w:rsidP="009D2ACD">
            <w:pPr>
              <w:rPr>
                <w:rFonts w:ascii="Helvetica" w:hAnsi="Helvetica" w:cs="Calibri"/>
                <w:color w:val="000000"/>
                <w:sz w:val="14"/>
                <w:szCs w:val="14"/>
              </w:rPr>
            </w:pPr>
            <w:r>
              <w:rPr>
                <w:rFonts w:ascii="Helvetica" w:hAnsi="Helvetica" w:cs="Calibri"/>
                <w:color w:val="000000"/>
                <w:sz w:val="14"/>
                <w:szCs w:val="14"/>
              </w:rPr>
              <w:t xml:space="preserve">For sipping indices, </w:t>
            </w:r>
            <w:r w:rsidR="00BC5EF0">
              <w:rPr>
                <w:rFonts w:ascii="Helvetica" w:hAnsi="Helvetica" w:cs="Calibri"/>
                <w:color w:val="000000"/>
                <w:sz w:val="14"/>
                <w:szCs w:val="14"/>
              </w:rPr>
              <w:t>absolute risks</w:t>
            </w:r>
            <w:r>
              <w:rPr>
                <w:rFonts w:ascii="Helvetica" w:hAnsi="Helvetica" w:cs="Calibri"/>
                <w:color w:val="000000"/>
                <w:sz w:val="14"/>
                <w:szCs w:val="14"/>
              </w:rPr>
              <w:t xml:space="preserve"> reflect the number of children who have sipped </w:t>
            </w:r>
            <w:r w:rsidR="000221D8">
              <w:rPr>
                <w:rFonts w:ascii="Helvetica" w:hAnsi="Helvetica" w:cs="Calibri"/>
                <w:color w:val="000000"/>
                <w:sz w:val="14"/>
                <w:szCs w:val="14"/>
              </w:rPr>
              <w:t xml:space="preserve">alcohol </w:t>
            </w:r>
            <w:r>
              <w:rPr>
                <w:rFonts w:ascii="Helvetica" w:hAnsi="Helvetica" w:cs="Calibri"/>
                <w:color w:val="000000"/>
                <w:sz w:val="14"/>
                <w:szCs w:val="14"/>
              </w:rPr>
              <w:t xml:space="preserve">out of 1000. For psychopathology and personality, absolute risks reflect the </w:t>
            </w:r>
            <w:r w:rsidR="00F24EDE">
              <w:rPr>
                <w:rFonts w:ascii="Helvetica" w:hAnsi="Helvetica" w:cs="Calibri"/>
                <w:color w:val="000000"/>
                <w:sz w:val="14"/>
                <w:szCs w:val="14"/>
              </w:rPr>
              <w:t xml:space="preserve">additional </w:t>
            </w:r>
            <w:r>
              <w:rPr>
                <w:rFonts w:ascii="Helvetica" w:hAnsi="Helvetica" w:cs="Calibri"/>
                <w:color w:val="000000"/>
                <w:sz w:val="14"/>
                <w:szCs w:val="14"/>
              </w:rPr>
              <w:t xml:space="preserve">number of children </w:t>
            </w:r>
            <w:r w:rsidR="000221D8">
              <w:rPr>
                <w:rFonts w:ascii="Helvetica" w:hAnsi="Helvetica" w:cs="Calibri"/>
                <w:color w:val="000000"/>
                <w:sz w:val="14"/>
                <w:szCs w:val="14"/>
              </w:rPr>
              <w:t xml:space="preserve">out of 1000 that we would expect to start or increase their sipping as a function of the psychopathology/personality indicator. </w:t>
            </w:r>
          </w:p>
        </w:tc>
      </w:tr>
    </w:tbl>
    <w:p w14:paraId="2D58FD31" w14:textId="49F6128C" w:rsidR="000221D8" w:rsidRDefault="000221D8" w:rsidP="009D2ACD">
      <w:pPr>
        <w:spacing w:line="480" w:lineRule="auto"/>
        <w:rPr>
          <w:rFonts w:ascii="Helvetica" w:hAnsi="Helvetica"/>
        </w:rPr>
      </w:pPr>
      <w:bookmarkStart w:id="0" w:name="_GoBack"/>
      <w:bookmarkEnd w:id="0"/>
    </w:p>
    <w:tbl>
      <w:tblPr>
        <w:tblW w:w="15852" w:type="dxa"/>
        <w:tblInd w:w="-1440" w:type="dxa"/>
        <w:tblLayout w:type="fixed"/>
        <w:tblLook w:val="04A0" w:firstRow="1" w:lastRow="0" w:firstColumn="1" w:lastColumn="0" w:noHBand="0" w:noVBand="1"/>
      </w:tblPr>
      <w:tblGrid>
        <w:gridCol w:w="3596"/>
        <w:gridCol w:w="630"/>
        <w:gridCol w:w="1080"/>
        <w:gridCol w:w="720"/>
        <w:gridCol w:w="1080"/>
        <w:gridCol w:w="634"/>
        <w:gridCol w:w="1080"/>
        <w:gridCol w:w="626"/>
        <w:gridCol w:w="1080"/>
        <w:gridCol w:w="630"/>
        <w:gridCol w:w="1080"/>
        <w:gridCol w:w="540"/>
        <w:gridCol w:w="1096"/>
        <w:gridCol w:w="622"/>
        <w:gridCol w:w="1316"/>
        <w:gridCol w:w="42"/>
      </w:tblGrid>
      <w:tr w:rsidR="000221D8" w:rsidRPr="00D479A0" w14:paraId="4DC60AE8" w14:textId="77777777" w:rsidTr="0015136C">
        <w:trPr>
          <w:gridAfter w:val="1"/>
          <w:wAfter w:w="42" w:type="dxa"/>
          <w:trHeight w:val="262"/>
        </w:trPr>
        <w:tc>
          <w:tcPr>
            <w:tcW w:w="15810" w:type="dxa"/>
            <w:gridSpan w:val="15"/>
            <w:shd w:val="clear" w:color="auto" w:fill="auto"/>
          </w:tcPr>
          <w:p w14:paraId="2861DF73" w14:textId="77777777" w:rsidR="000221D8" w:rsidRPr="00D479A0" w:rsidRDefault="000221D8" w:rsidP="0015136C">
            <w:pPr>
              <w:rPr>
                <w:rFonts w:ascii="Helvetica" w:hAnsi="Helvetica" w:cs="Calibri"/>
                <w:i/>
                <w:iCs/>
                <w:color w:val="000000"/>
                <w:sz w:val="14"/>
                <w:szCs w:val="14"/>
              </w:rPr>
            </w:pPr>
            <w:r w:rsidRPr="002F5B15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 xml:space="preserve">Table </w:t>
            </w:r>
            <w:r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S</w:t>
            </w:r>
            <w:r w:rsidRPr="002F5B15"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</w:rPr>
              <w:t>9.</w:t>
            </w:r>
            <w:r w:rsidRPr="002F5B15">
              <w:rPr>
                <w:rFonts w:ascii="Helvetica" w:hAnsi="Helvetica" w:cs="Calibri"/>
                <w:i/>
                <w:iCs/>
                <w:color w:val="000000"/>
                <w:sz w:val="14"/>
                <w:szCs w:val="14"/>
              </w:rPr>
              <w:t xml:space="preserve"> Sipping’s relations with CBCL subscales.</w:t>
            </w:r>
          </w:p>
        </w:tc>
      </w:tr>
      <w:tr w:rsidR="000221D8" w:rsidRPr="009E3D2B" w14:paraId="41F82C18" w14:textId="77777777" w:rsidTr="0015136C">
        <w:trPr>
          <w:trHeight w:val="234"/>
        </w:trPr>
        <w:tc>
          <w:tcPr>
            <w:tcW w:w="359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19D3D20" w14:textId="77777777" w:rsidR="000221D8" w:rsidRPr="009E3D2B" w:rsidRDefault="000221D8" w:rsidP="0015136C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0276" w:type="dxa"/>
            <w:gridSpan w:val="12"/>
            <w:tcBorders>
              <w:top w:val="single" w:sz="4" w:space="0" w:color="auto"/>
            </w:tcBorders>
            <w:vAlign w:val="center"/>
          </w:tcPr>
          <w:p w14:paraId="483EBC1B" w14:textId="77777777" w:rsidR="000221D8" w:rsidRPr="009E3D2B" w:rsidRDefault="000221D8" w:rsidP="0015136C">
            <w:pPr>
              <w:jc w:val="center"/>
              <w:rPr>
                <w:rFonts w:ascii="Helvetica" w:hAnsi="Helvetica"/>
                <w:b/>
                <w:i/>
                <w:color w:val="000000"/>
                <w:sz w:val="16"/>
                <w:szCs w:val="16"/>
                <w:highlight w:val="yellow"/>
              </w:rPr>
            </w:pPr>
            <w:r w:rsidRPr="000C4879">
              <w:rPr>
                <w:rFonts w:ascii="Helvetica" w:hAnsi="Helvetica"/>
                <w:b/>
                <w:i/>
                <w:color w:val="000000"/>
                <w:sz w:val="16"/>
                <w:szCs w:val="16"/>
              </w:rPr>
              <w:t>Number of Alcohol Sipping Occasions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C33C97" w14:textId="77777777" w:rsidR="000221D8" w:rsidRPr="009E3D2B" w:rsidRDefault="000221D8" w:rsidP="0015136C">
            <w:pPr>
              <w:jc w:val="center"/>
              <w:rPr>
                <w:rFonts w:ascii="Helvetica" w:hAnsi="Helvetica"/>
                <w:b/>
                <w:i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b/>
                <w:i/>
                <w:color w:val="000000"/>
                <w:sz w:val="16"/>
                <w:szCs w:val="16"/>
              </w:rPr>
              <w:t>Age at First Nonreligious Sip</w:t>
            </w:r>
          </w:p>
        </w:tc>
      </w:tr>
      <w:tr w:rsidR="000221D8" w:rsidRPr="009E3D2B" w14:paraId="569B4B17" w14:textId="77777777" w:rsidTr="0015136C">
        <w:trPr>
          <w:gridAfter w:val="1"/>
          <w:wAfter w:w="42" w:type="dxa"/>
          <w:trHeight w:val="234"/>
        </w:trPr>
        <w:tc>
          <w:tcPr>
            <w:tcW w:w="3596" w:type="dxa"/>
            <w:shd w:val="clear" w:color="auto" w:fill="auto"/>
            <w:noWrap/>
            <w:hideMark/>
          </w:tcPr>
          <w:p w14:paraId="68C07A3F" w14:textId="77777777" w:rsidR="000221D8" w:rsidRPr="009E3D2B" w:rsidRDefault="000221D8" w:rsidP="0015136C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vAlign w:val="center"/>
          </w:tcPr>
          <w:p w14:paraId="3B1EA172" w14:textId="77777777" w:rsidR="000221D8" w:rsidRPr="009E3D2B" w:rsidRDefault="000221D8" w:rsidP="0015136C">
            <w:pPr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b/>
                <w:color w:val="000000"/>
                <w:sz w:val="16"/>
                <w:szCs w:val="16"/>
              </w:rPr>
              <w:t>Overall</w:t>
            </w:r>
          </w:p>
          <w:p w14:paraId="21247519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(</w:t>
            </w:r>
            <w:r>
              <w:rPr>
                <w:rFonts w:ascii="Helvetica" w:hAnsi="Helvetica"/>
                <w:i/>
                <w:iCs/>
                <w:color w:val="000000"/>
                <w:sz w:val="16"/>
                <w:szCs w:val="16"/>
              </w:rPr>
              <w:t>n</w:t>
            </w:r>
            <w:r w:rsidRPr="009E3D2B">
              <w:rPr>
                <w:rFonts w:ascii="Helvetica" w:hAnsi="Helvetica"/>
                <w:color w:val="000000"/>
                <w:sz w:val="16"/>
                <w:szCs w:val="16"/>
                <w:vertAlign w:val="subscript"/>
              </w:rPr>
              <w:t>sipped</w:t>
            </w: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= 2666;</w:t>
            </w:r>
          </w:p>
          <w:p w14:paraId="0EACFC07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M = .40, SD = .84)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vAlign w:val="center"/>
          </w:tcPr>
          <w:p w14:paraId="1D4D5802" w14:textId="77777777" w:rsidR="000221D8" w:rsidRPr="009E3D2B" w:rsidRDefault="000221D8" w:rsidP="0015136C">
            <w:pPr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b/>
                <w:color w:val="000000"/>
                <w:sz w:val="16"/>
                <w:szCs w:val="16"/>
              </w:rPr>
              <w:t>Religious</w:t>
            </w:r>
          </w:p>
          <w:p w14:paraId="3B3618CC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(</w:t>
            </w:r>
            <w:r>
              <w:rPr>
                <w:rFonts w:ascii="Helvetica" w:hAnsi="Helvetica"/>
                <w:i/>
                <w:iCs/>
                <w:color w:val="000000"/>
                <w:sz w:val="16"/>
                <w:szCs w:val="16"/>
              </w:rPr>
              <w:t>n</w:t>
            </w:r>
            <w:r w:rsidRPr="009E3D2B">
              <w:rPr>
                <w:rFonts w:ascii="Helvetica" w:hAnsi="Helvetica"/>
                <w:color w:val="000000"/>
                <w:sz w:val="16"/>
                <w:szCs w:val="16"/>
                <w:vertAlign w:val="subscript"/>
              </w:rPr>
              <w:t>sipped</w:t>
            </w: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= 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832</w:t>
            </w: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;</w:t>
            </w:r>
          </w:p>
          <w:p w14:paraId="25621C4F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M = .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12</w:t>
            </w: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, SD = .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51</w:t>
            </w: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46" w:type="dxa"/>
            <w:gridSpan w:val="4"/>
            <w:tcBorders>
              <w:bottom w:val="single" w:sz="4" w:space="0" w:color="auto"/>
            </w:tcBorders>
            <w:vAlign w:val="center"/>
          </w:tcPr>
          <w:p w14:paraId="3FE4C024" w14:textId="77777777" w:rsidR="000221D8" w:rsidRPr="009E3D2B" w:rsidRDefault="000221D8" w:rsidP="0015136C">
            <w:pPr>
              <w:jc w:val="center"/>
              <w:rPr>
                <w:rFonts w:ascii="Helvetica" w:hAnsi="Helvetica"/>
                <w:b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b/>
                <w:color w:val="000000"/>
                <w:sz w:val="16"/>
                <w:szCs w:val="16"/>
              </w:rPr>
              <w:t>Nonreligious</w:t>
            </w:r>
          </w:p>
          <w:p w14:paraId="45ABFCD2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(</w:t>
            </w:r>
            <w:r>
              <w:rPr>
                <w:rFonts w:ascii="Helvetica" w:hAnsi="Helvetica"/>
                <w:i/>
                <w:iCs/>
                <w:color w:val="000000"/>
                <w:sz w:val="16"/>
                <w:szCs w:val="16"/>
              </w:rPr>
              <w:t>n</w:t>
            </w:r>
            <w:r w:rsidRPr="009E3D2B">
              <w:rPr>
                <w:rFonts w:ascii="Helvetica" w:hAnsi="Helvetica"/>
                <w:color w:val="000000"/>
                <w:sz w:val="16"/>
                <w:szCs w:val="16"/>
                <w:vertAlign w:val="subscript"/>
              </w:rPr>
              <w:t>sipped</w:t>
            </w: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= 2033;</w:t>
            </w:r>
          </w:p>
          <w:p w14:paraId="720ED2A9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M = .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29</w:t>
            </w: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, SD = .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72</w:t>
            </w: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B49D73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(</w:t>
            </w:r>
            <w:r w:rsidRPr="00C17C18">
              <w:rPr>
                <w:rFonts w:ascii="Helvetica" w:hAnsi="Helvetica"/>
                <w:i/>
                <w:iCs/>
                <w:color w:val="000000"/>
                <w:sz w:val="16"/>
                <w:szCs w:val="16"/>
              </w:rPr>
              <w:t>n</w:t>
            </w: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 xml:space="preserve"> = 2017;</w:t>
            </w:r>
          </w:p>
          <w:p w14:paraId="55090896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M = 7.31, SD = 1.90)</w:t>
            </w:r>
          </w:p>
        </w:tc>
      </w:tr>
      <w:tr w:rsidR="000221D8" w:rsidRPr="009E3D2B" w14:paraId="1C187E4E" w14:textId="77777777" w:rsidTr="0015136C">
        <w:trPr>
          <w:gridAfter w:val="1"/>
          <w:wAfter w:w="42" w:type="dxa"/>
          <w:trHeight w:val="234"/>
        </w:trPr>
        <w:tc>
          <w:tcPr>
            <w:tcW w:w="359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E9CA113" w14:textId="77777777" w:rsidR="000221D8" w:rsidRPr="009E3D2B" w:rsidRDefault="000221D8" w:rsidP="0015136C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9DC2912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E208935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99% CI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13C7EDD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8DB9822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99% CI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7B6844DD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A26BD6E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99% CI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B3E1B92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OR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8B49E7C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99% CI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430CAFF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EE86B35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99% CI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565B089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OR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9326159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99% CI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CD442F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sym w:font="Symbol" w:char="F062"/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BDA966" w14:textId="77777777" w:rsidR="000221D8" w:rsidRPr="009E3D2B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E3D2B">
              <w:rPr>
                <w:rFonts w:ascii="Helvetica" w:hAnsi="Helvetica"/>
                <w:color w:val="000000"/>
                <w:sz w:val="16"/>
                <w:szCs w:val="16"/>
              </w:rPr>
              <w:t>99% CI</w:t>
            </w:r>
          </w:p>
        </w:tc>
      </w:tr>
      <w:tr w:rsidR="000221D8" w:rsidRPr="0032497D" w14:paraId="30D3F584" w14:textId="77777777" w:rsidTr="0015136C">
        <w:trPr>
          <w:gridAfter w:val="1"/>
          <w:wAfter w:w="42" w:type="dxa"/>
          <w:trHeight w:val="234"/>
        </w:trPr>
        <w:tc>
          <w:tcPr>
            <w:tcW w:w="3596" w:type="dxa"/>
            <w:shd w:val="clear" w:color="auto" w:fill="auto"/>
            <w:hideMark/>
          </w:tcPr>
          <w:p w14:paraId="72B23E6A" w14:textId="77777777" w:rsidR="000221D8" w:rsidRPr="00F0464E" w:rsidRDefault="000221D8" w:rsidP="0015136C">
            <w:pPr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</w:pPr>
            <w:r w:rsidRPr="00F0464E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 xml:space="preserve">CBCL Externalizing </w:t>
            </w:r>
          </w:p>
        </w:tc>
        <w:tc>
          <w:tcPr>
            <w:tcW w:w="630" w:type="dxa"/>
          </w:tcPr>
          <w:p w14:paraId="3B115EAC" w14:textId="77777777" w:rsidR="000221D8" w:rsidRPr="0032497D" w:rsidRDefault="000221D8" w:rsidP="0015136C">
            <w:pPr>
              <w:jc w:val="center"/>
              <w:rPr>
                <w:rFonts w:ascii="Helvetica" w:hAnsi="Helvetica"/>
                <w:i/>
                <w:iCs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.12</w:t>
            </w:r>
          </w:p>
        </w:tc>
        <w:tc>
          <w:tcPr>
            <w:tcW w:w="1080" w:type="dxa"/>
          </w:tcPr>
          <w:p w14:paraId="2469B132" w14:textId="77777777" w:rsidR="000221D8" w:rsidRPr="0032497D" w:rsidRDefault="000221D8" w:rsidP="0015136C">
            <w:pPr>
              <w:jc w:val="center"/>
              <w:rPr>
                <w:rFonts w:ascii="Helvetica" w:hAnsi="Helvetica"/>
                <w:i/>
                <w:iCs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(.06, .19)</w:t>
            </w:r>
          </w:p>
        </w:tc>
        <w:tc>
          <w:tcPr>
            <w:tcW w:w="720" w:type="dxa"/>
            <w:shd w:val="clear" w:color="auto" w:fill="auto"/>
            <w:noWrap/>
          </w:tcPr>
          <w:p w14:paraId="05BF944C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080" w:type="dxa"/>
            <w:shd w:val="clear" w:color="auto" w:fill="auto"/>
            <w:noWrap/>
          </w:tcPr>
          <w:p w14:paraId="21A8E5E1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(1.06, 1.20)</w:t>
            </w:r>
          </w:p>
        </w:tc>
        <w:tc>
          <w:tcPr>
            <w:tcW w:w="634" w:type="dxa"/>
          </w:tcPr>
          <w:p w14:paraId="67879A0A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.11</w:t>
            </w:r>
          </w:p>
        </w:tc>
        <w:tc>
          <w:tcPr>
            <w:tcW w:w="1080" w:type="dxa"/>
          </w:tcPr>
          <w:p w14:paraId="582D5F67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(.00, .21)</w:t>
            </w:r>
          </w:p>
        </w:tc>
        <w:tc>
          <w:tcPr>
            <w:tcW w:w="626" w:type="dxa"/>
            <w:shd w:val="clear" w:color="auto" w:fill="auto"/>
            <w:noWrap/>
          </w:tcPr>
          <w:p w14:paraId="5FB1D03A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080" w:type="dxa"/>
            <w:shd w:val="clear" w:color="auto" w:fill="auto"/>
            <w:noWrap/>
          </w:tcPr>
          <w:p w14:paraId="438E2ACB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(1.00, 1.23)</w:t>
            </w:r>
          </w:p>
        </w:tc>
        <w:tc>
          <w:tcPr>
            <w:tcW w:w="630" w:type="dxa"/>
          </w:tcPr>
          <w:p w14:paraId="400C92E6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.10</w:t>
            </w:r>
          </w:p>
        </w:tc>
        <w:tc>
          <w:tcPr>
            <w:tcW w:w="1080" w:type="dxa"/>
          </w:tcPr>
          <w:p w14:paraId="3D6C63A3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(.03, .17)</w:t>
            </w:r>
          </w:p>
        </w:tc>
        <w:tc>
          <w:tcPr>
            <w:tcW w:w="540" w:type="dxa"/>
            <w:shd w:val="clear" w:color="auto" w:fill="auto"/>
            <w:noWrap/>
          </w:tcPr>
          <w:p w14:paraId="02373524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096" w:type="dxa"/>
            <w:shd w:val="clear" w:color="auto" w:fill="auto"/>
            <w:noWrap/>
          </w:tcPr>
          <w:p w14:paraId="1AFE6026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(1.03, 1.19)</w:t>
            </w:r>
          </w:p>
        </w:tc>
        <w:tc>
          <w:tcPr>
            <w:tcW w:w="622" w:type="dxa"/>
            <w:shd w:val="clear" w:color="auto" w:fill="auto"/>
            <w:noWrap/>
          </w:tcPr>
          <w:p w14:paraId="2BBB62E2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.01</w:t>
            </w:r>
          </w:p>
        </w:tc>
        <w:tc>
          <w:tcPr>
            <w:tcW w:w="1316" w:type="dxa"/>
            <w:shd w:val="clear" w:color="auto" w:fill="auto"/>
            <w:noWrap/>
          </w:tcPr>
          <w:p w14:paraId="4ECD30BF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(-.05, .07)</w:t>
            </w:r>
          </w:p>
        </w:tc>
      </w:tr>
      <w:tr w:rsidR="000221D8" w:rsidRPr="0032497D" w14:paraId="2D0F0DC7" w14:textId="77777777" w:rsidTr="0015136C">
        <w:trPr>
          <w:gridAfter w:val="1"/>
          <w:wAfter w:w="42" w:type="dxa"/>
          <w:trHeight w:val="234"/>
        </w:trPr>
        <w:tc>
          <w:tcPr>
            <w:tcW w:w="3596" w:type="dxa"/>
            <w:shd w:val="clear" w:color="auto" w:fill="auto"/>
          </w:tcPr>
          <w:p w14:paraId="4E7E9288" w14:textId="77777777" w:rsidR="000221D8" w:rsidRPr="00FD2D04" w:rsidRDefault="000221D8" w:rsidP="0015136C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FD2D04">
              <w:rPr>
                <w:rFonts w:ascii="Helvetica" w:hAnsi="Helvetica"/>
                <w:color w:val="000000"/>
                <w:sz w:val="16"/>
                <w:szCs w:val="16"/>
              </w:rPr>
              <w:t xml:space="preserve">   Aggressive Behavior</w:t>
            </w:r>
          </w:p>
        </w:tc>
        <w:tc>
          <w:tcPr>
            <w:tcW w:w="630" w:type="dxa"/>
          </w:tcPr>
          <w:p w14:paraId="68C8537B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.07</w:t>
            </w:r>
          </w:p>
        </w:tc>
        <w:tc>
          <w:tcPr>
            <w:tcW w:w="1080" w:type="dxa"/>
          </w:tcPr>
          <w:p w14:paraId="68377AFC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(.01, .14)</w:t>
            </w:r>
          </w:p>
        </w:tc>
        <w:tc>
          <w:tcPr>
            <w:tcW w:w="720" w:type="dxa"/>
            <w:shd w:val="clear" w:color="auto" w:fill="auto"/>
            <w:noWrap/>
          </w:tcPr>
          <w:p w14:paraId="33760591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1080" w:type="dxa"/>
            <w:shd w:val="clear" w:color="auto" w:fill="auto"/>
            <w:noWrap/>
          </w:tcPr>
          <w:p w14:paraId="51C0545B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(1.01, 1.15)</w:t>
            </w:r>
          </w:p>
        </w:tc>
        <w:tc>
          <w:tcPr>
            <w:tcW w:w="634" w:type="dxa"/>
          </w:tcPr>
          <w:p w14:paraId="5A71083D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.08</w:t>
            </w:r>
          </w:p>
        </w:tc>
        <w:tc>
          <w:tcPr>
            <w:tcW w:w="1080" w:type="dxa"/>
          </w:tcPr>
          <w:p w14:paraId="3D55FC8E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(-.02, .18)</w:t>
            </w:r>
          </w:p>
        </w:tc>
        <w:tc>
          <w:tcPr>
            <w:tcW w:w="626" w:type="dxa"/>
            <w:shd w:val="clear" w:color="auto" w:fill="auto"/>
            <w:noWrap/>
          </w:tcPr>
          <w:p w14:paraId="26C698BF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1080" w:type="dxa"/>
            <w:shd w:val="clear" w:color="auto" w:fill="auto"/>
            <w:noWrap/>
          </w:tcPr>
          <w:p w14:paraId="2BDEA3F7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(.98, 1.19)</w:t>
            </w:r>
          </w:p>
        </w:tc>
        <w:tc>
          <w:tcPr>
            <w:tcW w:w="630" w:type="dxa"/>
          </w:tcPr>
          <w:p w14:paraId="174506A3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.06</w:t>
            </w:r>
          </w:p>
        </w:tc>
        <w:tc>
          <w:tcPr>
            <w:tcW w:w="1080" w:type="dxa"/>
          </w:tcPr>
          <w:p w14:paraId="4E1C4EC4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(-.01, .13)</w:t>
            </w:r>
          </w:p>
        </w:tc>
        <w:tc>
          <w:tcPr>
            <w:tcW w:w="540" w:type="dxa"/>
            <w:shd w:val="clear" w:color="auto" w:fill="auto"/>
            <w:noWrap/>
          </w:tcPr>
          <w:p w14:paraId="2F068DD8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1096" w:type="dxa"/>
            <w:shd w:val="clear" w:color="auto" w:fill="auto"/>
            <w:noWrap/>
          </w:tcPr>
          <w:p w14:paraId="297C6CBD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(</w:t>
            </w: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.99, 1.14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22" w:type="dxa"/>
            <w:shd w:val="clear" w:color="auto" w:fill="auto"/>
            <w:noWrap/>
          </w:tcPr>
          <w:p w14:paraId="25645D43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.02</w:t>
            </w:r>
          </w:p>
        </w:tc>
        <w:tc>
          <w:tcPr>
            <w:tcW w:w="1316" w:type="dxa"/>
            <w:shd w:val="clear" w:color="auto" w:fill="auto"/>
            <w:noWrap/>
          </w:tcPr>
          <w:p w14:paraId="165A9B93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(-.04, .08)</w:t>
            </w:r>
          </w:p>
        </w:tc>
      </w:tr>
      <w:tr w:rsidR="000221D8" w:rsidRPr="0032497D" w14:paraId="2C04FE7B" w14:textId="77777777" w:rsidTr="0015136C">
        <w:trPr>
          <w:gridAfter w:val="1"/>
          <w:wAfter w:w="42" w:type="dxa"/>
          <w:trHeight w:val="234"/>
        </w:trPr>
        <w:tc>
          <w:tcPr>
            <w:tcW w:w="3596" w:type="dxa"/>
            <w:shd w:val="clear" w:color="auto" w:fill="auto"/>
          </w:tcPr>
          <w:p w14:paraId="359047B0" w14:textId="77777777" w:rsidR="000221D8" w:rsidRPr="00FD2D04" w:rsidRDefault="000221D8" w:rsidP="0015136C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FD2D04">
              <w:rPr>
                <w:rFonts w:ascii="Helvetica" w:hAnsi="Helvetica"/>
                <w:color w:val="000000"/>
                <w:sz w:val="16"/>
                <w:szCs w:val="16"/>
              </w:rPr>
              <w:t xml:space="preserve">   Rule-breaking</w:t>
            </w:r>
          </w:p>
        </w:tc>
        <w:tc>
          <w:tcPr>
            <w:tcW w:w="630" w:type="dxa"/>
          </w:tcPr>
          <w:p w14:paraId="7B1AEDD8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.14</w:t>
            </w:r>
          </w:p>
        </w:tc>
        <w:tc>
          <w:tcPr>
            <w:tcW w:w="1080" w:type="dxa"/>
          </w:tcPr>
          <w:p w14:paraId="53237F8A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(.07, .20)</w:t>
            </w:r>
          </w:p>
        </w:tc>
        <w:tc>
          <w:tcPr>
            <w:tcW w:w="720" w:type="dxa"/>
            <w:shd w:val="clear" w:color="auto" w:fill="auto"/>
            <w:noWrap/>
          </w:tcPr>
          <w:p w14:paraId="13E0A594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080" w:type="dxa"/>
            <w:shd w:val="clear" w:color="auto" w:fill="auto"/>
            <w:noWrap/>
          </w:tcPr>
          <w:p w14:paraId="2C3CED71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(1.08, 1.22)</w:t>
            </w:r>
          </w:p>
        </w:tc>
        <w:tc>
          <w:tcPr>
            <w:tcW w:w="634" w:type="dxa"/>
          </w:tcPr>
          <w:p w14:paraId="386DD740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.11</w:t>
            </w:r>
          </w:p>
        </w:tc>
        <w:tc>
          <w:tcPr>
            <w:tcW w:w="1080" w:type="dxa"/>
          </w:tcPr>
          <w:p w14:paraId="68E78BDD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(.01, .21)</w:t>
            </w:r>
          </w:p>
        </w:tc>
        <w:tc>
          <w:tcPr>
            <w:tcW w:w="626" w:type="dxa"/>
            <w:shd w:val="clear" w:color="auto" w:fill="auto"/>
            <w:noWrap/>
          </w:tcPr>
          <w:p w14:paraId="15ED806B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080" w:type="dxa"/>
            <w:shd w:val="clear" w:color="auto" w:fill="auto"/>
            <w:noWrap/>
          </w:tcPr>
          <w:p w14:paraId="53644842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(1.01, 1.24)</w:t>
            </w:r>
          </w:p>
        </w:tc>
        <w:tc>
          <w:tcPr>
            <w:tcW w:w="630" w:type="dxa"/>
          </w:tcPr>
          <w:p w14:paraId="4934FF71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.12</w:t>
            </w:r>
          </w:p>
        </w:tc>
        <w:tc>
          <w:tcPr>
            <w:tcW w:w="1080" w:type="dxa"/>
          </w:tcPr>
          <w:p w14:paraId="1138685F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(.05, .18)</w:t>
            </w:r>
          </w:p>
        </w:tc>
        <w:tc>
          <w:tcPr>
            <w:tcW w:w="540" w:type="dxa"/>
            <w:shd w:val="clear" w:color="auto" w:fill="auto"/>
            <w:noWrap/>
          </w:tcPr>
          <w:p w14:paraId="3C08C194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096" w:type="dxa"/>
            <w:shd w:val="clear" w:color="auto" w:fill="auto"/>
            <w:noWrap/>
          </w:tcPr>
          <w:p w14:paraId="36F72607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(</w:t>
            </w: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1.05, 1.20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22" w:type="dxa"/>
            <w:shd w:val="clear" w:color="auto" w:fill="auto"/>
            <w:noWrap/>
          </w:tcPr>
          <w:p w14:paraId="427ABD86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-.03</w:t>
            </w:r>
          </w:p>
        </w:tc>
        <w:tc>
          <w:tcPr>
            <w:tcW w:w="1316" w:type="dxa"/>
            <w:shd w:val="clear" w:color="auto" w:fill="auto"/>
            <w:noWrap/>
          </w:tcPr>
          <w:p w14:paraId="79C5957E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(-.15, .09)</w:t>
            </w:r>
          </w:p>
        </w:tc>
      </w:tr>
      <w:tr w:rsidR="000221D8" w:rsidRPr="0032497D" w14:paraId="2D3BDF2D" w14:textId="77777777" w:rsidTr="0015136C">
        <w:trPr>
          <w:gridAfter w:val="1"/>
          <w:wAfter w:w="42" w:type="dxa"/>
          <w:trHeight w:val="234"/>
        </w:trPr>
        <w:tc>
          <w:tcPr>
            <w:tcW w:w="3596" w:type="dxa"/>
            <w:shd w:val="clear" w:color="auto" w:fill="auto"/>
            <w:hideMark/>
          </w:tcPr>
          <w:p w14:paraId="56A38A53" w14:textId="77777777" w:rsidR="000221D8" w:rsidRPr="00F0464E" w:rsidRDefault="000221D8" w:rsidP="0015136C">
            <w:pPr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</w:pPr>
            <w:r w:rsidRPr="00F0464E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 xml:space="preserve">CBCL Internalizing </w:t>
            </w:r>
          </w:p>
        </w:tc>
        <w:tc>
          <w:tcPr>
            <w:tcW w:w="630" w:type="dxa"/>
          </w:tcPr>
          <w:p w14:paraId="5AFE8398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.04</w:t>
            </w:r>
          </w:p>
        </w:tc>
        <w:tc>
          <w:tcPr>
            <w:tcW w:w="1080" w:type="dxa"/>
          </w:tcPr>
          <w:p w14:paraId="710B3834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(-.02, .11)</w:t>
            </w:r>
          </w:p>
        </w:tc>
        <w:tc>
          <w:tcPr>
            <w:tcW w:w="720" w:type="dxa"/>
            <w:shd w:val="clear" w:color="auto" w:fill="auto"/>
            <w:noWrap/>
          </w:tcPr>
          <w:p w14:paraId="567828DD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1080" w:type="dxa"/>
            <w:shd w:val="clear" w:color="auto" w:fill="auto"/>
            <w:noWrap/>
          </w:tcPr>
          <w:p w14:paraId="5AC4776E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(.98, 1.11)</w:t>
            </w:r>
          </w:p>
        </w:tc>
        <w:tc>
          <w:tcPr>
            <w:tcW w:w="634" w:type="dxa"/>
          </w:tcPr>
          <w:p w14:paraId="3E26AC4D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-.02</w:t>
            </w:r>
          </w:p>
        </w:tc>
        <w:tc>
          <w:tcPr>
            <w:tcW w:w="1080" w:type="dxa"/>
          </w:tcPr>
          <w:p w14:paraId="6CACCAAE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(-.12, .08)</w:t>
            </w:r>
          </w:p>
        </w:tc>
        <w:tc>
          <w:tcPr>
            <w:tcW w:w="626" w:type="dxa"/>
            <w:shd w:val="clear" w:color="auto" w:fill="auto"/>
            <w:noWrap/>
          </w:tcPr>
          <w:p w14:paraId="3BE864B4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.98</w:t>
            </w:r>
          </w:p>
        </w:tc>
        <w:tc>
          <w:tcPr>
            <w:tcW w:w="1080" w:type="dxa"/>
            <w:shd w:val="clear" w:color="auto" w:fill="auto"/>
            <w:noWrap/>
          </w:tcPr>
          <w:p w14:paraId="5D6C3205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(.89, 1.09)</w:t>
            </w:r>
          </w:p>
        </w:tc>
        <w:tc>
          <w:tcPr>
            <w:tcW w:w="630" w:type="dxa"/>
          </w:tcPr>
          <w:p w14:paraId="1AC7C17C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.07</w:t>
            </w:r>
          </w:p>
        </w:tc>
        <w:tc>
          <w:tcPr>
            <w:tcW w:w="1080" w:type="dxa"/>
          </w:tcPr>
          <w:p w14:paraId="7C567973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(.00, .13)</w:t>
            </w:r>
          </w:p>
        </w:tc>
        <w:tc>
          <w:tcPr>
            <w:tcW w:w="540" w:type="dxa"/>
            <w:shd w:val="clear" w:color="auto" w:fill="auto"/>
            <w:noWrap/>
          </w:tcPr>
          <w:p w14:paraId="1C7E34F4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1096" w:type="dxa"/>
            <w:shd w:val="clear" w:color="auto" w:fill="auto"/>
            <w:noWrap/>
          </w:tcPr>
          <w:p w14:paraId="30C23801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(1.00, 1.14)</w:t>
            </w:r>
          </w:p>
        </w:tc>
        <w:tc>
          <w:tcPr>
            <w:tcW w:w="622" w:type="dxa"/>
            <w:shd w:val="clear" w:color="auto" w:fill="auto"/>
            <w:noWrap/>
          </w:tcPr>
          <w:p w14:paraId="25EB3D28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-.05</w:t>
            </w:r>
          </w:p>
        </w:tc>
        <w:tc>
          <w:tcPr>
            <w:tcW w:w="1316" w:type="dxa"/>
            <w:shd w:val="clear" w:color="auto" w:fill="auto"/>
            <w:noWrap/>
          </w:tcPr>
          <w:p w14:paraId="4C95E340" w14:textId="77777777" w:rsidR="000221D8" w:rsidRPr="0032497D" w:rsidRDefault="000221D8" w:rsidP="0015136C">
            <w:pPr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(-.11, .01)</w:t>
            </w:r>
          </w:p>
        </w:tc>
      </w:tr>
      <w:tr w:rsidR="000221D8" w:rsidRPr="0032497D" w14:paraId="4A3CFAF3" w14:textId="77777777" w:rsidTr="0015136C">
        <w:trPr>
          <w:gridAfter w:val="1"/>
          <w:wAfter w:w="42" w:type="dxa"/>
          <w:trHeight w:val="234"/>
        </w:trPr>
        <w:tc>
          <w:tcPr>
            <w:tcW w:w="3596" w:type="dxa"/>
            <w:shd w:val="clear" w:color="auto" w:fill="auto"/>
          </w:tcPr>
          <w:p w14:paraId="6CED7B6A" w14:textId="77777777" w:rsidR="000221D8" w:rsidRPr="00FD2D04" w:rsidRDefault="000221D8" w:rsidP="0015136C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FD2D04">
              <w:rPr>
                <w:rFonts w:ascii="Helvetica" w:hAnsi="Helvetica"/>
                <w:color w:val="000000"/>
                <w:sz w:val="16"/>
                <w:szCs w:val="16"/>
              </w:rPr>
              <w:t xml:space="preserve">   Anxious-depressed</w:t>
            </w:r>
          </w:p>
        </w:tc>
        <w:tc>
          <w:tcPr>
            <w:tcW w:w="630" w:type="dxa"/>
          </w:tcPr>
          <w:p w14:paraId="6DA488F1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.03</w:t>
            </w:r>
          </w:p>
        </w:tc>
        <w:tc>
          <w:tcPr>
            <w:tcW w:w="1080" w:type="dxa"/>
          </w:tcPr>
          <w:p w14:paraId="5C267412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(-.03, .09)</w:t>
            </w:r>
          </w:p>
        </w:tc>
        <w:tc>
          <w:tcPr>
            <w:tcW w:w="720" w:type="dxa"/>
            <w:shd w:val="clear" w:color="auto" w:fill="auto"/>
            <w:noWrap/>
          </w:tcPr>
          <w:p w14:paraId="4A3FAD61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1080" w:type="dxa"/>
            <w:shd w:val="clear" w:color="auto" w:fill="auto"/>
            <w:noWrap/>
          </w:tcPr>
          <w:p w14:paraId="07EB5016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(.97, 1.09)</w:t>
            </w:r>
          </w:p>
        </w:tc>
        <w:tc>
          <w:tcPr>
            <w:tcW w:w="634" w:type="dxa"/>
          </w:tcPr>
          <w:p w14:paraId="696C1A68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-.02</w:t>
            </w:r>
          </w:p>
        </w:tc>
        <w:tc>
          <w:tcPr>
            <w:tcW w:w="1080" w:type="dxa"/>
          </w:tcPr>
          <w:p w14:paraId="733DED62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(-.12, .08)</w:t>
            </w:r>
          </w:p>
        </w:tc>
        <w:tc>
          <w:tcPr>
            <w:tcW w:w="626" w:type="dxa"/>
            <w:shd w:val="clear" w:color="auto" w:fill="auto"/>
            <w:noWrap/>
          </w:tcPr>
          <w:p w14:paraId="29C8AE22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.98</w:t>
            </w:r>
          </w:p>
        </w:tc>
        <w:tc>
          <w:tcPr>
            <w:tcW w:w="1080" w:type="dxa"/>
            <w:shd w:val="clear" w:color="auto" w:fill="auto"/>
            <w:noWrap/>
          </w:tcPr>
          <w:p w14:paraId="12CD06A0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(.88, 1.09)</w:t>
            </w:r>
          </w:p>
        </w:tc>
        <w:tc>
          <w:tcPr>
            <w:tcW w:w="630" w:type="dxa"/>
          </w:tcPr>
          <w:p w14:paraId="5E83EB69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.05</w:t>
            </w:r>
          </w:p>
        </w:tc>
        <w:tc>
          <w:tcPr>
            <w:tcW w:w="1080" w:type="dxa"/>
          </w:tcPr>
          <w:p w14:paraId="05EAF955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(-.02, .12)</w:t>
            </w:r>
          </w:p>
        </w:tc>
        <w:tc>
          <w:tcPr>
            <w:tcW w:w="540" w:type="dxa"/>
            <w:shd w:val="clear" w:color="auto" w:fill="auto"/>
            <w:noWrap/>
          </w:tcPr>
          <w:p w14:paraId="226BF1B8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1096" w:type="dxa"/>
            <w:shd w:val="clear" w:color="auto" w:fill="auto"/>
            <w:noWrap/>
          </w:tcPr>
          <w:p w14:paraId="2224F065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(</w:t>
            </w: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.99, 1.12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22" w:type="dxa"/>
            <w:shd w:val="clear" w:color="auto" w:fill="auto"/>
            <w:noWrap/>
          </w:tcPr>
          <w:p w14:paraId="7E271047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-.08</w:t>
            </w:r>
          </w:p>
        </w:tc>
        <w:tc>
          <w:tcPr>
            <w:tcW w:w="1316" w:type="dxa"/>
            <w:shd w:val="clear" w:color="auto" w:fill="auto"/>
            <w:noWrap/>
          </w:tcPr>
          <w:p w14:paraId="3BA87FD6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(-.19, .03)</w:t>
            </w:r>
          </w:p>
        </w:tc>
      </w:tr>
      <w:tr w:rsidR="000221D8" w:rsidRPr="0032497D" w14:paraId="69C07507" w14:textId="77777777" w:rsidTr="0015136C">
        <w:trPr>
          <w:gridAfter w:val="1"/>
          <w:wAfter w:w="42" w:type="dxa"/>
          <w:trHeight w:val="234"/>
        </w:trPr>
        <w:tc>
          <w:tcPr>
            <w:tcW w:w="3596" w:type="dxa"/>
            <w:shd w:val="clear" w:color="auto" w:fill="auto"/>
          </w:tcPr>
          <w:p w14:paraId="20741DB0" w14:textId="77777777" w:rsidR="000221D8" w:rsidRPr="00FD2D04" w:rsidRDefault="000221D8" w:rsidP="0015136C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FD2D04">
              <w:rPr>
                <w:rFonts w:ascii="Helvetica" w:hAnsi="Helvetica"/>
                <w:color w:val="000000"/>
                <w:sz w:val="16"/>
                <w:szCs w:val="16"/>
              </w:rPr>
              <w:t xml:space="preserve">   Somatic complaints</w:t>
            </w:r>
          </w:p>
        </w:tc>
        <w:tc>
          <w:tcPr>
            <w:tcW w:w="630" w:type="dxa"/>
          </w:tcPr>
          <w:p w14:paraId="21A3A183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.08</w:t>
            </w:r>
          </w:p>
        </w:tc>
        <w:tc>
          <w:tcPr>
            <w:tcW w:w="1080" w:type="dxa"/>
          </w:tcPr>
          <w:p w14:paraId="1D77D763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(.01, .14)</w:t>
            </w:r>
          </w:p>
        </w:tc>
        <w:tc>
          <w:tcPr>
            <w:tcW w:w="720" w:type="dxa"/>
            <w:shd w:val="clear" w:color="auto" w:fill="auto"/>
            <w:noWrap/>
          </w:tcPr>
          <w:p w14:paraId="198EBEAB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1080" w:type="dxa"/>
            <w:shd w:val="clear" w:color="auto" w:fill="auto"/>
            <w:noWrap/>
          </w:tcPr>
          <w:p w14:paraId="14356776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(1.02, 1.15)</w:t>
            </w:r>
          </w:p>
        </w:tc>
        <w:tc>
          <w:tcPr>
            <w:tcW w:w="634" w:type="dxa"/>
          </w:tcPr>
          <w:p w14:paraId="5FCEDC54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.02</w:t>
            </w:r>
          </w:p>
        </w:tc>
        <w:tc>
          <w:tcPr>
            <w:tcW w:w="1080" w:type="dxa"/>
          </w:tcPr>
          <w:p w14:paraId="1DE760C7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(-.08, .13)</w:t>
            </w:r>
          </w:p>
        </w:tc>
        <w:tc>
          <w:tcPr>
            <w:tcW w:w="626" w:type="dxa"/>
            <w:shd w:val="clear" w:color="auto" w:fill="auto"/>
            <w:noWrap/>
          </w:tcPr>
          <w:p w14:paraId="50787919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1080" w:type="dxa"/>
            <w:shd w:val="clear" w:color="auto" w:fill="auto"/>
            <w:noWrap/>
          </w:tcPr>
          <w:p w14:paraId="38CAA6DF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(.92, 1.14)</w:t>
            </w:r>
          </w:p>
        </w:tc>
        <w:tc>
          <w:tcPr>
            <w:tcW w:w="630" w:type="dxa"/>
          </w:tcPr>
          <w:p w14:paraId="51709D57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1080" w:type="dxa"/>
          </w:tcPr>
          <w:p w14:paraId="6850F4C2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(.02, .16)</w:t>
            </w:r>
          </w:p>
        </w:tc>
        <w:tc>
          <w:tcPr>
            <w:tcW w:w="540" w:type="dxa"/>
            <w:shd w:val="clear" w:color="auto" w:fill="auto"/>
            <w:noWrap/>
          </w:tcPr>
          <w:p w14:paraId="04CAB4BC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1096" w:type="dxa"/>
            <w:shd w:val="clear" w:color="auto" w:fill="auto"/>
            <w:noWrap/>
          </w:tcPr>
          <w:p w14:paraId="6F84463E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(</w:t>
            </w: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1.02, 1.17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22" w:type="dxa"/>
            <w:shd w:val="clear" w:color="auto" w:fill="auto"/>
            <w:noWrap/>
          </w:tcPr>
          <w:p w14:paraId="4087B056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-.10</w:t>
            </w:r>
          </w:p>
        </w:tc>
        <w:tc>
          <w:tcPr>
            <w:tcW w:w="1316" w:type="dxa"/>
            <w:shd w:val="clear" w:color="auto" w:fill="auto"/>
            <w:noWrap/>
          </w:tcPr>
          <w:p w14:paraId="308497CE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(-.22, .02)</w:t>
            </w:r>
          </w:p>
        </w:tc>
      </w:tr>
      <w:tr w:rsidR="000221D8" w:rsidRPr="0032497D" w14:paraId="2355507C" w14:textId="77777777" w:rsidTr="0015136C">
        <w:trPr>
          <w:gridAfter w:val="1"/>
          <w:wAfter w:w="42" w:type="dxa"/>
          <w:trHeight w:val="234"/>
        </w:trPr>
        <w:tc>
          <w:tcPr>
            <w:tcW w:w="3596" w:type="dxa"/>
            <w:shd w:val="clear" w:color="auto" w:fill="auto"/>
          </w:tcPr>
          <w:p w14:paraId="17567A6B" w14:textId="77777777" w:rsidR="000221D8" w:rsidRPr="00FD2D04" w:rsidRDefault="000221D8" w:rsidP="0015136C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FD2D04">
              <w:rPr>
                <w:rFonts w:ascii="Helvetica" w:hAnsi="Helvetica"/>
                <w:color w:val="000000"/>
                <w:sz w:val="16"/>
                <w:szCs w:val="16"/>
              </w:rPr>
              <w:t xml:space="preserve">   Withdrawn-depressed</w:t>
            </w:r>
          </w:p>
        </w:tc>
        <w:tc>
          <w:tcPr>
            <w:tcW w:w="630" w:type="dxa"/>
          </w:tcPr>
          <w:p w14:paraId="6BA30B6C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-.03</w:t>
            </w:r>
          </w:p>
        </w:tc>
        <w:tc>
          <w:tcPr>
            <w:tcW w:w="1080" w:type="dxa"/>
          </w:tcPr>
          <w:p w14:paraId="68FA230C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(-.09, .04)</w:t>
            </w:r>
          </w:p>
        </w:tc>
        <w:tc>
          <w:tcPr>
            <w:tcW w:w="720" w:type="dxa"/>
            <w:shd w:val="clear" w:color="auto" w:fill="auto"/>
            <w:noWrap/>
          </w:tcPr>
          <w:p w14:paraId="5F1F6417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080" w:type="dxa"/>
            <w:shd w:val="clear" w:color="auto" w:fill="auto"/>
            <w:noWrap/>
          </w:tcPr>
          <w:p w14:paraId="524FB34D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(.91, 1.04)</w:t>
            </w:r>
          </w:p>
        </w:tc>
        <w:tc>
          <w:tcPr>
            <w:tcW w:w="634" w:type="dxa"/>
          </w:tcPr>
          <w:p w14:paraId="569E6EDB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-.06</w:t>
            </w:r>
          </w:p>
        </w:tc>
        <w:tc>
          <w:tcPr>
            <w:tcW w:w="1080" w:type="dxa"/>
          </w:tcPr>
          <w:p w14:paraId="170FB841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(-.18, .05)</w:t>
            </w:r>
          </w:p>
        </w:tc>
        <w:tc>
          <w:tcPr>
            <w:tcW w:w="626" w:type="dxa"/>
            <w:shd w:val="clear" w:color="auto" w:fill="auto"/>
            <w:noWrap/>
          </w:tcPr>
          <w:p w14:paraId="511C5048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.94</w:t>
            </w:r>
          </w:p>
        </w:tc>
        <w:tc>
          <w:tcPr>
            <w:tcW w:w="1080" w:type="dxa"/>
            <w:shd w:val="clear" w:color="auto" w:fill="auto"/>
            <w:noWrap/>
          </w:tcPr>
          <w:p w14:paraId="4640BC9D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(.84, 1.05)</w:t>
            </w:r>
          </w:p>
        </w:tc>
        <w:tc>
          <w:tcPr>
            <w:tcW w:w="630" w:type="dxa"/>
          </w:tcPr>
          <w:p w14:paraId="3C90A070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-.01</w:t>
            </w:r>
          </w:p>
        </w:tc>
        <w:tc>
          <w:tcPr>
            <w:tcW w:w="1080" w:type="dxa"/>
          </w:tcPr>
          <w:p w14:paraId="1367B485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(-.08, .06)</w:t>
            </w:r>
          </w:p>
        </w:tc>
        <w:tc>
          <w:tcPr>
            <w:tcW w:w="540" w:type="dxa"/>
            <w:shd w:val="clear" w:color="auto" w:fill="auto"/>
            <w:noWrap/>
          </w:tcPr>
          <w:p w14:paraId="0C84FEE7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1096" w:type="dxa"/>
            <w:shd w:val="clear" w:color="auto" w:fill="auto"/>
            <w:noWrap/>
          </w:tcPr>
          <w:p w14:paraId="65339A50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(</w:t>
            </w: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.92, 1.06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22" w:type="dxa"/>
            <w:shd w:val="clear" w:color="auto" w:fill="auto"/>
            <w:noWrap/>
          </w:tcPr>
          <w:p w14:paraId="07B3EA53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-.06</w:t>
            </w:r>
          </w:p>
        </w:tc>
        <w:tc>
          <w:tcPr>
            <w:tcW w:w="1316" w:type="dxa"/>
            <w:shd w:val="clear" w:color="auto" w:fill="auto"/>
            <w:noWrap/>
          </w:tcPr>
          <w:p w14:paraId="1C311DEA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(-.18, .06)</w:t>
            </w:r>
          </w:p>
        </w:tc>
      </w:tr>
      <w:tr w:rsidR="000221D8" w:rsidRPr="0032497D" w14:paraId="79ACE79D" w14:textId="77777777" w:rsidTr="0015136C">
        <w:trPr>
          <w:gridAfter w:val="1"/>
          <w:wAfter w:w="42" w:type="dxa"/>
          <w:trHeight w:val="234"/>
        </w:trPr>
        <w:tc>
          <w:tcPr>
            <w:tcW w:w="3596" w:type="dxa"/>
            <w:shd w:val="clear" w:color="auto" w:fill="auto"/>
          </w:tcPr>
          <w:p w14:paraId="1AFD5A8C" w14:textId="77777777" w:rsidR="000221D8" w:rsidRDefault="000221D8" w:rsidP="0015136C">
            <w:pPr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CBCL Attention Problems</w:t>
            </w:r>
          </w:p>
        </w:tc>
        <w:tc>
          <w:tcPr>
            <w:tcW w:w="630" w:type="dxa"/>
          </w:tcPr>
          <w:p w14:paraId="04877ADD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.07</w:t>
            </w:r>
          </w:p>
        </w:tc>
        <w:tc>
          <w:tcPr>
            <w:tcW w:w="1080" w:type="dxa"/>
          </w:tcPr>
          <w:p w14:paraId="5C812722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(.02, .13)</w:t>
            </w:r>
          </w:p>
        </w:tc>
        <w:tc>
          <w:tcPr>
            <w:tcW w:w="720" w:type="dxa"/>
            <w:shd w:val="clear" w:color="auto" w:fill="auto"/>
            <w:noWrap/>
          </w:tcPr>
          <w:p w14:paraId="61C71BB1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1080" w:type="dxa"/>
            <w:shd w:val="clear" w:color="auto" w:fill="auto"/>
            <w:noWrap/>
          </w:tcPr>
          <w:p w14:paraId="2E7E350F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(1.02, 1.14)</w:t>
            </w:r>
          </w:p>
        </w:tc>
        <w:tc>
          <w:tcPr>
            <w:tcW w:w="634" w:type="dxa"/>
          </w:tcPr>
          <w:p w14:paraId="3AC65F89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.12</w:t>
            </w:r>
          </w:p>
        </w:tc>
        <w:tc>
          <w:tcPr>
            <w:tcW w:w="1080" w:type="dxa"/>
          </w:tcPr>
          <w:p w14:paraId="674BD180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(.02, .21)</w:t>
            </w:r>
          </w:p>
        </w:tc>
        <w:tc>
          <w:tcPr>
            <w:tcW w:w="626" w:type="dxa"/>
            <w:shd w:val="clear" w:color="auto" w:fill="auto"/>
            <w:noWrap/>
          </w:tcPr>
          <w:p w14:paraId="62B10752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080" w:type="dxa"/>
            <w:shd w:val="clear" w:color="auto" w:fill="auto"/>
            <w:noWrap/>
          </w:tcPr>
          <w:p w14:paraId="3C72BD3D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(1.02, 1.24)</w:t>
            </w:r>
          </w:p>
        </w:tc>
        <w:tc>
          <w:tcPr>
            <w:tcW w:w="630" w:type="dxa"/>
          </w:tcPr>
          <w:p w14:paraId="18D2AEF2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.05</w:t>
            </w:r>
          </w:p>
        </w:tc>
        <w:tc>
          <w:tcPr>
            <w:tcW w:w="1080" w:type="dxa"/>
          </w:tcPr>
          <w:p w14:paraId="658E2EF6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(-.02, .11)</w:t>
            </w:r>
          </w:p>
        </w:tc>
        <w:tc>
          <w:tcPr>
            <w:tcW w:w="540" w:type="dxa"/>
            <w:shd w:val="clear" w:color="auto" w:fill="auto"/>
            <w:noWrap/>
          </w:tcPr>
          <w:p w14:paraId="1AAC8449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1096" w:type="dxa"/>
            <w:shd w:val="clear" w:color="auto" w:fill="auto"/>
            <w:noWrap/>
          </w:tcPr>
          <w:p w14:paraId="675BB417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(</w:t>
            </w: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.99, 1.12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22" w:type="dxa"/>
            <w:shd w:val="clear" w:color="auto" w:fill="auto"/>
            <w:noWrap/>
          </w:tcPr>
          <w:p w14:paraId="4418D2D0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-.11</w:t>
            </w:r>
          </w:p>
        </w:tc>
        <w:tc>
          <w:tcPr>
            <w:tcW w:w="1316" w:type="dxa"/>
            <w:shd w:val="clear" w:color="auto" w:fill="auto"/>
            <w:noWrap/>
          </w:tcPr>
          <w:p w14:paraId="075C4417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(-.23, .01)</w:t>
            </w:r>
          </w:p>
        </w:tc>
      </w:tr>
      <w:tr w:rsidR="000221D8" w:rsidRPr="0032497D" w14:paraId="1D290D67" w14:textId="77777777" w:rsidTr="0015136C">
        <w:trPr>
          <w:gridAfter w:val="1"/>
          <w:wAfter w:w="42" w:type="dxa"/>
          <w:trHeight w:val="234"/>
        </w:trPr>
        <w:tc>
          <w:tcPr>
            <w:tcW w:w="3596" w:type="dxa"/>
            <w:shd w:val="clear" w:color="auto" w:fill="auto"/>
          </w:tcPr>
          <w:p w14:paraId="793E7A40" w14:textId="77777777" w:rsidR="000221D8" w:rsidRPr="00F0464E" w:rsidRDefault="000221D8" w:rsidP="0015136C">
            <w:pPr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</w:pPr>
            <w:r w:rsidRPr="00F0464E"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CBCL Thought Problems</w:t>
            </w:r>
          </w:p>
        </w:tc>
        <w:tc>
          <w:tcPr>
            <w:tcW w:w="630" w:type="dxa"/>
          </w:tcPr>
          <w:p w14:paraId="6CE4F224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.05</w:t>
            </w:r>
          </w:p>
        </w:tc>
        <w:tc>
          <w:tcPr>
            <w:tcW w:w="1080" w:type="dxa"/>
          </w:tcPr>
          <w:p w14:paraId="262A49E3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(-.01, .11) </w:t>
            </w:r>
          </w:p>
        </w:tc>
        <w:tc>
          <w:tcPr>
            <w:tcW w:w="720" w:type="dxa"/>
            <w:shd w:val="clear" w:color="auto" w:fill="auto"/>
            <w:noWrap/>
          </w:tcPr>
          <w:p w14:paraId="3F615837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1080" w:type="dxa"/>
            <w:shd w:val="clear" w:color="auto" w:fill="auto"/>
            <w:noWrap/>
          </w:tcPr>
          <w:p w14:paraId="14820C27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(.99, 1.12)</w:t>
            </w:r>
          </w:p>
        </w:tc>
        <w:tc>
          <w:tcPr>
            <w:tcW w:w="634" w:type="dxa"/>
          </w:tcPr>
          <w:p w14:paraId="5C18E34C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.01</w:t>
            </w:r>
          </w:p>
        </w:tc>
        <w:tc>
          <w:tcPr>
            <w:tcW w:w="1080" w:type="dxa"/>
          </w:tcPr>
          <w:p w14:paraId="41D4BE1D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(-.09, .12)</w:t>
            </w:r>
          </w:p>
        </w:tc>
        <w:tc>
          <w:tcPr>
            <w:tcW w:w="626" w:type="dxa"/>
            <w:shd w:val="clear" w:color="auto" w:fill="auto"/>
            <w:noWrap/>
          </w:tcPr>
          <w:p w14:paraId="198E40C5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1080" w:type="dxa"/>
            <w:shd w:val="clear" w:color="auto" w:fill="auto"/>
            <w:noWrap/>
          </w:tcPr>
          <w:p w14:paraId="01577E11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(.91, 1.12)</w:t>
            </w:r>
          </w:p>
        </w:tc>
        <w:tc>
          <w:tcPr>
            <w:tcW w:w="630" w:type="dxa"/>
          </w:tcPr>
          <w:p w14:paraId="148C0402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.06</w:t>
            </w:r>
          </w:p>
        </w:tc>
        <w:tc>
          <w:tcPr>
            <w:tcW w:w="1080" w:type="dxa"/>
          </w:tcPr>
          <w:p w14:paraId="5A826C2F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(.00, .13)</w:t>
            </w:r>
          </w:p>
        </w:tc>
        <w:tc>
          <w:tcPr>
            <w:tcW w:w="540" w:type="dxa"/>
            <w:shd w:val="clear" w:color="auto" w:fill="auto"/>
            <w:noWrap/>
          </w:tcPr>
          <w:p w14:paraId="587D39E7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1096" w:type="dxa"/>
            <w:shd w:val="clear" w:color="auto" w:fill="auto"/>
            <w:noWrap/>
          </w:tcPr>
          <w:p w14:paraId="57232796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(1.00, 1.14)</w:t>
            </w:r>
          </w:p>
        </w:tc>
        <w:tc>
          <w:tcPr>
            <w:tcW w:w="622" w:type="dxa"/>
            <w:shd w:val="clear" w:color="auto" w:fill="auto"/>
            <w:noWrap/>
          </w:tcPr>
          <w:p w14:paraId="7AB28912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-.04</w:t>
            </w:r>
          </w:p>
        </w:tc>
        <w:tc>
          <w:tcPr>
            <w:tcW w:w="1316" w:type="dxa"/>
            <w:shd w:val="clear" w:color="auto" w:fill="auto"/>
            <w:noWrap/>
          </w:tcPr>
          <w:p w14:paraId="2E4160BD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(-.10, .02) </w:t>
            </w:r>
          </w:p>
        </w:tc>
      </w:tr>
      <w:tr w:rsidR="000221D8" w:rsidRPr="0032497D" w14:paraId="1458538B" w14:textId="77777777" w:rsidTr="0015136C">
        <w:trPr>
          <w:gridAfter w:val="1"/>
          <w:wAfter w:w="42" w:type="dxa"/>
          <w:trHeight w:val="234"/>
        </w:trPr>
        <w:tc>
          <w:tcPr>
            <w:tcW w:w="3596" w:type="dxa"/>
            <w:shd w:val="clear" w:color="auto" w:fill="auto"/>
          </w:tcPr>
          <w:p w14:paraId="4AF3DA9F" w14:textId="77777777" w:rsidR="000221D8" w:rsidRDefault="000221D8" w:rsidP="0015136C">
            <w:pPr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</w:rPr>
              <w:t>CBCL Social Problems</w:t>
            </w:r>
          </w:p>
        </w:tc>
        <w:tc>
          <w:tcPr>
            <w:tcW w:w="630" w:type="dxa"/>
          </w:tcPr>
          <w:p w14:paraId="0816D411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.06</w:t>
            </w:r>
          </w:p>
        </w:tc>
        <w:tc>
          <w:tcPr>
            <w:tcW w:w="1080" w:type="dxa"/>
          </w:tcPr>
          <w:p w14:paraId="6ED23C88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(.00, .13)</w:t>
            </w:r>
          </w:p>
        </w:tc>
        <w:tc>
          <w:tcPr>
            <w:tcW w:w="720" w:type="dxa"/>
            <w:shd w:val="clear" w:color="auto" w:fill="auto"/>
            <w:noWrap/>
          </w:tcPr>
          <w:p w14:paraId="12691BA1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1080" w:type="dxa"/>
            <w:shd w:val="clear" w:color="auto" w:fill="auto"/>
            <w:noWrap/>
          </w:tcPr>
          <w:p w14:paraId="6555AA74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(1.00, 1.13)</w:t>
            </w:r>
          </w:p>
        </w:tc>
        <w:tc>
          <w:tcPr>
            <w:tcW w:w="634" w:type="dxa"/>
          </w:tcPr>
          <w:p w14:paraId="22792279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.06</w:t>
            </w:r>
          </w:p>
        </w:tc>
        <w:tc>
          <w:tcPr>
            <w:tcW w:w="1080" w:type="dxa"/>
          </w:tcPr>
          <w:p w14:paraId="1C2C38E0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(-.04, .17)</w:t>
            </w:r>
          </w:p>
        </w:tc>
        <w:tc>
          <w:tcPr>
            <w:tcW w:w="626" w:type="dxa"/>
            <w:shd w:val="clear" w:color="auto" w:fill="auto"/>
            <w:noWrap/>
          </w:tcPr>
          <w:p w14:paraId="678EB6B3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1080" w:type="dxa"/>
            <w:shd w:val="clear" w:color="auto" w:fill="auto"/>
            <w:noWrap/>
          </w:tcPr>
          <w:p w14:paraId="6903DC3F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(.95, 1.19)</w:t>
            </w:r>
          </w:p>
        </w:tc>
        <w:tc>
          <w:tcPr>
            <w:tcW w:w="630" w:type="dxa"/>
          </w:tcPr>
          <w:p w14:paraId="54255A51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.06</w:t>
            </w:r>
          </w:p>
        </w:tc>
        <w:tc>
          <w:tcPr>
            <w:tcW w:w="1080" w:type="dxa"/>
          </w:tcPr>
          <w:p w14:paraId="3806B1D0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(-.01, .13)</w:t>
            </w:r>
          </w:p>
        </w:tc>
        <w:tc>
          <w:tcPr>
            <w:tcW w:w="540" w:type="dxa"/>
            <w:shd w:val="clear" w:color="auto" w:fill="auto"/>
            <w:noWrap/>
          </w:tcPr>
          <w:p w14:paraId="73E050FA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1096" w:type="dxa"/>
            <w:shd w:val="clear" w:color="auto" w:fill="auto"/>
            <w:noWrap/>
          </w:tcPr>
          <w:p w14:paraId="7F8F6D8B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(</w:t>
            </w: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.99, 1.13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22" w:type="dxa"/>
            <w:shd w:val="clear" w:color="auto" w:fill="auto"/>
            <w:noWrap/>
          </w:tcPr>
          <w:p w14:paraId="3C6A6EE6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-.08</w:t>
            </w:r>
          </w:p>
        </w:tc>
        <w:tc>
          <w:tcPr>
            <w:tcW w:w="1316" w:type="dxa"/>
            <w:shd w:val="clear" w:color="auto" w:fill="auto"/>
            <w:noWrap/>
          </w:tcPr>
          <w:p w14:paraId="5A2D3BB4" w14:textId="77777777" w:rsidR="000221D8" w:rsidRPr="0032497D" w:rsidRDefault="000221D8" w:rsidP="0015136C">
            <w:pPr>
              <w:jc w:val="center"/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32497D">
              <w:rPr>
                <w:rFonts w:ascii="Helvetica" w:hAnsi="Helvetica" w:cs="Calibri"/>
                <w:color w:val="000000"/>
                <w:sz w:val="16"/>
                <w:szCs w:val="16"/>
              </w:rPr>
              <w:t>(-.20, .04)</w:t>
            </w:r>
          </w:p>
        </w:tc>
      </w:tr>
      <w:tr w:rsidR="000221D8" w:rsidRPr="005458CE" w14:paraId="0421FD98" w14:textId="77777777" w:rsidTr="0015136C">
        <w:trPr>
          <w:gridAfter w:val="1"/>
          <w:wAfter w:w="42" w:type="dxa"/>
          <w:trHeight w:val="234"/>
        </w:trPr>
        <w:tc>
          <w:tcPr>
            <w:tcW w:w="15810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1B89A53C" w14:textId="77777777" w:rsidR="000221D8" w:rsidRPr="005458CE" w:rsidRDefault="000221D8" w:rsidP="0015136C">
            <w:pPr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5458CE">
              <w:rPr>
                <w:rFonts w:ascii="Helvetica" w:hAnsi="Helvetica" w:cs="Calibri"/>
                <w:i/>
                <w:iCs/>
                <w:color w:val="000000"/>
                <w:sz w:val="16"/>
                <w:szCs w:val="16"/>
              </w:rPr>
              <w:t>Note.</w:t>
            </w:r>
            <w:r w:rsidRPr="005458CE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 All number of alcohol sipping occasions indicators included 4 levels. All models include age, sex, ethnicity, religion, household income, parental education, and parental marital status. </w:t>
            </w:r>
          </w:p>
          <w:p w14:paraId="0A94A8F2" w14:textId="77777777" w:rsidR="000221D8" w:rsidRPr="005458CE" w:rsidRDefault="000221D8" w:rsidP="0015136C">
            <w:pPr>
              <w:rPr>
                <w:rFonts w:ascii="Helvetica" w:hAnsi="Helvetica" w:cs="Calibri"/>
                <w:color w:val="000000"/>
                <w:sz w:val="16"/>
                <w:szCs w:val="16"/>
              </w:rPr>
            </w:pPr>
            <w:r w:rsidRPr="005458CE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Brant Wald tests of proportional odds for each psychopathology 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and personality </w:t>
            </w:r>
            <w:r w:rsidRPr="005458CE">
              <w:rPr>
                <w:rFonts w:ascii="Helvetica" w:hAnsi="Helvetica" w:cs="Calibri"/>
                <w:color w:val="000000"/>
                <w:sz w:val="16"/>
                <w:szCs w:val="16"/>
              </w:rPr>
              <w:t>indicator were not significant (</w:t>
            </w:r>
            <w:r w:rsidRPr="005458CE">
              <w:rPr>
                <w:rFonts w:ascii="Helvetica" w:hAnsi="Helvetica" w:cs="Calibri"/>
                <w:i/>
                <w:iCs/>
                <w:color w:val="000000"/>
                <w:sz w:val="16"/>
                <w:szCs w:val="16"/>
              </w:rPr>
              <w:t>p</w:t>
            </w:r>
            <w:r w:rsidRPr="005458CE">
              <w:rPr>
                <w:rFonts w:ascii="Helvetica" w:hAnsi="Helvetica" w:cs="Calibri"/>
                <w:color w:val="000000"/>
                <w:sz w:val="16"/>
                <w:szCs w:val="16"/>
              </w:rPr>
              <w:t xml:space="preserve"> &gt; .05), indicating proportional odds across each level of sipping. </w:t>
            </w:r>
          </w:p>
        </w:tc>
      </w:tr>
    </w:tbl>
    <w:p w14:paraId="00326539" w14:textId="77777777" w:rsidR="000221D8" w:rsidRPr="00FC68DC" w:rsidRDefault="000221D8" w:rsidP="009D2ACD">
      <w:pPr>
        <w:spacing w:line="480" w:lineRule="auto"/>
        <w:rPr>
          <w:rFonts w:ascii="Helvetica" w:hAnsi="Helvetica"/>
        </w:rPr>
      </w:pPr>
    </w:p>
    <w:sectPr w:rsidR="000221D8" w:rsidRPr="00FC68DC" w:rsidSect="00A67000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689BB" w14:textId="77777777" w:rsidR="00882911" w:rsidRDefault="00882911" w:rsidP="00180D32">
      <w:r>
        <w:separator/>
      </w:r>
    </w:p>
  </w:endnote>
  <w:endnote w:type="continuationSeparator" w:id="0">
    <w:p w14:paraId="2705BCA7" w14:textId="77777777" w:rsidR="00882911" w:rsidRDefault="00882911" w:rsidP="0018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sah Friedlaender">
    <w:panose1 w:val="02020603050405020304"/>
    <w:charset w:val="B1"/>
    <w:family w:val="roman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21266" w14:textId="77777777" w:rsidR="00882911" w:rsidRDefault="00882911" w:rsidP="00180D32">
      <w:r>
        <w:separator/>
      </w:r>
    </w:p>
  </w:footnote>
  <w:footnote w:type="continuationSeparator" w:id="0">
    <w:p w14:paraId="1FAB0576" w14:textId="77777777" w:rsidR="00882911" w:rsidRDefault="00882911" w:rsidP="0018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86232962"/>
      <w:docPartObj>
        <w:docPartGallery w:val="Page Numbers (Top of Page)"/>
        <w:docPartUnique/>
      </w:docPartObj>
    </w:sdtPr>
    <w:sdtContent>
      <w:p w14:paraId="1C743E59" w14:textId="3F43645E" w:rsidR="00107A7C" w:rsidRDefault="00107A7C" w:rsidP="002B673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1E71D0" w14:textId="77777777" w:rsidR="00107A7C" w:rsidRDefault="00107A7C" w:rsidP="00180D3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</w:rPr>
      <w:id w:val="1343829894"/>
      <w:docPartObj>
        <w:docPartGallery w:val="Page Numbers (Top of Page)"/>
        <w:docPartUnique/>
      </w:docPartObj>
    </w:sdtPr>
    <w:sdtContent>
      <w:p w14:paraId="1F41F8B4" w14:textId="6F89AD37" w:rsidR="00107A7C" w:rsidRPr="009D0431" w:rsidRDefault="00107A7C" w:rsidP="002B673E">
        <w:pPr>
          <w:pStyle w:val="Header"/>
          <w:framePr w:wrap="none" w:vAnchor="text" w:hAnchor="margin" w:xAlign="right" w:y="1"/>
          <w:rPr>
            <w:rStyle w:val="PageNumber"/>
            <w:rFonts w:ascii="Helvetica" w:hAnsi="Helvetica"/>
          </w:rPr>
        </w:pPr>
        <w:r w:rsidRPr="009D0431">
          <w:rPr>
            <w:rStyle w:val="PageNumber"/>
            <w:rFonts w:ascii="Helvetica" w:hAnsi="Helvetica"/>
          </w:rPr>
          <w:fldChar w:fldCharType="begin"/>
        </w:r>
        <w:r w:rsidRPr="009D0431">
          <w:rPr>
            <w:rStyle w:val="PageNumber"/>
            <w:rFonts w:ascii="Helvetica" w:hAnsi="Helvetica"/>
          </w:rPr>
          <w:instrText xml:space="preserve"> PAGE </w:instrText>
        </w:r>
        <w:r w:rsidRPr="009D0431">
          <w:rPr>
            <w:rStyle w:val="PageNumber"/>
            <w:rFonts w:ascii="Helvetica" w:hAnsi="Helvetica"/>
          </w:rPr>
          <w:fldChar w:fldCharType="separate"/>
        </w:r>
        <w:r>
          <w:rPr>
            <w:rStyle w:val="PageNumber"/>
            <w:rFonts w:ascii="Helvetica" w:hAnsi="Helvetica"/>
            <w:noProof/>
          </w:rPr>
          <w:t>21</w:t>
        </w:r>
        <w:r w:rsidRPr="009D0431">
          <w:rPr>
            <w:rStyle w:val="PageNumber"/>
            <w:rFonts w:ascii="Helvetica" w:hAnsi="Helvetica"/>
          </w:rPr>
          <w:fldChar w:fldCharType="end"/>
        </w:r>
      </w:p>
    </w:sdtContent>
  </w:sdt>
  <w:p w14:paraId="30D2583B" w14:textId="074ADBAC" w:rsidR="00107A7C" w:rsidRPr="009D0431" w:rsidRDefault="00107A7C" w:rsidP="00A2303C">
    <w:pPr>
      <w:pStyle w:val="Header"/>
      <w:ind w:right="360"/>
      <w:jc w:val="right"/>
      <w:rPr>
        <w:rFonts w:ascii="Helvetica" w:hAnsi="Helvetica"/>
      </w:rPr>
    </w:pPr>
    <w:r w:rsidRPr="009D0431">
      <w:rPr>
        <w:rFonts w:ascii="Helvetica" w:hAnsi="Helvetica"/>
      </w:rPr>
      <w:t xml:space="preserve">CORRELATES OF </w:t>
    </w:r>
    <w:r>
      <w:rPr>
        <w:rFonts w:ascii="Helvetica" w:hAnsi="Helvetica"/>
      </w:rPr>
      <w:t>EARLY ALCOHOL SIPPING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0F12"/>
    <w:multiLevelType w:val="hybridMultilevel"/>
    <w:tmpl w:val="2D2A30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A0BC5"/>
    <w:multiLevelType w:val="hybridMultilevel"/>
    <w:tmpl w:val="42B69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4AED"/>
    <w:multiLevelType w:val="hybridMultilevel"/>
    <w:tmpl w:val="2D2A30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A3079"/>
    <w:multiLevelType w:val="hybridMultilevel"/>
    <w:tmpl w:val="9BDCB372"/>
    <w:lvl w:ilvl="0" w:tplc="35788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BD0458"/>
    <w:multiLevelType w:val="hybridMultilevel"/>
    <w:tmpl w:val="B63C9C5A"/>
    <w:lvl w:ilvl="0" w:tplc="EFE0FA52">
      <w:start w:val="1"/>
      <w:numFmt w:val="decimal"/>
      <w:lvlText w:val="(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30EC0"/>
    <w:multiLevelType w:val="hybridMultilevel"/>
    <w:tmpl w:val="E092C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BD511C"/>
    <w:multiLevelType w:val="hybridMultilevel"/>
    <w:tmpl w:val="A612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634CD"/>
    <w:multiLevelType w:val="hybridMultilevel"/>
    <w:tmpl w:val="535E9218"/>
    <w:lvl w:ilvl="0" w:tplc="E5044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468BE"/>
    <w:multiLevelType w:val="hybridMultilevel"/>
    <w:tmpl w:val="2236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645B4"/>
    <w:multiLevelType w:val="hybridMultilevel"/>
    <w:tmpl w:val="16541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B024F"/>
    <w:multiLevelType w:val="hybridMultilevel"/>
    <w:tmpl w:val="83B06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E9"/>
    <w:rsid w:val="0000003D"/>
    <w:rsid w:val="000000BE"/>
    <w:rsid w:val="000009D8"/>
    <w:rsid w:val="00000A0A"/>
    <w:rsid w:val="0000135D"/>
    <w:rsid w:val="000023FE"/>
    <w:rsid w:val="000027E1"/>
    <w:rsid w:val="000027EE"/>
    <w:rsid w:val="00002D7D"/>
    <w:rsid w:val="00002E4B"/>
    <w:rsid w:val="00003264"/>
    <w:rsid w:val="00003CD8"/>
    <w:rsid w:val="00004402"/>
    <w:rsid w:val="00004AA9"/>
    <w:rsid w:val="00004C9C"/>
    <w:rsid w:val="00004CD2"/>
    <w:rsid w:val="00004FB1"/>
    <w:rsid w:val="000054D6"/>
    <w:rsid w:val="0000573D"/>
    <w:rsid w:val="00005896"/>
    <w:rsid w:val="00005E65"/>
    <w:rsid w:val="00005FF5"/>
    <w:rsid w:val="000061FA"/>
    <w:rsid w:val="0000643C"/>
    <w:rsid w:val="000068C3"/>
    <w:rsid w:val="00006B5D"/>
    <w:rsid w:val="000070EC"/>
    <w:rsid w:val="00007154"/>
    <w:rsid w:val="00007293"/>
    <w:rsid w:val="0000740A"/>
    <w:rsid w:val="00010265"/>
    <w:rsid w:val="00010566"/>
    <w:rsid w:val="000107CE"/>
    <w:rsid w:val="00011117"/>
    <w:rsid w:val="000113E8"/>
    <w:rsid w:val="000114D6"/>
    <w:rsid w:val="000122E1"/>
    <w:rsid w:val="00012546"/>
    <w:rsid w:val="000125F8"/>
    <w:rsid w:val="00012B58"/>
    <w:rsid w:val="00012C4A"/>
    <w:rsid w:val="000130B8"/>
    <w:rsid w:val="000135C5"/>
    <w:rsid w:val="00013D65"/>
    <w:rsid w:val="00013F04"/>
    <w:rsid w:val="000140B7"/>
    <w:rsid w:val="000146A0"/>
    <w:rsid w:val="000149B1"/>
    <w:rsid w:val="00015C16"/>
    <w:rsid w:val="000168B2"/>
    <w:rsid w:val="00016BA7"/>
    <w:rsid w:val="00016CC2"/>
    <w:rsid w:val="00016DAE"/>
    <w:rsid w:val="000171B5"/>
    <w:rsid w:val="00017E7A"/>
    <w:rsid w:val="00017EA4"/>
    <w:rsid w:val="000200D4"/>
    <w:rsid w:val="00020161"/>
    <w:rsid w:val="0002084A"/>
    <w:rsid w:val="00020946"/>
    <w:rsid w:val="00020CB8"/>
    <w:rsid w:val="00021281"/>
    <w:rsid w:val="0002136E"/>
    <w:rsid w:val="000218BB"/>
    <w:rsid w:val="00021F27"/>
    <w:rsid w:val="000221D8"/>
    <w:rsid w:val="0002379E"/>
    <w:rsid w:val="000239A4"/>
    <w:rsid w:val="00023D10"/>
    <w:rsid w:val="00023E47"/>
    <w:rsid w:val="000247EA"/>
    <w:rsid w:val="00024B3F"/>
    <w:rsid w:val="00024FED"/>
    <w:rsid w:val="000250F0"/>
    <w:rsid w:val="000251A3"/>
    <w:rsid w:val="000259B1"/>
    <w:rsid w:val="00025AAE"/>
    <w:rsid w:val="00025DC7"/>
    <w:rsid w:val="00026B3B"/>
    <w:rsid w:val="00027414"/>
    <w:rsid w:val="00027943"/>
    <w:rsid w:val="00027BE7"/>
    <w:rsid w:val="000309E7"/>
    <w:rsid w:val="00030A7E"/>
    <w:rsid w:val="00030B13"/>
    <w:rsid w:val="00030B32"/>
    <w:rsid w:val="00030EC3"/>
    <w:rsid w:val="00031749"/>
    <w:rsid w:val="000323FD"/>
    <w:rsid w:val="0003268B"/>
    <w:rsid w:val="00032BF4"/>
    <w:rsid w:val="00032C2D"/>
    <w:rsid w:val="00032F39"/>
    <w:rsid w:val="00032F45"/>
    <w:rsid w:val="000332BB"/>
    <w:rsid w:val="000338F2"/>
    <w:rsid w:val="00033AC0"/>
    <w:rsid w:val="00033DA9"/>
    <w:rsid w:val="00034C26"/>
    <w:rsid w:val="000352DE"/>
    <w:rsid w:val="000355AE"/>
    <w:rsid w:val="000355FE"/>
    <w:rsid w:val="00035AB9"/>
    <w:rsid w:val="00036164"/>
    <w:rsid w:val="000367C0"/>
    <w:rsid w:val="00036A41"/>
    <w:rsid w:val="00040120"/>
    <w:rsid w:val="00040211"/>
    <w:rsid w:val="00040392"/>
    <w:rsid w:val="00040518"/>
    <w:rsid w:val="00040F75"/>
    <w:rsid w:val="00040F7A"/>
    <w:rsid w:val="0004160E"/>
    <w:rsid w:val="00041938"/>
    <w:rsid w:val="00041CD3"/>
    <w:rsid w:val="00041D7C"/>
    <w:rsid w:val="00041F03"/>
    <w:rsid w:val="00041F14"/>
    <w:rsid w:val="000420A5"/>
    <w:rsid w:val="0004243D"/>
    <w:rsid w:val="000425E8"/>
    <w:rsid w:val="00042967"/>
    <w:rsid w:val="0004366A"/>
    <w:rsid w:val="00043904"/>
    <w:rsid w:val="00043D0A"/>
    <w:rsid w:val="00043F9C"/>
    <w:rsid w:val="000441F4"/>
    <w:rsid w:val="00044455"/>
    <w:rsid w:val="00044AE0"/>
    <w:rsid w:val="00045156"/>
    <w:rsid w:val="00045634"/>
    <w:rsid w:val="00045BD2"/>
    <w:rsid w:val="0004692C"/>
    <w:rsid w:val="00046F8E"/>
    <w:rsid w:val="000470D5"/>
    <w:rsid w:val="000471C6"/>
    <w:rsid w:val="00047298"/>
    <w:rsid w:val="00047AF2"/>
    <w:rsid w:val="00050153"/>
    <w:rsid w:val="000504E6"/>
    <w:rsid w:val="000508B9"/>
    <w:rsid w:val="00050BBA"/>
    <w:rsid w:val="00051BAE"/>
    <w:rsid w:val="00051F1B"/>
    <w:rsid w:val="00052078"/>
    <w:rsid w:val="00052916"/>
    <w:rsid w:val="00052E33"/>
    <w:rsid w:val="00052FFE"/>
    <w:rsid w:val="000531EF"/>
    <w:rsid w:val="000531F4"/>
    <w:rsid w:val="00053279"/>
    <w:rsid w:val="000539F9"/>
    <w:rsid w:val="000543CC"/>
    <w:rsid w:val="000544BA"/>
    <w:rsid w:val="000548A1"/>
    <w:rsid w:val="00054DC8"/>
    <w:rsid w:val="000551E8"/>
    <w:rsid w:val="00055444"/>
    <w:rsid w:val="000554E1"/>
    <w:rsid w:val="00056135"/>
    <w:rsid w:val="00056472"/>
    <w:rsid w:val="000571C9"/>
    <w:rsid w:val="00057903"/>
    <w:rsid w:val="000579B3"/>
    <w:rsid w:val="00057AF2"/>
    <w:rsid w:val="00057D33"/>
    <w:rsid w:val="0006042D"/>
    <w:rsid w:val="0006120E"/>
    <w:rsid w:val="00061284"/>
    <w:rsid w:val="000613D8"/>
    <w:rsid w:val="00062497"/>
    <w:rsid w:val="00063010"/>
    <w:rsid w:val="00063149"/>
    <w:rsid w:val="0006342E"/>
    <w:rsid w:val="000636A5"/>
    <w:rsid w:val="00063B9E"/>
    <w:rsid w:val="000640BC"/>
    <w:rsid w:val="0006413E"/>
    <w:rsid w:val="00065A67"/>
    <w:rsid w:val="00065B2B"/>
    <w:rsid w:val="000664EC"/>
    <w:rsid w:val="000668D7"/>
    <w:rsid w:val="000679D3"/>
    <w:rsid w:val="0007016B"/>
    <w:rsid w:val="000704E1"/>
    <w:rsid w:val="00071CD2"/>
    <w:rsid w:val="00071DAF"/>
    <w:rsid w:val="0007221F"/>
    <w:rsid w:val="00072695"/>
    <w:rsid w:val="00072C84"/>
    <w:rsid w:val="000732D2"/>
    <w:rsid w:val="000733DD"/>
    <w:rsid w:val="00073591"/>
    <w:rsid w:val="00073856"/>
    <w:rsid w:val="00074184"/>
    <w:rsid w:val="00074326"/>
    <w:rsid w:val="00075178"/>
    <w:rsid w:val="00075907"/>
    <w:rsid w:val="000759F6"/>
    <w:rsid w:val="00075A79"/>
    <w:rsid w:val="00075C3D"/>
    <w:rsid w:val="00075D27"/>
    <w:rsid w:val="00075DEF"/>
    <w:rsid w:val="00076838"/>
    <w:rsid w:val="00077724"/>
    <w:rsid w:val="00077883"/>
    <w:rsid w:val="00077EF2"/>
    <w:rsid w:val="0008054A"/>
    <w:rsid w:val="00080A67"/>
    <w:rsid w:val="00080ACD"/>
    <w:rsid w:val="00081061"/>
    <w:rsid w:val="0008129C"/>
    <w:rsid w:val="00081C29"/>
    <w:rsid w:val="0008358A"/>
    <w:rsid w:val="000847EE"/>
    <w:rsid w:val="00084997"/>
    <w:rsid w:val="00084D2F"/>
    <w:rsid w:val="00084E94"/>
    <w:rsid w:val="00085432"/>
    <w:rsid w:val="00086314"/>
    <w:rsid w:val="00086D2C"/>
    <w:rsid w:val="00087241"/>
    <w:rsid w:val="00090779"/>
    <w:rsid w:val="000915FF"/>
    <w:rsid w:val="0009176F"/>
    <w:rsid w:val="0009179A"/>
    <w:rsid w:val="00091CF2"/>
    <w:rsid w:val="00092142"/>
    <w:rsid w:val="000922A3"/>
    <w:rsid w:val="000924C7"/>
    <w:rsid w:val="00092AF8"/>
    <w:rsid w:val="00092F61"/>
    <w:rsid w:val="00093988"/>
    <w:rsid w:val="000941F6"/>
    <w:rsid w:val="000942DD"/>
    <w:rsid w:val="0009446F"/>
    <w:rsid w:val="00094ED9"/>
    <w:rsid w:val="000952AD"/>
    <w:rsid w:val="00095500"/>
    <w:rsid w:val="00095564"/>
    <w:rsid w:val="00096946"/>
    <w:rsid w:val="00096E9A"/>
    <w:rsid w:val="000971B8"/>
    <w:rsid w:val="00097839"/>
    <w:rsid w:val="00097F7D"/>
    <w:rsid w:val="000A090F"/>
    <w:rsid w:val="000A0A5F"/>
    <w:rsid w:val="000A0C5A"/>
    <w:rsid w:val="000A0DB4"/>
    <w:rsid w:val="000A106A"/>
    <w:rsid w:val="000A23BA"/>
    <w:rsid w:val="000A2BC0"/>
    <w:rsid w:val="000A2CF3"/>
    <w:rsid w:val="000A3288"/>
    <w:rsid w:val="000A3EB2"/>
    <w:rsid w:val="000A4BE9"/>
    <w:rsid w:val="000A4F6D"/>
    <w:rsid w:val="000A55E1"/>
    <w:rsid w:val="000A5A23"/>
    <w:rsid w:val="000A6266"/>
    <w:rsid w:val="000A75A4"/>
    <w:rsid w:val="000A7869"/>
    <w:rsid w:val="000A7A57"/>
    <w:rsid w:val="000A7DC7"/>
    <w:rsid w:val="000B01D9"/>
    <w:rsid w:val="000B0396"/>
    <w:rsid w:val="000B2126"/>
    <w:rsid w:val="000B23BD"/>
    <w:rsid w:val="000B2407"/>
    <w:rsid w:val="000B3247"/>
    <w:rsid w:val="000B341F"/>
    <w:rsid w:val="000B38E7"/>
    <w:rsid w:val="000B48C0"/>
    <w:rsid w:val="000B5422"/>
    <w:rsid w:val="000B5F5B"/>
    <w:rsid w:val="000B621F"/>
    <w:rsid w:val="000B657C"/>
    <w:rsid w:val="000B6898"/>
    <w:rsid w:val="000B6CA5"/>
    <w:rsid w:val="000B6D75"/>
    <w:rsid w:val="000B6FC8"/>
    <w:rsid w:val="000B76AB"/>
    <w:rsid w:val="000B795D"/>
    <w:rsid w:val="000B7E84"/>
    <w:rsid w:val="000C0EF3"/>
    <w:rsid w:val="000C167D"/>
    <w:rsid w:val="000C248C"/>
    <w:rsid w:val="000C2999"/>
    <w:rsid w:val="000C2DB9"/>
    <w:rsid w:val="000C3012"/>
    <w:rsid w:val="000C3062"/>
    <w:rsid w:val="000C319A"/>
    <w:rsid w:val="000C3A6C"/>
    <w:rsid w:val="000C3D4D"/>
    <w:rsid w:val="000C3E60"/>
    <w:rsid w:val="000C4EC5"/>
    <w:rsid w:val="000C4EE7"/>
    <w:rsid w:val="000C4F85"/>
    <w:rsid w:val="000C505B"/>
    <w:rsid w:val="000C509D"/>
    <w:rsid w:val="000C548E"/>
    <w:rsid w:val="000C54D7"/>
    <w:rsid w:val="000C56C8"/>
    <w:rsid w:val="000C58A5"/>
    <w:rsid w:val="000C5CBD"/>
    <w:rsid w:val="000C5E86"/>
    <w:rsid w:val="000C621D"/>
    <w:rsid w:val="000C6BE6"/>
    <w:rsid w:val="000C72E4"/>
    <w:rsid w:val="000C775A"/>
    <w:rsid w:val="000C7817"/>
    <w:rsid w:val="000C78B6"/>
    <w:rsid w:val="000C79E6"/>
    <w:rsid w:val="000D02DA"/>
    <w:rsid w:val="000D04A3"/>
    <w:rsid w:val="000D066F"/>
    <w:rsid w:val="000D06B4"/>
    <w:rsid w:val="000D06D4"/>
    <w:rsid w:val="000D0B67"/>
    <w:rsid w:val="000D1603"/>
    <w:rsid w:val="000D1A4E"/>
    <w:rsid w:val="000D1F15"/>
    <w:rsid w:val="000D253D"/>
    <w:rsid w:val="000D2AFC"/>
    <w:rsid w:val="000D2C88"/>
    <w:rsid w:val="000D45A2"/>
    <w:rsid w:val="000D493D"/>
    <w:rsid w:val="000D5069"/>
    <w:rsid w:val="000D5236"/>
    <w:rsid w:val="000D5FB8"/>
    <w:rsid w:val="000D614F"/>
    <w:rsid w:val="000D6C1C"/>
    <w:rsid w:val="000D6CCD"/>
    <w:rsid w:val="000D7DEF"/>
    <w:rsid w:val="000E004C"/>
    <w:rsid w:val="000E07E6"/>
    <w:rsid w:val="000E085B"/>
    <w:rsid w:val="000E08F8"/>
    <w:rsid w:val="000E165E"/>
    <w:rsid w:val="000E18B8"/>
    <w:rsid w:val="000E1D6D"/>
    <w:rsid w:val="000E22FB"/>
    <w:rsid w:val="000E263E"/>
    <w:rsid w:val="000E2E08"/>
    <w:rsid w:val="000E2E54"/>
    <w:rsid w:val="000E2F7E"/>
    <w:rsid w:val="000E3C07"/>
    <w:rsid w:val="000E3CE6"/>
    <w:rsid w:val="000E4D6C"/>
    <w:rsid w:val="000E5182"/>
    <w:rsid w:val="000E5A68"/>
    <w:rsid w:val="000E5BDC"/>
    <w:rsid w:val="000E5DDD"/>
    <w:rsid w:val="000E6D33"/>
    <w:rsid w:val="000E7344"/>
    <w:rsid w:val="000E77C2"/>
    <w:rsid w:val="000E7C58"/>
    <w:rsid w:val="000F0194"/>
    <w:rsid w:val="000F0478"/>
    <w:rsid w:val="000F051C"/>
    <w:rsid w:val="000F05E7"/>
    <w:rsid w:val="000F100A"/>
    <w:rsid w:val="000F1035"/>
    <w:rsid w:val="000F28B7"/>
    <w:rsid w:val="000F2E67"/>
    <w:rsid w:val="000F317E"/>
    <w:rsid w:val="000F318E"/>
    <w:rsid w:val="000F36F7"/>
    <w:rsid w:val="000F37BC"/>
    <w:rsid w:val="000F4617"/>
    <w:rsid w:val="000F4762"/>
    <w:rsid w:val="000F4B0B"/>
    <w:rsid w:val="000F4B33"/>
    <w:rsid w:val="000F5595"/>
    <w:rsid w:val="000F5D52"/>
    <w:rsid w:val="000F5DE6"/>
    <w:rsid w:val="000F6245"/>
    <w:rsid w:val="000F6A80"/>
    <w:rsid w:val="000F6F0E"/>
    <w:rsid w:val="000F7EB7"/>
    <w:rsid w:val="0010000D"/>
    <w:rsid w:val="00100677"/>
    <w:rsid w:val="001007A3"/>
    <w:rsid w:val="001007ED"/>
    <w:rsid w:val="00100D8D"/>
    <w:rsid w:val="001012A6"/>
    <w:rsid w:val="0010140F"/>
    <w:rsid w:val="0010198F"/>
    <w:rsid w:val="0010250C"/>
    <w:rsid w:val="0010279F"/>
    <w:rsid w:val="00102B9D"/>
    <w:rsid w:val="00102F89"/>
    <w:rsid w:val="001030C2"/>
    <w:rsid w:val="00104BAF"/>
    <w:rsid w:val="001055FC"/>
    <w:rsid w:val="00106374"/>
    <w:rsid w:val="001069AF"/>
    <w:rsid w:val="00106C31"/>
    <w:rsid w:val="00107210"/>
    <w:rsid w:val="001073FB"/>
    <w:rsid w:val="00107783"/>
    <w:rsid w:val="00107A7C"/>
    <w:rsid w:val="00107FDD"/>
    <w:rsid w:val="00110063"/>
    <w:rsid w:val="001108A9"/>
    <w:rsid w:val="00111CEC"/>
    <w:rsid w:val="0011200C"/>
    <w:rsid w:val="0011348B"/>
    <w:rsid w:val="001138A9"/>
    <w:rsid w:val="0011396D"/>
    <w:rsid w:val="00113E02"/>
    <w:rsid w:val="00113F88"/>
    <w:rsid w:val="001144A7"/>
    <w:rsid w:val="00114ADA"/>
    <w:rsid w:val="0011619E"/>
    <w:rsid w:val="00116410"/>
    <w:rsid w:val="00116522"/>
    <w:rsid w:val="00116D0E"/>
    <w:rsid w:val="001172A5"/>
    <w:rsid w:val="0011760A"/>
    <w:rsid w:val="001177C2"/>
    <w:rsid w:val="001178D5"/>
    <w:rsid w:val="00117BCF"/>
    <w:rsid w:val="00120BA1"/>
    <w:rsid w:val="00120E88"/>
    <w:rsid w:val="00120F5D"/>
    <w:rsid w:val="00121324"/>
    <w:rsid w:val="001214F6"/>
    <w:rsid w:val="0012174F"/>
    <w:rsid w:val="001223A0"/>
    <w:rsid w:val="00122410"/>
    <w:rsid w:val="0012296A"/>
    <w:rsid w:val="001241E9"/>
    <w:rsid w:val="00124894"/>
    <w:rsid w:val="00124993"/>
    <w:rsid w:val="00124EE1"/>
    <w:rsid w:val="0012586B"/>
    <w:rsid w:val="0012598D"/>
    <w:rsid w:val="001263A1"/>
    <w:rsid w:val="0012692A"/>
    <w:rsid w:val="00126B26"/>
    <w:rsid w:val="00126C41"/>
    <w:rsid w:val="001277FD"/>
    <w:rsid w:val="0012792B"/>
    <w:rsid w:val="0012798D"/>
    <w:rsid w:val="00127A83"/>
    <w:rsid w:val="00127D6E"/>
    <w:rsid w:val="00127E6A"/>
    <w:rsid w:val="00127FB2"/>
    <w:rsid w:val="00130AA6"/>
    <w:rsid w:val="001311DD"/>
    <w:rsid w:val="0013160F"/>
    <w:rsid w:val="0013162B"/>
    <w:rsid w:val="00131ABD"/>
    <w:rsid w:val="00131F8D"/>
    <w:rsid w:val="0013288F"/>
    <w:rsid w:val="001331ED"/>
    <w:rsid w:val="00133A28"/>
    <w:rsid w:val="001348F5"/>
    <w:rsid w:val="00134C08"/>
    <w:rsid w:val="001355CF"/>
    <w:rsid w:val="001356D2"/>
    <w:rsid w:val="00135955"/>
    <w:rsid w:val="00135964"/>
    <w:rsid w:val="00135B35"/>
    <w:rsid w:val="00135F95"/>
    <w:rsid w:val="001377FF"/>
    <w:rsid w:val="0014021E"/>
    <w:rsid w:val="0014068F"/>
    <w:rsid w:val="00141048"/>
    <w:rsid w:val="001411F8"/>
    <w:rsid w:val="0014159C"/>
    <w:rsid w:val="00141CCD"/>
    <w:rsid w:val="00142E94"/>
    <w:rsid w:val="00142F7F"/>
    <w:rsid w:val="00143749"/>
    <w:rsid w:val="001444A1"/>
    <w:rsid w:val="00145BF8"/>
    <w:rsid w:val="00145C4D"/>
    <w:rsid w:val="00145FBD"/>
    <w:rsid w:val="001464C2"/>
    <w:rsid w:val="00146873"/>
    <w:rsid w:val="00146A56"/>
    <w:rsid w:val="001472BB"/>
    <w:rsid w:val="00147DA1"/>
    <w:rsid w:val="0015044E"/>
    <w:rsid w:val="0015219A"/>
    <w:rsid w:val="0015357D"/>
    <w:rsid w:val="0015394C"/>
    <w:rsid w:val="00155816"/>
    <w:rsid w:val="00155AE8"/>
    <w:rsid w:val="00155AEA"/>
    <w:rsid w:val="00156362"/>
    <w:rsid w:val="00156BD3"/>
    <w:rsid w:val="00156E31"/>
    <w:rsid w:val="00156E5F"/>
    <w:rsid w:val="00157165"/>
    <w:rsid w:val="00157A1D"/>
    <w:rsid w:val="0016028C"/>
    <w:rsid w:val="00160B5B"/>
    <w:rsid w:val="001616E8"/>
    <w:rsid w:val="00161791"/>
    <w:rsid w:val="00161939"/>
    <w:rsid w:val="00161A1E"/>
    <w:rsid w:val="00161F7E"/>
    <w:rsid w:val="001621DF"/>
    <w:rsid w:val="00162DEC"/>
    <w:rsid w:val="00162FD1"/>
    <w:rsid w:val="00163202"/>
    <w:rsid w:val="001632C7"/>
    <w:rsid w:val="0016333C"/>
    <w:rsid w:val="00163723"/>
    <w:rsid w:val="001637C0"/>
    <w:rsid w:val="0016382A"/>
    <w:rsid w:val="00164AC0"/>
    <w:rsid w:val="00164AE7"/>
    <w:rsid w:val="00164D10"/>
    <w:rsid w:val="00164F7E"/>
    <w:rsid w:val="00165140"/>
    <w:rsid w:val="001654BD"/>
    <w:rsid w:val="0016597E"/>
    <w:rsid w:val="00165FC5"/>
    <w:rsid w:val="00165FD3"/>
    <w:rsid w:val="001661FD"/>
    <w:rsid w:val="00166391"/>
    <w:rsid w:val="00166457"/>
    <w:rsid w:val="001674F3"/>
    <w:rsid w:val="00167620"/>
    <w:rsid w:val="0016766F"/>
    <w:rsid w:val="00167E25"/>
    <w:rsid w:val="00170334"/>
    <w:rsid w:val="001707B9"/>
    <w:rsid w:val="001718FC"/>
    <w:rsid w:val="00171B80"/>
    <w:rsid w:val="00171EEA"/>
    <w:rsid w:val="00173585"/>
    <w:rsid w:val="00173C69"/>
    <w:rsid w:val="001746BE"/>
    <w:rsid w:val="001750B1"/>
    <w:rsid w:val="00175B0B"/>
    <w:rsid w:val="00175CAB"/>
    <w:rsid w:val="00175D1D"/>
    <w:rsid w:val="00175E14"/>
    <w:rsid w:val="0017655D"/>
    <w:rsid w:val="00176806"/>
    <w:rsid w:val="00176CD4"/>
    <w:rsid w:val="001772C3"/>
    <w:rsid w:val="0017795D"/>
    <w:rsid w:val="00177A77"/>
    <w:rsid w:val="00177DC8"/>
    <w:rsid w:val="00180710"/>
    <w:rsid w:val="00180773"/>
    <w:rsid w:val="00180D32"/>
    <w:rsid w:val="00180D38"/>
    <w:rsid w:val="0018120D"/>
    <w:rsid w:val="00181A0F"/>
    <w:rsid w:val="00181D83"/>
    <w:rsid w:val="001823D4"/>
    <w:rsid w:val="00182A65"/>
    <w:rsid w:val="001832FA"/>
    <w:rsid w:val="00183358"/>
    <w:rsid w:val="001837B9"/>
    <w:rsid w:val="00183D2A"/>
    <w:rsid w:val="00183DC6"/>
    <w:rsid w:val="00184ADC"/>
    <w:rsid w:val="00184DF4"/>
    <w:rsid w:val="00184F81"/>
    <w:rsid w:val="001857C1"/>
    <w:rsid w:val="0018619D"/>
    <w:rsid w:val="00186396"/>
    <w:rsid w:val="00186428"/>
    <w:rsid w:val="00186760"/>
    <w:rsid w:val="001872CA"/>
    <w:rsid w:val="00187B13"/>
    <w:rsid w:val="00187E6F"/>
    <w:rsid w:val="00190EAC"/>
    <w:rsid w:val="00190EE6"/>
    <w:rsid w:val="00190FA2"/>
    <w:rsid w:val="00190FBE"/>
    <w:rsid w:val="0019107E"/>
    <w:rsid w:val="001913D3"/>
    <w:rsid w:val="001934D6"/>
    <w:rsid w:val="001936C5"/>
    <w:rsid w:val="00194A2F"/>
    <w:rsid w:val="001957F2"/>
    <w:rsid w:val="00195854"/>
    <w:rsid w:val="0019608E"/>
    <w:rsid w:val="001970C3"/>
    <w:rsid w:val="00197FBA"/>
    <w:rsid w:val="001A0845"/>
    <w:rsid w:val="001A0A60"/>
    <w:rsid w:val="001A143D"/>
    <w:rsid w:val="001A1AF5"/>
    <w:rsid w:val="001A202E"/>
    <w:rsid w:val="001A4298"/>
    <w:rsid w:val="001A4A24"/>
    <w:rsid w:val="001A4B16"/>
    <w:rsid w:val="001A5311"/>
    <w:rsid w:val="001A5650"/>
    <w:rsid w:val="001A57F0"/>
    <w:rsid w:val="001A62BC"/>
    <w:rsid w:val="001A7E99"/>
    <w:rsid w:val="001B018B"/>
    <w:rsid w:val="001B0795"/>
    <w:rsid w:val="001B0C71"/>
    <w:rsid w:val="001B0CFB"/>
    <w:rsid w:val="001B1755"/>
    <w:rsid w:val="001B18A8"/>
    <w:rsid w:val="001B3DB8"/>
    <w:rsid w:val="001B3F0B"/>
    <w:rsid w:val="001B3FEB"/>
    <w:rsid w:val="001B42F2"/>
    <w:rsid w:val="001B4368"/>
    <w:rsid w:val="001B4816"/>
    <w:rsid w:val="001B4CFB"/>
    <w:rsid w:val="001B50CA"/>
    <w:rsid w:val="001B5CA2"/>
    <w:rsid w:val="001B6362"/>
    <w:rsid w:val="001B6745"/>
    <w:rsid w:val="001B6ED2"/>
    <w:rsid w:val="001B7028"/>
    <w:rsid w:val="001B7AB0"/>
    <w:rsid w:val="001B7DEF"/>
    <w:rsid w:val="001C074B"/>
    <w:rsid w:val="001C1293"/>
    <w:rsid w:val="001C1D5E"/>
    <w:rsid w:val="001C2615"/>
    <w:rsid w:val="001C2AEA"/>
    <w:rsid w:val="001C2B01"/>
    <w:rsid w:val="001C2B5A"/>
    <w:rsid w:val="001C4647"/>
    <w:rsid w:val="001C4BB5"/>
    <w:rsid w:val="001C4FF9"/>
    <w:rsid w:val="001C598B"/>
    <w:rsid w:val="001C62D1"/>
    <w:rsid w:val="001C665B"/>
    <w:rsid w:val="001C671D"/>
    <w:rsid w:val="001C698A"/>
    <w:rsid w:val="001C7BC4"/>
    <w:rsid w:val="001D01A5"/>
    <w:rsid w:val="001D17D0"/>
    <w:rsid w:val="001D1E09"/>
    <w:rsid w:val="001D1F42"/>
    <w:rsid w:val="001D21E9"/>
    <w:rsid w:val="001D2820"/>
    <w:rsid w:val="001D2AE7"/>
    <w:rsid w:val="001D3FCD"/>
    <w:rsid w:val="001D4891"/>
    <w:rsid w:val="001D48C0"/>
    <w:rsid w:val="001D53A9"/>
    <w:rsid w:val="001D60EA"/>
    <w:rsid w:val="001D62CC"/>
    <w:rsid w:val="001D7087"/>
    <w:rsid w:val="001E06BB"/>
    <w:rsid w:val="001E1110"/>
    <w:rsid w:val="001E1309"/>
    <w:rsid w:val="001E1CF3"/>
    <w:rsid w:val="001E222B"/>
    <w:rsid w:val="001E2626"/>
    <w:rsid w:val="001E2A08"/>
    <w:rsid w:val="001E4909"/>
    <w:rsid w:val="001E51BA"/>
    <w:rsid w:val="001E5370"/>
    <w:rsid w:val="001E54E5"/>
    <w:rsid w:val="001E5F3B"/>
    <w:rsid w:val="001E6CED"/>
    <w:rsid w:val="001E6EB2"/>
    <w:rsid w:val="001E7962"/>
    <w:rsid w:val="001E7EB0"/>
    <w:rsid w:val="001F2F23"/>
    <w:rsid w:val="001F330F"/>
    <w:rsid w:val="001F36D4"/>
    <w:rsid w:val="001F43C6"/>
    <w:rsid w:val="001F4E1C"/>
    <w:rsid w:val="001F5238"/>
    <w:rsid w:val="001F6242"/>
    <w:rsid w:val="001F6C5D"/>
    <w:rsid w:val="001F6C6E"/>
    <w:rsid w:val="001F74E4"/>
    <w:rsid w:val="001F7BA0"/>
    <w:rsid w:val="002000F1"/>
    <w:rsid w:val="0020054C"/>
    <w:rsid w:val="00200763"/>
    <w:rsid w:val="00200C1C"/>
    <w:rsid w:val="00201096"/>
    <w:rsid w:val="00201D5B"/>
    <w:rsid w:val="002021FB"/>
    <w:rsid w:val="00202292"/>
    <w:rsid w:val="00202428"/>
    <w:rsid w:val="0020299C"/>
    <w:rsid w:val="00202D9C"/>
    <w:rsid w:val="00203A1F"/>
    <w:rsid w:val="00203CCE"/>
    <w:rsid w:val="002041BA"/>
    <w:rsid w:val="00204ED7"/>
    <w:rsid w:val="002053EA"/>
    <w:rsid w:val="0020578C"/>
    <w:rsid w:val="002058CD"/>
    <w:rsid w:val="00205B2F"/>
    <w:rsid w:val="00205C0A"/>
    <w:rsid w:val="00205E30"/>
    <w:rsid w:val="00205EAE"/>
    <w:rsid w:val="00206A96"/>
    <w:rsid w:val="00206F64"/>
    <w:rsid w:val="002074A4"/>
    <w:rsid w:val="00207F7B"/>
    <w:rsid w:val="00210A47"/>
    <w:rsid w:val="00210CD0"/>
    <w:rsid w:val="00211446"/>
    <w:rsid w:val="002114A9"/>
    <w:rsid w:val="0021181C"/>
    <w:rsid w:val="0021236E"/>
    <w:rsid w:val="002128FD"/>
    <w:rsid w:val="002135D8"/>
    <w:rsid w:val="002138D8"/>
    <w:rsid w:val="00214134"/>
    <w:rsid w:val="00214E56"/>
    <w:rsid w:val="00215022"/>
    <w:rsid w:val="0021579C"/>
    <w:rsid w:val="00215D3B"/>
    <w:rsid w:val="00215D43"/>
    <w:rsid w:val="00215D9E"/>
    <w:rsid w:val="0021658C"/>
    <w:rsid w:val="002165FF"/>
    <w:rsid w:val="0021755B"/>
    <w:rsid w:val="00220129"/>
    <w:rsid w:val="002209FD"/>
    <w:rsid w:val="00220B8F"/>
    <w:rsid w:val="00220D54"/>
    <w:rsid w:val="00221135"/>
    <w:rsid w:val="00221329"/>
    <w:rsid w:val="00221411"/>
    <w:rsid w:val="00221E7E"/>
    <w:rsid w:val="0022257F"/>
    <w:rsid w:val="00222EBA"/>
    <w:rsid w:val="002239FE"/>
    <w:rsid w:val="00223A59"/>
    <w:rsid w:val="00223BFD"/>
    <w:rsid w:val="002248AC"/>
    <w:rsid w:val="002248CC"/>
    <w:rsid w:val="00224E0E"/>
    <w:rsid w:val="00224E40"/>
    <w:rsid w:val="00224EEA"/>
    <w:rsid w:val="00225995"/>
    <w:rsid w:val="00225F38"/>
    <w:rsid w:val="0022683B"/>
    <w:rsid w:val="00226EFA"/>
    <w:rsid w:val="00227204"/>
    <w:rsid w:val="0022737F"/>
    <w:rsid w:val="00230248"/>
    <w:rsid w:val="002302A6"/>
    <w:rsid w:val="002304AB"/>
    <w:rsid w:val="0023060F"/>
    <w:rsid w:val="0023133F"/>
    <w:rsid w:val="00231419"/>
    <w:rsid w:val="002321CB"/>
    <w:rsid w:val="00232EE9"/>
    <w:rsid w:val="00233379"/>
    <w:rsid w:val="00233483"/>
    <w:rsid w:val="00233879"/>
    <w:rsid w:val="002339C0"/>
    <w:rsid w:val="00233BD0"/>
    <w:rsid w:val="002340A1"/>
    <w:rsid w:val="00234CD9"/>
    <w:rsid w:val="00235D36"/>
    <w:rsid w:val="00236662"/>
    <w:rsid w:val="00236ABB"/>
    <w:rsid w:val="00237DBB"/>
    <w:rsid w:val="00240123"/>
    <w:rsid w:val="00240206"/>
    <w:rsid w:val="0024072A"/>
    <w:rsid w:val="0024111D"/>
    <w:rsid w:val="0024116B"/>
    <w:rsid w:val="00242500"/>
    <w:rsid w:val="00242ACE"/>
    <w:rsid w:val="002431F4"/>
    <w:rsid w:val="0024333C"/>
    <w:rsid w:val="00244513"/>
    <w:rsid w:val="002449B9"/>
    <w:rsid w:val="00244B23"/>
    <w:rsid w:val="00244E18"/>
    <w:rsid w:val="0024505A"/>
    <w:rsid w:val="00246277"/>
    <w:rsid w:val="00246619"/>
    <w:rsid w:val="00246725"/>
    <w:rsid w:val="00246B1F"/>
    <w:rsid w:val="00246B52"/>
    <w:rsid w:val="00246BF4"/>
    <w:rsid w:val="00247B4C"/>
    <w:rsid w:val="002500DB"/>
    <w:rsid w:val="00250368"/>
    <w:rsid w:val="00250B2E"/>
    <w:rsid w:val="00251645"/>
    <w:rsid w:val="00251918"/>
    <w:rsid w:val="00251C04"/>
    <w:rsid w:val="00251DC5"/>
    <w:rsid w:val="00251E45"/>
    <w:rsid w:val="00252BA6"/>
    <w:rsid w:val="002533EF"/>
    <w:rsid w:val="002534C0"/>
    <w:rsid w:val="00253B6B"/>
    <w:rsid w:val="00254282"/>
    <w:rsid w:val="002542E9"/>
    <w:rsid w:val="0025430D"/>
    <w:rsid w:val="00254870"/>
    <w:rsid w:val="00254AB2"/>
    <w:rsid w:val="00254AF8"/>
    <w:rsid w:val="00255006"/>
    <w:rsid w:val="00255B0B"/>
    <w:rsid w:val="002560CB"/>
    <w:rsid w:val="00256108"/>
    <w:rsid w:val="0025640E"/>
    <w:rsid w:val="0025702D"/>
    <w:rsid w:val="00257426"/>
    <w:rsid w:val="00257708"/>
    <w:rsid w:val="0025770C"/>
    <w:rsid w:val="002577BF"/>
    <w:rsid w:val="00257E4A"/>
    <w:rsid w:val="0026074B"/>
    <w:rsid w:val="002607D4"/>
    <w:rsid w:val="002608B8"/>
    <w:rsid w:val="00260A1D"/>
    <w:rsid w:val="002611C9"/>
    <w:rsid w:val="00262025"/>
    <w:rsid w:val="00262108"/>
    <w:rsid w:val="00262389"/>
    <w:rsid w:val="002624EE"/>
    <w:rsid w:val="00262714"/>
    <w:rsid w:val="00262B27"/>
    <w:rsid w:val="00262B73"/>
    <w:rsid w:val="00263268"/>
    <w:rsid w:val="002632EF"/>
    <w:rsid w:val="002633EC"/>
    <w:rsid w:val="00263603"/>
    <w:rsid w:val="00263A77"/>
    <w:rsid w:val="00263E34"/>
    <w:rsid w:val="00264377"/>
    <w:rsid w:val="00265F86"/>
    <w:rsid w:val="002661FC"/>
    <w:rsid w:val="002664B2"/>
    <w:rsid w:val="00266549"/>
    <w:rsid w:val="00266837"/>
    <w:rsid w:val="00266C0B"/>
    <w:rsid w:val="00266C48"/>
    <w:rsid w:val="00266F45"/>
    <w:rsid w:val="002675E7"/>
    <w:rsid w:val="002677FB"/>
    <w:rsid w:val="00270769"/>
    <w:rsid w:val="00271200"/>
    <w:rsid w:val="00271CAB"/>
    <w:rsid w:val="00272793"/>
    <w:rsid w:val="002728EF"/>
    <w:rsid w:val="00273095"/>
    <w:rsid w:val="00273214"/>
    <w:rsid w:val="0027371A"/>
    <w:rsid w:val="00273933"/>
    <w:rsid w:val="0027393B"/>
    <w:rsid w:val="0027402D"/>
    <w:rsid w:val="002748EA"/>
    <w:rsid w:val="0027495C"/>
    <w:rsid w:val="00274B85"/>
    <w:rsid w:val="0027579B"/>
    <w:rsid w:val="00275B8E"/>
    <w:rsid w:val="002761A9"/>
    <w:rsid w:val="002769CC"/>
    <w:rsid w:val="002770E5"/>
    <w:rsid w:val="002804F4"/>
    <w:rsid w:val="00280AB5"/>
    <w:rsid w:val="00281264"/>
    <w:rsid w:val="002813E2"/>
    <w:rsid w:val="0028144F"/>
    <w:rsid w:val="0028158D"/>
    <w:rsid w:val="00281683"/>
    <w:rsid w:val="00281A4D"/>
    <w:rsid w:val="00282063"/>
    <w:rsid w:val="0028286E"/>
    <w:rsid w:val="00282898"/>
    <w:rsid w:val="00282ED9"/>
    <w:rsid w:val="00282FB2"/>
    <w:rsid w:val="00282FBB"/>
    <w:rsid w:val="00283704"/>
    <w:rsid w:val="00283D76"/>
    <w:rsid w:val="00284536"/>
    <w:rsid w:val="00284F56"/>
    <w:rsid w:val="002850EC"/>
    <w:rsid w:val="002851A5"/>
    <w:rsid w:val="002853BF"/>
    <w:rsid w:val="00285A08"/>
    <w:rsid w:val="00285C33"/>
    <w:rsid w:val="0028655E"/>
    <w:rsid w:val="002908DF"/>
    <w:rsid w:val="002914BB"/>
    <w:rsid w:val="00291BD0"/>
    <w:rsid w:val="0029238C"/>
    <w:rsid w:val="002927FD"/>
    <w:rsid w:val="00292A47"/>
    <w:rsid w:val="00292AD6"/>
    <w:rsid w:val="002936FF"/>
    <w:rsid w:val="00293E04"/>
    <w:rsid w:val="002941E4"/>
    <w:rsid w:val="0029460E"/>
    <w:rsid w:val="00294717"/>
    <w:rsid w:val="002947FC"/>
    <w:rsid w:val="00294C3C"/>
    <w:rsid w:val="0029566C"/>
    <w:rsid w:val="0029657F"/>
    <w:rsid w:val="002965D3"/>
    <w:rsid w:val="0029707D"/>
    <w:rsid w:val="002972F3"/>
    <w:rsid w:val="002A059C"/>
    <w:rsid w:val="002A0A83"/>
    <w:rsid w:val="002A0EA4"/>
    <w:rsid w:val="002A1212"/>
    <w:rsid w:val="002A13FA"/>
    <w:rsid w:val="002A1523"/>
    <w:rsid w:val="002A199F"/>
    <w:rsid w:val="002A2333"/>
    <w:rsid w:val="002A2496"/>
    <w:rsid w:val="002A26DB"/>
    <w:rsid w:val="002A2D5A"/>
    <w:rsid w:val="002A2DC6"/>
    <w:rsid w:val="002A32CC"/>
    <w:rsid w:val="002A436F"/>
    <w:rsid w:val="002A4B11"/>
    <w:rsid w:val="002A4CDB"/>
    <w:rsid w:val="002A4D08"/>
    <w:rsid w:val="002A4EB0"/>
    <w:rsid w:val="002A576D"/>
    <w:rsid w:val="002A611A"/>
    <w:rsid w:val="002A6B3A"/>
    <w:rsid w:val="002A6EBA"/>
    <w:rsid w:val="002A6F33"/>
    <w:rsid w:val="002A70FA"/>
    <w:rsid w:val="002A74A8"/>
    <w:rsid w:val="002A7789"/>
    <w:rsid w:val="002A7898"/>
    <w:rsid w:val="002A7DE9"/>
    <w:rsid w:val="002B0141"/>
    <w:rsid w:val="002B0CBA"/>
    <w:rsid w:val="002B0F52"/>
    <w:rsid w:val="002B1C75"/>
    <w:rsid w:val="002B1FF6"/>
    <w:rsid w:val="002B2042"/>
    <w:rsid w:val="002B2E45"/>
    <w:rsid w:val="002B3080"/>
    <w:rsid w:val="002B354C"/>
    <w:rsid w:val="002B39BC"/>
    <w:rsid w:val="002B3A18"/>
    <w:rsid w:val="002B3CCF"/>
    <w:rsid w:val="002B3E26"/>
    <w:rsid w:val="002B3F90"/>
    <w:rsid w:val="002B3FF1"/>
    <w:rsid w:val="002B429E"/>
    <w:rsid w:val="002B43BB"/>
    <w:rsid w:val="002B4F0A"/>
    <w:rsid w:val="002B4F85"/>
    <w:rsid w:val="002B60F6"/>
    <w:rsid w:val="002B621E"/>
    <w:rsid w:val="002B62F5"/>
    <w:rsid w:val="002B673E"/>
    <w:rsid w:val="002B680C"/>
    <w:rsid w:val="002B68A6"/>
    <w:rsid w:val="002B6ED6"/>
    <w:rsid w:val="002B70ED"/>
    <w:rsid w:val="002B7285"/>
    <w:rsid w:val="002C093C"/>
    <w:rsid w:val="002C095E"/>
    <w:rsid w:val="002C0D1E"/>
    <w:rsid w:val="002C0ECE"/>
    <w:rsid w:val="002C2205"/>
    <w:rsid w:val="002C247E"/>
    <w:rsid w:val="002C2593"/>
    <w:rsid w:val="002C29BE"/>
    <w:rsid w:val="002C2C29"/>
    <w:rsid w:val="002C2FA3"/>
    <w:rsid w:val="002C318F"/>
    <w:rsid w:val="002C31A4"/>
    <w:rsid w:val="002C32B3"/>
    <w:rsid w:val="002C37F3"/>
    <w:rsid w:val="002C3C87"/>
    <w:rsid w:val="002C44C1"/>
    <w:rsid w:val="002C4EF0"/>
    <w:rsid w:val="002C529F"/>
    <w:rsid w:val="002C571C"/>
    <w:rsid w:val="002C59BD"/>
    <w:rsid w:val="002C618D"/>
    <w:rsid w:val="002C67CE"/>
    <w:rsid w:val="002C6DFA"/>
    <w:rsid w:val="002C739A"/>
    <w:rsid w:val="002C7C12"/>
    <w:rsid w:val="002C7D26"/>
    <w:rsid w:val="002D09A5"/>
    <w:rsid w:val="002D0C3B"/>
    <w:rsid w:val="002D0EA2"/>
    <w:rsid w:val="002D17B3"/>
    <w:rsid w:val="002D18B1"/>
    <w:rsid w:val="002D1FFB"/>
    <w:rsid w:val="002D2708"/>
    <w:rsid w:val="002D2DE2"/>
    <w:rsid w:val="002D305C"/>
    <w:rsid w:val="002D33BB"/>
    <w:rsid w:val="002D342D"/>
    <w:rsid w:val="002D3508"/>
    <w:rsid w:val="002D3927"/>
    <w:rsid w:val="002D3982"/>
    <w:rsid w:val="002D3AD7"/>
    <w:rsid w:val="002D3CE3"/>
    <w:rsid w:val="002D45A2"/>
    <w:rsid w:val="002D48AD"/>
    <w:rsid w:val="002D4EA9"/>
    <w:rsid w:val="002D4FFE"/>
    <w:rsid w:val="002D5764"/>
    <w:rsid w:val="002D5F2A"/>
    <w:rsid w:val="002D66DA"/>
    <w:rsid w:val="002D750B"/>
    <w:rsid w:val="002E0011"/>
    <w:rsid w:val="002E058C"/>
    <w:rsid w:val="002E0AA2"/>
    <w:rsid w:val="002E0BB2"/>
    <w:rsid w:val="002E0D1D"/>
    <w:rsid w:val="002E1308"/>
    <w:rsid w:val="002E1421"/>
    <w:rsid w:val="002E24CD"/>
    <w:rsid w:val="002E27CA"/>
    <w:rsid w:val="002E301E"/>
    <w:rsid w:val="002E3586"/>
    <w:rsid w:val="002E3627"/>
    <w:rsid w:val="002E3FF2"/>
    <w:rsid w:val="002E41E9"/>
    <w:rsid w:val="002E4200"/>
    <w:rsid w:val="002E45F7"/>
    <w:rsid w:val="002E4F03"/>
    <w:rsid w:val="002E5075"/>
    <w:rsid w:val="002E51B9"/>
    <w:rsid w:val="002E566C"/>
    <w:rsid w:val="002E57D1"/>
    <w:rsid w:val="002E5812"/>
    <w:rsid w:val="002E594F"/>
    <w:rsid w:val="002E5E77"/>
    <w:rsid w:val="002E6BA0"/>
    <w:rsid w:val="002E6C1C"/>
    <w:rsid w:val="002E732E"/>
    <w:rsid w:val="002E7F7B"/>
    <w:rsid w:val="002F1837"/>
    <w:rsid w:val="002F2AE9"/>
    <w:rsid w:val="002F35DA"/>
    <w:rsid w:val="002F3634"/>
    <w:rsid w:val="002F366D"/>
    <w:rsid w:val="002F3B2D"/>
    <w:rsid w:val="002F41FE"/>
    <w:rsid w:val="002F4210"/>
    <w:rsid w:val="002F4445"/>
    <w:rsid w:val="002F50C6"/>
    <w:rsid w:val="002F52FF"/>
    <w:rsid w:val="002F58BF"/>
    <w:rsid w:val="002F5B15"/>
    <w:rsid w:val="002F5D85"/>
    <w:rsid w:val="002F7371"/>
    <w:rsid w:val="002F74E7"/>
    <w:rsid w:val="002F7523"/>
    <w:rsid w:val="002F7BA7"/>
    <w:rsid w:val="003008DF"/>
    <w:rsid w:val="00300A10"/>
    <w:rsid w:val="00300F91"/>
    <w:rsid w:val="00301E04"/>
    <w:rsid w:val="00301E7C"/>
    <w:rsid w:val="0030223B"/>
    <w:rsid w:val="00302993"/>
    <w:rsid w:val="003029C4"/>
    <w:rsid w:val="003030A8"/>
    <w:rsid w:val="00303270"/>
    <w:rsid w:val="003033D0"/>
    <w:rsid w:val="0030351D"/>
    <w:rsid w:val="0030388A"/>
    <w:rsid w:val="003040A0"/>
    <w:rsid w:val="003044D2"/>
    <w:rsid w:val="003045A3"/>
    <w:rsid w:val="00304D0A"/>
    <w:rsid w:val="00305883"/>
    <w:rsid w:val="00305997"/>
    <w:rsid w:val="00305EDD"/>
    <w:rsid w:val="00306CE2"/>
    <w:rsid w:val="00307573"/>
    <w:rsid w:val="00307882"/>
    <w:rsid w:val="00307C32"/>
    <w:rsid w:val="0031043B"/>
    <w:rsid w:val="00310DE3"/>
    <w:rsid w:val="0031127C"/>
    <w:rsid w:val="00311656"/>
    <w:rsid w:val="00311C42"/>
    <w:rsid w:val="003123F6"/>
    <w:rsid w:val="0031268F"/>
    <w:rsid w:val="0031276B"/>
    <w:rsid w:val="003129FE"/>
    <w:rsid w:val="0031319A"/>
    <w:rsid w:val="003132E5"/>
    <w:rsid w:val="0031363E"/>
    <w:rsid w:val="00314716"/>
    <w:rsid w:val="003149D9"/>
    <w:rsid w:val="00314ADB"/>
    <w:rsid w:val="00314CC6"/>
    <w:rsid w:val="00314DE7"/>
    <w:rsid w:val="0031570C"/>
    <w:rsid w:val="003158D4"/>
    <w:rsid w:val="00315DF4"/>
    <w:rsid w:val="00315F02"/>
    <w:rsid w:val="0031604B"/>
    <w:rsid w:val="00316126"/>
    <w:rsid w:val="00317397"/>
    <w:rsid w:val="0031791C"/>
    <w:rsid w:val="00320A6A"/>
    <w:rsid w:val="00320E1B"/>
    <w:rsid w:val="00321116"/>
    <w:rsid w:val="00321533"/>
    <w:rsid w:val="003215FC"/>
    <w:rsid w:val="003217C2"/>
    <w:rsid w:val="00321D9A"/>
    <w:rsid w:val="00321E30"/>
    <w:rsid w:val="003220EA"/>
    <w:rsid w:val="0032241B"/>
    <w:rsid w:val="00322562"/>
    <w:rsid w:val="00322DC0"/>
    <w:rsid w:val="0032485A"/>
    <w:rsid w:val="00324901"/>
    <w:rsid w:val="0032497D"/>
    <w:rsid w:val="00326578"/>
    <w:rsid w:val="00326E21"/>
    <w:rsid w:val="00327760"/>
    <w:rsid w:val="00330155"/>
    <w:rsid w:val="00330B1E"/>
    <w:rsid w:val="00331017"/>
    <w:rsid w:val="00331DD5"/>
    <w:rsid w:val="00332334"/>
    <w:rsid w:val="00332A57"/>
    <w:rsid w:val="00332D76"/>
    <w:rsid w:val="00333CEE"/>
    <w:rsid w:val="00333F25"/>
    <w:rsid w:val="003340ED"/>
    <w:rsid w:val="003347EB"/>
    <w:rsid w:val="00334C59"/>
    <w:rsid w:val="00335520"/>
    <w:rsid w:val="003355A2"/>
    <w:rsid w:val="00335DF7"/>
    <w:rsid w:val="00336C6F"/>
    <w:rsid w:val="0033726E"/>
    <w:rsid w:val="003376E8"/>
    <w:rsid w:val="00337A66"/>
    <w:rsid w:val="00337D03"/>
    <w:rsid w:val="003400CD"/>
    <w:rsid w:val="00340D72"/>
    <w:rsid w:val="00340F33"/>
    <w:rsid w:val="00341B17"/>
    <w:rsid w:val="00341C62"/>
    <w:rsid w:val="00341CFA"/>
    <w:rsid w:val="00341E5D"/>
    <w:rsid w:val="00342261"/>
    <w:rsid w:val="003422C5"/>
    <w:rsid w:val="00342822"/>
    <w:rsid w:val="00342B08"/>
    <w:rsid w:val="003433C3"/>
    <w:rsid w:val="00343815"/>
    <w:rsid w:val="00343B22"/>
    <w:rsid w:val="003443C9"/>
    <w:rsid w:val="00344784"/>
    <w:rsid w:val="00344FF4"/>
    <w:rsid w:val="00345630"/>
    <w:rsid w:val="00345639"/>
    <w:rsid w:val="0034587F"/>
    <w:rsid w:val="00345915"/>
    <w:rsid w:val="003459C6"/>
    <w:rsid w:val="003462FB"/>
    <w:rsid w:val="00346AB8"/>
    <w:rsid w:val="00346DFA"/>
    <w:rsid w:val="003470AB"/>
    <w:rsid w:val="00347B8C"/>
    <w:rsid w:val="00350DC3"/>
    <w:rsid w:val="00351567"/>
    <w:rsid w:val="003516E0"/>
    <w:rsid w:val="00351A26"/>
    <w:rsid w:val="00351EC9"/>
    <w:rsid w:val="00352381"/>
    <w:rsid w:val="00352FB5"/>
    <w:rsid w:val="00353669"/>
    <w:rsid w:val="00353D7F"/>
    <w:rsid w:val="00354C07"/>
    <w:rsid w:val="00354CAC"/>
    <w:rsid w:val="00355831"/>
    <w:rsid w:val="00355916"/>
    <w:rsid w:val="00355E0C"/>
    <w:rsid w:val="0035775E"/>
    <w:rsid w:val="00357BAC"/>
    <w:rsid w:val="003609D0"/>
    <w:rsid w:val="00360B41"/>
    <w:rsid w:val="00360D67"/>
    <w:rsid w:val="00360FA6"/>
    <w:rsid w:val="00361216"/>
    <w:rsid w:val="003618C7"/>
    <w:rsid w:val="00361FE1"/>
    <w:rsid w:val="00362413"/>
    <w:rsid w:val="00362576"/>
    <w:rsid w:val="00362D01"/>
    <w:rsid w:val="00362F5C"/>
    <w:rsid w:val="003634D6"/>
    <w:rsid w:val="0036360C"/>
    <w:rsid w:val="00363701"/>
    <w:rsid w:val="00363B5A"/>
    <w:rsid w:val="00363E94"/>
    <w:rsid w:val="0036542A"/>
    <w:rsid w:val="00365476"/>
    <w:rsid w:val="00365871"/>
    <w:rsid w:val="00366524"/>
    <w:rsid w:val="003671FD"/>
    <w:rsid w:val="0036734B"/>
    <w:rsid w:val="0036734C"/>
    <w:rsid w:val="00367BBB"/>
    <w:rsid w:val="003700A4"/>
    <w:rsid w:val="00370158"/>
    <w:rsid w:val="00371191"/>
    <w:rsid w:val="003717E5"/>
    <w:rsid w:val="0037187B"/>
    <w:rsid w:val="00371951"/>
    <w:rsid w:val="00372212"/>
    <w:rsid w:val="00372272"/>
    <w:rsid w:val="0037228F"/>
    <w:rsid w:val="00372498"/>
    <w:rsid w:val="0037270A"/>
    <w:rsid w:val="00372EA8"/>
    <w:rsid w:val="00373267"/>
    <w:rsid w:val="003732C6"/>
    <w:rsid w:val="00373B3B"/>
    <w:rsid w:val="00373F1A"/>
    <w:rsid w:val="00374739"/>
    <w:rsid w:val="0037556D"/>
    <w:rsid w:val="00375BAC"/>
    <w:rsid w:val="00375F5D"/>
    <w:rsid w:val="0037601F"/>
    <w:rsid w:val="00376331"/>
    <w:rsid w:val="0037723E"/>
    <w:rsid w:val="0037738D"/>
    <w:rsid w:val="003779C1"/>
    <w:rsid w:val="00377A44"/>
    <w:rsid w:val="0038093A"/>
    <w:rsid w:val="00381034"/>
    <w:rsid w:val="003812EC"/>
    <w:rsid w:val="0038187C"/>
    <w:rsid w:val="0038189C"/>
    <w:rsid w:val="003819BA"/>
    <w:rsid w:val="003823BB"/>
    <w:rsid w:val="00382450"/>
    <w:rsid w:val="00382B12"/>
    <w:rsid w:val="00383733"/>
    <w:rsid w:val="003838B8"/>
    <w:rsid w:val="00384050"/>
    <w:rsid w:val="00386C8D"/>
    <w:rsid w:val="00386E81"/>
    <w:rsid w:val="0038724E"/>
    <w:rsid w:val="003875B2"/>
    <w:rsid w:val="00387677"/>
    <w:rsid w:val="003876D3"/>
    <w:rsid w:val="003878AB"/>
    <w:rsid w:val="00387BA9"/>
    <w:rsid w:val="00387DB9"/>
    <w:rsid w:val="00387E6E"/>
    <w:rsid w:val="00390566"/>
    <w:rsid w:val="00390B37"/>
    <w:rsid w:val="00390ECF"/>
    <w:rsid w:val="003933EC"/>
    <w:rsid w:val="003937C7"/>
    <w:rsid w:val="003941F8"/>
    <w:rsid w:val="0039477A"/>
    <w:rsid w:val="00394F31"/>
    <w:rsid w:val="00395EDE"/>
    <w:rsid w:val="0039691D"/>
    <w:rsid w:val="00396D8B"/>
    <w:rsid w:val="0039718C"/>
    <w:rsid w:val="003A0111"/>
    <w:rsid w:val="003A0811"/>
    <w:rsid w:val="003A0B62"/>
    <w:rsid w:val="003A1E28"/>
    <w:rsid w:val="003A20CA"/>
    <w:rsid w:val="003A2571"/>
    <w:rsid w:val="003A2AF7"/>
    <w:rsid w:val="003A3656"/>
    <w:rsid w:val="003A3EA3"/>
    <w:rsid w:val="003A451B"/>
    <w:rsid w:val="003A55FC"/>
    <w:rsid w:val="003A5A11"/>
    <w:rsid w:val="003A5BC2"/>
    <w:rsid w:val="003A6223"/>
    <w:rsid w:val="003A62E3"/>
    <w:rsid w:val="003A66E7"/>
    <w:rsid w:val="003A701C"/>
    <w:rsid w:val="003A7728"/>
    <w:rsid w:val="003A7974"/>
    <w:rsid w:val="003A7F92"/>
    <w:rsid w:val="003A7FB6"/>
    <w:rsid w:val="003B0192"/>
    <w:rsid w:val="003B01E0"/>
    <w:rsid w:val="003B0795"/>
    <w:rsid w:val="003B0A0C"/>
    <w:rsid w:val="003B0A36"/>
    <w:rsid w:val="003B1220"/>
    <w:rsid w:val="003B1225"/>
    <w:rsid w:val="003B1A9C"/>
    <w:rsid w:val="003B2628"/>
    <w:rsid w:val="003B2901"/>
    <w:rsid w:val="003B2FEB"/>
    <w:rsid w:val="003B3B9A"/>
    <w:rsid w:val="003B3C51"/>
    <w:rsid w:val="003B3F50"/>
    <w:rsid w:val="003B443F"/>
    <w:rsid w:val="003B472C"/>
    <w:rsid w:val="003B4F67"/>
    <w:rsid w:val="003B4FD9"/>
    <w:rsid w:val="003B580E"/>
    <w:rsid w:val="003B5B81"/>
    <w:rsid w:val="003B6B51"/>
    <w:rsid w:val="003B6CC0"/>
    <w:rsid w:val="003B6D10"/>
    <w:rsid w:val="003B7390"/>
    <w:rsid w:val="003C0250"/>
    <w:rsid w:val="003C0D7B"/>
    <w:rsid w:val="003C113A"/>
    <w:rsid w:val="003C1F50"/>
    <w:rsid w:val="003C2039"/>
    <w:rsid w:val="003C248D"/>
    <w:rsid w:val="003C2922"/>
    <w:rsid w:val="003C34B0"/>
    <w:rsid w:val="003C37EB"/>
    <w:rsid w:val="003C3FD6"/>
    <w:rsid w:val="003C4556"/>
    <w:rsid w:val="003C45B0"/>
    <w:rsid w:val="003C5A6C"/>
    <w:rsid w:val="003C5B15"/>
    <w:rsid w:val="003C6350"/>
    <w:rsid w:val="003C6A15"/>
    <w:rsid w:val="003C6A86"/>
    <w:rsid w:val="003C73C1"/>
    <w:rsid w:val="003C74E2"/>
    <w:rsid w:val="003C7629"/>
    <w:rsid w:val="003C78EF"/>
    <w:rsid w:val="003D09E3"/>
    <w:rsid w:val="003D0C78"/>
    <w:rsid w:val="003D13A6"/>
    <w:rsid w:val="003D1C9E"/>
    <w:rsid w:val="003D23B9"/>
    <w:rsid w:val="003D2862"/>
    <w:rsid w:val="003D2EE2"/>
    <w:rsid w:val="003D3184"/>
    <w:rsid w:val="003D3342"/>
    <w:rsid w:val="003D351D"/>
    <w:rsid w:val="003D353C"/>
    <w:rsid w:val="003D4852"/>
    <w:rsid w:val="003D4C8C"/>
    <w:rsid w:val="003D4DB2"/>
    <w:rsid w:val="003D4EE6"/>
    <w:rsid w:val="003D56AD"/>
    <w:rsid w:val="003D5859"/>
    <w:rsid w:val="003D734E"/>
    <w:rsid w:val="003D73DF"/>
    <w:rsid w:val="003D7466"/>
    <w:rsid w:val="003E01B8"/>
    <w:rsid w:val="003E0F87"/>
    <w:rsid w:val="003E119B"/>
    <w:rsid w:val="003E13A0"/>
    <w:rsid w:val="003E1DB4"/>
    <w:rsid w:val="003E2427"/>
    <w:rsid w:val="003E289F"/>
    <w:rsid w:val="003E29AF"/>
    <w:rsid w:val="003E2B7C"/>
    <w:rsid w:val="003E2D86"/>
    <w:rsid w:val="003E390A"/>
    <w:rsid w:val="003E3B1A"/>
    <w:rsid w:val="003E434C"/>
    <w:rsid w:val="003E5615"/>
    <w:rsid w:val="003E586D"/>
    <w:rsid w:val="003E593A"/>
    <w:rsid w:val="003E5B69"/>
    <w:rsid w:val="003E5D51"/>
    <w:rsid w:val="003E6B6C"/>
    <w:rsid w:val="003E6E3A"/>
    <w:rsid w:val="003E6E78"/>
    <w:rsid w:val="003E7136"/>
    <w:rsid w:val="003F02D0"/>
    <w:rsid w:val="003F064E"/>
    <w:rsid w:val="003F0A88"/>
    <w:rsid w:val="003F0AEC"/>
    <w:rsid w:val="003F0DA4"/>
    <w:rsid w:val="003F1278"/>
    <w:rsid w:val="003F1B90"/>
    <w:rsid w:val="003F2F97"/>
    <w:rsid w:val="003F35B9"/>
    <w:rsid w:val="003F39A6"/>
    <w:rsid w:val="003F39F8"/>
    <w:rsid w:val="003F4041"/>
    <w:rsid w:val="003F4180"/>
    <w:rsid w:val="003F4673"/>
    <w:rsid w:val="003F492D"/>
    <w:rsid w:val="003F49F5"/>
    <w:rsid w:val="003F4B34"/>
    <w:rsid w:val="003F4BF7"/>
    <w:rsid w:val="003F4CDA"/>
    <w:rsid w:val="003F64F4"/>
    <w:rsid w:val="003F66BD"/>
    <w:rsid w:val="003F6714"/>
    <w:rsid w:val="003F6740"/>
    <w:rsid w:val="003F6CF8"/>
    <w:rsid w:val="003F7F74"/>
    <w:rsid w:val="004002B3"/>
    <w:rsid w:val="00400D86"/>
    <w:rsid w:val="004012AB"/>
    <w:rsid w:val="004014E2"/>
    <w:rsid w:val="00401801"/>
    <w:rsid w:val="0040182C"/>
    <w:rsid w:val="00401D28"/>
    <w:rsid w:val="0040294D"/>
    <w:rsid w:val="004031CA"/>
    <w:rsid w:val="00403241"/>
    <w:rsid w:val="0040359E"/>
    <w:rsid w:val="00404548"/>
    <w:rsid w:val="00404832"/>
    <w:rsid w:val="004048B4"/>
    <w:rsid w:val="00404AF2"/>
    <w:rsid w:val="00404C4F"/>
    <w:rsid w:val="00404D12"/>
    <w:rsid w:val="00404E1C"/>
    <w:rsid w:val="00405DDA"/>
    <w:rsid w:val="00406308"/>
    <w:rsid w:val="004063C4"/>
    <w:rsid w:val="00406CC3"/>
    <w:rsid w:val="00407370"/>
    <w:rsid w:val="004101A8"/>
    <w:rsid w:val="0041023E"/>
    <w:rsid w:val="00410514"/>
    <w:rsid w:val="00410F61"/>
    <w:rsid w:val="00412333"/>
    <w:rsid w:val="00412481"/>
    <w:rsid w:val="00412A66"/>
    <w:rsid w:val="00412ED8"/>
    <w:rsid w:val="00412F82"/>
    <w:rsid w:val="00413231"/>
    <w:rsid w:val="004138A8"/>
    <w:rsid w:val="00413900"/>
    <w:rsid w:val="00413C12"/>
    <w:rsid w:val="00413FFA"/>
    <w:rsid w:val="00414544"/>
    <w:rsid w:val="0041455F"/>
    <w:rsid w:val="00414A24"/>
    <w:rsid w:val="00415174"/>
    <w:rsid w:val="004153D6"/>
    <w:rsid w:val="004153E9"/>
    <w:rsid w:val="00415633"/>
    <w:rsid w:val="00415AE7"/>
    <w:rsid w:val="00415FD2"/>
    <w:rsid w:val="00416221"/>
    <w:rsid w:val="00416C71"/>
    <w:rsid w:val="00416E28"/>
    <w:rsid w:val="00416F07"/>
    <w:rsid w:val="004177FE"/>
    <w:rsid w:val="004178B1"/>
    <w:rsid w:val="00417A17"/>
    <w:rsid w:val="00417B54"/>
    <w:rsid w:val="00420256"/>
    <w:rsid w:val="004203B6"/>
    <w:rsid w:val="004203D2"/>
    <w:rsid w:val="004207C1"/>
    <w:rsid w:val="0042096D"/>
    <w:rsid w:val="00420A02"/>
    <w:rsid w:val="00421829"/>
    <w:rsid w:val="00421ED6"/>
    <w:rsid w:val="00421EFE"/>
    <w:rsid w:val="00422234"/>
    <w:rsid w:val="00422C27"/>
    <w:rsid w:val="004232C4"/>
    <w:rsid w:val="00423907"/>
    <w:rsid w:val="00424812"/>
    <w:rsid w:val="00424F46"/>
    <w:rsid w:val="004250B0"/>
    <w:rsid w:val="00425562"/>
    <w:rsid w:val="004256BE"/>
    <w:rsid w:val="00425803"/>
    <w:rsid w:val="004258E9"/>
    <w:rsid w:val="00425C83"/>
    <w:rsid w:val="00425EAC"/>
    <w:rsid w:val="00425FEC"/>
    <w:rsid w:val="00426441"/>
    <w:rsid w:val="004267FB"/>
    <w:rsid w:val="00426841"/>
    <w:rsid w:val="00426DB3"/>
    <w:rsid w:val="00427E05"/>
    <w:rsid w:val="004305C4"/>
    <w:rsid w:val="00430953"/>
    <w:rsid w:val="00430F26"/>
    <w:rsid w:val="004318BF"/>
    <w:rsid w:val="00431AB3"/>
    <w:rsid w:val="004321E9"/>
    <w:rsid w:val="0043220D"/>
    <w:rsid w:val="00432295"/>
    <w:rsid w:val="0043273E"/>
    <w:rsid w:val="00432A45"/>
    <w:rsid w:val="00432D7A"/>
    <w:rsid w:val="00432E67"/>
    <w:rsid w:val="004339D3"/>
    <w:rsid w:val="00433B5F"/>
    <w:rsid w:val="00433C51"/>
    <w:rsid w:val="00433E28"/>
    <w:rsid w:val="00433F96"/>
    <w:rsid w:val="00434109"/>
    <w:rsid w:val="00434795"/>
    <w:rsid w:val="00434D8C"/>
    <w:rsid w:val="00436070"/>
    <w:rsid w:val="00436155"/>
    <w:rsid w:val="004366CB"/>
    <w:rsid w:val="00437373"/>
    <w:rsid w:val="00437384"/>
    <w:rsid w:val="00437439"/>
    <w:rsid w:val="004378E5"/>
    <w:rsid w:val="00437E03"/>
    <w:rsid w:val="004400AE"/>
    <w:rsid w:val="0044022C"/>
    <w:rsid w:val="004410FD"/>
    <w:rsid w:val="00442697"/>
    <w:rsid w:val="00442EED"/>
    <w:rsid w:val="00443A05"/>
    <w:rsid w:val="0044412C"/>
    <w:rsid w:val="00444A4A"/>
    <w:rsid w:val="00444C85"/>
    <w:rsid w:val="004453DB"/>
    <w:rsid w:val="00445A56"/>
    <w:rsid w:val="00445AFA"/>
    <w:rsid w:val="00446842"/>
    <w:rsid w:val="004469ED"/>
    <w:rsid w:val="00446D10"/>
    <w:rsid w:val="00446D8A"/>
    <w:rsid w:val="00446FC9"/>
    <w:rsid w:val="00447045"/>
    <w:rsid w:val="00447444"/>
    <w:rsid w:val="00450D75"/>
    <w:rsid w:val="00451531"/>
    <w:rsid w:val="00451A1B"/>
    <w:rsid w:val="00451CD3"/>
    <w:rsid w:val="004520B8"/>
    <w:rsid w:val="004521E9"/>
    <w:rsid w:val="004524A4"/>
    <w:rsid w:val="004525BF"/>
    <w:rsid w:val="0045272E"/>
    <w:rsid w:val="00452F8D"/>
    <w:rsid w:val="00453296"/>
    <w:rsid w:val="004532EC"/>
    <w:rsid w:val="0045383B"/>
    <w:rsid w:val="00453992"/>
    <w:rsid w:val="00453E2B"/>
    <w:rsid w:val="00454D70"/>
    <w:rsid w:val="00455069"/>
    <w:rsid w:val="00455359"/>
    <w:rsid w:val="00455AF9"/>
    <w:rsid w:val="00456709"/>
    <w:rsid w:val="00456983"/>
    <w:rsid w:val="00456FD3"/>
    <w:rsid w:val="00457382"/>
    <w:rsid w:val="00457759"/>
    <w:rsid w:val="00460102"/>
    <w:rsid w:val="0046034E"/>
    <w:rsid w:val="00460B92"/>
    <w:rsid w:val="0046139B"/>
    <w:rsid w:val="00461856"/>
    <w:rsid w:val="00461B49"/>
    <w:rsid w:val="00461CA4"/>
    <w:rsid w:val="00461E44"/>
    <w:rsid w:val="004636FA"/>
    <w:rsid w:val="00463957"/>
    <w:rsid w:val="0046448F"/>
    <w:rsid w:val="0046469E"/>
    <w:rsid w:val="00464B6F"/>
    <w:rsid w:val="004655D1"/>
    <w:rsid w:val="00465790"/>
    <w:rsid w:val="00465938"/>
    <w:rsid w:val="00465B62"/>
    <w:rsid w:val="00465CF6"/>
    <w:rsid w:val="00465D1F"/>
    <w:rsid w:val="00466330"/>
    <w:rsid w:val="00466A74"/>
    <w:rsid w:val="0046713B"/>
    <w:rsid w:val="004672CB"/>
    <w:rsid w:val="00467584"/>
    <w:rsid w:val="00467857"/>
    <w:rsid w:val="00467A33"/>
    <w:rsid w:val="00467AD3"/>
    <w:rsid w:val="00467D3B"/>
    <w:rsid w:val="004706DD"/>
    <w:rsid w:val="004709AB"/>
    <w:rsid w:val="00471521"/>
    <w:rsid w:val="004716E5"/>
    <w:rsid w:val="004724FA"/>
    <w:rsid w:val="00472840"/>
    <w:rsid w:val="00473018"/>
    <w:rsid w:val="0047306A"/>
    <w:rsid w:val="00473F71"/>
    <w:rsid w:val="00474787"/>
    <w:rsid w:val="00474FCF"/>
    <w:rsid w:val="0047511B"/>
    <w:rsid w:val="00475AF1"/>
    <w:rsid w:val="00475B0D"/>
    <w:rsid w:val="004760FC"/>
    <w:rsid w:val="00476BED"/>
    <w:rsid w:val="00476C9A"/>
    <w:rsid w:val="004771D4"/>
    <w:rsid w:val="0047750C"/>
    <w:rsid w:val="00477791"/>
    <w:rsid w:val="00480E30"/>
    <w:rsid w:val="00481B1E"/>
    <w:rsid w:val="00481E54"/>
    <w:rsid w:val="00482997"/>
    <w:rsid w:val="00483216"/>
    <w:rsid w:val="00483523"/>
    <w:rsid w:val="00483707"/>
    <w:rsid w:val="0048389A"/>
    <w:rsid w:val="00483C8B"/>
    <w:rsid w:val="004842D1"/>
    <w:rsid w:val="004845B4"/>
    <w:rsid w:val="00484BB1"/>
    <w:rsid w:val="00484FC8"/>
    <w:rsid w:val="00485902"/>
    <w:rsid w:val="0048591F"/>
    <w:rsid w:val="004861C5"/>
    <w:rsid w:val="00486878"/>
    <w:rsid w:val="004869A3"/>
    <w:rsid w:val="0048725C"/>
    <w:rsid w:val="00487672"/>
    <w:rsid w:val="00487744"/>
    <w:rsid w:val="0049102C"/>
    <w:rsid w:val="00491249"/>
    <w:rsid w:val="004926AE"/>
    <w:rsid w:val="00492812"/>
    <w:rsid w:val="00492A90"/>
    <w:rsid w:val="00492E2D"/>
    <w:rsid w:val="004934DB"/>
    <w:rsid w:val="00493660"/>
    <w:rsid w:val="004938CC"/>
    <w:rsid w:val="00493C3A"/>
    <w:rsid w:val="00493EE8"/>
    <w:rsid w:val="00495982"/>
    <w:rsid w:val="00495BA1"/>
    <w:rsid w:val="00496568"/>
    <w:rsid w:val="00496B77"/>
    <w:rsid w:val="0049736A"/>
    <w:rsid w:val="004979AD"/>
    <w:rsid w:val="00497CF1"/>
    <w:rsid w:val="004A0468"/>
    <w:rsid w:val="004A0590"/>
    <w:rsid w:val="004A0657"/>
    <w:rsid w:val="004A0697"/>
    <w:rsid w:val="004A0A8F"/>
    <w:rsid w:val="004A0C37"/>
    <w:rsid w:val="004A15FB"/>
    <w:rsid w:val="004A180E"/>
    <w:rsid w:val="004A21E8"/>
    <w:rsid w:val="004A2E03"/>
    <w:rsid w:val="004A30F7"/>
    <w:rsid w:val="004A4A2F"/>
    <w:rsid w:val="004A4AD1"/>
    <w:rsid w:val="004A4CC4"/>
    <w:rsid w:val="004A5173"/>
    <w:rsid w:val="004A52F8"/>
    <w:rsid w:val="004A5876"/>
    <w:rsid w:val="004A6467"/>
    <w:rsid w:val="004A6FE1"/>
    <w:rsid w:val="004A7B0C"/>
    <w:rsid w:val="004A7EB3"/>
    <w:rsid w:val="004B0A08"/>
    <w:rsid w:val="004B0A6C"/>
    <w:rsid w:val="004B0B9A"/>
    <w:rsid w:val="004B0C38"/>
    <w:rsid w:val="004B0CC4"/>
    <w:rsid w:val="004B0DF1"/>
    <w:rsid w:val="004B1B15"/>
    <w:rsid w:val="004B2920"/>
    <w:rsid w:val="004B2F1E"/>
    <w:rsid w:val="004B2FA6"/>
    <w:rsid w:val="004B3304"/>
    <w:rsid w:val="004B3769"/>
    <w:rsid w:val="004B397B"/>
    <w:rsid w:val="004B3D29"/>
    <w:rsid w:val="004B3DEE"/>
    <w:rsid w:val="004B4CCF"/>
    <w:rsid w:val="004B5540"/>
    <w:rsid w:val="004B58C0"/>
    <w:rsid w:val="004B627B"/>
    <w:rsid w:val="004B6DC4"/>
    <w:rsid w:val="004B6FA2"/>
    <w:rsid w:val="004B71C1"/>
    <w:rsid w:val="004B7A5C"/>
    <w:rsid w:val="004C06F6"/>
    <w:rsid w:val="004C0FAE"/>
    <w:rsid w:val="004C1D6F"/>
    <w:rsid w:val="004C2497"/>
    <w:rsid w:val="004C26C3"/>
    <w:rsid w:val="004C3090"/>
    <w:rsid w:val="004C3483"/>
    <w:rsid w:val="004C398B"/>
    <w:rsid w:val="004C3C7F"/>
    <w:rsid w:val="004C484B"/>
    <w:rsid w:val="004C4C99"/>
    <w:rsid w:val="004C4D04"/>
    <w:rsid w:val="004C5040"/>
    <w:rsid w:val="004C529F"/>
    <w:rsid w:val="004C5833"/>
    <w:rsid w:val="004C5F47"/>
    <w:rsid w:val="004C601D"/>
    <w:rsid w:val="004C60E3"/>
    <w:rsid w:val="004C6A59"/>
    <w:rsid w:val="004D0007"/>
    <w:rsid w:val="004D0061"/>
    <w:rsid w:val="004D064C"/>
    <w:rsid w:val="004D09E5"/>
    <w:rsid w:val="004D1122"/>
    <w:rsid w:val="004D25ED"/>
    <w:rsid w:val="004D2D42"/>
    <w:rsid w:val="004D33EC"/>
    <w:rsid w:val="004D3816"/>
    <w:rsid w:val="004D387C"/>
    <w:rsid w:val="004D388A"/>
    <w:rsid w:val="004D4274"/>
    <w:rsid w:val="004D43C8"/>
    <w:rsid w:val="004D4F89"/>
    <w:rsid w:val="004D52F1"/>
    <w:rsid w:val="004D5E5D"/>
    <w:rsid w:val="004D650A"/>
    <w:rsid w:val="004D66AB"/>
    <w:rsid w:val="004D6D2F"/>
    <w:rsid w:val="004D712D"/>
    <w:rsid w:val="004D7B38"/>
    <w:rsid w:val="004D7CCB"/>
    <w:rsid w:val="004D7EF5"/>
    <w:rsid w:val="004E0669"/>
    <w:rsid w:val="004E1C30"/>
    <w:rsid w:val="004E1C8F"/>
    <w:rsid w:val="004E2644"/>
    <w:rsid w:val="004E2A38"/>
    <w:rsid w:val="004E2C22"/>
    <w:rsid w:val="004E35B3"/>
    <w:rsid w:val="004E39A4"/>
    <w:rsid w:val="004E3C01"/>
    <w:rsid w:val="004E41CF"/>
    <w:rsid w:val="004E4E24"/>
    <w:rsid w:val="004E4F9C"/>
    <w:rsid w:val="004E56FF"/>
    <w:rsid w:val="004E59BC"/>
    <w:rsid w:val="004E5F8F"/>
    <w:rsid w:val="004E66DE"/>
    <w:rsid w:val="004E677A"/>
    <w:rsid w:val="004E6CF9"/>
    <w:rsid w:val="004E7F9E"/>
    <w:rsid w:val="004F0166"/>
    <w:rsid w:val="004F0294"/>
    <w:rsid w:val="004F0454"/>
    <w:rsid w:val="004F066D"/>
    <w:rsid w:val="004F0727"/>
    <w:rsid w:val="004F089B"/>
    <w:rsid w:val="004F096B"/>
    <w:rsid w:val="004F0E8A"/>
    <w:rsid w:val="004F0F97"/>
    <w:rsid w:val="004F24B5"/>
    <w:rsid w:val="004F2936"/>
    <w:rsid w:val="004F29D8"/>
    <w:rsid w:val="004F29E0"/>
    <w:rsid w:val="004F29F0"/>
    <w:rsid w:val="004F2C77"/>
    <w:rsid w:val="004F2CFD"/>
    <w:rsid w:val="004F2D11"/>
    <w:rsid w:val="004F2D41"/>
    <w:rsid w:val="004F3B47"/>
    <w:rsid w:val="004F3BA5"/>
    <w:rsid w:val="004F3C7F"/>
    <w:rsid w:val="004F40DB"/>
    <w:rsid w:val="004F43A5"/>
    <w:rsid w:val="004F44BA"/>
    <w:rsid w:val="004F4A07"/>
    <w:rsid w:val="004F4DD7"/>
    <w:rsid w:val="004F4DDE"/>
    <w:rsid w:val="004F50C1"/>
    <w:rsid w:val="004F5121"/>
    <w:rsid w:val="004F525D"/>
    <w:rsid w:val="004F52C0"/>
    <w:rsid w:val="004F54B1"/>
    <w:rsid w:val="004F5959"/>
    <w:rsid w:val="004F5B8B"/>
    <w:rsid w:val="004F5C2E"/>
    <w:rsid w:val="004F60E3"/>
    <w:rsid w:val="004F6147"/>
    <w:rsid w:val="004F6184"/>
    <w:rsid w:val="004F69C9"/>
    <w:rsid w:val="004F7AEA"/>
    <w:rsid w:val="004F7E46"/>
    <w:rsid w:val="005008E2"/>
    <w:rsid w:val="00500BB9"/>
    <w:rsid w:val="00500FA4"/>
    <w:rsid w:val="0050161E"/>
    <w:rsid w:val="00501CDE"/>
    <w:rsid w:val="0050226D"/>
    <w:rsid w:val="0050287F"/>
    <w:rsid w:val="00502891"/>
    <w:rsid w:val="00503A32"/>
    <w:rsid w:val="00503A84"/>
    <w:rsid w:val="0050408B"/>
    <w:rsid w:val="0050441B"/>
    <w:rsid w:val="0050475F"/>
    <w:rsid w:val="00504BED"/>
    <w:rsid w:val="00504F54"/>
    <w:rsid w:val="00505519"/>
    <w:rsid w:val="00505C0C"/>
    <w:rsid w:val="00506572"/>
    <w:rsid w:val="00507B49"/>
    <w:rsid w:val="005100B4"/>
    <w:rsid w:val="00510AB6"/>
    <w:rsid w:val="00510D86"/>
    <w:rsid w:val="00510DB1"/>
    <w:rsid w:val="00510F87"/>
    <w:rsid w:val="00511565"/>
    <w:rsid w:val="0051185D"/>
    <w:rsid w:val="00512050"/>
    <w:rsid w:val="005135D6"/>
    <w:rsid w:val="00513977"/>
    <w:rsid w:val="005141E2"/>
    <w:rsid w:val="00514289"/>
    <w:rsid w:val="00514853"/>
    <w:rsid w:val="00516507"/>
    <w:rsid w:val="00516725"/>
    <w:rsid w:val="0051775B"/>
    <w:rsid w:val="00517848"/>
    <w:rsid w:val="00517883"/>
    <w:rsid w:val="005178DD"/>
    <w:rsid w:val="0052095A"/>
    <w:rsid w:val="00520D11"/>
    <w:rsid w:val="005214B9"/>
    <w:rsid w:val="005216C6"/>
    <w:rsid w:val="0052191C"/>
    <w:rsid w:val="00521ABF"/>
    <w:rsid w:val="00522389"/>
    <w:rsid w:val="00522493"/>
    <w:rsid w:val="00522B11"/>
    <w:rsid w:val="00523451"/>
    <w:rsid w:val="0052360A"/>
    <w:rsid w:val="00523933"/>
    <w:rsid w:val="005239F1"/>
    <w:rsid w:val="005242F7"/>
    <w:rsid w:val="005245E3"/>
    <w:rsid w:val="00525209"/>
    <w:rsid w:val="005258AD"/>
    <w:rsid w:val="00525FA7"/>
    <w:rsid w:val="0052628E"/>
    <w:rsid w:val="00526716"/>
    <w:rsid w:val="0052723A"/>
    <w:rsid w:val="005277E1"/>
    <w:rsid w:val="00527C26"/>
    <w:rsid w:val="00527FA8"/>
    <w:rsid w:val="0053096B"/>
    <w:rsid w:val="0053136D"/>
    <w:rsid w:val="00532762"/>
    <w:rsid w:val="00532DDB"/>
    <w:rsid w:val="00532E1C"/>
    <w:rsid w:val="00532E4A"/>
    <w:rsid w:val="0053358B"/>
    <w:rsid w:val="00533716"/>
    <w:rsid w:val="00533ECE"/>
    <w:rsid w:val="005344E6"/>
    <w:rsid w:val="00534570"/>
    <w:rsid w:val="0053540B"/>
    <w:rsid w:val="00535671"/>
    <w:rsid w:val="00536B3C"/>
    <w:rsid w:val="00537908"/>
    <w:rsid w:val="00537CB1"/>
    <w:rsid w:val="00537D24"/>
    <w:rsid w:val="005405B8"/>
    <w:rsid w:val="00540755"/>
    <w:rsid w:val="00540833"/>
    <w:rsid w:val="00540941"/>
    <w:rsid w:val="00540D46"/>
    <w:rsid w:val="0054101E"/>
    <w:rsid w:val="0054113C"/>
    <w:rsid w:val="00541903"/>
    <w:rsid w:val="00541CF9"/>
    <w:rsid w:val="00541D00"/>
    <w:rsid w:val="00541F56"/>
    <w:rsid w:val="0054223F"/>
    <w:rsid w:val="005423E4"/>
    <w:rsid w:val="00542D50"/>
    <w:rsid w:val="00542DC7"/>
    <w:rsid w:val="005439A0"/>
    <w:rsid w:val="00543D7D"/>
    <w:rsid w:val="00544130"/>
    <w:rsid w:val="005441D7"/>
    <w:rsid w:val="00544983"/>
    <w:rsid w:val="00544B2E"/>
    <w:rsid w:val="00545F51"/>
    <w:rsid w:val="00546055"/>
    <w:rsid w:val="00546056"/>
    <w:rsid w:val="00546A09"/>
    <w:rsid w:val="00546B51"/>
    <w:rsid w:val="00546F7C"/>
    <w:rsid w:val="00547985"/>
    <w:rsid w:val="00547C20"/>
    <w:rsid w:val="0055013F"/>
    <w:rsid w:val="00550618"/>
    <w:rsid w:val="00551BBB"/>
    <w:rsid w:val="00552004"/>
    <w:rsid w:val="00552A87"/>
    <w:rsid w:val="00552C97"/>
    <w:rsid w:val="005532E1"/>
    <w:rsid w:val="00553891"/>
    <w:rsid w:val="00553D88"/>
    <w:rsid w:val="00553E9B"/>
    <w:rsid w:val="00554052"/>
    <w:rsid w:val="00554EF7"/>
    <w:rsid w:val="005551D7"/>
    <w:rsid w:val="00555AA8"/>
    <w:rsid w:val="00555B92"/>
    <w:rsid w:val="005564F3"/>
    <w:rsid w:val="005567FC"/>
    <w:rsid w:val="005573A1"/>
    <w:rsid w:val="005573D3"/>
    <w:rsid w:val="0055798B"/>
    <w:rsid w:val="00557B96"/>
    <w:rsid w:val="00561785"/>
    <w:rsid w:val="00562027"/>
    <w:rsid w:val="00562A75"/>
    <w:rsid w:val="00562DA3"/>
    <w:rsid w:val="00563394"/>
    <w:rsid w:val="00564B47"/>
    <w:rsid w:val="005657D9"/>
    <w:rsid w:val="00565D57"/>
    <w:rsid w:val="00565DF1"/>
    <w:rsid w:val="00566787"/>
    <w:rsid w:val="00566C7B"/>
    <w:rsid w:val="0056771F"/>
    <w:rsid w:val="005679AC"/>
    <w:rsid w:val="00567DB9"/>
    <w:rsid w:val="005708EB"/>
    <w:rsid w:val="0057098F"/>
    <w:rsid w:val="00571773"/>
    <w:rsid w:val="005719BC"/>
    <w:rsid w:val="00572102"/>
    <w:rsid w:val="005724B2"/>
    <w:rsid w:val="00574DBE"/>
    <w:rsid w:val="005750E1"/>
    <w:rsid w:val="005757F8"/>
    <w:rsid w:val="00575E47"/>
    <w:rsid w:val="00576595"/>
    <w:rsid w:val="00577642"/>
    <w:rsid w:val="005777A3"/>
    <w:rsid w:val="005778D7"/>
    <w:rsid w:val="00577C18"/>
    <w:rsid w:val="0058010D"/>
    <w:rsid w:val="005805C6"/>
    <w:rsid w:val="005809C8"/>
    <w:rsid w:val="0058133B"/>
    <w:rsid w:val="00583046"/>
    <w:rsid w:val="0058373D"/>
    <w:rsid w:val="0058377F"/>
    <w:rsid w:val="00584342"/>
    <w:rsid w:val="00584349"/>
    <w:rsid w:val="0058569D"/>
    <w:rsid w:val="00585C68"/>
    <w:rsid w:val="0058617F"/>
    <w:rsid w:val="005862C7"/>
    <w:rsid w:val="00586874"/>
    <w:rsid w:val="00586A76"/>
    <w:rsid w:val="00586D77"/>
    <w:rsid w:val="00586D89"/>
    <w:rsid w:val="00587073"/>
    <w:rsid w:val="00587E8F"/>
    <w:rsid w:val="00587F87"/>
    <w:rsid w:val="00590FF3"/>
    <w:rsid w:val="0059135D"/>
    <w:rsid w:val="00591548"/>
    <w:rsid w:val="005916E0"/>
    <w:rsid w:val="00592D4E"/>
    <w:rsid w:val="00593367"/>
    <w:rsid w:val="005938A3"/>
    <w:rsid w:val="00593DFC"/>
    <w:rsid w:val="005940AF"/>
    <w:rsid w:val="00594728"/>
    <w:rsid w:val="0059480E"/>
    <w:rsid w:val="00594F42"/>
    <w:rsid w:val="00595998"/>
    <w:rsid w:val="005959C3"/>
    <w:rsid w:val="00595E07"/>
    <w:rsid w:val="00595F2D"/>
    <w:rsid w:val="005966E6"/>
    <w:rsid w:val="0059736B"/>
    <w:rsid w:val="00597544"/>
    <w:rsid w:val="005976A6"/>
    <w:rsid w:val="005978E8"/>
    <w:rsid w:val="00597A64"/>
    <w:rsid w:val="00597FE9"/>
    <w:rsid w:val="005A03EC"/>
    <w:rsid w:val="005A0F59"/>
    <w:rsid w:val="005A0FDB"/>
    <w:rsid w:val="005A12C9"/>
    <w:rsid w:val="005A1330"/>
    <w:rsid w:val="005A1575"/>
    <w:rsid w:val="005A19B7"/>
    <w:rsid w:val="005A3096"/>
    <w:rsid w:val="005A3A94"/>
    <w:rsid w:val="005A46DE"/>
    <w:rsid w:val="005A4784"/>
    <w:rsid w:val="005A4A63"/>
    <w:rsid w:val="005A4CC1"/>
    <w:rsid w:val="005A5049"/>
    <w:rsid w:val="005A51FF"/>
    <w:rsid w:val="005A55F6"/>
    <w:rsid w:val="005A583A"/>
    <w:rsid w:val="005A5874"/>
    <w:rsid w:val="005A5CC4"/>
    <w:rsid w:val="005A656D"/>
    <w:rsid w:val="005A6AA2"/>
    <w:rsid w:val="005A6AC8"/>
    <w:rsid w:val="005A6AF7"/>
    <w:rsid w:val="005A6D12"/>
    <w:rsid w:val="005A6D36"/>
    <w:rsid w:val="005A72D4"/>
    <w:rsid w:val="005A7428"/>
    <w:rsid w:val="005A7A61"/>
    <w:rsid w:val="005A7AEE"/>
    <w:rsid w:val="005A7C91"/>
    <w:rsid w:val="005A7F7C"/>
    <w:rsid w:val="005B010A"/>
    <w:rsid w:val="005B0632"/>
    <w:rsid w:val="005B0B0C"/>
    <w:rsid w:val="005B0BFA"/>
    <w:rsid w:val="005B0C08"/>
    <w:rsid w:val="005B1916"/>
    <w:rsid w:val="005B1B22"/>
    <w:rsid w:val="005B1D54"/>
    <w:rsid w:val="005B284A"/>
    <w:rsid w:val="005B30D2"/>
    <w:rsid w:val="005B3128"/>
    <w:rsid w:val="005B31A4"/>
    <w:rsid w:val="005B37D8"/>
    <w:rsid w:val="005B38DE"/>
    <w:rsid w:val="005B43F1"/>
    <w:rsid w:val="005B4428"/>
    <w:rsid w:val="005B4845"/>
    <w:rsid w:val="005B4DBC"/>
    <w:rsid w:val="005B5846"/>
    <w:rsid w:val="005B5EF6"/>
    <w:rsid w:val="005B763E"/>
    <w:rsid w:val="005B7847"/>
    <w:rsid w:val="005B7E87"/>
    <w:rsid w:val="005C007B"/>
    <w:rsid w:val="005C01C0"/>
    <w:rsid w:val="005C0406"/>
    <w:rsid w:val="005C0886"/>
    <w:rsid w:val="005C1538"/>
    <w:rsid w:val="005C1F03"/>
    <w:rsid w:val="005C3224"/>
    <w:rsid w:val="005C34B8"/>
    <w:rsid w:val="005C4427"/>
    <w:rsid w:val="005C4D3F"/>
    <w:rsid w:val="005C4FF9"/>
    <w:rsid w:val="005C51F6"/>
    <w:rsid w:val="005C5717"/>
    <w:rsid w:val="005C5D0D"/>
    <w:rsid w:val="005C6211"/>
    <w:rsid w:val="005C731B"/>
    <w:rsid w:val="005C73F6"/>
    <w:rsid w:val="005C791C"/>
    <w:rsid w:val="005D015A"/>
    <w:rsid w:val="005D07AD"/>
    <w:rsid w:val="005D0AF8"/>
    <w:rsid w:val="005D1288"/>
    <w:rsid w:val="005D16B3"/>
    <w:rsid w:val="005D2EB5"/>
    <w:rsid w:val="005D312C"/>
    <w:rsid w:val="005D3910"/>
    <w:rsid w:val="005D39EE"/>
    <w:rsid w:val="005D3B4D"/>
    <w:rsid w:val="005D3F0D"/>
    <w:rsid w:val="005D452B"/>
    <w:rsid w:val="005D4537"/>
    <w:rsid w:val="005D45A4"/>
    <w:rsid w:val="005D56DD"/>
    <w:rsid w:val="005D56F1"/>
    <w:rsid w:val="005D5BA4"/>
    <w:rsid w:val="005D64D0"/>
    <w:rsid w:val="005D654B"/>
    <w:rsid w:val="005D6692"/>
    <w:rsid w:val="005D66BC"/>
    <w:rsid w:val="005D737A"/>
    <w:rsid w:val="005D7812"/>
    <w:rsid w:val="005D7F7C"/>
    <w:rsid w:val="005E03AE"/>
    <w:rsid w:val="005E07BD"/>
    <w:rsid w:val="005E08F6"/>
    <w:rsid w:val="005E0ABA"/>
    <w:rsid w:val="005E17B5"/>
    <w:rsid w:val="005E1B97"/>
    <w:rsid w:val="005E1F11"/>
    <w:rsid w:val="005E2CBD"/>
    <w:rsid w:val="005E33C6"/>
    <w:rsid w:val="005E3AEE"/>
    <w:rsid w:val="005E46B2"/>
    <w:rsid w:val="005E47BF"/>
    <w:rsid w:val="005E4895"/>
    <w:rsid w:val="005E4AE8"/>
    <w:rsid w:val="005E5E04"/>
    <w:rsid w:val="005E6075"/>
    <w:rsid w:val="005E607A"/>
    <w:rsid w:val="005E639B"/>
    <w:rsid w:val="005E6764"/>
    <w:rsid w:val="005E747B"/>
    <w:rsid w:val="005E76A0"/>
    <w:rsid w:val="005E7EA2"/>
    <w:rsid w:val="005F0197"/>
    <w:rsid w:val="005F1B2E"/>
    <w:rsid w:val="005F1B3E"/>
    <w:rsid w:val="005F20BA"/>
    <w:rsid w:val="005F307C"/>
    <w:rsid w:val="005F39C4"/>
    <w:rsid w:val="005F3AD9"/>
    <w:rsid w:val="005F41E2"/>
    <w:rsid w:val="005F47BC"/>
    <w:rsid w:val="005F4C4F"/>
    <w:rsid w:val="005F52D2"/>
    <w:rsid w:val="005F5FFC"/>
    <w:rsid w:val="005F614A"/>
    <w:rsid w:val="005F6805"/>
    <w:rsid w:val="005F6829"/>
    <w:rsid w:val="005F7BD9"/>
    <w:rsid w:val="005F7F06"/>
    <w:rsid w:val="005F7F40"/>
    <w:rsid w:val="006004E8"/>
    <w:rsid w:val="006005DD"/>
    <w:rsid w:val="00600A8A"/>
    <w:rsid w:val="00600E8E"/>
    <w:rsid w:val="0060157D"/>
    <w:rsid w:val="0060170F"/>
    <w:rsid w:val="0060177F"/>
    <w:rsid w:val="00601DB0"/>
    <w:rsid w:val="00601FAF"/>
    <w:rsid w:val="00603920"/>
    <w:rsid w:val="0060395E"/>
    <w:rsid w:val="00603E35"/>
    <w:rsid w:val="00603FDC"/>
    <w:rsid w:val="00604651"/>
    <w:rsid w:val="00604661"/>
    <w:rsid w:val="00604A77"/>
    <w:rsid w:val="0060516A"/>
    <w:rsid w:val="006052D2"/>
    <w:rsid w:val="006055FC"/>
    <w:rsid w:val="00605655"/>
    <w:rsid w:val="00606157"/>
    <w:rsid w:val="00606F10"/>
    <w:rsid w:val="0060703E"/>
    <w:rsid w:val="00607185"/>
    <w:rsid w:val="00607AA5"/>
    <w:rsid w:val="00607B98"/>
    <w:rsid w:val="006103D5"/>
    <w:rsid w:val="00610BBE"/>
    <w:rsid w:val="006113F3"/>
    <w:rsid w:val="00611602"/>
    <w:rsid w:val="00611766"/>
    <w:rsid w:val="00611D5F"/>
    <w:rsid w:val="00611DDA"/>
    <w:rsid w:val="006121AA"/>
    <w:rsid w:val="00612D43"/>
    <w:rsid w:val="00613132"/>
    <w:rsid w:val="00613864"/>
    <w:rsid w:val="00613BEC"/>
    <w:rsid w:val="00613EA1"/>
    <w:rsid w:val="006141AD"/>
    <w:rsid w:val="0061455A"/>
    <w:rsid w:val="006145E0"/>
    <w:rsid w:val="00615276"/>
    <w:rsid w:val="00616925"/>
    <w:rsid w:val="0061703B"/>
    <w:rsid w:val="006177D1"/>
    <w:rsid w:val="006178FD"/>
    <w:rsid w:val="0061790D"/>
    <w:rsid w:val="00617947"/>
    <w:rsid w:val="00617E3F"/>
    <w:rsid w:val="00617E54"/>
    <w:rsid w:val="00617F72"/>
    <w:rsid w:val="0062014D"/>
    <w:rsid w:val="00620B43"/>
    <w:rsid w:val="00620E93"/>
    <w:rsid w:val="00620EEC"/>
    <w:rsid w:val="00621324"/>
    <w:rsid w:val="00621AB4"/>
    <w:rsid w:val="006227E0"/>
    <w:rsid w:val="00622880"/>
    <w:rsid w:val="006235F1"/>
    <w:rsid w:val="00623EAB"/>
    <w:rsid w:val="00624643"/>
    <w:rsid w:val="00624F25"/>
    <w:rsid w:val="00625130"/>
    <w:rsid w:val="0062550B"/>
    <w:rsid w:val="00625662"/>
    <w:rsid w:val="006256E6"/>
    <w:rsid w:val="00626226"/>
    <w:rsid w:val="0062624A"/>
    <w:rsid w:val="0062682C"/>
    <w:rsid w:val="00626B14"/>
    <w:rsid w:val="00627602"/>
    <w:rsid w:val="00627B12"/>
    <w:rsid w:val="006309BF"/>
    <w:rsid w:val="00630C0A"/>
    <w:rsid w:val="00631467"/>
    <w:rsid w:val="00631989"/>
    <w:rsid w:val="00631D15"/>
    <w:rsid w:val="00632026"/>
    <w:rsid w:val="0063234B"/>
    <w:rsid w:val="00632B9A"/>
    <w:rsid w:val="00633550"/>
    <w:rsid w:val="00633A80"/>
    <w:rsid w:val="00633CC2"/>
    <w:rsid w:val="00634079"/>
    <w:rsid w:val="00634B9B"/>
    <w:rsid w:val="00635BFB"/>
    <w:rsid w:val="006369FC"/>
    <w:rsid w:val="00636A53"/>
    <w:rsid w:val="00637FAF"/>
    <w:rsid w:val="00640130"/>
    <w:rsid w:val="00640204"/>
    <w:rsid w:val="00640575"/>
    <w:rsid w:val="00641096"/>
    <w:rsid w:val="0064117C"/>
    <w:rsid w:val="00641F73"/>
    <w:rsid w:val="00642503"/>
    <w:rsid w:val="00642697"/>
    <w:rsid w:val="006426B6"/>
    <w:rsid w:val="00642967"/>
    <w:rsid w:val="00642F5B"/>
    <w:rsid w:val="006430DB"/>
    <w:rsid w:val="00643488"/>
    <w:rsid w:val="00644474"/>
    <w:rsid w:val="00644EB9"/>
    <w:rsid w:val="00645269"/>
    <w:rsid w:val="006454D5"/>
    <w:rsid w:val="0064565A"/>
    <w:rsid w:val="00645C0A"/>
    <w:rsid w:val="00646025"/>
    <w:rsid w:val="00646284"/>
    <w:rsid w:val="0064696A"/>
    <w:rsid w:val="00646C37"/>
    <w:rsid w:val="00646C87"/>
    <w:rsid w:val="00646F21"/>
    <w:rsid w:val="00647317"/>
    <w:rsid w:val="00647A86"/>
    <w:rsid w:val="00651297"/>
    <w:rsid w:val="00651F71"/>
    <w:rsid w:val="006520F3"/>
    <w:rsid w:val="00652188"/>
    <w:rsid w:val="00652942"/>
    <w:rsid w:val="00652BA6"/>
    <w:rsid w:val="0065446A"/>
    <w:rsid w:val="006548F9"/>
    <w:rsid w:val="00654C0C"/>
    <w:rsid w:val="00654F21"/>
    <w:rsid w:val="00654F6E"/>
    <w:rsid w:val="006567BB"/>
    <w:rsid w:val="00656C84"/>
    <w:rsid w:val="0065713B"/>
    <w:rsid w:val="00657273"/>
    <w:rsid w:val="00657644"/>
    <w:rsid w:val="00657865"/>
    <w:rsid w:val="00660177"/>
    <w:rsid w:val="00660953"/>
    <w:rsid w:val="006609C3"/>
    <w:rsid w:val="00660C40"/>
    <w:rsid w:val="00660F44"/>
    <w:rsid w:val="00661609"/>
    <w:rsid w:val="0066279E"/>
    <w:rsid w:val="00662D84"/>
    <w:rsid w:val="00663C62"/>
    <w:rsid w:val="00663F71"/>
    <w:rsid w:val="0066476D"/>
    <w:rsid w:val="00664AB9"/>
    <w:rsid w:val="00664ADC"/>
    <w:rsid w:val="00664B86"/>
    <w:rsid w:val="00664C10"/>
    <w:rsid w:val="006652F2"/>
    <w:rsid w:val="00665739"/>
    <w:rsid w:val="00665F05"/>
    <w:rsid w:val="00665FD1"/>
    <w:rsid w:val="006669BE"/>
    <w:rsid w:val="0066723C"/>
    <w:rsid w:val="00667B8D"/>
    <w:rsid w:val="00667CC6"/>
    <w:rsid w:val="00667FF4"/>
    <w:rsid w:val="00670C37"/>
    <w:rsid w:val="00671042"/>
    <w:rsid w:val="00671988"/>
    <w:rsid w:val="00671A67"/>
    <w:rsid w:val="00671F3E"/>
    <w:rsid w:val="00671FC3"/>
    <w:rsid w:val="0067202D"/>
    <w:rsid w:val="0067289A"/>
    <w:rsid w:val="00672A65"/>
    <w:rsid w:val="00673990"/>
    <w:rsid w:val="00673D1B"/>
    <w:rsid w:val="00673D60"/>
    <w:rsid w:val="006754F4"/>
    <w:rsid w:val="00675C56"/>
    <w:rsid w:val="00675CE4"/>
    <w:rsid w:val="00675ECA"/>
    <w:rsid w:val="00676083"/>
    <w:rsid w:val="00676507"/>
    <w:rsid w:val="0067656F"/>
    <w:rsid w:val="006767A7"/>
    <w:rsid w:val="0067684C"/>
    <w:rsid w:val="00676FB3"/>
    <w:rsid w:val="006770E9"/>
    <w:rsid w:val="006803D7"/>
    <w:rsid w:val="00680CAD"/>
    <w:rsid w:val="00681CDF"/>
    <w:rsid w:val="006823E5"/>
    <w:rsid w:val="006830DA"/>
    <w:rsid w:val="00683B7B"/>
    <w:rsid w:val="00683EAA"/>
    <w:rsid w:val="00683F33"/>
    <w:rsid w:val="00684205"/>
    <w:rsid w:val="00685D7A"/>
    <w:rsid w:val="006860BC"/>
    <w:rsid w:val="006865FF"/>
    <w:rsid w:val="00686621"/>
    <w:rsid w:val="006867BC"/>
    <w:rsid w:val="00686E32"/>
    <w:rsid w:val="00687920"/>
    <w:rsid w:val="006903BE"/>
    <w:rsid w:val="006909C9"/>
    <w:rsid w:val="00692806"/>
    <w:rsid w:val="00692909"/>
    <w:rsid w:val="006929D3"/>
    <w:rsid w:val="00692B19"/>
    <w:rsid w:val="00692C15"/>
    <w:rsid w:val="00693031"/>
    <w:rsid w:val="00693A93"/>
    <w:rsid w:val="00693B2B"/>
    <w:rsid w:val="006940C0"/>
    <w:rsid w:val="0069433B"/>
    <w:rsid w:val="00695A71"/>
    <w:rsid w:val="00695CC8"/>
    <w:rsid w:val="00696E53"/>
    <w:rsid w:val="00697048"/>
    <w:rsid w:val="00697108"/>
    <w:rsid w:val="0069725A"/>
    <w:rsid w:val="00697667"/>
    <w:rsid w:val="006A0866"/>
    <w:rsid w:val="006A0ACF"/>
    <w:rsid w:val="006A1068"/>
    <w:rsid w:val="006A18FC"/>
    <w:rsid w:val="006A1A34"/>
    <w:rsid w:val="006A2530"/>
    <w:rsid w:val="006A2C50"/>
    <w:rsid w:val="006A2EF8"/>
    <w:rsid w:val="006A38A1"/>
    <w:rsid w:val="006A3F72"/>
    <w:rsid w:val="006A3F8B"/>
    <w:rsid w:val="006A3FCE"/>
    <w:rsid w:val="006A49BE"/>
    <w:rsid w:val="006A4A7A"/>
    <w:rsid w:val="006A51A0"/>
    <w:rsid w:val="006A545C"/>
    <w:rsid w:val="006A56B5"/>
    <w:rsid w:val="006A5CA0"/>
    <w:rsid w:val="006A72F2"/>
    <w:rsid w:val="006A775F"/>
    <w:rsid w:val="006A796E"/>
    <w:rsid w:val="006A7E59"/>
    <w:rsid w:val="006B0041"/>
    <w:rsid w:val="006B0132"/>
    <w:rsid w:val="006B05C5"/>
    <w:rsid w:val="006B104D"/>
    <w:rsid w:val="006B10B8"/>
    <w:rsid w:val="006B144F"/>
    <w:rsid w:val="006B168F"/>
    <w:rsid w:val="006B20FD"/>
    <w:rsid w:val="006B29E7"/>
    <w:rsid w:val="006B31EF"/>
    <w:rsid w:val="006B39CF"/>
    <w:rsid w:val="006B3BDB"/>
    <w:rsid w:val="006B43E7"/>
    <w:rsid w:val="006B471B"/>
    <w:rsid w:val="006B53E9"/>
    <w:rsid w:val="006B69CE"/>
    <w:rsid w:val="006B6C58"/>
    <w:rsid w:val="006B7B98"/>
    <w:rsid w:val="006C0210"/>
    <w:rsid w:val="006C027A"/>
    <w:rsid w:val="006C0361"/>
    <w:rsid w:val="006C0621"/>
    <w:rsid w:val="006C096A"/>
    <w:rsid w:val="006C0BD0"/>
    <w:rsid w:val="006C0D63"/>
    <w:rsid w:val="006C16D7"/>
    <w:rsid w:val="006C19E6"/>
    <w:rsid w:val="006C20D3"/>
    <w:rsid w:val="006C2926"/>
    <w:rsid w:val="006C2A0B"/>
    <w:rsid w:val="006C2A11"/>
    <w:rsid w:val="006C2E0B"/>
    <w:rsid w:val="006C301F"/>
    <w:rsid w:val="006C30A8"/>
    <w:rsid w:val="006C30C9"/>
    <w:rsid w:val="006C34F3"/>
    <w:rsid w:val="006C446A"/>
    <w:rsid w:val="006C4588"/>
    <w:rsid w:val="006C4606"/>
    <w:rsid w:val="006C490D"/>
    <w:rsid w:val="006C5144"/>
    <w:rsid w:val="006C572D"/>
    <w:rsid w:val="006C64C6"/>
    <w:rsid w:val="006C696A"/>
    <w:rsid w:val="006C6B62"/>
    <w:rsid w:val="006C7517"/>
    <w:rsid w:val="006D0007"/>
    <w:rsid w:val="006D0A50"/>
    <w:rsid w:val="006D0B00"/>
    <w:rsid w:val="006D0B75"/>
    <w:rsid w:val="006D1397"/>
    <w:rsid w:val="006D177F"/>
    <w:rsid w:val="006D17D5"/>
    <w:rsid w:val="006D1839"/>
    <w:rsid w:val="006D1BDA"/>
    <w:rsid w:val="006D27BC"/>
    <w:rsid w:val="006D2B0D"/>
    <w:rsid w:val="006D4830"/>
    <w:rsid w:val="006D515B"/>
    <w:rsid w:val="006D54A1"/>
    <w:rsid w:val="006D5741"/>
    <w:rsid w:val="006D5A5B"/>
    <w:rsid w:val="006E06A9"/>
    <w:rsid w:val="006E0AC0"/>
    <w:rsid w:val="006E13BD"/>
    <w:rsid w:val="006E1A46"/>
    <w:rsid w:val="006E1D1A"/>
    <w:rsid w:val="006E22C1"/>
    <w:rsid w:val="006E33EF"/>
    <w:rsid w:val="006E34A3"/>
    <w:rsid w:val="006E393A"/>
    <w:rsid w:val="006E3DCE"/>
    <w:rsid w:val="006E4523"/>
    <w:rsid w:val="006E4A57"/>
    <w:rsid w:val="006E4E40"/>
    <w:rsid w:val="006E58A5"/>
    <w:rsid w:val="006E5BD0"/>
    <w:rsid w:val="006E5FBE"/>
    <w:rsid w:val="006E6ACC"/>
    <w:rsid w:val="006E6AF8"/>
    <w:rsid w:val="006E74F7"/>
    <w:rsid w:val="006E7D22"/>
    <w:rsid w:val="006F0467"/>
    <w:rsid w:val="006F0AF5"/>
    <w:rsid w:val="006F1439"/>
    <w:rsid w:val="006F15E4"/>
    <w:rsid w:val="006F1953"/>
    <w:rsid w:val="006F1BC3"/>
    <w:rsid w:val="006F1E67"/>
    <w:rsid w:val="006F2AAE"/>
    <w:rsid w:val="006F2CD1"/>
    <w:rsid w:val="006F3269"/>
    <w:rsid w:val="006F33D8"/>
    <w:rsid w:val="006F3BC8"/>
    <w:rsid w:val="006F413B"/>
    <w:rsid w:val="006F4703"/>
    <w:rsid w:val="006F47A3"/>
    <w:rsid w:val="006F499E"/>
    <w:rsid w:val="006F4A50"/>
    <w:rsid w:val="006F4A7F"/>
    <w:rsid w:val="006F5604"/>
    <w:rsid w:val="006F5793"/>
    <w:rsid w:val="006F58B7"/>
    <w:rsid w:val="006F72AC"/>
    <w:rsid w:val="006F75BF"/>
    <w:rsid w:val="006F7D5B"/>
    <w:rsid w:val="007008C0"/>
    <w:rsid w:val="00700994"/>
    <w:rsid w:val="00700C84"/>
    <w:rsid w:val="00702237"/>
    <w:rsid w:val="007023B5"/>
    <w:rsid w:val="00702F8B"/>
    <w:rsid w:val="007031B4"/>
    <w:rsid w:val="007033CF"/>
    <w:rsid w:val="00703697"/>
    <w:rsid w:val="00703BC0"/>
    <w:rsid w:val="00703C43"/>
    <w:rsid w:val="00704659"/>
    <w:rsid w:val="007047DE"/>
    <w:rsid w:val="00704B8A"/>
    <w:rsid w:val="007051F0"/>
    <w:rsid w:val="007054E2"/>
    <w:rsid w:val="00706001"/>
    <w:rsid w:val="007063AC"/>
    <w:rsid w:val="00706445"/>
    <w:rsid w:val="00710038"/>
    <w:rsid w:val="00710066"/>
    <w:rsid w:val="0071035E"/>
    <w:rsid w:val="00710F96"/>
    <w:rsid w:val="007114E4"/>
    <w:rsid w:val="007118D0"/>
    <w:rsid w:val="00711CBA"/>
    <w:rsid w:val="00711D3C"/>
    <w:rsid w:val="00712808"/>
    <w:rsid w:val="00712A28"/>
    <w:rsid w:val="00712EAD"/>
    <w:rsid w:val="0071369E"/>
    <w:rsid w:val="00713A70"/>
    <w:rsid w:val="00713C50"/>
    <w:rsid w:val="00714E3F"/>
    <w:rsid w:val="00716281"/>
    <w:rsid w:val="0072001B"/>
    <w:rsid w:val="00720179"/>
    <w:rsid w:val="007204B2"/>
    <w:rsid w:val="007205A9"/>
    <w:rsid w:val="007205FC"/>
    <w:rsid w:val="00720CCE"/>
    <w:rsid w:val="00720F87"/>
    <w:rsid w:val="00721DFD"/>
    <w:rsid w:val="00722070"/>
    <w:rsid w:val="00722077"/>
    <w:rsid w:val="007224E6"/>
    <w:rsid w:val="0072274E"/>
    <w:rsid w:val="00722AD5"/>
    <w:rsid w:val="00723028"/>
    <w:rsid w:val="0072342A"/>
    <w:rsid w:val="0072476F"/>
    <w:rsid w:val="00724DA3"/>
    <w:rsid w:val="00724E4A"/>
    <w:rsid w:val="00724F1A"/>
    <w:rsid w:val="00725640"/>
    <w:rsid w:val="00725CC5"/>
    <w:rsid w:val="007260F5"/>
    <w:rsid w:val="00727996"/>
    <w:rsid w:val="00727F6A"/>
    <w:rsid w:val="00727F8D"/>
    <w:rsid w:val="007302F8"/>
    <w:rsid w:val="0073032D"/>
    <w:rsid w:val="007306AB"/>
    <w:rsid w:val="00731B28"/>
    <w:rsid w:val="007329EB"/>
    <w:rsid w:val="007329EF"/>
    <w:rsid w:val="00732AAE"/>
    <w:rsid w:val="00732B4E"/>
    <w:rsid w:val="007330B8"/>
    <w:rsid w:val="00733B11"/>
    <w:rsid w:val="0073447E"/>
    <w:rsid w:val="0073471B"/>
    <w:rsid w:val="00734995"/>
    <w:rsid w:val="00735283"/>
    <w:rsid w:val="00735525"/>
    <w:rsid w:val="00735621"/>
    <w:rsid w:val="00735968"/>
    <w:rsid w:val="00735A5D"/>
    <w:rsid w:val="00735E76"/>
    <w:rsid w:val="007363A8"/>
    <w:rsid w:val="007364BC"/>
    <w:rsid w:val="00737093"/>
    <w:rsid w:val="00737B7C"/>
    <w:rsid w:val="00737E9F"/>
    <w:rsid w:val="00737EDB"/>
    <w:rsid w:val="007405CB"/>
    <w:rsid w:val="00740F5E"/>
    <w:rsid w:val="00741065"/>
    <w:rsid w:val="007412C9"/>
    <w:rsid w:val="0074193F"/>
    <w:rsid w:val="007419EF"/>
    <w:rsid w:val="00742956"/>
    <w:rsid w:val="00743070"/>
    <w:rsid w:val="00743279"/>
    <w:rsid w:val="00743494"/>
    <w:rsid w:val="0074394F"/>
    <w:rsid w:val="00743C90"/>
    <w:rsid w:val="007444A4"/>
    <w:rsid w:val="00744642"/>
    <w:rsid w:val="0074470A"/>
    <w:rsid w:val="00744C33"/>
    <w:rsid w:val="00745B5C"/>
    <w:rsid w:val="00745D0C"/>
    <w:rsid w:val="007464EB"/>
    <w:rsid w:val="0074738C"/>
    <w:rsid w:val="00747660"/>
    <w:rsid w:val="00747DDA"/>
    <w:rsid w:val="007502DA"/>
    <w:rsid w:val="00750735"/>
    <w:rsid w:val="00750888"/>
    <w:rsid w:val="00751A78"/>
    <w:rsid w:val="00751B18"/>
    <w:rsid w:val="00752907"/>
    <w:rsid w:val="00752943"/>
    <w:rsid w:val="0075295B"/>
    <w:rsid w:val="00752B4D"/>
    <w:rsid w:val="0075332C"/>
    <w:rsid w:val="007541FE"/>
    <w:rsid w:val="007544DC"/>
    <w:rsid w:val="00755050"/>
    <w:rsid w:val="00755732"/>
    <w:rsid w:val="007568C8"/>
    <w:rsid w:val="007577C1"/>
    <w:rsid w:val="00757809"/>
    <w:rsid w:val="00757EFA"/>
    <w:rsid w:val="00760C71"/>
    <w:rsid w:val="00760F06"/>
    <w:rsid w:val="007620BE"/>
    <w:rsid w:val="00762CEB"/>
    <w:rsid w:val="00762E04"/>
    <w:rsid w:val="00763013"/>
    <w:rsid w:val="007632DE"/>
    <w:rsid w:val="00763AA2"/>
    <w:rsid w:val="00764405"/>
    <w:rsid w:val="0076455A"/>
    <w:rsid w:val="007645E8"/>
    <w:rsid w:val="00764ECA"/>
    <w:rsid w:val="007650CC"/>
    <w:rsid w:val="007657D4"/>
    <w:rsid w:val="007661FC"/>
    <w:rsid w:val="0076646B"/>
    <w:rsid w:val="00766585"/>
    <w:rsid w:val="00766CA5"/>
    <w:rsid w:val="00766FE8"/>
    <w:rsid w:val="007673F1"/>
    <w:rsid w:val="007675E2"/>
    <w:rsid w:val="00770656"/>
    <w:rsid w:val="00770998"/>
    <w:rsid w:val="00771065"/>
    <w:rsid w:val="00771A35"/>
    <w:rsid w:val="00771C90"/>
    <w:rsid w:val="0077250D"/>
    <w:rsid w:val="00772DA6"/>
    <w:rsid w:val="00773198"/>
    <w:rsid w:val="00774662"/>
    <w:rsid w:val="00774F71"/>
    <w:rsid w:val="007759EB"/>
    <w:rsid w:val="00775A46"/>
    <w:rsid w:val="00775F23"/>
    <w:rsid w:val="007760C7"/>
    <w:rsid w:val="0077627A"/>
    <w:rsid w:val="007762E9"/>
    <w:rsid w:val="00776647"/>
    <w:rsid w:val="00776DBD"/>
    <w:rsid w:val="00776EB8"/>
    <w:rsid w:val="007771FA"/>
    <w:rsid w:val="007773FE"/>
    <w:rsid w:val="00777519"/>
    <w:rsid w:val="0077765A"/>
    <w:rsid w:val="007803B1"/>
    <w:rsid w:val="007803EC"/>
    <w:rsid w:val="0078045B"/>
    <w:rsid w:val="007804FD"/>
    <w:rsid w:val="007810A2"/>
    <w:rsid w:val="00781B51"/>
    <w:rsid w:val="00781D53"/>
    <w:rsid w:val="00781E21"/>
    <w:rsid w:val="00781E34"/>
    <w:rsid w:val="00782857"/>
    <w:rsid w:val="00782B44"/>
    <w:rsid w:val="0078327C"/>
    <w:rsid w:val="00784724"/>
    <w:rsid w:val="00785C26"/>
    <w:rsid w:val="00786C03"/>
    <w:rsid w:val="00787067"/>
    <w:rsid w:val="0078716B"/>
    <w:rsid w:val="0078770C"/>
    <w:rsid w:val="00790FFC"/>
    <w:rsid w:val="0079134D"/>
    <w:rsid w:val="007925E4"/>
    <w:rsid w:val="00792651"/>
    <w:rsid w:val="00792987"/>
    <w:rsid w:val="00792C8F"/>
    <w:rsid w:val="00793339"/>
    <w:rsid w:val="00793F39"/>
    <w:rsid w:val="00794037"/>
    <w:rsid w:val="00794540"/>
    <w:rsid w:val="00794FD6"/>
    <w:rsid w:val="00796727"/>
    <w:rsid w:val="00796834"/>
    <w:rsid w:val="00796C7A"/>
    <w:rsid w:val="00796D14"/>
    <w:rsid w:val="00796D2B"/>
    <w:rsid w:val="00796D6F"/>
    <w:rsid w:val="0079708C"/>
    <w:rsid w:val="0079757D"/>
    <w:rsid w:val="007A163E"/>
    <w:rsid w:val="007A1824"/>
    <w:rsid w:val="007A209D"/>
    <w:rsid w:val="007A28C3"/>
    <w:rsid w:val="007A2AC8"/>
    <w:rsid w:val="007A3ABE"/>
    <w:rsid w:val="007A52D2"/>
    <w:rsid w:val="007A5543"/>
    <w:rsid w:val="007A55F3"/>
    <w:rsid w:val="007A5F18"/>
    <w:rsid w:val="007A60D2"/>
    <w:rsid w:val="007A6297"/>
    <w:rsid w:val="007A699D"/>
    <w:rsid w:val="007A6AB0"/>
    <w:rsid w:val="007A7FF8"/>
    <w:rsid w:val="007B0A48"/>
    <w:rsid w:val="007B0F37"/>
    <w:rsid w:val="007B14C6"/>
    <w:rsid w:val="007B1575"/>
    <w:rsid w:val="007B16E5"/>
    <w:rsid w:val="007B1AC7"/>
    <w:rsid w:val="007B1D3B"/>
    <w:rsid w:val="007B2C14"/>
    <w:rsid w:val="007B2C34"/>
    <w:rsid w:val="007B374A"/>
    <w:rsid w:val="007B385A"/>
    <w:rsid w:val="007B4A98"/>
    <w:rsid w:val="007B4B30"/>
    <w:rsid w:val="007B4C6E"/>
    <w:rsid w:val="007B5030"/>
    <w:rsid w:val="007B6066"/>
    <w:rsid w:val="007B60C0"/>
    <w:rsid w:val="007B62A6"/>
    <w:rsid w:val="007B6390"/>
    <w:rsid w:val="007B6FBB"/>
    <w:rsid w:val="007B7925"/>
    <w:rsid w:val="007B7CDB"/>
    <w:rsid w:val="007C00F7"/>
    <w:rsid w:val="007C07AF"/>
    <w:rsid w:val="007C0A0F"/>
    <w:rsid w:val="007C0FD3"/>
    <w:rsid w:val="007C1126"/>
    <w:rsid w:val="007C14E9"/>
    <w:rsid w:val="007C18E0"/>
    <w:rsid w:val="007C2E92"/>
    <w:rsid w:val="007C34F5"/>
    <w:rsid w:val="007C35DD"/>
    <w:rsid w:val="007C49C1"/>
    <w:rsid w:val="007C4D1C"/>
    <w:rsid w:val="007C50D1"/>
    <w:rsid w:val="007C57B0"/>
    <w:rsid w:val="007C5A27"/>
    <w:rsid w:val="007C5D2B"/>
    <w:rsid w:val="007C5E4F"/>
    <w:rsid w:val="007C646A"/>
    <w:rsid w:val="007C6B1D"/>
    <w:rsid w:val="007C7400"/>
    <w:rsid w:val="007C7ABE"/>
    <w:rsid w:val="007C7B12"/>
    <w:rsid w:val="007D097A"/>
    <w:rsid w:val="007D0AF8"/>
    <w:rsid w:val="007D0C47"/>
    <w:rsid w:val="007D1E36"/>
    <w:rsid w:val="007D2494"/>
    <w:rsid w:val="007D2A0B"/>
    <w:rsid w:val="007D2A9E"/>
    <w:rsid w:val="007D2F3C"/>
    <w:rsid w:val="007D30C1"/>
    <w:rsid w:val="007D34BB"/>
    <w:rsid w:val="007D39FD"/>
    <w:rsid w:val="007D3F29"/>
    <w:rsid w:val="007D4877"/>
    <w:rsid w:val="007D48D7"/>
    <w:rsid w:val="007D4997"/>
    <w:rsid w:val="007D4FC8"/>
    <w:rsid w:val="007D52C9"/>
    <w:rsid w:val="007D5793"/>
    <w:rsid w:val="007D6B34"/>
    <w:rsid w:val="007D7A47"/>
    <w:rsid w:val="007D7CE4"/>
    <w:rsid w:val="007D7CFB"/>
    <w:rsid w:val="007E0862"/>
    <w:rsid w:val="007E09B3"/>
    <w:rsid w:val="007E0AB3"/>
    <w:rsid w:val="007E18F1"/>
    <w:rsid w:val="007E1FC0"/>
    <w:rsid w:val="007E2131"/>
    <w:rsid w:val="007E225D"/>
    <w:rsid w:val="007E2C38"/>
    <w:rsid w:val="007E3BBA"/>
    <w:rsid w:val="007E41F6"/>
    <w:rsid w:val="007E4C6F"/>
    <w:rsid w:val="007E5215"/>
    <w:rsid w:val="007E5279"/>
    <w:rsid w:val="007E5E7C"/>
    <w:rsid w:val="007E6677"/>
    <w:rsid w:val="007E68E9"/>
    <w:rsid w:val="007E6912"/>
    <w:rsid w:val="007E6918"/>
    <w:rsid w:val="007E6F91"/>
    <w:rsid w:val="007E7065"/>
    <w:rsid w:val="007E73FD"/>
    <w:rsid w:val="007E78A8"/>
    <w:rsid w:val="007E7C61"/>
    <w:rsid w:val="007E7DDB"/>
    <w:rsid w:val="007F0288"/>
    <w:rsid w:val="007F0435"/>
    <w:rsid w:val="007F06FE"/>
    <w:rsid w:val="007F09B5"/>
    <w:rsid w:val="007F0DD6"/>
    <w:rsid w:val="007F2F74"/>
    <w:rsid w:val="007F3433"/>
    <w:rsid w:val="007F359A"/>
    <w:rsid w:val="007F3C39"/>
    <w:rsid w:val="007F41E2"/>
    <w:rsid w:val="007F4554"/>
    <w:rsid w:val="007F5353"/>
    <w:rsid w:val="007F54BF"/>
    <w:rsid w:val="007F5506"/>
    <w:rsid w:val="007F6035"/>
    <w:rsid w:val="007F6A92"/>
    <w:rsid w:val="007F6FAD"/>
    <w:rsid w:val="007F71A3"/>
    <w:rsid w:val="007F76A1"/>
    <w:rsid w:val="007F7D59"/>
    <w:rsid w:val="007F7D89"/>
    <w:rsid w:val="007F7F56"/>
    <w:rsid w:val="00800401"/>
    <w:rsid w:val="0080085E"/>
    <w:rsid w:val="008014DB"/>
    <w:rsid w:val="00801779"/>
    <w:rsid w:val="00801BC2"/>
    <w:rsid w:val="00801DD5"/>
    <w:rsid w:val="0080262C"/>
    <w:rsid w:val="008026EE"/>
    <w:rsid w:val="00802A87"/>
    <w:rsid w:val="00802CB2"/>
    <w:rsid w:val="00803178"/>
    <w:rsid w:val="0080335B"/>
    <w:rsid w:val="008033DB"/>
    <w:rsid w:val="00806F91"/>
    <w:rsid w:val="0080702B"/>
    <w:rsid w:val="008110C7"/>
    <w:rsid w:val="00811136"/>
    <w:rsid w:val="0081178F"/>
    <w:rsid w:val="0081276D"/>
    <w:rsid w:val="00813436"/>
    <w:rsid w:val="008139A2"/>
    <w:rsid w:val="00813E50"/>
    <w:rsid w:val="00813F0F"/>
    <w:rsid w:val="008140CF"/>
    <w:rsid w:val="008145FE"/>
    <w:rsid w:val="00814EDC"/>
    <w:rsid w:val="00815068"/>
    <w:rsid w:val="0081528E"/>
    <w:rsid w:val="00815D6A"/>
    <w:rsid w:val="00815EBC"/>
    <w:rsid w:val="00815F17"/>
    <w:rsid w:val="00816227"/>
    <w:rsid w:val="0081640E"/>
    <w:rsid w:val="00816440"/>
    <w:rsid w:val="0081658A"/>
    <w:rsid w:val="0081687A"/>
    <w:rsid w:val="00817335"/>
    <w:rsid w:val="00817FA1"/>
    <w:rsid w:val="00820079"/>
    <w:rsid w:val="00821C6D"/>
    <w:rsid w:val="00821CAD"/>
    <w:rsid w:val="00822798"/>
    <w:rsid w:val="008228B4"/>
    <w:rsid w:val="00822D8E"/>
    <w:rsid w:val="008239DF"/>
    <w:rsid w:val="00823ADE"/>
    <w:rsid w:val="00823C61"/>
    <w:rsid w:val="00824054"/>
    <w:rsid w:val="0082419F"/>
    <w:rsid w:val="00824239"/>
    <w:rsid w:val="00824456"/>
    <w:rsid w:val="0082477E"/>
    <w:rsid w:val="00824A81"/>
    <w:rsid w:val="00824C0E"/>
    <w:rsid w:val="00824E2B"/>
    <w:rsid w:val="00825999"/>
    <w:rsid w:val="00826074"/>
    <w:rsid w:val="00826243"/>
    <w:rsid w:val="00826F28"/>
    <w:rsid w:val="00826F48"/>
    <w:rsid w:val="0082700F"/>
    <w:rsid w:val="00830629"/>
    <w:rsid w:val="00831389"/>
    <w:rsid w:val="00832BD9"/>
    <w:rsid w:val="00832C5D"/>
    <w:rsid w:val="00832EDF"/>
    <w:rsid w:val="008333A5"/>
    <w:rsid w:val="00833888"/>
    <w:rsid w:val="00833CDC"/>
    <w:rsid w:val="00833F1A"/>
    <w:rsid w:val="008340D7"/>
    <w:rsid w:val="008343C6"/>
    <w:rsid w:val="00834527"/>
    <w:rsid w:val="0083502F"/>
    <w:rsid w:val="008353B7"/>
    <w:rsid w:val="00836D52"/>
    <w:rsid w:val="00836F19"/>
    <w:rsid w:val="00836F34"/>
    <w:rsid w:val="0083730A"/>
    <w:rsid w:val="0084016E"/>
    <w:rsid w:val="00840596"/>
    <w:rsid w:val="0084074C"/>
    <w:rsid w:val="00840DDE"/>
    <w:rsid w:val="00841592"/>
    <w:rsid w:val="00841AAC"/>
    <w:rsid w:val="008424E7"/>
    <w:rsid w:val="00842870"/>
    <w:rsid w:val="008429EC"/>
    <w:rsid w:val="00843120"/>
    <w:rsid w:val="00843B9D"/>
    <w:rsid w:val="00844380"/>
    <w:rsid w:val="008445A2"/>
    <w:rsid w:val="0084598A"/>
    <w:rsid w:val="00845B86"/>
    <w:rsid w:val="0084644D"/>
    <w:rsid w:val="00846806"/>
    <w:rsid w:val="00847141"/>
    <w:rsid w:val="008471C5"/>
    <w:rsid w:val="0084732B"/>
    <w:rsid w:val="0084769C"/>
    <w:rsid w:val="00847BB2"/>
    <w:rsid w:val="00847CB6"/>
    <w:rsid w:val="00847DF1"/>
    <w:rsid w:val="00847F7A"/>
    <w:rsid w:val="00847F96"/>
    <w:rsid w:val="008509CC"/>
    <w:rsid w:val="00850C7A"/>
    <w:rsid w:val="00851C95"/>
    <w:rsid w:val="008522A6"/>
    <w:rsid w:val="0085263C"/>
    <w:rsid w:val="008531BC"/>
    <w:rsid w:val="0085325B"/>
    <w:rsid w:val="00854DBC"/>
    <w:rsid w:val="00854DD0"/>
    <w:rsid w:val="00854F63"/>
    <w:rsid w:val="00854F78"/>
    <w:rsid w:val="00854F85"/>
    <w:rsid w:val="0085526D"/>
    <w:rsid w:val="00855B13"/>
    <w:rsid w:val="00855B3A"/>
    <w:rsid w:val="00855CA1"/>
    <w:rsid w:val="00856199"/>
    <w:rsid w:val="00856767"/>
    <w:rsid w:val="0085704D"/>
    <w:rsid w:val="00857878"/>
    <w:rsid w:val="00857A51"/>
    <w:rsid w:val="00857BA3"/>
    <w:rsid w:val="00860716"/>
    <w:rsid w:val="00860C50"/>
    <w:rsid w:val="00861078"/>
    <w:rsid w:val="00861DE1"/>
    <w:rsid w:val="0086208E"/>
    <w:rsid w:val="00862317"/>
    <w:rsid w:val="008623FE"/>
    <w:rsid w:val="008629CC"/>
    <w:rsid w:val="008629D2"/>
    <w:rsid w:val="00863193"/>
    <w:rsid w:val="00863311"/>
    <w:rsid w:val="00863900"/>
    <w:rsid w:val="00863AF2"/>
    <w:rsid w:val="00863CB4"/>
    <w:rsid w:val="00863CD3"/>
    <w:rsid w:val="00864080"/>
    <w:rsid w:val="008643E4"/>
    <w:rsid w:val="00864BF0"/>
    <w:rsid w:val="00864F7B"/>
    <w:rsid w:val="00865CBD"/>
    <w:rsid w:val="00866418"/>
    <w:rsid w:val="0086643F"/>
    <w:rsid w:val="008664AA"/>
    <w:rsid w:val="0086664B"/>
    <w:rsid w:val="00866769"/>
    <w:rsid w:val="0086699A"/>
    <w:rsid w:val="0086699C"/>
    <w:rsid w:val="008672F2"/>
    <w:rsid w:val="008678D5"/>
    <w:rsid w:val="00870D27"/>
    <w:rsid w:val="00870DB3"/>
    <w:rsid w:val="008719B4"/>
    <w:rsid w:val="008720E8"/>
    <w:rsid w:val="0087251F"/>
    <w:rsid w:val="0087381C"/>
    <w:rsid w:val="0087399C"/>
    <w:rsid w:val="008739D5"/>
    <w:rsid w:val="008743DB"/>
    <w:rsid w:val="008745C8"/>
    <w:rsid w:val="008745F5"/>
    <w:rsid w:val="0087485F"/>
    <w:rsid w:val="00874C93"/>
    <w:rsid w:val="00874F79"/>
    <w:rsid w:val="00875E39"/>
    <w:rsid w:val="00876052"/>
    <w:rsid w:val="0087608F"/>
    <w:rsid w:val="008760D8"/>
    <w:rsid w:val="00876315"/>
    <w:rsid w:val="008771D1"/>
    <w:rsid w:val="00877512"/>
    <w:rsid w:val="0087770C"/>
    <w:rsid w:val="008779CC"/>
    <w:rsid w:val="00877C18"/>
    <w:rsid w:val="00880155"/>
    <w:rsid w:val="008803AB"/>
    <w:rsid w:val="00880D3F"/>
    <w:rsid w:val="0088106A"/>
    <w:rsid w:val="00881500"/>
    <w:rsid w:val="008818AA"/>
    <w:rsid w:val="008819BC"/>
    <w:rsid w:val="008819F4"/>
    <w:rsid w:val="00881F43"/>
    <w:rsid w:val="008823EE"/>
    <w:rsid w:val="0088283F"/>
    <w:rsid w:val="00882911"/>
    <w:rsid w:val="00882C47"/>
    <w:rsid w:val="00883076"/>
    <w:rsid w:val="008830FE"/>
    <w:rsid w:val="00884442"/>
    <w:rsid w:val="00884475"/>
    <w:rsid w:val="008845F0"/>
    <w:rsid w:val="008847D2"/>
    <w:rsid w:val="00884C10"/>
    <w:rsid w:val="00884CE6"/>
    <w:rsid w:val="00885A11"/>
    <w:rsid w:val="0088639C"/>
    <w:rsid w:val="0088659A"/>
    <w:rsid w:val="00886CE6"/>
    <w:rsid w:val="00886D3C"/>
    <w:rsid w:val="00886E17"/>
    <w:rsid w:val="00887F46"/>
    <w:rsid w:val="008901EF"/>
    <w:rsid w:val="008913A6"/>
    <w:rsid w:val="008914C4"/>
    <w:rsid w:val="00892C77"/>
    <w:rsid w:val="00892E1A"/>
    <w:rsid w:val="00892FFD"/>
    <w:rsid w:val="008937A9"/>
    <w:rsid w:val="00896260"/>
    <w:rsid w:val="008966BF"/>
    <w:rsid w:val="00896E6D"/>
    <w:rsid w:val="008974FB"/>
    <w:rsid w:val="008978A6"/>
    <w:rsid w:val="00897BC9"/>
    <w:rsid w:val="00897F07"/>
    <w:rsid w:val="008A00C6"/>
    <w:rsid w:val="008A0220"/>
    <w:rsid w:val="008A03E1"/>
    <w:rsid w:val="008A0BDE"/>
    <w:rsid w:val="008A0CAB"/>
    <w:rsid w:val="008A1BEF"/>
    <w:rsid w:val="008A21A6"/>
    <w:rsid w:val="008A2366"/>
    <w:rsid w:val="008A2614"/>
    <w:rsid w:val="008A2661"/>
    <w:rsid w:val="008A2F72"/>
    <w:rsid w:val="008A316A"/>
    <w:rsid w:val="008A31DB"/>
    <w:rsid w:val="008A3450"/>
    <w:rsid w:val="008A376C"/>
    <w:rsid w:val="008A398B"/>
    <w:rsid w:val="008A45CC"/>
    <w:rsid w:val="008A4DC8"/>
    <w:rsid w:val="008A57CF"/>
    <w:rsid w:val="008A5E62"/>
    <w:rsid w:val="008A66C0"/>
    <w:rsid w:val="008A744E"/>
    <w:rsid w:val="008B004F"/>
    <w:rsid w:val="008B008A"/>
    <w:rsid w:val="008B00BF"/>
    <w:rsid w:val="008B063D"/>
    <w:rsid w:val="008B0F8E"/>
    <w:rsid w:val="008B13CA"/>
    <w:rsid w:val="008B13FD"/>
    <w:rsid w:val="008B1CD3"/>
    <w:rsid w:val="008B2429"/>
    <w:rsid w:val="008B29B0"/>
    <w:rsid w:val="008B2D2F"/>
    <w:rsid w:val="008B30A5"/>
    <w:rsid w:val="008B3929"/>
    <w:rsid w:val="008B4913"/>
    <w:rsid w:val="008B4AE9"/>
    <w:rsid w:val="008B4F0D"/>
    <w:rsid w:val="008B54C6"/>
    <w:rsid w:val="008B5B25"/>
    <w:rsid w:val="008B5BE9"/>
    <w:rsid w:val="008B5E7D"/>
    <w:rsid w:val="008B64E6"/>
    <w:rsid w:val="008B66E7"/>
    <w:rsid w:val="008B68C7"/>
    <w:rsid w:val="008B731C"/>
    <w:rsid w:val="008B764B"/>
    <w:rsid w:val="008B79E1"/>
    <w:rsid w:val="008B7D78"/>
    <w:rsid w:val="008C0A3E"/>
    <w:rsid w:val="008C0BC3"/>
    <w:rsid w:val="008C1F56"/>
    <w:rsid w:val="008C232C"/>
    <w:rsid w:val="008C251A"/>
    <w:rsid w:val="008C29EB"/>
    <w:rsid w:val="008C3D86"/>
    <w:rsid w:val="008C44C2"/>
    <w:rsid w:val="008C5694"/>
    <w:rsid w:val="008C5CD8"/>
    <w:rsid w:val="008C6339"/>
    <w:rsid w:val="008C6689"/>
    <w:rsid w:val="008C73E5"/>
    <w:rsid w:val="008D058C"/>
    <w:rsid w:val="008D093E"/>
    <w:rsid w:val="008D0B37"/>
    <w:rsid w:val="008D0DD3"/>
    <w:rsid w:val="008D0EE9"/>
    <w:rsid w:val="008D0F9C"/>
    <w:rsid w:val="008D14BA"/>
    <w:rsid w:val="008D1652"/>
    <w:rsid w:val="008D2194"/>
    <w:rsid w:val="008D2258"/>
    <w:rsid w:val="008D24F4"/>
    <w:rsid w:val="008D345F"/>
    <w:rsid w:val="008D3623"/>
    <w:rsid w:val="008D3D61"/>
    <w:rsid w:val="008D4691"/>
    <w:rsid w:val="008D4E16"/>
    <w:rsid w:val="008D52CC"/>
    <w:rsid w:val="008D6360"/>
    <w:rsid w:val="008D6AE6"/>
    <w:rsid w:val="008D7596"/>
    <w:rsid w:val="008D781B"/>
    <w:rsid w:val="008D7AA0"/>
    <w:rsid w:val="008E07E1"/>
    <w:rsid w:val="008E1228"/>
    <w:rsid w:val="008E1D7E"/>
    <w:rsid w:val="008E2135"/>
    <w:rsid w:val="008E2B2D"/>
    <w:rsid w:val="008E2BC0"/>
    <w:rsid w:val="008E36E3"/>
    <w:rsid w:val="008E3965"/>
    <w:rsid w:val="008E418C"/>
    <w:rsid w:val="008E43C8"/>
    <w:rsid w:val="008E48B8"/>
    <w:rsid w:val="008E5491"/>
    <w:rsid w:val="008E5824"/>
    <w:rsid w:val="008E5E62"/>
    <w:rsid w:val="008E60B8"/>
    <w:rsid w:val="008E6584"/>
    <w:rsid w:val="008E72EB"/>
    <w:rsid w:val="008E7595"/>
    <w:rsid w:val="008E7721"/>
    <w:rsid w:val="008E7BF3"/>
    <w:rsid w:val="008E7C61"/>
    <w:rsid w:val="008F0446"/>
    <w:rsid w:val="008F062E"/>
    <w:rsid w:val="008F0CA0"/>
    <w:rsid w:val="008F1076"/>
    <w:rsid w:val="008F1711"/>
    <w:rsid w:val="008F17EC"/>
    <w:rsid w:val="008F18A2"/>
    <w:rsid w:val="008F1D34"/>
    <w:rsid w:val="008F1DD3"/>
    <w:rsid w:val="008F1FB1"/>
    <w:rsid w:val="008F2317"/>
    <w:rsid w:val="008F2406"/>
    <w:rsid w:val="008F30A4"/>
    <w:rsid w:val="008F3C69"/>
    <w:rsid w:val="008F3C80"/>
    <w:rsid w:val="008F3E6A"/>
    <w:rsid w:val="008F4B07"/>
    <w:rsid w:val="008F4B7E"/>
    <w:rsid w:val="008F501F"/>
    <w:rsid w:val="008F6DCE"/>
    <w:rsid w:val="008F7A85"/>
    <w:rsid w:val="00900C96"/>
    <w:rsid w:val="009021DF"/>
    <w:rsid w:val="009035C0"/>
    <w:rsid w:val="00903809"/>
    <w:rsid w:val="00903894"/>
    <w:rsid w:val="00903A9C"/>
    <w:rsid w:val="00903BF6"/>
    <w:rsid w:val="00903D1D"/>
    <w:rsid w:val="00904C5D"/>
    <w:rsid w:val="009055CC"/>
    <w:rsid w:val="00905A82"/>
    <w:rsid w:val="0090612F"/>
    <w:rsid w:val="00906A29"/>
    <w:rsid w:val="00906CDE"/>
    <w:rsid w:val="00907B64"/>
    <w:rsid w:val="00907D75"/>
    <w:rsid w:val="00910052"/>
    <w:rsid w:val="0091012A"/>
    <w:rsid w:val="009104CD"/>
    <w:rsid w:val="0091057A"/>
    <w:rsid w:val="00910F03"/>
    <w:rsid w:val="009112D6"/>
    <w:rsid w:val="00911800"/>
    <w:rsid w:val="0091220C"/>
    <w:rsid w:val="00912AEA"/>
    <w:rsid w:val="00912DD2"/>
    <w:rsid w:val="0091303A"/>
    <w:rsid w:val="009130F2"/>
    <w:rsid w:val="00913808"/>
    <w:rsid w:val="009138F0"/>
    <w:rsid w:val="00913E80"/>
    <w:rsid w:val="00914139"/>
    <w:rsid w:val="00914827"/>
    <w:rsid w:val="009148EA"/>
    <w:rsid w:val="00914AC7"/>
    <w:rsid w:val="00914B64"/>
    <w:rsid w:val="00914CFA"/>
    <w:rsid w:val="00915757"/>
    <w:rsid w:val="00915AE8"/>
    <w:rsid w:val="00915C68"/>
    <w:rsid w:val="00916442"/>
    <w:rsid w:val="00916AC2"/>
    <w:rsid w:val="00916C05"/>
    <w:rsid w:val="009173F1"/>
    <w:rsid w:val="00917520"/>
    <w:rsid w:val="009175D4"/>
    <w:rsid w:val="00920138"/>
    <w:rsid w:val="00920CB1"/>
    <w:rsid w:val="00921597"/>
    <w:rsid w:val="00921AAC"/>
    <w:rsid w:val="00921F94"/>
    <w:rsid w:val="00922097"/>
    <w:rsid w:val="009223A5"/>
    <w:rsid w:val="0092251E"/>
    <w:rsid w:val="009228F3"/>
    <w:rsid w:val="00922D78"/>
    <w:rsid w:val="00923D22"/>
    <w:rsid w:val="00923D63"/>
    <w:rsid w:val="00924314"/>
    <w:rsid w:val="00924A25"/>
    <w:rsid w:val="009258C4"/>
    <w:rsid w:val="00925A98"/>
    <w:rsid w:val="00925D6B"/>
    <w:rsid w:val="00925DD5"/>
    <w:rsid w:val="009261E6"/>
    <w:rsid w:val="00926701"/>
    <w:rsid w:val="00926A19"/>
    <w:rsid w:val="00926CD3"/>
    <w:rsid w:val="009273D4"/>
    <w:rsid w:val="0092744E"/>
    <w:rsid w:val="00927847"/>
    <w:rsid w:val="00930A2D"/>
    <w:rsid w:val="0093118F"/>
    <w:rsid w:val="00931EC4"/>
    <w:rsid w:val="00933336"/>
    <w:rsid w:val="009342DC"/>
    <w:rsid w:val="009343BC"/>
    <w:rsid w:val="009345E9"/>
    <w:rsid w:val="0093486C"/>
    <w:rsid w:val="00935200"/>
    <w:rsid w:val="00935291"/>
    <w:rsid w:val="00935432"/>
    <w:rsid w:val="00935790"/>
    <w:rsid w:val="00935C40"/>
    <w:rsid w:val="00935EA2"/>
    <w:rsid w:val="00937250"/>
    <w:rsid w:val="00937933"/>
    <w:rsid w:val="00940318"/>
    <w:rsid w:val="00940D3A"/>
    <w:rsid w:val="00941225"/>
    <w:rsid w:val="00941543"/>
    <w:rsid w:val="00941701"/>
    <w:rsid w:val="009418CA"/>
    <w:rsid w:val="009419E4"/>
    <w:rsid w:val="00941A26"/>
    <w:rsid w:val="0094235E"/>
    <w:rsid w:val="00942829"/>
    <w:rsid w:val="00942859"/>
    <w:rsid w:val="00942F78"/>
    <w:rsid w:val="0094357D"/>
    <w:rsid w:val="009435C5"/>
    <w:rsid w:val="00943CD8"/>
    <w:rsid w:val="00944332"/>
    <w:rsid w:val="00944772"/>
    <w:rsid w:val="00944827"/>
    <w:rsid w:val="009455CB"/>
    <w:rsid w:val="00945DFB"/>
    <w:rsid w:val="00946516"/>
    <w:rsid w:val="00946615"/>
    <w:rsid w:val="00946DCC"/>
    <w:rsid w:val="00947686"/>
    <w:rsid w:val="0094786E"/>
    <w:rsid w:val="00950093"/>
    <w:rsid w:val="009503FF"/>
    <w:rsid w:val="009505CE"/>
    <w:rsid w:val="009509C8"/>
    <w:rsid w:val="00950BF0"/>
    <w:rsid w:val="00951C7F"/>
    <w:rsid w:val="00951EF9"/>
    <w:rsid w:val="00952285"/>
    <w:rsid w:val="0095279E"/>
    <w:rsid w:val="00953591"/>
    <w:rsid w:val="009538EC"/>
    <w:rsid w:val="00953968"/>
    <w:rsid w:val="00953A6C"/>
    <w:rsid w:val="00954006"/>
    <w:rsid w:val="00954D00"/>
    <w:rsid w:val="00955E80"/>
    <w:rsid w:val="00956783"/>
    <w:rsid w:val="009567F7"/>
    <w:rsid w:val="00956804"/>
    <w:rsid w:val="00957098"/>
    <w:rsid w:val="009600C9"/>
    <w:rsid w:val="009604C0"/>
    <w:rsid w:val="009607F0"/>
    <w:rsid w:val="00961628"/>
    <w:rsid w:val="00961C5D"/>
    <w:rsid w:val="00961DBE"/>
    <w:rsid w:val="009628C5"/>
    <w:rsid w:val="00962D7F"/>
    <w:rsid w:val="00963D5B"/>
    <w:rsid w:val="0096405D"/>
    <w:rsid w:val="00964BF0"/>
    <w:rsid w:val="00965094"/>
    <w:rsid w:val="0096683A"/>
    <w:rsid w:val="00966BE8"/>
    <w:rsid w:val="00967703"/>
    <w:rsid w:val="00970ACC"/>
    <w:rsid w:val="00970F7B"/>
    <w:rsid w:val="009713A4"/>
    <w:rsid w:val="00971BF5"/>
    <w:rsid w:val="00971C5B"/>
    <w:rsid w:val="0097242F"/>
    <w:rsid w:val="009727B8"/>
    <w:rsid w:val="009730E0"/>
    <w:rsid w:val="0097355D"/>
    <w:rsid w:val="00973A11"/>
    <w:rsid w:val="00973B41"/>
    <w:rsid w:val="00973B4D"/>
    <w:rsid w:val="00973D18"/>
    <w:rsid w:val="00973EE9"/>
    <w:rsid w:val="0097488A"/>
    <w:rsid w:val="0097493A"/>
    <w:rsid w:val="00974BAE"/>
    <w:rsid w:val="00974BF4"/>
    <w:rsid w:val="00976506"/>
    <w:rsid w:val="00976689"/>
    <w:rsid w:val="0097674D"/>
    <w:rsid w:val="009769BE"/>
    <w:rsid w:val="00976DCE"/>
    <w:rsid w:val="00977516"/>
    <w:rsid w:val="00977F6F"/>
    <w:rsid w:val="00980897"/>
    <w:rsid w:val="00981514"/>
    <w:rsid w:val="0098196A"/>
    <w:rsid w:val="00981C9B"/>
    <w:rsid w:val="0098282A"/>
    <w:rsid w:val="00982E86"/>
    <w:rsid w:val="00982FCC"/>
    <w:rsid w:val="00982FF3"/>
    <w:rsid w:val="009832C5"/>
    <w:rsid w:val="0098361B"/>
    <w:rsid w:val="009837A4"/>
    <w:rsid w:val="00983875"/>
    <w:rsid w:val="00983CE5"/>
    <w:rsid w:val="00984A25"/>
    <w:rsid w:val="00984FE9"/>
    <w:rsid w:val="00985140"/>
    <w:rsid w:val="00987616"/>
    <w:rsid w:val="00987F04"/>
    <w:rsid w:val="0099041E"/>
    <w:rsid w:val="00990807"/>
    <w:rsid w:val="00990C7D"/>
    <w:rsid w:val="00991160"/>
    <w:rsid w:val="00991D64"/>
    <w:rsid w:val="00992703"/>
    <w:rsid w:val="00992A18"/>
    <w:rsid w:val="00992C02"/>
    <w:rsid w:val="00992C03"/>
    <w:rsid w:val="00993283"/>
    <w:rsid w:val="00993477"/>
    <w:rsid w:val="00993CDF"/>
    <w:rsid w:val="00993D7B"/>
    <w:rsid w:val="00994546"/>
    <w:rsid w:val="00994AAE"/>
    <w:rsid w:val="009952F5"/>
    <w:rsid w:val="00995A43"/>
    <w:rsid w:val="00995BF8"/>
    <w:rsid w:val="00995FFE"/>
    <w:rsid w:val="00996FED"/>
    <w:rsid w:val="009979DA"/>
    <w:rsid w:val="00997CD6"/>
    <w:rsid w:val="00997FBC"/>
    <w:rsid w:val="009A086B"/>
    <w:rsid w:val="009A094C"/>
    <w:rsid w:val="009A0DD7"/>
    <w:rsid w:val="009A0F0D"/>
    <w:rsid w:val="009A1207"/>
    <w:rsid w:val="009A12A6"/>
    <w:rsid w:val="009A19AB"/>
    <w:rsid w:val="009A2848"/>
    <w:rsid w:val="009A3050"/>
    <w:rsid w:val="009A3299"/>
    <w:rsid w:val="009A3534"/>
    <w:rsid w:val="009A3CFA"/>
    <w:rsid w:val="009A4596"/>
    <w:rsid w:val="009A466E"/>
    <w:rsid w:val="009A470E"/>
    <w:rsid w:val="009A483E"/>
    <w:rsid w:val="009A6132"/>
    <w:rsid w:val="009A6336"/>
    <w:rsid w:val="009B04CA"/>
    <w:rsid w:val="009B1816"/>
    <w:rsid w:val="009B233F"/>
    <w:rsid w:val="009B284D"/>
    <w:rsid w:val="009B2C6D"/>
    <w:rsid w:val="009B2D78"/>
    <w:rsid w:val="009B39F6"/>
    <w:rsid w:val="009B3F53"/>
    <w:rsid w:val="009B4081"/>
    <w:rsid w:val="009B4829"/>
    <w:rsid w:val="009B4C67"/>
    <w:rsid w:val="009B5365"/>
    <w:rsid w:val="009B54D3"/>
    <w:rsid w:val="009B5775"/>
    <w:rsid w:val="009B5783"/>
    <w:rsid w:val="009B58F3"/>
    <w:rsid w:val="009B61EF"/>
    <w:rsid w:val="009B6242"/>
    <w:rsid w:val="009B64BB"/>
    <w:rsid w:val="009B652A"/>
    <w:rsid w:val="009B6C0D"/>
    <w:rsid w:val="009B7223"/>
    <w:rsid w:val="009B78B8"/>
    <w:rsid w:val="009C0158"/>
    <w:rsid w:val="009C02CA"/>
    <w:rsid w:val="009C04C6"/>
    <w:rsid w:val="009C0A83"/>
    <w:rsid w:val="009C127D"/>
    <w:rsid w:val="009C19D6"/>
    <w:rsid w:val="009C1BC2"/>
    <w:rsid w:val="009C2287"/>
    <w:rsid w:val="009C255E"/>
    <w:rsid w:val="009C321B"/>
    <w:rsid w:val="009C351E"/>
    <w:rsid w:val="009C4449"/>
    <w:rsid w:val="009C4721"/>
    <w:rsid w:val="009C4A37"/>
    <w:rsid w:val="009C4CF7"/>
    <w:rsid w:val="009C5018"/>
    <w:rsid w:val="009C50C0"/>
    <w:rsid w:val="009C5379"/>
    <w:rsid w:val="009C6717"/>
    <w:rsid w:val="009C685E"/>
    <w:rsid w:val="009C68A6"/>
    <w:rsid w:val="009C6A5C"/>
    <w:rsid w:val="009C6ACB"/>
    <w:rsid w:val="009C7EFC"/>
    <w:rsid w:val="009C7FAB"/>
    <w:rsid w:val="009D0096"/>
    <w:rsid w:val="009D0431"/>
    <w:rsid w:val="009D07C3"/>
    <w:rsid w:val="009D0DC0"/>
    <w:rsid w:val="009D10FD"/>
    <w:rsid w:val="009D1CA2"/>
    <w:rsid w:val="009D2825"/>
    <w:rsid w:val="009D2A63"/>
    <w:rsid w:val="009D2ACD"/>
    <w:rsid w:val="009D2D73"/>
    <w:rsid w:val="009D2E5B"/>
    <w:rsid w:val="009D34F1"/>
    <w:rsid w:val="009D41F3"/>
    <w:rsid w:val="009D455D"/>
    <w:rsid w:val="009D4C7C"/>
    <w:rsid w:val="009D5618"/>
    <w:rsid w:val="009D575C"/>
    <w:rsid w:val="009D6A4B"/>
    <w:rsid w:val="009D72DA"/>
    <w:rsid w:val="009D7552"/>
    <w:rsid w:val="009D7811"/>
    <w:rsid w:val="009E03FB"/>
    <w:rsid w:val="009E07CA"/>
    <w:rsid w:val="009E0A61"/>
    <w:rsid w:val="009E1699"/>
    <w:rsid w:val="009E2BF9"/>
    <w:rsid w:val="009E3208"/>
    <w:rsid w:val="009E3279"/>
    <w:rsid w:val="009E3EF0"/>
    <w:rsid w:val="009E528B"/>
    <w:rsid w:val="009E53A8"/>
    <w:rsid w:val="009E5891"/>
    <w:rsid w:val="009E64C3"/>
    <w:rsid w:val="009E67B4"/>
    <w:rsid w:val="009E680B"/>
    <w:rsid w:val="009E69AF"/>
    <w:rsid w:val="009E74B3"/>
    <w:rsid w:val="009E76D9"/>
    <w:rsid w:val="009E77DC"/>
    <w:rsid w:val="009E7D5C"/>
    <w:rsid w:val="009E7E73"/>
    <w:rsid w:val="009F0617"/>
    <w:rsid w:val="009F12AB"/>
    <w:rsid w:val="009F176A"/>
    <w:rsid w:val="009F1832"/>
    <w:rsid w:val="009F1C19"/>
    <w:rsid w:val="009F276B"/>
    <w:rsid w:val="009F28B3"/>
    <w:rsid w:val="009F298C"/>
    <w:rsid w:val="009F2BFE"/>
    <w:rsid w:val="009F2C27"/>
    <w:rsid w:val="009F3543"/>
    <w:rsid w:val="009F36CE"/>
    <w:rsid w:val="009F371F"/>
    <w:rsid w:val="009F3FBE"/>
    <w:rsid w:val="009F458B"/>
    <w:rsid w:val="009F45F0"/>
    <w:rsid w:val="009F5438"/>
    <w:rsid w:val="009F5FF9"/>
    <w:rsid w:val="009F66FD"/>
    <w:rsid w:val="009F6938"/>
    <w:rsid w:val="009F6D87"/>
    <w:rsid w:val="009F6E21"/>
    <w:rsid w:val="009F70AA"/>
    <w:rsid w:val="00A00674"/>
    <w:rsid w:val="00A0095B"/>
    <w:rsid w:val="00A00D69"/>
    <w:rsid w:val="00A00E46"/>
    <w:rsid w:val="00A014E9"/>
    <w:rsid w:val="00A01563"/>
    <w:rsid w:val="00A0285D"/>
    <w:rsid w:val="00A0288D"/>
    <w:rsid w:val="00A02BBA"/>
    <w:rsid w:val="00A02FBE"/>
    <w:rsid w:val="00A035E9"/>
    <w:rsid w:val="00A0387E"/>
    <w:rsid w:val="00A039AF"/>
    <w:rsid w:val="00A03A85"/>
    <w:rsid w:val="00A03D6C"/>
    <w:rsid w:val="00A03FAD"/>
    <w:rsid w:val="00A04420"/>
    <w:rsid w:val="00A049E0"/>
    <w:rsid w:val="00A04C72"/>
    <w:rsid w:val="00A04F42"/>
    <w:rsid w:val="00A05087"/>
    <w:rsid w:val="00A0517F"/>
    <w:rsid w:val="00A053C3"/>
    <w:rsid w:val="00A0552C"/>
    <w:rsid w:val="00A060F9"/>
    <w:rsid w:val="00A06531"/>
    <w:rsid w:val="00A06AEC"/>
    <w:rsid w:val="00A070D5"/>
    <w:rsid w:val="00A075C5"/>
    <w:rsid w:val="00A078FE"/>
    <w:rsid w:val="00A07F90"/>
    <w:rsid w:val="00A10430"/>
    <w:rsid w:val="00A10A3A"/>
    <w:rsid w:val="00A10ACE"/>
    <w:rsid w:val="00A11711"/>
    <w:rsid w:val="00A118FC"/>
    <w:rsid w:val="00A11BAC"/>
    <w:rsid w:val="00A129C1"/>
    <w:rsid w:val="00A137C3"/>
    <w:rsid w:val="00A14613"/>
    <w:rsid w:val="00A14B20"/>
    <w:rsid w:val="00A14B5D"/>
    <w:rsid w:val="00A14D89"/>
    <w:rsid w:val="00A15283"/>
    <w:rsid w:val="00A15480"/>
    <w:rsid w:val="00A15C2A"/>
    <w:rsid w:val="00A16478"/>
    <w:rsid w:val="00A1779A"/>
    <w:rsid w:val="00A17AA8"/>
    <w:rsid w:val="00A17B7C"/>
    <w:rsid w:val="00A17F77"/>
    <w:rsid w:val="00A20367"/>
    <w:rsid w:val="00A2052F"/>
    <w:rsid w:val="00A2082B"/>
    <w:rsid w:val="00A2099A"/>
    <w:rsid w:val="00A20F26"/>
    <w:rsid w:val="00A21AF8"/>
    <w:rsid w:val="00A223C7"/>
    <w:rsid w:val="00A22879"/>
    <w:rsid w:val="00A22DC5"/>
    <w:rsid w:val="00A22F18"/>
    <w:rsid w:val="00A2303C"/>
    <w:rsid w:val="00A2338D"/>
    <w:rsid w:val="00A23521"/>
    <w:rsid w:val="00A23F5F"/>
    <w:rsid w:val="00A24391"/>
    <w:rsid w:val="00A2481C"/>
    <w:rsid w:val="00A24E25"/>
    <w:rsid w:val="00A24EEF"/>
    <w:rsid w:val="00A25C2C"/>
    <w:rsid w:val="00A26418"/>
    <w:rsid w:val="00A26860"/>
    <w:rsid w:val="00A2688B"/>
    <w:rsid w:val="00A268ED"/>
    <w:rsid w:val="00A26CAB"/>
    <w:rsid w:val="00A27EC2"/>
    <w:rsid w:val="00A27F94"/>
    <w:rsid w:val="00A30083"/>
    <w:rsid w:val="00A30513"/>
    <w:rsid w:val="00A30519"/>
    <w:rsid w:val="00A30C60"/>
    <w:rsid w:val="00A314EE"/>
    <w:rsid w:val="00A31D00"/>
    <w:rsid w:val="00A3222D"/>
    <w:rsid w:val="00A3273C"/>
    <w:rsid w:val="00A33578"/>
    <w:rsid w:val="00A33701"/>
    <w:rsid w:val="00A33AEF"/>
    <w:rsid w:val="00A33CFA"/>
    <w:rsid w:val="00A33E4A"/>
    <w:rsid w:val="00A34662"/>
    <w:rsid w:val="00A347A7"/>
    <w:rsid w:val="00A34D47"/>
    <w:rsid w:val="00A34FEB"/>
    <w:rsid w:val="00A35288"/>
    <w:rsid w:val="00A36470"/>
    <w:rsid w:val="00A3716F"/>
    <w:rsid w:val="00A37493"/>
    <w:rsid w:val="00A37C7B"/>
    <w:rsid w:val="00A37E09"/>
    <w:rsid w:val="00A40B3C"/>
    <w:rsid w:val="00A40D40"/>
    <w:rsid w:val="00A40E61"/>
    <w:rsid w:val="00A40F61"/>
    <w:rsid w:val="00A410BA"/>
    <w:rsid w:val="00A4134C"/>
    <w:rsid w:val="00A41ED1"/>
    <w:rsid w:val="00A423ED"/>
    <w:rsid w:val="00A42607"/>
    <w:rsid w:val="00A42808"/>
    <w:rsid w:val="00A42829"/>
    <w:rsid w:val="00A43064"/>
    <w:rsid w:val="00A43BC9"/>
    <w:rsid w:val="00A43E61"/>
    <w:rsid w:val="00A44421"/>
    <w:rsid w:val="00A44606"/>
    <w:rsid w:val="00A44BFE"/>
    <w:rsid w:val="00A462BF"/>
    <w:rsid w:val="00A46BCD"/>
    <w:rsid w:val="00A46C6A"/>
    <w:rsid w:val="00A503D8"/>
    <w:rsid w:val="00A50A29"/>
    <w:rsid w:val="00A5125F"/>
    <w:rsid w:val="00A52442"/>
    <w:rsid w:val="00A52468"/>
    <w:rsid w:val="00A53960"/>
    <w:rsid w:val="00A53AF0"/>
    <w:rsid w:val="00A53E72"/>
    <w:rsid w:val="00A54068"/>
    <w:rsid w:val="00A541A8"/>
    <w:rsid w:val="00A547D7"/>
    <w:rsid w:val="00A549BA"/>
    <w:rsid w:val="00A55304"/>
    <w:rsid w:val="00A5686A"/>
    <w:rsid w:val="00A60313"/>
    <w:rsid w:val="00A60B1C"/>
    <w:rsid w:val="00A60F0D"/>
    <w:rsid w:val="00A6119B"/>
    <w:rsid w:val="00A61F72"/>
    <w:rsid w:val="00A6284E"/>
    <w:rsid w:val="00A62E7A"/>
    <w:rsid w:val="00A62F57"/>
    <w:rsid w:val="00A63031"/>
    <w:rsid w:val="00A63229"/>
    <w:rsid w:val="00A642AA"/>
    <w:rsid w:val="00A64529"/>
    <w:rsid w:val="00A64938"/>
    <w:rsid w:val="00A6493B"/>
    <w:rsid w:val="00A64D38"/>
    <w:rsid w:val="00A65013"/>
    <w:rsid w:val="00A653C4"/>
    <w:rsid w:val="00A66056"/>
    <w:rsid w:val="00A67000"/>
    <w:rsid w:val="00A6702E"/>
    <w:rsid w:val="00A6789B"/>
    <w:rsid w:val="00A67D36"/>
    <w:rsid w:val="00A67DA4"/>
    <w:rsid w:val="00A67F04"/>
    <w:rsid w:val="00A67FDF"/>
    <w:rsid w:val="00A708F0"/>
    <w:rsid w:val="00A7095B"/>
    <w:rsid w:val="00A70AD0"/>
    <w:rsid w:val="00A70D75"/>
    <w:rsid w:val="00A71394"/>
    <w:rsid w:val="00A714C1"/>
    <w:rsid w:val="00A717B3"/>
    <w:rsid w:val="00A72E64"/>
    <w:rsid w:val="00A7320F"/>
    <w:rsid w:val="00A7334F"/>
    <w:rsid w:val="00A737E2"/>
    <w:rsid w:val="00A74071"/>
    <w:rsid w:val="00A746A7"/>
    <w:rsid w:val="00A75264"/>
    <w:rsid w:val="00A75FCC"/>
    <w:rsid w:val="00A764EE"/>
    <w:rsid w:val="00A765EF"/>
    <w:rsid w:val="00A76820"/>
    <w:rsid w:val="00A76CDE"/>
    <w:rsid w:val="00A77187"/>
    <w:rsid w:val="00A772A7"/>
    <w:rsid w:val="00A77CC7"/>
    <w:rsid w:val="00A80A89"/>
    <w:rsid w:val="00A81C23"/>
    <w:rsid w:val="00A82A46"/>
    <w:rsid w:val="00A8318B"/>
    <w:rsid w:val="00A83694"/>
    <w:rsid w:val="00A84321"/>
    <w:rsid w:val="00A8475F"/>
    <w:rsid w:val="00A84B62"/>
    <w:rsid w:val="00A84EB2"/>
    <w:rsid w:val="00A851D0"/>
    <w:rsid w:val="00A85E64"/>
    <w:rsid w:val="00A86796"/>
    <w:rsid w:val="00A869E1"/>
    <w:rsid w:val="00A86BD3"/>
    <w:rsid w:val="00A872E5"/>
    <w:rsid w:val="00A90107"/>
    <w:rsid w:val="00A9017C"/>
    <w:rsid w:val="00A9033D"/>
    <w:rsid w:val="00A9037E"/>
    <w:rsid w:val="00A909B8"/>
    <w:rsid w:val="00A91093"/>
    <w:rsid w:val="00A91CA7"/>
    <w:rsid w:val="00A92628"/>
    <w:rsid w:val="00A926FB"/>
    <w:rsid w:val="00A92E3D"/>
    <w:rsid w:val="00A9321B"/>
    <w:rsid w:val="00A935F8"/>
    <w:rsid w:val="00A93FA0"/>
    <w:rsid w:val="00A940C7"/>
    <w:rsid w:val="00A94E19"/>
    <w:rsid w:val="00A94E89"/>
    <w:rsid w:val="00A94F3E"/>
    <w:rsid w:val="00A95076"/>
    <w:rsid w:val="00A95FF9"/>
    <w:rsid w:val="00A96015"/>
    <w:rsid w:val="00A9632C"/>
    <w:rsid w:val="00A9635B"/>
    <w:rsid w:val="00A96CC4"/>
    <w:rsid w:val="00A96F88"/>
    <w:rsid w:val="00AA04FA"/>
    <w:rsid w:val="00AA0D03"/>
    <w:rsid w:val="00AA109E"/>
    <w:rsid w:val="00AA1522"/>
    <w:rsid w:val="00AA1661"/>
    <w:rsid w:val="00AA1891"/>
    <w:rsid w:val="00AA1BB6"/>
    <w:rsid w:val="00AA24D1"/>
    <w:rsid w:val="00AA2729"/>
    <w:rsid w:val="00AA2E85"/>
    <w:rsid w:val="00AA36CE"/>
    <w:rsid w:val="00AA4A0C"/>
    <w:rsid w:val="00AA554E"/>
    <w:rsid w:val="00AA5A93"/>
    <w:rsid w:val="00AA5E04"/>
    <w:rsid w:val="00AA5FA4"/>
    <w:rsid w:val="00AA65D5"/>
    <w:rsid w:val="00AA6C85"/>
    <w:rsid w:val="00AA7326"/>
    <w:rsid w:val="00AA7C05"/>
    <w:rsid w:val="00AB1B39"/>
    <w:rsid w:val="00AB1F3C"/>
    <w:rsid w:val="00AB29A5"/>
    <w:rsid w:val="00AB334F"/>
    <w:rsid w:val="00AB3A4B"/>
    <w:rsid w:val="00AB4665"/>
    <w:rsid w:val="00AB47DB"/>
    <w:rsid w:val="00AB4A5B"/>
    <w:rsid w:val="00AB4D8E"/>
    <w:rsid w:val="00AB5447"/>
    <w:rsid w:val="00AB5820"/>
    <w:rsid w:val="00AB5D15"/>
    <w:rsid w:val="00AB5EAF"/>
    <w:rsid w:val="00AB627F"/>
    <w:rsid w:val="00AB6357"/>
    <w:rsid w:val="00AB6EE4"/>
    <w:rsid w:val="00AB6F21"/>
    <w:rsid w:val="00AB73B9"/>
    <w:rsid w:val="00AB795E"/>
    <w:rsid w:val="00AB7E5F"/>
    <w:rsid w:val="00AB7FEE"/>
    <w:rsid w:val="00AC0387"/>
    <w:rsid w:val="00AC0601"/>
    <w:rsid w:val="00AC0B42"/>
    <w:rsid w:val="00AC0BAE"/>
    <w:rsid w:val="00AC0C9C"/>
    <w:rsid w:val="00AC0CA6"/>
    <w:rsid w:val="00AC1649"/>
    <w:rsid w:val="00AC165D"/>
    <w:rsid w:val="00AC174B"/>
    <w:rsid w:val="00AC186C"/>
    <w:rsid w:val="00AC19EC"/>
    <w:rsid w:val="00AC340F"/>
    <w:rsid w:val="00AC392B"/>
    <w:rsid w:val="00AC4633"/>
    <w:rsid w:val="00AC51F2"/>
    <w:rsid w:val="00AC52FF"/>
    <w:rsid w:val="00AC5360"/>
    <w:rsid w:val="00AC5712"/>
    <w:rsid w:val="00AC59F6"/>
    <w:rsid w:val="00AC5B8F"/>
    <w:rsid w:val="00AC5BCA"/>
    <w:rsid w:val="00AC618C"/>
    <w:rsid w:val="00AC6456"/>
    <w:rsid w:val="00AC6D6A"/>
    <w:rsid w:val="00AC6E53"/>
    <w:rsid w:val="00AC7055"/>
    <w:rsid w:val="00AC717E"/>
    <w:rsid w:val="00AC73FF"/>
    <w:rsid w:val="00AD0329"/>
    <w:rsid w:val="00AD0976"/>
    <w:rsid w:val="00AD0E2A"/>
    <w:rsid w:val="00AD1344"/>
    <w:rsid w:val="00AD13F6"/>
    <w:rsid w:val="00AD1701"/>
    <w:rsid w:val="00AD1D06"/>
    <w:rsid w:val="00AD1D25"/>
    <w:rsid w:val="00AD39C3"/>
    <w:rsid w:val="00AD5354"/>
    <w:rsid w:val="00AD535E"/>
    <w:rsid w:val="00AD5C18"/>
    <w:rsid w:val="00AD60AA"/>
    <w:rsid w:val="00AD67F0"/>
    <w:rsid w:val="00AD6994"/>
    <w:rsid w:val="00AD6F20"/>
    <w:rsid w:val="00AD7AB8"/>
    <w:rsid w:val="00AD7DBC"/>
    <w:rsid w:val="00AD7E51"/>
    <w:rsid w:val="00AE0427"/>
    <w:rsid w:val="00AE08B1"/>
    <w:rsid w:val="00AE0901"/>
    <w:rsid w:val="00AE0945"/>
    <w:rsid w:val="00AE0CBA"/>
    <w:rsid w:val="00AE14C9"/>
    <w:rsid w:val="00AE1552"/>
    <w:rsid w:val="00AE2414"/>
    <w:rsid w:val="00AE257E"/>
    <w:rsid w:val="00AE274C"/>
    <w:rsid w:val="00AE27BA"/>
    <w:rsid w:val="00AE29EC"/>
    <w:rsid w:val="00AE38AB"/>
    <w:rsid w:val="00AE3F32"/>
    <w:rsid w:val="00AE4348"/>
    <w:rsid w:val="00AE4354"/>
    <w:rsid w:val="00AE4368"/>
    <w:rsid w:val="00AE4B46"/>
    <w:rsid w:val="00AE4EAE"/>
    <w:rsid w:val="00AE4FD1"/>
    <w:rsid w:val="00AE5E9A"/>
    <w:rsid w:val="00AE6098"/>
    <w:rsid w:val="00AE7C7B"/>
    <w:rsid w:val="00AE7D63"/>
    <w:rsid w:val="00AE7D75"/>
    <w:rsid w:val="00AF091E"/>
    <w:rsid w:val="00AF0AEF"/>
    <w:rsid w:val="00AF1591"/>
    <w:rsid w:val="00AF1771"/>
    <w:rsid w:val="00AF1EB4"/>
    <w:rsid w:val="00AF1F08"/>
    <w:rsid w:val="00AF241D"/>
    <w:rsid w:val="00AF2491"/>
    <w:rsid w:val="00AF3386"/>
    <w:rsid w:val="00AF3A5D"/>
    <w:rsid w:val="00AF3BEC"/>
    <w:rsid w:val="00AF49D2"/>
    <w:rsid w:val="00AF5CFF"/>
    <w:rsid w:val="00AF5E64"/>
    <w:rsid w:val="00AF6243"/>
    <w:rsid w:val="00AF7C25"/>
    <w:rsid w:val="00B000A9"/>
    <w:rsid w:val="00B00515"/>
    <w:rsid w:val="00B005F1"/>
    <w:rsid w:val="00B00800"/>
    <w:rsid w:val="00B0135F"/>
    <w:rsid w:val="00B016A4"/>
    <w:rsid w:val="00B0259E"/>
    <w:rsid w:val="00B026B6"/>
    <w:rsid w:val="00B02D8E"/>
    <w:rsid w:val="00B03C96"/>
    <w:rsid w:val="00B0429F"/>
    <w:rsid w:val="00B053C2"/>
    <w:rsid w:val="00B0541E"/>
    <w:rsid w:val="00B06036"/>
    <w:rsid w:val="00B06515"/>
    <w:rsid w:val="00B07135"/>
    <w:rsid w:val="00B0763D"/>
    <w:rsid w:val="00B07C00"/>
    <w:rsid w:val="00B07D4F"/>
    <w:rsid w:val="00B105B7"/>
    <w:rsid w:val="00B11276"/>
    <w:rsid w:val="00B11563"/>
    <w:rsid w:val="00B115CC"/>
    <w:rsid w:val="00B1195F"/>
    <w:rsid w:val="00B11A10"/>
    <w:rsid w:val="00B1298F"/>
    <w:rsid w:val="00B1323F"/>
    <w:rsid w:val="00B132E9"/>
    <w:rsid w:val="00B13884"/>
    <w:rsid w:val="00B1480F"/>
    <w:rsid w:val="00B15DD8"/>
    <w:rsid w:val="00B16000"/>
    <w:rsid w:val="00B16BF3"/>
    <w:rsid w:val="00B1748F"/>
    <w:rsid w:val="00B17C2B"/>
    <w:rsid w:val="00B206F1"/>
    <w:rsid w:val="00B20B0A"/>
    <w:rsid w:val="00B214B9"/>
    <w:rsid w:val="00B224ED"/>
    <w:rsid w:val="00B234B6"/>
    <w:rsid w:val="00B23D76"/>
    <w:rsid w:val="00B23DD2"/>
    <w:rsid w:val="00B24221"/>
    <w:rsid w:val="00B24308"/>
    <w:rsid w:val="00B24328"/>
    <w:rsid w:val="00B2461A"/>
    <w:rsid w:val="00B24E42"/>
    <w:rsid w:val="00B25A32"/>
    <w:rsid w:val="00B25ECB"/>
    <w:rsid w:val="00B261E0"/>
    <w:rsid w:val="00B26913"/>
    <w:rsid w:val="00B27D80"/>
    <w:rsid w:val="00B31090"/>
    <w:rsid w:val="00B325F7"/>
    <w:rsid w:val="00B3318E"/>
    <w:rsid w:val="00B3354C"/>
    <w:rsid w:val="00B33682"/>
    <w:rsid w:val="00B33A11"/>
    <w:rsid w:val="00B33BF9"/>
    <w:rsid w:val="00B33CEE"/>
    <w:rsid w:val="00B33FFD"/>
    <w:rsid w:val="00B3411B"/>
    <w:rsid w:val="00B345B3"/>
    <w:rsid w:val="00B34C58"/>
    <w:rsid w:val="00B351C1"/>
    <w:rsid w:val="00B35372"/>
    <w:rsid w:val="00B35376"/>
    <w:rsid w:val="00B35A36"/>
    <w:rsid w:val="00B36DE5"/>
    <w:rsid w:val="00B36F23"/>
    <w:rsid w:val="00B37284"/>
    <w:rsid w:val="00B37765"/>
    <w:rsid w:val="00B37B7E"/>
    <w:rsid w:val="00B4006C"/>
    <w:rsid w:val="00B40234"/>
    <w:rsid w:val="00B40978"/>
    <w:rsid w:val="00B40BA8"/>
    <w:rsid w:val="00B40DB4"/>
    <w:rsid w:val="00B40F82"/>
    <w:rsid w:val="00B4158A"/>
    <w:rsid w:val="00B415AA"/>
    <w:rsid w:val="00B41D10"/>
    <w:rsid w:val="00B42707"/>
    <w:rsid w:val="00B4387A"/>
    <w:rsid w:val="00B43FB0"/>
    <w:rsid w:val="00B4493E"/>
    <w:rsid w:val="00B44EB6"/>
    <w:rsid w:val="00B45700"/>
    <w:rsid w:val="00B45A3A"/>
    <w:rsid w:val="00B46987"/>
    <w:rsid w:val="00B46A60"/>
    <w:rsid w:val="00B46B93"/>
    <w:rsid w:val="00B46E19"/>
    <w:rsid w:val="00B47FA7"/>
    <w:rsid w:val="00B50E9B"/>
    <w:rsid w:val="00B51212"/>
    <w:rsid w:val="00B52599"/>
    <w:rsid w:val="00B529C9"/>
    <w:rsid w:val="00B52EAE"/>
    <w:rsid w:val="00B53BE6"/>
    <w:rsid w:val="00B542F5"/>
    <w:rsid w:val="00B54414"/>
    <w:rsid w:val="00B54700"/>
    <w:rsid w:val="00B5481A"/>
    <w:rsid w:val="00B54D65"/>
    <w:rsid w:val="00B551C3"/>
    <w:rsid w:val="00B55613"/>
    <w:rsid w:val="00B558A8"/>
    <w:rsid w:val="00B559D8"/>
    <w:rsid w:val="00B55D2E"/>
    <w:rsid w:val="00B55F08"/>
    <w:rsid w:val="00B55F46"/>
    <w:rsid w:val="00B56382"/>
    <w:rsid w:val="00B57F50"/>
    <w:rsid w:val="00B6001F"/>
    <w:rsid w:val="00B60E89"/>
    <w:rsid w:val="00B612C7"/>
    <w:rsid w:val="00B6210C"/>
    <w:rsid w:val="00B62371"/>
    <w:rsid w:val="00B62F1E"/>
    <w:rsid w:val="00B62F3A"/>
    <w:rsid w:val="00B63B8F"/>
    <w:rsid w:val="00B63D6B"/>
    <w:rsid w:val="00B645C4"/>
    <w:rsid w:val="00B65376"/>
    <w:rsid w:val="00B65643"/>
    <w:rsid w:val="00B66149"/>
    <w:rsid w:val="00B664A4"/>
    <w:rsid w:val="00B66B95"/>
    <w:rsid w:val="00B67216"/>
    <w:rsid w:val="00B677B6"/>
    <w:rsid w:val="00B679FF"/>
    <w:rsid w:val="00B70183"/>
    <w:rsid w:val="00B702BB"/>
    <w:rsid w:val="00B70E2F"/>
    <w:rsid w:val="00B70F1F"/>
    <w:rsid w:val="00B7148D"/>
    <w:rsid w:val="00B722B6"/>
    <w:rsid w:val="00B735DE"/>
    <w:rsid w:val="00B739D2"/>
    <w:rsid w:val="00B73B22"/>
    <w:rsid w:val="00B73BE1"/>
    <w:rsid w:val="00B73C8F"/>
    <w:rsid w:val="00B73CD7"/>
    <w:rsid w:val="00B73E67"/>
    <w:rsid w:val="00B7454A"/>
    <w:rsid w:val="00B750BD"/>
    <w:rsid w:val="00B7554E"/>
    <w:rsid w:val="00B75963"/>
    <w:rsid w:val="00B75EB1"/>
    <w:rsid w:val="00B77038"/>
    <w:rsid w:val="00B7725F"/>
    <w:rsid w:val="00B77319"/>
    <w:rsid w:val="00B77540"/>
    <w:rsid w:val="00B77A73"/>
    <w:rsid w:val="00B77B65"/>
    <w:rsid w:val="00B77D8A"/>
    <w:rsid w:val="00B80113"/>
    <w:rsid w:val="00B80311"/>
    <w:rsid w:val="00B8064C"/>
    <w:rsid w:val="00B80812"/>
    <w:rsid w:val="00B808CB"/>
    <w:rsid w:val="00B81205"/>
    <w:rsid w:val="00B81BF4"/>
    <w:rsid w:val="00B81D0D"/>
    <w:rsid w:val="00B8224B"/>
    <w:rsid w:val="00B82387"/>
    <w:rsid w:val="00B82418"/>
    <w:rsid w:val="00B8288A"/>
    <w:rsid w:val="00B828A7"/>
    <w:rsid w:val="00B82CBB"/>
    <w:rsid w:val="00B82DD3"/>
    <w:rsid w:val="00B840AA"/>
    <w:rsid w:val="00B841A5"/>
    <w:rsid w:val="00B8449B"/>
    <w:rsid w:val="00B85223"/>
    <w:rsid w:val="00B852E3"/>
    <w:rsid w:val="00B861C3"/>
    <w:rsid w:val="00B871D1"/>
    <w:rsid w:val="00B87D9D"/>
    <w:rsid w:val="00B9077C"/>
    <w:rsid w:val="00B90781"/>
    <w:rsid w:val="00B90BA9"/>
    <w:rsid w:val="00B90FCF"/>
    <w:rsid w:val="00B921B6"/>
    <w:rsid w:val="00B92508"/>
    <w:rsid w:val="00B929D6"/>
    <w:rsid w:val="00B937BA"/>
    <w:rsid w:val="00B93ADF"/>
    <w:rsid w:val="00B93B92"/>
    <w:rsid w:val="00B943BB"/>
    <w:rsid w:val="00B94A34"/>
    <w:rsid w:val="00B957CD"/>
    <w:rsid w:val="00B95B7A"/>
    <w:rsid w:val="00B962EE"/>
    <w:rsid w:val="00B964C7"/>
    <w:rsid w:val="00B97440"/>
    <w:rsid w:val="00BA0020"/>
    <w:rsid w:val="00BA0248"/>
    <w:rsid w:val="00BA0381"/>
    <w:rsid w:val="00BA0510"/>
    <w:rsid w:val="00BA0B4B"/>
    <w:rsid w:val="00BA155C"/>
    <w:rsid w:val="00BA1CA0"/>
    <w:rsid w:val="00BA1DDA"/>
    <w:rsid w:val="00BA2069"/>
    <w:rsid w:val="00BA2515"/>
    <w:rsid w:val="00BA255B"/>
    <w:rsid w:val="00BA2777"/>
    <w:rsid w:val="00BA2E29"/>
    <w:rsid w:val="00BA36E2"/>
    <w:rsid w:val="00BA4A71"/>
    <w:rsid w:val="00BA569F"/>
    <w:rsid w:val="00BA6123"/>
    <w:rsid w:val="00BA61A0"/>
    <w:rsid w:val="00BA6431"/>
    <w:rsid w:val="00BA6F61"/>
    <w:rsid w:val="00BB0024"/>
    <w:rsid w:val="00BB008D"/>
    <w:rsid w:val="00BB0A46"/>
    <w:rsid w:val="00BB0F40"/>
    <w:rsid w:val="00BB2077"/>
    <w:rsid w:val="00BB2205"/>
    <w:rsid w:val="00BB23E5"/>
    <w:rsid w:val="00BB2B36"/>
    <w:rsid w:val="00BB2D0E"/>
    <w:rsid w:val="00BB302E"/>
    <w:rsid w:val="00BB3137"/>
    <w:rsid w:val="00BB4711"/>
    <w:rsid w:val="00BB4A12"/>
    <w:rsid w:val="00BB5293"/>
    <w:rsid w:val="00BB587C"/>
    <w:rsid w:val="00BB66DA"/>
    <w:rsid w:val="00BB6AF7"/>
    <w:rsid w:val="00BB6CAF"/>
    <w:rsid w:val="00BB6F77"/>
    <w:rsid w:val="00BB71C7"/>
    <w:rsid w:val="00BB7292"/>
    <w:rsid w:val="00BB7D7E"/>
    <w:rsid w:val="00BB7F63"/>
    <w:rsid w:val="00BB7FD4"/>
    <w:rsid w:val="00BC0010"/>
    <w:rsid w:val="00BC01ED"/>
    <w:rsid w:val="00BC025D"/>
    <w:rsid w:val="00BC07D8"/>
    <w:rsid w:val="00BC0D1A"/>
    <w:rsid w:val="00BC0F8D"/>
    <w:rsid w:val="00BC1422"/>
    <w:rsid w:val="00BC1C7B"/>
    <w:rsid w:val="00BC209C"/>
    <w:rsid w:val="00BC2955"/>
    <w:rsid w:val="00BC3AE1"/>
    <w:rsid w:val="00BC3B13"/>
    <w:rsid w:val="00BC3BCF"/>
    <w:rsid w:val="00BC4260"/>
    <w:rsid w:val="00BC4385"/>
    <w:rsid w:val="00BC4988"/>
    <w:rsid w:val="00BC4A83"/>
    <w:rsid w:val="00BC5578"/>
    <w:rsid w:val="00BC5730"/>
    <w:rsid w:val="00BC5EF0"/>
    <w:rsid w:val="00BC6A18"/>
    <w:rsid w:val="00BC7B09"/>
    <w:rsid w:val="00BC7E30"/>
    <w:rsid w:val="00BD166A"/>
    <w:rsid w:val="00BD1B4D"/>
    <w:rsid w:val="00BD1DA5"/>
    <w:rsid w:val="00BD2FA8"/>
    <w:rsid w:val="00BD3A9A"/>
    <w:rsid w:val="00BD3D20"/>
    <w:rsid w:val="00BD49A6"/>
    <w:rsid w:val="00BD4BF4"/>
    <w:rsid w:val="00BD595F"/>
    <w:rsid w:val="00BD60A4"/>
    <w:rsid w:val="00BD63ED"/>
    <w:rsid w:val="00BD6820"/>
    <w:rsid w:val="00BD70F4"/>
    <w:rsid w:val="00BD7BD7"/>
    <w:rsid w:val="00BE025D"/>
    <w:rsid w:val="00BE0309"/>
    <w:rsid w:val="00BE0C2E"/>
    <w:rsid w:val="00BE1095"/>
    <w:rsid w:val="00BE12C8"/>
    <w:rsid w:val="00BE2260"/>
    <w:rsid w:val="00BE2E4E"/>
    <w:rsid w:val="00BE30F4"/>
    <w:rsid w:val="00BE3479"/>
    <w:rsid w:val="00BE35D2"/>
    <w:rsid w:val="00BE3614"/>
    <w:rsid w:val="00BE362F"/>
    <w:rsid w:val="00BE3819"/>
    <w:rsid w:val="00BE410D"/>
    <w:rsid w:val="00BE44B5"/>
    <w:rsid w:val="00BE44E9"/>
    <w:rsid w:val="00BE4593"/>
    <w:rsid w:val="00BE45C5"/>
    <w:rsid w:val="00BE45C9"/>
    <w:rsid w:val="00BE487E"/>
    <w:rsid w:val="00BE4950"/>
    <w:rsid w:val="00BE4B1E"/>
    <w:rsid w:val="00BE4D20"/>
    <w:rsid w:val="00BE58DB"/>
    <w:rsid w:val="00BE598A"/>
    <w:rsid w:val="00BE5A50"/>
    <w:rsid w:val="00BE5DCC"/>
    <w:rsid w:val="00BE6266"/>
    <w:rsid w:val="00BE726D"/>
    <w:rsid w:val="00BF00CE"/>
    <w:rsid w:val="00BF02DA"/>
    <w:rsid w:val="00BF0428"/>
    <w:rsid w:val="00BF123A"/>
    <w:rsid w:val="00BF13B6"/>
    <w:rsid w:val="00BF1779"/>
    <w:rsid w:val="00BF17A4"/>
    <w:rsid w:val="00BF283C"/>
    <w:rsid w:val="00BF2F1C"/>
    <w:rsid w:val="00BF3C4D"/>
    <w:rsid w:val="00BF3EF2"/>
    <w:rsid w:val="00BF401E"/>
    <w:rsid w:val="00BF47CF"/>
    <w:rsid w:val="00BF4817"/>
    <w:rsid w:val="00BF4C7F"/>
    <w:rsid w:val="00BF5A5E"/>
    <w:rsid w:val="00BF5DBA"/>
    <w:rsid w:val="00BF66F8"/>
    <w:rsid w:val="00BF6D5E"/>
    <w:rsid w:val="00BF6DFE"/>
    <w:rsid w:val="00BF7461"/>
    <w:rsid w:val="00BF7563"/>
    <w:rsid w:val="00BF7571"/>
    <w:rsid w:val="00C00E81"/>
    <w:rsid w:val="00C013F1"/>
    <w:rsid w:val="00C01CBC"/>
    <w:rsid w:val="00C0214C"/>
    <w:rsid w:val="00C0269F"/>
    <w:rsid w:val="00C030A4"/>
    <w:rsid w:val="00C038F1"/>
    <w:rsid w:val="00C03B46"/>
    <w:rsid w:val="00C03C26"/>
    <w:rsid w:val="00C04498"/>
    <w:rsid w:val="00C04E39"/>
    <w:rsid w:val="00C04E47"/>
    <w:rsid w:val="00C05117"/>
    <w:rsid w:val="00C0566A"/>
    <w:rsid w:val="00C05F39"/>
    <w:rsid w:val="00C0617E"/>
    <w:rsid w:val="00C06DEA"/>
    <w:rsid w:val="00C074B4"/>
    <w:rsid w:val="00C078D9"/>
    <w:rsid w:val="00C07F3F"/>
    <w:rsid w:val="00C1024E"/>
    <w:rsid w:val="00C10355"/>
    <w:rsid w:val="00C1047B"/>
    <w:rsid w:val="00C107C6"/>
    <w:rsid w:val="00C10CE6"/>
    <w:rsid w:val="00C11547"/>
    <w:rsid w:val="00C1200F"/>
    <w:rsid w:val="00C12069"/>
    <w:rsid w:val="00C120DD"/>
    <w:rsid w:val="00C12453"/>
    <w:rsid w:val="00C126D4"/>
    <w:rsid w:val="00C132A0"/>
    <w:rsid w:val="00C13401"/>
    <w:rsid w:val="00C14103"/>
    <w:rsid w:val="00C14627"/>
    <w:rsid w:val="00C14D4A"/>
    <w:rsid w:val="00C1574A"/>
    <w:rsid w:val="00C15AEB"/>
    <w:rsid w:val="00C16146"/>
    <w:rsid w:val="00C1645C"/>
    <w:rsid w:val="00C16856"/>
    <w:rsid w:val="00C17437"/>
    <w:rsid w:val="00C17765"/>
    <w:rsid w:val="00C17771"/>
    <w:rsid w:val="00C1796A"/>
    <w:rsid w:val="00C17F0D"/>
    <w:rsid w:val="00C20ACF"/>
    <w:rsid w:val="00C21023"/>
    <w:rsid w:val="00C21201"/>
    <w:rsid w:val="00C21223"/>
    <w:rsid w:val="00C2132B"/>
    <w:rsid w:val="00C220BE"/>
    <w:rsid w:val="00C22865"/>
    <w:rsid w:val="00C23082"/>
    <w:rsid w:val="00C23EC4"/>
    <w:rsid w:val="00C2401E"/>
    <w:rsid w:val="00C24CF5"/>
    <w:rsid w:val="00C25608"/>
    <w:rsid w:val="00C2585C"/>
    <w:rsid w:val="00C25DD8"/>
    <w:rsid w:val="00C26737"/>
    <w:rsid w:val="00C26766"/>
    <w:rsid w:val="00C26C7C"/>
    <w:rsid w:val="00C26E61"/>
    <w:rsid w:val="00C27092"/>
    <w:rsid w:val="00C273B5"/>
    <w:rsid w:val="00C274BB"/>
    <w:rsid w:val="00C277E5"/>
    <w:rsid w:val="00C3038A"/>
    <w:rsid w:val="00C30D3B"/>
    <w:rsid w:val="00C31147"/>
    <w:rsid w:val="00C316FE"/>
    <w:rsid w:val="00C31766"/>
    <w:rsid w:val="00C31D68"/>
    <w:rsid w:val="00C32050"/>
    <w:rsid w:val="00C32080"/>
    <w:rsid w:val="00C32760"/>
    <w:rsid w:val="00C328C9"/>
    <w:rsid w:val="00C32F0D"/>
    <w:rsid w:val="00C32FAE"/>
    <w:rsid w:val="00C33AA9"/>
    <w:rsid w:val="00C34313"/>
    <w:rsid w:val="00C34516"/>
    <w:rsid w:val="00C3484D"/>
    <w:rsid w:val="00C34975"/>
    <w:rsid w:val="00C350E1"/>
    <w:rsid w:val="00C3511E"/>
    <w:rsid w:val="00C35297"/>
    <w:rsid w:val="00C355A0"/>
    <w:rsid w:val="00C35BAB"/>
    <w:rsid w:val="00C35CD6"/>
    <w:rsid w:val="00C360DD"/>
    <w:rsid w:val="00C36483"/>
    <w:rsid w:val="00C3655E"/>
    <w:rsid w:val="00C36840"/>
    <w:rsid w:val="00C375BD"/>
    <w:rsid w:val="00C37A8D"/>
    <w:rsid w:val="00C37BA8"/>
    <w:rsid w:val="00C37C88"/>
    <w:rsid w:val="00C37E4C"/>
    <w:rsid w:val="00C401E2"/>
    <w:rsid w:val="00C40260"/>
    <w:rsid w:val="00C40687"/>
    <w:rsid w:val="00C40D78"/>
    <w:rsid w:val="00C41473"/>
    <w:rsid w:val="00C4267A"/>
    <w:rsid w:val="00C43158"/>
    <w:rsid w:val="00C439B5"/>
    <w:rsid w:val="00C43C9F"/>
    <w:rsid w:val="00C447AB"/>
    <w:rsid w:val="00C44CCE"/>
    <w:rsid w:val="00C4584E"/>
    <w:rsid w:val="00C45A5F"/>
    <w:rsid w:val="00C45D25"/>
    <w:rsid w:val="00C46441"/>
    <w:rsid w:val="00C46A04"/>
    <w:rsid w:val="00C46C47"/>
    <w:rsid w:val="00C4712A"/>
    <w:rsid w:val="00C474EE"/>
    <w:rsid w:val="00C4791D"/>
    <w:rsid w:val="00C47D82"/>
    <w:rsid w:val="00C501B2"/>
    <w:rsid w:val="00C50583"/>
    <w:rsid w:val="00C50E21"/>
    <w:rsid w:val="00C51110"/>
    <w:rsid w:val="00C51813"/>
    <w:rsid w:val="00C51C8D"/>
    <w:rsid w:val="00C52131"/>
    <w:rsid w:val="00C522B9"/>
    <w:rsid w:val="00C52302"/>
    <w:rsid w:val="00C5302B"/>
    <w:rsid w:val="00C535A6"/>
    <w:rsid w:val="00C540F9"/>
    <w:rsid w:val="00C54114"/>
    <w:rsid w:val="00C5443D"/>
    <w:rsid w:val="00C544B8"/>
    <w:rsid w:val="00C54C1A"/>
    <w:rsid w:val="00C54DE3"/>
    <w:rsid w:val="00C55F16"/>
    <w:rsid w:val="00C560AB"/>
    <w:rsid w:val="00C56948"/>
    <w:rsid w:val="00C56B53"/>
    <w:rsid w:val="00C57690"/>
    <w:rsid w:val="00C608F0"/>
    <w:rsid w:val="00C60B69"/>
    <w:rsid w:val="00C60F2B"/>
    <w:rsid w:val="00C610D7"/>
    <w:rsid w:val="00C611D4"/>
    <w:rsid w:val="00C629DC"/>
    <w:rsid w:val="00C62E16"/>
    <w:rsid w:val="00C62F59"/>
    <w:rsid w:val="00C63076"/>
    <w:rsid w:val="00C63592"/>
    <w:rsid w:val="00C63A36"/>
    <w:rsid w:val="00C63E6A"/>
    <w:rsid w:val="00C64401"/>
    <w:rsid w:val="00C647F8"/>
    <w:rsid w:val="00C651AE"/>
    <w:rsid w:val="00C66586"/>
    <w:rsid w:val="00C66916"/>
    <w:rsid w:val="00C66BDF"/>
    <w:rsid w:val="00C67666"/>
    <w:rsid w:val="00C70009"/>
    <w:rsid w:val="00C70335"/>
    <w:rsid w:val="00C7036E"/>
    <w:rsid w:val="00C70456"/>
    <w:rsid w:val="00C707B0"/>
    <w:rsid w:val="00C7082F"/>
    <w:rsid w:val="00C70B81"/>
    <w:rsid w:val="00C70E1A"/>
    <w:rsid w:val="00C710ED"/>
    <w:rsid w:val="00C7147A"/>
    <w:rsid w:val="00C7174E"/>
    <w:rsid w:val="00C719B2"/>
    <w:rsid w:val="00C7249D"/>
    <w:rsid w:val="00C7250B"/>
    <w:rsid w:val="00C72B54"/>
    <w:rsid w:val="00C72BAF"/>
    <w:rsid w:val="00C72D77"/>
    <w:rsid w:val="00C72DA9"/>
    <w:rsid w:val="00C72F70"/>
    <w:rsid w:val="00C73544"/>
    <w:rsid w:val="00C746F7"/>
    <w:rsid w:val="00C74806"/>
    <w:rsid w:val="00C75827"/>
    <w:rsid w:val="00C762A7"/>
    <w:rsid w:val="00C7672A"/>
    <w:rsid w:val="00C7682C"/>
    <w:rsid w:val="00C76F2F"/>
    <w:rsid w:val="00C77787"/>
    <w:rsid w:val="00C80C91"/>
    <w:rsid w:val="00C80D3E"/>
    <w:rsid w:val="00C80D55"/>
    <w:rsid w:val="00C818B2"/>
    <w:rsid w:val="00C81A03"/>
    <w:rsid w:val="00C81E3C"/>
    <w:rsid w:val="00C81F7C"/>
    <w:rsid w:val="00C820A6"/>
    <w:rsid w:val="00C827CA"/>
    <w:rsid w:val="00C83435"/>
    <w:rsid w:val="00C83D3E"/>
    <w:rsid w:val="00C8434A"/>
    <w:rsid w:val="00C84359"/>
    <w:rsid w:val="00C849C2"/>
    <w:rsid w:val="00C85481"/>
    <w:rsid w:val="00C8592A"/>
    <w:rsid w:val="00C863B5"/>
    <w:rsid w:val="00C86AD8"/>
    <w:rsid w:val="00C86B8A"/>
    <w:rsid w:val="00C8712B"/>
    <w:rsid w:val="00C8720E"/>
    <w:rsid w:val="00C8733A"/>
    <w:rsid w:val="00C874A7"/>
    <w:rsid w:val="00C87530"/>
    <w:rsid w:val="00C877CE"/>
    <w:rsid w:val="00C878FF"/>
    <w:rsid w:val="00C904A3"/>
    <w:rsid w:val="00C90CFC"/>
    <w:rsid w:val="00C90FB9"/>
    <w:rsid w:val="00C914C9"/>
    <w:rsid w:val="00C91E45"/>
    <w:rsid w:val="00C91EC1"/>
    <w:rsid w:val="00C92491"/>
    <w:rsid w:val="00C92585"/>
    <w:rsid w:val="00C92B95"/>
    <w:rsid w:val="00C93688"/>
    <w:rsid w:val="00C93BFA"/>
    <w:rsid w:val="00C93C1E"/>
    <w:rsid w:val="00C93E06"/>
    <w:rsid w:val="00C93F57"/>
    <w:rsid w:val="00C941AC"/>
    <w:rsid w:val="00C94AF8"/>
    <w:rsid w:val="00C958E5"/>
    <w:rsid w:val="00C95AED"/>
    <w:rsid w:val="00C96283"/>
    <w:rsid w:val="00C9659C"/>
    <w:rsid w:val="00C9702D"/>
    <w:rsid w:val="00C9750F"/>
    <w:rsid w:val="00C97642"/>
    <w:rsid w:val="00C97AC7"/>
    <w:rsid w:val="00CA0699"/>
    <w:rsid w:val="00CA0E73"/>
    <w:rsid w:val="00CA19D6"/>
    <w:rsid w:val="00CA1F14"/>
    <w:rsid w:val="00CA2735"/>
    <w:rsid w:val="00CA3169"/>
    <w:rsid w:val="00CA368F"/>
    <w:rsid w:val="00CA378C"/>
    <w:rsid w:val="00CA399C"/>
    <w:rsid w:val="00CA40FC"/>
    <w:rsid w:val="00CA4A08"/>
    <w:rsid w:val="00CA4FFB"/>
    <w:rsid w:val="00CA53C5"/>
    <w:rsid w:val="00CA5C63"/>
    <w:rsid w:val="00CA60EC"/>
    <w:rsid w:val="00CA673E"/>
    <w:rsid w:val="00CA685F"/>
    <w:rsid w:val="00CA695C"/>
    <w:rsid w:val="00CA6CA5"/>
    <w:rsid w:val="00CA6CF6"/>
    <w:rsid w:val="00CA7576"/>
    <w:rsid w:val="00CA79A4"/>
    <w:rsid w:val="00CA79B2"/>
    <w:rsid w:val="00CA7A58"/>
    <w:rsid w:val="00CA7E13"/>
    <w:rsid w:val="00CB0842"/>
    <w:rsid w:val="00CB1372"/>
    <w:rsid w:val="00CB1596"/>
    <w:rsid w:val="00CB16EB"/>
    <w:rsid w:val="00CB1CEE"/>
    <w:rsid w:val="00CB2B18"/>
    <w:rsid w:val="00CB2CC0"/>
    <w:rsid w:val="00CB2D6F"/>
    <w:rsid w:val="00CB2FDC"/>
    <w:rsid w:val="00CB342F"/>
    <w:rsid w:val="00CB38BC"/>
    <w:rsid w:val="00CB4197"/>
    <w:rsid w:val="00CB42BB"/>
    <w:rsid w:val="00CB4A68"/>
    <w:rsid w:val="00CB5033"/>
    <w:rsid w:val="00CB5467"/>
    <w:rsid w:val="00CB55B2"/>
    <w:rsid w:val="00CB5DDA"/>
    <w:rsid w:val="00CB5FBA"/>
    <w:rsid w:val="00CB618A"/>
    <w:rsid w:val="00CB63B6"/>
    <w:rsid w:val="00CB6D50"/>
    <w:rsid w:val="00CB6FF5"/>
    <w:rsid w:val="00CB736D"/>
    <w:rsid w:val="00CB74B1"/>
    <w:rsid w:val="00CC0C30"/>
    <w:rsid w:val="00CC0FA9"/>
    <w:rsid w:val="00CC1962"/>
    <w:rsid w:val="00CC1E9F"/>
    <w:rsid w:val="00CC2158"/>
    <w:rsid w:val="00CC2508"/>
    <w:rsid w:val="00CC327F"/>
    <w:rsid w:val="00CC3547"/>
    <w:rsid w:val="00CC39D3"/>
    <w:rsid w:val="00CC3FDA"/>
    <w:rsid w:val="00CC4432"/>
    <w:rsid w:val="00CC5632"/>
    <w:rsid w:val="00CC5985"/>
    <w:rsid w:val="00CC59FC"/>
    <w:rsid w:val="00CC5EFD"/>
    <w:rsid w:val="00CC627A"/>
    <w:rsid w:val="00CC65AF"/>
    <w:rsid w:val="00CC6960"/>
    <w:rsid w:val="00CC736F"/>
    <w:rsid w:val="00CC7797"/>
    <w:rsid w:val="00CC7B2A"/>
    <w:rsid w:val="00CD0276"/>
    <w:rsid w:val="00CD18E0"/>
    <w:rsid w:val="00CD19FB"/>
    <w:rsid w:val="00CD2C43"/>
    <w:rsid w:val="00CD2CEA"/>
    <w:rsid w:val="00CD3510"/>
    <w:rsid w:val="00CD4500"/>
    <w:rsid w:val="00CD46B6"/>
    <w:rsid w:val="00CD4ED5"/>
    <w:rsid w:val="00CD5794"/>
    <w:rsid w:val="00CD5CFB"/>
    <w:rsid w:val="00CD5DC0"/>
    <w:rsid w:val="00CD6D35"/>
    <w:rsid w:val="00CE00AC"/>
    <w:rsid w:val="00CE09B9"/>
    <w:rsid w:val="00CE0D31"/>
    <w:rsid w:val="00CE0DDF"/>
    <w:rsid w:val="00CE0E63"/>
    <w:rsid w:val="00CE1BF5"/>
    <w:rsid w:val="00CE1D95"/>
    <w:rsid w:val="00CE2075"/>
    <w:rsid w:val="00CE2A06"/>
    <w:rsid w:val="00CE2D60"/>
    <w:rsid w:val="00CE2D87"/>
    <w:rsid w:val="00CE39F1"/>
    <w:rsid w:val="00CE48A6"/>
    <w:rsid w:val="00CE4E04"/>
    <w:rsid w:val="00CE5237"/>
    <w:rsid w:val="00CE53BD"/>
    <w:rsid w:val="00CE5A88"/>
    <w:rsid w:val="00CE6FD0"/>
    <w:rsid w:val="00CE743B"/>
    <w:rsid w:val="00CE7B0D"/>
    <w:rsid w:val="00CE7CA3"/>
    <w:rsid w:val="00CE7E30"/>
    <w:rsid w:val="00CE7F6B"/>
    <w:rsid w:val="00CF014F"/>
    <w:rsid w:val="00CF0179"/>
    <w:rsid w:val="00CF0C1F"/>
    <w:rsid w:val="00CF0FAB"/>
    <w:rsid w:val="00CF1332"/>
    <w:rsid w:val="00CF1A44"/>
    <w:rsid w:val="00CF2550"/>
    <w:rsid w:val="00CF25D9"/>
    <w:rsid w:val="00CF27B1"/>
    <w:rsid w:val="00CF28B8"/>
    <w:rsid w:val="00CF32CC"/>
    <w:rsid w:val="00CF3A21"/>
    <w:rsid w:val="00CF3AB4"/>
    <w:rsid w:val="00CF3B87"/>
    <w:rsid w:val="00CF3BB4"/>
    <w:rsid w:val="00CF3C34"/>
    <w:rsid w:val="00CF400B"/>
    <w:rsid w:val="00CF45B1"/>
    <w:rsid w:val="00CF4765"/>
    <w:rsid w:val="00CF4AB5"/>
    <w:rsid w:val="00CF50C2"/>
    <w:rsid w:val="00CF55F3"/>
    <w:rsid w:val="00CF5FEC"/>
    <w:rsid w:val="00CF637C"/>
    <w:rsid w:val="00CF6583"/>
    <w:rsid w:val="00CF666A"/>
    <w:rsid w:val="00CF68D5"/>
    <w:rsid w:val="00CF6E00"/>
    <w:rsid w:val="00CF7388"/>
    <w:rsid w:val="00CF764C"/>
    <w:rsid w:val="00CF77B5"/>
    <w:rsid w:val="00D00086"/>
    <w:rsid w:val="00D00D3C"/>
    <w:rsid w:val="00D01436"/>
    <w:rsid w:val="00D01674"/>
    <w:rsid w:val="00D022E5"/>
    <w:rsid w:val="00D02D97"/>
    <w:rsid w:val="00D03F56"/>
    <w:rsid w:val="00D0419D"/>
    <w:rsid w:val="00D04A3D"/>
    <w:rsid w:val="00D04E33"/>
    <w:rsid w:val="00D05629"/>
    <w:rsid w:val="00D059D2"/>
    <w:rsid w:val="00D059E6"/>
    <w:rsid w:val="00D05F58"/>
    <w:rsid w:val="00D062E6"/>
    <w:rsid w:val="00D06372"/>
    <w:rsid w:val="00D06632"/>
    <w:rsid w:val="00D102C3"/>
    <w:rsid w:val="00D107BE"/>
    <w:rsid w:val="00D10C88"/>
    <w:rsid w:val="00D10E60"/>
    <w:rsid w:val="00D114B5"/>
    <w:rsid w:val="00D11697"/>
    <w:rsid w:val="00D117AD"/>
    <w:rsid w:val="00D1228F"/>
    <w:rsid w:val="00D1265E"/>
    <w:rsid w:val="00D12BF0"/>
    <w:rsid w:val="00D12EBE"/>
    <w:rsid w:val="00D12EDF"/>
    <w:rsid w:val="00D13260"/>
    <w:rsid w:val="00D13370"/>
    <w:rsid w:val="00D1351C"/>
    <w:rsid w:val="00D13DDA"/>
    <w:rsid w:val="00D1448B"/>
    <w:rsid w:val="00D146D3"/>
    <w:rsid w:val="00D15E10"/>
    <w:rsid w:val="00D16622"/>
    <w:rsid w:val="00D167AD"/>
    <w:rsid w:val="00D1789C"/>
    <w:rsid w:val="00D17AF1"/>
    <w:rsid w:val="00D17FD3"/>
    <w:rsid w:val="00D20484"/>
    <w:rsid w:val="00D20CEB"/>
    <w:rsid w:val="00D20CF0"/>
    <w:rsid w:val="00D213BE"/>
    <w:rsid w:val="00D21437"/>
    <w:rsid w:val="00D217CB"/>
    <w:rsid w:val="00D21C0D"/>
    <w:rsid w:val="00D22DAA"/>
    <w:rsid w:val="00D24210"/>
    <w:rsid w:val="00D2456C"/>
    <w:rsid w:val="00D251F1"/>
    <w:rsid w:val="00D25857"/>
    <w:rsid w:val="00D26601"/>
    <w:rsid w:val="00D26A31"/>
    <w:rsid w:val="00D26DE9"/>
    <w:rsid w:val="00D27769"/>
    <w:rsid w:val="00D3049B"/>
    <w:rsid w:val="00D31123"/>
    <w:rsid w:val="00D311E3"/>
    <w:rsid w:val="00D3124F"/>
    <w:rsid w:val="00D31342"/>
    <w:rsid w:val="00D31505"/>
    <w:rsid w:val="00D31678"/>
    <w:rsid w:val="00D3258A"/>
    <w:rsid w:val="00D326A1"/>
    <w:rsid w:val="00D3338B"/>
    <w:rsid w:val="00D33A20"/>
    <w:rsid w:val="00D33DE4"/>
    <w:rsid w:val="00D3402C"/>
    <w:rsid w:val="00D34280"/>
    <w:rsid w:val="00D345FA"/>
    <w:rsid w:val="00D34903"/>
    <w:rsid w:val="00D34D20"/>
    <w:rsid w:val="00D34F6D"/>
    <w:rsid w:val="00D34F72"/>
    <w:rsid w:val="00D35D6E"/>
    <w:rsid w:val="00D35E61"/>
    <w:rsid w:val="00D36F4A"/>
    <w:rsid w:val="00D37417"/>
    <w:rsid w:val="00D3797B"/>
    <w:rsid w:val="00D37B05"/>
    <w:rsid w:val="00D37E87"/>
    <w:rsid w:val="00D40181"/>
    <w:rsid w:val="00D404A8"/>
    <w:rsid w:val="00D40E15"/>
    <w:rsid w:val="00D40E27"/>
    <w:rsid w:val="00D4116B"/>
    <w:rsid w:val="00D4120C"/>
    <w:rsid w:val="00D412E9"/>
    <w:rsid w:val="00D416F9"/>
    <w:rsid w:val="00D43533"/>
    <w:rsid w:val="00D4379A"/>
    <w:rsid w:val="00D467E1"/>
    <w:rsid w:val="00D469CC"/>
    <w:rsid w:val="00D4703C"/>
    <w:rsid w:val="00D479A0"/>
    <w:rsid w:val="00D47FB5"/>
    <w:rsid w:val="00D50B31"/>
    <w:rsid w:val="00D50FA6"/>
    <w:rsid w:val="00D516F0"/>
    <w:rsid w:val="00D51806"/>
    <w:rsid w:val="00D519AF"/>
    <w:rsid w:val="00D52FD3"/>
    <w:rsid w:val="00D5319A"/>
    <w:rsid w:val="00D53AB2"/>
    <w:rsid w:val="00D53B2A"/>
    <w:rsid w:val="00D543D8"/>
    <w:rsid w:val="00D54573"/>
    <w:rsid w:val="00D55243"/>
    <w:rsid w:val="00D552D0"/>
    <w:rsid w:val="00D55378"/>
    <w:rsid w:val="00D558EA"/>
    <w:rsid w:val="00D55EA6"/>
    <w:rsid w:val="00D567F4"/>
    <w:rsid w:val="00D56818"/>
    <w:rsid w:val="00D57F45"/>
    <w:rsid w:val="00D6047C"/>
    <w:rsid w:val="00D60720"/>
    <w:rsid w:val="00D60BF7"/>
    <w:rsid w:val="00D610C9"/>
    <w:rsid w:val="00D61139"/>
    <w:rsid w:val="00D61D4F"/>
    <w:rsid w:val="00D61E7B"/>
    <w:rsid w:val="00D62F0E"/>
    <w:rsid w:val="00D635D6"/>
    <w:rsid w:val="00D640F5"/>
    <w:rsid w:val="00D644FD"/>
    <w:rsid w:val="00D6550B"/>
    <w:rsid w:val="00D657AF"/>
    <w:rsid w:val="00D65DAB"/>
    <w:rsid w:val="00D65DDB"/>
    <w:rsid w:val="00D666B7"/>
    <w:rsid w:val="00D66725"/>
    <w:rsid w:val="00D66B10"/>
    <w:rsid w:val="00D66B85"/>
    <w:rsid w:val="00D66E26"/>
    <w:rsid w:val="00D66F3C"/>
    <w:rsid w:val="00D66FDC"/>
    <w:rsid w:val="00D6712F"/>
    <w:rsid w:val="00D6767D"/>
    <w:rsid w:val="00D67AE6"/>
    <w:rsid w:val="00D67EAE"/>
    <w:rsid w:val="00D701B4"/>
    <w:rsid w:val="00D70AF4"/>
    <w:rsid w:val="00D71128"/>
    <w:rsid w:val="00D713C0"/>
    <w:rsid w:val="00D714F7"/>
    <w:rsid w:val="00D715B5"/>
    <w:rsid w:val="00D71FF2"/>
    <w:rsid w:val="00D72A25"/>
    <w:rsid w:val="00D7384C"/>
    <w:rsid w:val="00D74308"/>
    <w:rsid w:val="00D75859"/>
    <w:rsid w:val="00D758AD"/>
    <w:rsid w:val="00D767A8"/>
    <w:rsid w:val="00D76DED"/>
    <w:rsid w:val="00D7734D"/>
    <w:rsid w:val="00D77938"/>
    <w:rsid w:val="00D77E3A"/>
    <w:rsid w:val="00D80E1D"/>
    <w:rsid w:val="00D81CE7"/>
    <w:rsid w:val="00D81D40"/>
    <w:rsid w:val="00D82396"/>
    <w:rsid w:val="00D82EC3"/>
    <w:rsid w:val="00D833CE"/>
    <w:rsid w:val="00D835E4"/>
    <w:rsid w:val="00D838C3"/>
    <w:rsid w:val="00D83A19"/>
    <w:rsid w:val="00D83BCB"/>
    <w:rsid w:val="00D8424C"/>
    <w:rsid w:val="00D847F7"/>
    <w:rsid w:val="00D849EB"/>
    <w:rsid w:val="00D850BF"/>
    <w:rsid w:val="00D85985"/>
    <w:rsid w:val="00D85B11"/>
    <w:rsid w:val="00D85EB5"/>
    <w:rsid w:val="00D8600A"/>
    <w:rsid w:val="00D87034"/>
    <w:rsid w:val="00D8727B"/>
    <w:rsid w:val="00D90ABF"/>
    <w:rsid w:val="00D90F15"/>
    <w:rsid w:val="00D91DB7"/>
    <w:rsid w:val="00D9275B"/>
    <w:rsid w:val="00D92F49"/>
    <w:rsid w:val="00D93F66"/>
    <w:rsid w:val="00D9438A"/>
    <w:rsid w:val="00D948D0"/>
    <w:rsid w:val="00D952EF"/>
    <w:rsid w:val="00D96523"/>
    <w:rsid w:val="00D96F6D"/>
    <w:rsid w:val="00D97BE3"/>
    <w:rsid w:val="00DA03F1"/>
    <w:rsid w:val="00DA0FAB"/>
    <w:rsid w:val="00DA1734"/>
    <w:rsid w:val="00DA1B90"/>
    <w:rsid w:val="00DA1D0F"/>
    <w:rsid w:val="00DA1FB3"/>
    <w:rsid w:val="00DA286C"/>
    <w:rsid w:val="00DA2CF1"/>
    <w:rsid w:val="00DA2E09"/>
    <w:rsid w:val="00DA2F5E"/>
    <w:rsid w:val="00DA357F"/>
    <w:rsid w:val="00DA399F"/>
    <w:rsid w:val="00DA4158"/>
    <w:rsid w:val="00DA4293"/>
    <w:rsid w:val="00DA44DE"/>
    <w:rsid w:val="00DA4CB1"/>
    <w:rsid w:val="00DA4DD2"/>
    <w:rsid w:val="00DA5210"/>
    <w:rsid w:val="00DA6442"/>
    <w:rsid w:val="00DA6573"/>
    <w:rsid w:val="00DA797D"/>
    <w:rsid w:val="00DB0A1E"/>
    <w:rsid w:val="00DB0B99"/>
    <w:rsid w:val="00DB0BA0"/>
    <w:rsid w:val="00DB0DAB"/>
    <w:rsid w:val="00DB1352"/>
    <w:rsid w:val="00DB150D"/>
    <w:rsid w:val="00DB1813"/>
    <w:rsid w:val="00DB238F"/>
    <w:rsid w:val="00DB2764"/>
    <w:rsid w:val="00DB2F1E"/>
    <w:rsid w:val="00DB2F53"/>
    <w:rsid w:val="00DB300A"/>
    <w:rsid w:val="00DB39A7"/>
    <w:rsid w:val="00DB41A2"/>
    <w:rsid w:val="00DB4257"/>
    <w:rsid w:val="00DB4439"/>
    <w:rsid w:val="00DB47DB"/>
    <w:rsid w:val="00DB49A6"/>
    <w:rsid w:val="00DB4A15"/>
    <w:rsid w:val="00DB4F28"/>
    <w:rsid w:val="00DB517B"/>
    <w:rsid w:val="00DB575C"/>
    <w:rsid w:val="00DB6F47"/>
    <w:rsid w:val="00DB76E5"/>
    <w:rsid w:val="00DB7D3D"/>
    <w:rsid w:val="00DC04A8"/>
    <w:rsid w:val="00DC0AC9"/>
    <w:rsid w:val="00DC1A5C"/>
    <w:rsid w:val="00DC1A87"/>
    <w:rsid w:val="00DC1B3D"/>
    <w:rsid w:val="00DC24DC"/>
    <w:rsid w:val="00DC2BC8"/>
    <w:rsid w:val="00DC2CA5"/>
    <w:rsid w:val="00DC2E4F"/>
    <w:rsid w:val="00DC34AF"/>
    <w:rsid w:val="00DC3700"/>
    <w:rsid w:val="00DC371C"/>
    <w:rsid w:val="00DC3B28"/>
    <w:rsid w:val="00DC4814"/>
    <w:rsid w:val="00DC4C20"/>
    <w:rsid w:val="00DC4F81"/>
    <w:rsid w:val="00DC5DAA"/>
    <w:rsid w:val="00DC6032"/>
    <w:rsid w:val="00DC6662"/>
    <w:rsid w:val="00DC6B89"/>
    <w:rsid w:val="00DC6BDE"/>
    <w:rsid w:val="00DC75CA"/>
    <w:rsid w:val="00DC7FB6"/>
    <w:rsid w:val="00DD0052"/>
    <w:rsid w:val="00DD0CE0"/>
    <w:rsid w:val="00DD0FCF"/>
    <w:rsid w:val="00DD1193"/>
    <w:rsid w:val="00DD12A6"/>
    <w:rsid w:val="00DD1546"/>
    <w:rsid w:val="00DD193E"/>
    <w:rsid w:val="00DD1B9D"/>
    <w:rsid w:val="00DD1E94"/>
    <w:rsid w:val="00DD2148"/>
    <w:rsid w:val="00DD30F0"/>
    <w:rsid w:val="00DD3D3B"/>
    <w:rsid w:val="00DD3DE4"/>
    <w:rsid w:val="00DD3E4C"/>
    <w:rsid w:val="00DD4E68"/>
    <w:rsid w:val="00DD52BB"/>
    <w:rsid w:val="00DD52E5"/>
    <w:rsid w:val="00DD6B7C"/>
    <w:rsid w:val="00DD739A"/>
    <w:rsid w:val="00DD7677"/>
    <w:rsid w:val="00DD76D8"/>
    <w:rsid w:val="00DD7CD1"/>
    <w:rsid w:val="00DE026F"/>
    <w:rsid w:val="00DE18E7"/>
    <w:rsid w:val="00DE34DE"/>
    <w:rsid w:val="00DE393A"/>
    <w:rsid w:val="00DE3B0D"/>
    <w:rsid w:val="00DE3E6A"/>
    <w:rsid w:val="00DE418E"/>
    <w:rsid w:val="00DE4351"/>
    <w:rsid w:val="00DE4AC5"/>
    <w:rsid w:val="00DE4F19"/>
    <w:rsid w:val="00DE59B3"/>
    <w:rsid w:val="00DE5C3B"/>
    <w:rsid w:val="00DE6C71"/>
    <w:rsid w:val="00DE6C96"/>
    <w:rsid w:val="00DF0540"/>
    <w:rsid w:val="00DF0589"/>
    <w:rsid w:val="00DF0E62"/>
    <w:rsid w:val="00DF0EEC"/>
    <w:rsid w:val="00DF0FE9"/>
    <w:rsid w:val="00DF10FE"/>
    <w:rsid w:val="00DF1418"/>
    <w:rsid w:val="00DF19F9"/>
    <w:rsid w:val="00DF1CF7"/>
    <w:rsid w:val="00DF1D06"/>
    <w:rsid w:val="00DF30FB"/>
    <w:rsid w:val="00DF3429"/>
    <w:rsid w:val="00DF35D8"/>
    <w:rsid w:val="00DF37BE"/>
    <w:rsid w:val="00DF38E4"/>
    <w:rsid w:val="00DF399D"/>
    <w:rsid w:val="00DF3B41"/>
    <w:rsid w:val="00DF3EB5"/>
    <w:rsid w:val="00DF4D98"/>
    <w:rsid w:val="00DF4DED"/>
    <w:rsid w:val="00DF61DD"/>
    <w:rsid w:val="00DF71B8"/>
    <w:rsid w:val="00DF758B"/>
    <w:rsid w:val="00DF790A"/>
    <w:rsid w:val="00E00D06"/>
    <w:rsid w:val="00E00D8D"/>
    <w:rsid w:val="00E0120D"/>
    <w:rsid w:val="00E015F8"/>
    <w:rsid w:val="00E01E27"/>
    <w:rsid w:val="00E026CB"/>
    <w:rsid w:val="00E036A1"/>
    <w:rsid w:val="00E03B3A"/>
    <w:rsid w:val="00E0448E"/>
    <w:rsid w:val="00E047DE"/>
    <w:rsid w:val="00E0521B"/>
    <w:rsid w:val="00E0586D"/>
    <w:rsid w:val="00E058C4"/>
    <w:rsid w:val="00E062F4"/>
    <w:rsid w:val="00E06351"/>
    <w:rsid w:val="00E069C7"/>
    <w:rsid w:val="00E07798"/>
    <w:rsid w:val="00E077B6"/>
    <w:rsid w:val="00E07DE2"/>
    <w:rsid w:val="00E07F8F"/>
    <w:rsid w:val="00E101FB"/>
    <w:rsid w:val="00E1055A"/>
    <w:rsid w:val="00E10F2E"/>
    <w:rsid w:val="00E12E6D"/>
    <w:rsid w:val="00E1395B"/>
    <w:rsid w:val="00E13DF6"/>
    <w:rsid w:val="00E14293"/>
    <w:rsid w:val="00E143B1"/>
    <w:rsid w:val="00E143EC"/>
    <w:rsid w:val="00E148C2"/>
    <w:rsid w:val="00E14D77"/>
    <w:rsid w:val="00E14F9D"/>
    <w:rsid w:val="00E1541F"/>
    <w:rsid w:val="00E168D6"/>
    <w:rsid w:val="00E16A77"/>
    <w:rsid w:val="00E1740E"/>
    <w:rsid w:val="00E175E5"/>
    <w:rsid w:val="00E177CB"/>
    <w:rsid w:val="00E2087A"/>
    <w:rsid w:val="00E21294"/>
    <w:rsid w:val="00E217B3"/>
    <w:rsid w:val="00E21E98"/>
    <w:rsid w:val="00E220D5"/>
    <w:rsid w:val="00E226E5"/>
    <w:rsid w:val="00E227B0"/>
    <w:rsid w:val="00E22B8E"/>
    <w:rsid w:val="00E23A59"/>
    <w:rsid w:val="00E2471F"/>
    <w:rsid w:val="00E24749"/>
    <w:rsid w:val="00E25711"/>
    <w:rsid w:val="00E25DDB"/>
    <w:rsid w:val="00E266BD"/>
    <w:rsid w:val="00E26742"/>
    <w:rsid w:val="00E268D1"/>
    <w:rsid w:val="00E269C3"/>
    <w:rsid w:val="00E26FA6"/>
    <w:rsid w:val="00E270E4"/>
    <w:rsid w:val="00E27338"/>
    <w:rsid w:val="00E273B9"/>
    <w:rsid w:val="00E273DE"/>
    <w:rsid w:val="00E2770D"/>
    <w:rsid w:val="00E278BD"/>
    <w:rsid w:val="00E304AF"/>
    <w:rsid w:val="00E30B3E"/>
    <w:rsid w:val="00E3116C"/>
    <w:rsid w:val="00E31303"/>
    <w:rsid w:val="00E313B0"/>
    <w:rsid w:val="00E31F9F"/>
    <w:rsid w:val="00E32183"/>
    <w:rsid w:val="00E32383"/>
    <w:rsid w:val="00E33077"/>
    <w:rsid w:val="00E3307E"/>
    <w:rsid w:val="00E334B1"/>
    <w:rsid w:val="00E33E17"/>
    <w:rsid w:val="00E3406C"/>
    <w:rsid w:val="00E341AF"/>
    <w:rsid w:val="00E34C68"/>
    <w:rsid w:val="00E34FBF"/>
    <w:rsid w:val="00E34FFD"/>
    <w:rsid w:val="00E3501D"/>
    <w:rsid w:val="00E350A5"/>
    <w:rsid w:val="00E35627"/>
    <w:rsid w:val="00E358F5"/>
    <w:rsid w:val="00E35CF5"/>
    <w:rsid w:val="00E3615F"/>
    <w:rsid w:val="00E365C8"/>
    <w:rsid w:val="00E36991"/>
    <w:rsid w:val="00E36B1F"/>
    <w:rsid w:val="00E36E55"/>
    <w:rsid w:val="00E4036B"/>
    <w:rsid w:val="00E4045B"/>
    <w:rsid w:val="00E40688"/>
    <w:rsid w:val="00E408EB"/>
    <w:rsid w:val="00E4092E"/>
    <w:rsid w:val="00E40A6B"/>
    <w:rsid w:val="00E418D5"/>
    <w:rsid w:val="00E4195C"/>
    <w:rsid w:val="00E42448"/>
    <w:rsid w:val="00E42ADD"/>
    <w:rsid w:val="00E42C28"/>
    <w:rsid w:val="00E43194"/>
    <w:rsid w:val="00E437C0"/>
    <w:rsid w:val="00E43A4F"/>
    <w:rsid w:val="00E43AE8"/>
    <w:rsid w:val="00E441B2"/>
    <w:rsid w:val="00E448CA"/>
    <w:rsid w:val="00E44D7D"/>
    <w:rsid w:val="00E454E4"/>
    <w:rsid w:val="00E45C93"/>
    <w:rsid w:val="00E46119"/>
    <w:rsid w:val="00E47295"/>
    <w:rsid w:val="00E47981"/>
    <w:rsid w:val="00E47D1D"/>
    <w:rsid w:val="00E501F5"/>
    <w:rsid w:val="00E502AA"/>
    <w:rsid w:val="00E50443"/>
    <w:rsid w:val="00E506D9"/>
    <w:rsid w:val="00E506F4"/>
    <w:rsid w:val="00E50703"/>
    <w:rsid w:val="00E50C15"/>
    <w:rsid w:val="00E51667"/>
    <w:rsid w:val="00E51797"/>
    <w:rsid w:val="00E51D51"/>
    <w:rsid w:val="00E526FD"/>
    <w:rsid w:val="00E5295A"/>
    <w:rsid w:val="00E52AB2"/>
    <w:rsid w:val="00E54B4D"/>
    <w:rsid w:val="00E54FF3"/>
    <w:rsid w:val="00E55E3A"/>
    <w:rsid w:val="00E56538"/>
    <w:rsid w:val="00E56B13"/>
    <w:rsid w:val="00E56DE7"/>
    <w:rsid w:val="00E56F2E"/>
    <w:rsid w:val="00E57254"/>
    <w:rsid w:val="00E60644"/>
    <w:rsid w:val="00E61588"/>
    <w:rsid w:val="00E6159F"/>
    <w:rsid w:val="00E61615"/>
    <w:rsid w:val="00E616C6"/>
    <w:rsid w:val="00E619B3"/>
    <w:rsid w:val="00E61AA8"/>
    <w:rsid w:val="00E621E3"/>
    <w:rsid w:val="00E62871"/>
    <w:rsid w:val="00E63388"/>
    <w:rsid w:val="00E63924"/>
    <w:rsid w:val="00E64A1B"/>
    <w:rsid w:val="00E64BB9"/>
    <w:rsid w:val="00E6564C"/>
    <w:rsid w:val="00E65768"/>
    <w:rsid w:val="00E65968"/>
    <w:rsid w:val="00E65BD8"/>
    <w:rsid w:val="00E65DA0"/>
    <w:rsid w:val="00E66D15"/>
    <w:rsid w:val="00E66DB4"/>
    <w:rsid w:val="00E67427"/>
    <w:rsid w:val="00E67620"/>
    <w:rsid w:val="00E6797D"/>
    <w:rsid w:val="00E70249"/>
    <w:rsid w:val="00E711DE"/>
    <w:rsid w:val="00E72558"/>
    <w:rsid w:val="00E7419F"/>
    <w:rsid w:val="00E743D8"/>
    <w:rsid w:val="00E7473C"/>
    <w:rsid w:val="00E7498B"/>
    <w:rsid w:val="00E74B22"/>
    <w:rsid w:val="00E74C3D"/>
    <w:rsid w:val="00E74CD0"/>
    <w:rsid w:val="00E75E1C"/>
    <w:rsid w:val="00E76DF3"/>
    <w:rsid w:val="00E77B31"/>
    <w:rsid w:val="00E80042"/>
    <w:rsid w:val="00E8048A"/>
    <w:rsid w:val="00E80C80"/>
    <w:rsid w:val="00E81CD0"/>
    <w:rsid w:val="00E82055"/>
    <w:rsid w:val="00E823C6"/>
    <w:rsid w:val="00E82BB9"/>
    <w:rsid w:val="00E82F34"/>
    <w:rsid w:val="00E83187"/>
    <w:rsid w:val="00E8375E"/>
    <w:rsid w:val="00E83EEA"/>
    <w:rsid w:val="00E84323"/>
    <w:rsid w:val="00E8436B"/>
    <w:rsid w:val="00E849F5"/>
    <w:rsid w:val="00E85381"/>
    <w:rsid w:val="00E85576"/>
    <w:rsid w:val="00E859F0"/>
    <w:rsid w:val="00E85D66"/>
    <w:rsid w:val="00E85F65"/>
    <w:rsid w:val="00E86607"/>
    <w:rsid w:val="00E86B1A"/>
    <w:rsid w:val="00E86C10"/>
    <w:rsid w:val="00E86E3F"/>
    <w:rsid w:val="00E86EE1"/>
    <w:rsid w:val="00E875D3"/>
    <w:rsid w:val="00E90583"/>
    <w:rsid w:val="00E90C8E"/>
    <w:rsid w:val="00E90E7C"/>
    <w:rsid w:val="00E90F7E"/>
    <w:rsid w:val="00E911E3"/>
    <w:rsid w:val="00E913AF"/>
    <w:rsid w:val="00E92114"/>
    <w:rsid w:val="00E926AF"/>
    <w:rsid w:val="00E92F4D"/>
    <w:rsid w:val="00E9338A"/>
    <w:rsid w:val="00E94DC7"/>
    <w:rsid w:val="00E9534B"/>
    <w:rsid w:val="00E95B58"/>
    <w:rsid w:val="00E9643D"/>
    <w:rsid w:val="00E96872"/>
    <w:rsid w:val="00E96A8A"/>
    <w:rsid w:val="00E96CAC"/>
    <w:rsid w:val="00E9755D"/>
    <w:rsid w:val="00EA043D"/>
    <w:rsid w:val="00EA0486"/>
    <w:rsid w:val="00EA1C32"/>
    <w:rsid w:val="00EA1E21"/>
    <w:rsid w:val="00EA211C"/>
    <w:rsid w:val="00EA2608"/>
    <w:rsid w:val="00EA2716"/>
    <w:rsid w:val="00EA3053"/>
    <w:rsid w:val="00EA3524"/>
    <w:rsid w:val="00EA396A"/>
    <w:rsid w:val="00EA3CAB"/>
    <w:rsid w:val="00EA3D84"/>
    <w:rsid w:val="00EA43D3"/>
    <w:rsid w:val="00EA4CA0"/>
    <w:rsid w:val="00EA4DAF"/>
    <w:rsid w:val="00EA5176"/>
    <w:rsid w:val="00EA5A58"/>
    <w:rsid w:val="00EA5C64"/>
    <w:rsid w:val="00EA6505"/>
    <w:rsid w:val="00EA70D3"/>
    <w:rsid w:val="00EA7B6C"/>
    <w:rsid w:val="00EA7E46"/>
    <w:rsid w:val="00EB01DA"/>
    <w:rsid w:val="00EB0BE2"/>
    <w:rsid w:val="00EB14ED"/>
    <w:rsid w:val="00EB301C"/>
    <w:rsid w:val="00EB32F0"/>
    <w:rsid w:val="00EB33E8"/>
    <w:rsid w:val="00EB36B4"/>
    <w:rsid w:val="00EB399E"/>
    <w:rsid w:val="00EB3B45"/>
    <w:rsid w:val="00EB3FE4"/>
    <w:rsid w:val="00EB5F3B"/>
    <w:rsid w:val="00EB6148"/>
    <w:rsid w:val="00EB650D"/>
    <w:rsid w:val="00EB671E"/>
    <w:rsid w:val="00EB7067"/>
    <w:rsid w:val="00EB7204"/>
    <w:rsid w:val="00EB754D"/>
    <w:rsid w:val="00EB7B45"/>
    <w:rsid w:val="00EB7EA7"/>
    <w:rsid w:val="00EC2CB4"/>
    <w:rsid w:val="00EC32E6"/>
    <w:rsid w:val="00EC344D"/>
    <w:rsid w:val="00EC3965"/>
    <w:rsid w:val="00EC3B67"/>
    <w:rsid w:val="00EC4132"/>
    <w:rsid w:val="00EC4239"/>
    <w:rsid w:val="00EC4B7D"/>
    <w:rsid w:val="00EC5561"/>
    <w:rsid w:val="00EC61C5"/>
    <w:rsid w:val="00EC65AA"/>
    <w:rsid w:val="00EC69C0"/>
    <w:rsid w:val="00EC6E3B"/>
    <w:rsid w:val="00EC7546"/>
    <w:rsid w:val="00ED0B16"/>
    <w:rsid w:val="00ED1235"/>
    <w:rsid w:val="00ED12EC"/>
    <w:rsid w:val="00ED21F9"/>
    <w:rsid w:val="00ED245B"/>
    <w:rsid w:val="00ED3195"/>
    <w:rsid w:val="00ED3285"/>
    <w:rsid w:val="00ED4096"/>
    <w:rsid w:val="00ED44CC"/>
    <w:rsid w:val="00ED4876"/>
    <w:rsid w:val="00ED490B"/>
    <w:rsid w:val="00ED4CEA"/>
    <w:rsid w:val="00ED54DE"/>
    <w:rsid w:val="00ED55E5"/>
    <w:rsid w:val="00ED5BFA"/>
    <w:rsid w:val="00ED61E9"/>
    <w:rsid w:val="00ED6281"/>
    <w:rsid w:val="00ED6A12"/>
    <w:rsid w:val="00ED76C2"/>
    <w:rsid w:val="00ED76E6"/>
    <w:rsid w:val="00ED78A4"/>
    <w:rsid w:val="00ED79C8"/>
    <w:rsid w:val="00ED7A7B"/>
    <w:rsid w:val="00ED7D5B"/>
    <w:rsid w:val="00ED7F00"/>
    <w:rsid w:val="00ED7FE1"/>
    <w:rsid w:val="00EE0462"/>
    <w:rsid w:val="00EE04A4"/>
    <w:rsid w:val="00EE09EA"/>
    <w:rsid w:val="00EE0A75"/>
    <w:rsid w:val="00EE0CFE"/>
    <w:rsid w:val="00EE0E66"/>
    <w:rsid w:val="00EE13E1"/>
    <w:rsid w:val="00EE1A81"/>
    <w:rsid w:val="00EE2B90"/>
    <w:rsid w:val="00EE3686"/>
    <w:rsid w:val="00EE38B8"/>
    <w:rsid w:val="00EE3F51"/>
    <w:rsid w:val="00EE45A0"/>
    <w:rsid w:val="00EE4606"/>
    <w:rsid w:val="00EE511F"/>
    <w:rsid w:val="00EE5326"/>
    <w:rsid w:val="00EE542C"/>
    <w:rsid w:val="00EE71AE"/>
    <w:rsid w:val="00EE759C"/>
    <w:rsid w:val="00EE77BC"/>
    <w:rsid w:val="00EE7B99"/>
    <w:rsid w:val="00EF02B6"/>
    <w:rsid w:val="00EF0596"/>
    <w:rsid w:val="00EF06BB"/>
    <w:rsid w:val="00EF14D4"/>
    <w:rsid w:val="00EF19A3"/>
    <w:rsid w:val="00EF1D07"/>
    <w:rsid w:val="00EF1F3C"/>
    <w:rsid w:val="00EF2C34"/>
    <w:rsid w:val="00EF335C"/>
    <w:rsid w:val="00EF3769"/>
    <w:rsid w:val="00EF37CC"/>
    <w:rsid w:val="00EF3878"/>
    <w:rsid w:val="00EF3A05"/>
    <w:rsid w:val="00EF3D14"/>
    <w:rsid w:val="00EF3D2F"/>
    <w:rsid w:val="00EF4892"/>
    <w:rsid w:val="00EF4A91"/>
    <w:rsid w:val="00EF538F"/>
    <w:rsid w:val="00EF5F72"/>
    <w:rsid w:val="00EF5FB9"/>
    <w:rsid w:val="00EF7184"/>
    <w:rsid w:val="00EF7694"/>
    <w:rsid w:val="00EF7E75"/>
    <w:rsid w:val="00F00073"/>
    <w:rsid w:val="00F00C70"/>
    <w:rsid w:val="00F00CBD"/>
    <w:rsid w:val="00F01223"/>
    <w:rsid w:val="00F03601"/>
    <w:rsid w:val="00F03982"/>
    <w:rsid w:val="00F03D10"/>
    <w:rsid w:val="00F040CB"/>
    <w:rsid w:val="00F045F0"/>
    <w:rsid w:val="00F0464B"/>
    <w:rsid w:val="00F0464E"/>
    <w:rsid w:val="00F0495B"/>
    <w:rsid w:val="00F04CE8"/>
    <w:rsid w:val="00F04E08"/>
    <w:rsid w:val="00F055BE"/>
    <w:rsid w:val="00F057CC"/>
    <w:rsid w:val="00F06AE9"/>
    <w:rsid w:val="00F06FA3"/>
    <w:rsid w:val="00F07733"/>
    <w:rsid w:val="00F07A08"/>
    <w:rsid w:val="00F07CEF"/>
    <w:rsid w:val="00F07EFC"/>
    <w:rsid w:val="00F102A2"/>
    <w:rsid w:val="00F10318"/>
    <w:rsid w:val="00F103A2"/>
    <w:rsid w:val="00F10FA5"/>
    <w:rsid w:val="00F1104C"/>
    <w:rsid w:val="00F12041"/>
    <w:rsid w:val="00F12D44"/>
    <w:rsid w:val="00F13793"/>
    <w:rsid w:val="00F138A2"/>
    <w:rsid w:val="00F13C32"/>
    <w:rsid w:val="00F13D62"/>
    <w:rsid w:val="00F14006"/>
    <w:rsid w:val="00F1419B"/>
    <w:rsid w:val="00F14308"/>
    <w:rsid w:val="00F14F4E"/>
    <w:rsid w:val="00F1501E"/>
    <w:rsid w:val="00F15244"/>
    <w:rsid w:val="00F1584D"/>
    <w:rsid w:val="00F16B30"/>
    <w:rsid w:val="00F17550"/>
    <w:rsid w:val="00F176E7"/>
    <w:rsid w:val="00F20643"/>
    <w:rsid w:val="00F207E3"/>
    <w:rsid w:val="00F211AC"/>
    <w:rsid w:val="00F21FC6"/>
    <w:rsid w:val="00F2217B"/>
    <w:rsid w:val="00F233C0"/>
    <w:rsid w:val="00F23ED2"/>
    <w:rsid w:val="00F245F4"/>
    <w:rsid w:val="00F24686"/>
    <w:rsid w:val="00F24A45"/>
    <w:rsid w:val="00F24EDE"/>
    <w:rsid w:val="00F27161"/>
    <w:rsid w:val="00F271DB"/>
    <w:rsid w:val="00F276DF"/>
    <w:rsid w:val="00F276FE"/>
    <w:rsid w:val="00F27882"/>
    <w:rsid w:val="00F27D4E"/>
    <w:rsid w:val="00F30664"/>
    <w:rsid w:val="00F310B7"/>
    <w:rsid w:val="00F314F2"/>
    <w:rsid w:val="00F322C8"/>
    <w:rsid w:val="00F3280F"/>
    <w:rsid w:val="00F32BF1"/>
    <w:rsid w:val="00F32ECB"/>
    <w:rsid w:val="00F333FF"/>
    <w:rsid w:val="00F33FA1"/>
    <w:rsid w:val="00F34253"/>
    <w:rsid w:val="00F343A4"/>
    <w:rsid w:val="00F34791"/>
    <w:rsid w:val="00F35F7D"/>
    <w:rsid w:val="00F36342"/>
    <w:rsid w:val="00F366B4"/>
    <w:rsid w:val="00F369E1"/>
    <w:rsid w:val="00F36E88"/>
    <w:rsid w:val="00F36F3C"/>
    <w:rsid w:val="00F37823"/>
    <w:rsid w:val="00F40657"/>
    <w:rsid w:val="00F40B45"/>
    <w:rsid w:val="00F418ED"/>
    <w:rsid w:val="00F41D56"/>
    <w:rsid w:val="00F424B4"/>
    <w:rsid w:val="00F42BD0"/>
    <w:rsid w:val="00F42C8F"/>
    <w:rsid w:val="00F441CC"/>
    <w:rsid w:val="00F445F2"/>
    <w:rsid w:val="00F46875"/>
    <w:rsid w:val="00F46AB3"/>
    <w:rsid w:val="00F46C4D"/>
    <w:rsid w:val="00F473C5"/>
    <w:rsid w:val="00F479F8"/>
    <w:rsid w:val="00F50686"/>
    <w:rsid w:val="00F514A2"/>
    <w:rsid w:val="00F51862"/>
    <w:rsid w:val="00F5322C"/>
    <w:rsid w:val="00F53AA8"/>
    <w:rsid w:val="00F5510C"/>
    <w:rsid w:val="00F55670"/>
    <w:rsid w:val="00F55AC5"/>
    <w:rsid w:val="00F56171"/>
    <w:rsid w:val="00F56735"/>
    <w:rsid w:val="00F56B56"/>
    <w:rsid w:val="00F57019"/>
    <w:rsid w:val="00F57F1C"/>
    <w:rsid w:val="00F60721"/>
    <w:rsid w:val="00F60828"/>
    <w:rsid w:val="00F61225"/>
    <w:rsid w:val="00F612A4"/>
    <w:rsid w:val="00F61D1F"/>
    <w:rsid w:val="00F62352"/>
    <w:rsid w:val="00F635DA"/>
    <w:rsid w:val="00F63628"/>
    <w:rsid w:val="00F63DDC"/>
    <w:rsid w:val="00F64B42"/>
    <w:rsid w:val="00F650E7"/>
    <w:rsid w:val="00F653EB"/>
    <w:rsid w:val="00F6560A"/>
    <w:rsid w:val="00F660F4"/>
    <w:rsid w:val="00F668F8"/>
    <w:rsid w:val="00F66D8F"/>
    <w:rsid w:val="00F672E0"/>
    <w:rsid w:val="00F67375"/>
    <w:rsid w:val="00F6750C"/>
    <w:rsid w:val="00F67CC7"/>
    <w:rsid w:val="00F70137"/>
    <w:rsid w:val="00F704D7"/>
    <w:rsid w:val="00F70B61"/>
    <w:rsid w:val="00F70B9C"/>
    <w:rsid w:val="00F71003"/>
    <w:rsid w:val="00F71773"/>
    <w:rsid w:val="00F717DD"/>
    <w:rsid w:val="00F72063"/>
    <w:rsid w:val="00F723EA"/>
    <w:rsid w:val="00F7272A"/>
    <w:rsid w:val="00F72ACE"/>
    <w:rsid w:val="00F72B41"/>
    <w:rsid w:val="00F73329"/>
    <w:rsid w:val="00F738C4"/>
    <w:rsid w:val="00F74568"/>
    <w:rsid w:val="00F74A27"/>
    <w:rsid w:val="00F74CB3"/>
    <w:rsid w:val="00F74FAD"/>
    <w:rsid w:val="00F750FB"/>
    <w:rsid w:val="00F75C40"/>
    <w:rsid w:val="00F75CFE"/>
    <w:rsid w:val="00F7624A"/>
    <w:rsid w:val="00F77A8E"/>
    <w:rsid w:val="00F8035B"/>
    <w:rsid w:val="00F81900"/>
    <w:rsid w:val="00F81A2D"/>
    <w:rsid w:val="00F81B66"/>
    <w:rsid w:val="00F81C43"/>
    <w:rsid w:val="00F81D3C"/>
    <w:rsid w:val="00F81F31"/>
    <w:rsid w:val="00F825F0"/>
    <w:rsid w:val="00F82613"/>
    <w:rsid w:val="00F8270D"/>
    <w:rsid w:val="00F82E9F"/>
    <w:rsid w:val="00F83735"/>
    <w:rsid w:val="00F83B5A"/>
    <w:rsid w:val="00F83F00"/>
    <w:rsid w:val="00F842A1"/>
    <w:rsid w:val="00F85BF1"/>
    <w:rsid w:val="00F86443"/>
    <w:rsid w:val="00F86968"/>
    <w:rsid w:val="00F869BB"/>
    <w:rsid w:val="00F86BB2"/>
    <w:rsid w:val="00F86EED"/>
    <w:rsid w:val="00F8786A"/>
    <w:rsid w:val="00F878C0"/>
    <w:rsid w:val="00F909EF"/>
    <w:rsid w:val="00F90E90"/>
    <w:rsid w:val="00F9159D"/>
    <w:rsid w:val="00F91E60"/>
    <w:rsid w:val="00F9200C"/>
    <w:rsid w:val="00F92380"/>
    <w:rsid w:val="00F928F1"/>
    <w:rsid w:val="00F92BC9"/>
    <w:rsid w:val="00F92C52"/>
    <w:rsid w:val="00F93024"/>
    <w:rsid w:val="00F9325D"/>
    <w:rsid w:val="00F93D50"/>
    <w:rsid w:val="00F94394"/>
    <w:rsid w:val="00F94A58"/>
    <w:rsid w:val="00F9591E"/>
    <w:rsid w:val="00F95C8F"/>
    <w:rsid w:val="00F962F1"/>
    <w:rsid w:val="00F96309"/>
    <w:rsid w:val="00F9664D"/>
    <w:rsid w:val="00F967FB"/>
    <w:rsid w:val="00F970A9"/>
    <w:rsid w:val="00F97469"/>
    <w:rsid w:val="00F97CB4"/>
    <w:rsid w:val="00FA0AC2"/>
    <w:rsid w:val="00FA0EA8"/>
    <w:rsid w:val="00FA1007"/>
    <w:rsid w:val="00FA10AD"/>
    <w:rsid w:val="00FA1192"/>
    <w:rsid w:val="00FA28FF"/>
    <w:rsid w:val="00FA2CC2"/>
    <w:rsid w:val="00FA339E"/>
    <w:rsid w:val="00FA3DD4"/>
    <w:rsid w:val="00FA4786"/>
    <w:rsid w:val="00FA50FA"/>
    <w:rsid w:val="00FA5D8F"/>
    <w:rsid w:val="00FA6774"/>
    <w:rsid w:val="00FA6A11"/>
    <w:rsid w:val="00FA6AE6"/>
    <w:rsid w:val="00FA6B75"/>
    <w:rsid w:val="00FA7E10"/>
    <w:rsid w:val="00FB0BA9"/>
    <w:rsid w:val="00FB1078"/>
    <w:rsid w:val="00FB1E35"/>
    <w:rsid w:val="00FB2172"/>
    <w:rsid w:val="00FB2507"/>
    <w:rsid w:val="00FB291D"/>
    <w:rsid w:val="00FB2E11"/>
    <w:rsid w:val="00FB4049"/>
    <w:rsid w:val="00FB45AB"/>
    <w:rsid w:val="00FB491B"/>
    <w:rsid w:val="00FB4AA3"/>
    <w:rsid w:val="00FB5070"/>
    <w:rsid w:val="00FB51F4"/>
    <w:rsid w:val="00FB52FF"/>
    <w:rsid w:val="00FB5A5F"/>
    <w:rsid w:val="00FB7237"/>
    <w:rsid w:val="00FB73C2"/>
    <w:rsid w:val="00FC00F5"/>
    <w:rsid w:val="00FC0308"/>
    <w:rsid w:val="00FC031B"/>
    <w:rsid w:val="00FC03AA"/>
    <w:rsid w:val="00FC20BD"/>
    <w:rsid w:val="00FC2775"/>
    <w:rsid w:val="00FC389E"/>
    <w:rsid w:val="00FC3A7D"/>
    <w:rsid w:val="00FC4635"/>
    <w:rsid w:val="00FC4C10"/>
    <w:rsid w:val="00FC5209"/>
    <w:rsid w:val="00FC5319"/>
    <w:rsid w:val="00FC5383"/>
    <w:rsid w:val="00FC54C7"/>
    <w:rsid w:val="00FC59A9"/>
    <w:rsid w:val="00FC68DC"/>
    <w:rsid w:val="00FC6BBD"/>
    <w:rsid w:val="00FC6E4E"/>
    <w:rsid w:val="00FC7DC5"/>
    <w:rsid w:val="00FD00C8"/>
    <w:rsid w:val="00FD058B"/>
    <w:rsid w:val="00FD0A62"/>
    <w:rsid w:val="00FD135F"/>
    <w:rsid w:val="00FD1A69"/>
    <w:rsid w:val="00FD1DD1"/>
    <w:rsid w:val="00FD2350"/>
    <w:rsid w:val="00FD2439"/>
    <w:rsid w:val="00FD2D04"/>
    <w:rsid w:val="00FD2D0B"/>
    <w:rsid w:val="00FD2EA9"/>
    <w:rsid w:val="00FD30E8"/>
    <w:rsid w:val="00FD3793"/>
    <w:rsid w:val="00FD411E"/>
    <w:rsid w:val="00FD47AB"/>
    <w:rsid w:val="00FD4DA1"/>
    <w:rsid w:val="00FD5B81"/>
    <w:rsid w:val="00FD5C09"/>
    <w:rsid w:val="00FD6493"/>
    <w:rsid w:val="00FD654F"/>
    <w:rsid w:val="00FD657F"/>
    <w:rsid w:val="00FD68D9"/>
    <w:rsid w:val="00FD7974"/>
    <w:rsid w:val="00FD7B52"/>
    <w:rsid w:val="00FE0128"/>
    <w:rsid w:val="00FE0214"/>
    <w:rsid w:val="00FE02BB"/>
    <w:rsid w:val="00FE0891"/>
    <w:rsid w:val="00FE13EA"/>
    <w:rsid w:val="00FE1703"/>
    <w:rsid w:val="00FE1C31"/>
    <w:rsid w:val="00FE1D56"/>
    <w:rsid w:val="00FE24D8"/>
    <w:rsid w:val="00FE25F5"/>
    <w:rsid w:val="00FE27B6"/>
    <w:rsid w:val="00FE2FC9"/>
    <w:rsid w:val="00FE3347"/>
    <w:rsid w:val="00FE36D1"/>
    <w:rsid w:val="00FE3AD5"/>
    <w:rsid w:val="00FE421B"/>
    <w:rsid w:val="00FE4E3E"/>
    <w:rsid w:val="00FE5DE4"/>
    <w:rsid w:val="00FE5E52"/>
    <w:rsid w:val="00FE670E"/>
    <w:rsid w:val="00FE6CA8"/>
    <w:rsid w:val="00FE7167"/>
    <w:rsid w:val="00FE7A52"/>
    <w:rsid w:val="00FE7D71"/>
    <w:rsid w:val="00FE7E1F"/>
    <w:rsid w:val="00FF0018"/>
    <w:rsid w:val="00FF03A6"/>
    <w:rsid w:val="00FF03C4"/>
    <w:rsid w:val="00FF1142"/>
    <w:rsid w:val="00FF1219"/>
    <w:rsid w:val="00FF12CE"/>
    <w:rsid w:val="00FF15FA"/>
    <w:rsid w:val="00FF1698"/>
    <w:rsid w:val="00FF189E"/>
    <w:rsid w:val="00FF1DC4"/>
    <w:rsid w:val="00FF28F2"/>
    <w:rsid w:val="00FF2A4E"/>
    <w:rsid w:val="00FF3150"/>
    <w:rsid w:val="00FF3950"/>
    <w:rsid w:val="00FF3989"/>
    <w:rsid w:val="00FF47D7"/>
    <w:rsid w:val="00FF4C55"/>
    <w:rsid w:val="00FF4EDB"/>
    <w:rsid w:val="00FF52AD"/>
    <w:rsid w:val="00FF5A5D"/>
    <w:rsid w:val="00FF5B1E"/>
    <w:rsid w:val="00FF5E02"/>
    <w:rsid w:val="00FF6F87"/>
    <w:rsid w:val="00FF76CC"/>
    <w:rsid w:val="00FF76DD"/>
    <w:rsid w:val="00FF77FC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774F4"/>
  <w15:chartTrackingRefBased/>
  <w15:docId w15:val="{29A85638-2A0E-D94E-BBDD-9612C9EE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E65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0130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06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130B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130B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027E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02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7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7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7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7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7EE"/>
    <w:rPr>
      <w:rFonts w:ascii="Times New Roman" w:eastAsia="Times New Roman" w:hAnsi="Times New Roman" w:cs="Times New Roman"/>
      <w:sz w:val="18"/>
      <w:szCs w:val="18"/>
    </w:rPr>
  </w:style>
  <w:style w:type="paragraph" w:customStyle="1" w:styleId="Body">
    <w:name w:val="Body"/>
    <w:uiPriority w:val="99"/>
    <w:rsid w:val="00E506D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180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D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0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D3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80D32"/>
  </w:style>
  <w:style w:type="table" w:styleId="TableGrid">
    <w:name w:val="Table Grid"/>
    <w:basedOn w:val="TableNormal"/>
    <w:uiPriority w:val="39"/>
    <w:rsid w:val="00F570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1E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246277"/>
    <w:rPr>
      <w:vertAlign w:val="superscript"/>
    </w:rPr>
  </w:style>
  <w:style w:type="paragraph" w:styleId="NoSpacing">
    <w:name w:val="No Spacing"/>
    <w:uiPriority w:val="1"/>
    <w:qFormat/>
    <w:rsid w:val="00F9325D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D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D76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52F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5263C"/>
  </w:style>
  <w:style w:type="paragraph" w:styleId="Revision">
    <w:name w:val="Revision"/>
    <w:hidden/>
    <w:uiPriority w:val="99"/>
    <w:semiHidden/>
    <w:rsid w:val="006F2CD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1DEA5E-B10A-454B-B73B-3669AF08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3540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Lauren Watts</dc:creator>
  <cp:keywords/>
  <dc:description/>
  <cp:lastModifiedBy>Watts, Ashley</cp:lastModifiedBy>
  <cp:revision>99</cp:revision>
  <cp:lastPrinted>2019-05-14T22:06:00Z</cp:lastPrinted>
  <dcterms:created xsi:type="dcterms:W3CDTF">2020-02-03T17:26:00Z</dcterms:created>
  <dcterms:modified xsi:type="dcterms:W3CDTF">2020-02-19T17:10:00Z</dcterms:modified>
</cp:coreProperties>
</file>