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20273" w14:textId="77777777" w:rsidR="00F57B1D" w:rsidRDefault="00F57B1D" w:rsidP="00F57B1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Appendix</w:t>
      </w:r>
    </w:p>
    <w:p w14:paraId="0844D6E4" w14:textId="77777777" w:rsidR="00F57B1D" w:rsidRDefault="00F57B1D" w:rsidP="00F57B1D">
      <w:pPr>
        <w:jc w:val="center"/>
        <w:rPr>
          <w:b/>
          <w:sz w:val="21"/>
          <w:szCs w:val="21"/>
        </w:rPr>
      </w:pPr>
    </w:p>
    <w:p w14:paraId="53F49C87" w14:textId="77777777" w:rsidR="00F57B1D" w:rsidRPr="00327247" w:rsidRDefault="00F57B1D" w:rsidP="00F57B1D">
      <w:pPr>
        <w:spacing w:after="160" w:line="259" w:lineRule="auto"/>
        <w:contextualSpacing/>
        <w:rPr>
          <w:rFonts w:eastAsia="Calibri"/>
          <w:i/>
        </w:rPr>
      </w:pPr>
      <w:r w:rsidRPr="003B447C">
        <w:rPr>
          <w:rFonts w:eastAsia="Calibri"/>
          <w:i/>
        </w:rPr>
        <w:t xml:space="preserve">Fit Indices of </w:t>
      </w:r>
      <w:r>
        <w:rPr>
          <w:rFonts w:eastAsia="Calibri"/>
          <w:i/>
        </w:rPr>
        <w:t>Univariate</w:t>
      </w:r>
      <w:r w:rsidRPr="003B447C">
        <w:rPr>
          <w:rFonts w:eastAsia="Calibri"/>
          <w:i/>
        </w:rPr>
        <w:t xml:space="preserve"> Growth Curve Models for </w:t>
      </w:r>
      <w:r>
        <w:rPr>
          <w:rFonts w:eastAsia="Calibri"/>
          <w:i/>
        </w:rPr>
        <w:t>Psychopathology</w:t>
      </w:r>
      <w:r w:rsidRPr="003B447C">
        <w:rPr>
          <w:rFonts w:eastAsia="Calibri"/>
          <w:i/>
        </w:rPr>
        <w:t xml:space="preserve"> Variables</w:t>
      </w:r>
      <w:r>
        <w:rPr>
          <w:rFonts w:eastAsia="Calibri"/>
          <w:i/>
        </w:rPr>
        <w:t>, Separated by Parent and Adolescent Report</w:t>
      </w:r>
    </w:p>
    <w:p w14:paraId="6A25CD9E" w14:textId="77777777" w:rsidR="00F57B1D" w:rsidRPr="00A851C8" w:rsidRDefault="00F57B1D" w:rsidP="00F57B1D">
      <w:pPr>
        <w:jc w:val="center"/>
        <w:rPr>
          <w:noProof/>
        </w:rPr>
      </w:pPr>
    </w:p>
    <w:tbl>
      <w:tblPr>
        <w:tblStyle w:val="TableGrid3"/>
        <w:tblW w:w="12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291"/>
        <w:gridCol w:w="1618"/>
        <w:gridCol w:w="1618"/>
        <w:gridCol w:w="1618"/>
        <w:gridCol w:w="1617"/>
      </w:tblGrid>
      <w:tr w:rsidR="00F57B1D" w:rsidRPr="003B447C" w14:paraId="30F792F3" w14:textId="77777777" w:rsidTr="008E7351">
        <w:trPr>
          <w:trHeight w:val="31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E19CA" w14:textId="77777777" w:rsidR="00F57B1D" w:rsidRPr="003B447C" w:rsidRDefault="00F57B1D" w:rsidP="008E7351">
            <w:r w:rsidRPr="003B447C">
              <w:t>Model Label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029BC" w14:textId="77777777" w:rsidR="00F57B1D" w:rsidRPr="003B447C" w:rsidRDefault="00F57B1D" w:rsidP="008E7351">
            <w:pPr>
              <w:jc w:val="center"/>
              <w:rPr>
                <w:vertAlign w:val="superscript"/>
              </w:rPr>
            </w:pPr>
            <w:r w:rsidRPr="003B447C">
              <w:t>χ</w:t>
            </w:r>
            <w:r w:rsidRPr="003B447C">
              <w:rPr>
                <w:vertAlign w:val="superscript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DD27C" w14:textId="77777777" w:rsidR="00F57B1D" w:rsidRPr="003B447C" w:rsidRDefault="00F57B1D" w:rsidP="008E7351">
            <w:pPr>
              <w:jc w:val="center"/>
              <w:rPr>
                <w:i/>
              </w:rPr>
            </w:pPr>
            <w:proofErr w:type="spellStart"/>
            <w:r w:rsidRPr="003B447C">
              <w:rPr>
                <w:i/>
              </w:rPr>
              <w:t>df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0B9F0" w14:textId="77777777" w:rsidR="00F57B1D" w:rsidRPr="003B447C" w:rsidRDefault="00F57B1D" w:rsidP="008E7351">
            <w:pPr>
              <w:jc w:val="center"/>
            </w:pPr>
            <w:r w:rsidRPr="003B447C">
              <w:rPr>
                <w:i/>
              </w:rPr>
              <w:t>p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9EC53" w14:textId="77777777" w:rsidR="00F57B1D" w:rsidRPr="003B447C" w:rsidRDefault="00F57B1D" w:rsidP="008E7351">
            <w:pPr>
              <w:jc w:val="center"/>
            </w:pPr>
            <w:r w:rsidRPr="003B447C">
              <w:t>RMSEA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C1893" w14:textId="77777777" w:rsidR="00F57B1D" w:rsidRPr="003B447C" w:rsidRDefault="00F57B1D" w:rsidP="008E7351">
            <w:pPr>
              <w:jc w:val="center"/>
            </w:pPr>
            <w:r w:rsidRPr="003B447C">
              <w:t>CFI</w:t>
            </w:r>
          </w:p>
        </w:tc>
      </w:tr>
      <w:tr w:rsidR="00F57B1D" w:rsidRPr="003B447C" w14:paraId="326523F4" w14:textId="77777777" w:rsidTr="008E7351">
        <w:trPr>
          <w:trHeight w:val="294"/>
        </w:trPr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24CD3C10" w14:textId="77777777" w:rsidR="00F57B1D" w:rsidRPr="003B447C" w:rsidRDefault="00F57B1D" w:rsidP="008E7351">
            <w:r>
              <w:t>Externalizing symptomatology- Adolescent report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7085E5BC" w14:textId="77777777" w:rsidR="00F57B1D" w:rsidRPr="003B447C" w:rsidRDefault="00F57B1D" w:rsidP="008E7351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5BCB58C7" w14:textId="77777777" w:rsidR="00F57B1D" w:rsidRPr="003B447C" w:rsidRDefault="00F57B1D" w:rsidP="008E7351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2319B152" w14:textId="77777777" w:rsidR="00F57B1D" w:rsidRPr="003B447C" w:rsidRDefault="00F57B1D" w:rsidP="008E7351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2BB46743" w14:textId="77777777" w:rsidR="00F57B1D" w:rsidRPr="003B447C" w:rsidRDefault="00F57B1D" w:rsidP="008E7351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42EA5253" w14:textId="77777777" w:rsidR="00F57B1D" w:rsidRPr="003B447C" w:rsidRDefault="00F57B1D" w:rsidP="008E7351">
            <w:pPr>
              <w:jc w:val="center"/>
            </w:pPr>
          </w:p>
        </w:tc>
      </w:tr>
      <w:tr w:rsidR="00F57B1D" w:rsidRPr="003B447C" w14:paraId="5BB2C299" w14:textId="77777777" w:rsidTr="008E7351">
        <w:trPr>
          <w:trHeight w:val="384"/>
        </w:trPr>
        <w:tc>
          <w:tcPr>
            <w:tcW w:w="4788" w:type="dxa"/>
            <w:vAlign w:val="center"/>
          </w:tcPr>
          <w:p w14:paraId="6D210D65" w14:textId="77777777" w:rsidR="00F57B1D" w:rsidRPr="00C94571" w:rsidRDefault="00F57B1D" w:rsidP="00F57B1D">
            <w:pPr>
              <w:numPr>
                <w:ilvl w:val="0"/>
                <w:numId w:val="1"/>
              </w:numPr>
            </w:pPr>
            <w:r w:rsidRPr="00C94571">
              <w:t>Linear growth model</w:t>
            </w:r>
          </w:p>
        </w:tc>
        <w:tc>
          <w:tcPr>
            <w:tcW w:w="1291" w:type="dxa"/>
            <w:vAlign w:val="center"/>
          </w:tcPr>
          <w:p w14:paraId="280BE004" w14:textId="77777777" w:rsidR="00F57B1D" w:rsidRPr="00C94571" w:rsidRDefault="00F57B1D" w:rsidP="008E7351">
            <w:pPr>
              <w:jc w:val="center"/>
            </w:pPr>
            <w:r w:rsidRPr="00C94571">
              <w:t>25.00</w:t>
            </w:r>
          </w:p>
        </w:tc>
        <w:tc>
          <w:tcPr>
            <w:tcW w:w="1618" w:type="dxa"/>
            <w:vAlign w:val="center"/>
          </w:tcPr>
          <w:p w14:paraId="6A9DCAE6" w14:textId="77777777" w:rsidR="00F57B1D" w:rsidRPr="00C94571" w:rsidRDefault="00F57B1D" w:rsidP="008E7351">
            <w:pPr>
              <w:jc w:val="center"/>
            </w:pPr>
            <w:r w:rsidRPr="00C94571">
              <w:t>8</w:t>
            </w:r>
          </w:p>
        </w:tc>
        <w:tc>
          <w:tcPr>
            <w:tcW w:w="1618" w:type="dxa"/>
            <w:vAlign w:val="center"/>
          </w:tcPr>
          <w:p w14:paraId="427DC467" w14:textId="77777777" w:rsidR="00F57B1D" w:rsidRPr="00C94571" w:rsidRDefault="00F57B1D" w:rsidP="008E7351">
            <w:pPr>
              <w:jc w:val="center"/>
            </w:pPr>
            <w:r w:rsidRPr="00C94571">
              <w:t>.001</w:t>
            </w:r>
          </w:p>
        </w:tc>
        <w:tc>
          <w:tcPr>
            <w:tcW w:w="1618" w:type="dxa"/>
            <w:vAlign w:val="center"/>
          </w:tcPr>
          <w:p w14:paraId="6DE47E01" w14:textId="77777777" w:rsidR="00F57B1D" w:rsidRPr="00C94571" w:rsidRDefault="00F57B1D" w:rsidP="008E7351">
            <w:pPr>
              <w:jc w:val="center"/>
            </w:pPr>
            <w:r w:rsidRPr="00C94571">
              <w:t>.11</w:t>
            </w:r>
          </w:p>
        </w:tc>
        <w:tc>
          <w:tcPr>
            <w:tcW w:w="1617" w:type="dxa"/>
            <w:vAlign w:val="center"/>
          </w:tcPr>
          <w:p w14:paraId="71C2DD5A" w14:textId="77777777" w:rsidR="00F57B1D" w:rsidRPr="00C94571" w:rsidRDefault="00F57B1D" w:rsidP="008E7351">
            <w:pPr>
              <w:jc w:val="center"/>
            </w:pPr>
            <w:r w:rsidRPr="00C94571">
              <w:t>.95</w:t>
            </w:r>
          </w:p>
        </w:tc>
      </w:tr>
      <w:tr w:rsidR="00F57B1D" w:rsidRPr="003B447C" w14:paraId="25F948C2" w14:textId="77777777" w:rsidTr="008E7351">
        <w:trPr>
          <w:trHeight w:val="399"/>
        </w:trPr>
        <w:tc>
          <w:tcPr>
            <w:tcW w:w="4788" w:type="dxa"/>
            <w:vAlign w:val="center"/>
          </w:tcPr>
          <w:p w14:paraId="73E05FFD" w14:textId="77777777" w:rsidR="00F57B1D" w:rsidRPr="00C94571" w:rsidRDefault="00F57B1D" w:rsidP="00F57B1D">
            <w:pPr>
              <w:numPr>
                <w:ilvl w:val="0"/>
                <w:numId w:val="1"/>
              </w:numPr>
            </w:pPr>
            <w:r w:rsidRPr="00C94571">
              <w:t>Latent</w:t>
            </w:r>
            <w:r>
              <w:t xml:space="preserve"> basis</w:t>
            </w:r>
            <w:r w:rsidRPr="00C94571">
              <w:t xml:space="preserve"> growth model</w:t>
            </w:r>
            <w:r w:rsidRPr="00C94571">
              <w:rPr>
                <w:vertAlign w:val="superscript"/>
              </w:rPr>
              <w:t>+</w:t>
            </w:r>
          </w:p>
        </w:tc>
        <w:tc>
          <w:tcPr>
            <w:tcW w:w="1291" w:type="dxa"/>
            <w:vAlign w:val="center"/>
          </w:tcPr>
          <w:p w14:paraId="01CF6925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0D016A37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0A54752F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65205531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7" w:type="dxa"/>
            <w:vAlign w:val="center"/>
          </w:tcPr>
          <w:p w14:paraId="2471348A" w14:textId="77777777" w:rsidR="00F57B1D" w:rsidRPr="00C94571" w:rsidRDefault="00F57B1D" w:rsidP="008E7351">
            <w:pPr>
              <w:jc w:val="center"/>
            </w:pPr>
          </w:p>
        </w:tc>
      </w:tr>
      <w:tr w:rsidR="00F57B1D" w:rsidRPr="003B447C" w14:paraId="7E7065F8" w14:textId="77777777" w:rsidTr="008E7351">
        <w:trPr>
          <w:trHeight w:val="399"/>
        </w:trPr>
        <w:tc>
          <w:tcPr>
            <w:tcW w:w="4788" w:type="dxa"/>
            <w:vAlign w:val="center"/>
          </w:tcPr>
          <w:p w14:paraId="6768FDE9" w14:textId="77777777" w:rsidR="00F57B1D" w:rsidRPr="00C94571" w:rsidRDefault="00F57B1D" w:rsidP="008E7351">
            <w:r>
              <w:t>Internalizing symptomatology- Adolescent report</w:t>
            </w:r>
          </w:p>
        </w:tc>
        <w:tc>
          <w:tcPr>
            <w:tcW w:w="1291" w:type="dxa"/>
            <w:vAlign w:val="center"/>
          </w:tcPr>
          <w:p w14:paraId="41E1BFC4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0C86A02B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23BB3C8F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610EF07F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7" w:type="dxa"/>
            <w:vAlign w:val="center"/>
          </w:tcPr>
          <w:p w14:paraId="152D1AF8" w14:textId="77777777" w:rsidR="00F57B1D" w:rsidRPr="00C94571" w:rsidRDefault="00F57B1D" w:rsidP="008E7351">
            <w:pPr>
              <w:jc w:val="center"/>
            </w:pPr>
          </w:p>
        </w:tc>
      </w:tr>
      <w:tr w:rsidR="00F57B1D" w:rsidRPr="003B447C" w14:paraId="0069FD4D" w14:textId="77777777" w:rsidTr="008E7351">
        <w:trPr>
          <w:trHeight w:val="399"/>
        </w:trPr>
        <w:tc>
          <w:tcPr>
            <w:tcW w:w="4788" w:type="dxa"/>
            <w:vAlign w:val="center"/>
          </w:tcPr>
          <w:p w14:paraId="3904DF0B" w14:textId="77777777" w:rsidR="00F57B1D" w:rsidRPr="00C94571" w:rsidRDefault="00F57B1D" w:rsidP="00F57B1D">
            <w:pPr>
              <w:numPr>
                <w:ilvl w:val="0"/>
                <w:numId w:val="1"/>
              </w:numPr>
            </w:pPr>
            <w:r w:rsidRPr="00C94571">
              <w:t>Linear growth model</w:t>
            </w:r>
          </w:p>
        </w:tc>
        <w:tc>
          <w:tcPr>
            <w:tcW w:w="1291" w:type="dxa"/>
            <w:vAlign w:val="center"/>
          </w:tcPr>
          <w:p w14:paraId="0AED7DE5" w14:textId="77777777" w:rsidR="00F57B1D" w:rsidRPr="00C94571" w:rsidRDefault="00F57B1D" w:rsidP="008E7351">
            <w:pPr>
              <w:jc w:val="center"/>
            </w:pPr>
            <w:r>
              <w:t>36.31</w:t>
            </w:r>
          </w:p>
        </w:tc>
        <w:tc>
          <w:tcPr>
            <w:tcW w:w="1618" w:type="dxa"/>
            <w:vAlign w:val="center"/>
          </w:tcPr>
          <w:p w14:paraId="540365F3" w14:textId="77777777" w:rsidR="00F57B1D" w:rsidRPr="00C94571" w:rsidRDefault="00F57B1D" w:rsidP="008E7351">
            <w:pPr>
              <w:jc w:val="center"/>
            </w:pPr>
            <w:r w:rsidRPr="00C94571">
              <w:t>8</w:t>
            </w:r>
          </w:p>
        </w:tc>
        <w:tc>
          <w:tcPr>
            <w:tcW w:w="1618" w:type="dxa"/>
            <w:vAlign w:val="center"/>
          </w:tcPr>
          <w:p w14:paraId="216AF81E" w14:textId="77777777" w:rsidR="00F57B1D" w:rsidRPr="00C94571" w:rsidRDefault="00F57B1D" w:rsidP="008E7351">
            <w:pPr>
              <w:jc w:val="center"/>
            </w:pPr>
            <w:r w:rsidRPr="00C94571">
              <w:t>.0</w:t>
            </w:r>
            <w:r>
              <w:t>0</w:t>
            </w:r>
          </w:p>
        </w:tc>
        <w:tc>
          <w:tcPr>
            <w:tcW w:w="1618" w:type="dxa"/>
            <w:vAlign w:val="center"/>
          </w:tcPr>
          <w:p w14:paraId="1FBD4C66" w14:textId="77777777" w:rsidR="00F57B1D" w:rsidRPr="00C94571" w:rsidRDefault="00F57B1D" w:rsidP="008E7351">
            <w:pPr>
              <w:jc w:val="center"/>
            </w:pPr>
            <w:r w:rsidRPr="00C94571">
              <w:t>.</w:t>
            </w:r>
            <w:r>
              <w:t>15</w:t>
            </w:r>
          </w:p>
        </w:tc>
        <w:tc>
          <w:tcPr>
            <w:tcW w:w="1617" w:type="dxa"/>
            <w:vAlign w:val="center"/>
          </w:tcPr>
          <w:p w14:paraId="3C28B30E" w14:textId="77777777" w:rsidR="00F57B1D" w:rsidRPr="00C94571" w:rsidRDefault="00F57B1D" w:rsidP="008E7351">
            <w:pPr>
              <w:jc w:val="center"/>
            </w:pPr>
            <w:r w:rsidRPr="00C94571">
              <w:t>.9</w:t>
            </w:r>
            <w:r>
              <w:t>1</w:t>
            </w:r>
          </w:p>
        </w:tc>
      </w:tr>
      <w:tr w:rsidR="00F57B1D" w:rsidRPr="003B447C" w14:paraId="2CA4BD3C" w14:textId="77777777" w:rsidTr="008E7351">
        <w:trPr>
          <w:trHeight w:val="399"/>
        </w:trPr>
        <w:tc>
          <w:tcPr>
            <w:tcW w:w="4788" w:type="dxa"/>
            <w:vAlign w:val="center"/>
          </w:tcPr>
          <w:p w14:paraId="7D2724F2" w14:textId="77777777" w:rsidR="00F57B1D" w:rsidRPr="00C94571" w:rsidRDefault="00F57B1D" w:rsidP="00F57B1D">
            <w:pPr>
              <w:numPr>
                <w:ilvl w:val="0"/>
                <w:numId w:val="1"/>
              </w:numPr>
            </w:pPr>
            <w:r w:rsidRPr="00C94571">
              <w:t>Latent</w:t>
            </w:r>
            <w:r>
              <w:t xml:space="preserve"> basis</w:t>
            </w:r>
            <w:r w:rsidRPr="00C94571">
              <w:t xml:space="preserve"> growth model</w:t>
            </w:r>
            <w:r w:rsidRPr="00C94571">
              <w:rPr>
                <w:vertAlign w:val="superscript"/>
              </w:rPr>
              <w:t>+</w:t>
            </w:r>
          </w:p>
        </w:tc>
        <w:tc>
          <w:tcPr>
            <w:tcW w:w="1291" w:type="dxa"/>
            <w:vAlign w:val="center"/>
          </w:tcPr>
          <w:p w14:paraId="61C15E09" w14:textId="77777777" w:rsidR="00F57B1D" w:rsidRPr="00C94571" w:rsidRDefault="00F57B1D" w:rsidP="008E7351">
            <w:pPr>
              <w:jc w:val="center"/>
            </w:pPr>
            <w:r>
              <w:t>7.18</w:t>
            </w:r>
          </w:p>
        </w:tc>
        <w:tc>
          <w:tcPr>
            <w:tcW w:w="1618" w:type="dxa"/>
            <w:vAlign w:val="center"/>
          </w:tcPr>
          <w:p w14:paraId="52416CBD" w14:textId="77777777" w:rsidR="00F57B1D" w:rsidRPr="00C94571" w:rsidRDefault="00F57B1D" w:rsidP="008E7351">
            <w:pPr>
              <w:jc w:val="center"/>
            </w:pPr>
            <w:r w:rsidRPr="00C94571">
              <w:t>6</w:t>
            </w:r>
          </w:p>
        </w:tc>
        <w:tc>
          <w:tcPr>
            <w:tcW w:w="1618" w:type="dxa"/>
            <w:vAlign w:val="center"/>
          </w:tcPr>
          <w:p w14:paraId="32F576F6" w14:textId="77777777" w:rsidR="00F57B1D" w:rsidRPr="00C94571" w:rsidRDefault="00F57B1D" w:rsidP="008E7351">
            <w:pPr>
              <w:jc w:val="center"/>
            </w:pPr>
            <w:r w:rsidRPr="00C94571">
              <w:t>.</w:t>
            </w:r>
            <w:r>
              <w:t>30</w:t>
            </w:r>
          </w:p>
        </w:tc>
        <w:tc>
          <w:tcPr>
            <w:tcW w:w="1618" w:type="dxa"/>
            <w:vAlign w:val="center"/>
          </w:tcPr>
          <w:p w14:paraId="0DE18F37" w14:textId="77777777" w:rsidR="00F57B1D" w:rsidRPr="00C94571" w:rsidRDefault="00F57B1D" w:rsidP="008E7351">
            <w:pPr>
              <w:jc w:val="center"/>
            </w:pPr>
            <w:bookmarkStart w:id="0" w:name="_GoBack"/>
            <w:bookmarkEnd w:id="0"/>
            <w:r w:rsidRPr="00C94571">
              <w:t>.</w:t>
            </w:r>
            <w:r>
              <w:t>03</w:t>
            </w:r>
          </w:p>
        </w:tc>
        <w:tc>
          <w:tcPr>
            <w:tcW w:w="1617" w:type="dxa"/>
            <w:vAlign w:val="center"/>
          </w:tcPr>
          <w:p w14:paraId="213FEE46" w14:textId="77777777" w:rsidR="00F57B1D" w:rsidRPr="00C94571" w:rsidRDefault="00F57B1D" w:rsidP="008E7351">
            <w:pPr>
              <w:jc w:val="center"/>
            </w:pPr>
            <w:r>
              <w:t>1.00</w:t>
            </w:r>
          </w:p>
        </w:tc>
      </w:tr>
      <w:tr w:rsidR="00F57B1D" w:rsidRPr="003B447C" w14:paraId="4F32C185" w14:textId="77777777" w:rsidTr="008E7351">
        <w:trPr>
          <w:trHeight w:val="399"/>
        </w:trPr>
        <w:tc>
          <w:tcPr>
            <w:tcW w:w="4788" w:type="dxa"/>
            <w:vAlign w:val="center"/>
          </w:tcPr>
          <w:p w14:paraId="46FC7D6A" w14:textId="77777777" w:rsidR="00F57B1D" w:rsidRPr="00C94571" w:rsidRDefault="00F57B1D" w:rsidP="008E7351">
            <w:r>
              <w:t>Externalizing symptomatology- Parent report</w:t>
            </w:r>
          </w:p>
        </w:tc>
        <w:tc>
          <w:tcPr>
            <w:tcW w:w="1291" w:type="dxa"/>
            <w:vAlign w:val="center"/>
          </w:tcPr>
          <w:p w14:paraId="5F642472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1FD71A8F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1A229E11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3D16BBE8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7" w:type="dxa"/>
            <w:vAlign w:val="center"/>
          </w:tcPr>
          <w:p w14:paraId="2C3382EE" w14:textId="77777777" w:rsidR="00F57B1D" w:rsidRPr="00C94571" w:rsidRDefault="00F57B1D" w:rsidP="008E7351">
            <w:pPr>
              <w:jc w:val="center"/>
            </w:pPr>
          </w:p>
        </w:tc>
      </w:tr>
      <w:tr w:rsidR="00F57B1D" w:rsidRPr="003B447C" w14:paraId="1C47A85D" w14:textId="77777777" w:rsidTr="008E7351">
        <w:trPr>
          <w:trHeight w:val="399"/>
        </w:trPr>
        <w:tc>
          <w:tcPr>
            <w:tcW w:w="4788" w:type="dxa"/>
            <w:vAlign w:val="center"/>
          </w:tcPr>
          <w:p w14:paraId="6936FC15" w14:textId="77777777" w:rsidR="00F57B1D" w:rsidRPr="00C94571" w:rsidRDefault="00F57B1D" w:rsidP="00F57B1D">
            <w:pPr>
              <w:numPr>
                <w:ilvl w:val="0"/>
                <w:numId w:val="1"/>
              </w:numPr>
            </w:pPr>
            <w:r w:rsidRPr="00C94571">
              <w:t>Linear growth model</w:t>
            </w:r>
          </w:p>
        </w:tc>
        <w:tc>
          <w:tcPr>
            <w:tcW w:w="1291" w:type="dxa"/>
            <w:vAlign w:val="center"/>
          </w:tcPr>
          <w:p w14:paraId="7D7199A0" w14:textId="77777777" w:rsidR="00F57B1D" w:rsidRPr="00C94571" w:rsidRDefault="00F57B1D" w:rsidP="008E7351">
            <w:pPr>
              <w:jc w:val="center"/>
            </w:pPr>
            <w:r>
              <w:t>28.71</w:t>
            </w:r>
          </w:p>
        </w:tc>
        <w:tc>
          <w:tcPr>
            <w:tcW w:w="1618" w:type="dxa"/>
            <w:vAlign w:val="center"/>
          </w:tcPr>
          <w:p w14:paraId="0A1F93D4" w14:textId="77777777" w:rsidR="00F57B1D" w:rsidRPr="00C94571" w:rsidRDefault="00F57B1D" w:rsidP="008E7351">
            <w:pPr>
              <w:jc w:val="center"/>
            </w:pPr>
            <w:r w:rsidRPr="00C94571">
              <w:t>8</w:t>
            </w:r>
          </w:p>
        </w:tc>
        <w:tc>
          <w:tcPr>
            <w:tcW w:w="1618" w:type="dxa"/>
            <w:vAlign w:val="center"/>
          </w:tcPr>
          <w:p w14:paraId="7876D380" w14:textId="77777777" w:rsidR="00F57B1D" w:rsidRPr="00C94571" w:rsidRDefault="00F57B1D" w:rsidP="008E7351">
            <w:pPr>
              <w:jc w:val="center"/>
            </w:pPr>
            <w:r w:rsidRPr="00C94571">
              <w:t>.0</w:t>
            </w:r>
            <w:r>
              <w:t>0</w:t>
            </w:r>
          </w:p>
        </w:tc>
        <w:tc>
          <w:tcPr>
            <w:tcW w:w="1618" w:type="dxa"/>
            <w:vAlign w:val="center"/>
          </w:tcPr>
          <w:p w14:paraId="019CCB24" w14:textId="77777777" w:rsidR="00F57B1D" w:rsidRPr="00C94571" w:rsidRDefault="00F57B1D" w:rsidP="008E7351">
            <w:pPr>
              <w:jc w:val="center"/>
            </w:pPr>
            <w:r w:rsidRPr="00C94571">
              <w:t>.</w:t>
            </w:r>
            <w:r>
              <w:t>12</w:t>
            </w:r>
          </w:p>
        </w:tc>
        <w:tc>
          <w:tcPr>
            <w:tcW w:w="1617" w:type="dxa"/>
            <w:vAlign w:val="center"/>
          </w:tcPr>
          <w:p w14:paraId="7729DE72" w14:textId="77777777" w:rsidR="00F57B1D" w:rsidRPr="00C94571" w:rsidRDefault="00F57B1D" w:rsidP="008E7351">
            <w:pPr>
              <w:jc w:val="center"/>
            </w:pPr>
            <w:r w:rsidRPr="00C94571">
              <w:t>.9</w:t>
            </w:r>
            <w:r>
              <w:t>5</w:t>
            </w:r>
          </w:p>
        </w:tc>
      </w:tr>
      <w:tr w:rsidR="00F57B1D" w:rsidRPr="003B447C" w14:paraId="1DA218F5" w14:textId="77777777" w:rsidTr="008E7351">
        <w:trPr>
          <w:trHeight w:val="399"/>
        </w:trPr>
        <w:tc>
          <w:tcPr>
            <w:tcW w:w="4788" w:type="dxa"/>
            <w:vAlign w:val="center"/>
          </w:tcPr>
          <w:p w14:paraId="0412BADA" w14:textId="77777777" w:rsidR="00F57B1D" w:rsidRPr="00C94571" w:rsidRDefault="00F57B1D" w:rsidP="00F57B1D">
            <w:pPr>
              <w:numPr>
                <w:ilvl w:val="0"/>
                <w:numId w:val="1"/>
              </w:numPr>
            </w:pPr>
            <w:r w:rsidRPr="00C94571">
              <w:t xml:space="preserve">Latent </w:t>
            </w:r>
            <w:r>
              <w:t xml:space="preserve">basis </w:t>
            </w:r>
            <w:r w:rsidRPr="00C94571">
              <w:t>growth model</w:t>
            </w:r>
            <w:r w:rsidRPr="00C94571">
              <w:rPr>
                <w:vertAlign w:val="superscript"/>
              </w:rPr>
              <w:t>+</w:t>
            </w:r>
          </w:p>
        </w:tc>
        <w:tc>
          <w:tcPr>
            <w:tcW w:w="1291" w:type="dxa"/>
            <w:vAlign w:val="center"/>
          </w:tcPr>
          <w:p w14:paraId="5D96E01C" w14:textId="77777777" w:rsidR="00F57B1D" w:rsidRPr="00C94571" w:rsidRDefault="00F57B1D" w:rsidP="008E7351">
            <w:pPr>
              <w:jc w:val="center"/>
            </w:pPr>
            <w:r>
              <w:t>25.95</w:t>
            </w:r>
          </w:p>
        </w:tc>
        <w:tc>
          <w:tcPr>
            <w:tcW w:w="1618" w:type="dxa"/>
            <w:vAlign w:val="center"/>
          </w:tcPr>
          <w:p w14:paraId="002084BE" w14:textId="77777777" w:rsidR="00F57B1D" w:rsidRPr="00C94571" w:rsidRDefault="00F57B1D" w:rsidP="008E7351">
            <w:pPr>
              <w:jc w:val="center"/>
            </w:pPr>
            <w:r w:rsidRPr="00C94571">
              <w:t>6</w:t>
            </w:r>
          </w:p>
        </w:tc>
        <w:tc>
          <w:tcPr>
            <w:tcW w:w="1618" w:type="dxa"/>
            <w:vAlign w:val="center"/>
          </w:tcPr>
          <w:p w14:paraId="7A911615" w14:textId="77777777" w:rsidR="00F57B1D" w:rsidRPr="00C94571" w:rsidRDefault="00F57B1D" w:rsidP="008E7351">
            <w:pPr>
              <w:jc w:val="center"/>
            </w:pPr>
            <w:r w:rsidRPr="00C94571">
              <w:t>.</w:t>
            </w:r>
            <w:r>
              <w:t>00</w:t>
            </w:r>
          </w:p>
        </w:tc>
        <w:tc>
          <w:tcPr>
            <w:tcW w:w="1618" w:type="dxa"/>
            <w:vAlign w:val="center"/>
          </w:tcPr>
          <w:p w14:paraId="2B091227" w14:textId="77777777" w:rsidR="00F57B1D" w:rsidRPr="00C94571" w:rsidRDefault="00F57B1D" w:rsidP="008E7351">
            <w:pPr>
              <w:jc w:val="center"/>
            </w:pPr>
            <w:r w:rsidRPr="00C94571">
              <w:t>.</w:t>
            </w:r>
            <w:r>
              <w:t>14</w:t>
            </w:r>
          </w:p>
        </w:tc>
        <w:tc>
          <w:tcPr>
            <w:tcW w:w="1617" w:type="dxa"/>
            <w:vAlign w:val="center"/>
          </w:tcPr>
          <w:p w14:paraId="160A2109" w14:textId="77777777" w:rsidR="00F57B1D" w:rsidRPr="00C94571" w:rsidRDefault="00F57B1D" w:rsidP="008E7351">
            <w:pPr>
              <w:jc w:val="center"/>
            </w:pPr>
            <w:r>
              <w:t>.95</w:t>
            </w:r>
          </w:p>
        </w:tc>
      </w:tr>
      <w:tr w:rsidR="00F57B1D" w:rsidRPr="003B447C" w14:paraId="452B0A77" w14:textId="77777777" w:rsidTr="008E7351">
        <w:trPr>
          <w:trHeight w:val="399"/>
        </w:trPr>
        <w:tc>
          <w:tcPr>
            <w:tcW w:w="4788" w:type="dxa"/>
            <w:vAlign w:val="center"/>
          </w:tcPr>
          <w:p w14:paraId="6EA43BCE" w14:textId="77777777" w:rsidR="00F57B1D" w:rsidRPr="00C94571" w:rsidRDefault="00F57B1D" w:rsidP="008E7351">
            <w:r>
              <w:t>Internalizing symptomatology- Parent report</w:t>
            </w:r>
          </w:p>
        </w:tc>
        <w:tc>
          <w:tcPr>
            <w:tcW w:w="1291" w:type="dxa"/>
            <w:vAlign w:val="center"/>
          </w:tcPr>
          <w:p w14:paraId="2D972EA5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1BE53D7F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4474E48A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8" w:type="dxa"/>
            <w:vAlign w:val="center"/>
          </w:tcPr>
          <w:p w14:paraId="53704CD6" w14:textId="77777777" w:rsidR="00F57B1D" w:rsidRPr="00C94571" w:rsidRDefault="00F57B1D" w:rsidP="008E7351">
            <w:pPr>
              <w:jc w:val="center"/>
            </w:pPr>
          </w:p>
        </w:tc>
        <w:tc>
          <w:tcPr>
            <w:tcW w:w="1617" w:type="dxa"/>
            <w:vAlign w:val="center"/>
          </w:tcPr>
          <w:p w14:paraId="16408B41" w14:textId="77777777" w:rsidR="00F57B1D" w:rsidRPr="00C94571" w:rsidRDefault="00F57B1D" w:rsidP="008E7351">
            <w:pPr>
              <w:jc w:val="center"/>
            </w:pPr>
          </w:p>
        </w:tc>
      </w:tr>
      <w:tr w:rsidR="00F57B1D" w:rsidRPr="003B447C" w14:paraId="369ABD3A" w14:textId="77777777" w:rsidTr="008E7351">
        <w:trPr>
          <w:trHeight w:val="399"/>
        </w:trPr>
        <w:tc>
          <w:tcPr>
            <w:tcW w:w="4788" w:type="dxa"/>
            <w:vAlign w:val="center"/>
          </w:tcPr>
          <w:p w14:paraId="1F3D4682" w14:textId="77777777" w:rsidR="00F57B1D" w:rsidRPr="00A851C8" w:rsidRDefault="00F57B1D" w:rsidP="00F57B1D">
            <w:pPr>
              <w:numPr>
                <w:ilvl w:val="0"/>
                <w:numId w:val="1"/>
              </w:numPr>
            </w:pPr>
            <w:r w:rsidRPr="00A851C8">
              <w:t>Linear growth model</w:t>
            </w:r>
          </w:p>
        </w:tc>
        <w:tc>
          <w:tcPr>
            <w:tcW w:w="1291" w:type="dxa"/>
            <w:vAlign w:val="center"/>
          </w:tcPr>
          <w:p w14:paraId="0CC6A373" w14:textId="77777777" w:rsidR="00F57B1D" w:rsidRPr="00A851C8" w:rsidRDefault="00F57B1D" w:rsidP="008E7351">
            <w:pPr>
              <w:jc w:val="center"/>
            </w:pPr>
            <w:r w:rsidRPr="00A851C8">
              <w:t>11.73</w:t>
            </w:r>
          </w:p>
        </w:tc>
        <w:tc>
          <w:tcPr>
            <w:tcW w:w="1618" w:type="dxa"/>
            <w:vAlign w:val="center"/>
          </w:tcPr>
          <w:p w14:paraId="3B792B6C" w14:textId="77777777" w:rsidR="00F57B1D" w:rsidRPr="00A851C8" w:rsidRDefault="00F57B1D" w:rsidP="008E7351">
            <w:pPr>
              <w:jc w:val="center"/>
            </w:pPr>
            <w:r w:rsidRPr="00A851C8">
              <w:t>8</w:t>
            </w:r>
          </w:p>
        </w:tc>
        <w:tc>
          <w:tcPr>
            <w:tcW w:w="1618" w:type="dxa"/>
            <w:vAlign w:val="center"/>
          </w:tcPr>
          <w:p w14:paraId="3283B45D" w14:textId="77777777" w:rsidR="00F57B1D" w:rsidRPr="00A851C8" w:rsidRDefault="00F57B1D" w:rsidP="008E7351">
            <w:pPr>
              <w:jc w:val="center"/>
            </w:pPr>
            <w:r w:rsidRPr="00A851C8">
              <w:t>.16</w:t>
            </w:r>
          </w:p>
        </w:tc>
        <w:tc>
          <w:tcPr>
            <w:tcW w:w="1618" w:type="dxa"/>
            <w:vAlign w:val="center"/>
          </w:tcPr>
          <w:p w14:paraId="01AB1D5E" w14:textId="77777777" w:rsidR="00F57B1D" w:rsidRPr="00A851C8" w:rsidRDefault="00F57B1D" w:rsidP="008E7351">
            <w:pPr>
              <w:jc w:val="center"/>
            </w:pPr>
            <w:r w:rsidRPr="00A851C8">
              <w:t>.05</w:t>
            </w:r>
          </w:p>
        </w:tc>
        <w:tc>
          <w:tcPr>
            <w:tcW w:w="1617" w:type="dxa"/>
            <w:vAlign w:val="center"/>
          </w:tcPr>
          <w:p w14:paraId="1C9260DD" w14:textId="77777777" w:rsidR="00F57B1D" w:rsidRPr="00A851C8" w:rsidRDefault="00F57B1D" w:rsidP="008E7351">
            <w:pPr>
              <w:jc w:val="center"/>
            </w:pPr>
            <w:r w:rsidRPr="00A851C8">
              <w:t>.99</w:t>
            </w:r>
          </w:p>
        </w:tc>
      </w:tr>
      <w:tr w:rsidR="00F57B1D" w:rsidRPr="003B447C" w14:paraId="243CB80F" w14:textId="77777777" w:rsidTr="008E7351">
        <w:trPr>
          <w:trHeight w:val="399"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14:paraId="695A3ABA" w14:textId="77777777" w:rsidR="00F57B1D" w:rsidRPr="00C94571" w:rsidRDefault="00F57B1D" w:rsidP="00F57B1D">
            <w:pPr>
              <w:numPr>
                <w:ilvl w:val="0"/>
                <w:numId w:val="1"/>
              </w:numPr>
            </w:pPr>
            <w:r w:rsidRPr="00C94571">
              <w:t xml:space="preserve">Latent </w:t>
            </w:r>
            <w:r>
              <w:t xml:space="preserve">basis </w:t>
            </w:r>
            <w:r w:rsidRPr="00C94571">
              <w:t>growth model</w:t>
            </w:r>
            <w:r w:rsidRPr="00C94571">
              <w:rPr>
                <w:vertAlign w:val="superscript"/>
              </w:rPr>
              <w:t>+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58BD78C" w14:textId="77777777" w:rsidR="00F57B1D" w:rsidRPr="00C94571" w:rsidRDefault="00F57B1D" w:rsidP="008E7351">
            <w:pPr>
              <w:jc w:val="center"/>
            </w:pPr>
            <w:r>
              <w:t>9.25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20D8F7DE" w14:textId="77777777" w:rsidR="00F57B1D" w:rsidRPr="00C94571" w:rsidRDefault="00F57B1D" w:rsidP="008E7351">
            <w:pPr>
              <w:jc w:val="center"/>
            </w:pPr>
            <w:r w:rsidRPr="00C94571">
              <w:t>6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3EA9C99A" w14:textId="77777777" w:rsidR="00F57B1D" w:rsidRPr="00C94571" w:rsidRDefault="00F57B1D" w:rsidP="008E7351">
            <w:pPr>
              <w:jc w:val="center"/>
            </w:pPr>
            <w:r w:rsidRPr="00C94571">
              <w:t>.</w:t>
            </w:r>
            <w:r>
              <w:t>16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12A7FD81" w14:textId="77777777" w:rsidR="00F57B1D" w:rsidRPr="00C94571" w:rsidRDefault="00F57B1D" w:rsidP="008E7351">
            <w:pPr>
              <w:jc w:val="center"/>
            </w:pPr>
            <w:r w:rsidRPr="00C94571">
              <w:t>.0</w:t>
            </w:r>
            <w:r>
              <w:t>6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51B4E832" w14:textId="77777777" w:rsidR="00F57B1D" w:rsidRPr="00C94571" w:rsidRDefault="00F57B1D" w:rsidP="008E7351">
            <w:pPr>
              <w:jc w:val="center"/>
            </w:pPr>
            <w:r>
              <w:t>.99</w:t>
            </w:r>
          </w:p>
        </w:tc>
      </w:tr>
    </w:tbl>
    <w:p w14:paraId="486DCE85" w14:textId="77777777" w:rsidR="00F57B1D" w:rsidRPr="00337639" w:rsidRDefault="00F57B1D" w:rsidP="00F57B1D">
      <w:pPr>
        <w:spacing w:after="160" w:line="259" w:lineRule="auto"/>
        <w:rPr>
          <w:rFonts w:eastAsia="Calibri"/>
        </w:rPr>
      </w:pPr>
      <w:r w:rsidRPr="003B447C">
        <w:rPr>
          <w:rFonts w:eastAsia="Calibri"/>
          <w:i/>
        </w:rPr>
        <w:t xml:space="preserve">Note. </w:t>
      </w:r>
      <w:r w:rsidRPr="003B447C">
        <w:rPr>
          <w:rFonts w:eastAsia="Calibri"/>
        </w:rPr>
        <w:t>CFI = comparative fit index; RMSEA = root mean square error of approximation</w:t>
      </w:r>
      <w:r>
        <w:rPr>
          <w:rFonts w:eastAsia="Calibri"/>
        </w:rPr>
        <w:t>.</w:t>
      </w:r>
    </w:p>
    <w:p w14:paraId="3798B190" w14:textId="77777777" w:rsidR="00F57B1D" w:rsidRPr="00A851C8" w:rsidRDefault="00F57B1D" w:rsidP="00F57B1D">
      <w:pPr>
        <w:spacing w:after="160" w:line="259" w:lineRule="auto"/>
        <w:rPr>
          <w:b/>
          <w:sz w:val="21"/>
          <w:szCs w:val="21"/>
        </w:rPr>
      </w:pPr>
      <w:r w:rsidRPr="0084655F">
        <w:rPr>
          <w:rFonts w:eastAsia="Calibri"/>
          <w:vertAlign w:val="superscript"/>
        </w:rPr>
        <w:t>+</w:t>
      </w:r>
      <w:r w:rsidRPr="0084655F">
        <w:rPr>
          <w:rFonts w:eastAsia="Calibri"/>
        </w:rPr>
        <w:t>Problem with latent variable covariance matri</w:t>
      </w:r>
      <w:r>
        <w:rPr>
          <w:rFonts w:eastAsia="Calibri"/>
        </w:rPr>
        <w:t>x, model not interpretable</w:t>
      </w:r>
    </w:p>
    <w:p w14:paraId="77E0B4B4" w14:textId="77777777" w:rsidR="00AB4A35" w:rsidRDefault="0001446E"/>
    <w:sectPr w:rsidR="00AB4A35" w:rsidSect="00111C4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E5693" w14:textId="77777777" w:rsidR="0001446E" w:rsidRDefault="0001446E" w:rsidP="00F57B1D">
      <w:r>
        <w:separator/>
      </w:r>
    </w:p>
  </w:endnote>
  <w:endnote w:type="continuationSeparator" w:id="0">
    <w:p w14:paraId="6C5EAF07" w14:textId="77777777" w:rsidR="0001446E" w:rsidRDefault="0001446E" w:rsidP="00F5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5F5AC" w14:textId="77777777" w:rsidR="0001446E" w:rsidRDefault="0001446E" w:rsidP="00F57B1D">
      <w:r>
        <w:separator/>
      </w:r>
    </w:p>
  </w:footnote>
  <w:footnote w:type="continuationSeparator" w:id="0">
    <w:p w14:paraId="586212ED" w14:textId="77777777" w:rsidR="0001446E" w:rsidRDefault="0001446E" w:rsidP="00F5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57E0E" w14:textId="77777777" w:rsidR="00F57B1D" w:rsidRPr="00893672" w:rsidRDefault="00F57B1D" w:rsidP="00F57B1D">
    <w:pPr>
      <w:pStyle w:val="Header"/>
      <w:ind w:right="360"/>
    </w:pPr>
    <w:r w:rsidRPr="00893672">
      <w:t xml:space="preserve">ADOLESCENT EXECUTIVE FUNCTIONING AND </w:t>
    </w:r>
    <w:r>
      <w:t>PSYCHOPATHOLOGY</w:t>
    </w:r>
    <w:r w:rsidRPr="00893672">
      <w:tab/>
    </w:r>
    <w:r w:rsidRPr="00893672">
      <w:tab/>
      <w:t xml:space="preserve"> </w:t>
    </w:r>
  </w:p>
  <w:p w14:paraId="073A8449" w14:textId="77777777" w:rsidR="00F57B1D" w:rsidRDefault="00F57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D0446"/>
    <w:multiLevelType w:val="hybridMultilevel"/>
    <w:tmpl w:val="20D28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1D"/>
    <w:rsid w:val="0001446E"/>
    <w:rsid w:val="000B7301"/>
    <w:rsid w:val="00185E1C"/>
    <w:rsid w:val="001A3CD2"/>
    <w:rsid w:val="0039692A"/>
    <w:rsid w:val="003A03F3"/>
    <w:rsid w:val="003C647F"/>
    <w:rsid w:val="00AD270D"/>
    <w:rsid w:val="00BB452D"/>
    <w:rsid w:val="00ED6C72"/>
    <w:rsid w:val="00F5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B1B7F"/>
  <w15:chartTrackingRefBased/>
  <w15:docId w15:val="{D2539CAC-AD37-F04F-8350-2B29F270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B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F57B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B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Brieant, Alexis</dc:creator>
  <cp:keywords/>
  <dc:description/>
  <cp:lastModifiedBy>Brieant, Alexis</cp:lastModifiedBy>
  <cp:revision>1</cp:revision>
  <dcterms:created xsi:type="dcterms:W3CDTF">2020-03-02T16:48:00Z</dcterms:created>
  <dcterms:modified xsi:type="dcterms:W3CDTF">2020-03-02T16:48:00Z</dcterms:modified>
</cp:coreProperties>
</file>