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8CDC5" w14:textId="09EBA6FB" w:rsidR="00D63EE4" w:rsidRPr="00BA614D" w:rsidRDefault="00D63EE4" w:rsidP="00D63EE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614D">
        <w:rPr>
          <w:rFonts w:ascii="Times New Roman" w:hAnsi="Times New Roman" w:cs="Times New Roman"/>
          <w:sz w:val="24"/>
          <w:szCs w:val="24"/>
          <w:lang w:val="en-US"/>
        </w:rPr>
        <w:t>Supplementary Table S</w:t>
      </w:r>
      <w:r w:rsidR="00FF4991" w:rsidRPr="00BA614D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14:paraId="227ADB1B" w14:textId="77777777" w:rsidR="00D63EE4" w:rsidRPr="00BA614D" w:rsidRDefault="00D63EE4" w:rsidP="00D63EE4">
      <w:pPr>
        <w:spacing w:line="48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A61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Model fit criteria for two to five latent </w:t>
      </w:r>
      <w:r w:rsidR="00BD4752" w:rsidRPr="00BA614D">
        <w:rPr>
          <w:rFonts w:ascii="Times New Roman" w:hAnsi="Times New Roman" w:cs="Times New Roman"/>
          <w:i/>
          <w:sz w:val="24"/>
          <w:szCs w:val="24"/>
          <w:lang w:val="en-US"/>
        </w:rPr>
        <w:t>classes</w:t>
      </w:r>
      <w:r w:rsidRPr="00BA61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psychiatric symptoms (depression, anxi</w:t>
      </w:r>
      <w:r w:rsidR="00BD4752" w:rsidRPr="00BA61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ety) in Spanish schoolchildren </w:t>
      </w:r>
      <w:r w:rsidRPr="00BA614D">
        <w:rPr>
          <w:rFonts w:ascii="Times New Roman" w:hAnsi="Times New Roman" w:cs="Times New Roman"/>
          <w:i/>
          <w:sz w:val="24"/>
          <w:szCs w:val="24"/>
          <w:lang w:val="en-US"/>
        </w:rPr>
        <w:t>at baseline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6"/>
        <w:gridCol w:w="1669"/>
        <w:gridCol w:w="1677"/>
        <w:gridCol w:w="1677"/>
        <w:gridCol w:w="1673"/>
      </w:tblGrid>
      <w:tr w:rsidR="00BA614D" w:rsidRPr="00BA614D" w14:paraId="7699AFF6" w14:textId="77777777" w:rsidTr="00D63EE4">
        <w:trPr>
          <w:trHeight w:val="300"/>
        </w:trPr>
        <w:tc>
          <w:tcPr>
            <w:tcW w:w="131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5ACC" w14:textId="77777777" w:rsidR="00D63EE4" w:rsidRPr="00BA614D" w:rsidRDefault="00D63EE4" w:rsidP="00B9016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BA61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</w:t>
            </w:r>
          </w:p>
        </w:tc>
        <w:tc>
          <w:tcPr>
            <w:tcW w:w="920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C2299" w14:textId="77777777" w:rsidR="00D63EE4" w:rsidRPr="00BA614D" w:rsidRDefault="00D63EE4" w:rsidP="00D63EE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A614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2 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7FCEF" w14:textId="77777777" w:rsidR="00D63EE4" w:rsidRPr="00BA614D" w:rsidRDefault="00D63EE4" w:rsidP="00D63EE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A614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3 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F1CE4" w14:textId="77777777" w:rsidR="00D63EE4" w:rsidRPr="00BA614D" w:rsidRDefault="00D63EE4" w:rsidP="00D63EE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A614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4 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415EB" w14:textId="77777777" w:rsidR="00D63EE4" w:rsidRPr="00BA614D" w:rsidRDefault="00D63EE4" w:rsidP="00D63EE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A614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5 </w:t>
            </w:r>
          </w:p>
        </w:tc>
      </w:tr>
      <w:tr w:rsidR="00BA614D" w:rsidRPr="00BA614D" w14:paraId="6B95C897" w14:textId="77777777" w:rsidTr="00D63EE4">
        <w:trPr>
          <w:trHeight w:val="300"/>
        </w:trPr>
        <w:tc>
          <w:tcPr>
            <w:tcW w:w="131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00572C" w14:textId="77777777" w:rsidR="00D63EE4" w:rsidRPr="00BA614D" w:rsidRDefault="00D63EE4" w:rsidP="00B9016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A614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Free parameters</w:t>
            </w:r>
          </w:p>
        </w:tc>
        <w:tc>
          <w:tcPr>
            <w:tcW w:w="920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EE8E" w14:textId="77777777" w:rsidR="00D63EE4" w:rsidRPr="00BA614D" w:rsidRDefault="00BD4752" w:rsidP="00B9016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A614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8093" w14:textId="77777777" w:rsidR="00D63EE4" w:rsidRPr="00BA614D" w:rsidRDefault="004F529F" w:rsidP="00B9016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A614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5535" w14:textId="77777777" w:rsidR="00D63EE4" w:rsidRPr="00BA614D" w:rsidRDefault="004F529F" w:rsidP="00B9016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A614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27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CFFB" w14:textId="77777777" w:rsidR="00D63EE4" w:rsidRPr="00BA614D" w:rsidRDefault="004F529F" w:rsidP="00B9016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A614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34</w:t>
            </w:r>
          </w:p>
        </w:tc>
      </w:tr>
      <w:tr w:rsidR="00BA614D" w:rsidRPr="00BA614D" w14:paraId="1E53C0DE" w14:textId="77777777" w:rsidTr="00D63EE4">
        <w:trPr>
          <w:trHeight w:val="300"/>
        </w:trPr>
        <w:tc>
          <w:tcPr>
            <w:tcW w:w="131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C3D4516" w14:textId="77777777" w:rsidR="00D63EE4" w:rsidRPr="00BA614D" w:rsidRDefault="00D63EE4" w:rsidP="00D63EE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A614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BLRT</w:t>
            </w:r>
          </w:p>
        </w:tc>
        <w:tc>
          <w:tcPr>
            <w:tcW w:w="920" w:type="pct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5903D21" w14:textId="77777777" w:rsidR="00D63EE4" w:rsidRPr="00BA614D" w:rsidRDefault="004F529F" w:rsidP="004F5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="00D63EE4" w:rsidRPr="00BA61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A614D">
              <w:rPr>
                <w:rFonts w:ascii="Times New Roman" w:hAnsi="Times New Roman" w:cs="Times New Roman"/>
                <w:b/>
                <w:sz w:val="24"/>
                <w:szCs w:val="24"/>
              </w:rPr>
              <w:t>34*</w:t>
            </w:r>
            <w:r w:rsidR="00D63EE4" w:rsidRPr="00BA614D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85D044" w14:textId="77777777" w:rsidR="00D63EE4" w:rsidRPr="00BA614D" w:rsidRDefault="004F529F" w:rsidP="00D6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sz w:val="24"/>
                <w:szCs w:val="24"/>
              </w:rPr>
              <w:t>12.95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9379CC" w14:textId="77777777" w:rsidR="00D63EE4" w:rsidRPr="00BA614D" w:rsidRDefault="004F529F" w:rsidP="004F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B470AF" w14:textId="77777777" w:rsidR="00D63EE4" w:rsidRPr="00BA614D" w:rsidRDefault="004F529F" w:rsidP="00D6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sz w:val="24"/>
                <w:szCs w:val="24"/>
              </w:rPr>
              <w:t>8.98</w:t>
            </w:r>
          </w:p>
        </w:tc>
      </w:tr>
      <w:tr w:rsidR="00BA614D" w:rsidRPr="00BA614D" w14:paraId="561A9837" w14:textId="77777777" w:rsidTr="00386741">
        <w:trPr>
          <w:trHeight w:val="300"/>
        </w:trPr>
        <w:tc>
          <w:tcPr>
            <w:tcW w:w="131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1ACF95" w14:textId="77777777" w:rsidR="004F529F" w:rsidRPr="00BA614D" w:rsidRDefault="004F529F" w:rsidP="004F529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A614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AIC</w:t>
            </w:r>
          </w:p>
        </w:tc>
        <w:tc>
          <w:tcPr>
            <w:tcW w:w="920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2CD2" w14:textId="77777777" w:rsidR="004F529F" w:rsidRPr="00BA614D" w:rsidRDefault="004F529F" w:rsidP="004F529F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A614D">
              <w:rPr>
                <w:rFonts w:ascii="Times New Roman" w:hAnsi="Times New Roman" w:cs="Times New Roman"/>
                <w:b/>
                <w:bCs/>
                <w:sz w:val="24"/>
              </w:rPr>
              <w:t>767.27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35C6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</w:rPr>
            </w:pPr>
            <w:r w:rsidRPr="00BA614D">
              <w:rPr>
                <w:rFonts w:ascii="Times New Roman" w:hAnsi="Times New Roman" w:cs="Times New Roman"/>
                <w:sz w:val="24"/>
              </w:rPr>
              <w:t>768.32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E3B1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</w:rPr>
            </w:pPr>
            <w:r w:rsidRPr="00BA614D">
              <w:rPr>
                <w:rFonts w:ascii="Times New Roman" w:hAnsi="Times New Roman" w:cs="Times New Roman"/>
                <w:sz w:val="24"/>
              </w:rPr>
              <w:t>770.12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D365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</w:rPr>
            </w:pPr>
            <w:r w:rsidRPr="00BA614D">
              <w:rPr>
                <w:rFonts w:ascii="Times New Roman" w:hAnsi="Times New Roman" w:cs="Times New Roman"/>
                <w:sz w:val="24"/>
              </w:rPr>
              <w:t>775.14</w:t>
            </w:r>
          </w:p>
        </w:tc>
      </w:tr>
      <w:tr w:rsidR="00BA614D" w:rsidRPr="00BA614D" w14:paraId="75B62933" w14:textId="77777777" w:rsidTr="00386741">
        <w:trPr>
          <w:trHeight w:val="300"/>
        </w:trPr>
        <w:tc>
          <w:tcPr>
            <w:tcW w:w="131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4E5D9B" w14:textId="77777777" w:rsidR="004F529F" w:rsidRPr="00BA614D" w:rsidRDefault="004F529F" w:rsidP="004F529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A614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SSABIC</w:t>
            </w:r>
          </w:p>
        </w:tc>
        <w:tc>
          <w:tcPr>
            <w:tcW w:w="920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E52A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</w:rPr>
            </w:pPr>
            <w:r w:rsidRPr="00BA614D">
              <w:rPr>
                <w:rFonts w:ascii="Times New Roman" w:hAnsi="Times New Roman" w:cs="Times New Roman"/>
                <w:sz w:val="24"/>
              </w:rPr>
              <w:t>762.30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5EA4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</w:rPr>
            </w:pPr>
            <w:r w:rsidRPr="00BA614D">
              <w:rPr>
                <w:rFonts w:ascii="Times New Roman" w:hAnsi="Times New Roman" w:cs="Times New Roman"/>
                <w:sz w:val="24"/>
              </w:rPr>
              <w:t>760.67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8003" w14:textId="77777777" w:rsidR="004F529F" w:rsidRPr="00BA614D" w:rsidRDefault="004F529F" w:rsidP="004F529F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A614D">
              <w:rPr>
                <w:rFonts w:ascii="Times New Roman" w:hAnsi="Times New Roman" w:cs="Times New Roman"/>
                <w:b/>
                <w:bCs/>
                <w:sz w:val="24"/>
              </w:rPr>
              <w:t>759.80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C30A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</w:rPr>
            </w:pPr>
            <w:r w:rsidRPr="00BA614D">
              <w:rPr>
                <w:rFonts w:ascii="Times New Roman" w:hAnsi="Times New Roman" w:cs="Times New Roman"/>
                <w:sz w:val="24"/>
              </w:rPr>
              <w:t>762.15</w:t>
            </w:r>
          </w:p>
        </w:tc>
      </w:tr>
      <w:tr w:rsidR="00BA614D" w:rsidRPr="00BA614D" w14:paraId="341394BF" w14:textId="77777777" w:rsidTr="00DB16FF">
        <w:trPr>
          <w:trHeight w:val="300"/>
        </w:trPr>
        <w:tc>
          <w:tcPr>
            <w:tcW w:w="131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57902C" w14:textId="77777777" w:rsidR="004F529F" w:rsidRPr="00BA614D" w:rsidRDefault="004F529F" w:rsidP="004F529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A614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Entropy</w:t>
            </w:r>
          </w:p>
        </w:tc>
        <w:tc>
          <w:tcPr>
            <w:tcW w:w="920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D190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</w:rPr>
            </w:pPr>
            <w:r w:rsidRPr="00BA614D">
              <w:rPr>
                <w:rFonts w:ascii="Times New Roman" w:hAnsi="Times New Roman" w:cs="Times New Roman"/>
                <w:sz w:val="24"/>
              </w:rPr>
              <w:t>.71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322A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</w:rPr>
            </w:pPr>
            <w:r w:rsidRPr="00BA614D">
              <w:rPr>
                <w:rFonts w:ascii="Times New Roman" w:hAnsi="Times New Roman" w:cs="Times New Roman"/>
                <w:sz w:val="24"/>
              </w:rPr>
              <w:t>.78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5F96" w14:textId="77777777" w:rsidR="004F529F" w:rsidRPr="00BA614D" w:rsidRDefault="004F529F" w:rsidP="004F529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BA614D">
              <w:rPr>
                <w:rFonts w:ascii="Times New Roman" w:hAnsi="Times New Roman" w:cs="Times New Roman"/>
                <w:bCs/>
                <w:sz w:val="24"/>
              </w:rPr>
              <w:t>.80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BE4E" w14:textId="77777777" w:rsidR="004F529F" w:rsidRPr="00BA614D" w:rsidRDefault="004F529F" w:rsidP="004F529F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A614D">
              <w:rPr>
                <w:rFonts w:ascii="Times New Roman" w:hAnsi="Times New Roman" w:cs="Times New Roman"/>
                <w:b/>
                <w:bCs/>
                <w:sz w:val="24"/>
              </w:rPr>
              <w:t>.82</w:t>
            </w:r>
          </w:p>
        </w:tc>
      </w:tr>
      <w:tr w:rsidR="00BA614D" w:rsidRPr="00BA614D" w14:paraId="44CC168B" w14:textId="77777777" w:rsidTr="00DB16FF">
        <w:trPr>
          <w:trHeight w:val="300"/>
        </w:trPr>
        <w:tc>
          <w:tcPr>
            <w:tcW w:w="131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3E3821" w14:textId="77777777" w:rsidR="004F529F" w:rsidRPr="00BA614D" w:rsidRDefault="004F529F" w:rsidP="004F529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A614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ALCP</w:t>
            </w:r>
          </w:p>
        </w:tc>
        <w:tc>
          <w:tcPr>
            <w:tcW w:w="920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3489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</w:rPr>
            </w:pPr>
            <w:r w:rsidRPr="00BA614D">
              <w:rPr>
                <w:rFonts w:ascii="Times New Roman" w:hAnsi="Times New Roman" w:cs="Times New Roman"/>
                <w:sz w:val="24"/>
              </w:rPr>
              <w:t>.94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50FF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</w:rPr>
            </w:pPr>
            <w:r w:rsidRPr="00BA614D">
              <w:rPr>
                <w:rFonts w:ascii="Times New Roman" w:hAnsi="Times New Roman" w:cs="Times New Roman"/>
                <w:sz w:val="24"/>
              </w:rPr>
              <w:t>.87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2FAF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</w:rPr>
            </w:pPr>
            <w:r w:rsidRPr="00BA614D">
              <w:rPr>
                <w:rFonts w:ascii="Times New Roman" w:hAnsi="Times New Roman" w:cs="Times New Roman"/>
                <w:sz w:val="24"/>
              </w:rPr>
              <w:t>.92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3FBC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</w:rPr>
            </w:pPr>
            <w:r w:rsidRPr="00BA614D">
              <w:rPr>
                <w:rFonts w:ascii="Times New Roman" w:hAnsi="Times New Roman" w:cs="Times New Roman"/>
                <w:sz w:val="24"/>
              </w:rPr>
              <w:t>.95</w:t>
            </w:r>
          </w:p>
        </w:tc>
      </w:tr>
      <w:tr w:rsidR="00BA614D" w:rsidRPr="00BA614D" w14:paraId="37DD5D2C" w14:textId="77777777" w:rsidTr="00DB16FF">
        <w:trPr>
          <w:trHeight w:val="300"/>
        </w:trPr>
        <w:tc>
          <w:tcPr>
            <w:tcW w:w="131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89A717" w14:textId="77777777" w:rsidR="004F529F" w:rsidRPr="00BA614D" w:rsidRDefault="004F529F" w:rsidP="004F529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20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F9F8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</w:rPr>
            </w:pPr>
            <w:r w:rsidRPr="00BA614D">
              <w:rPr>
                <w:rFonts w:ascii="Times New Roman" w:hAnsi="Times New Roman" w:cs="Times New Roman"/>
                <w:sz w:val="24"/>
              </w:rPr>
              <w:t>.88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660E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</w:rPr>
            </w:pPr>
            <w:r w:rsidRPr="00BA614D">
              <w:rPr>
                <w:rFonts w:ascii="Times New Roman" w:hAnsi="Times New Roman" w:cs="Times New Roman"/>
                <w:sz w:val="24"/>
              </w:rPr>
              <w:t>.94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DB17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</w:rPr>
            </w:pPr>
            <w:r w:rsidRPr="00BA614D">
              <w:rPr>
                <w:rFonts w:ascii="Times New Roman" w:hAnsi="Times New Roman" w:cs="Times New Roman"/>
                <w:sz w:val="24"/>
              </w:rPr>
              <w:t>.92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B715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</w:rPr>
            </w:pPr>
            <w:r w:rsidRPr="00BA614D">
              <w:rPr>
                <w:rFonts w:ascii="Times New Roman" w:hAnsi="Times New Roman" w:cs="Times New Roman"/>
                <w:sz w:val="24"/>
              </w:rPr>
              <w:t>.92</w:t>
            </w:r>
          </w:p>
        </w:tc>
      </w:tr>
      <w:tr w:rsidR="00BA614D" w:rsidRPr="00BA614D" w14:paraId="59C3E8BD" w14:textId="77777777" w:rsidTr="00DB16FF">
        <w:trPr>
          <w:trHeight w:val="300"/>
        </w:trPr>
        <w:tc>
          <w:tcPr>
            <w:tcW w:w="131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4C31D5" w14:textId="77777777" w:rsidR="004F529F" w:rsidRPr="00BA614D" w:rsidRDefault="004F529F" w:rsidP="004F529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20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91D9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E0A9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</w:rPr>
            </w:pPr>
            <w:r w:rsidRPr="00BA614D">
              <w:rPr>
                <w:rFonts w:ascii="Times New Roman" w:hAnsi="Times New Roman" w:cs="Times New Roman"/>
                <w:sz w:val="24"/>
              </w:rPr>
              <w:t>.82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A165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</w:rPr>
            </w:pPr>
            <w:r w:rsidRPr="00BA614D">
              <w:rPr>
                <w:rFonts w:ascii="Times New Roman" w:hAnsi="Times New Roman" w:cs="Times New Roman"/>
                <w:sz w:val="24"/>
              </w:rPr>
              <w:t>.92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5411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</w:rPr>
            </w:pPr>
            <w:r w:rsidRPr="00BA614D">
              <w:rPr>
                <w:rFonts w:ascii="Times New Roman" w:hAnsi="Times New Roman" w:cs="Times New Roman"/>
                <w:sz w:val="24"/>
              </w:rPr>
              <w:t>.71</w:t>
            </w:r>
          </w:p>
        </w:tc>
      </w:tr>
      <w:tr w:rsidR="00BA614D" w:rsidRPr="00BA614D" w14:paraId="35D11FD4" w14:textId="77777777" w:rsidTr="00DB16FF">
        <w:trPr>
          <w:trHeight w:val="300"/>
        </w:trPr>
        <w:tc>
          <w:tcPr>
            <w:tcW w:w="131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C48F53" w14:textId="77777777" w:rsidR="004F529F" w:rsidRPr="00BA614D" w:rsidRDefault="004F529F" w:rsidP="004F529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20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35DF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9A3A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AAB0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</w:rPr>
            </w:pPr>
            <w:r w:rsidRPr="00BA614D">
              <w:rPr>
                <w:rFonts w:ascii="Times New Roman" w:hAnsi="Times New Roman" w:cs="Times New Roman"/>
                <w:sz w:val="24"/>
              </w:rPr>
              <w:t>.84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1973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</w:rPr>
            </w:pPr>
            <w:r w:rsidRPr="00BA614D">
              <w:rPr>
                <w:rFonts w:ascii="Times New Roman" w:hAnsi="Times New Roman" w:cs="Times New Roman"/>
                <w:sz w:val="24"/>
              </w:rPr>
              <w:t>.87</w:t>
            </w:r>
          </w:p>
        </w:tc>
      </w:tr>
      <w:tr w:rsidR="00BA614D" w:rsidRPr="00BA614D" w14:paraId="304D5B61" w14:textId="77777777" w:rsidTr="00DB16FF">
        <w:trPr>
          <w:trHeight w:val="300"/>
        </w:trPr>
        <w:tc>
          <w:tcPr>
            <w:tcW w:w="131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D3B2" w14:textId="77777777" w:rsidR="004F529F" w:rsidRPr="00BA614D" w:rsidRDefault="004F529F" w:rsidP="004F529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20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C18AC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B637C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4868D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ACED4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</w:rPr>
            </w:pPr>
            <w:r w:rsidRPr="00BA614D">
              <w:rPr>
                <w:rFonts w:ascii="Times New Roman" w:hAnsi="Times New Roman" w:cs="Times New Roman"/>
                <w:sz w:val="24"/>
              </w:rPr>
              <w:t>.90</w:t>
            </w:r>
          </w:p>
        </w:tc>
      </w:tr>
    </w:tbl>
    <w:p w14:paraId="2EA8CD48" w14:textId="20858014" w:rsidR="00C27408" w:rsidRPr="003967D5" w:rsidRDefault="00D63EE4" w:rsidP="003967D5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614D">
        <w:rPr>
          <w:rFonts w:ascii="Times New Roman" w:hAnsi="Times New Roman" w:cs="Times New Roman"/>
          <w:i/>
          <w:sz w:val="24"/>
          <w:szCs w:val="24"/>
          <w:lang w:val="en-US"/>
        </w:rPr>
        <w:t>Note</w:t>
      </w:r>
      <w:r w:rsidRPr="00BA614D">
        <w:rPr>
          <w:rFonts w:ascii="Times New Roman" w:hAnsi="Times New Roman" w:cs="Times New Roman"/>
          <w:sz w:val="24"/>
          <w:szCs w:val="24"/>
          <w:lang w:val="en-US"/>
        </w:rPr>
        <w:t>. BLRT bootstrapped likelihood ratio test; AIC Akaike Information Criterion; SSABIC sample-size-adjusted Bayes Information Criterion; ALCP average latent class probabilities; *** </w:t>
      </w:r>
      <w:r w:rsidRPr="00BA614D">
        <w:rPr>
          <w:rFonts w:ascii="Times New Roman" w:hAnsi="Times New Roman" w:cs="Times New Roman"/>
          <w:i/>
          <w:sz w:val="24"/>
          <w:szCs w:val="24"/>
          <w:lang w:val="en-US"/>
        </w:rPr>
        <w:t>p </w:t>
      </w:r>
      <w:r w:rsidRPr="00BA614D">
        <w:rPr>
          <w:rFonts w:ascii="Times New Roman" w:hAnsi="Times New Roman" w:cs="Times New Roman"/>
          <w:sz w:val="24"/>
          <w:szCs w:val="24"/>
          <w:lang w:val="en-US"/>
        </w:rPr>
        <w:t xml:space="preserve"> &lt; .001; fit criteria indicating the best model are printed </w:t>
      </w:r>
      <w:r w:rsidRPr="00BA614D">
        <w:rPr>
          <w:rFonts w:ascii="Times New Roman" w:hAnsi="Times New Roman" w:cs="Times New Roman"/>
          <w:b/>
          <w:sz w:val="24"/>
          <w:szCs w:val="24"/>
          <w:lang w:val="en-US"/>
        </w:rPr>
        <w:t>in bold</w:t>
      </w:r>
    </w:p>
    <w:sectPr w:rsidR="00C27408" w:rsidRPr="003967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EE4"/>
    <w:rsid w:val="003967D5"/>
    <w:rsid w:val="004F529F"/>
    <w:rsid w:val="00831989"/>
    <w:rsid w:val="00865292"/>
    <w:rsid w:val="00BA614D"/>
    <w:rsid w:val="00BD4752"/>
    <w:rsid w:val="00C27408"/>
    <w:rsid w:val="00CF1D3D"/>
    <w:rsid w:val="00D63EE4"/>
    <w:rsid w:val="00FF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EFC2"/>
  <w15:chartTrackingRefBased/>
  <w15:docId w15:val="{0A20D5CA-6EF4-4240-A273-EFC4C528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E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Tomczyk</dc:creator>
  <cp:keywords/>
  <dc:description/>
  <cp:lastModifiedBy>Melero Soriano, Silvia</cp:lastModifiedBy>
  <cp:revision>5</cp:revision>
  <dcterms:created xsi:type="dcterms:W3CDTF">2021-01-31T19:31:00Z</dcterms:created>
  <dcterms:modified xsi:type="dcterms:W3CDTF">2021-02-02T17:02:00Z</dcterms:modified>
</cp:coreProperties>
</file>