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2F" w:rsidRDefault="00B5312F" w:rsidP="00B5312F">
      <w:pPr>
        <w:jc w:val="center"/>
        <w:rPr>
          <w:rFonts w:ascii="Times New Roman" w:hAnsi="Times New Roman" w:cs="Times New Roman"/>
          <w:sz w:val="24"/>
          <w:szCs w:val="24"/>
        </w:rPr>
      </w:pPr>
    </w:p>
    <w:p w:rsidR="003F6D08" w:rsidRDefault="00872097" w:rsidP="00B5312F">
      <w:pPr>
        <w:jc w:val="center"/>
        <w:rPr>
          <w:rFonts w:ascii="Times New Roman" w:hAnsi="Times New Roman" w:cs="Times New Roman"/>
          <w:sz w:val="24"/>
          <w:szCs w:val="24"/>
        </w:rPr>
      </w:pPr>
      <w:r>
        <w:rPr>
          <w:rFonts w:ascii="Times New Roman" w:hAnsi="Times New Roman" w:cs="Times New Roman"/>
          <w:sz w:val="24"/>
          <w:szCs w:val="24"/>
        </w:rPr>
        <w:t>Supplementary Materials</w:t>
      </w:r>
    </w:p>
    <w:p w:rsidR="000A3841" w:rsidRDefault="00961E92" w:rsidP="00B5312F">
      <w:pPr>
        <w:jc w:val="center"/>
        <w:rPr>
          <w:rFonts w:ascii="Times New Roman" w:hAnsi="Times New Roman" w:cs="Times New Roman"/>
          <w:sz w:val="24"/>
          <w:szCs w:val="24"/>
        </w:rPr>
      </w:pPr>
      <w:r>
        <w:rPr>
          <w:rFonts w:ascii="Times New Roman" w:hAnsi="Times New Roman" w:cs="Times New Roman"/>
          <w:sz w:val="24"/>
          <w:szCs w:val="24"/>
        </w:rPr>
        <w:t>For</w:t>
      </w:r>
    </w:p>
    <w:p w:rsidR="003F6D08" w:rsidRPr="00897CA8" w:rsidRDefault="000A3841" w:rsidP="00B5312F">
      <w:pPr>
        <w:jc w:val="center"/>
        <w:rPr>
          <w:rFonts w:ascii="Times New Roman" w:hAnsi="Times New Roman" w:cs="Times New Roman"/>
          <w:b/>
          <w:sz w:val="24"/>
          <w:szCs w:val="24"/>
        </w:rPr>
      </w:pPr>
      <w:r w:rsidRPr="00897CA8">
        <w:rPr>
          <w:rFonts w:ascii="Times New Roman" w:hAnsi="Times New Roman" w:cs="Times New Roman"/>
          <w:b/>
          <w:sz w:val="24"/>
          <w:szCs w:val="24"/>
        </w:rPr>
        <w:t>Interrogating the</w:t>
      </w:r>
      <w:r w:rsidR="003F6D08" w:rsidRPr="00897CA8">
        <w:rPr>
          <w:rFonts w:ascii="Times New Roman" w:hAnsi="Times New Roman" w:cs="Times New Roman"/>
          <w:b/>
          <w:sz w:val="24"/>
          <w:szCs w:val="24"/>
        </w:rPr>
        <w:t xml:space="preserve"> Validity of Cumulative Indices </w:t>
      </w:r>
    </w:p>
    <w:p w:rsidR="003F6D08" w:rsidRPr="00897CA8" w:rsidRDefault="003F6D08" w:rsidP="00B5312F">
      <w:pPr>
        <w:jc w:val="center"/>
        <w:rPr>
          <w:rFonts w:ascii="Times New Roman" w:hAnsi="Times New Roman" w:cs="Times New Roman"/>
          <w:b/>
          <w:sz w:val="24"/>
          <w:szCs w:val="24"/>
        </w:rPr>
      </w:pPr>
      <w:r w:rsidRPr="00897CA8">
        <w:rPr>
          <w:rFonts w:ascii="Times New Roman" w:hAnsi="Times New Roman" w:cs="Times New Roman"/>
          <w:b/>
          <w:sz w:val="24"/>
          <w:szCs w:val="24"/>
        </w:rPr>
        <w:t>of Environmental and Genetic Risk</w:t>
      </w:r>
      <w:r w:rsidR="00F26AD8" w:rsidRPr="00897CA8">
        <w:rPr>
          <w:rFonts w:ascii="Times New Roman" w:hAnsi="Times New Roman" w:cs="Times New Roman"/>
          <w:b/>
          <w:sz w:val="24"/>
          <w:szCs w:val="24"/>
        </w:rPr>
        <w:t xml:space="preserve"> for</w:t>
      </w:r>
    </w:p>
    <w:p w:rsidR="00F26AD8" w:rsidRPr="00897CA8" w:rsidRDefault="00F26AD8" w:rsidP="00B5312F">
      <w:pPr>
        <w:jc w:val="center"/>
        <w:rPr>
          <w:rFonts w:ascii="Times New Roman" w:hAnsi="Times New Roman" w:cs="Times New Roman"/>
          <w:b/>
          <w:sz w:val="24"/>
          <w:szCs w:val="24"/>
        </w:rPr>
      </w:pPr>
      <w:r w:rsidRPr="00897CA8">
        <w:rPr>
          <w:rFonts w:ascii="Times New Roman" w:hAnsi="Times New Roman" w:cs="Times New Roman"/>
          <w:b/>
          <w:sz w:val="24"/>
          <w:szCs w:val="24"/>
        </w:rPr>
        <w:t>Negative Developmental Outcomes</w:t>
      </w:r>
    </w:p>
    <w:p w:rsidR="003F6D08" w:rsidRDefault="003F6D08" w:rsidP="00897CA8">
      <w:pPr>
        <w:rPr>
          <w:rFonts w:ascii="Times New Roman" w:hAnsi="Times New Roman" w:cs="Times New Roman"/>
          <w:sz w:val="24"/>
          <w:szCs w:val="24"/>
        </w:rPr>
      </w:pPr>
    </w:p>
    <w:p w:rsidR="00C82694" w:rsidRDefault="00C82694" w:rsidP="00897CA8">
      <w:pPr>
        <w:rPr>
          <w:rFonts w:ascii="Times New Roman" w:hAnsi="Times New Roman" w:cs="Times New Roman"/>
          <w:sz w:val="24"/>
          <w:szCs w:val="24"/>
        </w:rPr>
      </w:pPr>
    </w:p>
    <w:p w:rsidR="00897CA8" w:rsidRPr="00E84259" w:rsidRDefault="00897CA8" w:rsidP="00C82694">
      <w:pPr>
        <w:jc w:val="both"/>
        <w:rPr>
          <w:rFonts w:ascii="Times New Roman" w:hAnsi="Times New Roman" w:cs="Times New Roman"/>
          <w:b/>
          <w:sz w:val="24"/>
          <w:szCs w:val="24"/>
        </w:rPr>
      </w:pPr>
      <w:r w:rsidRPr="00E84259">
        <w:rPr>
          <w:rFonts w:ascii="Times New Roman" w:hAnsi="Times New Roman" w:cs="Times New Roman"/>
          <w:b/>
          <w:sz w:val="24"/>
          <w:szCs w:val="24"/>
        </w:rPr>
        <w:t>Preparing Sameroff et al. (1987) Data for Analyses</w:t>
      </w:r>
      <w:r w:rsidR="00C82694">
        <w:rPr>
          <w:rFonts w:ascii="Times New Roman" w:hAnsi="Times New Roman" w:cs="Times New Roman"/>
          <w:b/>
          <w:sz w:val="24"/>
          <w:szCs w:val="24"/>
        </w:rPr>
        <w:t xml:space="preserve">  .  .  .  .  .  .  .  .  .  .  .  .  .  .  .  .  .  .  .  .        2</w:t>
      </w:r>
    </w:p>
    <w:p w:rsidR="000B4D6B" w:rsidRPr="00E84259" w:rsidRDefault="00E84259" w:rsidP="00C82694">
      <w:pPr>
        <w:jc w:val="both"/>
        <w:rPr>
          <w:rFonts w:ascii="Times New Roman" w:hAnsi="Times New Roman" w:cs="Times New Roman"/>
          <w:b/>
          <w:sz w:val="24"/>
          <w:szCs w:val="24"/>
        </w:rPr>
      </w:pPr>
      <w:r w:rsidRPr="00E84259">
        <w:rPr>
          <w:rFonts w:ascii="Times New Roman" w:hAnsi="Times New Roman" w:cs="Times New Roman"/>
          <w:b/>
          <w:sz w:val="24"/>
          <w:szCs w:val="24"/>
        </w:rPr>
        <w:t>Structural Equation Modeling Analyses</w:t>
      </w:r>
      <w:r w:rsidR="00C82694">
        <w:rPr>
          <w:rFonts w:ascii="Times New Roman" w:hAnsi="Times New Roman" w:cs="Times New Roman"/>
          <w:b/>
          <w:sz w:val="24"/>
          <w:szCs w:val="24"/>
        </w:rPr>
        <w:t xml:space="preserve">  .  .  .  .  .  .  .  .  .  .  .  .  .  .  .  .  .  .  .  .  .  .  .  .  .  .        5</w:t>
      </w:r>
    </w:p>
    <w:p w:rsidR="00C82694" w:rsidRPr="00E84259" w:rsidRDefault="00E84259" w:rsidP="00C82694">
      <w:pPr>
        <w:jc w:val="both"/>
        <w:rPr>
          <w:rFonts w:ascii="Times New Roman" w:hAnsi="Times New Roman" w:cs="Times New Roman"/>
          <w:b/>
          <w:sz w:val="24"/>
          <w:szCs w:val="24"/>
        </w:rPr>
      </w:pPr>
      <w:r w:rsidRPr="00E84259">
        <w:rPr>
          <w:rFonts w:ascii="Times New Roman" w:hAnsi="Times New Roman" w:cs="Times New Roman"/>
          <w:b/>
          <w:sz w:val="24"/>
          <w:szCs w:val="24"/>
        </w:rPr>
        <w:tab/>
        <w:t>Analyses of Sameroff et al. (1987) data</w:t>
      </w:r>
      <w:r w:rsidR="00C82694">
        <w:rPr>
          <w:rFonts w:ascii="Times New Roman" w:hAnsi="Times New Roman" w:cs="Times New Roman"/>
          <w:b/>
          <w:sz w:val="24"/>
          <w:szCs w:val="24"/>
        </w:rPr>
        <w:t xml:space="preserve">    .  .  .  .  .  .  .  .  .  .  .  .  .  .  .  .  .  .  .  .  .  .        5</w:t>
      </w:r>
    </w:p>
    <w:p w:rsidR="00C82694" w:rsidRPr="00E84259" w:rsidRDefault="00E84259" w:rsidP="00C82694">
      <w:pPr>
        <w:jc w:val="both"/>
        <w:rPr>
          <w:rFonts w:ascii="Times New Roman" w:hAnsi="Times New Roman" w:cs="Times New Roman"/>
          <w:b/>
          <w:sz w:val="24"/>
          <w:szCs w:val="24"/>
        </w:rPr>
      </w:pPr>
      <w:r w:rsidRPr="00E84259">
        <w:rPr>
          <w:rFonts w:ascii="Times New Roman" w:hAnsi="Times New Roman" w:cs="Times New Roman"/>
          <w:b/>
          <w:sz w:val="24"/>
          <w:szCs w:val="24"/>
        </w:rPr>
        <w:tab/>
        <w:t>Analyses of Masarik et al. (2014) data</w:t>
      </w:r>
      <w:r w:rsidR="00C82694">
        <w:rPr>
          <w:rFonts w:ascii="Times New Roman" w:hAnsi="Times New Roman" w:cs="Times New Roman"/>
          <w:b/>
          <w:sz w:val="24"/>
          <w:szCs w:val="24"/>
        </w:rPr>
        <w:t xml:space="preserve">      .  .  .  .  .  .  .  .  .  .  .  .  .  .  .  .  .  .  .  .  .  .       8</w:t>
      </w:r>
    </w:p>
    <w:p w:rsidR="00C82694" w:rsidRPr="00E84259" w:rsidRDefault="00E84259" w:rsidP="00C82694">
      <w:pPr>
        <w:jc w:val="both"/>
        <w:rPr>
          <w:rFonts w:ascii="Times New Roman" w:hAnsi="Times New Roman" w:cs="Times New Roman"/>
          <w:b/>
          <w:sz w:val="24"/>
          <w:szCs w:val="24"/>
        </w:rPr>
      </w:pPr>
      <w:r w:rsidRPr="00E84259">
        <w:rPr>
          <w:rFonts w:ascii="Times New Roman" w:hAnsi="Times New Roman" w:cs="Times New Roman"/>
          <w:b/>
          <w:sz w:val="24"/>
          <w:szCs w:val="24"/>
        </w:rPr>
        <w:t>Computer Scripts for Sameroff et al. (1987) Empirical Example</w:t>
      </w:r>
      <w:r w:rsidR="00C82694">
        <w:rPr>
          <w:rFonts w:ascii="Times New Roman" w:hAnsi="Times New Roman" w:cs="Times New Roman"/>
          <w:b/>
          <w:sz w:val="24"/>
          <w:szCs w:val="24"/>
        </w:rPr>
        <w:t xml:space="preserve">    .  .  .  .  .  .  .  .  .  .  .  .      11</w:t>
      </w:r>
    </w:p>
    <w:p w:rsidR="00C82694" w:rsidRPr="00E84259" w:rsidRDefault="00E84259" w:rsidP="00C82694">
      <w:pPr>
        <w:ind w:firstLine="720"/>
        <w:jc w:val="both"/>
        <w:rPr>
          <w:rFonts w:ascii="Times New Roman" w:hAnsi="Times New Roman" w:cs="Times New Roman"/>
          <w:b/>
          <w:sz w:val="24"/>
          <w:szCs w:val="24"/>
        </w:rPr>
      </w:pPr>
      <w:r w:rsidRPr="00E84259">
        <w:rPr>
          <w:rFonts w:ascii="Times New Roman" w:hAnsi="Times New Roman" w:cs="Times New Roman"/>
          <w:b/>
          <w:sz w:val="24"/>
          <w:szCs w:val="24"/>
        </w:rPr>
        <w:t>SAS script for regression models</w:t>
      </w:r>
      <w:r w:rsidR="00C82694">
        <w:rPr>
          <w:rFonts w:ascii="Times New Roman" w:hAnsi="Times New Roman" w:cs="Times New Roman"/>
          <w:b/>
          <w:sz w:val="24"/>
          <w:szCs w:val="24"/>
        </w:rPr>
        <w:t xml:space="preserve">   .  .  .  .  .  .  .  .  .  .  .  .  .  .  .  .  .  .  .  .  .  .  .  .  .  .      11</w:t>
      </w:r>
    </w:p>
    <w:p w:rsidR="00C82694" w:rsidRPr="00E84259" w:rsidRDefault="00E84259" w:rsidP="00C82694">
      <w:pPr>
        <w:jc w:val="both"/>
        <w:rPr>
          <w:rFonts w:ascii="Times New Roman" w:hAnsi="Times New Roman" w:cs="Times New Roman"/>
          <w:b/>
          <w:sz w:val="24"/>
          <w:szCs w:val="24"/>
        </w:rPr>
      </w:pPr>
      <w:r w:rsidRPr="00E84259">
        <w:rPr>
          <w:rFonts w:ascii="Times New Roman" w:hAnsi="Times New Roman" w:cs="Times New Roman"/>
          <w:b/>
          <w:sz w:val="24"/>
          <w:szCs w:val="24"/>
        </w:rPr>
        <w:tab/>
      </w:r>
      <w:r w:rsidRPr="00A436A7">
        <w:rPr>
          <w:rFonts w:ascii="Times New Roman" w:hAnsi="Times New Roman" w:cs="Times New Roman"/>
          <w:b/>
          <w:sz w:val="24"/>
          <w:szCs w:val="24"/>
        </w:rPr>
        <w:t>Mplus scripts</w:t>
      </w:r>
      <w:r>
        <w:rPr>
          <w:rFonts w:ascii="Times New Roman" w:hAnsi="Times New Roman" w:cs="Times New Roman"/>
          <w:b/>
          <w:sz w:val="24"/>
          <w:szCs w:val="24"/>
        </w:rPr>
        <w:t xml:space="preserve"> for Sameroff et al. (1987) data</w:t>
      </w:r>
      <w:r w:rsidR="00C82694">
        <w:rPr>
          <w:rFonts w:ascii="Times New Roman" w:hAnsi="Times New Roman" w:cs="Times New Roman"/>
          <w:b/>
          <w:sz w:val="24"/>
          <w:szCs w:val="24"/>
        </w:rPr>
        <w:t xml:space="preserve">   .  .  .  .  .  .  .  .  .  .  .  .  .  .  .  .  .  .  .  .      14</w:t>
      </w:r>
    </w:p>
    <w:p w:rsidR="00C82694" w:rsidRPr="00E84259" w:rsidRDefault="00E84259" w:rsidP="00C82694">
      <w:pPr>
        <w:ind w:firstLine="720"/>
        <w:jc w:val="both"/>
        <w:rPr>
          <w:rFonts w:ascii="Times New Roman" w:hAnsi="Times New Roman" w:cs="Times New Roman"/>
          <w:b/>
          <w:sz w:val="24"/>
          <w:szCs w:val="24"/>
        </w:rPr>
      </w:pPr>
      <w:r>
        <w:rPr>
          <w:rFonts w:ascii="Times New Roman" w:hAnsi="Times New Roman" w:cs="Times New Roman"/>
          <w:b/>
          <w:sz w:val="24"/>
          <w:szCs w:val="24"/>
        </w:rPr>
        <w:t>lavaan</w:t>
      </w:r>
      <w:r w:rsidRPr="00A436A7">
        <w:rPr>
          <w:rFonts w:ascii="Times New Roman" w:hAnsi="Times New Roman" w:cs="Times New Roman"/>
          <w:b/>
          <w:sz w:val="24"/>
          <w:szCs w:val="24"/>
        </w:rPr>
        <w:t xml:space="preserve"> script</w:t>
      </w:r>
      <w:r>
        <w:rPr>
          <w:rFonts w:ascii="Times New Roman" w:hAnsi="Times New Roman" w:cs="Times New Roman"/>
          <w:b/>
          <w:sz w:val="24"/>
          <w:szCs w:val="24"/>
        </w:rPr>
        <w:t xml:space="preserve"> for Sameroff et al. (1987) data</w:t>
      </w:r>
      <w:r w:rsidR="00C82694">
        <w:rPr>
          <w:rFonts w:ascii="Times New Roman" w:hAnsi="Times New Roman" w:cs="Times New Roman"/>
          <w:b/>
          <w:sz w:val="24"/>
          <w:szCs w:val="24"/>
        </w:rPr>
        <w:t xml:space="preserve">    .  .  .  .  .  .  .  .  .  .  .  .  .  .  .  .  .  .  .  .      </w:t>
      </w:r>
      <w:r w:rsidR="004273AF">
        <w:rPr>
          <w:rFonts w:ascii="Times New Roman" w:hAnsi="Times New Roman" w:cs="Times New Roman"/>
          <w:b/>
          <w:sz w:val="24"/>
          <w:szCs w:val="24"/>
        </w:rPr>
        <w:t>17</w:t>
      </w:r>
    </w:p>
    <w:p w:rsidR="00C82694" w:rsidRPr="00E84259" w:rsidRDefault="00C82694" w:rsidP="00C82694">
      <w:pPr>
        <w:jc w:val="both"/>
        <w:rPr>
          <w:rFonts w:ascii="Times New Roman" w:hAnsi="Times New Roman" w:cs="Times New Roman"/>
          <w:b/>
          <w:sz w:val="24"/>
          <w:szCs w:val="24"/>
        </w:rPr>
      </w:pPr>
      <w:r w:rsidRPr="00E84259">
        <w:rPr>
          <w:rFonts w:ascii="Times New Roman" w:hAnsi="Times New Roman" w:cs="Times New Roman"/>
          <w:b/>
          <w:sz w:val="24"/>
          <w:szCs w:val="24"/>
        </w:rPr>
        <w:t xml:space="preserve">Computer Scripts for </w:t>
      </w:r>
      <w:r>
        <w:rPr>
          <w:rFonts w:ascii="Times New Roman" w:hAnsi="Times New Roman" w:cs="Times New Roman"/>
          <w:b/>
          <w:sz w:val="24"/>
          <w:szCs w:val="24"/>
        </w:rPr>
        <w:t>Masarik et al. (2014)</w:t>
      </w:r>
      <w:r w:rsidRPr="00E84259">
        <w:rPr>
          <w:rFonts w:ascii="Times New Roman" w:hAnsi="Times New Roman" w:cs="Times New Roman"/>
          <w:b/>
          <w:sz w:val="24"/>
          <w:szCs w:val="24"/>
        </w:rPr>
        <w:t xml:space="preserve"> Empirical Example</w:t>
      </w:r>
      <w:r>
        <w:rPr>
          <w:rFonts w:ascii="Times New Roman" w:hAnsi="Times New Roman" w:cs="Times New Roman"/>
          <w:b/>
          <w:sz w:val="24"/>
          <w:szCs w:val="24"/>
        </w:rPr>
        <w:t xml:space="preserve">     .  .  .  .  .  .  .  .  .  .  .  .  .      </w:t>
      </w:r>
      <w:r w:rsidR="004273AF">
        <w:rPr>
          <w:rFonts w:ascii="Times New Roman" w:hAnsi="Times New Roman" w:cs="Times New Roman"/>
          <w:b/>
          <w:sz w:val="24"/>
          <w:szCs w:val="24"/>
        </w:rPr>
        <w:t>19</w:t>
      </w:r>
    </w:p>
    <w:p w:rsidR="00C82694" w:rsidRPr="00E84259" w:rsidRDefault="00C82694" w:rsidP="00C82694">
      <w:pPr>
        <w:ind w:firstLine="720"/>
        <w:jc w:val="both"/>
        <w:rPr>
          <w:rFonts w:ascii="Times New Roman" w:hAnsi="Times New Roman" w:cs="Times New Roman"/>
          <w:b/>
          <w:sz w:val="24"/>
          <w:szCs w:val="24"/>
        </w:rPr>
      </w:pPr>
      <w:r w:rsidRPr="00E84259">
        <w:rPr>
          <w:rFonts w:ascii="Times New Roman" w:hAnsi="Times New Roman" w:cs="Times New Roman"/>
          <w:b/>
          <w:sz w:val="24"/>
          <w:szCs w:val="24"/>
        </w:rPr>
        <w:t>SAS script for regression models</w:t>
      </w:r>
      <w:r>
        <w:rPr>
          <w:rFonts w:ascii="Times New Roman" w:hAnsi="Times New Roman" w:cs="Times New Roman"/>
          <w:b/>
          <w:sz w:val="24"/>
          <w:szCs w:val="24"/>
        </w:rPr>
        <w:t xml:space="preserve">   .  .  .  .  .  .  .  .  .  .  .  .  .  .  .  .  .  .  .  .  .  .  .  .  .  .      </w:t>
      </w:r>
      <w:r w:rsidR="004273AF">
        <w:rPr>
          <w:rFonts w:ascii="Times New Roman" w:hAnsi="Times New Roman" w:cs="Times New Roman"/>
          <w:b/>
          <w:sz w:val="24"/>
          <w:szCs w:val="24"/>
        </w:rPr>
        <w:t>19</w:t>
      </w:r>
    </w:p>
    <w:p w:rsidR="00C82694" w:rsidRPr="00A436A7" w:rsidRDefault="00C82694" w:rsidP="00C82694">
      <w:pPr>
        <w:spacing w:after="120" w:line="240" w:lineRule="auto"/>
        <w:jc w:val="both"/>
        <w:rPr>
          <w:rFonts w:ascii="Times New Roman" w:hAnsi="Times New Roman" w:cs="Times New Roman"/>
          <w:b/>
          <w:sz w:val="24"/>
          <w:szCs w:val="24"/>
        </w:rPr>
      </w:pPr>
      <w:r w:rsidRPr="00E84259">
        <w:rPr>
          <w:rFonts w:ascii="Times New Roman" w:hAnsi="Times New Roman" w:cs="Times New Roman"/>
          <w:b/>
          <w:sz w:val="24"/>
          <w:szCs w:val="24"/>
        </w:rPr>
        <w:tab/>
      </w:r>
      <w:r w:rsidRPr="00A436A7">
        <w:rPr>
          <w:rFonts w:ascii="Times New Roman" w:hAnsi="Times New Roman" w:cs="Times New Roman"/>
          <w:b/>
          <w:sz w:val="24"/>
          <w:szCs w:val="24"/>
        </w:rPr>
        <w:t>Mplus scripts</w:t>
      </w:r>
      <w:r>
        <w:rPr>
          <w:rFonts w:ascii="Times New Roman" w:hAnsi="Times New Roman" w:cs="Times New Roman"/>
          <w:b/>
          <w:sz w:val="24"/>
          <w:szCs w:val="24"/>
        </w:rPr>
        <w:t xml:space="preserve"> for Masarik et al. (2014) data  .  .  .  .  .  .  .  .  .  .  .  .  .  .  .  .  .  .  .  .      </w:t>
      </w:r>
      <w:r w:rsidR="00667FEB">
        <w:rPr>
          <w:rFonts w:ascii="Times New Roman" w:hAnsi="Times New Roman" w:cs="Times New Roman"/>
          <w:b/>
          <w:sz w:val="24"/>
          <w:szCs w:val="24"/>
        </w:rPr>
        <w:t>25</w:t>
      </w:r>
    </w:p>
    <w:p w:rsidR="00E84259" w:rsidRPr="00E84259" w:rsidRDefault="00C82694" w:rsidP="00C82694">
      <w:pPr>
        <w:ind w:firstLine="720"/>
        <w:jc w:val="both"/>
        <w:rPr>
          <w:rFonts w:ascii="Times New Roman" w:hAnsi="Times New Roman" w:cs="Times New Roman"/>
          <w:b/>
          <w:sz w:val="24"/>
          <w:szCs w:val="24"/>
        </w:rPr>
      </w:pPr>
      <w:r>
        <w:rPr>
          <w:rFonts w:ascii="Times New Roman" w:hAnsi="Times New Roman" w:cs="Times New Roman"/>
          <w:b/>
          <w:sz w:val="24"/>
          <w:szCs w:val="24"/>
        </w:rPr>
        <w:t>lavaan</w:t>
      </w:r>
      <w:r w:rsidRPr="00A436A7">
        <w:rPr>
          <w:rFonts w:ascii="Times New Roman" w:hAnsi="Times New Roman" w:cs="Times New Roman"/>
          <w:b/>
          <w:sz w:val="24"/>
          <w:szCs w:val="24"/>
        </w:rPr>
        <w:t xml:space="preserve"> script</w:t>
      </w:r>
      <w:r>
        <w:rPr>
          <w:rFonts w:ascii="Times New Roman" w:hAnsi="Times New Roman" w:cs="Times New Roman"/>
          <w:b/>
          <w:sz w:val="24"/>
          <w:szCs w:val="24"/>
        </w:rPr>
        <w:t xml:space="preserve"> for Masarik et al. (2014) data   .  .  .  .  .  .  .  .  .  .  .  .  .  .  .  .  .  .  .  .      </w:t>
      </w:r>
      <w:r w:rsidR="00667FEB">
        <w:rPr>
          <w:rFonts w:ascii="Times New Roman" w:hAnsi="Times New Roman" w:cs="Times New Roman"/>
          <w:b/>
          <w:sz w:val="24"/>
          <w:szCs w:val="24"/>
        </w:rPr>
        <w:t>35</w:t>
      </w:r>
      <w:bookmarkStart w:id="0" w:name="_GoBack"/>
      <w:bookmarkEnd w:id="0"/>
    </w:p>
    <w:p w:rsidR="000B4D6B" w:rsidRPr="00E84259" w:rsidRDefault="000B4D6B" w:rsidP="000B4D6B">
      <w:pPr>
        <w:rPr>
          <w:rFonts w:ascii="Times New Roman" w:hAnsi="Times New Roman" w:cs="Times New Roman"/>
          <w:b/>
          <w:sz w:val="24"/>
          <w:szCs w:val="24"/>
        </w:rPr>
      </w:pPr>
    </w:p>
    <w:p w:rsidR="000B4D6B" w:rsidRPr="00E84259" w:rsidRDefault="000B4D6B" w:rsidP="00E84259">
      <w:pPr>
        <w:spacing w:after="0" w:line="360" w:lineRule="auto"/>
        <w:rPr>
          <w:rFonts w:ascii="Times New Roman" w:hAnsi="Times New Roman" w:cs="Times New Roman"/>
          <w:b/>
          <w:sz w:val="24"/>
          <w:szCs w:val="24"/>
        </w:rPr>
      </w:pPr>
      <w:r w:rsidRPr="00E84259">
        <w:rPr>
          <w:rFonts w:ascii="Times New Roman" w:hAnsi="Times New Roman" w:cs="Times New Roman"/>
          <w:b/>
          <w:sz w:val="24"/>
          <w:szCs w:val="24"/>
        </w:rPr>
        <w:t>Notification:</w:t>
      </w:r>
    </w:p>
    <w:p w:rsidR="000B4D6B" w:rsidRDefault="008E5851" w:rsidP="00E84259">
      <w:pPr>
        <w:spacing w:after="0" w:line="360" w:lineRule="auto"/>
        <w:rPr>
          <w:rFonts w:ascii="Times New Roman" w:hAnsi="Times New Roman" w:cs="Times New Roman"/>
          <w:sz w:val="24"/>
          <w:szCs w:val="24"/>
        </w:rPr>
      </w:pPr>
      <w:r>
        <w:rPr>
          <w:rFonts w:ascii="Times New Roman" w:hAnsi="Times New Roman" w:cs="Times New Roman"/>
          <w:sz w:val="24"/>
          <w:szCs w:val="24"/>
        </w:rPr>
        <w:t>A</w:t>
      </w:r>
      <w:r w:rsidR="000B4D6B">
        <w:rPr>
          <w:rFonts w:ascii="Times New Roman" w:hAnsi="Times New Roman" w:cs="Times New Roman"/>
          <w:sz w:val="24"/>
          <w:szCs w:val="24"/>
        </w:rPr>
        <w:t xml:space="preserve">ll data and program </w:t>
      </w:r>
      <w:r>
        <w:rPr>
          <w:rFonts w:ascii="Times New Roman" w:hAnsi="Times New Roman" w:cs="Times New Roman"/>
          <w:sz w:val="24"/>
          <w:szCs w:val="24"/>
        </w:rPr>
        <w:t xml:space="preserve">analysis scripts </w:t>
      </w:r>
      <w:r w:rsidR="000B4D6B">
        <w:rPr>
          <w:rFonts w:ascii="Times New Roman" w:hAnsi="Times New Roman" w:cs="Times New Roman"/>
          <w:sz w:val="24"/>
          <w:szCs w:val="24"/>
        </w:rPr>
        <w:t xml:space="preserve">in an Open Science Framework folder </w:t>
      </w:r>
      <w:r>
        <w:rPr>
          <w:rFonts w:ascii="Times New Roman" w:hAnsi="Times New Roman" w:cs="Times New Roman"/>
          <w:sz w:val="24"/>
          <w:szCs w:val="24"/>
        </w:rPr>
        <w:t xml:space="preserve">at </w:t>
      </w:r>
      <w:hyperlink r:id="rId6" w:history="1">
        <w:r w:rsidRPr="0082654A">
          <w:rPr>
            <w:rStyle w:val="Hyperlink"/>
            <w:rFonts w:ascii="Times New Roman" w:hAnsi="Times New Roman" w:cs="Times New Roman"/>
            <w:sz w:val="24"/>
            <w:szCs w:val="24"/>
          </w:rPr>
          <w:t>https://osf.oi/mynwh/</w:t>
        </w:r>
      </w:hyperlink>
      <w:r>
        <w:rPr>
          <w:rFonts w:ascii="Times New Roman" w:hAnsi="Times New Roman" w:cs="Times New Roman"/>
          <w:sz w:val="24"/>
          <w:szCs w:val="24"/>
        </w:rPr>
        <w:t xml:space="preserve"> </w:t>
      </w:r>
      <w:r w:rsidR="000B4D6B">
        <w:rPr>
          <w:rFonts w:ascii="Times New Roman" w:hAnsi="Times New Roman" w:cs="Times New Roman"/>
          <w:sz w:val="24"/>
          <w:szCs w:val="24"/>
        </w:rPr>
        <w:t>so that interested readers can download all material easily and reproduce results reported in the manuscript.</w:t>
      </w:r>
    </w:p>
    <w:p w:rsidR="00B5312F" w:rsidRDefault="00B5312F" w:rsidP="00E84259">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7E125A" w:rsidRDefault="007E125A" w:rsidP="00A96EEC">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w:t>
      </w:r>
      <w:r w:rsidR="00B5312F">
        <w:rPr>
          <w:rFonts w:ascii="Times New Roman" w:hAnsi="Times New Roman" w:cs="Times New Roman"/>
          <w:sz w:val="24"/>
          <w:szCs w:val="24"/>
        </w:rPr>
        <w:t>document</w:t>
      </w:r>
      <w:r>
        <w:rPr>
          <w:rFonts w:ascii="Times New Roman" w:hAnsi="Times New Roman" w:cs="Times New Roman"/>
          <w:sz w:val="24"/>
          <w:szCs w:val="24"/>
        </w:rPr>
        <w:t xml:space="preserve"> contains details about </w:t>
      </w:r>
      <w:r w:rsidR="0045170C">
        <w:rPr>
          <w:rFonts w:ascii="Times New Roman" w:hAnsi="Times New Roman" w:cs="Times New Roman"/>
          <w:sz w:val="24"/>
          <w:szCs w:val="24"/>
        </w:rPr>
        <w:t xml:space="preserve">adapting data from </w:t>
      </w:r>
      <w:r>
        <w:rPr>
          <w:rFonts w:ascii="Times New Roman" w:hAnsi="Times New Roman" w:cs="Times New Roman"/>
          <w:sz w:val="24"/>
          <w:szCs w:val="24"/>
        </w:rPr>
        <w:t>Sameroff et al. (19</w:t>
      </w:r>
      <w:r w:rsidR="00074B8E">
        <w:rPr>
          <w:rFonts w:ascii="Times New Roman" w:hAnsi="Times New Roman" w:cs="Times New Roman"/>
          <w:sz w:val="24"/>
          <w:szCs w:val="24"/>
        </w:rPr>
        <w:t>87)</w:t>
      </w:r>
      <w:r w:rsidR="00B5312F">
        <w:rPr>
          <w:rFonts w:ascii="Times New Roman" w:hAnsi="Times New Roman" w:cs="Times New Roman"/>
          <w:sz w:val="24"/>
          <w:szCs w:val="24"/>
        </w:rPr>
        <w:t xml:space="preserve"> </w:t>
      </w:r>
      <w:r w:rsidR="000C4180">
        <w:rPr>
          <w:rFonts w:ascii="Times New Roman" w:hAnsi="Times New Roman" w:cs="Times New Roman"/>
          <w:sz w:val="24"/>
          <w:szCs w:val="24"/>
        </w:rPr>
        <w:t xml:space="preserve">for analyses. </w:t>
      </w:r>
      <w:r w:rsidR="00897CA8">
        <w:rPr>
          <w:rFonts w:ascii="Times New Roman" w:hAnsi="Times New Roman" w:cs="Times New Roman"/>
          <w:sz w:val="24"/>
          <w:szCs w:val="24"/>
        </w:rPr>
        <w:t xml:space="preserve">Next, structural </w:t>
      </w:r>
      <w:r w:rsidR="0057048B">
        <w:rPr>
          <w:rFonts w:ascii="Times New Roman" w:hAnsi="Times New Roman" w:cs="Times New Roman"/>
          <w:sz w:val="24"/>
          <w:szCs w:val="24"/>
        </w:rPr>
        <w:t>equation</w:t>
      </w:r>
      <w:r w:rsidR="00897CA8">
        <w:rPr>
          <w:rFonts w:ascii="Times New Roman" w:hAnsi="Times New Roman" w:cs="Times New Roman"/>
          <w:sz w:val="24"/>
          <w:szCs w:val="24"/>
        </w:rPr>
        <w:t xml:space="preserve"> modeling results for testing equality of regression weights are shown. </w:t>
      </w:r>
      <w:r w:rsidR="000C4180">
        <w:rPr>
          <w:rFonts w:ascii="Times New Roman" w:hAnsi="Times New Roman" w:cs="Times New Roman"/>
          <w:sz w:val="24"/>
          <w:szCs w:val="24"/>
        </w:rPr>
        <w:t>T</w:t>
      </w:r>
      <w:r w:rsidR="00403CD8">
        <w:rPr>
          <w:rFonts w:ascii="Times New Roman" w:hAnsi="Times New Roman" w:cs="Times New Roman"/>
          <w:sz w:val="24"/>
          <w:szCs w:val="24"/>
        </w:rPr>
        <w:t xml:space="preserve">hen </w:t>
      </w:r>
      <w:r w:rsidR="00B5312F">
        <w:rPr>
          <w:rFonts w:ascii="Times New Roman" w:hAnsi="Times New Roman" w:cs="Times New Roman"/>
          <w:sz w:val="24"/>
          <w:szCs w:val="24"/>
        </w:rPr>
        <w:t>computer codes for regression and SEM testing of models for both the Sameroff</w:t>
      </w:r>
      <w:r w:rsidR="00403CD8">
        <w:rPr>
          <w:rFonts w:ascii="Times New Roman" w:hAnsi="Times New Roman" w:cs="Times New Roman"/>
          <w:sz w:val="24"/>
          <w:szCs w:val="24"/>
        </w:rPr>
        <w:t xml:space="preserve"> et al. and Masarik et al. (2014</w:t>
      </w:r>
      <w:r w:rsidR="00B5312F">
        <w:rPr>
          <w:rFonts w:ascii="Times New Roman" w:hAnsi="Times New Roman" w:cs="Times New Roman"/>
          <w:sz w:val="24"/>
          <w:szCs w:val="24"/>
        </w:rPr>
        <w:t>) data</w:t>
      </w:r>
      <w:r w:rsidR="000C4180">
        <w:rPr>
          <w:rFonts w:ascii="Times New Roman" w:hAnsi="Times New Roman" w:cs="Times New Roman"/>
          <w:sz w:val="24"/>
          <w:szCs w:val="24"/>
        </w:rPr>
        <w:t xml:space="preserve"> are provided</w:t>
      </w:r>
      <w:r w:rsidR="00B5312F">
        <w:rPr>
          <w:rFonts w:ascii="Times New Roman" w:hAnsi="Times New Roman" w:cs="Times New Roman"/>
          <w:sz w:val="24"/>
          <w:szCs w:val="24"/>
        </w:rPr>
        <w:t>.</w:t>
      </w:r>
      <w:r>
        <w:rPr>
          <w:rFonts w:ascii="Times New Roman" w:hAnsi="Times New Roman" w:cs="Times New Roman"/>
          <w:sz w:val="24"/>
          <w:szCs w:val="24"/>
        </w:rPr>
        <w:t>.</w:t>
      </w:r>
    </w:p>
    <w:p w:rsidR="007E125A" w:rsidRPr="007E125A" w:rsidRDefault="00897CA8" w:rsidP="00A96EEC">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Preparing </w:t>
      </w:r>
      <w:r w:rsidR="007E125A" w:rsidRPr="007E125A">
        <w:rPr>
          <w:rFonts w:ascii="Times New Roman" w:hAnsi="Times New Roman" w:cs="Times New Roman"/>
          <w:b/>
          <w:sz w:val="24"/>
          <w:szCs w:val="24"/>
        </w:rPr>
        <w:t xml:space="preserve">Sameroff et al. (1987) </w:t>
      </w:r>
      <w:r>
        <w:rPr>
          <w:rFonts w:ascii="Times New Roman" w:hAnsi="Times New Roman" w:cs="Times New Roman"/>
          <w:b/>
          <w:sz w:val="24"/>
          <w:szCs w:val="24"/>
        </w:rPr>
        <w:t>Data for Analyses</w:t>
      </w:r>
    </w:p>
    <w:p w:rsidR="007E125A" w:rsidRDefault="007E125A" w:rsidP="00A96EEC">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 addressed requests to both Professor Arnold Sameroff and </w:t>
      </w:r>
      <w:r w:rsidR="00E22E72">
        <w:rPr>
          <w:rFonts w:ascii="Times New Roman" w:hAnsi="Times New Roman" w:cs="Times New Roman"/>
          <w:sz w:val="24"/>
          <w:szCs w:val="24"/>
        </w:rPr>
        <w:t>Professor Ronald Seifer</w:t>
      </w:r>
      <w:r>
        <w:rPr>
          <w:rFonts w:ascii="Times New Roman" w:hAnsi="Times New Roman" w:cs="Times New Roman"/>
          <w:sz w:val="24"/>
          <w:szCs w:val="24"/>
        </w:rPr>
        <w:t xml:space="preserve"> for the raw data that served as the core of the cumulative risk analyses in their study (Sameroff et al., 1987). Specifically, I asked if I could receive a small data set with </w:t>
      </w:r>
      <w:r w:rsidRPr="00E22E72">
        <w:rPr>
          <w:rFonts w:ascii="Times New Roman" w:hAnsi="Times New Roman" w:cs="Times New Roman"/>
          <w:i/>
          <w:sz w:val="24"/>
          <w:szCs w:val="24"/>
        </w:rPr>
        <w:t>N</w:t>
      </w:r>
      <w:r>
        <w:rPr>
          <w:rFonts w:ascii="Times New Roman" w:hAnsi="Times New Roman" w:cs="Times New Roman"/>
          <w:sz w:val="24"/>
          <w:szCs w:val="24"/>
        </w:rPr>
        <w:t xml:space="preserve"> = 215 containing scores on the 10 risk variables (just the dichotomized versions would be fine) and the WPPSI score used as the primary outcome measure. Not surprisingly, as the original study was published over 30 years ago, neither Dr. Sameroff nor Dr. </w:t>
      </w:r>
      <w:r w:rsidR="00E22E72">
        <w:rPr>
          <w:rFonts w:ascii="Times New Roman" w:hAnsi="Times New Roman" w:cs="Times New Roman"/>
          <w:sz w:val="24"/>
          <w:szCs w:val="24"/>
        </w:rPr>
        <w:t>Seifer</w:t>
      </w:r>
      <w:r>
        <w:rPr>
          <w:rFonts w:ascii="Times New Roman" w:hAnsi="Times New Roman" w:cs="Times New Roman"/>
          <w:sz w:val="24"/>
          <w:szCs w:val="24"/>
        </w:rPr>
        <w:t xml:space="preserve"> w</w:t>
      </w:r>
      <w:r w:rsidR="00E22E72">
        <w:rPr>
          <w:rFonts w:ascii="Times New Roman" w:hAnsi="Times New Roman" w:cs="Times New Roman"/>
          <w:sz w:val="24"/>
          <w:szCs w:val="24"/>
        </w:rPr>
        <w:t>as</w:t>
      </w:r>
      <w:r>
        <w:rPr>
          <w:rFonts w:ascii="Times New Roman" w:hAnsi="Times New Roman" w:cs="Times New Roman"/>
          <w:sz w:val="24"/>
          <w:szCs w:val="24"/>
        </w:rPr>
        <w:t xml:space="preserve"> able to locate and supply the data.</w:t>
      </w:r>
    </w:p>
    <w:p w:rsidR="007E125A" w:rsidRDefault="007E125A" w:rsidP="00A96EEC">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Therefore, I </w:t>
      </w:r>
      <w:r w:rsidR="00E22E72">
        <w:rPr>
          <w:rFonts w:ascii="Times New Roman" w:hAnsi="Times New Roman" w:cs="Times New Roman"/>
          <w:sz w:val="24"/>
          <w:szCs w:val="24"/>
        </w:rPr>
        <w:t>used summary results presented in Sameroff et al. (1987) to develop a data set to be used for analyses.</w:t>
      </w:r>
      <w:r w:rsidR="00074B8E">
        <w:rPr>
          <w:rFonts w:ascii="Times New Roman" w:hAnsi="Times New Roman" w:cs="Times New Roman"/>
          <w:sz w:val="24"/>
          <w:szCs w:val="24"/>
        </w:rPr>
        <w:t xml:space="preserve"> Table 2 of Sameroff et al. provided means and </w:t>
      </w:r>
      <w:r w:rsidR="00074B8E" w:rsidRPr="000B3A50">
        <w:rPr>
          <w:rFonts w:ascii="Times New Roman" w:hAnsi="Times New Roman" w:cs="Times New Roman"/>
          <w:i/>
          <w:sz w:val="24"/>
          <w:szCs w:val="24"/>
        </w:rPr>
        <w:t>t</w:t>
      </w:r>
      <w:r w:rsidR="00074B8E">
        <w:rPr>
          <w:rFonts w:ascii="Times New Roman" w:hAnsi="Times New Roman" w:cs="Times New Roman"/>
          <w:sz w:val="24"/>
          <w:szCs w:val="24"/>
        </w:rPr>
        <w:t xml:space="preserve"> test values comparing the low risk and high risk grou</w:t>
      </w:r>
      <w:r w:rsidR="000B3A50">
        <w:rPr>
          <w:rFonts w:ascii="Times New Roman" w:hAnsi="Times New Roman" w:cs="Times New Roman"/>
          <w:sz w:val="24"/>
          <w:szCs w:val="24"/>
        </w:rPr>
        <w:t xml:space="preserve">ps on each of the 10 </w:t>
      </w:r>
      <w:r w:rsidR="00A96EEC">
        <w:rPr>
          <w:rFonts w:ascii="Times New Roman" w:hAnsi="Times New Roman" w:cs="Times New Roman"/>
          <w:sz w:val="24"/>
          <w:szCs w:val="24"/>
        </w:rPr>
        <w:t xml:space="preserve">risk </w:t>
      </w:r>
      <w:r w:rsidR="000B3A50">
        <w:rPr>
          <w:rFonts w:ascii="Times New Roman" w:hAnsi="Times New Roman" w:cs="Times New Roman"/>
          <w:sz w:val="24"/>
          <w:szCs w:val="24"/>
        </w:rPr>
        <w:t>variables. These results</w:t>
      </w:r>
      <w:r w:rsidR="00074B8E">
        <w:rPr>
          <w:rFonts w:ascii="Times New Roman" w:hAnsi="Times New Roman" w:cs="Times New Roman"/>
          <w:sz w:val="24"/>
          <w:szCs w:val="24"/>
        </w:rPr>
        <w:t xml:space="preserve"> indicat</w:t>
      </w:r>
      <w:r w:rsidR="000B3A50">
        <w:rPr>
          <w:rFonts w:ascii="Times New Roman" w:hAnsi="Times New Roman" w:cs="Times New Roman"/>
          <w:sz w:val="24"/>
          <w:szCs w:val="24"/>
        </w:rPr>
        <w:t>ed</w:t>
      </w:r>
      <w:r w:rsidR="00074B8E">
        <w:rPr>
          <w:rFonts w:ascii="Times New Roman" w:hAnsi="Times New Roman" w:cs="Times New Roman"/>
          <w:sz w:val="24"/>
          <w:szCs w:val="24"/>
        </w:rPr>
        <w:t xml:space="preserve"> that the low risk group on each risk variable had a higher mean</w:t>
      </w:r>
      <w:r w:rsidR="000B3A50">
        <w:rPr>
          <w:rFonts w:ascii="Times New Roman" w:hAnsi="Times New Roman" w:cs="Times New Roman"/>
          <w:sz w:val="24"/>
          <w:szCs w:val="24"/>
        </w:rPr>
        <w:t xml:space="preserve"> Verbal IQ</w:t>
      </w:r>
      <w:r w:rsidR="00074B8E">
        <w:rPr>
          <w:rFonts w:ascii="Times New Roman" w:hAnsi="Times New Roman" w:cs="Times New Roman"/>
          <w:sz w:val="24"/>
          <w:szCs w:val="24"/>
        </w:rPr>
        <w:t xml:space="preserve"> than did the high risk group, as expected.</w:t>
      </w:r>
      <w:r w:rsidR="000B3A50">
        <w:rPr>
          <w:rFonts w:ascii="Times New Roman" w:hAnsi="Times New Roman" w:cs="Times New Roman"/>
          <w:sz w:val="24"/>
          <w:szCs w:val="24"/>
        </w:rPr>
        <w:t xml:space="preserve"> This means that, if a risk variable were scored as 0 = low risk, 1 = high risk, each of the </w:t>
      </w:r>
      <w:r w:rsidR="009E4F76">
        <w:rPr>
          <w:rFonts w:ascii="Times New Roman" w:hAnsi="Times New Roman" w:cs="Times New Roman"/>
          <w:sz w:val="24"/>
          <w:szCs w:val="24"/>
        </w:rPr>
        <w:t>risk variables should correlate</w:t>
      </w:r>
      <w:r w:rsidR="000B3A50">
        <w:rPr>
          <w:rFonts w:ascii="Times New Roman" w:hAnsi="Times New Roman" w:cs="Times New Roman"/>
          <w:sz w:val="24"/>
          <w:szCs w:val="24"/>
        </w:rPr>
        <w:t xml:space="preserve"> negatively with Verbal IQ.</w:t>
      </w:r>
    </w:p>
    <w:p w:rsidR="00267FF7" w:rsidRDefault="001252E8" w:rsidP="00A96EEC">
      <w:pPr>
        <w:spacing w:after="120" w:line="240" w:lineRule="auto"/>
        <w:ind w:firstLine="720"/>
        <w:rPr>
          <w:rFonts w:ascii="Times New Roman" w:hAnsi="Times New Roman" w:cs="Times New Roman"/>
          <w:sz w:val="24"/>
          <w:szCs w:val="24"/>
        </w:rPr>
      </w:pPr>
      <w:r w:rsidRPr="001252E8">
        <w:rPr>
          <w:rFonts w:ascii="Times New Roman" w:hAnsi="Times New Roman" w:cs="Times New Roman"/>
          <w:b/>
          <w:sz w:val="24"/>
          <w:szCs w:val="24"/>
        </w:rPr>
        <w:t>Correlations</w:t>
      </w:r>
      <w:r>
        <w:rPr>
          <w:rFonts w:ascii="Times New Roman" w:hAnsi="Times New Roman" w:cs="Times New Roman"/>
          <w:sz w:val="24"/>
          <w:szCs w:val="24"/>
        </w:rPr>
        <w:t>:</w:t>
      </w:r>
      <w:r w:rsidR="000B3A50">
        <w:rPr>
          <w:rFonts w:ascii="Times New Roman" w:hAnsi="Times New Roman" w:cs="Times New Roman"/>
          <w:sz w:val="24"/>
          <w:szCs w:val="24"/>
        </w:rPr>
        <w:t xml:space="preserve"> </w:t>
      </w:r>
      <w:r w:rsidR="00B5312F">
        <w:rPr>
          <w:rFonts w:ascii="Times New Roman" w:hAnsi="Times New Roman" w:cs="Times New Roman"/>
          <w:sz w:val="24"/>
          <w:szCs w:val="24"/>
        </w:rPr>
        <w:t>Table 3 from Sameroff et al.</w:t>
      </w:r>
      <w:r w:rsidR="0045170C">
        <w:rPr>
          <w:rFonts w:ascii="Times New Roman" w:hAnsi="Times New Roman" w:cs="Times New Roman"/>
          <w:sz w:val="24"/>
          <w:szCs w:val="24"/>
        </w:rPr>
        <w:t xml:space="preserve">, labeled </w:t>
      </w:r>
      <w:r w:rsidR="00F26AD8">
        <w:rPr>
          <w:rFonts w:ascii="Times New Roman" w:hAnsi="Times New Roman" w:cs="Times New Roman"/>
          <w:sz w:val="24"/>
          <w:szCs w:val="24"/>
        </w:rPr>
        <w:t xml:space="preserve">here as </w:t>
      </w:r>
      <w:r w:rsidR="00B5312F">
        <w:rPr>
          <w:rFonts w:ascii="Times New Roman" w:hAnsi="Times New Roman" w:cs="Times New Roman"/>
          <w:sz w:val="24"/>
          <w:szCs w:val="24"/>
        </w:rPr>
        <w:t>Supplemental</w:t>
      </w:r>
      <w:r w:rsidR="0045170C">
        <w:rPr>
          <w:rFonts w:ascii="Times New Roman" w:hAnsi="Times New Roman" w:cs="Times New Roman"/>
          <w:sz w:val="24"/>
          <w:szCs w:val="24"/>
        </w:rPr>
        <w:t xml:space="preserve"> Table 1</w:t>
      </w:r>
      <w:r w:rsidR="009E4F76">
        <w:rPr>
          <w:rFonts w:ascii="Times New Roman" w:hAnsi="Times New Roman" w:cs="Times New Roman"/>
          <w:sz w:val="24"/>
          <w:szCs w:val="24"/>
        </w:rPr>
        <w:t>:</w:t>
      </w:r>
      <w:r w:rsidR="000B3A50">
        <w:rPr>
          <w:rFonts w:ascii="Times New Roman" w:hAnsi="Times New Roman" w:cs="Times New Roman"/>
          <w:sz w:val="24"/>
          <w:szCs w:val="24"/>
        </w:rPr>
        <w:t>:</w:t>
      </w:r>
    </w:p>
    <w:p w:rsidR="008541F4" w:rsidRPr="00354FAE" w:rsidRDefault="00B5312F" w:rsidP="000B3A50">
      <w:pPr>
        <w:spacing w:before="120" w:after="120" w:line="240" w:lineRule="auto"/>
        <w:rPr>
          <w:rFonts w:ascii="Times New Roman" w:hAnsi="Times New Roman" w:cs="Times New Roman"/>
          <w:b/>
          <w:sz w:val="24"/>
          <w:szCs w:val="24"/>
        </w:rPr>
      </w:pPr>
      <w:bookmarkStart w:id="1" w:name="OLE_LINK12"/>
      <w:bookmarkStart w:id="2" w:name="OLE_LINK13"/>
      <w:r w:rsidRPr="00354FAE">
        <w:rPr>
          <w:rFonts w:ascii="Times New Roman" w:hAnsi="Times New Roman" w:cs="Times New Roman"/>
          <w:b/>
          <w:sz w:val="24"/>
          <w:szCs w:val="24"/>
        </w:rPr>
        <w:t>Supplemental</w:t>
      </w:r>
      <w:r w:rsidR="00C00E8A" w:rsidRPr="00354FAE">
        <w:rPr>
          <w:rFonts w:ascii="Times New Roman" w:hAnsi="Times New Roman" w:cs="Times New Roman"/>
          <w:b/>
          <w:sz w:val="24"/>
          <w:szCs w:val="24"/>
        </w:rPr>
        <w:t xml:space="preserve"> Table</w:t>
      </w:r>
      <w:r w:rsidR="008541F4" w:rsidRPr="00354FAE">
        <w:rPr>
          <w:rFonts w:ascii="Times New Roman" w:hAnsi="Times New Roman" w:cs="Times New Roman"/>
          <w:b/>
          <w:sz w:val="24"/>
          <w:szCs w:val="24"/>
        </w:rPr>
        <w:t xml:space="preserve"> 1</w:t>
      </w:r>
    </w:p>
    <w:p w:rsidR="00074B8E" w:rsidRDefault="00692208" w:rsidP="000B3A5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Correlations among Study Variables: </w:t>
      </w:r>
      <w:r w:rsidR="00267FF7">
        <w:rPr>
          <w:rFonts w:ascii="Times New Roman" w:hAnsi="Times New Roman" w:cs="Times New Roman"/>
          <w:sz w:val="24"/>
          <w:szCs w:val="24"/>
        </w:rPr>
        <w:t>Table 3 from Sameroff et al. (1987)</w:t>
      </w:r>
    </w:p>
    <w:tbl>
      <w:tblPr>
        <w:tblStyle w:val="TableGrid"/>
        <w:tblW w:w="0" w:type="auto"/>
        <w:tblLayout w:type="fixed"/>
        <w:tblLook w:val="04A0" w:firstRow="1" w:lastRow="0" w:firstColumn="1" w:lastColumn="0" w:noHBand="0" w:noVBand="1"/>
      </w:tblPr>
      <w:tblGrid>
        <w:gridCol w:w="1885"/>
        <w:gridCol w:w="720"/>
        <w:gridCol w:w="720"/>
        <w:gridCol w:w="720"/>
        <w:gridCol w:w="720"/>
        <w:gridCol w:w="720"/>
        <w:gridCol w:w="720"/>
        <w:gridCol w:w="720"/>
        <w:gridCol w:w="720"/>
        <w:gridCol w:w="720"/>
        <w:gridCol w:w="720"/>
      </w:tblGrid>
      <w:tr w:rsidR="00074B8E" w:rsidTr="009B4EB2">
        <w:trPr>
          <w:trHeight w:val="331"/>
        </w:trPr>
        <w:tc>
          <w:tcPr>
            <w:tcW w:w="1885" w:type="dxa"/>
            <w:vAlign w:val="center"/>
          </w:tcPr>
          <w:p w:rsidR="00074B8E" w:rsidRDefault="00074B8E" w:rsidP="007E125A">
            <w:pPr>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074B8E" w:rsidRDefault="00074B8E" w:rsidP="00267FF7">
            <w:pPr>
              <w:jc w:val="right"/>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4B8E" w:rsidRDefault="00074B8E" w:rsidP="00267FF7">
            <w:pPr>
              <w:jc w:val="right"/>
              <w:rPr>
                <w:rFonts w:ascii="Times New Roman" w:hAnsi="Times New Roman" w:cs="Times New Roman"/>
                <w:sz w:val="24"/>
                <w:szCs w:val="24"/>
              </w:rPr>
            </w:pPr>
            <w:r>
              <w:rPr>
                <w:rFonts w:ascii="Times New Roman" w:hAnsi="Times New Roman" w:cs="Times New Roman"/>
                <w:sz w:val="24"/>
                <w:szCs w:val="24"/>
              </w:rPr>
              <w:t>3</w:t>
            </w:r>
          </w:p>
        </w:tc>
        <w:tc>
          <w:tcPr>
            <w:tcW w:w="720" w:type="dxa"/>
            <w:vAlign w:val="center"/>
          </w:tcPr>
          <w:p w:rsidR="00074B8E" w:rsidRDefault="00074B8E" w:rsidP="00267FF7">
            <w:pPr>
              <w:jc w:val="right"/>
              <w:rPr>
                <w:rFonts w:ascii="Times New Roman" w:hAnsi="Times New Roman" w:cs="Times New Roman"/>
                <w:sz w:val="24"/>
                <w:szCs w:val="24"/>
              </w:rPr>
            </w:pPr>
            <w:r>
              <w:rPr>
                <w:rFonts w:ascii="Times New Roman" w:hAnsi="Times New Roman" w:cs="Times New Roman"/>
                <w:sz w:val="24"/>
                <w:szCs w:val="24"/>
              </w:rPr>
              <w:t>4</w:t>
            </w:r>
          </w:p>
        </w:tc>
        <w:tc>
          <w:tcPr>
            <w:tcW w:w="720" w:type="dxa"/>
            <w:vAlign w:val="center"/>
          </w:tcPr>
          <w:p w:rsidR="00074B8E" w:rsidRDefault="00074B8E" w:rsidP="00267FF7">
            <w:pPr>
              <w:jc w:val="right"/>
              <w:rPr>
                <w:rFonts w:ascii="Times New Roman" w:hAnsi="Times New Roman" w:cs="Times New Roman"/>
                <w:sz w:val="24"/>
                <w:szCs w:val="24"/>
              </w:rPr>
            </w:pPr>
            <w:r>
              <w:rPr>
                <w:rFonts w:ascii="Times New Roman" w:hAnsi="Times New Roman" w:cs="Times New Roman"/>
                <w:sz w:val="24"/>
                <w:szCs w:val="24"/>
              </w:rPr>
              <w:t>5</w:t>
            </w:r>
          </w:p>
        </w:tc>
        <w:tc>
          <w:tcPr>
            <w:tcW w:w="720" w:type="dxa"/>
            <w:vAlign w:val="center"/>
          </w:tcPr>
          <w:p w:rsidR="00074B8E" w:rsidRDefault="00074B8E" w:rsidP="00267FF7">
            <w:pPr>
              <w:jc w:val="right"/>
              <w:rPr>
                <w:rFonts w:ascii="Times New Roman" w:hAnsi="Times New Roman" w:cs="Times New Roman"/>
                <w:sz w:val="24"/>
                <w:szCs w:val="24"/>
              </w:rPr>
            </w:pPr>
            <w:r>
              <w:rPr>
                <w:rFonts w:ascii="Times New Roman" w:hAnsi="Times New Roman" w:cs="Times New Roman"/>
                <w:sz w:val="24"/>
                <w:szCs w:val="24"/>
              </w:rPr>
              <w:t>6</w:t>
            </w:r>
          </w:p>
        </w:tc>
        <w:tc>
          <w:tcPr>
            <w:tcW w:w="720" w:type="dxa"/>
            <w:vAlign w:val="center"/>
          </w:tcPr>
          <w:p w:rsidR="00074B8E" w:rsidRDefault="00074B8E" w:rsidP="00267FF7">
            <w:pPr>
              <w:jc w:val="right"/>
              <w:rPr>
                <w:rFonts w:ascii="Times New Roman" w:hAnsi="Times New Roman" w:cs="Times New Roman"/>
                <w:sz w:val="24"/>
                <w:szCs w:val="24"/>
              </w:rPr>
            </w:pPr>
            <w:r>
              <w:rPr>
                <w:rFonts w:ascii="Times New Roman" w:hAnsi="Times New Roman" w:cs="Times New Roman"/>
                <w:sz w:val="24"/>
                <w:szCs w:val="24"/>
              </w:rPr>
              <w:t>7</w:t>
            </w:r>
          </w:p>
        </w:tc>
        <w:tc>
          <w:tcPr>
            <w:tcW w:w="720" w:type="dxa"/>
            <w:vAlign w:val="center"/>
          </w:tcPr>
          <w:p w:rsidR="00074B8E" w:rsidRDefault="00074B8E" w:rsidP="00267FF7">
            <w:pPr>
              <w:jc w:val="right"/>
              <w:rPr>
                <w:rFonts w:ascii="Times New Roman" w:hAnsi="Times New Roman" w:cs="Times New Roman"/>
                <w:sz w:val="24"/>
                <w:szCs w:val="24"/>
              </w:rPr>
            </w:pPr>
            <w:r>
              <w:rPr>
                <w:rFonts w:ascii="Times New Roman" w:hAnsi="Times New Roman" w:cs="Times New Roman"/>
                <w:sz w:val="24"/>
                <w:szCs w:val="24"/>
              </w:rPr>
              <w:t>8</w:t>
            </w:r>
          </w:p>
        </w:tc>
        <w:tc>
          <w:tcPr>
            <w:tcW w:w="720" w:type="dxa"/>
            <w:vAlign w:val="center"/>
          </w:tcPr>
          <w:p w:rsidR="00074B8E" w:rsidRDefault="00074B8E" w:rsidP="00267FF7">
            <w:pPr>
              <w:jc w:val="right"/>
              <w:rPr>
                <w:rFonts w:ascii="Times New Roman" w:hAnsi="Times New Roman" w:cs="Times New Roman"/>
                <w:sz w:val="24"/>
                <w:szCs w:val="24"/>
              </w:rPr>
            </w:pPr>
            <w:r>
              <w:rPr>
                <w:rFonts w:ascii="Times New Roman" w:hAnsi="Times New Roman" w:cs="Times New Roman"/>
                <w:sz w:val="24"/>
                <w:szCs w:val="24"/>
              </w:rPr>
              <w:t>9</w:t>
            </w:r>
          </w:p>
        </w:tc>
        <w:tc>
          <w:tcPr>
            <w:tcW w:w="720" w:type="dxa"/>
            <w:vAlign w:val="center"/>
          </w:tcPr>
          <w:p w:rsidR="00074B8E" w:rsidRDefault="00074B8E" w:rsidP="00267FF7">
            <w:pPr>
              <w:jc w:val="right"/>
              <w:rPr>
                <w:rFonts w:ascii="Times New Roman" w:hAnsi="Times New Roman" w:cs="Times New Roman"/>
                <w:sz w:val="24"/>
                <w:szCs w:val="24"/>
              </w:rPr>
            </w:pPr>
            <w:r>
              <w:rPr>
                <w:rFonts w:ascii="Times New Roman" w:hAnsi="Times New Roman" w:cs="Times New Roman"/>
                <w:sz w:val="24"/>
                <w:szCs w:val="24"/>
              </w:rPr>
              <w:t>10</w:t>
            </w:r>
          </w:p>
        </w:tc>
      </w:tr>
      <w:tr w:rsidR="00074B8E" w:rsidTr="009B4EB2">
        <w:trPr>
          <w:trHeight w:val="331"/>
        </w:trPr>
        <w:tc>
          <w:tcPr>
            <w:tcW w:w="1885" w:type="dxa"/>
            <w:vAlign w:val="center"/>
          </w:tcPr>
          <w:p w:rsidR="00074B8E" w:rsidRDefault="00074B8E" w:rsidP="007E125A">
            <w:pPr>
              <w:rPr>
                <w:rFonts w:ascii="Times New Roman" w:hAnsi="Times New Roman" w:cs="Times New Roman"/>
                <w:sz w:val="24"/>
                <w:szCs w:val="24"/>
              </w:rPr>
            </w:pPr>
            <w:r>
              <w:rPr>
                <w:rFonts w:ascii="Times New Roman" w:hAnsi="Times New Roman" w:cs="Times New Roman"/>
                <w:sz w:val="24"/>
                <w:szCs w:val="24"/>
              </w:rPr>
              <w:t>1. WPPSI</w:t>
            </w:r>
            <w:r w:rsidR="0053240F">
              <w:rPr>
                <w:rFonts w:ascii="Times New Roman" w:hAnsi="Times New Roman" w:cs="Times New Roman"/>
                <w:sz w:val="24"/>
                <w:szCs w:val="24"/>
              </w:rPr>
              <w:t xml:space="preserve"> VIQ</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r>
      <w:tr w:rsidR="00074B8E" w:rsidTr="009B4EB2">
        <w:trPr>
          <w:trHeight w:val="331"/>
        </w:trPr>
        <w:tc>
          <w:tcPr>
            <w:tcW w:w="1885" w:type="dxa"/>
            <w:vAlign w:val="center"/>
          </w:tcPr>
          <w:p w:rsidR="00074B8E" w:rsidRDefault="00074B8E" w:rsidP="007E125A">
            <w:pPr>
              <w:rPr>
                <w:rFonts w:ascii="Times New Roman" w:hAnsi="Times New Roman" w:cs="Times New Roman"/>
                <w:sz w:val="24"/>
                <w:szCs w:val="24"/>
              </w:rPr>
            </w:pPr>
            <w:r>
              <w:rPr>
                <w:rFonts w:ascii="Times New Roman" w:hAnsi="Times New Roman" w:cs="Times New Roman"/>
                <w:sz w:val="24"/>
                <w:szCs w:val="24"/>
              </w:rPr>
              <w:t>2. Mental health</w:t>
            </w:r>
          </w:p>
        </w:tc>
        <w:tc>
          <w:tcPr>
            <w:tcW w:w="720" w:type="dxa"/>
            <w:vAlign w:val="center"/>
          </w:tcPr>
          <w:p w:rsidR="00074B8E" w:rsidRDefault="00267FF7" w:rsidP="00267FF7">
            <w:pPr>
              <w:jc w:val="right"/>
              <w:rPr>
                <w:rFonts w:ascii="Times New Roman" w:hAnsi="Times New Roman" w:cs="Times New Roman"/>
                <w:sz w:val="24"/>
                <w:szCs w:val="24"/>
              </w:rPr>
            </w:pPr>
            <w:bookmarkStart w:id="3" w:name="OLE_LINK1"/>
            <w:bookmarkStart w:id="4" w:name="OLE_LINK2"/>
            <w:bookmarkStart w:id="5" w:name="OLE_LINK3"/>
            <w:bookmarkStart w:id="6" w:name="OLE_LINK4"/>
            <w:bookmarkStart w:id="7" w:name="OLE_LINK5"/>
            <w:bookmarkStart w:id="8" w:name="OLE_LINK6"/>
            <w:bookmarkStart w:id="9" w:name="OLE_LINK7"/>
            <w:bookmarkStart w:id="10" w:name="OLE_LINK8"/>
            <w:r>
              <w:rPr>
                <w:rFonts w:ascii="Times New Roman" w:hAnsi="Times New Roman" w:cs="Times New Roman"/>
                <w:sz w:val="24"/>
                <w:szCs w:val="24"/>
              </w:rPr>
              <w:t>‒.16</w:t>
            </w:r>
            <w:bookmarkEnd w:id="3"/>
            <w:bookmarkEnd w:id="4"/>
            <w:bookmarkEnd w:id="5"/>
            <w:bookmarkEnd w:id="6"/>
            <w:bookmarkEnd w:id="7"/>
            <w:bookmarkEnd w:id="8"/>
            <w:bookmarkEnd w:id="9"/>
            <w:bookmarkEnd w:id="10"/>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r>
      <w:tr w:rsidR="00074B8E" w:rsidTr="009B4EB2">
        <w:trPr>
          <w:trHeight w:val="331"/>
        </w:trPr>
        <w:tc>
          <w:tcPr>
            <w:tcW w:w="1885" w:type="dxa"/>
            <w:vAlign w:val="center"/>
          </w:tcPr>
          <w:p w:rsidR="00074B8E" w:rsidRDefault="00074B8E" w:rsidP="007E125A">
            <w:pPr>
              <w:rPr>
                <w:rFonts w:ascii="Times New Roman" w:hAnsi="Times New Roman" w:cs="Times New Roman"/>
                <w:sz w:val="24"/>
                <w:szCs w:val="24"/>
              </w:rPr>
            </w:pPr>
            <w:r>
              <w:rPr>
                <w:rFonts w:ascii="Times New Roman" w:hAnsi="Times New Roman" w:cs="Times New Roman"/>
                <w:sz w:val="24"/>
                <w:szCs w:val="24"/>
              </w:rPr>
              <w:t>3. Family size</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‒.36</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.26</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r>
      <w:tr w:rsidR="00074B8E" w:rsidTr="009B4EB2">
        <w:trPr>
          <w:trHeight w:val="331"/>
        </w:trPr>
        <w:tc>
          <w:tcPr>
            <w:tcW w:w="1885" w:type="dxa"/>
            <w:vAlign w:val="center"/>
          </w:tcPr>
          <w:p w:rsidR="00074B8E" w:rsidRDefault="00074B8E" w:rsidP="007E125A">
            <w:pPr>
              <w:rPr>
                <w:rFonts w:ascii="Times New Roman" w:hAnsi="Times New Roman" w:cs="Times New Roman"/>
                <w:sz w:val="24"/>
                <w:szCs w:val="24"/>
              </w:rPr>
            </w:pPr>
            <w:r>
              <w:rPr>
                <w:rFonts w:ascii="Times New Roman" w:hAnsi="Times New Roman" w:cs="Times New Roman"/>
                <w:sz w:val="24"/>
                <w:szCs w:val="24"/>
              </w:rPr>
              <w:t>4. Life events</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‒.26</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.25</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.25</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r>
      <w:tr w:rsidR="00074B8E" w:rsidTr="009B4EB2">
        <w:trPr>
          <w:trHeight w:val="331"/>
        </w:trPr>
        <w:tc>
          <w:tcPr>
            <w:tcW w:w="1885" w:type="dxa"/>
            <w:vAlign w:val="center"/>
          </w:tcPr>
          <w:p w:rsidR="00074B8E" w:rsidRDefault="00074B8E" w:rsidP="007E125A">
            <w:pPr>
              <w:rPr>
                <w:rFonts w:ascii="Times New Roman" w:hAnsi="Times New Roman" w:cs="Times New Roman"/>
                <w:sz w:val="24"/>
                <w:szCs w:val="24"/>
              </w:rPr>
            </w:pPr>
            <w:r>
              <w:rPr>
                <w:rFonts w:ascii="Times New Roman" w:hAnsi="Times New Roman" w:cs="Times New Roman"/>
                <w:sz w:val="24"/>
                <w:szCs w:val="24"/>
              </w:rPr>
              <w:t>5. Education</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.56</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‒.28</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‒.39</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‒.22</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r>
      <w:tr w:rsidR="00074B8E" w:rsidTr="009B4EB2">
        <w:trPr>
          <w:trHeight w:val="331"/>
        </w:trPr>
        <w:tc>
          <w:tcPr>
            <w:tcW w:w="1885" w:type="dxa"/>
            <w:vAlign w:val="center"/>
          </w:tcPr>
          <w:p w:rsidR="00074B8E" w:rsidRDefault="00074B8E" w:rsidP="007E125A">
            <w:pPr>
              <w:rPr>
                <w:rFonts w:ascii="Times New Roman" w:hAnsi="Times New Roman" w:cs="Times New Roman"/>
                <w:sz w:val="24"/>
                <w:szCs w:val="24"/>
              </w:rPr>
            </w:pPr>
            <w:r>
              <w:rPr>
                <w:rFonts w:ascii="Times New Roman" w:hAnsi="Times New Roman" w:cs="Times New Roman"/>
                <w:sz w:val="24"/>
                <w:szCs w:val="24"/>
              </w:rPr>
              <w:t>6. Perspectives</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.50</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‒.09</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‒.34</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‒.22</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.54</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r>
      <w:tr w:rsidR="00074B8E" w:rsidTr="009B4EB2">
        <w:trPr>
          <w:trHeight w:val="331"/>
        </w:trPr>
        <w:tc>
          <w:tcPr>
            <w:tcW w:w="1885" w:type="dxa"/>
            <w:vAlign w:val="center"/>
          </w:tcPr>
          <w:p w:rsidR="00074B8E" w:rsidRDefault="00074B8E" w:rsidP="007E125A">
            <w:pPr>
              <w:rPr>
                <w:rFonts w:ascii="Times New Roman" w:hAnsi="Times New Roman" w:cs="Times New Roman"/>
                <w:sz w:val="24"/>
                <w:szCs w:val="24"/>
              </w:rPr>
            </w:pPr>
            <w:r>
              <w:rPr>
                <w:rFonts w:ascii="Times New Roman" w:hAnsi="Times New Roman" w:cs="Times New Roman"/>
                <w:sz w:val="24"/>
                <w:szCs w:val="24"/>
              </w:rPr>
              <w:t>7. Support</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‒.30</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.19</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.19</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.08</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‒.30</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‒.18</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r>
      <w:tr w:rsidR="00074B8E" w:rsidTr="009B4EB2">
        <w:trPr>
          <w:trHeight w:val="331"/>
        </w:trPr>
        <w:tc>
          <w:tcPr>
            <w:tcW w:w="1885" w:type="dxa"/>
            <w:vAlign w:val="center"/>
          </w:tcPr>
          <w:p w:rsidR="00074B8E" w:rsidRDefault="00074B8E" w:rsidP="007E125A">
            <w:pPr>
              <w:rPr>
                <w:rFonts w:ascii="Times New Roman" w:hAnsi="Times New Roman" w:cs="Times New Roman"/>
                <w:sz w:val="24"/>
                <w:szCs w:val="24"/>
              </w:rPr>
            </w:pPr>
            <w:r>
              <w:rPr>
                <w:rFonts w:ascii="Times New Roman" w:hAnsi="Times New Roman" w:cs="Times New Roman"/>
                <w:sz w:val="24"/>
                <w:szCs w:val="24"/>
              </w:rPr>
              <w:t>8. Occupation</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‒.58</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.25</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.31</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.21</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‒.62</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‒.53</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.33</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074B8E" w:rsidRDefault="00074B8E" w:rsidP="00267FF7">
            <w:pPr>
              <w:jc w:val="right"/>
              <w:rPr>
                <w:rFonts w:ascii="Times New Roman" w:hAnsi="Times New Roman" w:cs="Times New Roman"/>
                <w:sz w:val="24"/>
                <w:szCs w:val="24"/>
              </w:rPr>
            </w:pPr>
          </w:p>
        </w:tc>
        <w:tc>
          <w:tcPr>
            <w:tcW w:w="720" w:type="dxa"/>
            <w:vAlign w:val="center"/>
          </w:tcPr>
          <w:p w:rsidR="00074B8E" w:rsidRDefault="00074B8E" w:rsidP="00267FF7">
            <w:pPr>
              <w:jc w:val="right"/>
              <w:rPr>
                <w:rFonts w:ascii="Times New Roman" w:hAnsi="Times New Roman" w:cs="Times New Roman"/>
                <w:sz w:val="24"/>
                <w:szCs w:val="24"/>
              </w:rPr>
            </w:pPr>
          </w:p>
        </w:tc>
      </w:tr>
      <w:tr w:rsidR="00074B8E" w:rsidTr="009B4EB2">
        <w:trPr>
          <w:trHeight w:val="331"/>
        </w:trPr>
        <w:tc>
          <w:tcPr>
            <w:tcW w:w="1885" w:type="dxa"/>
            <w:vAlign w:val="center"/>
          </w:tcPr>
          <w:p w:rsidR="00074B8E" w:rsidRDefault="00074B8E" w:rsidP="007E125A">
            <w:pPr>
              <w:rPr>
                <w:rFonts w:ascii="Times New Roman" w:hAnsi="Times New Roman" w:cs="Times New Roman"/>
                <w:sz w:val="24"/>
                <w:szCs w:val="24"/>
              </w:rPr>
            </w:pPr>
            <w:r>
              <w:rPr>
                <w:rFonts w:ascii="Times New Roman" w:hAnsi="Times New Roman" w:cs="Times New Roman"/>
                <w:sz w:val="24"/>
                <w:szCs w:val="24"/>
              </w:rPr>
              <w:t>9. Minority</w:t>
            </w:r>
          </w:p>
        </w:tc>
        <w:tc>
          <w:tcPr>
            <w:tcW w:w="720" w:type="dxa"/>
            <w:vAlign w:val="center"/>
          </w:tcPr>
          <w:p w:rsidR="00074B8E" w:rsidRDefault="00267FF7" w:rsidP="00267FF7">
            <w:pPr>
              <w:jc w:val="right"/>
              <w:rPr>
                <w:rFonts w:ascii="Times New Roman" w:hAnsi="Times New Roman" w:cs="Times New Roman"/>
                <w:sz w:val="24"/>
                <w:szCs w:val="24"/>
              </w:rPr>
            </w:pPr>
            <w:bookmarkStart w:id="11" w:name="OLE_LINK9"/>
            <w:bookmarkStart w:id="12" w:name="OLE_LINK10"/>
            <w:bookmarkStart w:id="13" w:name="OLE_LINK11"/>
            <w:r>
              <w:rPr>
                <w:rFonts w:ascii="Times New Roman" w:hAnsi="Times New Roman" w:cs="Times New Roman"/>
                <w:sz w:val="24"/>
                <w:szCs w:val="24"/>
              </w:rPr>
              <w:t>‒.51</w:t>
            </w:r>
            <w:bookmarkEnd w:id="11"/>
            <w:bookmarkEnd w:id="12"/>
            <w:bookmarkEnd w:id="13"/>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‒.03</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.25</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.04</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‒.49</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‒.57</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.38</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.53</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074B8E" w:rsidRDefault="00074B8E" w:rsidP="00267FF7">
            <w:pPr>
              <w:jc w:val="right"/>
              <w:rPr>
                <w:rFonts w:ascii="Times New Roman" w:hAnsi="Times New Roman" w:cs="Times New Roman"/>
                <w:sz w:val="24"/>
                <w:szCs w:val="24"/>
              </w:rPr>
            </w:pPr>
          </w:p>
        </w:tc>
      </w:tr>
      <w:tr w:rsidR="00074B8E" w:rsidTr="009B4EB2">
        <w:trPr>
          <w:trHeight w:val="331"/>
        </w:trPr>
        <w:tc>
          <w:tcPr>
            <w:tcW w:w="1885" w:type="dxa"/>
            <w:vAlign w:val="center"/>
          </w:tcPr>
          <w:p w:rsidR="00074B8E" w:rsidRDefault="00074B8E" w:rsidP="007E125A">
            <w:pPr>
              <w:rPr>
                <w:rFonts w:ascii="Times New Roman" w:hAnsi="Times New Roman" w:cs="Times New Roman"/>
                <w:sz w:val="24"/>
                <w:szCs w:val="24"/>
              </w:rPr>
            </w:pPr>
            <w:r>
              <w:rPr>
                <w:rFonts w:ascii="Times New Roman" w:hAnsi="Times New Roman" w:cs="Times New Roman"/>
                <w:sz w:val="24"/>
                <w:szCs w:val="24"/>
              </w:rPr>
              <w:t>10. Anxiety</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‒.24</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.49</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.15</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.28</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‒.24</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‒.13</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.23</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.32</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.11</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w:t>
            </w:r>
          </w:p>
        </w:tc>
      </w:tr>
      <w:tr w:rsidR="00074B8E" w:rsidTr="009B4EB2">
        <w:trPr>
          <w:trHeight w:val="331"/>
        </w:trPr>
        <w:tc>
          <w:tcPr>
            <w:tcW w:w="1885" w:type="dxa"/>
            <w:vAlign w:val="center"/>
          </w:tcPr>
          <w:p w:rsidR="00074B8E" w:rsidRDefault="00074B8E" w:rsidP="007E125A">
            <w:pPr>
              <w:rPr>
                <w:rFonts w:ascii="Times New Roman" w:hAnsi="Times New Roman" w:cs="Times New Roman"/>
                <w:sz w:val="24"/>
                <w:szCs w:val="24"/>
              </w:rPr>
            </w:pPr>
            <w:r>
              <w:rPr>
                <w:rFonts w:ascii="Times New Roman" w:hAnsi="Times New Roman" w:cs="Times New Roman"/>
                <w:sz w:val="24"/>
                <w:szCs w:val="24"/>
              </w:rPr>
              <w:t>11. Interaction</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.39</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‒.17</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‒.34</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‒.17</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.21</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.17</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‒.14</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‒.22</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‒.15</w:t>
            </w:r>
          </w:p>
        </w:tc>
        <w:tc>
          <w:tcPr>
            <w:tcW w:w="720" w:type="dxa"/>
            <w:vAlign w:val="center"/>
          </w:tcPr>
          <w:p w:rsidR="00074B8E" w:rsidRDefault="00267FF7" w:rsidP="00267FF7">
            <w:pPr>
              <w:jc w:val="right"/>
              <w:rPr>
                <w:rFonts w:ascii="Times New Roman" w:hAnsi="Times New Roman" w:cs="Times New Roman"/>
                <w:sz w:val="24"/>
                <w:szCs w:val="24"/>
              </w:rPr>
            </w:pPr>
            <w:r>
              <w:rPr>
                <w:rFonts w:ascii="Times New Roman" w:hAnsi="Times New Roman" w:cs="Times New Roman"/>
                <w:sz w:val="24"/>
                <w:szCs w:val="24"/>
              </w:rPr>
              <w:t>‒.14</w:t>
            </w:r>
          </w:p>
        </w:tc>
      </w:tr>
    </w:tbl>
    <w:p w:rsidR="008541F4" w:rsidRDefault="008541F4" w:rsidP="0053240F">
      <w:pPr>
        <w:spacing w:after="120" w:line="240" w:lineRule="auto"/>
        <w:ind w:firstLine="720"/>
        <w:rPr>
          <w:rFonts w:ascii="Times New Roman" w:hAnsi="Times New Roman" w:cs="Times New Roman"/>
          <w:sz w:val="24"/>
          <w:szCs w:val="24"/>
        </w:rPr>
      </w:pPr>
    </w:p>
    <w:p w:rsidR="00267FF7" w:rsidRDefault="0053240F" w:rsidP="0053240F">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One thing to note about </w:t>
      </w:r>
      <w:r w:rsidR="00C00E8A">
        <w:rPr>
          <w:rFonts w:ascii="Times New Roman" w:hAnsi="Times New Roman" w:cs="Times New Roman"/>
          <w:sz w:val="24"/>
          <w:szCs w:val="24"/>
        </w:rPr>
        <w:t xml:space="preserve">Supplemental Table 1 </w:t>
      </w:r>
      <w:r w:rsidR="001252E8">
        <w:rPr>
          <w:rFonts w:ascii="Times New Roman" w:hAnsi="Times New Roman" w:cs="Times New Roman"/>
          <w:sz w:val="24"/>
          <w:szCs w:val="24"/>
        </w:rPr>
        <w:t xml:space="preserve">above </w:t>
      </w:r>
      <w:r w:rsidR="00C00E8A">
        <w:rPr>
          <w:rFonts w:ascii="Times New Roman" w:hAnsi="Times New Roman" w:cs="Times New Roman"/>
          <w:sz w:val="24"/>
          <w:szCs w:val="24"/>
        </w:rPr>
        <w:t xml:space="preserve">(Table 3 in Sameroff et al., </w:t>
      </w:r>
      <w:r>
        <w:rPr>
          <w:rFonts w:ascii="Times New Roman" w:hAnsi="Times New Roman" w:cs="Times New Roman"/>
          <w:sz w:val="24"/>
          <w:szCs w:val="24"/>
        </w:rPr>
        <w:t xml:space="preserve">1987) is that variables 5, 6, and 11 (Education, Perspectives, and Interaction, respectively) </w:t>
      </w:r>
      <w:r w:rsidR="00692208">
        <w:rPr>
          <w:rFonts w:ascii="Times New Roman" w:hAnsi="Times New Roman" w:cs="Times New Roman"/>
          <w:sz w:val="24"/>
          <w:szCs w:val="24"/>
        </w:rPr>
        <w:t xml:space="preserve">were </w:t>
      </w:r>
      <w:r w:rsidR="001202C6">
        <w:rPr>
          <w:rFonts w:ascii="Times New Roman" w:hAnsi="Times New Roman" w:cs="Times New Roman"/>
          <w:sz w:val="24"/>
          <w:szCs w:val="24"/>
        </w:rPr>
        <w:t>reported</w:t>
      </w:r>
      <w:r w:rsidR="00692208">
        <w:rPr>
          <w:rFonts w:ascii="Times New Roman" w:hAnsi="Times New Roman" w:cs="Times New Roman"/>
          <w:sz w:val="24"/>
          <w:szCs w:val="24"/>
        </w:rPr>
        <w:t xml:space="preserve"> by Sameroff et al. </w:t>
      </w:r>
      <w:r>
        <w:rPr>
          <w:rFonts w:ascii="Times New Roman" w:hAnsi="Times New Roman" w:cs="Times New Roman"/>
          <w:sz w:val="24"/>
          <w:szCs w:val="24"/>
        </w:rPr>
        <w:t xml:space="preserve">as correlating positively with Verbal IQ. This suggests that, for correlations reported in </w:t>
      </w:r>
      <w:r w:rsidR="00C00E8A">
        <w:rPr>
          <w:rFonts w:ascii="Times New Roman" w:hAnsi="Times New Roman" w:cs="Times New Roman"/>
          <w:sz w:val="24"/>
          <w:szCs w:val="24"/>
        </w:rPr>
        <w:t>this table</w:t>
      </w:r>
      <w:r>
        <w:rPr>
          <w:rFonts w:ascii="Times New Roman" w:hAnsi="Times New Roman" w:cs="Times New Roman"/>
          <w:sz w:val="24"/>
          <w:szCs w:val="24"/>
        </w:rPr>
        <w:t>, variables 5, 6, 11 had in</w:t>
      </w:r>
      <w:r w:rsidR="00A96EEC">
        <w:rPr>
          <w:rFonts w:ascii="Times New Roman" w:hAnsi="Times New Roman" w:cs="Times New Roman"/>
          <w:sz w:val="24"/>
          <w:szCs w:val="24"/>
        </w:rPr>
        <w:t>advertently been scored inverse</w:t>
      </w:r>
      <w:r>
        <w:rPr>
          <w:rFonts w:ascii="Times New Roman" w:hAnsi="Times New Roman" w:cs="Times New Roman"/>
          <w:sz w:val="24"/>
          <w:szCs w:val="24"/>
        </w:rPr>
        <w:t xml:space="preserve">ly, as 0 = high risk, 1 = low risk. Reverse scoring </w:t>
      </w:r>
      <w:r w:rsidR="00C00E8A">
        <w:rPr>
          <w:rFonts w:ascii="Times New Roman" w:hAnsi="Times New Roman" w:cs="Times New Roman"/>
          <w:sz w:val="24"/>
          <w:szCs w:val="24"/>
        </w:rPr>
        <w:t>a variable</w:t>
      </w:r>
      <w:r>
        <w:rPr>
          <w:rFonts w:ascii="Times New Roman" w:hAnsi="Times New Roman" w:cs="Times New Roman"/>
          <w:sz w:val="24"/>
          <w:szCs w:val="24"/>
        </w:rPr>
        <w:t xml:space="preserve"> reverse</w:t>
      </w:r>
      <w:r w:rsidR="00C00E8A">
        <w:rPr>
          <w:rFonts w:ascii="Times New Roman" w:hAnsi="Times New Roman" w:cs="Times New Roman"/>
          <w:sz w:val="24"/>
          <w:szCs w:val="24"/>
        </w:rPr>
        <w:t>s</w:t>
      </w:r>
      <w:r>
        <w:rPr>
          <w:rFonts w:ascii="Times New Roman" w:hAnsi="Times New Roman" w:cs="Times New Roman"/>
          <w:sz w:val="24"/>
          <w:szCs w:val="24"/>
        </w:rPr>
        <w:t xml:space="preserve"> the sign (or valence) of the correlation</w:t>
      </w:r>
      <w:r w:rsidR="00A96EEC">
        <w:rPr>
          <w:rFonts w:ascii="Times New Roman" w:hAnsi="Times New Roman" w:cs="Times New Roman"/>
          <w:sz w:val="24"/>
          <w:szCs w:val="24"/>
        </w:rPr>
        <w:t>s</w:t>
      </w:r>
      <w:r>
        <w:rPr>
          <w:rFonts w:ascii="Times New Roman" w:hAnsi="Times New Roman" w:cs="Times New Roman"/>
          <w:sz w:val="24"/>
          <w:szCs w:val="24"/>
        </w:rPr>
        <w:t xml:space="preserve"> of that variable with all other variables in the matrix. Reverse scoring variables 5, 6, and 11 led to a “Revised Table 3” from Sameroff et al., which is shown below:</w:t>
      </w:r>
      <w:bookmarkEnd w:id="1"/>
      <w:bookmarkEnd w:id="2"/>
    </w:p>
    <w:p w:rsidR="008541F4" w:rsidRPr="00354FAE" w:rsidRDefault="00A436A7" w:rsidP="00267FF7">
      <w:pPr>
        <w:spacing w:after="120" w:line="240" w:lineRule="auto"/>
        <w:rPr>
          <w:rFonts w:ascii="Times New Roman" w:hAnsi="Times New Roman" w:cs="Times New Roman"/>
          <w:b/>
          <w:sz w:val="24"/>
          <w:szCs w:val="24"/>
        </w:rPr>
      </w:pPr>
      <w:r w:rsidRPr="00354FAE">
        <w:rPr>
          <w:rFonts w:ascii="Times New Roman" w:hAnsi="Times New Roman" w:cs="Times New Roman"/>
          <w:b/>
          <w:sz w:val="24"/>
          <w:szCs w:val="24"/>
        </w:rPr>
        <w:lastRenderedPageBreak/>
        <w:t>Supplemental</w:t>
      </w:r>
      <w:r w:rsidR="008541F4" w:rsidRPr="00354FAE">
        <w:rPr>
          <w:rFonts w:ascii="Times New Roman" w:hAnsi="Times New Roman" w:cs="Times New Roman"/>
          <w:b/>
          <w:sz w:val="24"/>
          <w:szCs w:val="24"/>
        </w:rPr>
        <w:t xml:space="preserve"> Table 2</w:t>
      </w:r>
    </w:p>
    <w:p w:rsidR="00267FF7" w:rsidRDefault="00267FF7" w:rsidP="00267FF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Revised Table 3 from Sameroff et al. (1987), with Variables 5, 6, and 11 </w:t>
      </w:r>
      <w:r w:rsidR="000B3A50">
        <w:rPr>
          <w:rFonts w:ascii="Times New Roman" w:hAnsi="Times New Roman" w:cs="Times New Roman"/>
          <w:sz w:val="24"/>
          <w:szCs w:val="24"/>
        </w:rPr>
        <w:t>R</w:t>
      </w:r>
      <w:r w:rsidR="0053240F">
        <w:rPr>
          <w:rFonts w:ascii="Times New Roman" w:hAnsi="Times New Roman" w:cs="Times New Roman"/>
          <w:sz w:val="24"/>
          <w:szCs w:val="24"/>
        </w:rPr>
        <w:t>everse Scored</w:t>
      </w:r>
    </w:p>
    <w:tbl>
      <w:tblPr>
        <w:tblStyle w:val="TableGrid"/>
        <w:tblW w:w="0" w:type="auto"/>
        <w:tblLayout w:type="fixed"/>
        <w:tblLook w:val="04A0" w:firstRow="1" w:lastRow="0" w:firstColumn="1" w:lastColumn="0" w:noHBand="0" w:noVBand="1"/>
      </w:tblPr>
      <w:tblGrid>
        <w:gridCol w:w="1885"/>
        <w:gridCol w:w="720"/>
        <w:gridCol w:w="720"/>
        <w:gridCol w:w="720"/>
        <w:gridCol w:w="720"/>
        <w:gridCol w:w="720"/>
        <w:gridCol w:w="720"/>
        <w:gridCol w:w="720"/>
        <w:gridCol w:w="720"/>
        <w:gridCol w:w="720"/>
        <w:gridCol w:w="720"/>
      </w:tblGrid>
      <w:tr w:rsidR="00267FF7" w:rsidTr="009B4EB2">
        <w:trPr>
          <w:trHeight w:val="331"/>
        </w:trPr>
        <w:tc>
          <w:tcPr>
            <w:tcW w:w="1885" w:type="dxa"/>
            <w:vAlign w:val="center"/>
          </w:tcPr>
          <w:p w:rsidR="00267FF7" w:rsidRDefault="00267FF7" w:rsidP="004476E5">
            <w:pPr>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3</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4</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5</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6</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7</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8</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9</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10</w:t>
            </w:r>
          </w:p>
        </w:tc>
      </w:tr>
      <w:tr w:rsidR="00267FF7" w:rsidTr="009B4EB2">
        <w:trPr>
          <w:trHeight w:val="331"/>
        </w:trPr>
        <w:tc>
          <w:tcPr>
            <w:tcW w:w="1885" w:type="dxa"/>
            <w:vAlign w:val="center"/>
          </w:tcPr>
          <w:p w:rsidR="00267FF7" w:rsidRDefault="00267FF7" w:rsidP="004476E5">
            <w:pPr>
              <w:rPr>
                <w:rFonts w:ascii="Times New Roman" w:hAnsi="Times New Roman" w:cs="Times New Roman"/>
                <w:sz w:val="24"/>
                <w:szCs w:val="24"/>
              </w:rPr>
            </w:pPr>
            <w:r>
              <w:rPr>
                <w:rFonts w:ascii="Times New Roman" w:hAnsi="Times New Roman" w:cs="Times New Roman"/>
                <w:sz w:val="24"/>
                <w:szCs w:val="24"/>
              </w:rPr>
              <w:t>1. WPPSI</w:t>
            </w:r>
            <w:r w:rsidR="0053240F">
              <w:rPr>
                <w:rFonts w:ascii="Times New Roman" w:hAnsi="Times New Roman" w:cs="Times New Roman"/>
                <w:sz w:val="24"/>
                <w:szCs w:val="24"/>
              </w:rPr>
              <w:t xml:space="preserve"> VIQ</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r>
      <w:tr w:rsidR="00267FF7" w:rsidTr="009B4EB2">
        <w:trPr>
          <w:trHeight w:val="331"/>
        </w:trPr>
        <w:tc>
          <w:tcPr>
            <w:tcW w:w="1885" w:type="dxa"/>
            <w:vAlign w:val="center"/>
          </w:tcPr>
          <w:p w:rsidR="00267FF7" w:rsidRDefault="00267FF7" w:rsidP="004476E5">
            <w:pPr>
              <w:rPr>
                <w:rFonts w:ascii="Times New Roman" w:hAnsi="Times New Roman" w:cs="Times New Roman"/>
                <w:sz w:val="24"/>
                <w:szCs w:val="24"/>
              </w:rPr>
            </w:pPr>
            <w:r>
              <w:rPr>
                <w:rFonts w:ascii="Times New Roman" w:hAnsi="Times New Roman" w:cs="Times New Roman"/>
                <w:sz w:val="24"/>
                <w:szCs w:val="24"/>
              </w:rPr>
              <w:t>2. Mental health</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‒.16</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r>
      <w:tr w:rsidR="00267FF7" w:rsidTr="009B4EB2">
        <w:trPr>
          <w:trHeight w:val="331"/>
        </w:trPr>
        <w:tc>
          <w:tcPr>
            <w:tcW w:w="1885" w:type="dxa"/>
            <w:vAlign w:val="center"/>
          </w:tcPr>
          <w:p w:rsidR="00267FF7" w:rsidRDefault="00267FF7" w:rsidP="004476E5">
            <w:pPr>
              <w:rPr>
                <w:rFonts w:ascii="Times New Roman" w:hAnsi="Times New Roman" w:cs="Times New Roman"/>
                <w:sz w:val="24"/>
                <w:szCs w:val="24"/>
              </w:rPr>
            </w:pPr>
            <w:r>
              <w:rPr>
                <w:rFonts w:ascii="Times New Roman" w:hAnsi="Times New Roman" w:cs="Times New Roman"/>
                <w:sz w:val="24"/>
                <w:szCs w:val="24"/>
              </w:rPr>
              <w:t>3. Family size</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‒.36</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.26</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r>
      <w:tr w:rsidR="00267FF7" w:rsidTr="009B4EB2">
        <w:trPr>
          <w:trHeight w:val="331"/>
        </w:trPr>
        <w:tc>
          <w:tcPr>
            <w:tcW w:w="1885" w:type="dxa"/>
            <w:vAlign w:val="center"/>
          </w:tcPr>
          <w:p w:rsidR="00267FF7" w:rsidRDefault="00267FF7" w:rsidP="004476E5">
            <w:pPr>
              <w:rPr>
                <w:rFonts w:ascii="Times New Roman" w:hAnsi="Times New Roman" w:cs="Times New Roman"/>
                <w:sz w:val="24"/>
                <w:szCs w:val="24"/>
              </w:rPr>
            </w:pPr>
            <w:r>
              <w:rPr>
                <w:rFonts w:ascii="Times New Roman" w:hAnsi="Times New Roman" w:cs="Times New Roman"/>
                <w:sz w:val="24"/>
                <w:szCs w:val="24"/>
              </w:rPr>
              <w:t>4. Life events</w:t>
            </w:r>
          </w:p>
        </w:tc>
        <w:tc>
          <w:tcPr>
            <w:tcW w:w="720" w:type="dxa"/>
            <w:vAlign w:val="center"/>
          </w:tcPr>
          <w:p w:rsidR="00267FF7" w:rsidRDefault="00267FF7" w:rsidP="004476E5">
            <w:pPr>
              <w:jc w:val="right"/>
              <w:rPr>
                <w:rFonts w:ascii="Times New Roman" w:hAnsi="Times New Roman" w:cs="Times New Roman"/>
                <w:sz w:val="24"/>
                <w:szCs w:val="24"/>
              </w:rPr>
            </w:pPr>
            <w:bookmarkStart w:id="14" w:name="OLE_LINK14"/>
            <w:bookmarkStart w:id="15" w:name="OLE_LINK15"/>
            <w:bookmarkStart w:id="16" w:name="OLE_LINK16"/>
            <w:bookmarkStart w:id="17" w:name="OLE_LINK17"/>
            <w:r>
              <w:rPr>
                <w:rFonts w:ascii="Times New Roman" w:hAnsi="Times New Roman" w:cs="Times New Roman"/>
                <w:sz w:val="24"/>
                <w:szCs w:val="24"/>
              </w:rPr>
              <w:t>‒</w:t>
            </w:r>
            <w:bookmarkEnd w:id="14"/>
            <w:bookmarkEnd w:id="15"/>
            <w:bookmarkEnd w:id="16"/>
            <w:bookmarkEnd w:id="17"/>
            <w:r>
              <w:rPr>
                <w:rFonts w:ascii="Times New Roman" w:hAnsi="Times New Roman" w:cs="Times New Roman"/>
                <w:sz w:val="24"/>
                <w:szCs w:val="24"/>
              </w:rPr>
              <w:t>.26</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.25</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.25</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r>
      <w:tr w:rsidR="00267FF7" w:rsidTr="009B4EB2">
        <w:trPr>
          <w:trHeight w:val="331"/>
        </w:trPr>
        <w:tc>
          <w:tcPr>
            <w:tcW w:w="1885" w:type="dxa"/>
            <w:vAlign w:val="center"/>
          </w:tcPr>
          <w:p w:rsidR="00267FF7" w:rsidRDefault="00267FF7" w:rsidP="004476E5">
            <w:pPr>
              <w:rPr>
                <w:rFonts w:ascii="Times New Roman" w:hAnsi="Times New Roman" w:cs="Times New Roman"/>
                <w:sz w:val="24"/>
                <w:szCs w:val="24"/>
              </w:rPr>
            </w:pPr>
            <w:r>
              <w:rPr>
                <w:rFonts w:ascii="Times New Roman" w:hAnsi="Times New Roman" w:cs="Times New Roman"/>
                <w:sz w:val="24"/>
                <w:szCs w:val="24"/>
              </w:rPr>
              <w:t>5. Education</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.56</w:t>
            </w:r>
          </w:p>
        </w:tc>
        <w:tc>
          <w:tcPr>
            <w:tcW w:w="720" w:type="dxa"/>
            <w:vAlign w:val="center"/>
          </w:tcPr>
          <w:p w:rsidR="00267FF7" w:rsidRPr="008541F4" w:rsidRDefault="000B3A50" w:rsidP="004476E5">
            <w:pPr>
              <w:jc w:val="right"/>
              <w:rPr>
                <w:rFonts w:ascii="Times New Roman" w:hAnsi="Times New Roman" w:cs="Times New Roman"/>
                <w:b/>
                <w:sz w:val="24"/>
                <w:szCs w:val="24"/>
              </w:rPr>
            </w:pPr>
            <w:bookmarkStart w:id="18" w:name="OLE_LINK21"/>
            <w:bookmarkStart w:id="19" w:name="OLE_LINK22"/>
            <w:bookmarkStart w:id="20" w:name="OLE_LINK23"/>
            <w:bookmarkStart w:id="21" w:name="OLE_LINK24"/>
            <w:bookmarkStart w:id="22" w:name="OLE_LINK25"/>
            <w:bookmarkStart w:id="23" w:name="OLE_LINK26"/>
            <w:bookmarkStart w:id="24" w:name="OLE_LINK27"/>
            <w:bookmarkStart w:id="25" w:name="OLE_LINK28"/>
            <w:bookmarkStart w:id="26" w:name="OLE_LINK29"/>
            <w:bookmarkStart w:id="27" w:name="OLE_LINK30"/>
            <w:bookmarkStart w:id="28" w:name="OLE_LINK31"/>
            <w:bookmarkStart w:id="29" w:name="OLE_LINK32"/>
            <w:bookmarkStart w:id="30" w:name="OLE_LINK33"/>
            <w:bookmarkStart w:id="31" w:name="OLE_LINK34"/>
            <w:bookmarkStart w:id="32" w:name="OLE_LINK35"/>
            <w:bookmarkStart w:id="33" w:name="OLE_LINK36"/>
            <w:bookmarkStart w:id="34" w:name="OLE_LINK37"/>
            <w:bookmarkStart w:id="35" w:name="OLE_LINK38"/>
            <w:bookmarkStart w:id="36" w:name="OLE_LINK39"/>
            <w:bookmarkStart w:id="37" w:name="OLE_LINK40"/>
            <w:bookmarkStart w:id="38" w:name="OLE_LINK41"/>
            <w:r w:rsidRPr="008541F4">
              <w:rPr>
                <w:rFonts w:ascii="Times New Roman" w:hAnsi="Times New Roman" w:cs="Times New Roman"/>
                <w:b/>
                <w:sz w:val="24"/>
                <w:szCs w:val="24"/>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267FF7" w:rsidRPr="008541F4">
              <w:rPr>
                <w:rFonts w:ascii="Times New Roman" w:hAnsi="Times New Roman" w:cs="Times New Roman"/>
                <w:b/>
                <w:sz w:val="24"/>
                <w:szCs w:val="24"/>
              </w:rPr>
              <w:t>.28</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.39</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.22</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r>
      <w:tr w:rsidR="00267FF7" w:rsidTr="009B4EB2">
        <w:trPr>
          <w:trHeight w:val="331"/>
        </w:trPr>
        <w:tc>
          <w:tcPr>
            <w:tcW w:w="1885" w:type="dxa"/>
            <w:vAlign w:val="center"/>
          </w:tcPr>
          <w:p w:rsidR="00267FF7" w:rsidRDefault="00267FF7" w:rsidP="004476E5">
            <w:pPr>
              <w:rPr>
                <w:rFonts w:ascii="Times New Roman" w:hAnsi="Times New Roman" w:cs="Times New Roman"/>
                <w:sz w:val="24"/>
                <w:szCs w:val="24"/>
              </w:rPr>
            </w:pPr>
            <w:r>
              <w:rPr>
                <w:rFonts w:ascii="Times New Roman" w:hAnsi="Times New Roman" w:cs="Times New Roman"/>
                <w:sz w:val="24"/>
                <w:szCs w:val="24"/>
              </w:rPr>
              <w:t>6. Perspectives</w:t>
            </w:r>
          </w:p>
        </w:tc>
        <w:tc>
          <w:tcPr>
            <w:tcW w:w="720" w:type="dxa"/>
            <w:vAlign w:val="center"/>
          </w:tcPr>
          <w:p w:rsidR="00267FF7" w:rsidRPr="008541F4" w:rsidRDefault="000B3A50" w:rsidP="004476E5">
            <w:pPr>
              <w:jc w:val="right"/>
              <w:rPr>
                <w:rFonts w:ascii="Times New Roman" w:hAnsi="Times New Roman" w:cs="Times New Roman"/>
                <w:b/>
                <w:sz w:val="24"/>
                <w:szCs w:val="24"/>
              </w:rPr>
            </w:pPr>
            <w:bookmarkStart w:id="39" w:name="OLE_LINK18"/>
            <w:bookmarkStart w:id="40" w:name="OLE_LINK19"/>
            <w:bookmarkStart w:id="41" w:name="OLE_LINK20"/>
            <w:r w:rsidRPr="008541F4">
              <w:rPr>
                <w:rFonts w:ascii="Times New Roman" w:hAnsi="Times New Roman" w:cs="Times New Roman"/>
                <w:b/>
                <w:sz w:val="24"/>
                <w:szCs w:val="24"/>
              </w:rPr>
              <w:t>‒</w:t>
            </w:r>
            <w:bookmarkEnd w:id="39"/>
            <w:bookmarkEnd w:id="40"/>
            <w:bookmarkEnd w:id="41"/>
            <w:r w:rsidR="00267FF7" w:rsidRPr="008541F4">
              <w:rPr>
                <w:rFonts w:ascii="Times New Roman" w:hAnsi="Times New Roman" w:cs="Times New Roman"/>
                <w:b/>
                <w:sz w:val="24"/>
                <w:szCs w:val="24"/>
              </w:rPr>
              <w:t>.50</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.09</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.34</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.22</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.54</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r>
      <w:tr w:rsidR="00267FF7" w:rsidTr="009B4EB2">
        <w:trPr>
          <w:trHeight w:val="331"/>
        </w:trPr>
        <w:tc>
          <w:tcPr>
            <w:tcW w:w="1885" w:type="dxa"/>
            <w:vAlign w:val="center"/>
          </w:tcPr>
          <w:p w:rsidR="00267FF7" w:rsidRDefault="00267FF7" w:rsidP="004476E5">
            <w:pPr>
              <w:rPr>
                <w:rFonts w:ascii="Times New Roman" w:hAnsi="Times New Roman" w:cs="Times New Roman"/>
                <w:sz w:val="24"/>
                <w:szCs w:val="24"/>
              </w:rPr>
            </w:pPr>
            <w:r>
              <w:rPr>
                <w:rFonts w:ascii="Times New Roman" w:hAnsi="Times New Roman" w:cs="Times New Roman"/>
                <w:sz w:val="24"/>
                <w:szCs w:val="24"/>
              </w:rPr>
              <w:t>7. Support</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‒.30</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.19</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.19</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.08</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.30</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.18</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r>
      <w:tr w:rsidR="00267FF7" w:rsidTr="009B4EB2">
        <w:trPr>
          <w:trHeight w:val="331"/>
        </w:trPr>
        <w:tc>
          <w:tcPr>
            <w:tcW w:w="1885" w:type="dxa"/>
            <w:vAlign w:val="center"/>
          </w:tcPr>
          <w:p w:rsidR="00267FF7" w:rsidRDefault="00267FF7" w:rsidP="004476E5">
            <w:pPr>
              <w:rPr>
                <w:rFonts w:ascii="Times New Roman" w:hAnsi="Times New Roman" w:cs="Times New Roman"/>
                <w:sz w:val="24"/>
                <w:szCs w:val="24"/>
              </w:rPr>
            </w:pPr>
            <w:r>
              <w:rPr>
                <w:rFonts w:ascii="Times New Roman" w:hAnsi="Times New Roman" w:cs="Times New Roman"/>
                <w:sz w:val="24"/>
                <w:szCs w:val="24"/>
              </w:rPr>
              <w:t>8. Occupation</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‒.58</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.25</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.31</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.21</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62</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.53</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.33</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267FF7" w:rsidRDefault="00267FF7" w:rsidP="004476E5">
            <w:pPr>
              <w:jc w:val="right"/>
              <w:rPr>
                <w:rFonts w:ascii="Times New Roman" w:hAnsi="Times New Roman" w:cs="Times New Roman"/>
                <w:sz w:val="24"/>
                <w:szCs w:val="24"/>
              </w:rPr>
            </w:pPr>
          </w:p>
        </w:tc>
        <w:tc>
          <w:tcPr>
            <w:tcW w:w="720" w:type="dxa"/>
            <w:vAlign w:val="center"/>
          </w:tcPr>
          <w:p w:rsidR="00267FF7" w:rsidRDefault="00267FF7" w:rsidP="004476E5">
            <w:pPr>
              <w:jc w:val="right"/>
              <w:rPr>
                <w:rFonts w:ascii="Times New Roman" w:hAnsi="Times New Roman" w:cs="Times New Roman"/>
                <w:sz w:val="24"/>
                <w:szCs w:val="24"/>
              </w:rPr>
            </w:pPr>
          </w:p>
        </w:tc>
      </w:tr>
      <w:tr w:rsidR="00267FF7" w:rsidTr="009B4EB2">
        <w:trPr>
          <w:trHeight w:val="331"/>
        </w:trPr>
        <w:tc>
          <w:tcPr>
            <w:tcW w:w="1885" w:type="dxa"/>
            <w:vAlign w:val="center"/>
          </w:tcPr>
          <w:p w:rsidR="00267FF7" w:rsidRDefault="00267FF7" w:rsidP="004476E5">
            <w:pPr>
              <w:rPr>
                <w:rFonts w:ascii="Times New Roman" w:hAnsi="Times New Roman" w:cs="Times New Roman"/>
                <w:sz w:val="24"/>
                <w:szCs w:val="24"/>
              </w:rPr>
            </w:pPr>
            <w:r>
              <w:rPr>
                <w:rFonts w:ascii="Times New Roman" w:hAnsi="Times New Roman" w:cs="Times New Roman"/>
                <w:sz w:val="24"/>
                <w:szCs w:val="24"/>
              </w:rPr>
              <w:t>9. Minority</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‒.51</w:t>
            </w:r>
          </w:p>
        </w:tc>
        <w:tc>
          <w:tcPr>
            <w:tcW w:w="720" w:type="dxa"/>
            <w:vAlign w:val="center"/>
          </w:tcPr>
          <w:p w:rsidR="00267FF7" w:rsidRDefault="00267FF7" w:rsidP="004476E5">
            <w:pPr>
              <w:jc w:val="right"/>
              <w:rPr>
                <w:rFonts w:ascii="Times New Roman" w:hAnsi="Times New Roman" w:cs="Times New Roman"/>
                <w:sz w:val="24"/>
                <w:szCs w:val="24"/>
              </w:rPr>
            </w:pPr>
            <w:bookmarkStart w:id="42" w:name="OLE_LINK42"/>
            <w:bookmarkStart w:id="43" w:name="OLE_LINK43"/>
            <w:bookmarkStart w:id="44" w:name="OLE_LINK44"/>
            <w:r>
              <w:rPr>
                <w:rFonts w:ascii="Times New Roman" w:hAnsi="Times New Roman" w:cs="Times New Roman"/>
                <w:sz w:val="24"/>
                <w:szCs w:val="24"/>
              </w:rPr>
              <w:t>‒.03</w:t>
            </w:r>
            <w:bookmarkEnd w:id="42"/>
            <w:bookmarkEnd w:id="43"/>
            <w:bookmarkEnd w:id="44"/>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.25</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.04</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.49</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.57</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.38</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.53</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267FF7" w:rsidRDefault="00267FF7" w:rsidP="004476E5">
            <w:pPr>
              <w:jc w:val="right"/>
              <w:rPr>
                <w:rFonts w:ascii="Times New Roman" w:hAnsi="Times New Roman" w:cs="Times New Roman"/>
                <w:sz w:val="24"/>
                <w:szCs w:val="24"/>
              </w:rPr>
            </w:pPr>
          </w:p>
        </w:tc>
      </w:tr>
      <w:tr w:rsidR="00267FF7" w:rsidTr="009B4EB2">
        <w:trPr>
          <w:trHeight w:val="331"/>
        </w:trPr>
        <w:tc>
          <w:tcPr>
            <w:tcW w:w="1885" w:type="dxa"/>
            <w:vAlign w:val="center"/>
          </w:tcPr>
          <w:p w:rsidR="00267FF7" w:rsidRDefault="00267FF7" w:rsidP="004476E5">
            <w:pPr>
              <w:rPr>
                <w:rFonts w:ascii="Times New Roman" w:hAnsi="Times New Roman" w:cs="Times New Roman"/>
                <w:sz w:val="24"/>
                <w:szCs w:val="24"/>
              </w:rPr>
            </w:pPr>
            <w:r>
              <w:rPr>
                <w:rFonts w:ascii="Times New Roman" w:hAnsi="Times New Roman" w:cs="Times New Roman"/>
                <w:sz w:val="24"/>
                <w:szCs w:val="24"/>
              </w:rPr>
              <w:t>10. Anxiety</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‒.24</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.49</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.15</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.28</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.24</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.13</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.23</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.32</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.11</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w:t>
            </w:r>
          </w:p>
        </w:tc>
      </w:tr>
      <w:tr w:rsidR="00267FF7" w:rsidTr="009B4EB2">
        <w:trPr>
          <w:trHeight w:val="331"/>
        </w:trPr>
        <w:tc>
          <w:tcPr>
            <w:tcW w:w="1885" w:type="dxa"/>
            <w:vAlign w:val="center"/>
          </w:tcPr>
          <w:p w:rsidR="00267FF7" w:rsidRDefault="00267FF7" w:rsidP="004476E5">
            <w:pPr>
              <w:rPr>
                <w:rFonts w:ascii="Times New Roman" w:hAnsi="Times New Roman" w:cs="Times New Roman"/>
                <w:sz w:val="24"/>
                <w:szCs w:val="24"/>
              </w:rPr>
            </w:pPr>
            <w:r>
              <w:rPr>
                <w:rFonts w:ascii="Times New Roman" w:hAnsi="Times New Roman" w:cs="Times New Roman"/>
                <w:sz w:val="24"/>
                <w:szCs w:val="24"/>
              </w:rPr>
              <w:t>11. Interaction</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.39</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.17</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.34</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.17</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.21</w:t>
            </w:r>
          </w:p>
        </w:tc>
        <w:tc>
          <w:tcPr>
            <w:tcW w:w="720" w:type="dxa"/>
            <w:vAlign w:val="center"/>
          </w:tcPr>
          <w:p w:rsidR="00267FF7" w:rsidRDefault="00267FF7" w:rsidP="004476E5">
            <w:pPr>
              <w:jc w:val="right"/>
              <w:rPr>
                <w:rFonts w:ascii="Times New Roman" w:hAnsi="Times New Roman" w:cs="Times New Roman"/>
                <w:sz w:val="24"/>
                <w:szCs w:val="24"/>
              </w:rPr>
            </w:pPr>
            <w:r>
              <w:rPr>
                <w:rFonts w:ascii="Times New Roman" w:hAnsi="Times New Roman" w:cs="Times New Roman"/>
                <w:sz w:val="24"/>
                <w:szCs w:val="24"/>
              </w:rPr>
              <w:t>.17</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.14</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.22</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.15</w:t>
            </w:r>
          </w:p>
        </w:tc>
        <w:tc>
          <w:tcPr>
            <w:tcW w:w="720" w:type="dxa"/>
            <w:vAlign w:val="center"/>
          </w:tcPr>
          <w:p w:rsidR="00267FF7" w:rsidRPr="008541F4" w:rsidRDefault="000B3A50" w:rsidP="004476E5">
            <w:pPr>
              <w:jc w:val="right"/>
              <w:rPr>
                <w:rFonts w:ascii="Times New Roman" w:hAnsi="Times New Roman" w:cs="Times New Roman"/>
                <w:b/>
                <w:sz w:val="24"/>
                <w:szCs w:val="24"/>
              </w:rPr>
            </w:pPr>
            <w:r w:rsidRPr="008541F4">
              <w:rPr>
                <w:rFonts w:ascii="Times New Roman" w:hAnsi="Times New Roman" w:cs="Times New Roman"/>
                <w:b/>
                <w:sz w:val="24"/>
                <w:szCs w:val="24"/>
              </w:rPr>
              <w:t>+</w:t>
            </w:r>
            <w:r w:rsidR="00267FF7" w:rsidRPr="008541F4">
              <w:rPr>
                <w:rFonts w:ascii="Times New Roman" w:hAnsi="Times New Roman" w:cs="Times New Roman"/>
                <w:b/>
                <w:sz w:val="24"/>
                <w:szCs w:val="24"/>
              </w:rPr>
              <w:t>.14</w:t>
            </w:r>
          </w:p>
        </w:tc>
      </w:tr>
    </w:tbl>
    <w:p w:rsidR="00267FF7" w:rsidRDefault="000B3A50" w:rsidP="000B3A50">
      <w:pPr>
        <w:spacing w:after="0" w:line="240" w:lineRule="auto"/>
        <w:rPr>
          <w:rFonts w:ascii="Times New Roman" w:hAnsi="Times New Roman" w:cs="Times New Roman"/>
          <w:sz w:val="24"/>
          <w:szCs w:val="24"/>
        </w:rPr>
      </w:pPr>
      <w:r w:rsidRPr="000B3A50">
        <w:rPr>
          <w:rFonts w:ascii="Times New Roman" w:hAnsi="Times New Roman" w:cs="Times New Roman"/>
          <w:i/>
          <w:sz w:val="24"/>
          <w:szCs w:val="24"/>
        </w:rPr>
        <w:t>Note</w:t>
      </w:r>
      <w:r>
        <w:rPr>
          <w:rFonts w:ascii="Times New Roman" w:hAnsi="Times New Roman" w:cs="Times New Roman"/>
          <w:sz w:val="24"/>
          <w:szCs w:val="24"/>
        </w:rPr>
        <w:t xml:space="preserve">: </w:t>
      </w:r>
      <w:r w:rsidR="008541F4">
        <w:rPr>
          <w:rFonts w:ascii="Times New Roman" w:hAnsi="Times New Roman" w:cs="Times New Roman"/>
          <w:sz w:val="24"/>
          <w:szCs w:val="24"/>
        </w:rPr>
        <w:t>Boldfaced correlations</w:t>
      </w:r>
      <w:r>
        <w:rPr>
          <w:rFonts w:ascii="Times New Roman" w:hAnsi="Times New Roman" w:cs="Times New Roman"/>
          <w:sz w:val="24"/>
          <w:szCs w:val="24"/>
        </w:rPr>
        <w:t xml:space="preserve"> </w:t>
      </w:r>
      <w:r w:rsidR="008541F4">
        <w:rPr>
          <w:rFonts w:ascii="Times New Roman" w:hAnsi="Times New Roman" w:cs="Times New Roman"/>
          <w:sz w:val="24"/>
          <w:szCs w:val="24"/>
        </w:rPr>
        <w:t>highlight</w:t>
      </w:r>
      <w:r>
        <w:rPr>
          <w:rFonts w:ascii="Times New Roman" w:hAnsi="Times New Roman" w:cs="Times New Roman"/>
          <w:sz w:val="24"/>
          <w:szCs w:val="24"/>
        </w:rPr>
        <w:t xml:space="preserve"> the </w:t>
      </w:r>
      <w:r w:rsidR="0053240F">
        <w:rPr>
          <w:rFonts w:ascii="Times New Roman" w:hAnsi="Times New Roman" w:cs="Times New Roman"/>
          <w:sz w:val="24"/>
          <w:szCs w:val="24"/>
        </w:rPr>
        <w:t>altered signs of correlations obtained after reverse scoring variables 5, 6, and 11.</w:t>
      </w:r>
    </w:p>
    <w:p w:rsidR="000B3A50" w:rsidRPr="007E125A" w:rsidRDefault="000B3A50" w:rsidP="000B3A50">
      <w:pPr>
        <w:spacing w:after="0" w:line="240" w:lineRule="auto"/>
        <w:ind w:firstLine="720"/>
        <w:rPr>
          <w:rFonts w:ascii="Times New Roman" w:hAnsi="Times New Roman" w:cs="Times New Roman"/>
          <w:sz w:val="24"/>
          <w:szCs w:val="24"/>
        </w:rPr>
      </w:pPr>
    </w:p>
    <w:p w:rsidR="007E125A" w:rsidRDefault="00C00E8A" w:rsidP="005A37D4">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In</w:t>
      </w:r>
      <w:r w:rsidR="0053240F">
        <w:rPr>
          <w:rFonts w:ascii="Times New Roman" w:hAnsi="Times New Roman" w:cs="Times New Roman"/>
          <w:sz w:val="24"/>
          <w:szCs w:val="24"/>
        </w:rPr>
        <w:t xml:space="preserve"> </w:t>
      </w:r>
      <w:r>
        <w:rPr>
          <w:rFonts w:ascii="Times New Roman" w:hAnsi="Times New Roman" w:cs="Times New Roman"/>
          <w:sz w:val="24"/>
          <w:szCs w:val="24"/>
        </w:rPr>
        <w:t>Supplemental Table 2 (</w:t>
      </w:r>
      <w:r w:rsidR="008541F4">
        <w:rPr>
          <w:rFonts w:ascii="Times New Roman" w:hAnsi="Times New Roman" w:cs="Times New Roman"/>
          <w:sz w:val="24"/>
          <w:szCs w:val="24"/>
        </w:rPr>
        <w:t>immediately above</w:t>
      </w:r>
      <w:r>
        <w:rPr>
          <w:rFonts w:ascii="Times New Roman" w:hAnsi="Times New Roman" w:cs="Times New Roman"/>
          <w:sz w:val="24"/>
          <w:szCs w:val="24"/>
        </w:rPr>
        <w:t>)</w:t>
      </w:r>
      <w:r w:rsidR="0053240F">
        <w:rPr>
          <w:rFonts w:ascii="Times New Roman" w:hAnsi="Times New Roman" w:cs="Times New Roman"/>
          <w:sz w:val="24"/>
          <w:szCs w:val="24"/>
        </w:rPr>
        <w:t xml:space="preserve">, all 10 risk variables correlate negatively with WPPSI Verbal IQ scores, as they should, given the means reported in Table 2 of Sameroff et al. (1987). Also of note, after the reverse scoring, a virtual positive manifold of </w:t>
      </w:r>
      <w:r w:rsidR="00A96EEC">
        <w:rPr>
          <w:rFonts w:ascii="Times New Roman" w:hAnsi="Times New Roman" w:cs="Times New Roman"/>
          <w:sz w:val="24"/>
          <w:szCs w:val="24"/>
        </w:rPr>
        <w:t xml:space="preserve">the 45 </w:t>
      </w:r>
      <w:r w:rsidR="0053240F">
        <w:rPr>
          <w:rFonts w:ascii="Times New Roman" w:hAnsi="Times New Roman" w:cs="Times New Roman"/>
          <w:sz w:val="24"/>
          <w:szCs w:val="24"/>
        </w:rPr>
        <w:t>correlations among the 10 risk variables is evident, with only a single small negative correlation (</w:t>
      </w:r>
      <w:r w:rsidRPr="00C00E8A">
        <w:rPr>
          <w:rFonts w:ascii="Times New Roman" w:hAnsi="Times New Roman" w:cs="Times New Roman"/>
          <w:i/>
          <w:sz w:val="24"/>
          <w:szCs w:val="24"/>
        </w:rPr>
        <w:t>r</w:t>
      </w:r>
      <w:r>
        <w:rPr>
          <w:rFonts w:ascii="Times New Roman" w:hAnsi="Times New Roman" w:cs="Times New Roman"/>
          <w:sz w:val="24"/>
          <w:szCs w:val="24"/>
        </w:rPr>
        <w:t xml:space="preserve"> = </w:t>
      </w:r>
      <w:r w:rsidR="0053240F">
        <w:rPr>
          <w:rFonts w:ascii="Times New Roman" w:hAnsi="Times New Roman" w:cs="Times New Roman"/>
          <w:sz w:val="24"/>
          <w:szCs w:val="24"/>
        </w:rPr>
        <w:t>‒.03</w:t>
      </w:r>
      <w:r w:rsidR="009B4EB2">
        <w:rPr>
          <w:rFonts w:ascii="Times New Roman" w:hAnsi="Times New Roman" w:cs="Times New Roman"/>
          <w:sz w:val="24"/>
          <w:szCs w:val="24"/>
        </w:rPr>
        <w:t>,</w:t>
      </w:r>
      <w:r w:rsidR="0053240F">
        <w:rPr>
          <w:rFonts w:ascii="Times New Roman" w:hAnsi="Times New Roman" w:cs="Times New Roman"/>
          <w:sz w:val="24"/>
          <w:szCs w:val="24"/>
        </w:rPr>
        <w:t xml:space="preserve"> between minority status and risk for mental health problems</w:t>
      </w:r>
      <w:r>
        <w:rPr>
          <w:rFonts w:ascii="Times New Roman" w:hAnsi="Times New Roman" w:cs="Times New Roman"/>
          <w:sz w:val="24"/>
          <w:szCs w:val="24"/>
        </w:rPr>
        <w:t>)</w:t>
      </w:r>
      <w:r w:rsidR="0053240F">
        <w:rPr>
          <w:rFonts w:ascii="Times New Roman" w:hAnsi="Times New Roman" w:cs="Times New Roman"/>
          <w:sz w:val="24"/>
          <w:szCs w:val="24"/>
        </w:rPr>
        <w:t>. The positive manifold of correlations implies that persons who have one risk factor tend to have other risk factors, although the strength of these correlations varies widely across risk factors.</w:t>
      </w:r>
    </w:p>
    <w:p w:rsidR="00C00E8A" w:rsidRDefault="00C00E8A" w:rsidP="005A37D4">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The one final alteration I made to the cor</w:t>
      </w:r>
      <w:r w:rsidR="009E4F76">
        <w:rPr>
          <w:rFonts w:ascii="Times New Roman" w:hAnsi="Times New Roman" w:cs="Times New Roman"/>
          <w:sz w:val="24"/>
          <w:szCs w:val="24"/>
        </w:rPr>
        <w:t>relation matrix shown as Table 2</w:t>
      </w:r>
      <w:r>
        <w:rPr>
          <w:rFonts w:ascii="Times New Roman" w:hAnsi="Times New Roman" w:cs="Times New Roman"/>
          <w:sz w:val="24"/>
          <w:szCs w:val="24"/>
        </w:rPr>
        <w:t xml:space="preserve"> in the current manuscript is the correlation between Occupation and the WPPSI Verbal IQ score. As shown in Table 3 of Sameroff et al. (1987), this correlation is listed as r = ‒.58. However, in text of the </w:t>
      </w:r>
      <w:r w:rsidR="00692208">
        <w:rPr>
          <w:rFonts w:ascii="Times New Roman" w:hAnsi="Times New Roman" w:cs="Times New Roman"/>
          <w:sz w:val="24"/>
          <w:szCs w:val="24"/>
        </w:rPr>
        <w:t xml:space="preserve">Sameroff et al. </w:t>
      </w:r>
      <w:r>
        <w:rPr>
          <w:rFonts w:ascii="Times New Roman" w:hAnsi="Times New Roman" w:cs="Times New Roman"/>
          <w:sz w:val="24"/>
          <w:szCs w:val="24"/>
        </w:rPr>
        <w:t>article, a value of r = ‒.59</w:t>
      </w:r>
      <w:r w:rsidR="009E4F76">
        <w:rPr>
          <w:rFonts w:ascii="Times New Roman" w:hAnsi="Times New Roman" w:cs="Times New Roman"/>
          <w:sz w:val="24"/>
          <w:szCs w:val="24"/>
        </w:rPr>
        <w:t xml:space="preserve"> was reported</w:t>
      </w:r>
      <w:r>
        <w:rPr>
          <w:rFonts w:ascii="Times New Roman" w:hAnsi="Times New Roman" w:cs="Times New Roman"/>
          <w:sz w:val="24"/>
          <w:szCs w:val="24"/>
        </w:rPr>
        <w:t>. When this latter value was used in analyses, I was able to replicate accurately analytic results reported in Sameroff et al.</w:t>
      </w:r>
    </w:p>
    <w:p w:rsidR="00A96EEC" w:rsidRDefault="001252E8" w:rsidP="005A37D4">
      <w:pPr>
        <w:spacing w:after="120" w:line="240" w:lineRule="auto"/>
        <w:ind w:firstLine="720"/>
        <w:rPr>
          <w:rFonts w:ascii="Times New Roman" w:hAnsi="Times New Roman" w:cs="Times New Roman"/>
          <w:sz w:val="24"/>
          <w:szCs w:val="24"/>
        </w:rPr>
      </w:pPr>
      <w:r w:rsidRPr="001252E8">
        <w:rPr>
          <w:rFonts w:ascii="Times New Roman" w:hAnsi="Times New Roman" w:cs="Times New Roman"/>
          <w:b/>
          <w:sz w:val="24"/>
          <w:szCs w:val="24"/>
        </w:rPr>
        <w:t>Means and standard deviations</w:t>
      </w:r>
      <w:r>
        <w:rPr>
          <w:rFonts w:ascii="Times New Roman" w:hAnsi="Times New Roman" w:cs="Times New Roman"/>
          <w:sz w:val="24"/>
          <w:szCs w:val="24"/>
        </w:rPr>
        <w:t xml:space="preserve">: </w:t>
      </w:r>
      <w:r w:rsidR="00A96EEC">
        <w:rPr>
          <w:rFonts w:ascii="Times New Roman" w:hAnsi="Times New Roman" w:cs="Times New Roman"/>
          <w:sz w:val="24"/>
          <w:szCs w:val="24"/>
        </w:rPr>
        <w:t>Next, means (</w:t>
      </w:r>
      <w:r w:rsidR="00A96EEC" w:rsidRPr="00A96EEC">
        <w:rPr>
          <w:rFonts w:ascii="Times New Roman" w:hAnsi="Times New Roman" w:cs="Times New Roman"/>
          <w:i/>
          <w:sz w:val="24"/>
          <w:szCs w:val="24"/>
        </w:rPr>
        <w:t>M</w:t>
      </w:r>
      <w:r w:rsidR="00A96EEC">
        <w:rPr>
          <w:rFonts w:ascii="Times New Roman" w:hAnsi="Times New Roman" w:cs="Times New Roman"/>
          <w:sz w:val="24"/>
          <w:szCs w:val="24"/>
        </w:rPr>
        <w:t>s) and standard deviations (</w:t>
      </w:r>
      <w:r w:rsidR="00A96EEC" w:rsidRPr="00A96EEC">
        <w:rPr>
          <w:rFonts w:ascii="Times New Roman" w:hAnsi="Times New Roman" w:cs="Times New Roman"/>
          <w:i/>
          <w:sz w:val="24"/>
          <w:szCs w:val="24"/>
        </w:rPr>
        <w:t>SD</w:t>
      </w:r>
      <w:r w:rsidR="00A96EEC">
        <w:rPr>
          <w:rFonts w:ascii="Times New Roman" w:hAnsi="Times New Roman" w:cs="Times New Roman"/>
          <w:sz w:val="24"/>
          <w:szCs w:val="24"/>
        </w:rPr>
        <w:t xml:space="preserve">s) for all variables had to be developed, because regression analyses </w:t>
      </w:r>
      <w:r w:rsidR="005A37D4">
        <w:rPr>
          <w:rFonts w:ascii="Times New Roman" w:hAnsi="Times New Roman" w:cs="Times New Roman"/>
          <w:sz w:val="24"/>
          <w:szCs w:val="24"/>
        </w:rPr>
        <w:t xml:space="preserve">using regression programs or structural modeling software </w:t>
      </w:r>
      <w:r w:rsidR="00A96EEC">
        <w:rPr>
          <w:rFonts w:ascii="Times New Roman" w:hAnsi="Times New Roman" w:cs="Times New Roman"/>
          <w:sz w:val="24"/>
          <w:szCs w:val="24"/>
        </w:rPr>
        <w:t>require these statistics.</w:t>
      </w:r>
      <w:r w:rsidR="005A37D4">
        <w:rPr>
          <w:rFonts w:ascii="Times New Roman" w:hAnsi="Times New Roman" w:cs="Times New Roman"/>
          <w:sz w:val="24"/>
          <w:szCs w:val="24"/>
        </w:rPr>
        <w:t xml:space="preserve"> Sameroff et al. (1987) did not list </w:t>
      </w:r>
      <w:r w:rsidR="005A37D4" w:rsidRPr="005A37D4">
        <w:rPr>
          <w:rFonts w:ascii="Times New Roman" w:hAnsi="Times New Roman" w:cs="Times New Roman"/>
          <w:i/>
          <w:sz w:val="24"/>
          <w:szCs w:val="24"/>
        </w:rPr>
        <w:t>M</w:t>
      </w:r>
      <w:r w:rsidR="005A37D4">
        <w:rPr>
          <w:rFonts w:ascii="Times New Roman" w:hAnsi="Times New Roman" w:cs="Times New Roman"/>
          <w:sz w:val="24"/>
          <w:szCs w:val="24"/>
        </w:rPr>
        <w:t xml:space="preserve">s and </w:t>
      </w:r>
      <w:r w:rsidR="005A37D4" w:rsidRPr="005A37D4">
        <w:rPr>
          <w:rFonts w:ascii="Times New Roman" w:hAnsi="Times New Roman" w:cs="Times New Roman"/>
          <w:i/>
          <w:sz w:val="24"/>
          <w:szCs w:val="24"/>
        </w:rPr>
        <w:t>SD</w:t>
      </w:r>
      <w:r w:rsidR="005A37D4">
        <w:rPr>
          <w:rFonts w:ascii="Times New Roman" w:hAnsi="Times New Roman" w:cs="Times New Roman"/>
          <w:sz w:val="24"/>
          <w:szCs w:val="24"/>
        </w:rPr>
        <w:t xml:space="preserve">s for the 11 variables, but did provide information in the text of the article that allowed reasonably close estimates of </w:t>
      </w:r>
      <w:r w:rsidR="005A37D4" w:rsidRPr="005A37D4">
        <w:rPr>
          <w:rFonts w:ascii="Times New Roman" w:hAnsi="Times New Roman" w:cs="Times New Roman"/>
          <w:i/>
          <w:sz w:val="24"/>
          <w:szCs w:val="24"/>
        </w:rPr>
        <w:t>M</w:t>
      </w:r>
      <w:r w:rsidR="005A37D4">
        <w:rPr>
          <w:rFonts w:ascii="Times New Roman" w:hAnsi="Times New Roman" w:cs="Times New Roman"/>
          <w:sz w:val="24"/>
          <w:szCs w:val="24"/>
        </w:rPr>
        <w:t xml:space="preserve">s and </w:t>
      </w:r>
      <w:r w:rsidR="005A37D4" w:rsidRPr="005A37D4">
        <w:rPr>
          <w:rFonts w:ascii="Times New Roman" w:hAnsi="Times New Roman" w:cs="Times New Roman"/>
          <w:i/>
          <w:sz w:val="24"/>
          <w:szCs w:val="24"/>
        </w:rPr>
        <w:t>SD</w:t>
      </w:r>
      <w:r w:rsidR="005A37D4">
        <w:rPr>
          <w:rFonts w:ascii="Times New Roman" w:hAnsi="Times New Roman" w:cs="Times New Roman"/>
          <w:sz w:val="24"/>
          <w:szCs w:val="24"/>
        </w:rPr>
        <w:t xml:space="preserve">s for variables. The 10 risk variables were dichotomous variables (scored 0 = low risk, 1 = high risk). It is well known that the </w:t>
      </w:r>
      <w:r w:rsidR="005A37D4" w:rsidRPr="005A37D4">
        <w:rPr>
          <w:rFonts w:ascii="Times New Roman" w:hAnsi="Times New Roman" w:cs="Times New Roman"/>
          <w:i/>
          <w:sz w:val="24"/>
          <w:szCs w:val="24"/>
        </w:rPr>
        <w:t>M</w:t>
      </w:r>
      <w:r w:rsidR="005A37D4">
        <w:rPr>
          <w:rFonts w:ascii="Times New Roman" w:hAnsi="Times New Roman" w:cs="Times New Roman"/>
          <w:sz w:val="24"/>
          <w:szCs w:val="24"/>
        </w:rPr>
        <w:t xml:space="preserve"> of a dichotomous variable is equal to the proportion, </w:t>
      </w:r>
      <w:r w:rsidR="005A37D4" w:rsidRPr="005A37D4">
        <w:rPr>
          <w:rFonts w:ascii="Times New Roman" w:hAnsi="Times New Roman" w:cs="Times New Roman"/>
          <w:i/>
          <w:sz w:val="24"/>
          <w:szCs w:val="24"/>
        </w:rPr>
        <w:t>p</w:t>
      </w:r>
      <w:r w:rsidR="005A37D4">
        <w:rPr>
          <w:rFonts w:ascii="Times New Roman" w:hAnsi="Times New Roman" w:cs="Times New Roman"/>
          <w:sz w:val="24"/>
          <w:szCs w:val="24"/>
        </w:rPr>
        <w:t xml:space="preserve">, scoring 1, and the variance of such a variable is equal to </w:t>
      </w:r>
      <w:bookmarkStart w:id="45" w:name="OLE_LINK45"/>
      <w:bookmarkStart w:id="46" w:name="OLE_LINK46"/>
      <w:bookmarkStart w:id="47" w:name="OLE_LINK47"/>
      <w:r w:rsidR="005A37D4" w:rsidRPr="005A37D4">
        <w:rPr>
          <w:rFonts w:ascii="Times New Roman" w:hAnsi="Times New Roman" w:cs="Times New Roman"/>
          <w:i/>
          <w:sz w:val="24"/>
          <w:szCs w:val="24"/>
        </w:rPr>
        <w:t>p</w:t>
      </w:r>
      <w:r w:rsidR="005A37D4">
        <w:rPr>
          <w:rFonts w:ascii="Times New Roman" w:hAnsi="Times New Roman" w:cs="Times New Roman"/>
          <w:sz w:val="24"/>
          <w:szCs w:val="24"/>
        </w:rPr>
        <w:t xml:space="preserve">(1 – </w:t>
      </w:r>
      <w:r w:rsidR="005A37D4" w:rsidRPr="005A37D4">
        <w:rPr>
          <w:rFonts w:ascii="Times New Roman" w:hAnsi="Times New Roman" w:cs="Times New Roman"/>
          <w:i/>
          <w:sz w:val="24"/>
          <w:szCs w:val="24"/>
        </w:rPr>
        <w:t>p</w:t>
      </w:r>
      <w:r w:rsidR="005A37D4">
        <w:rPr>
          <w:rFonts w:ascii="Times New Roman" w:hAnsi="Times New Roman" w:cs="Times New Roman"/>
          <w:sz w:val="24"/>
          <w:szCs w:val="24"/>
        </w:rPr>
        <w:t>)</w:t>
      </w:r>
      <w:bookmarkEnd w:id="45"/>
      <w:bookmarkEnd w:id="46"/>
      <w:bookmarkEnd w:id="47"/>
      <w:r w:rsidR="005A37D4">
        <w:rPr>
          <w:rFonts w:ascii="Times New Roman" w:hAnsi="Times New Roman" w:cs="Times New Roman"/>
          <w:sz w:val="24"/>
          <w:szCs w:val="24"/>
        </w:rPr>
        <w:t xml:space="preserve">, so the </w:t>
      </w:r>
      <w:r w:rsidR="005A37D4" w:rsidRPr="005A37D4">
        <w:rPr>
          <w:rFonts w:ascii="Times New Roman" w:hAnsi="Times New Roman" w:cs="Times New Roman"/>
          <w:i/>
          <w:sz w:val="24"/>
          <w:szCs w:val="24"/>
        </w:rPr>
        <w:t>SD</w:t>
      </w:r>
      <w:r w:rsidR="005A37D4">
        <w:rPr>
          <w:rFonts w:ascii="Times New Roman" w:hAnsi="Times New Roman" w:cs="Times New Roman"/>
          <w:sz w:val="24"/>
          <w:szCs w:val="24"/>
        </w:rPr>
        <w:t xml:space="preserve"> = </w:t>
      </w:r>
      <w:r w:rsidR="005A37D4" w:rsidRPr="005A37D4">
        <w:rPr>
          <w:rFonts w:ascii="Times New Roman" w:hAnsi="Times New Roman" w:cs="Times New Roman"/>
          <w:i/>
          <w:sz w:val="24"/>
          <w:szCs w:val="24"/>
        </w:rPr>
        <w:t>sqrt</w:t>
      </w:r>
      <w:r w:rsidR="005A37D4">
        <w:rPr>
          <w:rFonts w:ascii="Times New Roman" w:hAnsi="Times New Roman" w:cs="Times New Roman"/>
          <w:sz w:val="24"/>
          <w:szCs w:val="24"/>
        </w:rPr>
        <w:t>[</w:t>
      </w:r>
      <w:r w:rsidR="005A37D4" w:rsidRPr="005A37D4">
        <w:rPr>
          <w:rFonts w:ascii="Times New Roman" w:hAnsi="Times New Roman" w:cs="Times New Roman"/>
          <w:i/>
          <w:sz w:val="24"/>
          <w:szCs w:val="24"/>
        </w:rPr>
        <w:t>p</w:t>
      </w:r>
      <w:r w:rsidR="005A37D4">
        <w:rPr>
          <w:rFonts w:ascii="Times New Roman" w:hAnsi="Times New Roman" w:cs="Times New Roman"/>
          <w:sz w:val="24"/>
          <w:szCs w:val="24"/>
        </w:rPr>
        <w:t xml:space="preserve">(1 – </w:t>
      </w:r>
      <w:r w:rsidR="005A37D4" w:rsidRPr="005A37D4">
        <w:rPr>
          <w:rFonts w:ascii="Times New Roman" w:hAnsi="Times New Roman" w:cs="Times New Roman"/>
          <w:i/>
          <w:sz w:val="24"/>
          <w:szCs w:val="24"/>
        </w:rPr>
        <w:t>p</w:t>
      </w:r>
      <w:r w:rsidR="005A37D4">
        <w:rPr>
          <w:rFonts w:ascii="Times New Roman" w:hAnsi="Times New Roman" w:cs="Times New Roman"/>
          <w:sz w:val="24"/>
          <w:szCs w:val="24"/>
        </w:rPr>
        <w:t xml:space="preserve">)], where </w:t>
      </w:r>
      <w:r w:rsidR="005A37D4" w:rsidRPr="005A37D4">
        <w:rPr>
          <w:rFonts w:ascii="Times New Roman" w:hAnsi="Times New Roman" w:cs="Times New Roman"/>
          <w:i/>
          <w:sz w:val="24"/>
          <w:szCs w:val="24"/>
        </w:rPr>
        <w:t>sqrt</w:t>
      </w:r>
      <w:r w:rsidR="005A37D4">
        <w:rPr>
          <w:rFonts w:ascii="Times New Roman" w:hAnsi="Times New Roman" w:cs="Times New Roman"/>
          <w:sz w:val="24"/>
          <w:szCs w:val="24"/>
        </w:rPr>
        <w:t xml:space="preserve"> is the “square root” operator.</w:t>
      </w:r>
    </w:p>
    <w:p w:rsidR="00C00E8A" w:rsidRDefault="00692208" w:rsidP="005A37D4">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The f</w:t>
      </w:r>
      <w:r w:rsidR="00C00E8A">
        <w:rPr>
          <w:rFonts w:ascii="Times New Roman" w:hAnsi="Times New Roman" w:cs="Times New Roman"/>
          <w:sz w:val="24"/>
          <w:szCs w:val="24"/>
        </w:rPr>
        <w:t>ollowing provides information about how</w:t>
      </w:r>
      <w:r>
        <w:rPr>
          <w:rFonts w:ascii="Times New Roman" w:hAnsi="Times New Roman" w:cs="Times New Roman"/>
          <w:sz w:val="24"/>
          <w:szCs w:val="24"/>
        </w:rPr>
        <w:t xml:space="preserve"> I estimated</w:t>
      </w:r>
      <w:r w:rsidR="00C00E8A">
        <w:rPr>
          <w:rFonts w:ascii="Times New Roman" w:hAnsi="Times New Roman" w:cs="Times New Roman"/>
          <w:sz w:val="24"/>
          <w:szCs w:val="24"/>
        </w:rPr>
        <w:t xml:space="preserve"> </w:t>
      </w:r>
      <w:r w:rsidR="00C00E8A" w:rsidRPr="00C00E8A">
        <w:rPr>
          <w:rFonts w:ascii="Times New Roman" w:hAnsi="Times New Roman" w:cs="Times New Roman"/>
          <w:i/>
          <w:sz w:val="24"/>
          <w:szCs w:val="24"/>
        </w:rPr>
        <w:t>M</w:t>
      </w:r>
      <w:r w:rsidR="00C00E8A">
        <w:rPr>
          <w:rFonts w:ascii="Times New Roman" w:hAnsi="Times New Roman" w:cs="Times New Roman"/>
          <w:sz w:val="24"/>
          <w:szCs w:val="24"/>
        </w:rPr>
        <w:t xml:space="preserve">s and </w:t>
      </w:r>
      <w:r w:rsidR="00C00E8A" w:rsidRPr="00C00E8A">
        <w:rPr>
          <w:rFonts w:ascii="Times New Roman" w:hAnsi="Times New Roman" w:cs="Times New Roman"/>
          <w:i/>
          <w:sz w:val="24"/>
          <w:szCs w:val="24"/>
        </w:rPr>
        <w:t>SD</w:t>
      </w:r>
      <w:r w:rsidR="00C00E8A">
        <w:rPr>
          <w:rFonts w:ascii="Times New Roman" w:hAnsi="Times New Roman" w:cs="Times New Roman"/>
          <w:sz w:val="24"/>
          <w:szCs w:val="24"/>
        </w:rPr>
        <w:t>s for th</w:t>
      </w:r>
      <w:r>
        <w:rPr>
          <w:rFonts w:ascii="Times New Roman" w:hAnsi="Times New Roman" w:cs="Times New Roman"/>
          <w:sz w:val="24"/>
          <w:szCs w:val="24"/>
        </w:rPr>
        <w:t xml:space="preserve">e risk variables </w:t>
      </w:r>
      <w:r w:rsidR="00C00E8A">
        <w:rPr>
          <w:rFonts w:ascii="Times New Roman" w:hAnsi="Times New Roman" w:cs="Times New Roman"/>
          <w:sz w:val="24"/>
          <w:szCs w:val="24"/>
        </w:rPr>
        <w:t>(with page numbers referring to pages in Sameroff et al., 1987):</w:t>
      </w:r>
    </w:p>
    <w:p w:rsidR="00C00E8A" w:rsidRDefault="00D21E0A" w:rsidP="00A436A7">
      <w:pPr>
        <w:spacing w:after="120" w:line="240" w:lineRule="auto"/>
        <w:rPr>
          <w:rFonts w:ascii="Times New Roman" w:hAnsi="Times New Roman" w:cs="Times New Roman"/>
          <w:sz w:val="24"/>
          <w:szCs w:val="24"/>
        </w:rPr>
      </w:pPr>
      <w:r w:rsidRPr="001252E8">
        <w:rPr>
          <w:rFonts w:ascii="Times New Roman" w:hAnsi="Times New Roman" w:cs="Times New Roman"/>
          <w:b/>
          <w:sz w:val="24"/>
          <w:szCs w:val="24"/>
        </w:rPr>
        <w:t>M</w:t>
      </w:r>
      <w:r w:rsidR="00C00E8A" w:rsidRPr="001252E8">
        <w:rPr>
          <w:rFonts w:ascii="Times New Roman" w:hAnsi="Times New Roman" w:cs="Times New Roman"/>
          <w:b/>
          <w:sz w:val="24"/>
          <w:szCs w:val="24"/>
        </w:rPr>
        <w:t>ental health</w:t>
      </w:r>
      <w:r>
        <w:rPr>
          <w:rFonts w:ascii="Times New Roman" w:hAnsi="Times New Roman" w:cs="Times New Roman"/>
          <w:sz w:val="24"/>
          <w:szCs w:val="24"/>
        </w:rPr>
        <w:t xml:space="preserve"> (maternal)</w:t>
      </w:r>
      <w:r w:rsidR="00C00E8A">
        <w:rPr>
          <w:rFonts w:ascii="Times New Roman" w:hAnsi="Times New Roman" w:cs="Times New Roman"/>
          <w:sz w:val="24"/>
          <w:szCs w:val="24"/>
        </w:rPr>
        <w:t xml:space="preserve">: </w:t>
      </w:r>
      <w:r>
        <w:rPr>
          <w:rFonts w:ascii="Times New Roman" w:hAnsi="Times New Roman" w:cs="Times New Roman"/>
          <w:sz w:val="24"/>
          <w:szCs w:val="24"/>
        </w:rPr>
        <w:t xml:space="preserve">“… about 40% of the mothers in the sample was in the high-risk group” (p. 345). So, </w:t>
      </w:r>
      <w:r w:rsidRPr="00D21E0A">
        <w:rPr>
          <w:rFonts w:ascii="Times New Roman" w:hAnsi="Times New Roman" w:cs="Times New Roman"/>
          <w:i/>
          <w:sz w:val="24"/>
          <w:szCs w:val="24"/>
        </w:rPr>
        <w:t>M</w:t>
      </w:r>
      <w:r>
        <w:rPr>
          <w:rFonts w:ascii="Times New Roman" w:hAnsi="Times New Roman" w:cs="Times New Roman"/>
          <w:sz w:val="24"/>
          <w:szCs w:val="24"/>
        </w:rPr>
        <w:t xml:space="preserve"> = .40, </w:t>
      </w:r>
      <w:r w:rsidRPr="00D21E0A">
        <w:rPr>
          <w:rFonts w:ascii="Times New Roman" w:hAnsi="Times New Roman" w:cs="Times New Roman"/>
          <w:i/>
          <w:sz w:val="24"/>
          <w:szCs w:val="24"/>
        </w:rPr>
        <w:t>SD</w:t>
      </w:r>
      <w:r>
        <w:rPr>
          <w:rFonts w:ascii="Times New Roman" w:hAnsi="Times New Roman" w:cs="Times New Roman"/>
          <w:sz w:val="24"/>
          <w:szCs w:val="24"/>
        </w:rPr>
        <w:t xml:space="preserve"> = </w:t>
      </w:r>
      <w:r w:rsidR="00C419EA">
        <w:rPr>
          <w:rFonts w:ascii="Times New Roman" w:hAnsi="Times New Roman" w:cs="Times New Roman"/>
          <w:sz w:val="24"/>
          <w:szCs w:val="24"/>
        </w:rPr>
        <w:t>.490.</w:t>
      </w:r>
    </w:p>
    <w:p w:rsidR="00D21E0A" w:rsidRPr="007E125A" w:rsidRDefault="00D21E0A" w:rsidP="00A436A7">
      <w:pPr>
        <w:spacing w:after="120" w:line="240" w:lineRule="auto"/>
        <w:rPr>
          <w:rFonts w:ascii="Times New Roman" w:hAnsi="Times New Roman" w:cs="Times New Roman"/>
          <w:sz w:val="24"/>
          <w:szCs w:val="24"/>
        </w:rPr>
      </w:pPr>
      <w:r w:rsidRPr="001252E8">
        <w:rPr>
          <w:rFonts w:ascii="Times New Roman" w:hAnsi="Times New Roman" w:cs="Times New Roman"/>
          <w:b/>
          <w:sz w:val="24"/>
          <w:szCs w:val="24"/>
        </w:rPr>
        <w:lastRenderedPageBreak/>
        <w:t>Anxiety</w:t>
      </w:r>
      <w:r>
        <w:rPr>
          <w:rFonts w:ascii="Times New Roman" w:hAnsi="Times New Roman" w:cs="Times New Roman"/>
          <w:sz w:val="24"/>
          <w:szCs w:val="24"/>
        </w:rPr>
        <w:t xml:space="preserve"> (maternal): “The high-risk group contained the most anxious 25% of the sample” (p. 345). So, </w:t>
      </w:r>
      <w:r w:rsidRPr="00D21E0A">
        <w:rPr>
          <w:rFonts w:ascii="Times New Roman" w:hAnsi="Times New Roman" w:cs="Times New Roman"/>
          <w:i/>
          <w:sz w:val="24"/>
          <w:szCs w:val="24"/>
        </w:rPr>
        <w:t>M</w:t>
      </w:r>
      <w:r>
        <w:rPr>
          <w:rFonts w:ascii="Times New Roman" w:hAnsi="Times New Roman" w:cs="Times New Roman"/>
          <w:sz w:val="24"/>
          <w:szCs w:val="24"/>
        </w:rPr>
        <w:t xml:space="preserve"> = .25, </w:t>
      </w:r>
      <w:r w:rsidRPr="00D21E0A">
        <w:rPr>
          <w:rFonts w:ascii="Times New Roman" w:hAnsi="Times New Roman" w:cs="Times New Roman"/>
          <w:i/>
          <w:sz w:val="24"/>
          <w:szCs w:val="24"/>
        </w:rPr>
        <w:t>SD</w:t>
      </w:r>
      <w:r>
        <w:rPr>
          <w:rFonts w:ascii="Times New Roman" w:hAnsi="Times New Roman" w:cs="Times New Roman"/>
          <w:sz w:val="24"/>
          <w:szCs w:val="24"/>
        </w:rPr>
        <w:t xml:space="preserve"> = </w:t>
      </w:r>
      <w:r w:rsidR="00C419EA">
        <w:rPr>
          <w:rFonts w:ascii="Times New Roman" w:hAnsi="Times New Roman" w:cs="Times New Roman"/>
          <w:sz w:val="24"/>
          <w:szCs w:val="24"/>
        </w:rPr>
        <w:t>.433.</w:t>
      </w:r>
    </w:p>
    <w:p w:rsidR="00D21E0A" w:rsidRPr="007E125A" w:rsidRDefault="00D21E0A" w:rsidP="00A436A7">
      <w:pPr>
        <w:spacing w:after="120" w:line="240" w:lineRule="auto"/>
        <w:rPr>
          <w:rFonts w:ascii="Times New Roman" w:hAnsi="Times New Roman" w:cs="Times New Roman"/>
          <w:sz w:val="24"/>
          <w:szCs w:val="24"/>
        </w:rPr>
      </w:pPr>
      <w:r w:rsidRPr="001252E8">
        <w:rPr>
          <w:rFonts w:ascii="Times New Roman" w:hAnsi="Times New Roman" w:cs="Times New Roman"/>
          <w:b/>
          <w:sz w:val="24"/>
          <w:szCs w:val="24"/>
        </w:rPr>
        <w:t>Perspectives</w:t>
      </w:r>
      <w:r>
        <w:rPr>
          <w:rFonts w:ascii="Times New Roman" w:hAnsi="Times New Roman" w:cs="Times New Roman"/>
          <w:sz w:val="24"/>
          <w:szCs w:val="24"/>
        </w:rPr>
        <w:t xml:space="preserve"> (parental): “The high-risk group was the 25% who scored highest on the combined … dimensions” (p. 345). So, </w:t>
      </w:r>
      <w:r w:rsidRPr="00D21E0A">
        <w:rPr>
          <w:rFonts w:ascii="Times New Roman" w:hAnsi="Times New Roman" w:cs="Times New Roman"/>
          <w:i/>
          <w:sz w:val="24"/>
          <w:szCs w:val="24"/>
        </w:rPr>
        <w:t>M</w:t>
      </w:r>
      <w:r>
        <w:rPr>
          <w:rFonts w:ascii="Times New Roman" w:hAnsi="Times New Roman" w:cs="Times New Roman"/>
          <w:sz w:val="24"/>
          <w:szCs w:val="24"/>
        </w:rPr>
        <w:t xml:space="preserve"> = .25, </w:t>
      </w:r>
      <w:r w:rsidRPr="00D21E0A">
        <w:rPr>
          <w:rFonts w:ascii="Times New Roman" w:hAnsi="Times New Roman" w:cs="Times New Roman"/>
          <w:i/>
          <w:sz w:val="24"/>
          <w:szCs w:val="24"/>
        </w:rPr>
        <w:t>SD</w:t>
      </w:r>
      <w:r>
        <w:rPr>
          <w:rFonts w:ascii="Times New Roman" w:hAnsi="Times New Roman" w:cs="Times New Roman"/>
          <w:sz w:val="24"/>
          <w:szCs w:val="24"/>
        </w:rPr>
        <w:t xml:space="preserve"> = </w:t>
      </w:r>
      <w:r w:rsidR="00C419EA">
        <w:rPr>
          <w:rFonts w:ascii="Times New Roman" w:hAnsi="Times New Roman" w:cs="Times New Roman"/>
          <w:sz w:val="24"/>
          <w:szCs w:val="24"/>
        </w:rPr>
        <w:t>.433.</w:t>
      </w:r>
    </w:p>
    <w:p w:rsidR="00D21E0A" w:rsidRPr="007E125A" w:rsidRDefault="00D21E0A" w:rsidP="00A436A7">
      <w:pPr>
        <w:spacing w:after="120" w:line="240" w:lineRule="auto"/>
        <w:rPr>
          <w:rFonts w:ascii="Times New Roman" w:hAnsi="Times New Roman" w:cs="Times New Roman"/>
          <w:sz w:val="24"/>
          <w:szCs w:val="24"/>
        </w:rPr>
      </w:pPr>
      <w:r w:rsidRPr="001252E8">
        <w:rPr>
          <w:rFonts w:ascii="Times New Roman" w:hAnsi="Times New Roman" w:cs="Times New Roman"/>
          <w:b/>
          <w:sz w:val="24"/>
          <w:szCs w:val="24"/>
        </w:rPr>
        <w:t>Interaction</w:t>
      </w:r>
      <w:r>
        <w:rPr>
          <w:rFonts w:ascii="Times New Roman" w:hAnsi="Times New Roman" w:cs="Times New Roman"/>
          <w:sz w:val="24"/>
          <w:szCs w:val="24"/>
        </w:rPr>
        <w:t xml:space="preserve"> (mother interactive behaviors): “The high-risk group included the 25% least spontaneous mothers” (p. 345). So, </w:t>
      </w:r>
      <w:r w:rsidRPr="00D21E0A">
        <w:rPr>
          <w:rFonts w:ascii="Times New Roman" w:hAnsi="Times New Roman" w:cs="Times New Roman"/>
          <w:i/>
          <w:sz w:val="24"/>
          <w:szCs w:val="24"/>
        </w:rPr>
        <w:t>M</w:t>
      </w:r>
      <w:r>
        <w:rPr>
          <w:rFonts w:ascii="Times New Roman" w:hAnsi="Times New Roman" w:cs="Times New Roman"/>
          <w:sz w:val="24"/>
          <w:szCs w:val="24"/>
        </w:rPr>
        <w:t xml:space="preserve"> = .25, </w:t>
      </w:r>
      <w:r w:rsidRPr="00D21E0A">
        <w:rPr>
          <w:rFonts w:ascii="Times New Roman" w:hAnsi="Times New Roman" w:cs="Times New Roman"/>
          <w:i/>
          <w:sz w:val="24"/>
          <w:szCs w:val="24"/>
        </w:rPr>
        <w:t>SD</w:t>
      </w:r>
      <w:r>
        <w:rPr>
          <w:rFonts w:ascii="Times New Roman" w:hAnsi="Times New Roman" w:cs="Times New Roman"/>
          <w:sz w:val="24"/>
          <w:szCs w:val="24"/>
        </w:rPr>
        <w:t xml:space="preserve"> = </w:t>
      </w:r>
      <w:r w:rsidR="00C419EA">
        <w:rPr>
          <w:rFonts w:ascii="Times New Roman" w:hAnsi="Times New Roman" w:cs="Times New Roman"/>
          <w:sz w:val="24"/>
          <w:szCs w:val="24"/>
        </w:rPr>
        <w:t>.433.</w:t>
      </w:r>
    </w:p>
    <w:p w:rsidR="00D21E0A" w:rsidRPr="007E125A" w:rsidRDefault="00D21E0A" w:rsidP="00A436A7">
      <w:pPr>
        <w:spacing w:after="120" w:line="240" w:lineRule="auto"/>
        <w:rPr>
          <w:rFonts w:ascii="Times New Roman" w:hAnsi="Times New Roman" w:cs="Times New Roman"/>
          <w:sz w:val="24"/>
          <w:szCs w:val="24"/>
        </w:rPr>
      </w:pPr>
      <w:r w:rsidRPr="001252E8">
        <w:rPr>
          <w:rFonts w:ascii="Times New Roman" w:hAnsi="Times New Roman" w:cs="Times New Roman"/>
          <w:b/>
          <w:sz w:val="24"/>
          <w:szCs w:val="24"/>
        </w:rPr>
        <w:t>Education</w:t>
      </w:r>
      <w:r>
        <w:rPr>
          <w:rFonts w:ascii="Times New Roman" w:hAnsi="Times New Roman" w:cs="Times New Roman"/>
          <w:sz w:val="24"/>
          <w:szCs w:val="24"/>
        </w:rPr>
        <w:t xml:space="preserve"> (maternal): “Mothers with less than a high school education were considered high risk and comprised about 40% of the sample” (p. 345). So, </w:t>
      </w:r>
      <w:r w:rsidRPr="00D21E0A">
        <w:rPr>
          <w:rFonts w:ascii="Times New Roman" w:hAnsi="Times New Roman" w:cs="Times New Roman"/>
          <w:i/>
          <w:sz w:val="24"/>
          <w:szCs w:val="24"/>
        </w:rPr>
        <w:t>M</w:t>
      </w:r>
      <w:r>
        <w:rPr>
          <w:rFonts w:ascii="Times New Roman" w:hAnsi="Times New Roman" w:cs="Times New Roman"/>
          <w:sz w:val="24"/>
          <w:szCs w:val="24"/>
        </w:rPr>
        <w:t xml:space="preserve"> = .40, </w:t>
      </w:r>
      <w:r w:rsidRPr="00D21E0A">
        <w:rPr>
          <w:rFonts w:ascii="Times New Roman" w:hAnsi="Times New Roman" w:cs="Times New Roman"/>
          <w:i/>
          <w:sz w:val="24"/>
          <w:szCs w:val="24"/>
        </w:rPr>
        <w:t>SD</w:t>
      </w:r>
      <w:r>
        <w:rPr>
          <w:rFonts w:ascii="Times New Roman" w:hAnsi="Times New Roman" w:cs="Times New Roman"/>
          <w:sz w:val="24"/>
          <w:szCs w:val="24"/>
        </w:rPr>
        <w:t xml:space="preserve"> = </w:t>
      </w:r>
      <w:r w:rsidR="00C419EA">
        <w:rPr>
          <w:rFonts w:ascii="Times New Roman" w:hAnsi="Times New Roman" w:cs="Times New Roman"/>
          <w:sz w:val="24"/>
          <w:szCs w:val="24"/>
        </w:rPr>
        <w:t>.490.</w:t>
      </w:r>
    </w:p>
    <w:p w:rsidR="00D21E0A" w:rsidRPr="007E125A" w:rsidRDefault="00D21E0A" w:rsidP="00A436A7">
      <w:pPr>
        <w:spacing w:after="120" w:line="240" w:lineRule="auto"/>
        <w:rPr>
          <w:rFonts w:ascii="Times New Roman" w:hAnsi="Times New Roman" w:cs="Times New Roman"/>
          <w:sz w:val="24"/>
          <w:szCs w:val="24"/>
        </w:rPr>
      </w:pPr>
      <w:r w:rsidRPr="001252E8">
        <w:rPr>
          <w:rFonts w:ascii="Times New Roman" w:hAnsi="Times New Roman" w:cs="Times New Roman"/>
          <w:b/>
          <w:sz w:val="24"/>
          <w:szCs w:val="24"/>
        </w:rPr>
        <w:t>Occupation</w:t>
      </w:r>
      <w:r>
        <w:rPr>
          <w:rFonts w:ascii="Times New Roman" w:hAnsi="Times New Roman" w:cs="Times New Roman"/>
          <w:sz w:val="24"/>
          <w:szCs w:val="24"/>
        </w:rPr>
        <w:t xml:space="preserve"> (of head of household): “The high-risk group included families in which the head of household was unemployed, unskilled, or at best semiskilled and </w:t>
      </w:r>
      <w:r w:rsidR="001202C6">
        <w:rPr>
          <w:rFonts w:ascii="Times New Roman" w:hAnsi="Times New Roman" w:cs="Times New Roman"/>
          <w:sz w:val="24"/>
          <w:szCs w:val="24"/>
        </w:rPr>
        <w:t>consisted</w:t>
      </w:r>
      <w:r>
        <w:rPr>
          <w:rFonts w:ascii="Times New Roman" w:hAnsi="Times New Roman" w:cs="Times New Roman"/>
          <w:sz w:val="24"/>
          <w:szCs w:val="24"/>
        </w:rPr>
        <w:t xml:space="preserve"> of about 20% of the sample” (p. 345)</w:t>
      </w:r>
      <w:r w:rsidR="006F4983">
        <w:rPr>
          <w:rFonts w:ascii="Times New Roman" w:hAnsi="Times New Roman" w:cs="Times New Roman"/>
          <w:sz w:val="24"/>
          <w:szCs w:val="24"/>
        </w:rPr>
        <w:t>.</w:t>
      </w:r>
      <w:r w:rsidR="00BC5CA5">
        <w:rPr>
          <w:rFonts w:ascii="Times New Roman" w:hAnsi="Times New Roman" w:cs="Times New Roman"/>
          <w:sz w:val="24"/>
          <w:szCs w:val="24"/>
        </w:rPr>
        <w:t xml:space="preserve"> However, earlier in the article</w:t>
      </w:r>
      <w:r w:rsidR="001A7CA8">
        <w:rPr>
          <w:rFonts w:ascii="Times New Roman" w:hAnsi="Times New Roman" w:cs="Times New Roman"/>
          <w:sz w:val="24"/>
          <w:szCs w:val="24"/>
        </w:rPr>
        <w:t xml:space="preserve"> (p. 344)</w:t>
      </w:r>
      <w:r w:rsidR="00BC5CA5">
        <w:rPr>
          <w:rFonts w:ascii="Times New Roman" w:hAnsi="Times New Roman" w:cs="Times New Roman"/>
          <w:sz w:val="24"/>
          <w:szCs w:val="24"/>
        </w:rPr>
        <w:t>, 65 families were identified as being in the lowest socioeconomic groups, and 6</w:t>
      </w:r>
      <w:r w:rsidR="00D77A9D">
        <w:rPr>
          <w:rFonts w:ascii="Times New Roman" w:hAnsi="Times New Roman" w:cs="Times New Roman"/>
          <w:sz w:val="24"/>
          <w:szCs w:val="24"/>
        </w:rPr>
        <w:t>5 is 30% of 2</w:t>
      </w:r>
      <w:r w:rsidR="00BC5CA5">
        <w:rPr>
          <w:rFonts w:ascii="Times New Roman" w:hAnsi="Times New Roman" w:cs="Times New Roman"/>
          <w:sz w:val="24"/>
          <w:szCs w:val="24"/>
        </w:rPr>
        <w:t>15</w:t>
      </w:r>
      <w:r>
        <w:rPr>
          <w:rFonts w:ascii="Times New Roman" w:hAnsi="Times New Roman" w:cs="Times New Roman"/>
          <w:sz w:val="24"/>
          <w:szCs w:val="24"/>
        </w:rPr>
        <w:t>. So,</w:t>
      </w:r>
      <w:r w:rsidR="00BC5CA5">
        <w:rPr>
          <w:rFonts w:ascii="Times New Roman" w:hAnsi="Times New Roman" w:cs="Times New Roman"/>
          <w:sz w:val="24"/>
          <w:szCs w:val="24"/>
        </w:rPr>
        <w:t xml:space="preserve"> analyses were performed twice, once with</w:t>
      </w:r>
      <w:r>
        <w:rPr>
          <w:rFonts w:ascii="Times New Roman" w:hAnsi="Times New Roman" w:cs="Times New Roman"/>
          <w:sz w:val="24"/>
          <w:szCs w:val="24"/>
        </w:rPr>
        <w:t xml:space="preserve"> </w:t>
      </w:r>
      <w:r w:rsidRPr="00D21E0A">
        <w:rPr>
          <w:rFonts w:ascii="Times New Roman" w:hAnsi="Times New Roman" w:cs="Times New Roman"/>
          <w:i/>
          <w:sz w:val="24"/>
          <w:szCs w:val="24"/>
        </w:rPr>
        <w:t>M</w:t>
      </w:r>
      <w:r>
        <w:rPr>
          <w:rFonts w:ascii="Times New Roman" w:hAnsi="Times New Roman" w:cs="Times New Roman"/>
          <w:sz w:val="24"/>
          <w:szCs w:val="24"/>
        </w:rPr>
        <w:t xml:space="preserve"> = .</w:t>
      </w:r>
      <w:r w:rsidR="00BC5CA5">
        <w:rPr>
          <w:rFonts w:ascii="Times New Roman" w:hAnsi="Times New Roman" w:cs="Times New Roman"/>
          <w:sz w:val="24"/>
          <w:szCs w:val="24"/>
        </w:rPr>
        <w:t>2</w:t>
      </w:r>
      <w:r>
        <w:rPr>
          <w:rFonts w:ascii="Times New Roman" w:hAnsi="Times New Roman" w:cs="Times New Roman"/>
          <w:sz w:val="24"/>
          <w:szCs w:val="24"/>
        </w:rPr>
        <w:t xml:space="preserve">0, </w:t>
      </w:r>
      <w:r w:rsidRPr="00D21E0A">
        <w:rPr>
          <w:rFonts w:ascii="Times New Roman" w:hAnsi="Times New Roman" w:cs="Times New Roman"/>
          <w:i/>
          <w:sz w:val="24"/>
          <w:szCs w:val="24"/>
        </w:rPr>
        <w:t>SD</w:t>
      </w:r>
      <w:r>
        <w:rPr>
          <w:rFonts w:ascii="Times New Roman" w:hAnsi="Times New Roman" w:cs="Times New Roman"/>
          <w:sz w:val="24"/>
          <w:szCs w:val="24"/>
        </w:rPr>
        <w:t xml:space="preserve"> = </w:t>
      </w:r>
      <w:r w:rsidR="00C419EA">
        <w:rPr>
          <w:rFonts w:ascii="Times New Roman" w:hAnsi="Times New Roman" w:cs="Times New Roman"/>
          <w:sz w:val="24"/>
          <w:szCs w:val="24"/>
        </w:rPr>
        <w:t>.400</w:t>
      </w:r>
      <w:r w:rsidR="00BC5CA5">
        <w:rPr>
          <w:rFonts w:ascii="Times New Roman" w:hAnsi="Times New Roman" w:cs="Times New Roman"/>
          <w:sz w:val="24"/>
          <w:szCs w:val="24"/>
        </w:rPr>
        <w:t xml:space="preserve">; and once with </w:t>
      </w:r>
      <w:r w:rsidR="00BC5CA5" w:rsidRPr="00D21E0A">
        <w:rPr>
          <w:rFonts w:ascii="Times New Roman" w:hAnsi="Times New Roman" w:cs="Times New Roman"/>
          <w:i/>
          <w:sz w:val="24"/>
          <w:szCs w:val="24"/>
        </w:rPr>
        <w:t>M</w:t>
      </w:r>
      <w:r w:rsidR="00BC5CA5">
        <w:rPr>
          <w:rFonts w:ascii="Times New Roman" w:hAnsi="Times New Roman" w:cs="Times New Roman"/>
          <w:sz w:val="24"/>
          <w:szCs w:val="24"/>
        </w:rPr>
        <w:t xml:space="preserve"> = .</w:t>
      </w:r>
      <w:r w:rsidR="001A7CA8">
        <w:rPr>
          <w:rFonts w:ascii="Times New Roman" w:hAnsi="Times New Roman" w:cs="Times New Roman"/>
          <w:sz w:val="24"/>
          <w:szCs w:val="24"/>
        </w:rPr>
        <w:t>3</w:t>
      </w:r>
      <w:r w:rsidR="00BC5CA5">
        <w:rPr>
          <w:rFonts w:ascii="Times New Roman" w:hAnsi="Times New Roman" w:cs="Times New Roman"/>
          <w:sz w:val="24"/>
          <w:szCs w:val="24"/>
        </w:rPr>
        <w:t xml:space="preserve">0, </w:t>
      </w:r>
      <w:r w:rsidR="00BC5CA5" w:rsidRPr="00D21E0A">
        <w:rPr>
          <w:rFonts w:ascii="Times New Roman" w:hAnsi="Times New Roman" w:cs="Times New Roman"/>
          <w:i/>
          <w:sz w:val="24"/>
          <w:szCs w:val="24"/>
        </w:rPr>
        <w:t>SD</w:t>
      </w:r>
      <w:r w:rsidR="00BC5CA5">
        <w:rPr>
          <w:rFonts w:ascii="Times New Roman" w:hAnsi="Times New Roman" w:cs="Times New Roman"/>
          <w:sz w:val="24"/>
          <w:szCs w:val="24"/>
        </w:rPr>
        <w:t xml:space="preserve"> = </w:t>
      </w:r>
      <w:r w:rsidR="00C419EA">
        <w:rPr>
          <w:rFonts w:ascii="Times New Roman" w:hAnsi="Times New Roman" w:cs="Times New Roman"/>
          <w:sz w:val="24"/>
          <w:szCs w:val="24"/>
        </w:rPr>
        <w:t>.458</w:t>
      </w:r>
      <w:r w:rsidR="00BC5CA5">
        <w:rPr>
          <w:rFonts w:ascii="Times New Roman" w:hAnsi="Times New Roman" w:cs="Times New Roman"/>
          <w:sz w:val="24"/>
          <w:szCs w:val="24"/>
        </w:rPr>
        <w:t xml:space="preserve">. Because </w:t>
      </w:r>
      <w:r w:rsidR="001252E8">
        <w:rPr>
          <w:rFonts w:ascii="Times New Roman" w:hAnsi="Times New Roman" w:cs="Times New Roman"/>
          <w:sz w:val="24"/>
          <w:szCs w:val="24"/>
        </w:rPr>
        <w:t xml:space="preserve">use of </w:t>
      </w:r>
      <w:r w:rsidR="001252E8" w:rsidRPr="00C419EA">
        <w:rPr>
          <w:rFonts w:ascii="Times New Roman" w:hAnsi="Times New Roman" w:cs="Times New Roman"/>
          <w:i/>
          <w:sz w:val="24"/>
          <w:szCs w:val="24"/>
        </w:rPr>
        <w:t>M</w:t>
      </w:r>
      <w:r w:rsidR="001252E8">
        <w:rPr>
          <w:rFonts w:ascii="Times New Roman" w:hAnsi="Times New Roman" w:cs="Times New Roman"/>
          <w:sz w:val="24"/>
          <w:szCs w:val="24"/>
        </w:rPr>
        <w:t xml:space="preserve"> = .20 and </w:t>
      </w:r>
      <w:r w:rsidR="001252E8" w:rsidRPr="00C419EA">
        <w:rPr>
          <w:rFonts w:ascii="Times New Roman" w:hAnsi="Times New Roman" w:cs="Times New Roman"/>
          <w:i/>
          <w:sz w:val="24"/>
          <w:szCs w:val="24"/>
        </w:rPr>
        <w:t>M</w:t>
      </w:r>
      <w:r w:rsidR="001252E8">
        <w:rPr>
          <w:rFonts w:ascii="Times New Roman" w:hAnsi="Times New Roman" w:cs="Times New Roman"/>
          <w:sz w:val="24"/>
          <w:szCs w:val="24"/>
        </w:rPr>
        <w:t xml:space="preserve"> = .30 had only minor effects on analyses, I reported results using </w:t>
      </w:r>
      <w:r w:rsidR="001252E8" w:rsidRPr="00C419EA">
        <w:rPr>
          <w:rFonts w:ascii="Times New Roman" w:hAnsi="Times New Roman" w:cs="Times New Roman"/>
          <w:i/>
          <w:sz w:val="24"/>
          <w:szCs w:val="24"/>
        </w:rPr>
        <w:t>M</w:t>
      </w:r>
      <w:r w:rsidR="001252E8">
        <w:rPr>
          <w:rFonts w:ascii="Times New Roman" w:hAnsi="Times New Roman" w:cs="Times New Roman"/>
          <w:sz w:val="24"/>
          <w:szCs w:val="24"/>
        </w:rPr>
        <w:t xml:space="preserve"> = .20, consistent with p. 345.</w:t>
      </w:r>
    </w:p>
    <w:p w:rsidR="00D21E0A" w:rsidRPr="007E125A" w:rsidRDefault="00D21E0A" w:rsidP="00A436A7">
      <w:pPr>
        <w:spacing w:after="120" w:line="240" w:lineRule="auto"/>
        <w:rPr>
          <w:rFonts w:ascii="Times New Roman" w:hAnsi="Times New Roman" w:cs="Times New Roman"/>
          <w:sz w:val="24"/>
          <w:szCs w:val="24"/>
        </w:rPr>
      </w:pPr>
      <w:r w:rsidRPr="001252E8">
        <w:rPr>
          <w:rFonts w:ascii="Times New Roman" w:hAnsi="Times New Roman" w:cs="Times New Roman"/>
          <w:b/>
          <w:sz w:val="24"/>
          <w:szCs w:val="24"/>
        </w:rPr>
        <w:t>Minority</w:t>
      </w:r>
      <w:r>
        <w:rPr>
          <w:rFonts w:ascii="Times New Roman" w:hAnsi="Times New Roman" w:cs="Times New Roman"/>
          <w:sz w:val="24"/>
          <w:szCs w:val="24"/>
        </w:rPr>
        <w:t xml:space="preserve"> (group status): “</w:t>
      </w:r>
      <w:r w:rsidR="001252E8">
        <w:rPr>
          <w:rFonts w:ascii="Times New Roman" w:hAnsi="Times New Roman" w:cs="Times New Roman"/>
          <w:sz w:val="24"/>
          <w:szCs w:val="24"/>
        </w:rPr>
        <w:t>The high-risk group was formed from the minority status families (about 40%)</w:t>
      </w:r>
      <w:r>
        <w:rPr>
          <w:rFonts w:ascii="Times New Roman" w:hAnsi="Times New Roman" w:cs="Times New Roman"/>
          <w:sz w:val="24"/>
          <w:szCs w:val="24"/>
        </w:rPr>
        <w:t xml:space="preserve">” (p. 345). </w:t>
      </w:r>
      <w:r w:rsidR="001252E8">
        <w:rPr>
          <w:rFonts w:ascii="Times New Roman" w:hAnsi="Times New Roman" w:cs="Times New Roman"/>
          <w:sz w:val="24"/>
          <w:szCs w:val="24"/>
        </w:rPr>
        <w:t>However, earlier in the manuscript</w:t>
      </w:r>
      <w:r w:rsidR="001A7CA8">
        <w:rPr>
          <w:rFonts w:ascii="Times New Roman" w:hAnsi="Times New Roman" w:cs="Times New Roman"/>
          <w:sz w:val="24"/>
          <w:szCs w:val="24"/>
        </w:rPr>
        <w:t xml:space="preserve"> (p. 344)</w:t>
      </w:r>
      <w:r w:rsidR="001252E8">
        <w:rPr>
          <w:rFonts w:ascii="Times New Roman" w:hAnsi="Times New Roman" w:cs="Times New Roman"/>
          <w:sz w:val="24"/>
          <w:szCs w:val="24"/>
        </w:rPr>
        <w:t xml:space="preserve">, Sameroff et al. noted that the sample included 79 Black families and 5 Puerto Rican families, and </w:t>
      </w:r>
      <w:r w:rsidR="001A7CA8">
        <w:rPr>
          <w:rFonts w:ascii="Times New Roman" w:hAnsi="Times New Roman" w:cs="Times New Roman"/>
          <w:sz w:val="24"/>
          <w:szCs w:val="24"/>
        </w:rPr>
        <w:t xml:space="preserve">the </w:t>
      </w:r>
      <w:r w:rsidR="001252E8">
        <w:rPr>
          <w:rFonts w:ascii="Times New Roman" w:hAnsi="Times New Roman" w:cs="Times New Roman"/>
          <w:sz w:val="24"/>
          <w:szCs w:val="24"/>
        </w:rPr>
        <w:t xml:space="preserve">84 families </w:t>
      </w:r>
      <w:r w:rsidR="001A7CA8">
        <w:rPr>
          <w:rFonts w:ascii="Times New Roman" w:hAnsi="Times New Roman" w:cs="Times New Roman"/>
          <w:sz w:val="24"/>
          <w:szCs w:val="24"/>
        </w:rPr>
        <w:t xml:space="preserve">in these two groups </w:t>
      </w:r>
      <w:r w:rsidR="001252E8">
        <w:rPr>
          <w:rFonts w:ascii="Times New Roman" w:hAnsi="Times New Roman" w:cs="Times New Roman"/>
          <w:sz w:val="24"/>
          <w:szCs w:val="24"/>
        </w:rPr>
        <w:t xml:space="preserve">means that 39% of families were </w:t>
      </w:r>
      <w:r w:rsidR="001A7CA8">
        <w:rPr>
          <w:rFonts w:ascii="Times New Roman" w:hAnsi="Times New Roman" w:cs="Times New Roman"/>
          <w:sz w:val="24"/>
          <w:szCs w:val="24"/>
        </w:rPr>
        <w:t>of minority status</w:t>
      </w:r>
      <w:r w:rsidR="001252E8">
        <w:rPr>
          <w:rFonts w:ascii="Times New Roman" w:hAnsi="Times New Roman" w:cs="Times New Roman"/>
          <w:sz w:val="24"/>
          <w:szCs w:val="24"/>
        </w:rPr>
        <w:t xml:space="preserve">. </w:t>
      </w:r>
      <w:r w:rsidR="001A7CA8">
        <w:rPr>
          <w:rFonts w:ascii="Times New Roman" w:hAnsi="Times New Roman" w:cs="Times New Roman"/>
          <w:sz w:val="24"/>
          <w:szCs w:val="24"/>
        </w:rPr>
        <w:t>I used this more precise value</w:t>
      </w:r>
      <w:r>
        <w:rPr>
          <w:rFonts w:ascii="Times New Roman" w:hAnsi="Times New Roman" w:cs="Times New Roman"/>
          <w:sz w:val="24"/>
          <w:szCs w:val="24"/>
        </w:rPr>
        <w:t>,</w:t>
      </w:r>
      <w:r w:rsidR="001A7CA8">
        <w:rPr>
          <w:rFonts w:ascii="Times New Roman" w:hAnsi="Times New Roman" w:cs="Times New Roman"/>
          <w:sz w:val="24"/>
          <w:szCs w:val="24"/>
        </w:rPr>
        <w:t xml:space="preserve"> so</w:t>
      </w:r>
      <w:r>
        <w:rPr>
          <w:rFonts w:ascii="Times New Roman" w:hAnsi="Times New Roman" w:cs="Times New Roman"/>
          <w:sz w:val="24"/>
          <w:szCs w:val="24"/>
        </w:rPr>
        <w:t xml:space="preserve"> </w:t>
      </w:r>
      <w:r w:rsidRPr="00D21E0A">
        <w:rPr>
          <w:rFonts w:ascii="Times New Roman" w:hAnsi="Times New Roman" w:cs="Times New Roman"/>
          <w:i/>
          <w:sz w:val="24"/>
          <w:szCs w:val="24"/>
        </w:rPr>
        <w:t>M</w:t>
      </w:r>
      <w:r>
        <w:rPr>
          <w:rFonts w:ascii="Times New Roman" w:hAnsi="Times New Roman" w:cs="Times New Roman"/>
          <w:sz w:val="24"/>
          <w:szCs w:val="24"/>
        </w:rPr>
        <w:t xml:space="preserve"> = .</w:t>
      </w:r>
      <w:r w:rsidR="001252E8">
        <w:rPr>
          <w:rFonts w:ascii="Times New Roman" w:hAnsi="Times New Roman" w:cs="Times New Roman"/>
          <w:sz w:val="24"/>
          <w:szCs w:val="24"/>
        </w:rPr>
        <w:t>39</w:t>
      </w:r>
      <w:r>
        <w:rPr>
          <w:rFonts w:ascii="Times New Roman" w:hAnsi="Times New Roman" w:cs="Times New Roman"/>
          <w:sz w:val="24"/>
          <w:szCs w:val="24"/>
        </w:rPr>
        <w:t xml:space="preserve">, </w:t>
      </w:r>
      <w:r w:rsidRPr="00D21E0A">
        <w:rPr>
          <w:rFonts w:ascii="Times New Roman" w:hAnsi="Times New Roman" w:cs="Times New Roman"/>
          <w:i/>
          <w:sz w:val="24"/>
          <w:szCs w:val="24"/>
        </w:rPr>
        <w:t>SD</w:t>
      </w:r>
      <w:r>
        <w:rPr>
          <w:rFonts w:ascii="Times New Roman" w:hAnsi="Times New Roman" w:cs="Times New Roman"/>
          <w:sz w:val="24"/>
          <w:szCs w:val="24"/>
        </w:rPr>
        <w:t xml:space="preserve"> = </w:t>
      </w:r>
      <w:r w:rsidR="00C419EA">
        <w:rPr>
          <w:rFonts w:ascii="Times New Roman" w:hAnsi="Times New Roman" w:cs="Times New Roman"/>
          <w:sz w:val="24"/>
          <w:szCs w:val="24"/>
        </w:rPr>
        <w:t>.488.</w:t>
      </w:r>
    </w:p>
    <w:p w:rsidR="00D21E0A" w:rsidRPr="007E125A" w:rsidRDefault="00D21E0A" w:rsidP="00A436A7">
      <w:pPr>
        <w:spacing w:after="120" w:line="240" w:lineRule="auto"/>
        <w:rPr>
          <w:rFonts w:ascii="Times New Roman" w:hAnsi="Times New Roman" w:cs="Times New Roman"/>
          <w:sz w:val="24"/>
          <w:szCs w:val="24"/>
        </w:rPr>
      </w:pPr>
      <w:r w:rsidRPr="001252E8">
        <w:rPr>
          <w:rFonts w:ascii="Times New Roman" w:hAnsi="Times New Roman" w:cs="Times New Roman"/>
          <w:b/>
          <w:sz w:val="24"/>
          <w:szCs w:val="24"/>
        </w:rPr>
        <w:t>Support</w:t>
      </w:r>
      <w:r>
        <w:rPr>
          <w:rFonts w:ascii="Times New Roman" w:hAnsi="Times New Roman" w:cs="Times New Roman"/>
          <w:sz w:val="24"/>
          <w:szCs w:val="24"/>
        </w:rPr>
        <w:t xml:space="preserve"> (family social support): “</w:t>
      </w:r>
      <w:r w:rsidR="001A7CA8">
        <w:rPr>
          <w:rFonts w:ascii="Times New Roman" w:hAnsi="Times New Roman" w:cs="Times New Roman"/>
          <w:sz w:val="24"/>
          <w:szCs w:val="24"/>
        </w:rPr>
        <w:t>…</w:t>
      </w:r>
      <w:r w:rsidR="001252E8">
        <w:rPr>
          <w:rFonts w:ascii="Times New Roman" w:hAnsi="Times New Roman" w:cs="Times New Roman"/>
          <w:sz w:val="24"/>
          <w:szCs w:val="24"/>
        </w:rPr>
        <w:t xml:space="preserve"> family social support was defined simply as the presence or absence of a father in the home</w:t>
      </w:r>
      <w:r>
        <w:rPr>
          <w:rFonts w:ascii="Times New Roman" w:hAnsi="Times New Roman" w:cs="Times New Roman"/>
          <w:sz w:val="24"/>
          <w:szCs w:val="24"/>
        </w:rPr>
        <w:t>” (p. 345).</w:t>
      </w:r>
      <w:r w:rsidR="001252E8">
        <w:rPr>
          <w:rFonts w:ascii="Times New Roman" w:hAnsi="Times New Roman" w:cs="Times New Roman"/>
          <w:sz w:val="24"/>
          <w:szCs w:val="24"/>
        </w:rPr>
        <w:t xml:space="preserve"> Unfortunately, no percentage was given for </w:t>
      </w:r>
      <w:r w:rsidR="001A7CA8">
        <w:rPr>
          <w:rFonts w:ascii="Times New Roman" w:hAnsi="Times New Roman" w:cs="Times New Roman"/>
          <w:sz w:val="24"/>
          <w:szCs w:val="24"/>
        </w:rPr>
        <w:t>the high-risk</w:t>
      </w:r>
      <w:r w:rsidR="001252E8">
        <w:rPr>
          <w:rFonts w:ascii="Times New Roman" w:hAnsi="Times New Roman" w:cs="Times New Roman"/>
          <w:sz w:val="24"/>
          <w:szCs w:val="24"/>
        </w:rPr>
        <w:t xml:space="preserve"> group. But, earlier in the article</w:t>
      </w:r>
      <w:r w:rsidR="001A7CA8">
        <w:rPr>
          <w:rFonts w:ascii="Times New Roman" w:hAnsi="Times New Roman" w:cs="Times New Roman"/>
          <w:sz w:val="24"/>
          <w:szCs w:val="24"/>
        </w:rPr>
        <w:t xml:space="preserve"> (p. 344)</w:t>
      </w:r>
      <w:r w:rsidR="001252E8">
        <w:rPr>
          <w:rFonts w:ascii="Times New Roman" w:hAnsi="Times New Roman" w:cs="Times New Roman"/>
          <w:sz w:val="24"/>
          <w:szCs w:val="24"/>
        </w:rPr>
        <w:t>, the authors had noted</w:t>
      </w:r>
      <w:r w:rsidR="001A7CA8">
        <w:rPr>
          <w:rFonts w:ascii="Times New Roman" w:hAnsi="Times New Roman" w:cs="Times New Roman"/>
          <w:sz w:val="24"/>
          <w:szCs w:val="24"/>
        </w:rPr>
        <w:t xml:space="preserve"> that “… 37 were single … and 17 were separated or divorced at some point during the course of the study. Summing these two groups gave 54 mothers, and 54 / 215 = .25.</w:t>
      </w:r>
      <w:r>
        <w:rPr>
          <w:rFonts w:ascii="Times New Roman" w:hAnsi="Times New Roman" w:cs="Times New Roman"/>
          <w:sz w:val="24"/>
          <w:szCs w:val="24"/>
        </w:rPr>
        <w:t xml:space="preserve"> So, </w:t>
      </w:r>
      <w:r w:rsidRPr="00D21E0A">
        <w:rPr>
          <w:rFonts w:ascii="Times New Roman" w:hAnsi="Times New Roman" w:cs="Times New Roman"/>
          <w:i/>
          <w:sz w:val="24"/>
          <w:szCs w:val="24"/>
        </w:rPr>
        <w:t>M</w:t>
      </w:r>
      <w:r>
        <w:rPr>
          <w:rFonts w:ascii="Times New Roman" w:hAnsi="Times New Roman" w:cs="Times New Roman"/>
          <w:sz w:val="24"/>
          <w:szCs w:val="24"/>
        </w:rPr>
        <w:t xml:space="preserve"> = .</w:t>
      </w:r>
      <w:r w:rsidR="001A7CA8">
        <w:rPr>
          <w:rFonts w:ascii="Times New Roman" w:hAnsi="Times New Roman" w:cs="Times New Roman"/>
          <w:sz w:val="24"/>
          <w:szCs w:val="24"/>
        </w:rPr>
        <w:t>25</w:t>
      </w:r>
      <w:r>
        <w:rPr>
          <w:rFonts w:ascii="Times New Roman" w:hAnsi="Times New Roman" w:cs="Times New Roman"/>
          <w:sz w:val="24"/>
          <w:szCs w:val="24"/>
        </w:rPr>
        <w:t xml:space="preserve">, </w:t>
      </w:r>
      <w:r w:rsidRPr="00D21E0A">
        <w:rPr>
          <w:rFonts w:ascii="Times New Roman" w:hAnsi="Times New Roman" w:cs="Times New Roman"/>
          <w:i/>
          <w:sz w:val="24"/>
          <w:szCs w:val="24"/>
        </w:rPr>
        <w:t>SD</w:t>
      </w:r>
      <w:r>
        <w:rPr>
          <w:rFonts w:ascii="Times New Roman" w:hAnsi="Times New Roman" w:cs="Times New Roman"/>
          <w:sz w:val="24"/>
          <w:szCs w:val="24"/>
        </w:rPr>
        <w:t xml:space="preserve"> = </w:t>
      </w:r>
      <w:r w:rsidR="00C419EA">
        <w:rPr>
          <w:rFonts w:ascii="Times New Roman" w:hAnsi="Times New Roman" w:cs="Times New Roman"/>
          <w:sz w:val="24"/>
          <w:szCs w:val="24"/>
        </w:rPr>
        <w:t>.433.</w:t>
      </w:r>
    </w:p>
    <w:p w:rsidR="00D21E0A" w:rsidRPr="007E125A" w:rsidRDefault="00D21E0A" w:rsidP="00A436A7">
      <w:pPr>
        <w:spacing w:after="120" w:line="240" w:lineRule="auto"/>
        <w:rPr>
          <w:rFonts w:ascii="Times New Roman" w:hAnsi="Times New Roman" w:cs="Times New Roman"/>
          <w:sz w:val="24"/>
          <w:szCs w:val="24"/>
        </w:rPr>
      </w:pPr>
      <w:r w:rsidRPr="001252E8">
        <w:rPr>
          <w:rFonts w:ascii="Times New Roman" w:hAnsi="Times New Roman" w:cs="Times New Roman"/>
          <w:b/>
          <w:sz w:val="24"/>
          <w:szCs w:val="24"/>
        </w:rPr>
        <w:t>Family size</w:t>
      </w:r>
      <w:r>
        <w:rPr>
          <w:rFonts w:ascii="Times New Roman" w:hAnsi="Times New Roman" w:cs="Times New Roman"/>
          <w:sz w:val="24"/>
          <w:szCs w:val="24"/>
        </w:rPr>
        <w:t>: “</w:t>
      </w:r>
      <w:r w:rsidR="001A7CA8">
        <w:rPr>
          <w:rFonts w:ascii="Times New Roman" w:hAnsi="Times New Roman" w:cs="Times New Roman"/>
          <w:sz w:val="24"/>
          <w:szCs w:val="24"/>
        </w:rPr>
        <w:t>Families with four or more children were placed in a high-risk group that consisted of about 20% of the sample</w:t>
      </w:r>
      <w:r>
        <w:rPr>
          <w:rFonts w:ascii="Times New Roman" w:hAnsi="Times New Roman" w:cs="Times New Roman"/>
          <w:sz w:val="24"/>
          <w:szCs w:val="24"/>
        </w:rPr>
        <w:t>” (p. 34</w:t>
      </w:r>
      <w:r w:rsidR="001A7CA8">
        <w:rPr>
          <w:rFonts w:ascii="Times New Roman" w:hAnsi="Times New Roman" w:cs="Times New Roman"/>
          <w:sz w:val="24"/>
          <w:szCs w:val="24"/>
        </w:rPr>
        <w:t>6</w:t>
      </w:r>
      <w:r>
        <w:rPr>
          <w:rFonts w:ascii="Times New Roman" w:hAnsi="Times New Roman" w:cs="Times New Roman"/>
          <w:sz w:val="24"/>
          <w:szCs w:val="24"/>
        </w:rPr>
        <w:t xml:space="preserve">). </w:t>
      </w:r>
      <w:r w:rsidR="001A7CA8">
        <w:rPr>
          <w:rFonts w:ascii="Times New Roman" w:hAnsi="Times New Roman" w:cs="Times New Roman"/>
          <w:sz w:val="24"/>
          <w:szCs w:val="24"/>
        </w:rPr>
        <w:t>Earlier in the article (p. 344), the authors stated that 18 families had four children and 21 had 5 or more children. Th</w:t>
      </w:r>
      <w:r w:rsidR="00E04F08">
        <w:rPr>
          <w:rFonts w:ascii="Times New Roman" w:hAnsi="Times New Roman" w:cs="Times New Roman"/>
          <w:sz w:val="24"/>
          <w:szCs w:val="24"/>
        </w:rPr>
        <w:t>us,</w:t>
      </w:r>
      <w:r w:rsidR="001A7CA8">
        <w:rPr>
          <w:rFonts w:ascii="Times New Roman" w:hAnsi="Times New Roman" w:cs="Times New Roman"/>
          <w:sz w:val="24"/>
          <w:szCs w:val="24"/>
        </w:rPr>
        <w:t xml:space="preserve"> 39 families </w:t>
      </w:r>
      <w:r w:rsidR="00E04F08">
        <w:rPr>
          <w:rFonts w:ascii="Times New Roman" w:hAnsi="Times New Roman" w:cs="Times New Roman"/>
          <w:sz w:val="24"/>
          <w:szCs w:val="24"/>
        </w:rPr>
        <w:t>had</w:t>
      </w:r>
      <w:r w:rsidR="001A7CA8">
        <w:rPr>
          <w:rFonts w:ascii="Times New Roman" w:hAnsi="Times New Roman" w:cs="Times New Roman"/>
          <w:sz w:val="24"/>
          <w:szCs w:val="24"/>
        </w:rPr>
        <w:t xml:space="preserve"> four or more children, or 18% of the sample. I used this more </w:t>
      </w:r>
      <w:r w:rsidR="00E04F08">
        <w:rPr>
          <w:rFonts w:ascii="Times New Roman" w:hAnsi="Times New Roman" w:cs="Times New Roman"/>
          <w:sz w:val="24"/>
          <w:szCs w:val="24"/>
        </w:rPr>
        <w:t>precise value</w:t>
      </w:r>
      <w:r w:rsidR="001A7CA8">
        <w:rPr>
          <w:rFonts w:ascii="Times New Roman" w:hAnsi="Times New Roman" w:cs="Times New Roman"/>
          <w:sz w:val="24"/>
          <w:szCs w:val="24"/>
        </w:rPr>
        <w:t>, s</w:t>
      </w:r>
      <w:r>
        <w:rPr>
          <w:rFonts w:ascii="Times New Roman" w:hAnsi="Times New Roman" w:cs="Times New Roman"/>
          <w:sz w:val="24"/>
          <w:szCs w:val="24"/>
        </w:rPr>
        <w:t xml:space="preserve">o </w:t>
      </w:r>
      <w:r w:rsidRPr="00D21E0A">
        <w:rPr>
          <w:rFonts w:ascii="Times New Roman" w:hAnsi="Times New Roman" w:cs="Times New Roman"/>
          <w:i/>
          <w:sz w:val="24"/>
          <w:szCs w:val="24"/>
        </w:rPr>
        <w:t>M</w:t>
      </w:r>
      <w:r>
        <w:rPr>
          <w:rFonts w:ascii="Times New Roman" w:hAnsi="Times New Roman" w:cs="Times New Roman"/>
          <w:sz w:val="24"/>
          <w:szCs w:val="24"/>
        </w:rPr>
        <w:t xml:space="preserve"> = .</w:t>
      </w:r>
      <w:r w:rsidR="001A7CA8">
        <w:rPr>
          <w:rFonts w:ascii="Times New Roman" w:hAnsi="Times New Roman" w:cs="Times New Roman"/>
          <w:sz w:val="24"/>
          <w:szCs w:val="24"/>
        </w:rPr>
        <w:t>18</w:t>
      </w:r>
      <w:r>
        <w:rPr>
          <w:rFonts w:ascii="Times New Roman" w:hAnsi="Times New Roman" w:cs="Times New Roman"/>
          <w:sz w:val="24"/>
          <w:szCs w:val="24"/>
        </w:rPr>
        <w:t xml:space="preserve">, </w:t>
      </w:r>
      <w:r w:rsidRPr="00D21E0A">
        <w:rPr>
          <w:rFonts w:ascii="Times New Roman" w:hAnsi="Times New Roman" w:cs="Times New Roman"/>
          <w:i/>
          <w:sz w:val="24"/>
          <w:szCs w:val="24"/>
        </w:rPr>
        <w:t>SD</w:t>
      </w:r>
      <w:r>
        <w:rPr>
          <w:rFonts w:ascii="Times New Roman" w:hAnsi="Times New Roman" w:cs="Times New Roman"/>
          <w:sz w:val="24"/>
          <w:szCs w:val="24"/>
        </w:rPr>
        <w:t xml:space="preserve"> = </w:t>
      </w:r>
      <w:r w:rsidR="00C419EA">
        <w:rPr>
          <w:rFonts w:ascii="Times New Roman" w:hAnsi="Times New Roman" w:cs="Times New Roman"/>
          <w:sz w:val="24"/>
          <w:szCs w:val="24"/>
        </w:rPr>
        <w:t>.384.</w:t>
      </w:r>
    </w:p>
    <w:p w:rsidR="00D21E0A" w:rsidRPr="007E125A" w:rsidRDefault="00D21E0A" w:rsidP="00A436A7">
      <w:pPr>
        <w:spacing w:after="120" w:line="240" w:lineRule="auto"/>
        <w:rPr>
          <w:rFonts w:ascii="Times New Roman" w:hAnsi="Times New Roman" w:cs="Times New Roman"/>
          <w:sz w:val="24"/>
          <w:szCs w:val="24"/>
        </w:rPr>
      </w:pPr>
      <w:r w:rsidRPr="001252E8">
        <w:rPr>
          <w:rFonts w:ascii="Times New Roman" w:hAnsi="Times New Roman" w:cs="Times New Roman"/>
          <w:b/>
          <w:sz w:val="24"/>
          <w:szCs w:val="24"/>
        </w:rPr>
        <w:t>Life events</w:t>
      </w:r>
      <w:r>
        <w:rPr>
          <w:rFonts w:ascii="Times New Roman" w:hAnsi="Times New Roman" w:cs="Times New Roman"/>
          <w:sz w:val="24"/>
          <w:szCs w:val="24"/>
        </w:rPr>
        <w:t xml:space="preserve"> (stressful): “</w:t>
      </w:r>
      <w:r w:rsidR="001A7CA8">
        <w:rPr>
          <w:rFonts w:ascii="Times New Roman" w:hAnsi="Times New Roman" w:cs="Times New Roman"/>
          <w:sz w:val="24"/>
          <w:szCs w:val="24"/>
        </w:rPr>
        <w:t xml:space="preserve">The high-risk group consisted of the 25% of </w:t>
      </w:r>
      <w:r w:rsidR="001202C6">
        <w:rPr>
          <w:rFonts w:ascii="Times New Roman" w:hAnsi="Times New Roman" w:cs="Times New Roman"/>
          <w:sz w:val="24"/>
          <w:szCs w:val="24"/>
        </w:rPr>
        <w:t>families</w:t>
      </w:r>
      <w:r w:rsidR="001A7CA8">
        <w:rPr>
          <w:rFonts w:ascii="Times New Roman" w:hAnsi="Times New Roman" w:cs="Times New Roman"/>
          <w:sz w:val="24"/>
          <w:szCs w:val="24"/>
        </w:rPr>
        <w:t xml:space="preserve"> who experienced the greatest number of stressful life events</w:t>
      </w:r>
      <w:r>
        <w:rPr>
          <w:rFonts w:ascii="Times New Roman" w:hAnsi="Times New Roman" w:cs="Times New Roman"/>
          <w:sz w:val="24"/>
          <w:szCs w:val="24"/>
        </w:rPr>
        <w:t>” (p. 34</w:t>
      </w:r>
      <w:r w:rsidR="001A7CA8">
        <w:rPr>
          <w:rFonts w:ascii="Times New Roman" w:hAnsi="Times New Roman" w:cs="Times New Roman"/>
          <w:sz w:val="24"/>
          <w:szCs w:val="24"/>
        </w:rPr>
        <w:t>6</w:t>
      </w:r>
      <w:r>
        <w:rPr>
          <w:rFonts w:ascii="Times New Roman" w:hAnsi="Times New Roman" w:cs="Times New Roman"/>
          <w:sz w:val="24"/>
          <w:szCs w:val="24"/>
        </w:rPr>
        <w:t xml:space="preserve">). So, </w:t>
      </w:r>
      <w:r w:rsidRPr="00D21E0A">
        <w:rPr>
          <w:rFonts w:ascii="Times New Roman" w:hAnsi="Times New Roman" w:cs="Times New Roman"/>
          <w:i/>
          <w:sz w:val="24"/>
          <w:szCs w:val="24"/>
        </w:rPr>
        <w:t>M</w:t>
      </w:r>
      <w:r>
        <w:rPr>
          <w:rFonts w:ascii="Times New Roman" w:hAnsi="Times New Roman" w:cs="Times New Roman"/>
          <w:sz w:val="24"/>
          <w:szCs w:val="24"/>
        </w:rPr>
        <w:t xml:space="preserve"> = .</w:t>
      </w:r>
      <w:r w:rsidR="001A7CA8">
        <w:rPr>
          <w:rFonts w:ascii="Times New Roman" w:hAnsi="Times New Roman" w:cs="Times New Roman"/>
          <w:sz w:val="24"/>
          <w:szCs w:val="24"/>
        </w:rPr>
        <w:t>25</w:t>
      </w:r>
      <w:r>
        <w:rPr>
          <w:rFonts w:ascii="Times New Roman" w:hAnsi="Times New Roman" w:cs="Times New Roman"/>
          <w:sz w:val="24"/>
          <w:szCs w:val="24"/>
        </w:rPr>
        <w:t xml:space="preserve">, </w:t>
      </w:r>
      <w:r w:rsidRPr="00D21E0A">
        <w:rPr>
          <w:rFonts w:ascii="Times New Roman" w:hAnsi="Times New Roman" w:cs="Times New Roman"/>
          <w:i/>
          <w:sz w:val="24"/>
          <w:szCs w:val="24"/>
        </w:rPr>
        <w:t>SD</w:t>
      </w:r>
      <w:r>
        <w:rPr>
          <w:rFonts w:ascii="Times New Roman" w:hAnsi="Times New Roman" w:cs="Times New Roman"/>
          <w:sz w:val="24"/>
          <w:szCs w:val="24"/>
        </w:rPr>
        <w:t xml:space="preserve"> = </w:t>
      </w:r>
      <w:r w:rsidR="00C419EA">
        <w:rPr>
          <w:rFonts w:ascii="Times New Roman" w:hAnsi="Times New Roman" w:cs="Times New Roman"/>
          <w:sz w:val="24"/>
          <w:szCs w:val="24"/>
        </w:rPr>
        <w:t>.433.</w:t>
      </w:r>
    </w:p>
    <w:p w:rsidR="00D21E0A" w:rsidRDefault="00D21E0A" w:rsidP="005A37D4">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t>
      </w:r>
      <w:r w:rsidR="00717F96">
        <w:rPr>
          <w:rFonts w:ascii="Times New Roman" w:hAnsi="Times New Roman" w:cs="Times New Roman"/>
          <w:sz w:val="24"/>
          <w:szCs w:val="24"/>
        </w:rPr>
        <w:t xml:space="preserve">outcome variable of WPPSI Verbal IQ, preliminary analyses of data from Table 2 of Sameroff et al. (1987) supports the suggestion that the mean IQ of the total sample was slightly above the population mean, and the nature of the sample, with inclusion of members from various risk groups implies the standard deviation was likely to be somewhat higher than in the population. As a result, I used M = 102, SD = 18.0. Little harm would arise if these values were not </w:t>
      </w:r>
      <w:r w:rsidR="00692208">
        <w:rPr>
          <w:rFonts w:ascii="Times New Roman" w:hAnsi="Times New Roman" w:cs="Times New Roman"/>
          <w:sz w:val="24"/>
          <w:szCs w:val="24"/>
        </w:rPr>
        <w:t>precisely</w:t>
      </w:r>
      <w:r w:rsidR="00717F96">
        <w:rPr>
          <w:rFonts w:ascii="Times New Roman" w:hAnsi="Times New Roman" w:cs="Times New Roman"/>
          <w:sz w:val="24"/>
          <w:szCs w:val="24"/>
        </w:rPr>
        <w:t xml:space="preserve"> accurate, as they serve as scaling constants on the intercept and </w:t>
      </w:r>
      <w:r w:rsidR="00692208">
        <w:rPr>
          <w:rFonts w:ascii="Times New Roman" w:hAnsi="Times New Roman" w:cs="Times New Roman"/>
          <w:sz w:val="24"/>
          <w:szCs w:val="24"/>
        </w:rPr>
        <w:t xml:space="preserve">raw score </w:t>
      </w:r>
      <w:r w:rsidR="00717F96">
        <w:rPr>
          <w:rFonts w:ascii="Times New Roman" w:hAnsi="Times New Roman" w:cs="Times New Roman"/>
          <w:sz w:val="24"/>
          <w:szCs w:val="24"/>
        </w:rPr>
        <w:t xml:space="preserve">regression weights, respectively, so should not affect significance test values </w:t>
      </w:r>
      <w:r w:rsidR="009B4EB2">
        <w:rPr>
          <w:rFonts w:ascii="Times New Roman" w:hAnsi="Times New Roman" w:cs="Times New Roman"/>
          <w:sz w:val="24"/>
          <w:szCs w:val="24"/>
        </w:rPr>
        <w:t xml:space="preserve">for the predictors </w:t>
      </w:r>
      <w:r w:rsidR="00717F96">
        <w:rPr>
          <w:rFonts w:ascii="Times New Roman" w:hAnsi="Times New Roman" w:cs="Times New Roman"/>
          <w:sz w:val="24"/>
          <w:szCs w:val="24"/>
        </w:rPr>
        <w:t>in important ways.</w:t>
      </w:r>
    </w:p>
    <w:p w:rsidR="00897CA8" w:rsidRDefault="00897CA8">
      <w:pPr>
        <w:rPr>
          <w:rFonts w:ascii="Times New Roman" w:hAnsi="Times New Roman" w:cs="Times New Roman"/>
          <w:sz w:val="24"/>
          <w:szCs w:val="24"/>
        </w:rPr>
      </w:pPr>
      <w:r>
        <w:rPr>
          <w:rFonts w:ascii="Times New Roman" w:hAnsi="Times New Roman" w:cs="Times New Roman"/>
          <w:sz w:val="24"/>
          <w:szCs w:val="24"/>
        </w:rPr>
        <w:br w:type="page"/>
      </w:r>
    </w:p>
    <w:p w:rsidR="00897CA8" w:rsidRDefault="00897CA8" w:rsidP="00897CA8">
      <w:pPr>
        <w:widowControl w:val="0"/>
        <w:spacing w:after="0"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Structural Equation </w:t>
      </w:r>
      <w:r w:rsidR="00E84259">
        <w:rPr>
          <w:rFonts w:ascii="Times New Roman" w:hAnsi="Times New Roman" w:cs="Times New Roman"/>
          <w:b/>
          <w:color w:val="000000" w:themeColor="text1"/>
          <w:sz w:val="24"/>
          <w:szCs w:val="24"/>
        </w:rPr>
        <w:t xml:space="preserve">Modeling </w:t>
      </w:r>
      <w:r>
        <w:rPr>
          <w:rFonts w:ascii="Times New Roman" w:hAnsi="Times New Roman" w:cs="Times New Roman"/>
          <w:b/>
          <w:color w:val="000000" w:themeColor="text1"/>
          <w:sz w:val="24"/>
          <w:szCs w:val="24"/>
        </w:rPr>
        <w:t>A</w:t>
      </w:r>
      <w:r w:rsidRPr="005B38B1">
        <w:rPr>
          <w:rFonts w:ascii="Times New Roman" w:hAnsi="Times New Roman" w:cs="Times New Roman"/>
          <w:b/>
          <w:color w:val="000000" w:themeColor="text1"/>
          <w:sz w:val="24"/>
          <w:szCs w:val="24"/>
        </w:rPr>
        <w:t>nalyses</w:t>
      </w:r>
      <w:r w:rsidRPr="005B38B1">
        <w:rPr>
          <w:rFonts w:ascii="Times New Roman" w:hAnsi="Times New Roman" w:cs="Times New Roman"/>
          <w:color w:val="000000" w:themeColor="text1"/>
          <w:sz w:val="24"/>
          <w:szCs w:val="24"/>
        </w:rPr>
        <w:t xml:space="preserve"> </w:t>
      </w:r>
    </w:p>
    <w:p w:rsidR="00897CA8" w:rsidRPr="005B38B1" w:rsidRDefault="00897CA8" w:rsidP="00897CA8">
      <w:pPr>
        <w:widowControl w:val="0"/>
        <w:spacing w:after="120" w:line="360" w:lineRule="auto"/>
        <w:ind w:firstLine="720"/>
        <w:rPr>
          <w:rFonts w:ascii="Times New Roman" w:hAnsi="Times New Roman" w:cs="Times New Roman"/>
          <w:color w:val="000000" w:themeColor="text1"/>
          <w:sz w:val="24"/>
          <w:szCs w:val="24"/>
        </w:rPr>
      </w:pPr>
      <w:r w:rsidRPr="005B38B1">
        <w:rPr>
          <w:rFonts w:ascii="Times New Roman" w:hAnsi="Times New Roman" w:cs="Times New Roman"/>
          <w:color w:val="000000" w:themeColor="text1"/>
          <w:sz w:val="24"/>
          <w:szCs w:val="24"/>
        </w:rPr>
        <w:t xml:space="preserve">In developmental research, </w:t>
      </w:r>
      <w:r>
        <w:rPr>
          <w:rFonts w:ascii="Times New Roman" w:hAnsi="Times New Roman" w:cs="Times New Roman"/>
          <w:color w:val="000000" w:themeColor="text1"/>
          <w:sz w:val="24"/>
          <w:szCs w:val="24"/>
        </w:rPr>
        <w:t>imposing</w:t>
      </w:r>
      <w:r w:rsidRPr="005B38B1">
        <w:rPr>
          <w:rFonts w:ascii="Times New Roman" w:hAnsi="Times New Roman" w:cs="Times New Roman"/>
          <w:color w:val="000000" w:themeColor="text1"/>
          <w:sz w:val="24"/>
          <w:szCs w:val="24"/>
        </w:rPr>
        <w:t xml:space="preserve"> and testing constraints on pa</w:t>
      </w:r>
      <w:r>
        <w:rPr>
          <w:rFonts w:ascii="Times New Roman" w:hAnsi="Times New Roman" w:cs="Times New Roman"/>
          <w:color w:val="000000" w:themeColor="text1"/>
          <w:sz w:val="24"/>
          <w:szCs w:val="24"/>
        </w:rPr>
        <w:t xml:space="preserve">rameter estimates is </w:t>
      </w:r>
      <w:r w:rsidRPr="005B38B1">
        <w:rPr>
          <w:rFonts w:ascii="Times New Roman" w:hAnsi="Times New Roman" w:cs="Times New Roman"/>
          <w:color w:val="000000" w:themeColor="text1"/>
          <w:sz w:val="24"/>
          <w:szCs w:val="24"/>
        </w:rPr>
        <w:t>uncommon using multiple regression modeling, but more common using structural eq</w:t>
      </w:r>
      <w:r>
        <w:rPr>
          <w:rFonts w:ascii="Times New Roman" w:hAnsi="Times New Roman" w:cs="Times New Roman"/>
          <w:color w:val="000000" w:themeColor="text1"/>
          <w:sz w:val="24"/>
          <w:szCs w:val="24"/>
        </w:rPr>
        <w:t>uation modeling (SEM)</w:t>
      </w:r>
      <w:r w:rsidRPr="005B38B1">
        <w:rPr>
          <w:rFonts w:ascii="Times New Roman" w:hAnsi="Times New Roman" w:cs="Times New Roman"/>
          <w:color w:val="000000" w:themeColor="text1"/>
          <w:sz w:val="24"/>
          <w:szCs w:val="24"/>
        </w:rPr>
        <w:t xml:space="preserve">. Here, I </w:t>
      </w:r>
      <w:r w:rsidR="003D6FD2">
        <w:rPr>
          <w:rFonts w:ascii="Times New Roman" w:hAnsi="Times New Roman" w:cs="Times New Roman"/>
          <w:color w:val="000000" w:themeColor="text1"/>
          <w:sz w:val="24"/>
          <w:szCs w:val="24"/>
        </w:rPr>
        <w:t>report using</w:t>
      </w:r>
      <w:r w:rsidRPr="005B38B1">
        <w:rPr>
          <w:rFonts w:ascii="Times New Roman" w:hAnsi="Times New Roman" w:cs="Times New Roman"/>
          <w:color w:val="000000" w:themeColor="text1"/>
          <w:sz w:val="24"/>
          <w:szCs w:val="24"/>
        </w:rPr>
        <w:t xml:space="preserve"> SEM to demonstrate the essential identity of SEM results with the results </w:t>
      </w:r>
      <w:r>
        <w:rPr>
          <w:rFonts w:ascii="Times New Roman" w:hAnsi="Times New Roman" w:cs="Times New Roman"/>
          <w:color w:val="000000" w:themeColor="text1"/>
          <w:sz w:val="24"/>
          <w:szCs w:val="24"/>
        </w:rPr>
        <w:t>using</w:t>
      </w:r>
      <w:r w:rsidRPr="005B38B1">
        <w:rPr>
          <w:rFonts w:ascii="Times New Roman" w:hAnsi="Times New Roman" w:cs="Times New Roman"/>
          <w:color w:val="000000" w:themeColor="text1"/>
          <w:sz w:val="24"/>
          <w:szCs w:val="24"/>
        </w:rPr>
        <w:t xml:space="preserve"> regression modeling. In this modeling, I used maximum likelihood (ML) estimation in Mplus (Muthén &amp; Muthén, 1998-2017) and replicated results using the </w:t>
      </w:r>
      <w:r w:rsidRPr="005B38B1">
        <w:rPr>
          <w:rFonts w:ascii="Courier New" w:hAnsi="Courier New" w:cs="Courier New"/>
          <w:color w:val="000000" w:themeColor="text1"/>
          <w:sz w:val="24"/>
          <w:szCs w:val="24"/>
        </w:rPr>
        <w:t>lavaan</w:t>
      </w:r>
      <w:r>
        <w:rPr>
          <w:rFonts w:ascii="Times New Roman" w:hAnsi="Times New Roman" w:cs="Times New Roman"/>
          <w:color w:val="000000" w:themeColor="text1"/>
          <w:sz w:val="24"/>
          <w:szCs w:val="24"/>
        </w:rPr>
        <w:t xml:space="preserve"> package in R (a</w:t>
      </w:r>
      <w:r w:rsidRPr="005B38B1">
        <w:rPr>
          <w:rFonts w:ascii="Times New Roman" w:hAnsi="Times New Roman" w:cs="Times New Roman"/>
          <w:color w:val="000000" w:themeColor="text1"/>
          <w:sz w:val="24"/>
          <w:szCs w:val="24"/>
        </w:rPr>
        <w:t xml:space="preserve">ll program statements for these analyses are contained </w:t>
      </w:r>
      <w:r>
        <w:rPr>
          <w:rFonts w:ascii="Times New Roman" w:hAnsi="Times New Roman" w:cs="Times New Roman"/>
          <w:color w:val="000000" w:themeColor="text1"/>
          <w:sz w:val="24"/>
          <w:szCs w:val="24"/>
        </w:rPr>
        <w:t xml:space="preserve">later </w:t>
      </w:r>
      <w:r w:rsidRPr="005B38B1">
        <w:rPr>
          <w:rFonts w:ascii="Times New Roman" w:hAnsi="Times New Roman" w:cs="Times New Roman"/>
          <w:color w:val="000000" w:themeColor="text1"/>
          <w:sz w:val="24"/>
          <w:szCs w:val="24"/>
        </w:rPr>
        <w:t>in Supplementary Material</w:t>
      </w:r>
      <w:r>
        <w:rPr>
          <w:rFonts w:ascii="Times New Roman" w:hAnsi="Times New Roman" w:cs="Times New Roman"/>
          <w:color w:val="000000" w:themeColor="text1"/>
          <w:sz w:val="24"/>
          <w:szCs w:val="24"/>
        </w:rPr>
        <w:t>)</w:t>
      </w:r>
      <w:r w:rsidRPr="005B38B1">
        <w:rPr>
          <w:rFonts w:ascii="Times New Roman" w:hAnsi="Times New Roman" w:cs="Times New Roman"/>
          <w:color w:val="000000" w:themeColor="text1"/>
          <w:sz w:val="24"/>
          <w:szCs w:val="24"/>
        </w:rPr>
        <w:t xml:space="preserve">. When evaluating </w:t>
      </w:r>
      <w:r>
        <w:rPr>
          <w:rFonts w:ascii="Times New Roman" w:hAnsi="Times New Roman" w:cs="Times New Roman"/>
          <w:color w:val="000000" w:themeColor="text1"/>
          <w:sz w:val="24"/>
          <w:szCs w:val="24"/>
        </w:rPr>
        <w:t xml:space="preserve">model </w:t>
      </w:r>
      <w:r w:rsidRPr="005B38B1">
        <w:rPr>
          <w:rFonts w:ascii="Times New Roman" w:hAnsi="Times New Roman" w:cs="Times New Roman"/>
          <w:color w:val="000000" w:themeColor="text1"/>
          <w:sz w:val="24"/>
          <w:szCs w:val="24"/>
        </w:rPr>
        <w:t>fit</w:t>
      </w:r>
      <w:r>
        <w:rPr>
          <w:rFonts w:ascii="Times New Roman" w:hAnsi="Times New Roman" w:cs="Times New Roman"/>
          <w:color w:val="000000" w:themeColor="text1"/>
          <w:sz w:val="24"/>
          <w:szCs w:val="24"/>
        </w:rPr>
        <w:t>, I used</w:t>
      </w:r>
      <w:r w:rsidRPr="005B38B1">
        <w:rPr>
          <w:rFonts w:ascii="Times New Roman" w:hAnsi="Times New Roman" w:cs="Times New Roman"/>
          <w:color w:val="000000" w:themeColor="text1"/>
          <w:sz w:val="24"/>
          <w:szCs w:val="24"/>
        </w:rPr>
        <w:t xml:space="preserve">: (a) the maximum likelihood  </w:t>
      </w:r>
      <w:r w:rsidRPr="005B38B1">
        <w:rPr>
          <w:rFonts w:ascii="Times New Roman" w:hAnsi="Times New Roman" w:cs="Times New Roman"/>
          <w:i/>
          <w:color w:val="000000" w:themeColor="text1"/>
          <w:sz w:val="24"/>
          <w:szCs w:val="24"/>
        </w:rPr>
        <w:t>χ</w:t>
      </w:r>
      <w:r w:rsidRPr="005B38B1">
        <w:rPr>
          <w:rFonts w:ascii="Times New Roman" w:hAnsi="Times New Roman" w:cs="Times New Roman"/>
          <w:color w:val="000000" w:themeColor="text1"/>
          <w:sz w:val="24"/>
          <w:szCs w:val="24"/>
          <w:vertAlign w:val="superscript"/>
        </w:rPr>
        <w:t>2</w:t>
      </w:r>
      <w:r w:rsidRPr="005B38B1">
        <w:rPr>
          <w:rFonts w:ascii="Times New Roman" w:hAnsi="Times New Roman" w:cs="Times New Roman"/>
          <w:color w:val="000000" w:themeColor="text1"/>
          <w:sz w:val="24"/>
          <w:szCs w:val="24"/>
        </w:rPr>
        <w:t xml:space="preserve"> test of model misfit, which is a test of perfect fit of model to data in the population, with a </w:t>
      </w:r>
      <w:r w:rsidRPr="005B38B1">
        <w:rPr>
          <w:rFonts w:ascii="Times New Roman" w:hAnsi="Times New Roman" w:cs="Times New Roman"/>
          <w:i/>
          <w:color w:val="000000" w:themeColor="text1"/>
          <w:sz w:val="24"/>
          <w:szCs w:val="24"/>
        </w:rPr>
        <w:t>p</w:t>
      </w:r>
      <w:r w:rsidRPr="005B38B1">
        <w:rPr>
          <w:rFonts w:ascii="Times New Roman" w:hAnsi="Times New Roman" w:cs="Times New Roman"/>
          <w:color w:val="000000" w:themeColor="text1"/>
          <w:sz w:val="24"/>
          <w:szCs w:val="24"/>
        </w:rPr>
        <w:t xml:space="preserve"> &lt; .05 providing a statistical basis for rejecting perfect fit of a model; (b) the root mean squared error of approximation (RMSEA) and its 90% CI, wherein a value less than .05 indicates close fit of model to data, values between .05 and .10 index increasingly poor fit, values over .10 imply unacceptable fit, and close fit cannot be rejected if the lower limit of </w:t>
      </w:r>
      <w:r>
        <w:rPr>
          <w:rFonts w:ascii="Times New Roman" w:hAnsi="Times New Roman" w:cs="Times New Roman"/>
          <w:color w:val="000000" w:themeColor="text1"/>
          <w:sz w:val="24"/>
          <w:szCs w:val="24"/>
        </w:rPr>
        <w:t>the CI includes .05;</w:t>
      </w:r>
      <w:r w:rsidRPr="005B38B1">
        <w:rPr>
          <w:rFonts w:ascii="Times New Roman" w:hAnsi="Times New Roman" w:cs="Times New Roman"/>
          <w:color w:val="000000" w:themeColor="text1"/>
          <w:sz w:val="24"/>
          <w:szCs w:val="24"/>
        </w:rPr>
        <w:t xml:space="preserve"> (c) the comparative fit index (CFI) and Tucker-Lewis index (TLI), for both of which a value of .95 or higher indicates close fit of a model to data</w:t>
      </w:r>
      <w:r>
        <w:rPr>
          <w:rFonts w:ascii="Times New Roman" w:hAnsi="Times New Roman" w:cs="Times New Roman"/>
          <w:color w:val="000000" w:themeColor="text1"/>
          <w:sz w:val="24"/>
          <w:szCs w:val="24"/>
        </w:rPr>
        <w:t>; and (d) the Schwarz Bayesian information criterion (BIC)</w:t>
      </w:r>
      <w:r w:rsidRPr="005B38B1">
        <w:rPr>
          <w:rFonts w:ascii="Times New Roman" w:hAnsi="Times New Roman" w:cs="Times New Roman"/>
          <w:color w:val="000000" w:themeColor="text1"/>
          <w:sz w:val="24"/>
          <w:szCs w:val="24"/>
        </w:rPr>
        <w:t xml:space="preserve">. To evaluate individual parameter estimates under constraint, I used modification indices (MIs). An MI is distributed </w:t>
      </w:r>
      <w:r>
        <w:rPr>
          <w:rFonts w:ascii="Times New Roman" w:hAnsi="Times New Roman" w:cs="Times New Roman"/>
          <w:color w:val="000000" w:themeColor="text1"/>
          <w:sz w:val="24"/>
          <w:szCs w:val="24"/>
        </w:rPr>
        <w:t xml:space="preserve">approximately </w:t>
      </w:r>
      <w:r w:rsidRPr="005B38B1">
        <w:rPr>
          <w:rFonts w:ascii="Times New Roman" w:hAnsi="Times New Roman" w:cs="Times New Roman"/>
          <w:color w:val="000000" w:themeColor="text1"/>
          <w:sz w:val="24"/>
          <w:szCs w:val="24"/>
        </w:rPr>
        <w:t>as a chi-squared variate with 1 degree of freedom (</w:t>
      </w:r>
      <w:r w:rsidRPr="005B38B1">
        <w:rPr>
          <w:rFonts w:ascii="Times New Roman" w:hAnsi="Times New Roman" w:cs="Times New Roman"/>
          <w:i/>
          <w:color w:val="000000" w:themeColor="text1"/>
          <w:sz w:val="24"/>
          <w:szCs w:val="24"/>
        </w:rPr>
        <w:t>df</w:t>
      </w:r>
      <w:r w:rsidRPr="005B38B1">
        <w:rPr>
          <w:rFonts w:ascii="Times New Roman" w:hAnsi="Times New Roman" w:cs="Times New Roman"/>
          <w:color w:val="000000" w:themeColor="text1"/>
          <w:sz w:val="24"/>
          <w:szCs w:val="24"/>
        </w:rPr>
        <w:t xml:space="preserve">), and estimates improvement in model fit that would accompany freely estimating the associated fixed or constrained parameter. Because the critical value of </w:t>
      </w:r>
      <w:r w:rsidRPr="005B38B1">
        <w:rPr>
          <w:rFonts w:ascii="Times New Roman" w:hAnsi="Times New Roman" w:cs="Times New Roman"/>
          <w:i/>
          <w:color w:val="000000" w:themeColor="text1"/>
          <w:sz w:val="24"/>
          <w:szCs w:val="24"/>
        </w:rPr>
        <w:t>χ</w:t>
      </w:r>
      <w:r w:rsidRPr="005B38B1">
        <w:rPr>
          <w:rFonts w:ascii="Times New Roman" w:hAnsi="Times New Roman" w:cs="Times New Roman"/>
          <w:color w:val="000000" w:themeColor="text1"/>
          <w:sz w:val="24"/>
          <w:szCs w:val="24"/>
          <w:vertAlign w:val="superscript"/>
        </w:rPr>
        <w:t>2</w:t>
      </w:r>
      <w:r w:rsidRPr="005B38B1">
        <w:rPr>
          <w:rFonts w:ascii="Times New Roman" w:hAnsi="Times New Roman" w:cs="Times New Roman"/>
          <w:color w:val="000000" w:themeColor="text1"/>
          <w:sz w:val="24"/>
          <w:szCs w:val="24"/>
        </w:rPr>
        <w:t>(1) = 3.84 at α = .05, an MI larger than 3.84 implies model fit would improve if the parameter were freely estimated.</w:t>
      </w:r>
    </w:p>
    <w:p w:rsidR="00897CA8" w:rsidRPr="005B38B1" w:rsidRDefault="00897CA8" w:rsidP="00897CA8">
      <w:pPr>
        <w:widowControl w:val="0"/>
        <w:spacing w:after="120" w:line="360" w:lineRule="auto"/>
        <w:ind w:firstLine="720"/>
        <w:rPr>
          <w:rFonts w:ascii="Times New Roman" w:hAnsi="Times New Roman" w:cs="Times New Roman"/>
          <w:color w:val="000000" w:themeColor="text1"/>
          <w:sz w:val="24"/>
          <w:szCs w:val="24"/>
        </w:rPr>
      </w:pPr>
      <w:r w:rsidRPr="00897CA8">
        <w:rPr>
          <w:rFonts w:ascii="Times New Roman" w:hAnsi="Times New Roman" w:cs="Times New Roman"/>
          <w:b/>
          <w:color w:val="000000" w:themeColor="text1"/>
          <w:sz w:val="24"/>
          <w:szCs w:val="24"/>
        </w:rPr>
        <w:t>Analyse</w:t>
      </w:r>
      <w:r>
        <w:rPr>
          <w:rFonts w:ascii="Times New Roman" w:hAnsi="Times New Roman" w:cs="Times New Roman"/>
          <w:b/>
          <w:color w:val="000000" w:themeColor="text1"/>
          <w:sz w:val="24"/>
          <w:szCs w:val="24"/>
        </w:rPr>
        <w:t>s of Samer</w:t>
      </w:r>
      <w:r w:rsidRPr="00897CA8">
        <w:rPr>
          <w:rFonts w:ascii="Times New Roman" w:hAnsi="Times New Roman" w:cs="Times New Roman"/>
          <w:b/>
          <w:color w:val="000000" w:themeColor="text1"/>
          <w:sz w:val="24"/>
          <w:szCs w:val="24"/>
        </w:rPr>
        <w:t>off et al. (1987) data.</w:t>
      </w:r>
      <w:r>
        <w:rPr>
          <w:rFonts w:ascii="Times New Roman" w:hAnsi="Times New Roman" w:cs="Times New Roman"/>
          <w:color w:val="000000" w:themeColor="text1"/>
          <w:sz w:val="24"/>
          <w:szCs w:val="24"/>
        </w:rPr>
        <w:t xml:space="preserve"> </w:t>
      </w:r>
      <w:r w:rsidRPr="005B38B1">
        <w:rPr>
          <w:rFonts w:ascii="Times New Roman" w:hAnsi="Times New Roman" w:cs="Times New Roman"/>
          <w:color w:val="000000" w:themeColor="text1"/>
          <w:sz w:val="24"/>
          <w:szCs w:val="24"/>
        </w:rPr>
        <w:t>I fit models identical to regression Model 1, with</w:t>
      </w:r>
      <w:r w:rsidR="003D6FD2">
        <w:rPr>
          <w:rFonts w:ascii="Times New Roman" w:hAnsi="Times New Roman" w:cs="Times New Roman"/>
          <w:color w:val="000000" w:themeColor="text1"/>
          <w:sz w:val="24"/>
          <w:szCs w:val="24"/>
        </w:rPr>
        <w:t xml:space="preserve"> occupation as the only </w:t>
      </w:r>
      <w:r>
        <w:rPr>
          <w:rFonts w:ascii="Times New Roman" w:hAnsi="Times New Roman" w:cs="Times New Roman"/>
          <w:color w:val="000000" w:themeColor="text1"/>
          <w:sz w:val="24"/>
          <w:szCs w:val="24"/>
        </w:rPr>
        <w:t>predictor</w:t>
      </w:r>
      <w:r w:rsidRPr="005B38B1">
        <w:rPr>
          <w:rFonts w:ascii="Times New Roman" w:hAnsi="Times New Roman" w:cs="Times New Roman"/>
          <w:color w:val="000000" w:themeColor="text1"/>
          <w:sz w:val="24"/>
          <w:szCs w:val="24"/>
        </w:rPr>
        <w:t xml:space="preserve">, and Model 2, with all 10 risk indicators as separate predictors. These models are uninteresting from a model testing perspective using SEM because as many parameter estimates are made as sample statistics. As a result, </w:t>
      </w:r>
      <w:r>
        <w:rPr>
          <w:rFonts w:ascii="Times New Roman" w:hAnsi="Times New Roman" w:cs="Times New Roman"/>
          <w:color w:val="000000" w:themeColor="text1"/>
          <w:sz w:val="24"/>
          <w:szCs w:val="24"/>
        </w:rPr>
        <w:t>both</w:t>
      </w:r>
      <w:r w:rsidRPr="005B38B1">
        <w:rPr>
          <w:rFonts w:ascii="Times New Roman" w:hAnsi="Times New Roman" w:cs="Times New Roman"/>
          <w:color w:val="000000" w:themeColor="text1"/>
          <w:sz w:val="24"/>
          <w:szCs w:val="24"/>
        </w:rPr>
        <w:t xml:space="preserve"> models had </w:t>
      </w:r>
      <w:r w:rsidRPr="005B38B1">
        <w:rPr>
          <w:rFonts w:ascii="Times New Roman" w:hAnsi="Times New Roman" w:cs="Times New Roman"/>
          <w:i/>
          <w:color w:val="000000" w:themeColor="text1"/>
          <w:sz w:val="24"/>
          <w:szCs w:val="24"/>
        </w:rPr>
        <w:t>χ</w:t>
      </w:r>
      <w:r w:rsidRPr="005B38B1">
        <w:rPr>
          <w:rFonts w:ascii="Times New Roman" w:hAnsi="Times New Roman" w:cs="Times New Roman"/>
          <w:color w:val="000000" w:themeColor="text1"/>
          <w:sz w:val="24"/>
          <w:szCs w:val="24"/>
          <w:vertAlign w:val="superscript"/>
        </w:rPr>
        <w:t>2</w:t>
      </w:r>
      <w:r w:rsidRPr="005B38B1">
        <w:rPr>
          <w:rFonts w:ascii="Times New Roman" w:hAnsi="Times New Roman" w:cs="Times New Roman"/>
          <w:color w:val="000000" w:themeColor="text1"/>
          <w:sz w:val="24"/>
          <w:szCs w:val="24"/>
        </w:rPr>
        <w:t xml:space="preserve"> values of 0.0 with 0 degrees of freedom, so were not testable. Parameter estimates from these models are of interest, and they were virtually identical to the estimates for regression parameters in Models 1 and 2 shown in Table 3.</w:t>
      </w:r>
    </w:p>
    <w:p w:rsidR="00897CA8" w:rsidRDefault="00897CA8" w:rsidP="00897CA8">
      <w:pPr>
        <w:widowControl w:val="0"/>
        <w:spacing w:after="120" w:line="360" w:lineRule="auto"/>
        <w:ind w:firstLine="720"/>
        <w:rPr>
          <w:rFonts w:ascii="Times New Roman" w:hAnsi="Times New Roman" w:cs="Times New Roman"/>
          <w:color w:val="000000" w:themeColor="text1"/>
          <w:sz w:val="24"/>
          <w:szCs w:val="24"/>
        </w:rPr>
      </w:pPr>
      <w:r w:rsidRPr="005B38B1">
        <w:rPr>
          <w:rFonts w:ascii="Times New Roman" w:hAnsi="Times New Roman" w:cs="Times New Roman"/>
          <w:color w:val="000000" w:themeColor="text1"/>
          <w:sz w:val="24"/>
          <w:szCs w:val="24"/>
        </w:rPr>
        <w:t xml:space="preserve">Next I fit a model identical to Model 3, constraining regression weights to invariance across all 10 risk indicators. Results for SEM Model 3 are shown in </w:t>
      </w:r>
      <w:r w:rsidR="003D6FD2">
        <w:rPr>
          <w:rFonts w:ascii="Times New Roman" w:hAnsi="Times New Roman" w:cs="Times New Roman"/>
          <w:color w:val="000000" w:themeColor="text1"/>
          <w:sz w:val="24"/>
          <w:szCs w:val="24"/>
        </w:rPr>
        <w:t>Supplemental Table 3</w:t>
      </w:r>
      <w:r w:rsidRPr="005B38B1">
        <w:rPr>
          <w:rFonts w:ascii="Times New Roman" w:hAnsi="Times New Roman" w:cs="Times New Roman"/>
          <w:color w:val="000000" w:themeColor="text1"/>
          <w:sz w:val="24"/>
          <w:szCs w:val="24"/>
        </w:rPr>
        <w:t xml:space="preserve">. Because only a single regression coefficient estimate is made in Model 3, nine restrictions are </w:t>
      </w:r>
      <w:r w:rsidRPr="005B38B1">
        <w:rPr>
          <w:rFonts w:ascii="Times New Roman" w:hAnsi="Times New Roman" w:cs="Times New Roman"/>
          <w:color w:val="000000" w:themeColor="text1"/>
          <w:sz w:val="24"/>
          <w:szCs w:val="24"/>
        </w:rPr>
        <w:lastRenderedPageBreak/>
        <w:t xml:space="preserve">invoked, leading to the 9 </w:t>
      </w:r>
      <w:r w:rsidRPr="005B38B1">
        <w:rPr>
          <w:rFonts w:ascii="Times New Roman" w:hAnsi="Times New Roman" w:cs="Times New Roman"/>
          <w:i/>
          <w:color w:val="000000" w:themeColor="text1"/>
          <w:sz w:val="24"/>
          <w:szCs w:val="24"/>
        </w:rPr>
        <w:t>df</w:t>
      </w:r>
      <w:r w:rsidRPr="005B38B1">
        <w:rPr>
          <w:rFonts w:ascii="Times New Roman" w:hAnsi="Times New Roman" w:cs="Times New Roman"/>
          <w:color w:val="000000" w:themeColor="text1"/>
          <w:sz w:val="24"/>
          <w:szCs w:val="24"/>
        </w:rPr>
        <w:t xml:space="preserve"> for Model 3. As shown, Model 3 was rejectable statistically, </w:t>
      </w:r>
      <w:r w:rsidRPr="005B38B1">
        <w:rPr>
          <w:rFonts w:ascii="Times New Roman" w:hAnsi="Times New Roman" w:cs="Times New Roman"/>
          <w:i/>
          <w:color w:val="000000" w:themeColor="text1"/>
          <w:sz w:val="24"/>
          <w:szCs w:val="24"/>
        </w:rPr>
        <w:t>χ</w:t>
      </w:r>
      <w:r w:rsidRPr="005B38B1">
        <w:rPr>
          <w:rFonts w:ascii="Times New Roman" w:hAnsi="Times New Roman" w:cs="Times New Roman"/>
          <w:color w:val="000000" w:themeColor="text1"/>
          <w:sz w:val="24"/>
          <w:szCs w:val="24"/>
          <w:vertAlign w:val="superscript"/>
        </w:rPr>
        <w:t>2</w:t>
      </w:r>
      <w:r w:rsidRPr="005B38B1">
        <w:rPr>
          <w:rFonts w:ascii="Times New Roman" w:hAnsi="Times New Roman" w:cs="Times New Roman"/>
          <w:color w:val="000000" w:themeColor="text1"/>
          <w:sz w:val="24"/>
          <w:szCs w:val="24"/>
        </w:rPr>
        <w:t xml:space="preserve"> (9) = 32.22, p &lt; .001, t</w:t>
      </w:r>
      <w:r>
        <w:rPr>
          <w:rFonts w:ascii="Times New Roman" w:hAnsi="Times New Roman" w:cs="Times New Roman"/>
          <w:color w:val="000000" w:themeColor="text1"/>
          <w:sz w:val="24"/>
          <w:szCs w:val="24"/>
        </w:rPr>
        <w:t>he RMSEA was unacceptable (&gt; .10</w:t>
      </w:r>
      <w:r w:rsidRPr="005B38B1">
        <w:rPr>
          <w:rFonts w:ascii="Times New Roman" w:hAnsi="Times New Roman" w:cs="Times New Roman"/>
          <w:color w:val="000000" w:themeColor="text1"/>
          <w:sz w:val="24"/>
          <w:szCs w:val="24"/>
        </w:rPr>
        <w:t xml:space="preserve">), and both CFI and TLI were in the unacceptable range, &lt; .85. Hence, Model 3 had very poor fit to the data. Interestingly, the estimates of regression weights and their </w:t>
      </w:r>
      <w:r w:rsidRPr="005B38B1">
        <w:rPr>
          <w:rFonts w:ascii="Times New Roman" w:hAnsi="Times New Roman" w:cs="Times New Roman"/>
          <w:i/>
          <w:color w:val="000000" w:themeColor="text1"/>
          <w:sz w:val="24"/>
          <w:szCs w:val="24"/>
        </w:rPr>
        <w:t>SE</w:t>
      </w:r>
      <w:r w:rsidRPr="005B38B1">
        <w:rPr>
          <w:rFonts w:ascii="Times New Roman" w:hAnsi="Times New Roman" w:cs="Times New Roman"/>
          <w:color w:val="000000" w:themeColor="text1"/>
          <w:sz w:val="24"/>
          <w:szCs w:val="24"/>
        </w:rPr>
        <w:t xml:space="preserve">s in Model 3 (in </w:t>
      </w:r>
      <w:r w:rsidR="003D6FD2">
        <w:rPr>
          <w:rFonts w:ascii="Times New Roman" w:hAnsi="Times New Roman" w:cs="Times New Roman"/>
          <w:color w:val="000000" w:themeColor="text1"/>
          <w:sz w:val="24"/>
          <w:szCs w:val="24"/>
        </w:rPr>
        <w:t xml:space="preserve">Supplemental </w:t>
      </w:r>
      <w:r w:rsidRPr="005B38B1">
        <w:rPr>
          <w:rFonts w:ascii="Times New Roman" w:hAnsi="Times New Roman" w:cs="Times New Roman"/>
          <w:color w:val="000000" w:themeColor="text1"/>
          <w:sz w:val="24"/>
          <w:szCs w:val="24"/>
        </w:rPr>
        <w:t xml:space="preserve">Table </w:t>
      </w:r>
      <w:r w:rsidR="003D6FD2">
        <w:rPr>
          <w:rFonts w:ascii="Times New Roman" w:hAnsi="Times New Roman" w:cs="Times New Roman"/>
          <w:color w:val="000000" w:themeColor="text1"/>
          <w:sz w:val="24"/>
          <w:szCs w:val="24"/>
        </w:rPr>
        <w:t>3</w:t>
      </w:r>
      <w:r w:rsidRPr="005B38B1">
        <w:rPr>
          <w:rFonts w:ascii="Times New Roman" w:hAnsi="Times New Roman" w:cs="Times New Roman"/>
          <w:color w:val="000000" w:themeColor="text1"/>
          <w:sz w:val="24"/>
          <w:szCs w:val="24"/>
        </w:rPr>
        <w:t>) were virtually identical to the comparable estimates shown in Table 3 for regression analysis. Of equal interest is the estimates of MIs. Four of the 10 MIs were larger than 3.84, suggesting that a single equality constraint across all 10 regression parameter estimates was too stringent, harming the ability of some predictors to contribute accurately to prediction of the outcome variable.</w:t>
      </w:r>
    </w:p>
    <w:p w:rsidR="00897CA8" w:rsidRPr="005B38B1" w:rsidRDefault="00897CA8" w:rsidP="00897CA8">
      <w:pPr>
        <w:widowControl w:val="0"/>
        <w:spacing w:after="120" w:line="360" w:lineRule="auto"/>
        <w:ind w:firstLine="720"/>
        <w:rPr>
          <w:rFonts w:ascii="Times New Roman" w:hAnsi="Times New Roman" w:cs="Times New Roman"/>
          <w:color w:val="000000" w:themeColor="text1"/>
          <w:sz w:val="24"/>
          <w:szCs w:val="24"/>
        </w:rPr>
      </w:pPr>
      <w:r w:rsidRPr="005B38B1">
        <w:rPr>
          <w:rFonts w:ascii="Times New Roman" w:hAnsi="Times New Roman" w:cs="Times New Roman"/>
          <w:color w:val="000000" w:themeColor="text1"/>
          <w:sz w:val="24"/>
          <w:szCs w:val="24"/>
        </w:rPr>
        <w:t xml:space="preserve">I then fit an SEM model that was identical to </w:t>
      </w:r>
      <w:r>
        <w:rPr>
          <w:rFonts w:ascii="Times New Roman" w:hAnsi="Times New Roman" w:cs="Times New Roman"/>
          <w:color w:val="000000" w:themeColor="text1"/>
          <w:sz w:val="24"/>
          <w:szCs w:val="24"/>
        </w:rPr>
        <w:t xml:space="preserve">regression </w:t>
      </w:r>
      <w:r w:rsidRPr="005B38B1">
        <w:rPr>
          <w:rFonts w:ascii="Times New Roman" w:hAnsi="Times New Roman" w:cs="Times New Roman"/>
          <w:color w:val="000000" w:themeColor="text1"/>
          <w:sz w:val="24"/>
          <w:szCs w:val="24"/>
        </w:rPr>
        <w:t xml:space="preserve">Model 4, with one constraint on the parameter estimates across the first four predictors, and a second constraint on the parameter estimates for the last six predictors. Results for this Model 4 are shown in </w:t>
      </w:r>
      <w:r w:rsidR="003D6FD2">
        <w:rPr>
          <w:rFonts w:ascii="Times New Roman" w:hAnsi="Times New Roman" w:cs="Times New Roman"/>
          <w:color w:val="000000" w:themeColor="text1"/>
          <w:sz w:val="24"/>
          <w:szCs w:val="24"/>
        </w:rPr>
        <w:t xml:space="preserve">Supplemental </w:t>
      </w:r>
      <w:r w:rsidRPr="005B38B1">
        <w:rPr>
          <w:rFonts w:ascii="Times New Roman" w:hAnsi="Times New Roman" w:cs="Times New Roman"/>
          <w:color w:val="000000" w:themeColor="text1"/>
          <w:sz w:val="24"/>
          <w:szCs w:val="24"/>
        </w:rPr>
        <w:t xml:space="preserve">Table </w:t>
      </w:r>
      <w:r w:rsidR="003D6FD2">
        <w:rPr>
          <w:rFonts w:ascii="Times New Roman" w:hAnsi="Times New Roman" w:cs="Times New Roman"/>
          <w:color w:val="000000" w:themeColor="text1"/>
          <w:sz w:val="24"/>
          <w:szCs w:val="24"/>
        </w:rPr>
        <w:t>3</w:t>
      </w:r>
      <w:r w:rsidRPr="005B38B1">
        <w:rPr>
          <w:rFonts w:ascii="Times New Roman" w:hAnsi="Times New Roman" w:cs="Times New Roman"/>
          <w:color w:val="000000" w:themeColor="text1"/>
          <w:sz w:val="24"/>
          <w:szCs w:val="24"/>
        </w:rPr>
        <w:t xml:space="preserve">. The overall fit of Model 4 was acceptable on all grounds, both statistically, with </w:t>
      </w:r>
      <w:r w:rsidRPr="005B38B1">
        <w:rPr>
          <w:rFonts w:ascii="Times New Roman" w:hAnsi="Times New Roman" w:cs="Times New Roman"/>
          <w:i/>
          <w:color w:val="000000" w:themeColor="text1"/>
          <w:sz w:val="24"/>
          <w:szCs w:val="24"/>
        </w:rPr>
        <w:t>χ</w:t>
      </w:r>
      <w:r w:rsidRPr="005B38B1">
        <w:rPr>
          <w:rFonts w:ascii="Times New Roman" w:hAnsi="Times New Roman" w:cs="Times New Roman"/>
          <w:color w:val="000000" w:themeColor="text1"/>
          <w:sz w:val="24"/>
          <w:szCs w:val="24"/>
          <w:vertAlign w:val="superscript"/>
        </w:rPr>
        <w:t>2</w:t>
      </w:r>
      <w:r w:rsidRPr="005B38B1">
        <w:rPr>
          <w:rFonts w:ascii="Times New Roman" w:hAnsi="Times New Roman" w:cs="Times New Roman"/>
          <w:color w:val="000000" w:themeColor="text1"/>
          <w:sz w:val="24"/>
          <w:szCs w:val="24"/>
        </w:rPr>
        <w:t xml:space="preserve"> (8) = 6.27, </w:t>
      </w:r>
      <w:r w:rsidRPr="005B38B1">
        <w:rPr>
          <w:rFonts w:ascii="Times New Roman" w:hAnsi="Times New Roman" w:cs="Times New Roman"/>
          <w:i/>
          <w:color w:val="000000" w:themeColor="text1"/>
          <w:sz w:val="24"/>
          <w:szCs w:val="24"/>
        </w:rPr>
        <w:t>p</w:t>
      </w:r>
      <w:r w:rsidRPr="005B38B1">
        <w:rPr>
          <w:rFonts w:ascii="Times New Roman" w:hAnsi="Times New Roman" w:cs="Times New Roman"/>
          <w:color w:val="000000" w:themeColor="text1"/>
          <w:sz w:val="24"/>
          <w:szCs w:val="24"/>
        </w:rPr>
        <w:t xml:space="preserve"> = .62, and practically, with RMSEA = 0.000, and both CFI and TLI = 1.00. In addition, Model 4 represented a substantial improvement in statistical fit over Model 3, Δ</w:t>
      </w:r>
      <w:r w:rsidRPr="005B38B1">
        <w:rPr>
          <w:rFonts w:ascii="Times New Roman" w:hAnsi="Times New Roman" w:cs="Times New Roman"/>
          <w:i/>
          <w:color w:val="000000" w:themeColor="text1"/>
          <w:sz w:val="24"/>
          <w:szCs w:val="24"/>
        </w:rPr>
        <w:t>χ</w:t>
      </w:r>
      <w:r w:rsidRPr="005B38B1">
        <w:rPr>
          <w:rFonts w:ascii="Times New Roman" w:hAnsi="Times New Roman" w:cs="Times New Roman"/>
          <w:color w:val="000000" w:themeColor="text1"/>
          <w:sz w:val="24"/>
          <w:szCs w:val="24"/>
          <w:vertAlign w:val="superscript"/>
        </w:rPr>
        <w:t>2</w:t>
      </w:r>
      <w:r w:rsidRPr="005B38B1">
        <w:rPr>
          <w:rFonts w:ascii="Times New Roman" w:hAnsi="Times New Roman" w:cs="Times New Roman"/>
          <w:color w:val="000000" w:themeColor="text1"/>
          <w:sz w:val="24"/>
          <w:szCs w:val="24"/>
        </w:rPr>
        <w:t xml:space="preserve"> (1) = 25.95, p &lt; .0001. Moreover, not one of the MIs approached significance, suggesting that the parameter constraints in Model 4 did not compromise the predictive power of any of the risk indicators.</w:t>
      </w:r>
    </w:p>
    <w:p w:rsidR="00814FC9" w:rsidRDefault="00897CA8" w:rsidP="00897CA8">
      <w:pPr>
        <w:widowControl w:val="0"/>
        <w:spacing w:after="120" w:line="360" w:lineRule="auto"/>
        <w:ind w:firstLine="720"/>
        <w:rPr>
          <w:rFonts w:ascii="Times New Roman" w:hAnsi="Times New Roman" w:cs="Times New Roman"/>
          <w:color w:val="000000" w:themeColor="text1"/>
          <w:sz w:val="24"/>
          <w:szCs w:val="24"/>
        </w:rPr>
      </w:pPr>
      <w:r w:rsidRPr="005B38B1">
        <w:rPr>
          <w:rFonts w:ascii="Times New Roman" w:hAnsi="Times New Roman" w:cs="Times New Roman"/>
          <w:color w:val="000000" w:themeColor="text1"/>
          <w:sz w:val="24"/>
          <w:szCs w:val="24"/>
        </w:rPr>
        <w:t xml:space="preserve">Parameter estimates of regression coefficients and their </w:t>
      </w:r>
      <w:r w:rsidRPr="005B38B1">
        <w:rPr>
          <w:rFonts w:ascii="Times New Roman" w:hAnsi="Times New Roman" w:cs="Times New Roman"/>
          <w:i/>
          <w:color w:val="000000" w:themeColor="text1"/>
          <w:sz w:val="24"/>
          <w:szCs w:val="24"/>
        </w:rPr>
        <w:t>SE</w:t>
      </w:r>
      <w:r w:rsidRPr="005B38B1">
        <w:rPr>
          <w:rFonts w:ascii="Times New Roman" w:hAnsi="Times New Roman" w:cs="Times New Roman"/>
          <w:color w:val="000000" w:themeColor="text1"/>
          <w:sz w:val="24"/>
          <w:szCs w:val="24"/>
        </w:rPr>
        <w:t xml:space="preserve">s for SEM Model 4 are shown in </w:t>
      </w:r>
      <w:r w:rsidR="003D6FD2">
        <w:rPr>
          <w:rFonts w:ascii="Times New Roman" w:hAnsi="Times New Roman" w:cs="Times New Roman"/>
          <w:color w:val="000000" w:themeColor="text1"/>
          <w:sz w:val="24"/>
          <w:szCs w:val="24"/>
        </w:rPr>
        <w:t xml:space="preserve">Supplemental </w:t>
      </w:r>
      <w:r w:rsidRPr="005B38B1">
        <w:rPr>
          <w:rFonts w:ascii="Times New Roman" w:hAnsi="Times New Roman" w:cs="Times New Roman"/>
          <w:color w:val="000000" w:themeColor="text1"/>
          <w:sz w:val="24"/>
          <w:szCs w:val="24"/>
        </w:rPr>
        <w:t xml:space="preserve">Table </w:t>
      </w:r>
      <w:r w:rsidR="003D6FD2">
        <w:rPr>
          <w:rFonts w:ascii="Times New Roman" w:hAnsi="Times New Roman" w:cs="Times New Roman"/>
          <w:color w:val="000000" w:themeColor="text1"/>
          <w:sz w:val="24"/>
          <w:szCs w:val="24"/>
        </w:rPr>
        <w:t>3</w:t>
      </w:r>
      <w:r w:rsidRPr="005B38B1">
        <w:rPr>
          <w:rFonts w:ascii="Times New Roman" w:hAnsi="Times New Roman" w:cs="Times New Roman"/>
          <w:color w:val="000000" w:themeColor="text1"/>
          <w:sz w:val="24"/>
          <w:szCs w:val="24"/>
        </w:rPr>
        <w:t xml:space="preserve">, and these are virtually indistinguishable from those reported in </w:t>
      </w:r>
      <w:r w:rsidR="003D6FD2">
        <w:rPr>
          <w:rFonts w:ascii="Times New Roman" w:hAnsi="Times New Roman" w:cs="Times New Roman"/>
          <w:color w:val="000000" w:themeColor="text1"/>
          <w:sz w:val="24"/>
          <w:szCs w:val="24"/>
        </w:rPr>
        <w:t xml:space="preserve">Manuscript </w:t>
      </w:r>
      <w:r w:rsidRPr="005B38B1">
        <w:rPr>
          <w:rFonts w:ascii="Times New Roman" w:hAnsi="Times New Roman" w:cs="Times New Roman"/>
          <w:color w:val="000000" w:themeColor="text1"/>
          <w:sz w:val="24"/>
          <w:szCs w:val="24"/>
        </w:rPr>
        <w:t xml:space="preserve">Table 3 for regression Model 4. The only difference is the slightly smaller estimates of </w:t>
      </w:r>
      <w:r w:rsidRPr="005B38B1">
        <w:rPr>
          <w:rFonts w:ascii="Times New Roman" w:hAnsi="Times New Roman" w:cs="Times New Roman"/>
          <w:i/>
          <w:color w:val="000000" w:themeColor="text1"/>
          <w:sz w:val="24"/>
          <w:szCs w:val="24"/>
        </w:rPr>
        <w:t>SE</w:t>
      </w:r>
      <w:r w:rsidRPr="005B38B1">
        <w:rPr>
          <w:rFonts w:ascii="Times New Roman" w:hAnsi="Times New Roman" w:cs="Times New Roman"/>
          <w:color w:val="000000" w:themeColor="text1"/>
          <w:sz w:val="24"/>
          <w:szCs w:val="24"/>
        </w:rPr>
        <w:t xml:space="preserve">s under ML estimation in SEM programs, relative to the </w:t>
      </w:r>
      <w:r w:rsidRPr="005B38B1">
        <w:rPr>
          <w:rFonts w:ascii="Times New Roman" w:hAnsi="Times New Roman" w:cs="Times New Roman"/>
          <w:i/>
          <w:color w:val="000000" w:themeColor="text1"/>
          <w:sz w:val="24"/>
          <w:szCs w:val="24"/>
        </w:rPr>
        <w:t>SE</w:t>
      </w:r>
      <w:r w:rsidRPr="005B38B1">
        <w:rPr>
          <w:rFonts w:ascii="Times New Roman" w:hAnsi="Times New Roman" w:cs="Times New Roman"/>
          <w:color w:val="000000" w:themeColor="text1"/>
          <w:sz w:val="24"/>
          <w:szCs w:val="24"/>
        </w:rPr>
        <w:t>s under OLS estimation in regression analysis.</w:t>
      </w:r>
      <w:r w:rsidR="00814FC9">
        <w:rPr>
          <w:rFonts w:ascii="Times New Roman" w:hAnsi="Times New Roman" w:cs="Times New Roman"/>
          <w:color w:val="000000" w:themeColor="text1"/>
          <w:sz w:val="24"/>
          <w:szCs w:val="24"/>
          <w:vertAlign w:val="superscript"/>
        </w:rPr>
        <w:t xml:space="preserve"> </w:t>
      </w:r>
      <w:r w:rsidR="00814FC9">
        <w:rPr>
          <w:rFonts w:ascii="Times New Roman" w:hAnsi="Times New Roman" w:cs="Times New Roman"/>
          <w:color w:val="000000" w:themeColor="text1"/>
          <w:sz w:val="24"/>
          <w:szCs w:val="24"/>
        </w:rPr>
        <w:t xml:space="preserve">[NOTE: </w:t>
      </w:r>
      <w:r w:rsidR="00814FC9" w:rsidRPr="005B38B1">
        <w:rPr>
          <w:rFonts w:ascii="Times New Roman" w:hAnsi="Times New Roman" w:cs="Times New Roman"/>
          <w:color w:val="000000" w:themeColor="text1"/>
          <w:sz w:val="24"/>
          <w:szCs w:val="24"/>
        </w:rPr>
        <w:t xml:space="preserve">The differences in </w:t>
      </w:r>
      <w:r w:rsidR="00814FC9" w:rsidRPr="005B38B1">
        <w:rPr>
          <w:rFonts w:ascii="Times New Roman" w:hAnsi="Times New Roman" w:cs="Times New Roman"/>
          <w:i/>
          <w:color w:val="000000" w:themeColor="text1"/>
          <w:sz w:val="24"/>
          <w:szCs w:val="24"/>
        </w:rPr>
        <w:t>SE</w:t>
      </w:r>
      <w:r w:rsidR="00814FC9" w:rsidRPr="005B38B1">
        <w:rPr>
          <w:rFonts w:ascii="Times New Roman" w:hAnsi="Times New Roman" w:cs="Times New Roman"/>
          <w:color w:val="000000" w:themeColor="text1"/>
          <w:sz w:val="24"/>
          <w:szCs w:val="24"/>
        </w:rPr>
        <w:t xml:space="preserve">s of parameter estimates occurs because ML estimation </w:t>
      </w:r>
      <w:r w:rsidR="003D6FD2">
        <w:rPr>
          <w:rFonts w:ascii="Times New Roman" w:hAnsi="Times New Roman" w:cs="Times New Roman"/>
          <w:color w:val="000000" w:themeColor="text1"/>
          <w:sz w:val="24"/>
          <w:szCs w:val="24"/>
        </w:rPr>
        <w:t xml:space="preserve">in SEM software </w:t>
      </w:r>
      <w:r w:rsidR="00814FC9" w:rsidRPr="005B38B1">
        <w:rPr>
          <w:rFonts w:ascii="Times New Roman" w:hAnsi="Times New Roman" w:cs="Times New Roman"/>
          <w:color w:val="000000" w:themeColor="text1"/>
          <w:sz w:val="24"/>
          <w:szCs w:val="24"/>
        </w:rPr>
        <w:t>uses a divisor of (</w:t>
      </w:r>
      <w:r w:rsidR="00814FC9" w:rsidRPr="005B38B1">
        <w:rPr>
          <w:rFonts w:ascii="Times New Roman" w:hAnsi="Times New Roman" w:cs="Times New Roman"/>
          <w:i/>
          <w:color w:val="000000" w:themeColor="text1"/>
          <w:sz w:val="24"/>
          <w:szCs w:val="24"/>
        </w:rPr>
        <w:t>N</w:t>
      </w:r>
      <w:r w:rsidR="00814FC9" w:rsidRPr="005B38B1">
        <w:rPr>
          <w:rFonts w:ascii="Times New Roman" w:hAnsi="Times New Roman" w:cs="Times New Roman"/>
          <w:color w:val="000000" w:themeColor="text1"/>
          <w:sz w:val="24"/>
          <w:szCs w:val="24"/>
        </w:rPr>
        <w:t xml:space="preserve"> – 1) when estimating the variances of and covariances among regression estimates, whereas OLS estimation </w:t>
      </w:r>
      <w:r w:rsidR="003D6FD2">
        <w:rPr>
          <w:rFonts w:ascii="Times New Roman" w:hAnsi="Times New Roman" w:cs="Times New Roman"/>
          <w:color w:val="000000" w:themeColor="text1"/>
          <w:sz w:val="24"/>
          <w:szCs w:val="24"/>
        </w:rPr>
        <w:t xml:space="preserve">in regression software </w:t>
      </w:r>
      <w:r w:rsidR="00814FC9" w:rsidRPr="005B38B1">
        <w:rPr>
          <w:rFonts w:ascii="Times New Roman" w:hAnsi="Times New Roman" w:cs="Times New Roman"/>
          <w:color w:val="000000" w:themeColor="text1"/>
          <w:sz w:val="24"/>
          <w:szCs w:val="24"/>
        </w:rPr>
        <w:t>uses a divisor of (</w:t>
      </w:r>
      <w:r w:rsidR="00814FC9" w:rsidRPr="005B38B1">
        <w:rPr>
          <w:rFonts w:ascii="Times New Roman" w:hAnsi="Times New Roman" w:cs="Times New Roman"/>
          <w:i/>
          <w:color w:val="000000" w:themeColor="text1"/>
          <w:sz w:val="24"/>
          <w:szCs w:val="24"/>
        </w:rPr>
        <w:t>N</w:t>
      </w:r>
      <w:r w:rsidR="00814FC9" w:rsidRPr="005B38B1">
        <w:rPr>
          <w:rFonts w:ascii="Times New Roman" w:hAnsi="Times New Roman" w:cs="Times New Roman"/>
          <w:color w:val="000000" w:themeColor="text1"/>
          <w:sz w:val="24"/>
          <w:szCs w:val="24"/>
        </w:rPr>
        <w:t xml:space="preserve"> – </w:t>
      </w:r>
      <w:r w:rsidR="00814FC9" w:rsidRPr="005B38B1">
        <w:rPr>
          <w:rFonts w:ascii="Times New Roman" w:hAnsi="Times New Roman" w:cs="Times New Roman"/>
          <w:i/>
          <w:color w:val="000000" w:themeColor="text1"/>
          <w:sz w:val="24"/>
          <w:szCs w:val="24"/>
        </w:rPr>
        <w:t>p</w:t>
      </w:r>
      <w:r w:rsidR="00814FC9" w:rsidRPr="005B38B1">
        <w:rPr>
          <w:rFonts w:ascii="Times New Roman" w:hAnsi="Times New Roman" w:cs="Times New Roman"/>
          <w:color w:val="000000" w:themeColor="text1"/>
          <w:sz w:val="24"/>
          <w:szCs w:val="24"/>
        </w:rPr>
        <w:t xml:space="preserve"> – 1) , where </w:t>
      </w:r>
      <w:r w:rsidR="00814FC9" w:rsidRPr="005B38B1">
        <w:rPr>
          <w:rFonts w:ascii="Times New Roman" w:hAnsi="Times New Roman" w:cs="Times New Roman"/>
          <w:i/>
          <w:color w:val="000000" w:themeColor="text1"/>
          <w:sz w:val="24"/>
          <w:szCs w:val="24"/>
        </w:rPr>
        <w:t>p</w:t>
      </w:r>
      <w:r w:rsidR="00814FC9" w:rsidRPr="005B38B1">
        <w:rPr>
          <w:rFonts w:ascii="Times New Roman" w:hAnsi="Times New Roman" w:cs="Times New Roman"/>
          <w:color w:val="000000" w:themeColor="text1"/>
          <w:sz w:val="24"/>
          <w:szCs w:val="24"/>
        </w:rPr>
        <w:t xml:space="preserve"> is the number of regression slopes estimated in a model. Use of a larger divisor under ML estimation leads to smaller estimated </w:t>
      </w:r>
      <w:r w:rsidR="00814FC9" w:rsidRPr="005B38B1">
        <w:rPr>
          <w:rFonts w:ascii="Times New Roman" w:hAnsi="Times New Roman" w:cs="Times New Roman"/>
          <w:i/>
          <w:color w:val="000000" w:themeColor="text1"/>
          <w:sz w:val="24"/>
          <w:szCs w:val="24"/>
        </w:rPr>
        <w:t>SE</w:t>
      </w:r>
      <w:r w:rsidR="00814FC9" w:rsidRPr="005B38B1">
        <w:rPr>
          <w:rFonts w:ascii="Times New Roman" w:hAnsi="Times New Roman" w:cs="Times New Roman"/>
          <w:color w:val="000000" w:themeColor="text1"/>
          <w:sz w:val="24"/>
          <w:szCs w:val="24"/>
        </w:rPr>
        <w:t xml:space="preserve">s of parameter estimates. Differences between </w:t>
      </w:r>
      <w:r w:rsidR="00814FC9" w:rsidRPr="005B38B1">
        <w:rPr>
          <w:rFonts w:ascii="Times New Roman" w:hAnsi="Times New Roman" w:cs="Times New Roman"/>
          <w:i/>
          <w:color w:val="000000" w:themeColor="text1"/>
          <w:sz w:val="24"/>
          <w:szCs w:val="24"/>
        </w:rPr>
        <w:t>SE</w:t>
      </w:r>
      <w:r w:rsidR="00814FC9" w:rsidRPr="005B38B1">
        <w:rPr>
          <w:rFonts w:ascii="Times New Roman" w:hAnsi="Times New Roman" w:cs="Times New Roman"/>
          <w:color w:val="000000" w:themeColor="text1"/>
          <w:sz w:val="24"/>
          <w:szCs w:val="24"/>
        </w:rPr>
        <w:t>s under ML and OLS estimation diminish as sample size increases and as the number of regression slopes estimated decreases.</w:t>
      </w:r>
      <w:r w:rsidR="00814FC9">
        <w:rPr>
          <w:rFonts w:ascii="Times New Roman" w:hAnsi="Times New Roman" w:cs="Times New Roman"/>
          <w:color w:val="000000" w:themeColor="text1"/>
          <w:sz w:val="24"/>
          <w:szCs w:val="24"/>
        </w:rPr>
        <w:t>]</w:t>
      </w:r>
    </w:p>
    <w:p w:rsidR="00153088" w:rsidRDefault="00897CA8" w:rsidP="00897CA8">
      <w:pPr>
        <w:widowControl w:val="0"/>
        <w:spacing w:after="120" w:line="360" w:lineRule="auto"/>
        <w:ind w:firstLine="720"/>
        <w:rPr>
          <w:rFonts w:ascii="Times New Roman" w:hAnsi="Times New Roman" w:cs="Times New Roman"/>
          <w:color w:val="000000" w:themeColor="text1"/>
          <w:sz w:val="24"/>
          <w:szCs w:val="24"/>
        </w:rPr>
      </w:pPr>
      <w:r w:rsidRPr="005B38B1">
        <w:rPr>
          <w:rFonts w:ascii="Times New Roman" w:hAnsi="Times New Roman" w:cs="Times New Roman"/>
          <w:color w:val="000000" w:themeColor="text1"/>
          <w:sz w:val="24"/>
          <w:szCs w:val="24"/>
        </w:rPr>
        <w:t xml:space="preserve">In sum, whether estimated using OLS estimation in regression packages or ML estimation in SEM programs, Model 4 satisfies the three principles set forth earlier in this paper: (1) Model 4, with its heavily restricted set of estimates, did no harm overall, as its overall fit to </w:t>
      </w:r>
      <w:r w:rsidRPr="005B38B1">
        <w:rPr>
          <w:rFonts w:ascii="Times New Roman" w:hAnsi="Times New Roman" w:cs="Times New Roman"/>
          <w:color w:val="000000" w:themeColor="text1"/>
          <w:sz w:val="24"/>
          <w:szCs w:val="24"/>
        </w:rPr>
        <w:lastRenderedPageBreak/>
        <w:t xml:space="preserve">data was very good; (2) it did no harm in particular, as there was no indication that model constraints were too stringent; and (3) Model 4 did some good, leading to proper estimates of model parameters with substantially smaller </w:t>
      </w:r>
      <w:r w:rsidRPr="005B38B1">
        <w:rPr>
          <w:rFonts w:ascii="Times New Roman" w:hAnsi="Times New Roman" w:cs="Times New Roman"/>
          <w:i/>
          <w:color w:val="000000" w:themeColor="text1"/>
          <w:sz w:val="24"/>
          <w:szCs w:val="24"/>
        </w:rPr>
        <w:t>SE</w:t>
      </w:r>
      <w:r w:rsidRPr="005B38B1">
        <w:rPr>
          <w:rFonts w:ascii="Times New Roman" w:hAnsi="Times New Roman" w:cs="Times New Roman"/>
          <w:color w:val="000000" w:themeColor="text1"/>
          <w:sz w:val="24"/>
          <w:szCs w:val="24"/>
        </w:rPr>
        <w:t>s than for Model 2.</w:t>
      </w:r>
    </w:p>
    <w:p w:rsidR="003D6FD2" w:rsidRDefault="003D6FD2" w:rsidP="00153088">
      <w:pPr>
        <w:widowControl w:val="0"/>
        <w:spacing w:after="120" w:line="240" w:lineRule="auto"/>
        <w:outlineLvl w:val="0"/>
        <w:rPr>
          <w:rFonts w:ascii="Times New Roman" w:hAnsi="Times New Roman" w:cs="Times New Roman"/>
          <w:color w:val="000000" w:themeColor="text1"/>
        </w:rPr>
      </w:pPr>
    </w:p>
    <w:p w:rsidR="00153088" w:rsidRPr="005B38B1" w:rsidRDefault="00153088" w:rsidP="00153088">
      <w:pPr>
        <w:widowControl w:val="0"/>
        <w:spacing w:after="120" w:line="240" w:lineRule="auto"/>
        <w:outlineLvl w:val="0"/>
        <w:rPr>
          <w:rFonts w:ascii="Times New Roman" w:hAnsi="Times New Roman" w:cs="Times New Roman"/>
          <w:color w:val="000000" w:themeColor="text1"/>
        </w:rPr>
      </w:pPr>
      <w:r>
        <w:rPr>
          <w:rFonts w:ascii="Times New Roman" w:hAnsi="Times New Roman" w:cs="Times New Roman"/>
          <w:color w:val="000000" w:themeColor="text1"/>
        </w:rPr>
        <w:t xml:space="preserve">Supplemental </w:t>
      </w:r>
      <w:r w:rsidRPr="005B38B1">
        <w:rPr>
          <w:rFonts w:ascii="Times New Roman" w:hAnsi="Times New Roman" w:cs="Times New Roman"/>
          <w:color w:val="000000" w:themeColor="text1"/>
        </w:rPr>
        <w:t xml:space="preserve">Table </w:t>
      </w:r>
      <w:r w:rsidR="003D6FD2">
        <w:rPr>
          <w:rFonts w:ascii="Times New Roman" w:hAnsi="Times New Roman" w:cs="Times New Roman"/>
          <w:color w:val="000000" w:themeColor="text1"/>
        </w:rPr>
        <w:t>3</w:t>
      </w:r>
    </w:p>
    <w:p w:rsidR="00153088" w:rsidRPr="005B38B1" w:rsidRDefault="00153088" w:rsidP="00153088">
      <w:pPr>
        <w:widowControl w:val="0"/>
        <w:spacing w:after="120" w:line="240" w:lineRule="auto"/>
        <w:outlineLvl w:val="0"/>
        <w:rPr>
          <w:rFonts w:ascii="Times New Roman" w:hAnsi="Times New Roman" w:cs="Times New Roman"/>
          <w:color w:val="000000" w:themeColor="text1"/>
        </w:rPr>
      </w:pPr>
      <w:bookmarkStart w:id="48" w:name="OLE_LINK137"/>
      <w:bookmarkStart w:id="49" w:name="OLE_LINK138"/>
      <w:r w:rsidRPr="005B38B1">
        <w:rPr>
          <w:rFonts w:ascii="Times New Roman" w:hAnsi="Times New Roman" w:cs="Times New Roman"/>
          <w:color w:val="000000" w:themeColor="text1"/>
        </w:rPr>
        <w:t xml:space="preserve">Alternative Structural Equation Models for the </w:t>
      </w:r>
      <w:bookmarkEnd w:id="48"/>
      <w:bookmarkEnd w:id="49"/>
      <w:r w:rsidRPr="005B38B1">
        <w:rPr>
          <w:rFonts w:ascii="Times New Roman" w:hAnsi="Times New Roman" w:cs="Times New Roman"/>
          <w:color w:val="000000" w:themeColor="text1"/>
        </w:rPr>
        <w:t>Sameroff et al. (1987)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267"/>
        <w:gridCol w:w="1479"/>
        <w:gridCol w:w="1080"/>
        <w:gridCol w:w="177"/>
        <w:gridCol w:w="711"/>
        <w:gridCol w:w="267"/>
        <w:gridCol w:w="1545"/>
        <w:gridCol w:w="181"/>
        <w:gridCol w:w="989"/>
        <w:gridCol w:w="90"/>
        <w:gridCol w:w="720"/>
      </w:tblGrid>
      <w:tr w:rsidR="00153088" w:rsidRPr="005B38B1" w:rsidTr="00B43DA6">
        <w:trPr>
          <w:trHeight w:val="360"/>
        </w:trPr>
        <w:tc>
          <w:tcPr>
            <w:tcW w:w="1854" w:type="dxa"/>
            <w:tcBorders>
              <w:top w:val="single" w:sz="4" w:space="0" w:color="auto"/>
            </w:tcBorders>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267" w:type="dxa"/>
            <w:tcBorders>
              <w:top w:val="single" w:sz="4" w:space="0" w:color="auto"/>
            </w:tcBorders>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3447" w:type="dxa"/>
            <w:gridSpan w:val="4"/>
            <w:tcBorders>
              <w:top w:val="single" w:sz="4" w:space="0" w:color="auto"/>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Model 3</w:t>
            </w:r>
          </w:p>
        </w:tc>
        <w:tc>
          <w:tcPr>
            <w:tcW w:w="267" w:type="dxa"/>
            <w:tcBorders>
              <w:top w:val="single" w:sz="4" w:space="0" w:color="auto"/>
            </w:tcBorders>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3525" w:type="dxa"/>
            <w:gridSpan w:val="5"/>
            <w:tcBorders>
              <w:top w:val="single" w:sz="4" w:space="0" w:color="auto"/>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Model 4</w:t>
            </w:r>
          </w:p>
        </w:tc>
      </w:tr>
      <w:tr w:rsidR="00153088" w:rsidRPr="005B38B1" w:rsidTr="00B43DA6">
        <w:trPr>
          <w:trHeight w:val="360"/>
        </w:trPr>
        <w:tc>
          <w:tcPr>
            <w:tcW w:w="1854" w:type="dxa"/>
            <w:tcBorders>
              <w:bottom w:val="single" w:sz="4" w:space="0" w:color="auto"/>
            </w:tcBorders>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Variable</w:t>
            </w:r>
          </w:p>
        </w:tc>
        <w:tc>
          <w:tcPr>
            <w:tcW w:w="267" w:type="dxa"/>
            <w:tcBorders>
              <w:bottom w:val="single" w:sz="4" w:space="0" w:color="auto"/>
            </w:tcBorders>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479" w:type="dxa"/>
            <w:tcBorders>
              <w:top w:val="single" w:sz="4" w:space="0" w:color="auto"/>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i/>
                <w:color w:val="000000" w:themeColor="text1"/>
              </w:rPr>
            </w:pPr>
            <w:r w:rsidRPr="005B38B1">
              <w:rPr>
                <w:rFonts w:ascii="Times New Roman" w:hAnsi="Times New Roman" w:cs="Times New Roman"/>
                <w:i/>
                <w:color w:val="000000" w:themeColor="text1"/>
              </w:rPr>
              <w:t>B (SE)</w:t>
            </w:r>
          </w:p>
        </w:tc>
        <w:tc>
          <w:tcPr>
            <w:tcW w:w="1257" w:type="dxa"/>
            <w:gridSpan w:val="2"/>
            <w:tcBorders>
              <w:top w:val="single" w:sz="4" w:space="0" w:color="auto"/>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i/>
                <w:color w:val="000000" w:themeColor="text1"/>
              </w:rPr>
              <w:t>z</w:t>
            </w:r>
            <w:r w:rsidRPr="005B38B1">
              <w:rPr>
                <w:rFonts w:ascii="Times New Roman" w:hAnsi="Times New Roman" w:cs="Times New Roman"/>
                <w:color w:val="000000" w:themeColor="text1"/>
                <w:vertAlign w:val="superscript"/>
              </w:rPr>
              <w:t xml:space="preserve"> a</w:t>
            </w:r>
          </w:p>
        </w:tc>
        <w:tc>
          <w:tcPr>
            <w:tcW w:w="711" w:type="dxa"/>
            <w:tcBorders>
              <w:top w:val="single" w:sz="4" w:space="0" w:color="auto"/>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MI </w:t>
            </w:r>
            <w:r w:rsidRPr="005B38B1">
              <w:rPr>
                <w:rFonts w:ascii="Times New Roman" w:hAnsi="Times New Roman" w:cs="Times New Roman"/>
                <w:color w:val="000000" w:themeColor="text1"/>
                <w:vertAlign w:val="superscript"/>
              </w:rPr>
              <w:t>b</w:t>
            </w:r>
          </w:p>
        </w:tc>
        <w:tc>
          <w:tcPr>
            <w:tcW w:w="267" w:type="dxa"/>
            <w:tcBorders>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726" w:type="dxa"/>
            <w:gridSpan w:val="2"/>
            <w:tcBorders>
              <w:top w:val="single" w:sz="4" w:space="0" w:color="auto"/>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i/>
                <w:color w:val="000000" w:themeColor="text1"/>
              </w:rPr>
            </w:pPr>
            <w:r w:rsidRPr="005B38B1">
              <w:rPr>
                <w:rFonts w:ascii="Times New Roman" w:hAnsi="Times New Roman" w:cs="Times New Roman"/>
                <w:i/>
                <w:color w:val="000000" w:themeColor="text1"/>
              </w:rPr>
              <w:t>B</w:t>
            </w:r>
            <w:r w:rsidRPr="005B38B1">
              <w:rPr>
                <w:rFonts w:ascii="Times New Roman" w:hAnsi="Times New Roman" w:cs="Times New Roman"/>
                <w:color w:val="000000" w:themeColor="text1"/>
              </w:rPr>
              <w:t xml:space="preserve"> (</w:t>
            </w:r>
            <w:r w:rsidRPr="005B38B1">
              <w:rPr>
                <w:rFonts w:ascii="Times New Roman" w:hAnsi="Times New Roman" w:cs="Times New Roman"/>
                <w:i/>
                <w:color w:val="000000" w:themeColor="text1"/>
              </w:rPr>
              <w:t>SE</w:t>
            </w:r>
            <w:r w:rsidRPr="005B38B1">
              <w:rPr>
                <w:rFonts w:ascii="Times New Roman" w:hAnsi="Times New Roman" w:cs="Times New Roman"/>
                <w:color w:val="000000" w:themeColor="text1"/>
              </w:rPr>
              <w:t>)</w:t>
            </w:r>
          </w:p>
        </w:tc>
        <w:tc>
          <w:tcPr>
            <w:tcW w:w="1079" w:type="dxa"/>
            <w:gridSpan w:val="2"/>
            <w:tcBorders>
              <w:top w:val="single" w:sz="4" w:space="0" w:color="auto"/>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i/>
                <w:color w:val="000000" w:themeColor="text1"/>
              </w:rPr>
              <w:t>z</w:t>
            </w:r>
            <w:r w:rsidRPr="005B38B1">
              <w:rPr>
                <w:rFonts w:ascii="Times New Roman" w:hAnsi="Times New Roman" w:cs="Times New Roman"/>
                <w:color w:val="000000" w:themeColor="text1"/>
                <w:vertAlign w:val="superscript"/>
              </w:rPr>
              <w:t xml:space="preserve"> a</w:t>
            </w:r>
          </w:p>
        </w:tc>
        <w:tc>
          <w:tcPr>
            <w:tcW w:w="720" w:type="dxa"/>
            <w:tcBorders>
              <w:top w:val="single" w:sz="4" w:space="0" w:color="auto"/>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MI </w:t>
            </w:r>
            <w:r w:rsidRPr="005B38B1">
              <w:rPr>
                <w:rFonts w:ascii="Times New Roman" w:hAnsi="Times New Roman" w:cs="Times New Roman"/>
                <w:color w:val="000000" w:themeColor="text1"/>
                <w:vertAlign w:val="superscript"/>
              </w:rPr>
              <w:t>b</w:t>
            </w:r>
          </w:p>
        </w:tc>
      </w:tr>
      <w:tr w:rsidR="00153088" w:rsidRPr="005B38B1" w:rsidTr="00B43DA6">
        <w:trPr>
          <w:trHeight w:val="360"/>
        </w:trPr>
        <w:tc>
          <w:tcPr>
            <w:tcW w:w="1854" w:type="dxa"/>
            <w:tcBorders>
              <w:top w:val="single" w:sz="4" w:space="0" w:color="auto"/>
            </w:tcBorders>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Intercept</w:t>
            </w:r>
          </w:p>
        </w:tc>
        <w:tc>
          <w:tcPr>
            <w:tcW w:w="267" w:type="dxa"/>
            <w:tcBorders>
              <w:top w:val="single" w:sz="4" w:space="0" w:color="auto"/>
            </w:tcBorders>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479" w:type="dxa"/>
            <w:tcBorders>
              <w:top w:val="single" w:sz="4" w:space="0" w:color="auto"/>
            </w:tcBorders>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115.12 (1.36)</w:t>
            </w:r>
          </w:p>
        </w:tc>
        <w:tc>
          <w:tcPr>
            <w:tcW w:w="1080" w:type="dxa"/>
            <w:tcBorders>
              <w:top w:val="single" w:sz="4" w:space="0" w:color="auto"/>
            </w:tcBorders>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84.62</w:t>
            </w:r>
          </w:p>
        </w:tc>
        <w:tc>
          <w:tcPr>
            <w:tcW w:w="888" w:type="dxa"/>
            <w:gridSpan w:val="2"/>
            <w:tcBorders>
              <w:top w:val="single" w:sz="4" w:space="0" w:color="auto"/>
            </w:tcBorders>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w:t>
            </w:r>
          </w:p>
        </w:tc>
        <w:tc>
          <w:tcPr>
            <w:tcW w:w="267" w:type="dxa"/>
            <w:tcBorders>
              <w:top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545" w:type="dxa"/>
            <w:tcBorders>
              <w:top w:val="single" w:sz="4" w:space="0" w:color="auto"/>
            </w:tcBorders>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114.91 (1.12)</w:t>
            </w:r>
          </w:p>
        </w:tc>
        <w:tc>
          <w:tcPr>
            <w:tcW w:w="1170" w:type="dxa"/>
            <w:gridSpan w:val="2"/>
            <w:tcBorders>
              <w:top w:val="single" w:sz="4" w:space="0" w:color="auto"/>
            </w:tcBorders>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89.67</w:t>
            </w:r>
          </w:p>
        </w:tc>
        <w:tc>
          <w:tcPr>
            <w:tcW w:w="810" w:type="dxa"/>
            <w:gridSpan w:val="2"/>
            <w:tcBorders>
              <w:top w:val="single" w:sz="4" w:space="0" w:color="auto"/>
            </w:tcBorders>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w:t>
            </w:r>
          </w:p>
        </w:tc>
      </w:tr>
      <w:tr w:rsidR="00153088" w:rsidRPr="005B38B1" w:rsidTr="00B43DA6">
        <w:trPr>
          <w:trHeight w:val="360"/>
        </w:trPr>
        <w:tc>
          <w:tcPr>
            <w:tcW w:w="1854"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Occupation</w:t>
            </w:r>
          </w:p>
        </w:tc>
        <w:tc>
          <w:tcPr>
            <w:tcW w:w="267"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479"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bookmarkStart w:id="50" w:name="OLE_LINK74"/>
            <w:bookmarkStart w:id="51" w:name="OLE_LINK78"/>
            <w:bookmarkStart w:id="52" w:name="OLE_LINK66"/>
            <w:bookmarkStart w:id="53" w:name="OLE_LINK67"/>
            <w:bookmarkStart w:id="54" w:name="OLE_LINK73"/>
            <w:bookmarkStart w:id="55" w:name="OLE_LINK102"/>
            <w:r w:rsidRPr="005B38B1">
              <w:rPr>
                <w:rFonts w:ascii="Times New Roman" w:hAnsi="Times New Roman" w:cs="Times New Roman"/>
                <w:color w:val="000000" w:themeColor="text1"/>
              </w:rPr>
              <w:t>‒ 4.65</w:t>
            </w:r>
            <w:bookmarkEnd w:id="50"/>
            <w:bookmarkEnd w:id="51"/>
            <w:r w:rsidRPr="005B38B1">
              <w:rPr>
                <w:rFonts w:ascii="Times New Roman" w:hAnsi="Times New Roman" w:cs="Times New Roman"/>
                <w:color w:val="000000" w:themeColor="text1"/>
              </w:rPr>
              <w:t xml:space="preserve"> (0.36)</w:t>
            </w:r>
            <w:bookmarkEnd w:id="52"/>
            <w:bookmarkEnd w:id="53"/>
            <w:bookmarkEnd w:id="54"/>
            <w:bookmarkEnd w:id="55"/>
          </w:p>
        </w:tc>
        <w:tc>
          <w:tcPr>
            <w:tcW w:w="1080"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bookmarkStart w:id="56" w:name="OLE_LINK79"/>
            <w:bookmarkStart w:id="57" w:name="OLE_LINK80"/>
            <w:bookmarkStart w:id="58" w:name="OLE_LINK101"/>
            <w:r w:rsidRPr="005B38B1">
              <w:rPr>
                <w:rFonts w:ascii="Times New Roman" w:hAnsi="Times New Roman" w:cs="Times New Roman"/>
                <w:color w:val="000000" w:themeColor="text1"/>
              </w:rPr>
              <w:t>‒ 13.04</w:t>
            </w:r>
            <w:bookmarkEnd w:id="56"/>
            <w:bookmarkEnd w:id="57"/>
            <w:bookmarkEnd w:id="58"/>
          </w:p>
        </w:tc>
        <w:tc>
          <w:tcPr>
            <w:tcW w:w="888"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8.25</w:t>
            </w:r>
          </w:p>
        </w:tc>
        <w:tc>
          <w:tcPr>
            <w:tcW w:w="267"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545"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bookmarkStart w:id="59" w:name="OLE_LINK119"/>
            <w:bookmarkStart w:id="60" w:name="OLE_LINK120"/>
            <w:r w:rsidRPr="005B38B1">
              <w:rPr>
                <w:rFonts w:ascii="Times New Roman" w:hAnsi="Times New Roman" w:cs="Times New Roman"/>
                <w:color w:val="000000" w:themeColor="text1"/>
              </w:rPr>
              <w:t>‒ 8.60 (0.82)</w:t>
            </w:r>
            <w:bookmarkEnd w:id="59"/>
            <w:bookmarkEnd w:id="60"/>
          </w:p>
        </w:tc>
        <w:tc>
          <w:tcPr>
            <w:tcW w:w="117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bookmarkStart w:id="61" w:name="OLE_LINK146"/>
            <w:r w:rsidRPr="005B38B1">
              <w:rPr>
                <w:rFonts w:ascii="Times New Roman" w:hAnsi="Times New Roman" w:cs="Times New Roman"/>
                <w:color w:val="000000" w:themeColor="text1"/>
              </w:rPr>
              <w:t>‒ 10.45</w:t>
            </w:r>
            <w:bookmarkEnd w:id="61"/>
          </w:p>
        </w:tc>
        <w:tc>
          <w:tcPr>
            <w:tcW w:w="81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0.40</w:t>
            </w:r>
          </w:p>
        </w:tc>
      </w:tr>
      <w:tr w:rsidR="00153088" w:rsidRPr="005B38B1" w:rsidTr="00B43DA6">
        <w:trPr>
          <w:trHeight w:val="360"/>
        </w:trPr>
        <w:tc>
          <w:tcPr>
            <w:tcW w:w="1854"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Education</w:t>
            </w:r>
          </w:p>
        </w:tc>
        <w:tc>
          <w:tcPr>
            <w:tcW w:w="267"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479"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4.65 (0.36)</w:t>
            </w:r>
          </w:p>
        </w:tc>
        <w:tc>
          <w:tcPr>
            <w:tcW w:w="1080"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13.04</w:t>
            </w:r>
          </w:p>
        </w:tc>
        <w:tc>
          <w:tcPr>
            <w:tcW w:w="888"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3.58</w:t>
            </w:r>
          </w:p>
        </w:tc>
        <w:tc>
          <w:tcPr>
            <w:tcW w:w="267"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545"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8.60 (0.82)</w:t>
            </w:r>
          </w:p>
        </w:tc>
        <w:tc>
          <w:tcPr>
            <w:tcW w:w="117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10.45</w:t>
            </w:r>
          </w:p>
        </w:tc>
        <w:tc>
          <w:tcPr>
            <w:tcW w:w="81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0.39</w:t>
            </w:r>
          </w:p>
        </w:tc>
      </w:tr>
      <w:tr w:rsidR="00153088" w:rsidRPr="005B38B1" w:rsidTr="00B43DA6">
        <w:trPr>
          <w:trHeight w:val="360"/>
        </w:trPr>
        <w:tc>
          <w:tcPr>
            <w:tcW w:w="1854"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Ethnic</w:t>
            </w:r>
          </w:p>
        </w:tc>
        <w:tc>
          <w:tcPr>
            <w:tcW w:w="267"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479"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4.65 (0.36)</w:t>
            </w:r>
          </w:p>
        </w:tc>
        <w:tc>
          <w:tcPr>
            <w:tcW w:w="1080"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13.04</w:t>
            </w:r>
          </w:p>
        </w:tc>
        <w:tc>
          <w:tcPr>
            <w:tcW w:w="888"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6.86</w:t>
            </w:r>
          </w:p>
        </w:tc>
        <w:tc>
          <w:tcPr>
            <w:tcW w:w="267"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545"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8.60 (0.82)</w:t>
            </w:r>
          </w:p>
        </w:tc>
        <w:tc>
          <w:tcPr>
            <w:tcW w:w="117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10.45</w:t>
            </w:r>
          </w:p>
        </w:tc>
        <w:tc>
          <w:tcPr>
            <w:tcW w:w="81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0.22</w:t>
            </w:r>
          </w:p>
        </w:tc>
      </w:tr>
      <w:tr w:rsidR="00153088" w:rsidRPr="005B38B1" w:rsidTr="00B43DA6">
        <w:trPr>
          <w:trHeight w:val="360"/>
        </w:trPr>
        <w:tc>
          <w:tcPr>
            <w:tcW w:w="1854"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Interaction</w:t>
            </w:r>
          </w:p>
        </w:tc>
        <w:tc>
          <w:tcPr>
            <w:tcW w:w="267"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479"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4.65 (0.36)</w:t>
            </w:r>
          </w:p>
        </w:tc>
        <w:tc>
          <w:tcPr>
            <w:tcW w:w="1080"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13.04</w:t>
            </w:r>
          </w:p>
        </w:tc>
        <w:tc>
          <w:tcPr>
            <w:tcW w:w="888"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3.53</w:t>
            </w:r>
          </w:p>
        </w:tc>
        <w:tc>
          <w:tcPr>
            <w:tcW w:w="267"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545"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8.60 (0.82)</w:t>
            </w:r>
          </w:p>
        </w:tc>
        <w:tc>
          <w:tcPr>
            <w:tcW w:w="117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10.45</w:t>
            </w:r>
          </w:p>
        </w:tc>
        <w:tc>
          <w:tcPr>
            <w:tcW w:w="81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0.22</w:t>
            </w:r>
          </w:p>
        </w:tc>
      </w:tr>
      <w:tr w:rsidR="00153088" w:rsidRPr="005B38B1" w:rsidTr="00B43DA6">
        <w:trPr>
          <w:trHeight w:val="360"/>
        </w:trPr>
        <w:tc>
          <w:tcPr>
            <w:tcW w:w="1854"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Mental health</w:t>
            </w:r>
          </w:p>
        </w:tc>
        <w:tc>
          <w:tcPr>
            <w:tcW w:w="267"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479"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4.65 (0.36)</w:t>
            </w:r>
          </w:p>
        </w:tc>
        <w:tc>
          <w:tcPr>
            <w:tcW w:w="1080"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13.04</w:t>
            </w:r>
          </w:p>
        </w:tc>
        <w:tc>
          <w:tcPr>
            <w:tcW w:w="888"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17.63</w:t>
            </w:r>
          </w:p>
        </w:tc>
        <w:tc>
          <w:tcPr>
            <w:tcW w:w="267"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545"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bookmarkStart w:id="62" w:name="OLE_LINK121"/>
            <w:bookmarkStart w:id="63" w:name="OLE_LINK145"/>
            <w:r w:rsidRPr="005B38B1">
              <w:rPr>
                <w:rFonts w:ascii="Times New Roman" w:hAnsi="Times New Roman" w:cs="Times New Roman"/>
                <w:color w:val="000000" w:themeColor="text1"/>
              </w:rPr>
              <w:t>‒ 1.43 (0.70)</w:t>
            </w:r>
            <w:bookmarkEnd w:id="62"/>
            <w:bookmarkEnd w:id="63"/>
          </w:p>
        </w:tc>
        <w:tc>
          <w:tcPr>
            <w:tcW w:w="117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bookmarkStart w:id="64" w:name="OLE_LINK147"/>
            <w:bookmarkStart w:id="65" w:name="OLE_LINK148"/>
            <w:r w:rsidRPr="005B38B1">
              <w:rPr>
                <w:rFonts w:ascii="Times New Roman" w:hAnsi="Times New Roman" w:cs="Times New Roman"/>
                <w:color w:val="000000" w:themeColor="text1"/>
              </w:rPr>
              <w:t xml:space="preserve"> ‒ 2.04</w:t>
            </w:r>
            <w:bookmarkEnd w:id="64"/>
            <w:bookmarkEnd w:id="65"/>
          </w:p>
        </w:tc>
        <w:tc>
          <w:tcPr>
            <w:tcW w:w="81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3.42</w:t>
            </w:r>
          </w:p>
        </w:tc>
      </w:tr>
      <w:tr w:rsidR="00153088" w:rsidRPr="005B38B1" w:rsidTr="00B43DA6">
        <w:trPr>
          <w:trHeight w:val="360"/>
        </w:trPr>
        <w:tc>
          <w:tcPr>
            <w:tcW w:w="1854"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Family size</w:t>
            </w:r>
          </w:p>
        </w:tc>
        <w:tc>
          <w:tcPr>
            <w:tcW w:w="267"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479"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4.65 (0.36)</w:t>
            </w:r>
          </w:p>
        </w:tc>
        <w:tc>
          <w:tcPr>
            <w:tcW w:w="1080"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13.04</w:t>
            </w:r>
          </w:p>
        </w:tc>
        <w:tc>
          <w:tcPr>
            <w:tcW w:w="888"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0.44</w:t>
            </w:r>
          </w:p>
        </w:tc>
        <w:tc>
          <w:tcPr>
            <w:tcW w:w="267"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545"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1.43 (0.70)</w:t>
            </w:r>
          </w:p>
        </w:tc>
        <w:tc>
          <w:tcPr>
            <w:tcW w:w="117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 2.04</w:t>
            </w:r>
          </w:p>
        </w:tc>
        <w:tc>
          <w:tcPr>
            <w:tcW w:w="81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0.05</w:t>
            </w:r>
          </w:p>
        </w:tc>
      </w:tr>
      <w:tr w:rsidR="00153088" w:rsidRPr="005B38B1" w:rsidTr="00B43DA6">
        <w:trPr>
          <w:trHeight w:val="360"/>
        </w:trPr>
        <w:tc>
          <w:tcPr>
            <w:tcW w:w="1854"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Life Events</w:t>
            </w:r>
          </w:p>
        </w:tc>
        <w:tc>
          <w:tcPr>
            <w:tcW w:w="267"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479"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4.65 (0.36)</w:t>
            </w:r>
          </w:p>
        </w:tc>
        <w:tc>
          <w:tcPr>
            <w:tcW w:w="1080"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13.04</w:t>
            </w:r>
          </w:p>
        </w:tc>
        <w:tc>
          <w:tcPr>
            <w:tcW w:w="888"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1.08</w:t>
            </w:r>
          </w:p>
        </w:tc>
        <w:tc>
          <w:tcPr>
            <w:tcW w:w="267"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545"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1.43 (0.70)</w:t>
            </w:r>
          </w:p>
        </w:tc>
        <w:tc>
          <w:tcPr>
            <w:tcW w:w="117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 2.04</w:t>
            </w:r>
          </w:p>
        </w:tc>
        <w:tc>
          <w:tcPr>
            <w:tcW w:w="81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1.89</w:t>
            </w:r>
          </w:p>
        </w:tc>
      </w:tr>
      <w:tr w:rsidR="00153088" w:rsidRPr="005B38B1" w:rsidTr="00B43DA6">
        <w:trPr>
          <w:trHeight w:val="360"/>
        </w:trPr>
        <w:tc>
          <w:tcPr>
            <w:tcW w:w="1854"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Perspectives</w:t>
            </w:r>
          </w:p>
        </w:tc>
        <w:tc>
          <w:tcPr>
            <w:tcW w:w="267"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479"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4.65 (0.36)</w:t>
            </w:r>
          </w:p>
        </w:tc>
        <w:tc>
          <w:tcPr>
            <w:tcW w:w="1080"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13.04</w:t>
            </w:r>
          </w:p>
        </w:tc>
        <w:tc>
          <w:tcPr>
            <w:tcW w:w="888"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3.19</w:t>
            </w:r>
          </w:p>
        </w:tc>
        <w:tc>
          <w:tcPr>
            <w:tcW w:w="267"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545"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1.43 (0.70)</w:t>
            </w:r>
          </w:p>
        </w:tc>
        <w:tc>
          <w:tcPr>
            <w:tcW w:w="117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 2.04</w:t>
            </w:r>
          </w:p>
        </w:tc>
        <w:tc>
          <w:tcPr>
            <w:tcW w:w="81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1.17</w:t>
            </w:r>
          </w:p>
        </w:tc>
      </w:tr>
      <w:tr w:rsidR="00153088" w:rsidRPr="005B38B1" w:rsidTr="00B43DA6">
        <w:trPr>
          <w:trHeight w:val="360"/>
        </w:trPr>
        <w:tc>
          <w:tcPr>
            <w:tcW w:w="1854"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Support</w:t>
            </w:r>
          </w:p>
        </w:tc>
        <w:tc>
          <w:tcPr>
            <w:tcW w:w="267"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479"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4.65 (0.36)</w:t>
            </w:r>
          </w:p>
        </w:tc>
        <w:tc>
          <w:tcPr>
            <w:tcW w:w="1080"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13.04</w:t>
            </w:r>
          </w:p>
        </w:tc>
        <w:tc>
          <w:tcPr>
            <w:tcW w:w="888"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1.09</w:t>
            </w:r>
          </w:p>
        </w:tc>
        <w:tc>
          <w:tcPr>
            <w:tcW w:w="267"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545"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1.43 (0.70)</w:t>
            </w:r>
          </w:p>
        </w:tc>
        <w:tc>
          <w:tcPr>
            <w:tcW w:w="117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 2.04</w:t>
            </w:r>
          </w:p>
        </w:tc>
        <w:tc>
          <w:tcPr>
            <w:tcW w:w="81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0.14</w:t>
            </w:r>
          </w:p>
        </w:tc>
      </w:tr>
      <w:tr w:rsidR="00153088" w:rsidRPr="005B38B1" w:rsidTr="00B43DA6">
        <w:trPr>
          <w:trHeight w:val="360"/>
        </w:trPr>
        <w:tc>
          <w:tcPr>
            <w:tcW w:w="1854"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Anxiety</w:t>
            </w:r>
          </w:p>
        </w:tc>
        <w:tc>
          <w:tcPr>
            <w:tcW w:w="267"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479"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4.65 (0.36)</w:t>
            </w:r>
          </w:p>
        </w:tc>
        <w:tc>
          <w:tcPr>
            <w:tcW w:w="1080"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13.04</w:t>
            </w:r>
          </w:p>
        </w:tc>
        <w:tc>
          <w:tcPr>
            <w:tcW w:w="888"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6.93</w:t>
            </w:r>
          </w:p>
        </w:tc>
        <w:tc>
          <w:tcPr>
            <w:tcW w:w="267"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545"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1.43 (0.70)</w:t>
            </w:r>
          </w:p>
        </w:tc>
        <w:tc>
          <w:tcPr>
            <w:tcW w:w="117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 2.04</w:t>
            </w:r>
          </w:p>
        </w:tc>
        <w:tc>
          <w:tcPr>
            <w:tcW w:w="810" w:type="dxa"/>
            <w:gridSpan w:val="2"/>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0.11</w:t>
            </w:r>
          </w:p>
        </w:tc>
      </w:tr>
      <w:tr w:rsidR="00153088" w:rsidRPr="005B38B1" w:rsidTr="00B43DA6">
        <w:trPr>
          <w:trHeight w:val="360"/>
        </w:trPr>
        <w:tc>
          <w:tcPr>
            <w:tcW w:w="1854" w:type="dxa"/>
            <w:vAlign w:val="center"/>
          </w:tcPr>
          <w:p w:rsidR="00153088" w:rsidRPr="005B38B1" w:rsidRDefault="00153088" w:rsidP="00B43DA6">
            <w:pPr>
              <w:widowControl w:val="0"/>
              <w:jc w:val="right"/>
              <w:outlineLvl w:val="0"/>
              <w:rPr>
                <w:rFonts w:ascii="Times New Roman" w:hAnsi="Times New Roman" w:cs="Times New Roman"/>
                <w:i/>
                <w:color w:val="000000" w:themeColor="text1"/>
              </w:rPr>
            </w:pPr>
          </w:p>
        </w:tc>
        <w:tc>
          <w:tcPr>
            <w:tcW w:w="267"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479"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257"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711"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267"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726"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079"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720"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r>
      <w:tr w:rsidR="00153088" w:rsidRPr="005B38B1" w:rsidTr="00B43DA6">
        <w:trPr>
          <w:trHeight w:val="360"/>
        </w:trPr>
        <w:tc>
          <w:tcPr>
            <w:tcW w:w="1854"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i/>
                <w:color w:val="000000" w:themeColor="text1"/>
              </w:rPr>
              <w:t>R</w:t>
            </w:r>
            <w:r w:rsidRPr="005B38B1">
              <w:rPr>
                <w:rFonts w:ascii="Times New Roman" w:hAnsi="Times New Roman" w:cs="Times New Roman"/>
                <w:color w:val="000000" w:themeColor="text1"/>
                <w:vertAlign w:val="superscript"/>
              </w:rPr>
              <w:t>2</w:t>
            </w:r>
          </w:p>
        </w:tc>
        <w:tc>
          <w:tcPr>
            <w:tcW w:w="267"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2736" w:type="dxa"/>
            <w:gridSpan w:val="3"/>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.442</w:t>
            </w:r>
          </w:p>
        </w:tc>
        <w:tc>
          <w:tcPr>
            <w:tcW w:w="711"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267"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2805" w:type="dxa"/>
            <w:gridSpan w:val="4"/>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.505</w:t>
            </w:r>
          </w:p>
        </w:tc>
        <w:tc>
          <w:tcPr>
            <w:tcW w:w="720"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r>
      <w:tr w:rsidR="00153088" w:rsidRPr="005B38B1" w:rsidTr="00B43DA6">
        <w:trPr>
          <w:trHeight w:val="360"/>
        </w:trPr>
        <w:tc>
          <w:tcPr>
            <w:tcW w:w="1854"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χ</w:t>
            </w:r>
            <w:r w:rsidRPr="005B38B1">
              <w:rPr>
                <w:rFonts w:ascii="Times New Roman" w:hAnsi="Times New Roman" w:cs="Times New Roman"/>
                <w:color w:val="000000" w:themeColor="text1"/>
                <w:vertAlign w:val="superscript"/>
              </w:rPr>
              <w:t>2</w:t>
            </w:r>
            <w:r w:rsidRPr="005B38B1">
              <w:rPr>
                <w:rFonts w:ascii="Times New Roman" w:hAnsi="Times New Roman" w:cs="Times New Roman"/>
                <w:color w:val="000000" w:themeColor="text1"/>
              </w:rPr>
              <w:t xml:space="preserve"> (</w:t>
            </w:r>
            <w:r w:rsidRPr="005B38B1">
              <w:rPr>
                <w:rFonts w:ascii="Times New Roman" w:hAnsi="Times New Roman" w:cs="Times New Roman"/>
                <w:b/>
                <w:color w:val="000000" w:themeColor="text1"/>
              </w:rPr>
              <w:t>ν</w:t>
            </w:r>
            <w:r w:rsidRPr="005B38B1">
              <w:rPr>
                <w:rFonts w:ascii="Times New Roman" w:hAnsi="Times New Roman" w:cs="Times New Roman"/>
                <w:color w:val="000000" w:themeColor="text1"/>
              </w:rPr>
              <w:t>)</w:t>
            </w:r>
            <w:r w:rsidRPr="005B38B1">
              <w:rPr>
                <w:rFonts w:ascii="Times New Roman" w:hAnsi="Times New Roman" w:cs="Times New Roman"/>
                <w:color w:val="000000" w:themeColor="text1"/>
                <w:vertAlign w:val="superscript"/>
              </w:rPr>
              <w:t xml:space="preserve"> c</w:t>
            </w:r>
          </w:p>
        </w:tc>
        <w:tc>
          <w:tcPr>
            <w:tcW w:w="267"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2736" w:type="dxa"/>
            <w:gridSpan w:val="3"/>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32.22 (9)</w:t>
            </w:r>
          </w:p>
        </w:tc>
        <w:tc>
          <w:tcPr>
            <w:tcW w:w="711"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267"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2805" w:type="dxa"/>
            <w:gridSpan w:val="4"/>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6.27 (8)</w:t>
            </w:r>
          </w:p>
        </w:tc>
        <w:tc>
          <w:tcPr>
            <w:tcW w:w="720"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r>
      <w:tr w:rsidR="00153088" w:rsidRPr="005B38B1" w:rsidTr="00B43DA6">
        <w:trPr>
          <w:trHeight w:val="360"/>
        </w:trPr>
        <w:tc>
          <w:tcPr>
            <w:tcW w:w="1854"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prob</w:t>
            </w:r>
          </w:p>
        </w:tc>
        <w:tc>
          <w:tcPr>
            <w:tcW w:w="267"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2736" w:type="dxa"/>
            <w:gridSpan w:val="3"/>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.0002</w:t>
            </w:r>
          </w:p>
        </w:tc>
        <w:tc>
          <w:tcPr>
            <w:tcW w:w="711"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267"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2805" w:type="dxa"/>
            <w:gridSpan w:val="4"/>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.62</w:t>
            </w:r>
          </w:p>
        </w:tc>
        <w:tc>
          <w:tcPr>
            <w:tcW w:w="720"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r>
      <w:tr w:rsidR="00153088" w:rsidRPr="005B38B1" w:rsidTr="00B43DA6">
        <w:trPr>
          <w:trHeight w:val="360"/>
        </w:trPr>
        <w:tc>
          <w:tcPr>
            <w:tcW w:w="1854"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RMSEA (CI)</w:t>
            </w:r>
          </w:p>
        </w:tc>
        <w:tc>
          <w:tcPr>
            <w:tcW w:w="267"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2736" w:type="dxa"/>
            <w:gridSpan w:val="3"/>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.110 (.070, .152)</w:t>
            </w:r>
          </w:p>
        </w:tc>
        <w:tc>
          <w:tcPr>
            <w:tcW w:w="711"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267"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2805" w:type="dxa"/>
            <w:gridSpan w:val="4"/>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.000 (.000, .068)</w:t>
            </w:r>
          </w:p>
        </w:tc>
        <w:tc>
          <w:tcPr>
            <w:tcW w:w="720"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r>
      <w:tr w:rsidR="00153088" w:rsidRPr="005B38B1" w:rsidTr="00B43DA6">
        <w:trPr>
          <w:trHeight w:val="360"/>
        </w:trPr>
        <w:tc>
          <w:tcPr>
            <w:tcW w:w="1854"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CFI</w:t>
            </w:r>
          </w:p>
        </w:tc>
        <w:tc>
          <w:tcPr>
            <w:tcW w:w="267"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2736" w:type="dxa"/>
            <w:gridSpan w:val="3"/>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.843</w:t>
            </w:r>
          </w:p>
        </w:tc>
        <w:tc>
          <w:tcPr>
            <w:tcW w:w="711"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267"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2805" w:type="dxa"/>
            <w:gridSpan w:val="4"/>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1.000</w:t>
            </w:r>
          </w:p>
        </w:tc>
        <w:tc>
          <w:tcPr>
            <w:tcW w:w="720"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r>
      <w:tr w:rsidR="00153088" w:rsidRPr="005B38B1" w:rsidTr="00B43DA6">
        <w:trPr>
          <w:trHeight w:val="360"/>
        </w:trPr>
        <w:tc>
          <w:tcPr>
            <w:tcW w:w="1854"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TLI</w:t>
            </w:r>
          </w:p>
        </w:tc>
        <w:tc>
          <w:tcPr>
            <w:tcW w:w="267"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2736" w:type="dxa"/>
            <w:gridSpan w:val="3"/>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.825</w:t>
            </w:r>
          </w:p>
        </w:tc>
        <w:tc>
          <w:tcPr>
            <w:tcW w:w="711"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267"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2805" w:type="dxa"/>
            <w:gridSpan w:val="4"/>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1.000</w:t>
            </w:r>
          </w:p>
        </w:tc>
        <w:tc>
          <w:tcPr>
            <w:tcW w:w="720"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r>
      <w:tr w:rsidR="00153088" w:rsidRPr="005B38B1" w:rsidTr="00B43DA6">
        <w:trPr>
          <w:trHeight w:val="360"/>
        </w:trPr>
        <w:tc>
          <w:tcPr>
            <w:tcW w:w="1854" w:type="dxa"/>
            <w:tcBorders>
              <w:bottom w:val="single" w:sz="4" w:space="0" w:color="auto"/>
            </w:tcBorders>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Pr>
                <w:rFonts w:ascii="Times New Roman" w:hAnsi="Times New Roman" w:cs="Times New Roman"/>
                <w:color w:val="000000" w:themeColor="text1"/>
              </w:rPr>
              <w:t>BIC</w:t>
            </w:r>
          </w:p>
        </w:tc>
        <w:tc>
          <w:tcPr>
            <w:tcW w:w="267" w:type="dxa"/>
            <w:tcBorders>
              <w:bottom w:val="single" w:sz="4" w:space="0" w:color="auto"/>
            </w:tcBorders>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2736" w:type="dxa"/>
            <w:gridSpan w:val="3"/>
            <w:tcBorders>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Pr>
                <w:rFonts w:ascii="Times New Roman" w:hAnsi="Times New Roman" w:cs="Times New Roman"/>
                <w:color w:val="000000" w:themeColor="text1"/>
              </w:rPr>
              <w:t>1742.89</w:t>
            </w:r>
          </w:p>
        </w:tc>
        <w:tc>
          <w:tcPr>
            <w:tcW w:w="711" w:type="dxa"/>
            <w:tcBorders>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267" w:type="dxa"/>
            <w:tcBorders>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2805" w:type="dxa"/>
            <w:gridSpan w:val="4"/>
            <w:tcBorders>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Pr>
                <w:rFonts w:ascii="Times New Roman" w:hAnsi="Times New Roman" w:cs="Times New Roman"/>
                <w:color w:val="000000" w:themeColor="text1"/>
              </w:rPr>
              <w:t>1722.30</w:t>
            </w:r>
          </w:p>
        </w:tc>
        <w:tc>
          <w:tcPr>
            <w:tcW w:w="720" w:type="dxa"/>
            <w:tcBorders>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r>
    </w:tbl>
    <w:p w:rsidR="00153088" w:rsidRPr="005B38B1" w:rsidRDefault="00153088" w:rsidP="00153088">
      <w:pPr>
        <w:widowControl w:val="0"/>
        <w:spacing w:after="0" w:line="240" w:lineRule="auto"/>
        <w:outlineLvl w:val="0"/>
        <w:rPr>
          <w:rFonts w:ascii="Times New Roman" w:hAnsi="Times New Roman" w:cs="Times New Roman"/>
          <w:color w:val="000000" w:themeColor="text1"/>
        </w:rPr>
      </w:pPr>
    </w:p>
    <w:p w:rsidR="00153088" w:rsidRPr="005B38B1" w:rsidRDefault="00153088" w:rsidP="00153088">
      <w:pPr>
        <w:widowControl w:val="0"/>
        <w:spacing w:after="0" w:line="360" w:lineRule="auto"/>
        <w:outlineLvl w:val="0"/>
        <w:rPr>
          <w:rFonts w:ascii="Times New Roman" w:hAnsi="Times New Roman" w:cs="Times New Roman"/>
          <w:color w:val="000000" w:themeColor="text1"/>
        </w:rPr>
      </w:pPr>
      <w:bookmarkStart w:id="66" w:name="OLE_LINK140"/>
      <w:bookmarkStart w:id="67" w:name="OLE_LINK141"/>
      <w:r w:rsidRPr="005B38B1">
        <w:rPr>
          <w:rFonts w:ascii="Times New Roman" w:hAnsi="Times New Roman" w:cs="Times New Roman"/>
          <w:i/>
          <w:color w:val="000000" w:themeColor="text1"/>
        </w:rPr>
        <w:t>Note</w:t>
      </w:r>
      <w:r w:rsidRPr="005B38B1">
        <w:rPr>
          <w:rFonts w:ascii="Times New Roman" w:hAnsi="Times New Roman" w:cs="Times New Roman"/>
          <w:color w:val="000000" w:themeColor="text1"/>
        </w:rPr>
        <w:t xml:space="preserve">: </w:t>
      </w:r>
      <w:r w:rsidRPr="005B38B1">
        <w:rPr>
          <w:rFonts w:ascii="Times New Roman" w:hAnsi="Times New Roman" w:cs="Times New Roman"/>
          <w:i/>
          <w:color w:val="000000" w:themeColor="text1"/>
        </w:rPr>
        <w:t>N</w:t>
      </w:r>
      <w:r w:rsidRPr="005B38B1">
        <w:rPr>
          <w:rFonts w:ascii="Times New Roman" w:hAnsi="Times New Roman" w:cs="Times New Roman"/>
          <w:color w:val="000000" w:themeColor="text1"/>
        </w:rPr>
        <w:t xml:space="preserve"> = 215.  </w:t>
      </w:r>
      <w:r w:rsidRPr="005B38B1">
        <w:rPr>
          <w:rFonts w:ascii="Times New Roman" w:hAnsi="Times New Roman" w:cs="Times New Roman"/>
          <w:color w:val="000000" w:themeColor="text1"/>
          <w:vertAlign w:val="superscript"/>
        </w:rPr>
        <w:t>a</w:t>
      </w:r>
      <w:r w:rsidRPr="005B38B1">
        <w:rPr>
          <w:rFonts w:ascii="Times New Roman" w:hAnsi="Times New Roman" w:cs="Times New Roman"/>
          <w:color w:val="000000" w:themeColor="text1"/>
        </w:rPr>
        <w:t xml:space="preserve"> The </w:t>
      </w:r>
      <w:r w:rsidRPr="005B38B1">
        <w:rPr>
          <w:rFonts w:ascii="Times New Roman" w:hAnsi="Times New Roman" w:cs="Times New Roman"/>
          <w:i/>
          <w:color w:val="000000" w:themeColor="text1"/>
        </w:rPr>
        <w:t>z</w:t>
      </w:r>
      <w:r w:rsidRPr="005B38B1">
        <w:rPr>
          <w:rFonts w:ascii="Times New Roman" w:hAnsi="Times New Roman" w:cs="Times New Roman"/>
          <w:color w:val="000000" w:themeColor="text1"/>
        </w:rPr>
        <w:t xml:space="preserve"> ratio is the ratio of the parameter estimate to its </w:t>
      </w:r>
      <w:r w:rsidRPr="005B38B1">
        <w:rPr>
          <w:rFonts w:ascii="Times New Roman" w:hAnsi="Times New Roman" w:cs="Times New Roman"/>
          <w:i/>
          <w:color w:val="000000" w:themeColor="text1"/>
        </w:rPr>
        <w:t>SE</w:t>
      </w:r>
      <w:r w:rsidRPr="005B38B1">
        <w:rPr>
          <w:rFonts w:ascii="Times New Roman" w:hAnsi="Times New Roman" w:cs="Times New Roman"/>
          <w:color w:val="000000" w:themeColor="text1"/>
        </w:rPr>
        <w:t xml:space="preserve">.  </w:t>
      </w:r>
      <w:r w:rsidRPr="005B38B1">
        <w:rPr>
          <w:rFonts w:ascii="Times New Roman" w:hAnsi="Times New Roman" w:cs="Times New Roman"/>
          <w:color w:val="000000" w:themeColor="text1"/>
          <w:vertAlign w:val="superscript"/>
        </w:rPr>
        <w:t>b</w:t>
      </w:r>
      <w:r w:rsidRPr="005B38B1">
        <w:rPr>
          <w:rFonts w:ascii="Times New Roman" w:hAnsi="Times New Roman" w:cs="Times New Roman"/>
          <w:color w:val="000000" w:themeColor="text1"/>
        </w:rPr>
        <w:t xml:space="preserve"> MI = modification index, in </w:t>
      </w:r>
      <w:r w:rsidRPr="005B38B1">
        <w:rPr>
          <w:rFonts w:ascii="Times New Roman" w:hAnsi="Times New Roman" w:cs="Times New Roman"/>
          <w:i/>
          <w:color w:val="000000" w:themeColor="text1"/>
        </w:rPr>
        <w:t>χ</w:t>
      </w:r>
      <w:r w:rsidRPr="005B38B1">
        <w:rPr>
          <w:rFonts w:ascii="Times New Roman" w:hAnsi="Times New Roman" w:cs="Times New Roman"/>
          <w:color w:val="000000" w:themeColor="text1"/>
          <w:vertAlign w:val="superscript"/>
        </w:rPr>
        <w:t>2</w:t>
      </w:r>
      <w:r w:rsidRPr="005B38B1">
        <w:rPr>
          <w:rFonts w:ascii="Times New Roman" w:hAnsi="Times New Roman" w:cs="Times New Roman"/>
          <w:color w:val="000000" w:themeColor="text1"/>
        </w:rPr>
        <w:t xml:space="preserve"> metric with 1 </w:t>
      </w:r>
      <w:r w:rsidRPr="005B38B1">
        <w:rPr>
          <w:rFonts w:ascii="Times New Roman" w:hAnsi="Times New Roman" w:cs="Times New Roman"/>
          <w:i/>
          <w:color w:val="000000" w:themeColor="text1"/>
        </w:rPr>
        <w:t xml:space="preserve">df </w:t>
      </w:r>
      <w:r w:rsidRPr="005B38B1">
        <w:rPr>
          <w:rFonts w:ascii="Times New Roman" w:hAnsi="Times New Roman" w:cs="Times New Roman"/>
          <w:color w:val="000000" w:themeColor="text1"/>
        </w:rPr>
        <w:t xml:space="preserve">; critical value for 1 </w:t>
      </w:r>
      <w:r w:rsidRPr="005B38B1">
        <w:rPr>
          <w:rFonts w:ascii="Times New Roman" w:hAnsi="Times New Roman" w:cs="Times New Roman"/>
          <w:i/>
          <w:color w:val="000000" w:themeColor="text1"/>
        </w:rPr>
        <w:t>df</w:t>
      </w:r>
      <w:r w:rsidRPr="005B38B1">
        <w:rPr>
          <w:rFonts w:ascii="Times New Roman" w:hAnsi="Times New Roman" w:cs="Times New Roman"/>
          <w:color w:val="000000" w:themeColor="text1"/>
        </w:rPr>
        <w:t xml:space="preserve"> at </w:t>
      </w:r>
      <w:r w:rsidRPr="005B38B1">
        <w:rPr>
          <w:rFonts w:ascii="Times New Roman" w:hAnsi="Times New Roman" w:cs="Times New Roman"/>
          <w:i/>
          <w:color w:val="000000" w:themeColor="text1"/>
        </w:rPr>
        <w:t>p</w:t>
      </w:r>
      <w:r w:rsidRPr="005B38B1">
        <w:rPr>
          <w:rFonts w:ascii="Times New Roman" w:hAnsi="Times New Roman" w:cs="Times New Roman"/>
          <w:color w:val="000000" w:themeColor="text1"/>
        </w:rPr>
        <w:t xml:space="preserve"> = .05 is 3.84.  </w:t>
      </w:r>
      <w:r w:rsidRPr="005B38B1">
        <w:rPr>
          <w:rFonts w:ascii="Times New Roman" w:hAnsi="Times New Roman" w:cs="Times New Roman"/>
          <w:color w:val="000000" w:themeColor="text1"/>
          <w:vertAlign w:val="superscript"/>
        </w:rPr>
        <w:t>c</w:t>
      </w:r>
      <w:r w:rsidRPr="005B38B1">
        <w:rPr>
          <w:rFonts w:ascii="Times New Roman" w:hAnsi="Times New Roman" w:cs="Times New Roman"/>
          <w:color w:val="000000" w:themeColor="text1"/>
        </w:rPr>
        <w:t xml:space="preserve"> For the χ</w:t>
      </w:r>
      <w:r w:rsidRPr="005B38B1">
        <w:rPr>
          <w:rFonts w:ascii="Times New Roman" w:hAnsi="Times New Roman" w:cs="Times New Roman"/>
          <w:color w:val="000000" w:themeColor="text1"/>
          <w:vertAlign w:val="superscript"/>
        </w:rPr>
        <w:t>2</w:t>
      </w:r>
      <w:r w:rsidRPr="005B38B1">
        <w:rPr>
          <w:rFonts w:ascii="Times New Roman" w:hAnsi="Times New Roman" w:cs="Times New Roman"/>
          <w:color w:val="000000" w:themeColor="text1"/>
        </w:rPr>
        <w:t xml:space="preserve"> test statistic, </w:t>
      </w:r>
      <w:r w:rsidRPr="005B38B1">
        <w:rPr>
          <w:rFonts w:ascii="Times New Roman" w:hAnsi="Times New Roman" w:cs="Times New Roman"/>
          <w:b/>
          <w:color w:val="000000" w:themeColor="text1"/>
        </w:rPr>
        <w:t>ν</w:t>
      </w:r>
      <w:r w:rsidRPr="005B38B1">
        <w:rPr>
          <w:rFonts w:ascii="Times New Roman" w:hAnsi="Times New Roman" w:cs="Times New Roman"/>
          <w:color w:val="000000" w:themeColor="text1"/>
        </w:rPr>
        <w:t xml:space="preserve"> = its degrees of freedom. RMSEA (CI) is the root mean square error of approximation, with its 90% CI in parentheses. CFI = comparative fit index. TLI = Tucker-Lewis index.</w:t>
      </w:r>
      <w:r>
        <w:rPr>
          <w:rFonts w:ascii="Times New Roman" w:hAnsi="Times New Roman" w:cs="Times New Roman"/>
          <w:color w:val="000000" w:themeColor="text1"/>
        </w:rPr>
        <w:t xml:space="preserve"> BIC = Schwarz Bayesian Information Criterion.</w:t>
      </w:r>
    </w:p>
    <w:bookmarkEnd w:id="66"/>
    <w:bookmarkEnd w:id="67"/>
    <w:p w:rsidR="00153088" w:rsidRDefault="0015308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897CA8" w:rsidRPr="005B38B1" w:rsidRDefault="00897CA8" w:rsidP="00897CA8">
      <w:pPr>
        <w:widowControl w:val="0"/>
        <w:spacing w:after="120" w:line="360" w:lineRule="auto"/>
        <w:ind w:firstLine="720"/>
        <w:rPr>
          <w:rFonts w:ascii="Times New Roman" w:hAnsi="Times New Roman" w:cs="Times New Roman"/>
          <w:color w:val="000000" w:themeColor="text1"/>
          <w:sz w:val="24"/>
          <w:szCs w:val="24"/>
        </w:rPr>
      </w:pPr>
      <w:r w:rsidRPr="00897CA8">
        <w:rPr>
          <w:rFonts w:ascii="Times New Roman" w:hAnsi="Times New Roman" w:cs="Times New Roman"/>
          <w:b/>
          <w:sz w:val="24"/>
          <w:szCs w:val="24"/>
        </w:rPr>
        <w:lastRenderedPageBreak/>
        <w:t>Analyses of Masarik et al. (2014) data</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E</w:t>
      </w:r>
      <w:r w:rsidRPr="005B38B1">
        <w:rPr>
          <w:rFonts w:ascii="Times New Roman" w:hAnsi="Times New Roman" w:cs="Times New Roman"/>
          <w:color w:val="000000" w:themeColor="text1"/>
          <w:sz w:val="24"/>
          <w:szCs w:val="24"/>
        </w:rPr>
        <w:t>ight SEM models were fit to the Masarik et al. (20</w:t>
      </w:r>
      <w:r>
        <w:rPr>
          <w:rFonts w:ascii="Times New Roman" w:hAnsi="Times New Roman" w:cs="Times New Roman"/>
          <w:color w:val="000000" w:themeColor="text1"/>
          <w:sz w:val="24"/>
          <w:szCs w:val="24"/>
        </w:rPr>
        <w:t>14) data, models that parallel</w:t>
      </w:r>
      <w:r w:rsidRPr="005B38B1">
        <w:rPr>
          <w:rFonts w:ascii="Times New Roman" w:hAnsi="Times New Roman" w:cs="Times New Roman"/>
          <w:color w:val="000000" w:themeColor="text1"/>
          <w:sz w:val="24"/>
          <w:szCs w:val="24"/>
        </w:rPr>
        <w:t xml:space="preserve"> the eight regression models</w:t>
      </w:r>
      <w:r w:rsidR="003D6FD2">
        <w:rPr>
          <w:rFonts w:ascii="Times New Roman" w:hAnsi="Times New Roman" w:cs="Times New Roman"/>
          <w:color w:val="000000" w:themeColor="text1"/>
          <w:sz w:val="24"/>
          <w:szCs w:val="24"/>
        </w:rPr>
        <w:t xml:space="preserve"> reported in the manuscript</w:t>
      </w:r>
      <w:r w:rsidRPr="005B38B1">
        <w:rPr>
          <w:rFonts w:ascii="Times New Roman" w:hAnsi="Times New Roman" w:cs="Times New Roman"/>
          <w:color w:val="000000" w:themeColor="text1"/>
          <w:sz w:val="24"/>
          <w:szCs w:val="24"/>
        </w:rPr>
        <w:t xml:space="preserve">. Given similarities between regression and SEM models for the Sameroff et al. (1987) data reported earlier, results for these models will be discussed in less detail because their results were very similar to regression </w:t>
      </w:r>
      <w:r>
        <w:rPr>
          <w:rFonts w:ascii="Times New Roman" w:hAnsi="Times New Roman" w:cs="Times New Roman"/>
          <w:color w:val="000000" w:themeColor="text1"/>
          <w:sz w:val="24"/>
          <w:szCs w:val="24"/>
        </w:rPr>
        <w:t>results</w:t>
      </w:r>
      <w:r w:rsidR="003D6FD2">
        <w:rPr>
          <w:rFonts w:ascii="Times New Roman" w:hAnsi="Times New Roman" w:cs="Times New Roman"/>
          <w:color w:val="000000" w:themeColor="text1"/>
          <w:sz w:val="24"/>
          <w:szCs w:val="24"/>
        </w:rPr>
        <w:t xml:space="preserve"> presented in Tables 7 and 8 in the manuscript</w:t>
      </w:r>
      <w:r w:rsidRPr="005B38B1">
        <w:rPr>
          <w:rFonts w:ascii="Times New Roman" w:hAnsi="Times New Roman" w:cs="Times New Roman"/>
          <w:color w:val="000000" w:themeColor="text1"/>
          <w:sz w:val="24"/>
          <w:szCs w:val="24"/>
        </w:rPr>
        <w:t xml:space="preserve">. SEM Models 1 and 2 were saturated models, so had chi-square values of 0 with 0 df, and parameter estimates and </w:t>
      </w:r>
      <w:r w:rsidRPr="005B38B1">
        <w:rPr>
          <w:rFonts w:ascii="Times New Roman" w:hAnsi="Times New Roman" w:cs="Times New Roman"/>
          <w:i/>
          <w:color w:val="000000" w:themeColor="text1"/>
          <w:sz w:val="24"/>
          <w:szCs w:val="24"/>
        </w:rPr>
        <w:t>SE</w:t>
      </w:r>
      <w:r w:rsidRPr="005B38B1">
        <w:rPr>
          <w:rFonts w:ascii="Times New Roman" w:hAnsi="Times New Roman" w:cs="Times New Roman"/>
          <w:color w:val="000000" w:themeColor="text1"/>
          <w:sz w:val="24"/>
          <w:szCs w:val="24"/>
        </w:rPr>
        <w:t>s very similar to those for</w:t>
      </w:r>
      <w:r w:rsidR="003D6FD2">
        <w:rPr>
          <w:rFonts w:ascii="Times New Roman" w:hAnsi="Times New Roman" w:cs="Times New Roman"/>
          <w:color w:val="000000" w:themeColor="text1"/>
          <w:sz w:val="24"/>
          <w:szCs w:val="24"/>
        </w:rPr>
        <w:t xml:space="preserve"> Models 1 and 2 shown in Table 7</w:t>
      </w:r>
      <w:r w:rsidRPr="005B38B1">
        <w:rPr>
          <w:rFonts w:ascii="Times New Roman" w:hAnsi="Times New Roman" w:cs="Times New Roman"/>
          <w:color w:val="000000" w:themeColor="text1"/>
          <w:sz w:val="24"/>
          <w:szCs w:val="24"/>
        </w:rPr>
        <w:t xml:space="preserve">. SEM Models 3 and 4, paralleling regression Models 3 and 4, imposed, respectively, a constraint of the E main effect coefficient to zero and then additionally that the G main effect coefficient was zero. These restricted models had positive degrees of freedom. SEM Model 3 had a </w:t>
      </w:r>
      <w:r w:rsidRPr="005B38B1">
        <w:rPr>
          <w:rFonts w:ascii="Times New Roman" w:hAnsi="Times New Roman" w:cs="Times New Roman"/>
          <w:i/>
          <w:color w:val="000000" w:themeColor="text1"/>
          <w:sz w:val="24"/>
          <w:szCs w:val="24"/>
        </w:rPr>
        <w:t>χ</w:t>
      </w:r>
      <w:r w:rsidRPr="005B38B1">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(1) = 0.3</w:t>
      </w:r>
      <w:r w:rsidRPr="005B38B1">
        <w:rPr>
          <w:rFonts w:ascii="Times New Roman" w:hAnsi="Times New Roman" w:cs="Times New Roman"/>
          <w:color w:val="000000" w:themeColor="text1"/>
          <w:sz w:val="24"/>
          <w:szCs w:val="24"/>
        </w:rPr>
        <w:t xml:space="preserve">3, </w:t>
      </w:r>
      <w:r w:rsidRPr="005B38B1">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 .5</w:t>
      </w:r>
      <w:r w:rsidRPr="005B38B1">
        <w:rPr>
          <w:rFonts w:ascii="Times New Roman" w:hAnsi="Times New Roman" w:cs="Times New Roman"/>
          <w:color w:val="000000" w:themeColor="text1"/>
          <w:sz w:val="24"/>
          <w:szCs w:val="24"/>
        </w:rPr>
        <w:t xml:space="preserve">6, and Model 4 had </w:t>
      </w:r>
      <w:r w:rsidRPr="005B38B1">
        <w:rPr>
          <w:rFonts w:ascii="Times New Roman" w:hAnsi="Times New Roman" w:cs="Times New Roman"/>
          <w:i/>
          <w:color w:val="000000" w:themeColor="text1"/>
          <w:sz w:val="24"/>
          <w:szCs w:val="24"/>
        </w:rPr>
        <w:t>χ</w:t>
      </w:r>
      <w:r w:rsidRPr="005B38B1">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(2) = 0.57</w:t>
      </w:r>
      <w:r w:rsidRPr="005B38B1">
        <w:rPr>
          <w:rFonts w:ascii="Times New Roman" w:hAnsi="Times New Roman" w:cs="Times New Roman"/>
          <w:color w:val="000000" w:themeColor="text1"/>
          <w:sz w:val="24"/>
          <w:szCs w:val="24"/>
        </w:rPr>
        <w:t xml:space="preserve">, </w:t>
      </w:r>
      <w:r w:rsidRPr="005B38B1">
        <w:rPr>
          <w:rFonts w:ascii="Times New Roman" w:hAnsi="Times New Roman" w:cs="Times New Roman"/>
          <w:i/>
          <w:color w:val="000000" w:themeColor="text1"/>
          <w:sz w:val="24"/>
          <w:szCs w:val="24"/>
        </w:rPr>
        <w:t>p</w:t>
      </w:r>
      <w:r w:rsidRPr="005B38B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75</w:t>
      </w:r>
      <w:r w:rsidRPr="005B38B1">
        <w:rPr>
          <w:rFonts w:ascii="Times New Roman" w:hAnsi="Times New Roman" w:cs="Times New Roman"/>
          <w:color w:val="000000" w:themeColor="text1"/>
          <w:sz w:val="24"/>
          <w:szCs w:val="24"/>
        </w:rPr>
        <w:t xml:space="preserve">, indicating </w:t>
      </w:r>
      <w:r>
        <w:rPr>
          <w:rFonts w:ascii="Times New Roman" w:hAnsi="Times New Roman" w:cs="Times New Roman"/>
          <w:color w:val="000000" w:themeColor="text1"/>
          <w:sz w:val="24"/>
          <w:szCs w:val="24"/>
        </w:rPr>
        <w:t xml:space="preserve">that </w:t>
      </w:r>
      <w:r w:rsidRPr="005B38B1">
        <w:rPr>
          <w:rFonts w:ascii="Times New Roman" w:hAnsi="Times New Roman" w:cs="Times New Roman"/>
          <w:color w:val="000000" w:themeColor="text1"/>
          <w:sz w:val="24"/>
          <w:szCs w:val="24"/>
        </w:rPr>
        <w:t xml:space="preserve">the restrictions had no discernable </w:t>
      </w:r>
      <w:r>
        <w:rPr>
          <w:rFonts w:ascii="Times New Roman" w:hAnsi="Times New Roman" w:cs="Times New Roman"/>
          <w:color w:val="000000" w:themeColor="text1"/>
          <w:sz w:val="24"/>
          <w:szCs w:val="24"/>
        </w:rPr>
        <w:t xml:space="preserve">negative </w:t>
      </w:r>
      <w:r w:rsidRPr="005B38B1">
        <w:rPr>
          <w:rFonts w:ascii="Times New Roman" w:hAnsi="Times New Roman" w:cs="Times New Roman"/>
          <w:color w:val="000000" w:themeColor="text1"/>
          <w:sz w:val="24"/>
          <w:szCs w:val="24"/>
        </w:rPr>
        <w:t>effect on model fit to the data. Moreover, model estimates were essentially the same as for the corresponding re</w:t>
      </w:r>
      <w:r w:rsidR="00525322">
        <w:rPr>
          <w:rFonts w:ascii="Times New Roman" w:hAnsi="Times New Roman" w:cs="Times New Roman"/>
          <w:color w:val="000000" w:themeColor="text1"/>
          <w:sz w:val="24"/>
          <w:szCs w:val="24"/>
        </w:rPr>
        <w:t>gression models shown in Table 7</w:t>
      </w:r>
      <w:r w:rsidRPr="005B38B1">
        <w:rPr>
          <w:rFonts w:ascii="Times New Roman" w:hAnsi="Times New Roman" w:cs="Times New Roman"/>
          <w:color w:val="000000" w:themeColor="text1"/>
          <w:sz w:val="24"/>
          <w:szCs w:val="24"/>
        </w:rPr>
        <w:t>.</w:t>
      </w:r>
    </w:p>
    <w:p w:rsidR="00897CA8" w:rsidRDefault="00897CA8" w:rsidP="00897CA8">
      <w:pPr>
        <w:widowControl w:val="0"/>
        <w:spacing w:after="120" w:line="360" w:lineRule="auto"/>
        <w:ind w:firstLine="720"/>
        <w:rPr>
          <w:rFonts w:ascii="Times New Roman" w:hAnsi="Times New Roman" w:cs="Times New Roman"/>
          <w:color w:val="000000" w:themeColor="text1"/>
          <w:sz w:val="24"/>
          <w:szCs w:val="24"/>
        </w:rPr>
      </w:pPr>
      <w:r w:rsidRPr="005B38B1">
        <w:rPr>
          <w:rFonts w:ascii="Times New Roman" w:hAnsi="Times New Roman" w:cs="Times New Roman"/>
          <w:color w:val="000000" w:themeColor="text1"/>
          <w:sz w:val="24"/>
          <w:szCs w:val="24"/>
        </w:rPr>
        <w:t xml:space="preserve">SEM Models 5 and 6 were also saturated models, so had </w:t>
      </w:r>
      <w:r w:rsidRPr="005B38B1">
        <w:rPr>
          <w:rFonts w:ascii="Times New Roman" w:hAnsi="Times New Roman" w:cs="Times New Roman"/>
          <w:i/>
          <w:color w:val="000000" w:themeColor="text1"/>
          <w:sz w:val="24"/>
          <w:szCs w:val="24"/>
        </w:rPr>
        <w:t>χ</w:t>
      </w:r>
      <w:r w:rsidRPr="005B38B1">
        <w:rPr>
          <w:rFonts w:ascii="Times New Roman" w:hAnsi="Times New Roman" w:cs="Times New Roman"/>
          <w:color w:val="000000" w:themeColor="text1"/>
          <w:sz w:val="24"/>
          <w:szCs w:val="24"/>
          <w:vertAlign w:val="superscript"/>
        </w:rPr>
        <w:t>2</w:t>
      </w:r>
      <w:r w:rsidRPr="005B38B1">
        <w:rPr>
          <w:rFonts w:ascii="Times New Roman" w:hAnsi="Times New Roman" w:cs="Times New Roman"/>
          <w:color w:val="000000" w:themeColor="text1"/>
          <w:sz w:val="24"/>
          <w:szCs w:val="24"/>
        </w:rPr>
        <w:t xml:space="preserve"> = 0 with 0 </w:t>
      </w:r>
      <w:r w:rsidRPr="005B38B1">
        <w:rPr>
          <w:rFonts w:ascii="Times New Roman" w:hAnsi="Times New Roman" w:cs="Times New Roman"/>
          <w:i/>
          <w:color w:val="000000" w:themeColor="text1"/>
          <w:sz w:val="24"/>
          <w:szCs w:val="24"/>
        </w:rPr>
        <w:t>df</w:t>
      </w:r>
      <w:r w:rsidRPr="005B38B1">
        <w:rPr>
          <w:rFonts w:ascii="Times New Roman" w:hAnsi="Times New Roman" w:cs="Times New Roman"/>
          <w:color w:val="000000" w:themeColor="text1"/>
          <w:sz w:val="24"/>
          <w:szCs w:val="24"/>
        </w:rPr>
        <w:t xml:space="preserve"> and had parameter estimates and </w:t>
      </w:r>
      <w:r w:rsidRPr="005B38B1">
        <w:rPr>
          <w:rFonts w:ascii="Times New Roman" w:hAnsi="Times New Roman" w:cs="Times New Roman"/>
          <w:i/>
          <w:color w:val="000000" w:themeColor="text1"/>
          <w:sz w:val="24"/>
          <w:szCs w:val="24"/>
        </w:rPr>
        <w:t>SE</w:t>
      </w:r>
      <w:r w:rsidRPr="005B38B1">
        <w:rPr>
          <w:rFonts w:ascii="Times New Roman" w:hAnsi="Times New Roman" w:cs="Times New Roman"/>
          <w:color w:val="000000" w:themeColor="text1"/>
          <w:sz w:val="24"/>
          <w:szCs w:val="24"/>
        </w:rPr>
        <w:t>s similar to those for regression</w:t>
      </w:r>
      <w:r w:rsidR="00525322">
        <w:rPr>
          <w:rFonts w:ascii="Times New Roman" w:hAnsi="Times New Roman" w:cs="Times New Roman"/>
          <w:color w:val="000000" w:themeColor="text1"/>
          <w:sz w:val="24"/>
          <w:szCs w:val="24"/>
        </w:rPr>
        <w:t xml:space="preserve"> Models 5 and 6 shown in manuscript Table 8</w:t>
      </w:r>
      <w:r w:rsidRPr="005B38B1">
        <w:rPr>
          <w:rFonts w:ascii="Times New Roman" w:hAnsi="Times New Roman" w:cs="Times New Roman"/>
          <w:color w:val="000000" w:themeColor="text1"/>
          <w:sz w:val="24"/>
          <w:szCs w:val="24"/>
        </w:rPr>
        <w:t>. SEM Model 7 imposed the same restrictions as those for regression Model 7, so the E main effect coe</w:t>
      </w:r>
      <w:r>
        <w:rPr>
          <w:rFonts w:ascii="Times New Roman" w:hAnsi="Times New Roman" w:cs="Times New Roman"/>
          <w:color w:val="000000" w:themeColor="text1"/>
          <w:sz w:val="24"/>
          <w:szCs w:val="24"/>
        </w:rPr>
        <w:t xml:space="preserve">fficient was fixed at zero, </w:t>
      </w:r>
      <w:r w:rsidRPr="005B38B1">
        <w:rPr>
          <w:rFonts w:ascii="Times New Roman" w:hAnsi="Times New Roman" w:cs="Times New Roman"/>
          <w:color w:val="000000" w:themeColor="text1"/>
          <w:sz w:val="24"/>
          <w:szCs w:val="24"/>
        </w:rPr>
        <w:t>an equality constraint was placed across the 10 coefficients for the SNP main effects</w:t>
      </w:r>
      <w:r>
        <w:rPr>
          <w:rFonts w:ascii="Times New Roman" w:hAnsi="Times New Roman" w:cs="Times New Roman"/>
          <w:color w:val="000000" w:themeColor="text1"/>
          <w:sz w:val="24"/>
          <w:szCs w:val="24"/>
        </w:rPr>
        <w:t>, and an equality constraint was placed across the 10 GxE coefficients</w:t>
      </w:r>
      <w:r w:rsidRPr="005B38B1">
        <w:rPr>
          <w:rFonts w:ascii="Times New Roman" w:hAnsi="Times New Roman" w:cs="Times New Roman"/>
          <w:color w:val="000000" w:themeColor="text1"/>
          <w:sz w:val="24"/>
          <w:szCs w:val="24"/>
        </w:rPr>
        <w:t xml:space="preserve">. As shown in </w:t>
      </w:r>
      <w:r w:rsidR="00525322">
        <w:rPr>
          <w:rFonts w:ascii="Times New Roman" w:hAnsi="Times New Roman" w:cs="Times New Roman"/>
          <w:color w:val="000000" w:themeColor="text1"/>
          <w:sz w:val="24"/>
          <w:szCs w:val="24"/>
        </w:rPr>
        <w:t>Supplemental Table 4</w:t>
      </w:r>
      <w:r w:rsidRPr="005B38B1">
        <w:rPr>
          <w:rFonts w:ascii="Times New Roman" w:hAnsi="Times New Roman" w:cs="Times New Roman"/>
          <w:color w:val="000000" w:themeColor="text1"/>
          <w:sz w:val="24"/>
          <w:szCs w:val="24"/>
        </w:rPr>
        <w:t xml:space="preserve">, Model 7 had a non-significant level of statistical fit, </w:t>
      </w:r>
      <w:r w:rsidRPr="005B38B1">
        <w:rPr>
          <w:rFonts w:ascii="Times New Roman" w:hAnsi="Times New Roman" w:cs="Times New Roman"/>
          <w:i/>
          <w:color w:val="000000" w:themeColor="text1"/>
          <w:sz w:val="24"/>
          <w:szCs w:val="24"/>
        </w:rPr>
        <w:t>χ</w:t>
      </w:r>
      <w:r w:rsidRPr="005B38B1">
        <w:rPr>
          <w:rFonts w:ascii="Times New Roman" w:hAnsi="Times New Roman" w:cs="Times New Roman"/>
          <w:color w:val="000000" w:themeColor="text1"/>
          <w:sz w:val="24"/>
          <w:szCs w:val="24"/>
          <w:vertAlign w:val="superscript"/>
        </w:rPr>
        <w:t>2</w:t>
      </w:r>
      <w:r w:rsidRPr="005B38B1">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9) =14.06</w:t>
      </w:r>
      <w:r w:rsidRPr="005B38B1">
        <w:rPr>
          <w:rFonts w:ascii="Times New Roman" w:hAnsi="Times New Roman" w:cs="Times New Roman"/>
          <w:color w:val="000000" w:themeColor="text1"/>
          <w:sz w:val="24"/>
          <w:szCs w:val="24"/>
        </w:rPr>
        <w:t xml:space="preserve">, </w:t>
      </w:r>
      <w:r w:rsidRPr="005B38B1">
        <w:rPr>
          <w:rFonts w:ascii="Times New Roman" w:hAnsi="Times New Roman" w:cs="Times New Roman"/>
          <w:i/>
          <w:color w:val="000000" w:themeColor="text1"/>
          <w:sz w:val="24"/>
          <w:szCs w:val="24"/>
        </w:rPr>
        <w:t>p</w:t>
      </w:r>
      <w:r w:rsidRPr="005B38B1">
        <w:rPr>
          <w:rFonts w:ascii="Times New Roman" w:hAnsi="Times New Roman" w:cs="Times New Roman"/>
          <w:color w:val="000000" w:themeColor="text1"/>
          <w:sz w:val="24"/>
          <w:szCs w:val="24"/>
        </w:rPr>
        <w:t xml:space="preserve"> = .14, so was not rejectable, and</w:t>
      </w:r>
      <w:r>
        <w:rPr>
          <w:rFonts w:ascii="Times New Roman" w:hAnsi="Times New Roman" w:cs="Times New Roman"/>
          <w:color w:val="000000" w:themeColor="text1"/>
          <w:sz w:val="24"/>
          <w:szCs w:val="24"/>
        </w:rPr>
        <w:t xml:space="preserve"> a very acceptable RMSEA of .000 [.000, .036</w:t>
      </w:r>
      <w:r w:rsidRPr="005B38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 very good</w:t>
      </w:r>
      <w:r w:rsidRPr="005B38B1">
        <w:rPr>
          <w:rFonts w:ascii="Times New Roman" w:hAnsi="Times New Roman" w:cs="Times New Roman"/>
          <w:color w:val="000000" w:themeColor="text1"/>
          <w:sz w:val="24"/>
          <w:szCs w:val="24"/>
        </w:rPr>
        <w:t xml:space="preserve"> CFI and TLI values of </w:t>
      </w:r>
      <w:r>
        <w:rPr>
          <w:rFonts w:ascii="Times New Roman" w:hAnsi="Times New Roman" w:cs="Times New Roman"/>
          <w:color w:val="000000" w:themeColor="text1"/>
          <w:sz w:val="24"/>
          <w:szCs w:val="24"/>
        </w:rPr>
        <w:t>1.000</w:t>
      </w:r>
      <w:r w:rsidRPr="005B38B1">
        <w:rPr>
          <w:rFonts w:ascii="Times New Roman" w:hAnsi="Times New Roman" w:cs="Times New Roman"/>
          <w:color w:val="000000" w:themeColor="text1"/>
          <w:sz w:val="24"/>
          <w:szCs w:val="24"/>
        </w:rPr>
        <w:t>. Notably, MIs for constrained parameters did not come close to the critical value of 3.84, so there was no indication that restrictions were too strict.</w:t>
      </w:r>
    </w:p>
    <w:p w:rsidR="00897CA8" w:rsidRPr="005B38B1" w:rsidRDefault="00897CA8" w:rsidP="00897CA8">
      <w:pPr>
        <w:widowControl w:val="0"/>
        <w:spacing w:after="120" w:line="360" w:lineRule="auto"/>
        <w:ind w:firstLine="720"/>
        <w:rPr>
          <w:rFonts w:ascii="Times New Roman" w:hAnsi="Times New Roman" w:cs="Times New Roman"/>
          <w:color w:val="000000" w:themeColor="text1"/>
          <w:sz w:val="24"/>
          <w:szCs w:val="24"/>
        </w:rPr>
      </w:pPr>
      <w:r w:rsidRPr="005B38B1">
        <w:rPr>
          <w:rFonts w:ascii="Times New Roman" w:hAnsi="Times New Roman" w:cs="Times New Roman"/>
          <w:color w:val="000000" w:themeColor="text1"/>
          <w:sz w:val="24"/>
          <w:szCs w:val="24"/>
        </w:rPr>
        <w:t xml:space="preserve">The final model, Model 8, added </w:t>
      </w:r>
      <w:r>
        <w:rPr>
          <w:rFonts w:ascii="Times New Roman" w:hAnsi="Times New Roman" w:cs="Times New Roman"/>
          <w:color w:val="000000" w:themeColor="text1"/>
          <w:sz w:val="24"/>
          <w:szCs w:val="24"/>
        </w:rPr>
        <w:t>the</w:t>
      </w:r>
      <w:r w:rsidRPr="005B38B1">
        <w:rPr>
          <w:rFonts w:ascii="Times New Roman" w:hAnsi="Times New Roman" w:cs="Times New Roman"/>
          <w:color w:val="000000" w:themeColor="text1"/>
          <w:sz w:val="24"/>
          <w:szCs w:val="24"/>
        </w:rPr>
        <w:t xml:space="preserve"> constraint </w:t>
      </w:r>
      <w:r>
        <w:rPr>
          <w:rFonts w:ascii="Times New Roman" w:hAnsi="Times New Roman" w:cs="Times New Roman"/>
          <w:color w:val="000000" w:themeColor="text1"/>
          <w:sz w:val="24"/>
          <w:szCs w:val="24"/>
        </w:rPr>
        <w:t>that the gene main effect was zero. F</w:t>
      </w:r>
      <w:r w:rsidRPr="005B38B1">
        <w:rPr>
          <w:rFonts w:ascii="Times New Roman" w:hAnsi="Times New Roman" w:cs="Times New Roman"/>
          <w:color w:val="000000" w:themeColor="text1"/>
          <w:sz w:val="24"/>
          <w:szCs w:val="24"/>
        </w:rPr>
        <w:t xml:space="preserve">it of Model 8 was extremely good in all respects, with a non-significant statistical index of fit,  </w:t>
      </w:r>
      <w:r w:rsidRPr="005B38B1">
        <w:rPr>
          <w:rFonts w:ascii="Times New Roman" w:hAnsi="Times New Roman" w:cs="Times New Roman"/>
          <w:i/>
          <w:color w:val="000000" w:themeColor="text1"/>
          <w:sz w:val="24"/>
          <w:szCs w:val="24"/>
        </w:rPr>
        <w:t>χ</w:t>
      </w:r>
      <w:r w:rsidRPr="005B38B1">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(20</w:t>
      </w:r>
      <w:r w:rsidRPr="005B38B1">
        <w:rPr>
          <w:rFonts w:ascii="Times New Roman" w:hAnsi="Times New Roman" w:cs="Times New Roman"/>
          <w:color w:val="000000" w:themeColor="text1"/>
          <w:sz w:val="24"/>
          <w:szCs w:val="24"/>
        </w:rPr>
        <w:t>) =1</w:t>
      </w:r>
      <w:r>
        <w:rPr>
          <w:rFonts w:ascii="Times New Roman" w:hAnsi="Times New Roman" w:cs="Times New Roman"/>
          <w:color w:val="000000" w:themeColor="text1"/>
          <w:sz w:val="24"/>
          <w:szCs w:val="24"/>
        </w:rPr>
        <w:t>4.30</w:t>
      </w:r>
      <w:r w:rsidRPr="005B38B1">
        <w:rPr>
          <w:rFonts w:ascii="Times New Roman" w:hAnsi="Times New Roman" w:cs="Times New Roman"/>
          <w:color w:val="000000" w:themeColor="text1"/>
          <w:sz w:val="24"/>
          <w:szCs w:val="24"/>
        </w:rPr>
        <w:t xml:space="preserve">, </w:t>
      </w:r>
      <w:r w:rsidRPr="005B38B1">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 .78</w:t>
      </w:r>
      <w:r w:rsidRPr="005B38B1">
        <w:rPr>
          <w:rFonts w:ascii="Times New Roman" w:hAnsi="Times New Roman" w:cs="Times New Roman"/>
          <w:color w:val="000000" w:themeColor="text1"/>
          <w:sz w:val="24"/>
          <w:szCs w:val="24"/>
        </w:rPr>
        <w:t xml:space="preserve">, perfect values of </w:t>
      </w:r>
      <w:r>
        <w:rPr>
          <w:rFonts w:ascii="Times New Roman" w:hAnsi="Times New Roman" w:cs="Times New Roman"/>
          <w:color w:val="000000" w:themeColor="text1"/>
          <w:sz w:val="24"/>
          <w:szCs w:val="24"/>
        </w:rPr>
        <w:t xml:space="preserve">RMSEA of .000 [.000, .044], </w:t>
      </w:r>
      <w:r w:rsidRPr="005B38B1">
        <w:rPr>
          <w:rFonts w:ascii="Times New Roman" w:hAnsi="Times New Roman" w:cs="Times New Roman"/>
          <w:color w:val="000000" w:themeColor="text1"/>
          <w:sz w:val="24"/>
          <w:szCs w:val="24"/>
        </w:rPr>
        <w:t>both CFI and TLI equal to 1.00</w:t>
      </w:r>
      <w:r>
        <w:rPr>
          <w:rFonts w:ascii="Times New Roman" w:hAnsi="Times New Roman" w:cs="Times New Roman"/>
          <w:color w:val="000000" w:themeColor="text1"/>
          <w:sz w:val="24"/>
          <w:szCs w:val="24"/>
        </w:rPr>
        <w:t xml:space="preserve">, the best BIC value of all models, and non-significantly worse fit relative to Model 7, </w:t>
      </w:r>
      <w:r w:rsidRPr="005B38B1">
        <w:rPr>
          <w:rFonts w:ascii="Times New Roman" w:hAnsi="Times New Roman" w:cs="Times New Roman"/>
          <w:i/>
          <w:color w:val="000000" w:themeColor="text1"/>
          <w:sz w:val="24"/>
          <w:szCs w:val="24"/>
        </w:rPr>
        <w:t>χ</w:t>
      </w:r>
      <w:r w:rsidRPr="005B38B1">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(1) = 0.24</w:t>
      </w:r>
      <w:r w:rsidRPr="005B38B1">
        <w:rPr>
          <w:rFonts w:ascii="Times New Roman" w:hAnsi="Times New Roman" w:cs="Times New Roman"/>
          <w:color w:val="000000" w:themeColor="text1"/>
          <w:sz w:val="24"/>
          <w:szCs w:val="24"/>
        </w:rPr>
        <w:t xml:space="preserve">, </w:t>
      </w:r>
      <w:r w:rsidRPr="005B38B1">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 .83</w:t>
      </w:r>
      <w:r w:rsidRPr="005B38B1">
        <w:rPr>
          <w:rFonts w:ascii="Times New Roman" w:hAnsi="Times New Roman" w:cs="Times New Roman"/>
          <w:color w:val="000000" w:themeColor="text1"/>
          <w:sz w:val="24"/>
          <w:szCs w:val="24"/>
        </w:rPr>
        <w:t>. Hence, the fit of Model 8 was extremely good.</w:t>
      </w:r>
      <w:r>
        <w:rPr>
          <w:rFonts w:ascii="Times New Roman" w:hAnsi="Times New Roman" w:cs="Times New Roman"/>
          <w:color w:val="000000" w:themeColor="text1"/>
          <w:sz w:val="24"/>
          <w:szCs w:val="24"/>
        </w:rPr>
        <w:t xml:space="preserve"> Notably</w:t>
      </w:r>
      <w:r w:rsidRPr="005B38B1">
        <w:rPr>
          <w:rFonts w:ascii="Times New Roman" w:hAnsi="Times New Roman" w:cs="Times New Roman"/>
          <w:color w:val="000000" w:themeColor="text1"/>
          <w:sz w:val="24"/>
          <w:szCs w:val="24"/>
        </w:rPr>
        <w:t>, not one of the MIs for restricted estimates approached the critical value of 3.84, so there was no indication that any single restriction harmed the ability of any particular component to contribute to the model.</w:t>
      </w:r>
    </w:p>
    <w:p w:rsidR="00897CA8" w:rsidRDefault="00897CA8" w:rsidP="00897CA8">
      <w:pPr>
        <w:widowControl w:val="0"/>
        <w:spacing w:after="120" w:line="360" w:lineRule="auto"/>
        <w:ind w:firstLine="720"/>
        <w:rPr>
          <w:rFonts w:ascii="Times New Roman" w:hAnsi="Times New Roman" w:cs="Times New Roman"/>
          <w:color w:val="000000" w:themeColor="text1"/>
          <w:sz w:val="24"/>
          <w:szCs w:val="24"/>
        </w:rPr>
      </w:pPr>
      <w:r w:rsidRPr="005B38B1">
        <w:rPr>
          <w:rFonts w:ascii="Times New Roman" w:hAnsi="Times New Roman" w:cs="Times New Roman"/>
          <w:color w:val="000000" w:themeColor="text1"/>
          <w:sz w:val="24"/>
          <w:szCs w:val="24"/>
        </w:rPr>
        <w:lastRenderedPageBreak/>
        <w:t>Because SEM Model 8 is essentially identical to</w:t>
      </w:r>
      <w:r w:rsidR="00525322">
        <w:rPr>
          <w:rFonts w:ascii="Times New Roman" w:hAnsi="Times New Roman" w:cs="Times New Roman"/>
          <w:color w:val="000000" w:themeColor="text1"/>
          <w:sz w:val="24"/>
          <w:szCs w:val="24"/>
        </w:rPr>
        <w:t xml:space="preserve"> regression Model 8 (cf. Table 8</w:t>
      </w:r>
      <w:r w:rsidRPr="005B38B1">
        <w:rPr>
          <w:rFonts w:ascii="Times New Roman" w:hAnsi="Times New Roman" w:cs="Times New Roman"/>
          <w:color w:val="000000" w:themeColor="text1"/>
          <w:sz w:val="24"/>
          <w:szCs w:val="24"/>
        </w:rPr>
        <w:t xml:space="preserve">) and satisfies the modeling principles laid out earlier, it would be redundant here to belabor the superior nature of Model 8 relative to </w:t>
      </w:r>
      <w:r>
        <w:rPr>
          <w:rFonts w:ascii="Times New Roman" w:hAnsi="Times New Roman" w:cs="Times New Roman"/>
          <w:color w:val="000000" w:themeColor="text1"/>
          <w:sz w:val="24"/>
          <w:szCs w:val="24"/>
        </w:rPr>
        <w:t>the</w:t>
      </w:r>
      <w:r w:rsidRPr="005B38B1">
        <w:rPr>
          <w:rFonts w:ascii="Times New Roman" w:hAnsi="Times New Roman" w:cs="Times New Roman"/>
          <w:color w:val="000000" w:themeColor="text1"/>
          <w:sz w:val="24"/>
          <w:szCs w:val="24"/>
        </w:rPr>
        <w:t xml:space="preserve"> less highly constrained models.</w:t>
      </w:r>
    </w:p>
    <w:p w:rsidR="00153088" w:rsidRDefault="00153088">
      <w:pPr>
        <w:rPr>
          <w:rFonts w:ascii="Times New Roman" w:hAnsi="Times New Roman" w:cs="Times New Roman"/>
          <w:color w:val="000000" w:themeColor="text1"/>
        </w:rPr>
      </w:pPr>
      <w:r>
        <w:rPr>
          <w:rFonts w:ascii="Times New Roman" w:hAnsi="Times New Roman" w:cs="Times New Roman"/>
          <w:color w:val="000000" w:themeColor="text1"/>
        </w:rPr>
        <w:br w:type="page"/>
      </w:r>
    </w:p>
    <w:p w:rsidR="00153088" w:rsidRPr="005B38B1" w:rsidRDefault="00153088" w:rsidP="00153088">
      <w:pPr>
        <w:widowControl w:val="0"/>
        <w:spacing w:after="120" w:line="240" w:lineRule="auto"/>
        <w:outlineLvl w:val="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Supplemental </w:t>
      </w:r>
      <w:r w:rsidRPr="005B38B1">
        <w:rPr>
          <w:rFonts w:ascii="Times New Roman" w:hAnsi="Times New Roman" w:cs="Times New Roman"/>
          <w:color w:val="000000" w:themeColor="text1"/>
        </w:rPr>
        <w:t xml:space="preserve">Table </w:t>
      </w:r>
      <w:r w:rsidR="00525322">
        <w:rPr>
          <w:rFonts w:ascii="Times New Roman" w:hAnsi="Times New Roman" w:cs="Times New Roman"/>
          <w:color w:val="000000" w:themeColor="text1"/>
        </w:rPr>
        <w:t>4</w:t>
      </w:r>
    </w:p>
    <w:p w:rsidR="00153088" w:rsidRPr="005B38B1" w:rsidRDefault="00153088" w:rsidP="00153088">
      <w:pPr>
        <w:widowControl w:val="0"/>
        <w:spacing w:after="120" w:line="240" w:lineRule="auto"/>
        <w:outlineLvl w:val="0"/>
        <w:rPr>
          <w:rFonts w:ascii="Times New Roman" w:hAnsi="Times New Roman" w:cs="Times New Roman"/>
          <w:color w:val="000000" w:themeColor="text1"/>
        </w:rPr>
      </w:pPr>
      <w:r w:rsidRPr="005B38B1">
        <w:rPr>
          <w:rFonts w:ascii="Times New Roman" w:hAnsi="Times New Roman" w:cs="Times New Roman"/>
          <w:color w:val="000000" w:themeColor="text1"/>
        </w:rPr>
        <w:t>Alternative Structural Equation Models for the Masarik et al. (2014) Data</w:t>
      </w: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270"/>
        <w:gridCol w:w="1530"/>
        <w:gridCol w:w="990"/>
        <w:gridCol w:w="720"/>
        <w:gridCol w:w="90"/>
        <w:gridCol w:w="270"/>
        <w:gridCol w:w="1440"/>
        <w:gridCol w:w="1170"/>
        <w:gridCol w:w="720"/>
      </w:tblGrid>
      <w:tr w:rsidR="00153088" w:rsidRPr="005B38B1" w:rsidTr="00B43DA6">
        <w:trPr>
          <w:trHeight w:val="360"/>
        </w:trPr>
        <w:tc>
          <w:tcPr>
            <w:tcW w:w="2070" w:type="dxa"/>
            <w:tcBorders>
              <w:top w:val="single" w:sz="4" w:space="0" w:color="auto"/>
            </w:tcBorders>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270" w:type="dxa"/>
            <w:tcBorders>
              <w:top w:val="single" w:sz="4" w:space="0" w:color="auto"/>
            </w:tcBorders>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3330" w:type="dxa"/>
            <w:gridSpan w:val="4"/>
            <w:tcBorders>
              <w:top w:val="single" w:sz="4" w:space="0" w:color="auto"/>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Model 7</w:t>
            </w:r>
          </w:p>
        </w:tc>
        <w:tc>
          <w:tcPr>
            <w:tcW w:w="270" w:type="dxa"/>
            <w:tcBorders>
              <w:top w:val="single" w:sz="4" w:space="0" w:color="auto"/>
            </w:tcBorders>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3330" w:type="dxa"/>
            <w:gridSpan w:val="3"/>
            <w:tcBorders>
              <w:top w:val="single" w:sz="4" w:space="0" w:color="auto"/>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Model 8</w:t>
            </w:r>
          </w:p>
        </w:tc>
      </w:tr>
      <w:tr w:rsidR="00153088" w:rsidRPr="005B38B1" w:rsidTr="00B43DA6">
        <w:trPr>
          <w:trHeight w:val="360"/>
        </w:trPr>
        <w:tc>
          <w:tcPr>
            <w:tcW w:w="2070" w:type="dxa"/>
            <w:tcBorders>
              <w:bottom w:val="single" w:sz="4" w:space="0" w:color="auto"/>
            </w:tcBorders>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Variable</w:t>
            </w:r>
          </w:p>
        </w:tc>
        <w:tc>
          <w:tcPr>
            <w:tcW w:w="270" w:type="dxa"/>
            <w:tcBorders>
              <w:bottom w:val="single" w:sz="4" w:space="0" w:color="auto"/>
            </w:tcBorders>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tcBorders>
              <w:top w:val="single" w:sz="4" w:space="0" w:color="auto"/>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i/>
                <w:color w:val="000000" w:themeColor="text1"/>
              </w:rPr>
              <w:t>B</w:t>
            </w:r>
            <w:r w:rsidRPr="005B38B1">
              <w:rPr>
                <w:rFonts w:ascii="Times New Roman" w:hAnsi="Times New Roman" w:cs="Times New Roman"/>
                <w:color w:val="000000" w:themeColor="text1"/>
              </w:rPr>
              <w:t xml:space="preserve"> (</w:t>
            </w:r>
            <w:r w:rsidRPr="005B38B1">
              <w:rPr>
                <w:rFonts w:ascii="Times New Roman" w:hAnsi="Times New Roman" w:cs="Times New Roman"/>
                <w:i/>
                <w:color w:val="000000" w:themeColor="text1"/>
              </w:rPr>
              <w:t>SE</w:t>
            </w:r>
            <w:r w:rsidRPr="005B38B1">
              <w:rPr>
                <w:rFonts w:ascii="Times New Roman" w:hAnsi="Times New Roman" w:cs="Times New Roman"/>
                <w:color w:val="000000" w:themeColor="text1"/>
              </w:rPr>
              <w:t>)</w:t>
            </w:r>
          </w:p>
        </w:tc>
        <w:tc>
          <w:tcPr>
            <w:tcW w:w="990" w:type="dxa"/>
            <w:tcBorders>
              <w:top w:val="single" w:sz="4" w:space="0" w:color="auto"/>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i/>
                <w:color w:val="000000" w:themeColor="text1"/>
              </w:rPr>
              <w:t>z</w:t>
            </w:r>
            <w:r w:rsidRPr="005B38B1">
              <w:rPr>
                <w:rFonts w:ascii="Times New Roman" w:hAnsi="Times New Roman" w:cs="Times New Roman"/>
                <w:color w:val="000000" w:themeColor="text1"/>
              </w:rPr>
              <w:t xml:space="preserve"> </w:t>
            </w:r>
            <w:r w:rsidRPr="005B38B1">
              <w:rPr>
                <w:rFonts w:ascii="Times New Roman" w:hAnsi="Times New Roman" w:cs="Times New Roman"/>
                <w:color w:val="000000" w:themeColor="text1"/>
                <w:vertAlign w:val="superscript"/>
              </w:rPr>
              <w:t>a</w:t>
            </w:r>
          </w:p>
        </w:tc>
        <w:tc>
          <w:tcPr>
            <w:tcW w:w="720" w:type="dxa"/>
            <w:tcBorders>
              <w:top w:val="single" w:sz="4" w:space="0" w:color="auto"/>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MI </w:t>
            </w:r>
            <w:r w:rsidRPr="005B38B1">
              <w:rPr>
                <w:rFonts w:ascii="Times New Roman" w:hAnsi="Times New Roman" w:cs="Times New Roman"/>
                <w:color w:val="000000" w:themeColor="text1"/>
                <w:vertAlign w:val="superscript"/>
              </w:rPr>
              <w:t>b</w:t>
            </w:r>
          </w:p>
        </w:tc>
        <w:tc>
          <w:tcPr>
            <w:tcW w:w="360" w:type="dxa"/>
            <w:gridSpan w:val="2"/>
            <w:tcBorders>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tcBorders>
              <w:top w:val="single" w:sz="4" w:space="0" w:color="auto"/>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i/>
                <w:color w:val="000000" w:themeColor="text1"/>
              </w:rPr>
            </w:pPr>
            <w:r w:rsidRPr="005B38B1">
              <w:rPr>
                <w:rFonts w:ascii="Times New Roman" w:hAnsi="Times New Roman" w:cs="Times New Roman"/>
                <w:i/>
                <w:color w:val="000000" w:themeColor="text1"/>
              </w:rPr>
              <w:t>B</w:t>
            </w:r>
            <w:r w:rsidRPr="005B38B1">
              <w:rPr>
                <w:rFonts w:ascii="Times New Roman" w:hAnsi="Times New Roman" w:cs="Times New Roman"/>
                <w:color w:val="000000" w:themeColor="text1"/>
              </w:rPr>
              <w:t xml:space="preserve"> (</w:t>
            </w:r>
            <w:r w:rsidRPr="005B38B1">
              <w:rPr>
                <w:rFonts w:ascii="Times New Roman" w:hAnsi="Times New Roman" w:cs="Times New Roman"/>
                <w:i/>
                <w:color w:val="000000" w:themeColor="text1"/>
              </w:rPr>
              <w:t>SE</w:t>
            </w:r>
            <w:r w:rsidRPr="005B38B1">
              <w:rPr>
                <w:rFonts w:ascii="Times New Roman" w:hAnsi="Times New Roman" w:cs="Times New Roman"/>
                <w:color w:val="000000" w:themeColor="text1"/>
              </w:rPr>
              <w:t>)</w:t>
            </w:r>
          </w:p>
        </w:tc>
        <w:tc>
          <w:tcPr>
            <w:tcW w:w="1170" w:type="dxa"/>
            <w:tcBorders>
              <w:top w:val="single" w:sz="4" w:space="0" w:color="auto"/>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i/>
                <w:color w:val="000000" w:themeColor="text1"/>
              </w:rPr>
              <w:t>z</w:t>
            </w:r>
            <w:r w:rsidRPr="005B38B1">
              <w:rPr>
                <w:rFonts w:ascii="Times New Roman" w:hAnsi="Times New Roman" w:cs="Times New Roman"/>
                <w:color w:val="000000" w:themeColor="text1"/>
              </w:rPr>
              <w:t xml:space="preserve"> </w:t>
            </w:r>
            <w:r w:rsidRPr="005B38B1">
              <w:rPr>
                <w:rFonts w:ascii="Times New Roman" w:hAnsi="Times New Roman" w:cs="Times New Roman"/>
                <w:color w:val="000000" w:themeColor="text1"/>
                <w:vertAlign w:val="superscript"/>
              </w:rPr>
              <w:t>a</w:t>
            </w:r>
          </w:p>
        </w:tc>
        <w:tc>
          <w:tcPr>
            <w:tcW w:w="720" w:type="dxa"/>
            <w:tcBorders>
              <w:top w:val="single" w:sz="4" w:space="0" w:color="auto"/>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MI </w:t>
            </w:r>
            <w:r w:rsidRPr="005B38B1">
              <w:rPr>
                <w:rFonts w:ascii="Times New Roman" w:hAnsi="Times New Roman" w:cs="Times New Roman"/>
                <w:color w:val="000000" w:themeColor="text1"/>
                <w:vertAlign w:val="superscript"/>
              </w:rPr>
              <w:t>b</w:t>
            </w:r>
          </w:p>
        </w:tc>
      </w:tr>
      <w:tr w:rsidR="00153088" w:rsidRPr="005B38B1" w:rsidTr="00B43DA6">
        <w:trPr>
          <w:trHeight w:val="360"/>
        </w:trPr>
        <w:tc>
          <w:tcPr>
            <w:tcW w:w="2070" w:type="dxa"/>
            <w:tcBorders>
              <w:top w:val="single" w:sz="4" w:space="0" w:color="auto"/>
            </w:tcBorders>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Intercept</w:t>
            </w:r>
          </w:p>
        </w:tc>
        <w:tc>
          <w:tcPr>
            <w:tcW w:w="270" w:type="dxa"/>
            <w:tcBorders>
              <w:top w:val="single" w:sz="4" w:space="0" w:color="auto"/>
            </w:tcBorders>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tcBorders>
              <w:top w:val="single" w:sz="4" w:space="0" w:color="auto"/>
            </w:tcBorders>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3.10</w:t>
            </w:r>
            <w:r w:rsidRPr="005B38B1">
              <w:rPr>
                <w:rFonts w:ascii="Times New Roman" w:hAnsi="Times New Roman" w:cs="Times New Roman"/>
                <w:color w:val="000000" w:themeColor="text1"/>
              </w:rPr>
              <w:t xml:space="preserve"> (0.32)</w:t>
            </w:r>
          </w:p>
        </w:tc>
        <w:tc>
          <w:tcPr>
            <w:tcW w:w="990" w:type="dxa"/>
            <w:tcBorders>
              <w:top w:val="single" w:sz="4" w:space="0" w:color="auto"/>
            </w:tcBorders>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9.70</w:t>
            </w:r>
          </w:p>
        </w:tc>
        <w:tc>
          <w:tcPr>
            <w:tcW w:w="720" w:type="dxa"/>
            <w:tcBorders>
              <w:top w:val="single" w:sz="4" w:space="0" w:color="auto"/>
            </w:tcBorders>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w:t>
            </w:r>
          </w:p>
        </w:tc>
        <w:tc>
          <w:tcPr>
            <w:tcW w:w="360" w:type="dxa"/>
            <w:gridSpan w:val="2"/>
            <w:tcBorders>
              <w:top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tcBorders>
              <w:top w:val="single" w:sz="4" w:space="0" w:color="auto"/>
            </w:tcBorders>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2.96 (0.14</w:t>
            </w:r>
            <w:r w:rsidRPr="005B38B1">
              <w:rPr>
                <w:rFonts w:ascii="Times New Roman" w:hAnsi="Times New Roman" w:cs="Times New Roman"/>
                <w:color w:val="000000" w:themeColor="text1"/>
              </w:rPr>
              <w:t>)</w:t>
            </w:r>
          </w:p>
        </w:tc>
        <w:tc>
          <w:tcPr>
            <w:tcW w:w="1170" w:type="dxa"/>
            <w:tcBorders>
              <w:top w:val="single" w:sz="4" w:space="0" w:color="auto"/>
            </w:tcBorders>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21.95</w:t>
            </w:r>
          </w:p>
        </w:tc>
        <w:tc>
          <w:tcPr>
            <w:tcW w:w="720" w:type="dxa"/>
            <w:tcBorders>
              <w:top w:val="single" w:sz="4" w:space="0" w:color="auto"/>
            </w:tcBorders>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Female</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0.95</w:t>
            </w:r>
            <w:r w:rsidRPr="005B38B1">
              <w:rPr>
                <w:rFonts w:ascii="Times New Roman" w:hAnsi="Times New Roman" w:cs="Times New Roman"/>
                <w:color w:val="000000" w:themeColor="text1"/>
              </w:rPr>
              <w:t xml:space="preserve"> (0.18)</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Pr>
                <w:rFonts w:ascii="Times New Roman" w:hAnsi="Times New Roman" w:cs="Times New Roman"/>
                <w:color w:val="000000" w:themeColor="text1"/>
              </w:rPr>
              <w:t>5.24</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0.95</w:t>
            </w:r>
            <w:r w:rsidRPr="005B38B1">
              <w:rPr>
                <w:rFonts w:ascii="Times New Roman" w:hAnsi="Times New Roman" w:cs="Times New Roman"/>
                <w:color w:val="000000" w:themeColor="text1"/>
              </w:rPr>
              <w:t xml:space="preserve"> (0.18)</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Pr>
                <w:rFonts w:ascii="Times New Roman" w:hAnsi="Times New Roman" w:cs="Times New Roman"/>
                <w:color w:val="000000" w:themeColor="text1"/>
              </w:rPr>
              <w:t>5.28</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Pr>
                <w:rFonts w:ascii="Times New Roman" w:hAnsi="Times New Roman" w:cs="Times New Roman"/>
                <w:color w:val="000000" w:themeColor="text1"/>
              </w:rPr>
              <w:t>Parent Hostility</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0.00  (----)</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0.34</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0.00  (----)</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0.30</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ANKK1d</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0.03 (0.06)</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0.4</w:t>
            </w:r>
            <w:r>
              <w:rPr>
                <w:rFonts w:ascii="Times New Roman" w:hAnsi="Times New Roman" w:cs="Times New Roman"/>
                <w:color w:val="000000" w:themeColor="text1"/>
              </w:rPr>
              <w:t>8</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0.00</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0.00  (----)</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0.04</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DRD4d</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0.03 (0.06)</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 .</w:t>
            </w:r>
            <w:r>
              <w:rPr>
                <w:rFonts w:ascii="Times New Roman" w:hAnsi="Times New Roman" w:cs="Times New Roman"/>
                <w:color w:val="000000" w:themeColor="text1"/>
              </w:rPr>
              <w:t>48</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0.20</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0.00  (----)</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0.10</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DATd</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0.03 (0.06)</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w:t>
            </w:r>
            <w:r>
              <w:rPr>
                <w:rFonts w:ascii="Times New Roman" w:hAnsi="Times New Roman" w:cs="Times New Roman"/>
                <w:color w:val="000000" w:themeColor="text1"/>
              </w:rPr>
              <w:t>48</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0.74</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0.00  (----)</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0.95</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5HTTd</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0.03 (0.06)</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w:t>
            </w:r>
            <w:r>
              <w:rPr>
                <w:rFonts w:ascii="Times New Roman" w:hAnsi="Times New Roman" w:cs="Times New Roman"/>
                <w:color w:val="000000" w:themeColor="text1"/>
              </w:rPr>
              <w:t>48</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0.22</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0.00  (----)</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0.05</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COMTd</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0.03 (0.06)</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w:t>
            </w:r>
            <w:r>
              <w:rPr>
                <w:rFonts w:ascii="Times New Roman" w:hAnsi="Times New Roman" w:cs="Times New Roman"/>
                <w:color w:val="000000" w:themeColor="text1"/>
              </w:rPr>
              <w:t>48</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0.13</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0.00  (----)</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0.25</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ANKK1r</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0.03 (0.06)</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w:t>
            </w:r>
            <w:r>
              <w:rPr>
                <w:rFonts w:ascii="Times New Roman" w:hAnsi="Times New Roman" w:cs="Times New Roman"/>
                <w:color w:val="000000" w:themeColor="text1"/>
              </w:rPr>
              <w:t>48</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0.47</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0.00  (----)</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0.62</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DRD4r</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0.03 (0.06)</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w:t>
            </w:r>
            <w:r>
              <w:rPr>
                <w:rFonts w:ascii="Times New Roman" w:hAnsi="Times New Roman" w:cs="Times New Roman"/>
                <w:color w:val="000000" w:themeColor="text1"/>
              </w:rPr>
              <w:t>48</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0.43</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0.00  (----)</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0.36</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DATr</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0.03 (0.06)</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w:t>
            </w:r>
            <w:r>
              <w:rPr>
                <w:rFonts w:ascii="Times New Roman" w:hAnsi="Times New Roman" w:cs="Times New Roman"/>
                <w:color w:val="000000" w:themeColor="text1"/>
              </w:rPr>
              <w:t>48</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0.59</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0.00  (----)</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0.82</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5HTTr</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0.03 (0.06)</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w:t>
            </w:r>
            <w:r>
              <w:rPr>
                <w:rFonts w:ascii="Times New Roman" w:hAnsi="Times New Roman" w:cs="Times New Roman"/>
                <w:color w:val="000000" w:themeColor="text1"/>
              </w:rPr>
              <w:t>48</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1.97</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0.00  (----)</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1.20</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sidRPr="005B38B1">
              <w:rPr>
                <w:rFonts w:ascii="Times New Roman" w:hAnsi="Times New Roman" w:cs="Times New Roman"/>
                <w:color w:val="000000" w:themeColor="text1"/>
              </w:rPr>
              <w:t>COMTr</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0.03 (0.06)</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0.</w:t>
            </w:r>
            <w:r>
              <w:rPr>
                <w:rFonts w:ascii="Times New Roman" w:hAnsi="Times New Roman" w:cs="Times New Roman"/>
                <w:color w:val="000000" w:themeColor="text1"/>
              </w:rPr>
              <w:t>48</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2.86</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0.00  (----)</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1.68</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Pr>
                <w:rFonts w:ascii="Times New Roman" w:hAnsi="Times New Roman" w:cs="Times New Roman"/>
                <w:color w:val="000000" w:themeColor="text1"/>
              </w:rPr>
              <w:t>PHost</w:t>
            </w:r>
            <w:r w:rsidRPr="005B38B1">
              <w:rPr>
                <w:rFonts w:ascii="Times New Roman" w:hAnsi="Times New Roman" w:cs="Times New Roman"/>
                <w:color w:val="000000" w:themeColor="text1"/>
              </w:rPr>
              <w:t xml:space="preserve"> x ANKK1d</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 (0.01</w:t>
            </w:r>
            <w:r w:rsidRPr="005B38B1">
              <w:rPr>
                <w:rFonts w:ascii="Times New Roman" w:hAnsi="Times New Roman" w:cs="Times New Roman"/>
                <w:color w:val="000000" w:themeColor="text1"/>
              </w:rPr>
              <w:t>)</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0.17</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 (0.01</w:t>
            </w:r>
            <w:r w:rsidRPr="005B38B1">
              <w:rPr>
                <w:rFonts w:ascii="Times New Roman" w:hAnsi="Times New Roman" w:cs="Times New Roman"/>
                <w:color w:val="000000" w:themeColor="text1"/>
              </w:rPr>
              <w:t>)</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0.15</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Pr>
                <w:rFonts w:ascii="Times New Roman" w:hAnsi="Times New Roman" w:cs="Times New Roman"/>
                <w:color w:val="000000" w:themeColor="text1"/>
              </w:rPr>
              <w:t>PHost</w:t>
            </w:r>
            <w:r w:rsidRPr="005B38B1">
              <w:rPr>
                <w:rFonts w:ascii="Times New Roman" w:hAnsi="Times New Roman" w:cs="Times New Roman"/>
                <w:color w:val="000000" w:themeColor="text1"/>
              </w:rPr>
              <w:t xml:space="preserve"> x DRD4d</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 (0.01</w:t>
            </w:r>
            <w:r w:rsidRPr="005B38B1">
              <w:rPr>
                <w:rFonts w:ascii="Times New Roman" w:hAnsi="Times New Roman" w:cs="Times New Roman"/>
                <w:color w:val="000000" w:themeColor="text1"/>
              </w:rPr>
              <w:t>)</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0.43</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 (0.01</w:t>
            </w:r>
            <w:r w:rsidRPr="005B38B1">
              <w:rPr>
                <w:rFonts w:ascii="Times New Roman" w:hAnsi="Times New Roman" w:cs="Times New Roman"/>
                <w:color w:val="000000" w:themeColor="text1"/>
              </w:rPr>
              <w:t>)</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0.45</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Pr>
                <w:rFonts w:ascii="Times New Roman" w:hAnsi="Times New Roman" w:cs="Times New Roman"/>
                <w:color w:val="000000" w:themeColor="text1"/>
              </w:rPr>
              <w:t>PHost</w:t>
            </w:r>
            <w:r w:rsidRPr="005B38B1">
              <w:rPr>
                <w:rFonts w:ascii="Times New Roman" w:hAnsi="Times New Roman" w:cs="Times New Roman"/>
                <w:color w:val="000000" w:themeColor="text1"/>
              </w:rPr>
              <w:t xml:space="preserve"> x DATd</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w:t>
            </w: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0.01</w:t>
            </w:r>
            <w:r w:rsidRPr="005B38B1">
              <w:rPr>
                <w:rFonts w:ascii="Times New Roman" w:hAnsi="Times New Roman" w:cs="Times New Roman"/>
                <w:color w:val="000000" w:themeColor="text1"/>
              </w:rPr>
              <w:t>)</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0.27</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w:t>
            </w: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0.01</w:t>
            </w:r>
            <w:r w:rsidRPr="005B38B1">
              <w:rPr>
                <w:rFonts w:ascii="Times New Roman" w:hAnsi="Times New Roman" w:cs="Times New Roman"/>
                <w:color w:val="000000" w:themeColor="text1"/>
              </w:rPr>
              <w:t>)</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0.24</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Pr>
                <w:rFonts w:ascii="Times New Roman" w:hAnsi="Times New Roman" w:cs="Times New Roman"/>
                <w:color w:val="000000" w:themeColor="text1"/>
              </w:rPr>
              <w:t>PHost</w:t>
            </w:r>
            <w:r w:rsidRPr="005B38B1">
              <w:rPr>
                <w:rFonts w:ascii="Times New Roman" w:hAnsi="Times New Roman" w:cs="Times New Roman"/>
                <w:color w:val="000000" w:themeColor="text1"/>
              </w:rPr>
              <w:t xml:space="preserve"> x 5HTTd</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 (0.01</w:t>
            </w:r>
            <w:r w:rsidRPr="005B38B1">
              <w:rPr>
                <w:rFonts w:ascii="Times New Roman" w:hAnsi="Times New Roman" w:cs="Times New Roman"/>
                <w:color w:val="000000" w:themeColor="text1"/>
              </w:rPr>
              <w:t>)</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0.04</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 (0.01</w:t>
            </w:r>
            <w:r w:rsidRPr="005B38B1">
              <w:rPr>
                <w:rFonts w:ascii="Times New Roman" w:hAnsi="Times New Roman" w:cs="Times New Roman"/>
                <w:color w:val="000000" w:themeColor="text1"/>
              </w:rPr>
              <w:t>)</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0.05</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Pr>
                <w:rFonts w:ascii="Times New Roman" w:hAnsi="Times New Roman" w:cs="Times New Roman"/>
                <w:color w:val="000000" w:themeColor="text1"/>
              </w:rPr>
              <w:t>PHost</w:t>
            </w:r>
            <w:r w:rsidRPr="005B38B1">
              <w:rPr>
                <w:rFonts w:ascii="Times New Roman" w:hAnsi="Times New Roman" w:cs="Times New Roman"/>
                <w:color w:val="000000" w:themeColor="text1"/>
              </w:rPr>
              <w:t xml:space="preserve"> x COMTd</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 (0.01</w:t>
            </w:r>
            <w:r w:rsidRPr="005B38B1">
              <w:rPr>
                <w:rFonts w:ascii="Times New Roman" w:hAnsi="Times New Roman" w:cs="Times New Roman"/>
                <w:color w:val="000000" w:themeColor="text1"/>
              </w:rPr>
              <w:t>)</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0.00</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 (0.01</w:t>
            </w:r>
            <w:r w:rsidRPr="005B38B1">
              <w:rPr>
                <w:rFonts w:ascii="Times New Roman" w:hAnsi="Times New Roman" w:cs="Times New Roman"/>
                <w:color w:val="000000" w:themeColor="text1"/>
              </w:rPr>
              <w:t>)</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0.00</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Pr>
                <w:rFonts w:ascii="Times New Roman" w:hAnsi="Times New Roman" w:cs="Times New Roman"/>
                <w:color w:val="000000" w:themeColor="text1"/>
              </w:rPr>
              <w:t>PHost</w:t>
            </w:r>
            <w:r w:rsidRPr="005B38B1">
              <w:rPr>
                <w:rFonts w:ascii="Times New Roman" w:hAnsi="Times New Roman" w:cs="Times New Roman"/>
                <w:color w:val="000000" w:themeColor="text1"/>
              </w:rPr>
              <w:t xml:space="preserve"> x ANKK1r</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 (0.01</w:t>
            </w:r>
            <w:r w:rsidRPr="005B38B1">
              <w:rPr>
                <w:rFonts w:ascii="Times New Roman" w:hAnsi="Times New Roman" w:cs="Times New Roman"/>
                <w:color w:val="000000" w:themeColor="text1"/>
              </w:rPr>
              <w:t>)</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0.47</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 (0.01</w:t>
            </w:r>
            <w:r w:rsidRPr="005B38B1">
              <w:rPr>
                <w:rFonts w:ascii="Times New Roman" w:hAnsi="Times New Roman" w:cs="Times New Roman"/>
                <w:color w:val="000000" w:themeColor="text1"/>
              </w:rPr>
              <w:t>)</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0.46</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Pr>
                <w:rFonts w:ascii="Times New Roman" w:hAnsi="Times New Roman" w:cs="Times New Roman"/>
                <w:color w:val="000000" w:themeColor="text1"/>
              </w:rPr>
              <w:t>PHost</w:t>
            </w:r>
            <w:r w:rsidRPr="005B38B1">
              <w:rPr>
                <w:rFonts w:ascii="Times New Roman" w:hAnsi="Times New Roman" w:cs="Times New Roman"/>
                <w:color w:val="000000" w:themeColor="text1"/>
              </w:rPr>
              <w:t xml:space="preserve"> x DRD4r</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 (0.01</w:t>
            </w:r>
            <w:r w:rsidRPr="005B38B1">
              <w:rPr>
                <w:rFonts w:ascii="Times New Roman" w:hAnsi="Times New Roman" w:cs="Times New Roman"/>
                <w:color w:val="000000" w:themeColor="text1"/>
              </w:rPr>
              <w:t>)</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0.68</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 (0.01</w:t>
            </w:r>
            <w:r w:rsidRPr="005B38B1">
              <w:rPr>
                <w:rFonts w:ascii="Times New Roman" w:hAnsi="Times New Roman" w:cs="Times New Roman"/>
                <w:color w:val="000000" w:themeColor="text1"/>
              </w:rPr>
              <w:t>)</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0.69</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Pr>
                <w:rFonts w:ascii="Times New Roman" w:hAnsi="Times New Roman" w:cs="Times New Roman"/>
                <w:color w:val="000000" w:themeColor="text1"/>
              </w:rPr>
              <w:t>PHost</w:t>
            </w:r>
            <w:r w:rsidRPr="005B38B1">
              <w:rPr>
                <w:rFonts w:ascii="Times New Roman" w:hAnsi="Times New Roman" w:cs="Times New Roman"/>
                <w:color w:val="000000" w:themeColor="text1"/>
              </w:rPr>
              <w:t xml:space="preserve"> x DATr</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 (0.01</w:t>
            </w:r>
            <w:r w:rsidRPr="005B38B1">
              <w:rPr>
                <w:rFonts w:ascii="Times New Roman" w:hAnsi="Times New Roman" w:cs="Times New Roman"/>
                <w:color w:val="000000" w:themeColor="text1"/>
              </w:rPr>
              <w:t>)</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0.99</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 (0.01</w:t>
            </w:r>
            <w:r w:rsidRPr="005B38B1">
              <w:rPr>
                <w:rFonts w:ascii="Times New Roman" w:hAnsi="Times New Roman" w:cs="Times New Roman"/>
                <w:color w:val="000000" w:themeColor="text1"/>
              </w:rPr>
              <w:t>)</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1.01</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Pr>
                <w:rFonts w:ascii="Times New Roman" w:hAnsi="Times New Roman" w:cs="Times New Roman"/>
                <w:color w:val="000000" w:themeColor="text1"/>
              </w:rPr>
              <w:t>PHost</w:t>
            </w:r>
            <w:r w:rsidRPr="005B38B1">
              <w:rPr>
                <w:rFonts w:ascii="Times New Roman" w:hAnsi="Times New Roman" w:cs="Times New Roman"/>
                <w:color w:val="000000" w:themeColor="text1"/>
              </w:rPr>
              <w:t xml:space="preserve"> x 5HTTr</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 (0.01</w:t>
            </w:r>
            <w:r w:rsidRPr="005B38B1">
              <w:rPr>
                <w:rFonts w:ascii="Times New Roman" w:hAnsi="Times New Roman" w:cs="Times New Roman"/>
                <w:color w:val="000000" w:themeColor="text1"/>
              </w:rPr>
              <w:t>)</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0.06</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 (0.01</w:t>
            </w:r>
            <w:r w:rsidRPr="005B38B1">
              <w:rPr>
                <w:rFonts w:ascii="Times New Roman" w:hAnsi="Times New Roman" w:cs="Times New Roman"/>
                <w:color w:val="000000" w:themeColor="text1"/>
              </w:rPr>
              <w:t>)</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0.06</w:t>
            </w:r>
          </w:p>
        </w:tc>
      </w:tr>
      <w:tr w:rsidR="00153088" w:rsidRPr="005B38B1" w:rsidTr="00B43DA6">
        <w:trPr>
          <w:trHeight w:val="360"/>
        </w:trPr>
        <w:tc>
          <w:tcPr>
            <w:tcW w:w="2070" w:type="dxa"/>
            <w:vAlign w:val="center"/>
          </w:tcPr>
          <w:p w:rsidR="00153088" w:rsidRPr="005B38B1" w:rsidRDefault="00153088" w:rsidP="00B43DA6">
            <w:pPr>
              <w:widowControl w:val="0"/>
              <w:outlineLvl w:val="0"/>
              <w:rPr>
                <w:rFonts w:ascii="Times New Roman" w:hAnsi="Times New Roman" w:cs="Times New Roman"/>
                <w:color w:val="000000" w:themeColor="text1"/>
              </w:rPr>
            </w:pPr>
            <w:r>
              <w:rPr>
                <w:rFonts w:ascii="Times New Roman" w:hAnsi="Times New Roman" w:cs="Times New Roman"/>
                <w:color w:val="000000" w:themeColor="text1"/>
              </w:rPr>
              <w:t>PHost</w:t>
            </w:r>
            <w:r w:rsidRPr="005B38B1">
              <w:rPr>
                <w:rFonts w:ascii="Times New Roman" w:hAnsi="Times New Roman" w:cs="Times New Roman"/>
                <w:color w:val="000000" w:themeColor="text1"/>
              </w:rPr>
              <w:t xml:space="preserve"> x COMTr</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 (0.01</w:t>
            </w:r>
            <w:r w:rsidRPr="005B38B1">
              <w:rPr>
                <w:rFonts w:ascii="Times New Roman" w:hAnsi="Times New Roman" w:cs="Times New Roman"/>
                <w:color w:val="000000" w:themeColor="text1"/>
              </w:rPr>
              <w:t>)</w:t>
            </w:r>
          </w:p>
        </w:tc>
        <w:tc>
          <w:tcPr>
            <w:tcW w:w="99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1.76</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 xml:space="preserve">   0.07 (0.01</w:t>
            </w:r>
            <w:r w:rsidRPr="005B38B1">
              <w:rPr>
                <w:rFonts w:ascii="Times New Roman" w:hAnsi="Times New Roman" w:cs="Times New Roman"/>
                <w:color w:val="000000" w:themeColor="text1"/>
              </w:rPr>
              <w:t>)</w:t>
            </w:r>
          </w:p>
        </w:tc>
        <w:tc>
          <w:tcPr>
            <w:tcW w:w="1170" w:type="dxa"/>
            <w:vAlign w:val="center"/>
          </w:tcPr>
          <w:p w:rsidR="00153088" w:rsidRPr="005B38B1" w:rsidRDefault="00153088" w:rsidP="00B43DA6">
            <w:pPr>
              <w:widowControl w:val="0"/>
              <w:ind w:right="144"/>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5.49</w:t>
            </w:r>
          </w:p>
        </w:tc>
        <w:tc>
          <w:tcPr>
            <w:tcW w:w="720" w:type="dxa"/>
            <w:vAlign w:val="center"/>
          </w:tcPr>
          <w:p w:rsidR="00153088" w:rsidRPr="005B38B1" w:rsidRDefault="00153088" w:rsidP="00B43DA6">
            <w:pPr>
              <w:widowControl w:val="0"/>
              <w:ind w:right="72"/>
              <w:jc w:val="right"/>
              <w:outlineLvl w:val="0"/>
              <w:rPr>
                <w:rFonts w:ascii="Times New Roman" w:hAnsi="Times New Roman" w:cs="Times New Roman"/>
                <w:color w:val="000000" w:themeColor="text1"/>
              </w:rPr>
            </w:pPr>
            <w:r>
              <w:rPr>
                <w:rFonts w:ascii="Times New Roman" w:hAnsi="Times New Roman" w:cs="Times New Roman"/>
                <w:color w:val="000000" w:themeColor="text1"/>
              </w:rPr>
              <w:t>1.72</w:t>
            </w:r>
          </w:p>
        </w:tc>
      </w:tr>
      <w:tr w:rsidR="00153088" w:rsidRPr="005B38B1" w:rsidTr="00B43DA6">
        <w:trPr>
          <w:trHeight w:val="171"/>
        </w:trPr>
        <w:tc>
          <w:tcPr>
            <w:tcW w:w="2070" w:type="dxa"/>
            <w:vAlign w:val="center"/>
          </w:tcPr>
          <w:p w:rsidR="00153088" w:rsidRPr="005B38B1" w:rsidRDefault="00153088" w:rsidP="00B43DA6">
            <w:pPr>
              <w:widowControl w:val="0"/>
              <w:jc w:val="right"/>
              <w:outlineLvl w:val="0"/>
              <w:rPr>
                <w:rFonts w:ascii="Times New Roman" w:hAnsi="Times New Roman" w:cs="Times New Roman"/>
                <w:i/>
                <w:color w:val="000000" w:themeColor="text1"/>
              </w:rPr>
            </w:pP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1530"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990" w:type="dxa"/>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720"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440"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1170"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720" w:type="dxa"/>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r>
      <w:tr w:rsidR="00153088" w:rsidRPr="005B38B1" w:rsidTr="00B43DA6">
        <w:trPr>
          <w:trHeight w:val="360"/>
        </w:trPr>
        <w:tc>
          <w:tcPr>
            <w:tcW w:w="2070"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i/>
                <w:color w:val="000000" w:themeColor="text1"/>
              </w:rPr>
              <w:t>R</w:t>
            </w:r>
            <w:r w:rsidRPr="005B38B1">
              <w:rPr>
                <w:rFonts w:ascii="Times New Roman" w:hAnsi="Times New Roman" w:cs="Times New Roman"/>
                <w:color w:val="000000" w:themeColor="text1"/>
                <w:vertAlign w:val="superscript"/>
              </w:rPr>
              <w:t>2</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3240" w:type="dxa"/>
            <w:gridSpan w:val="3"/>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w:t>
            </w:r>
            <w:r>
              <w:rPr>
                <w:rFonts w:ascii="Times New Roman" w:hAnsi="Times New Roman" w:cs="Times New Roman"/>
                <w:color w:val="000000" w:themeColor="text1"/>
              </w:rPr>
              <w:t>172</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3330" w:type="dxa"/>
            <w:gridSpan w:val="3"/>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w:t>
            </w:r>
            <w:r>
              <w:rPr>
                <w:rFonts w:ascii="Times New Roman" w:hAnsi="Times New Roman" w:cs="Times New Roman"/>
                <w:color w:val="000000" w:themeColor="text1"/>
              </w:rPr>
              <w:t>172</w:t>
            </w:r>
          </w:p>
        </w:tc>
      </w:tr>
      <w:tr w:rsidR="00153088" w:rsidRPr="005B38B1" w:rsidTr="00B43DA6">
        <w:trPr>
          <w:trHeight w:val="360"/>
        </w:trPr>
        <w:tc>
          <w:tcPr>
            <w:tcW w:w="2070"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χ</w:t>
            </w:r>
            <w:r w:rsidRPr="005B38B1">
              <w:rPr>
                <w:rFonts w:ascii="Times New Roman" w:hAnsi="Times New Roman" w:cs="Times New Roman"/>
                <w:b/>
                <w:color w:val="000000" w:themeColor="text1"/>
              </w:rPr>
              <w:t>(ν</w:t>
            </w:r>
            <w:r w:rsidRPr="005B38B1">
              <w:rPr>
                <w:rFonts w:ascii="Times New Roman" w:hAnsi="Times New Roman" w:cs="Times New Roman"/>
                <w:color w:val="000000" w:themeColor="text1"/>
              </w:rPr>
              <w:t xml:space="preserve">) </w:t>
            </w:r>
            <w:r w:rsidRPr="005B38B1">
              <w:rPr>
                <w:rFonts w:ascii="Times New Roman" w:hAnsi="Times New Roman" w:cs="Times New Roman"/>
                <w:color w:val="000000" w:themeColor="text1"/>
                <w:vertAlign w:val="superscript"/>
              </w:rPr>
              <w:t>c</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3240" w:type="dxa"/>
            <w:gridSpan w:val="3"/>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Pr>
                <w:rFonts w:ascii="Times New Roman" w:hAnsi="Times New Roman" w:cs="Times New Roman"/>
                <w:color w:val="000000" w:themeColor="text1"/>
              </w:rPr>
              <w:t>14.06</w:t>
            </w:r>
            <w:r w:rsidRPr="005B38B1">
              <w:rPr>
                <w:rFonts w:ascii="Times New Roman" w:hAnsi="Times New Roman" w:cs="Times New Roman"/>
                <w:color w:val="000000" w:themeColor="text1"/>
              </w:rPr>
              <w:t xml:space="preserve"> (19)</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3330" w:type="dxa"/>
            <w:gridSpan w:val="3"/>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Pr>
                <w:rFonts w:ascii="Times New Roman" w:hAnsi="Times New Roman" w:cs="Times New Roman"/>
                <w:color w:val="000000" w:themeColor="text1"/>
              </w:rPr>
              <w:t>14.30</w:t>
            </w:r>
            <w:r w:rsidRPr="005B38B1">
              <w:rPr>
                <w:rFonts w:ascii="Times New Roman" w:hAnsi="Times New Roman" w:cs="Times New Roman"/>
                <w:color w:val="000000" w:themeColor="text1"/>
              </w:rPr>
              <w:t xml:space="preserve"> (</w:t>
            </w:r>
            <w:r>
              <w:rPr>
                <w:rFonts w:ascii="Times New Roman" w:hAnsi="Times New Roman" w:cs="Times New Roman"/>
                <w:color w:val="000000" w:themeColor="text1"/>
              </w:rPr>
              <w:t>20</w:t>
            </w:r>
            <w:r w:rsidRPr="005B38B1">
              <w:rPr>
                <w:rFonts w:ascii="Times New Roman" w:hAnsi="Times New Roman" w:cs="Times New Roman"/>
                <w:color w:val="000000" w:themeColor="text1"/>
              </w:rPr>
              <w:t>)</w:t>
            </w:r>
          </w:p>
        </w:tc>
      </w:tr>
      <w:tr w:rsidR="00153088" w:rsidRPr="005B38B1" w:rsidTr="00B43DA6">
        <w:trPr>
          <w:trHeight w:val="360"/>
        </w:trPr>
        <w:tc>
          <w:tcPr>
            <w:tcW w:w="2070"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RMSEA [CI]</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3240" w:type="dxa"/>
            <w:gridSpan w:val="3"/>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Pr>
                <w:rFonts w:ascii="Times New Roman" w:hAnsi="Times New Roman" w:cs="Times New Roman"/>
                <w:color w:val="000000" w:themeColor="text1"/>
              </w:rPr>
              <w:t>.000 [.000, .036</w:t>
            </w:r>
            <w:r w:rsidRPr="005B38B1">
              <w:rPr>
                <w:rFonts w:ascii="Times New Roman" w:hAnsi="Times New Roman" w:cs="Times New Roman"/>
                <w:color w:val="000000" w:themeColor="text1"/>
              </w:rPr>
              <w:t>]</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3330" w:type="dxa"/>
            <w:gridSpan w:val="3"/>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Pr>
                <w:rFonts w:ascii="Times New Roman" w:hAnsi="Times New Roman" w:cs="Times New Roman"/>
                <w:color w:val="000000" w:themeColor="text1"/>
              </w:rPr>
              <w:t>.000 [.000, .033</w:t>
            </w:r>
            <w:r w:rsidRPr="005B38B1">
              <w:rPr>
                <w:rFonts w:ascii="Times New Roman" w:hAnsi="Times New Roman" w:cs="Times New Roman"/>
                <w:color w:val="000000" w:themeColor="text1"/>
              </w:rPr>
              <w:t>]</w:t>
            </w:r>
          </w:p>
        </w:tc>
      </w:tr>
      <w:tr w:rsidR="00153088" w:rsidRPr="005B38B1" w:rsidTr="00B43DA6">
        <w:trPr>
          <w:trHeight w:val="360"/>
        </w:trPr>
        <w:tc>
          <w:tcPr>
            <w:tcW w:w="2070"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CFI</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3240" w:type="dxa"/>
            <w:gridSpan w:val="3"/>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1.000</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3330" w:type="dxa"/>
            <w:gridSpan w:val="3"/>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1.000</w:t>
            </w:r>
          </w:p>
        </w:tc>
      </w:tr>
      <w:tr w:rsidR="00153088" w:rsidRPr="005B38B1" w:rsidTr="00B43DA6">
        <w:trPr>
          <w:trHeight w:val="360"/>
        </w:trPr>
        <w:tc>
          <w:tcPr>
            <w:tcW w:w="2070" w:type="dxa"/>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sidRPr="005B38B1">
              <w:rPr>
                <w:rFonts w:ascii="Times New Roman" w:hAnsi="Times New Roman" w:cs="Times New Roman"/>
                <w:color w:val="000000" w:themeColor="text1"/>
              </w:rPr>
              <w:t>TLI</w:t>
            </w:r>
          </w:p>
        </w:tc>
        <w:tc>
          <w:tcPr>
            <w:tcW w:w="270" w:type="dxa"/>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3240" w:type="dxa"/>
            <w:gridSpan w:val="3"/>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1.000</w:t>
            </w:r>
          </w:p>
        </w:tc>
        <w:tc>
          <w:tcPr>
            <w:tcW w:w="360" w:type="dxa"/>
            <w:gridSpan w:val="2"/>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3330" w:type="dxa"/>
            <w:gridSpan w:val="3"/>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sidRPr="005B38B1">
              <w:rPr>
                <w:rFonts w:ascii="Times New Roman" w:hAnsi="Times New Roman" w:cs="Times New Roman"/>
                <w:color w:val="000000" w:themeColor="text1"/>
              </w:rPr>
              <w:t>1.000</w:t>
            </w:r>
          </w:p>
        </w:tc>
      </w:tr>
      <w:tr w:rsidR="00153088" w:rsidRPr="005B38B1" w:rsidTr="00B43DA6">
        <w:trPr>
          <w:trHeight w:val="360"/>
        </w:trPr>
        <w:tc>
          <w:tcPr>
            <w:tcW w:w="2070" w:type="dxa"/>
            <w:tcBorders>
              <w:bottom w:val="single" w:sz="4" w:space="0" w:color="auto"/>
            </w:tcBorders>
            <w:vAlign w:val="center"/>
          </w:tcPr>
          <w:p w:rsidR="00153088" w:rsidRPr="005B38B1" w:rsidRDefault="00153088" w:rsidP="00B43DA6">
            <w:pPr>
              <w:widowControl w:val="0"/>
              <w:jc w:val="right"/>
              <w:outlineLvl w:val="0"/>
              <w:rPr>
                <w:rFonts w:ascii="Times New Roman" w:hAnsi="Times New Roman" w:cs="Times New Roman"/>
                <w:color w:val="000000" w:themeColor="text1"/>
              </w:rPr>
            </w:pPr>
            <w:r>
              <w:rPr>
                <w:rFonts w:ascii="Times New Roman" w:hAnsi="Times New Roman" w:cs="Times New Roman"/>
                <w:color w:val="000000" w:themeColor="text1"/>
              </w:rPr>
              <w:t>BIC</w:t>
            </w:r>
          </w:p>
        </w:tc>
        <w:tc>
          <w:tcPr>
            <w:tcW w:w="270" w:type="dxa"/>
            <w:tcBorders>
              <w:bottom w:val="single" w:sz="4" w:space="0" w:color="auto"/>
            </w:tcBorders>
            <w:vAlign w:val="center"/>
          </w:tcPr>
          <w:p w:rsidR="00153088" w:rsidRPr="005B38B1" w:rsidRDefault="00153088" w:rsidP="00B43DA6">
            <w:pPr>
              <w:widowControl w:val="0"/>
              <w:outlineLvl w:val="0"/>
              <w:rPr>
                <w:rFonts w:ascii="Times New Roman" w:hAnsi="Times New Roman" w:cs="Times New Roman"/>
                <w:color w:val="000000" w:themeColor="text1"/>
              </w:rPr>
            </w:pPr>
          </w:p>
        </w:tc>
        <w:tc>
          <w:tcPr>
            <w:tcW w:w="3240" w:type="dxa"/>
            <w:gridSpan w:val="3"/>
            <w:tcBorders>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Pr>
                <w:rFonts w:ascii="Times New Roman" w:hAnsi="Times New Roman" w:cs="Times New Roman"/>
                <w:color w:val="000000" w:themeColor="text1"/>
              </w:rPr>
              <w:t>9338.38</w:t>
            </w:r>
          </w:p>
        </w:tc>
        <w:tc>
          <w:tcPr>
            <w:tcW w:w="360" w:type="dxa"/>
            <w:gridSpan w:val="2"/>
            <w:tcBorders>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p>
        </w:tc>
        <w:tc>
          <w:tcPr>
            <w:tcW w:w="3330" w:type="dxa"/>
            <w:gridSpan w:val="3"/>
            <w:tcBorders>
              <w:bottom w:val="single" w:sz="4" w:space="0" w:color="auto"/>
            </w:tcBorders>
            <w:vAlign w:val="center"/>
          </w:tcPr>
          <w:p w:rsidR="00153088" w:rsidRPr="005B38B1" w:rsidRDefault="00153088" w:rsidP="00B43DA6">
            <w:pPr>
              <w:widowControl w:val="0"/>
              <w:jc w:val="center"/>
              <w:outlineLvl w:val="0"/>
              <w:rPr>
                <w:rFonts w:ascii="Times New Roman" w:hAnsi="Times New Roman" w:cs="Times New Roman"/>
                <w:color w:val="000000" w:themeColor="text1"/>
              </w:rPr>
            </w:pPr>
            <w:r>
              <w:rPr>
                <w:rFonts w:ascii="Times New Roman" w:hAnsi="Times New Roman" w:cs="Times New Roman"/>
                <w:color w:val="000000" w:themeColor="text1"/>
              </w:rPr>
              <w:t>9332.98</w:t>
            </w:r>
          </w:p>
        </w:tc>
      </w:tr>
    </w:tbl>
    <w:p w:rsidR="00153088" w:rsidRPr="005B38B1" w:rsidRDefault="00153088" w:rsidP="00153088">
      <w:pPr>
        <w:widowControl w:val="0"/>
        <w:spacing w:after="0" w:line="240" w:lineRule="auto"/>
        <w:outlineLvl w:val="0"/>
        <w:rPr>
          <w:rFonts w:ascii="Times New Roman" w:hAnsi="Times New Roman" w:cs="Times New Roman"/>
          <w:color w:val="000000" w:themeColor="text1"/>
        </w:rPr>
      </w:pPr>
    </w:p>
    <w:p w:rsidR="00153088" w:rsidRPr="005B38B1" w:rsidRDefault="00153088" w:rsidP="00153088">
      <w:pPr>
        <w:widowControl w:val="0"/>
        <w:spacing w:after="0" w:line="240" w:lineRule="auto"/>
        <w:outlineLvl w:val="0"/>
        <w:rPr>
          <w:rFonts w:ascii="Times New Roman" w:hAnsi="Times New Roman" w:cs="Times New Roman"/>
          <w:color w:val="000000" w:themeColor="text1"/>
        </w:rPr>
      </w:pPr>
      <w:r w:rsidRPr="005B38B1">
        <w:rPr>
          <w:rFonts w:ascii="Times New Roman" w:hAnsi="Times New Roman" w:cs="Times New Roman"/>
          <w:i/>
          <w:color w:val="000000" w:themeColor="text1"/>
        </w:rPr>
        <w:t>Note</w:t>
      </w:r>
      <w:r w:rsidRPr="005B38B1">
        <w:rPr>
          <w:rFonts w:ascii="Times New Roman" w:hAnsi="Times New Roman" w:cs="Times New Roman"/>
          <w:color w:val="000000" w:themeColor="text1"/>
        </w:rPr>
        <w:t xml:space="preserve">: </w:t>
      </w:r>
      <w:r w:rsidRPr="005B38B1">
        <w:rPr>
          <w:rFonts w:ascii="Times New Roman" w:hAnsi="Times New Roman" w:cs="Times New Roman"/>
          <w:i/>
          <w:color w:val="000000" w:themeColor="text1"/>
        </w:rPr>
        <w:t>N</w:t>
      </w:r>
      <w:r w:rsidRPr="005B38B1">
        <w:rPr>
          <w:rFonts w:ascii="Times New Roman" w:hAnsi="Times New Roman" w:cs="Times New Roman"/>
          <w:color w:val="000000" w:themeColor="text1"/>
        </w:rPr>
        <w:t xml:space="preserve"> = 281.  </w:t>
      </w:r>
      <w:r w:rsidRPr="005B38B1">
        <w:rPr>
          <w:rFonts w:ascii="Times New Roman" w:hAnsi="Times New Roman" w:cs="Times New Roman"/>
          <w:color w:val="000000" w:themeColor="text1"/>
          <w:vertAlign w:val="superscript"/>
        </w:rPr>
        <w:t>a</w:t>
      </w:r>
      <w:r w:rsidRPr="005B38B1">
        <w:rPr>
          <w:rFonts w:ascii="Times New Roman" w:hAnsi="Times New Roman" w:cs="Times New Roman"/>
          <w:color w:val="000000" w:themeColor="text1"/>
        </w:rPr>
        <w:t xml:space="preserve"> The </w:t>
      </w:r>
      <w:r w:rsidRPr="005B38B1">
        <w:rPr>
          <w:rFonts w:ascii="Times New Roman" w:hAnsi="Times New Roman" w:cs="Times New Roman"/>
          <w:i/>
          <w:color w:val="000000" w:themeColor="text1"/>
        </w:rPr>
        <w:t>z</w:t>
      </w:r>
      <w:r w:rsidRPr="005B38B1">
        <w:rPr>
          <w:rFonts w:ascii="Times New Roman" w:hAnsi="Times New Roman" w:cs="Times New Roman"/>
          <w:color w:val="000000" w:themeColor="text1"/>
        </w:rPr>
        <w:t xml:space="preserve"> ratio is the ratio of the parameter estimate to its </w:t>
      </w:r>
      <w:r w:rsidRPr="005B38B1">
        <w:rPr>
          <w:rFonts w:ascii="Times New Roman" w:hAnsi="Times New Roman" w:cs="Times New Roman"/>
          <w:i/>
          <w:color w:val="000000" w:themeColor="text1"/>
        </w:rPr>
        <w:t>SE</w:t>
      </w:r>
      <w:r w:rsidRPr="005B38B1">
        <w:rPr>
          <w:rFonts w:ascii="Times New Roman" w:hAnsi="Times New Roman" w:cs="Times New Roman"/>
          <w:color w:val="000000" w:themeColor="text1"/>
        </w:rPr>
        <w:t xml:space="preserve">.  </w:t>
      </w:r>
      <w:r w:rsidRPr="005B38B1">
        <w:rPr>
          <w:rFonts w:ascii="Times New Roman" w:hAnsi="Times New Roman" w:cs="Times New Roman"/>
          <w:color w:val="000000" w:themeColor="text1"/>
          <w:vertAlign w:val="superscript"/>
        </w:rPr>
        <w:t>b</w:t>
      </w:r>
      <w:r w:rsidRPr="005B38B1">
        <w:rPr>
          <w:rFonts w:ascii="Times New Roman" w:hAnsi="Times New Roman" w:cs="Times New Roman"/>
          <w:color w:val="000000" w:themeColor="text1"/>
        </w:rPr>
        <w:t xml:space="preserve"> MI = modification index, in χ</w:t>
      </w:r>
      <w:r w:rsidRPr="005B38B1">
        <w:rPr>
          <w:rFonts w:ascii="Times New Roman" w:hAnsi="Times New Roman" w:cs="Times New Roman"/>
          <w:color w:val="000000" w:themeColor="text1"/>
          <w:vertAlign w:val="superscript"/>
        </w:rPr>
        <w:t>2</w:t>
      </w:r>
      <w:r w:rsidRPr="005B38B1">
        <w:rPr>
          <w:rFonts w:ascii="Times New Roman" w:hAnsi="Times New Roman" w:cs="Times New Roman"/>
          <w:color w:val="000000" w:themeColor="text1"/>
        </w:rPr>
        <w:t xml:space="preserve"> metric with 1 </w:t>
      </w:r>
      <w:r w:rsidRPr="005B38B1">
        <w:rPr>
          <w:rFonts w:ascii="Times New Roman" w:hAnsi="Times New Roman" w:cs="Times New Roman"/>
          <w:i/>
          <w:color w:val="000000" w:themeColor="text1"/>
        </w:rPr>
        <w:t>df</w:t>
      </w:r>
      <w:r w:rsidRPr="005B38B1">
        <w:rPr>
          <w:rFonts w:ascii="Times New Roman" w:hAnsi="Times New Roman" w:cs="Times New Roman"/>
          <w:color w:val="000000" w:themeColor="text1"/>
        </w:rPr>
        <w:t xml:space="preserve">.  </w:t>
      </w:r>
      <w:r w:rsidRPr="005B38B1">
        <w:rPr>
          <w:rFonts w:ascii="Times New Roman" w:hAnsi="Times New Roman" w:cs="Times New Roman"/>
          <w:color w:val="000000" w:themeColor="text1"/>
          <w:vertAlign w:val="superscript"/>
        </w:rPr>
        <w:t>c</w:t>
      </w:r>
      <w:r w:rsidRPr="005B38B1">
        <w:rPr>
          <w:rFonts w:ascii="Times New Roman" w:hAnsi="Times New Roman" w:cs="Times New Roman"/>
          <w:color w:val="000000" w:themeColor="text1"/>
        </w:rPr>
        <w:t xml:space="preserve"> For the χ</w:t>
      </w:r>
      <w:r w:rsidRPr="005B38B1">
        <w:rPr>
          <w:rFonts w:ascii="Times New Roman" w:hAnsi="Times New Roman" w:cs="Times New Roman"/>
          <w:color w:val="000000" w:themeColor="text1"/>
          <w:vertAlign w:val="superscript"/>
        </w:rPr>
        <w:t>2</w:t>
      </w:r>
      <w:r w:rsidRPr="005B38B1">
        <w:rPr>
          <w:rFonts w:ascii="Times New Roman" w:hAnsi="Times New Roman" w:cs="Times New Roman"/>
          <w:color w:val="000000" w:themeColor="text1"/>
        </w:rPr>
        <w:t xml:space="preserve"> test statistic, </w:t>
      </w:r>
      <w:r w:rsidRPr="005B38B1">
        <w:rPr>
          <w:rFonts w:ascii="Times New Roman" w:hAnsi="Times New Roman" w:cs="Times New Roman"/>
          <w:b/>
          <w:color w:val="000000" w:themeColor="text1"/>
        </w:rPr>
        <w:t>ν</w:t>
      </w:r>
      <w:r w:rsidRPr="005B38B1">
        <w:rPr>
          <w:rFonts w:ascii="Times New Roman" w:hAnsi="Times New Roman" w:cs="Times New Roman"/>
          <w:color w:val="000000" w:themeColor="text1"/>
        </w:rPr>
        <w:t xml:space="preserve"> = its degrees of freedom.</w:t>
      </w:r>
    </w:p>
    <w:p w:rsidR="00717F96" w:rsidRPr="004476E5" w:rsidRDefault="00717F96" w:rsidP="00717F96">
      <w:pPr>
        <w:spacing w:after="120" w:line="240" w:lineRule="auto"/>
        <w:jc w:val="center"/>
        <w:rPr>
          <w:rFonts w:ascii="Times New Roman" w:hAnsi="Times New Roman" w:cs="Times New Roman"/>
          <w:b/>
          <w:sz w:val="24"/>
          <w:szCs w:val="24"/>
        </w:rPr>
      </w:pPr>
      <w:r w:rsidRPr="004476E5">
        <w:rPr>
          <w:rFonts w:ascii="Times New Roman" w:hAnsi="Times New Roman" w:cs="Times New Roman"/>
          <w:b/>
          <w:sz w:val="24"/>
          <w:szCs w:val="24"/>
        </w:rPr>
        <w:lastRenderedPageBreak/>
        <w:t xml:space="preserve">Computer Scripts for Sameroff et al. </w:t>
      </w:r>
      <w:r w:rsidR="00BD7C38">
        <w:rPr>
          <w:rFonts w:ascii="Times New Roman" w:hAnsi="Times New Roman" w:cs="Times New Roman"/>
          <w:b/>
          <w:sz w:val="24"/>
          <w:szCs w:val="24"/>
        </w:rPr>
        <w:t xml:space="preserve">(1987) </w:t>
      </w:r>
      <w:r w:rsidRPr="004476E5">
        <w:rPr>
          <w:rFonts w:ascii="Times New Roman" w:hAnsi="Times New Roman" w:cs="Times New Roman"/>
          <w:b/>
          <w:sz w:val="24"/>
          <w:szCs w:val="24"/>
        </w:rPr>
        <w:t>Empirical Example</w:t>
      </w:r>
    </w:p>
    <w:p w:rsidR="00717F96" w:rsidRPr="004476E5" w:rsidRDefault="00717F96" w:rsidP="00717F96">
      <w:pPr>
        <w:spacing w:after="120" w:line="240" w:lineRule="auto"/>
        <w:rPr>
          <w:rFonts w:ascii="Times New Roman" w:hAnsi="Times New Roman" w:cs="Times New Roman"/>
          <w:b/>
          <w:sz w:val="24"/>
          <w:szCs w:val="24"/>
        </w:rPr>
      </w:pPr>
      <w:r w:rsidRPr="004476E5">
        <w:rPr>
          <w:rFonts w:ascii="Times New Roman" w:hAnsi="Times New Roman" w:cs="Times New Roman"/>
          <w:b/>
          <w:sz w:val="24"/>
          <w:szCs w:val="24"/>
        </w:rPr>
        <w:t>SAS script</w:t>
      </w:r>
      <w:r w:rsidR="004476E5" w:rsidRPr="004476E5">
        <w:rPr>
          <w:rFonts w:ascii="Times New Roman" w:hAnsi="Times New Roman" w:cs="Times New Roman"/>
          <w:b/>
          <w:sz w:val="24"/>
          <w:szCs w:val="24"/>
        </w:rPr>
        <w:t xml:space="preserve"> for regression models</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FF"/>
          <w:sz w:val="16"/>
          <w:szCs w:val="16"/>
          <w:shd w:val="clear" w:color="auto" w:fill="FFFFFF"/>
        </w:rPr>
        <w:t>options</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ls</w:t>
      </w:r>
      <w:r w:rsidRPr="0006752A">
        <w:rPr>
          <w:rFonts w:ascii="SAS Monospace" w:hAnsi="SAS Monospace" w:cs="Courier New"/>
          <w:color w:val="000000"/>
          <w:sz w:val="16"/>
          <w:szCs w:val="16"/>
          <w:shd w:val="clear" w:color="auto" w:fill="FFFFFF"/>
        </w:rPr>
        <w:t>=</w:t>
      </w:r>
      <w:r w:rsidRPr="0006752A">
        <w:rPr>
          <w:rFonts w:ascii="SAS Monospace" w:hAnsi="SAS Monospace" w:cs="Courier New"/>
          <w:b/>
          <w:bCs/>
          <w:color w:val="008080"/>
          <w:sz w:val="16"/>
          <w:szCs w:val="16"/>
          <w:shd w:val="clear" w:color="auto" w:fill="FFFFFF"/>
        </w:rPr>
        <w:t>96</w:t>
      </w:r>
      <w:r w:rsidRPr="0006752A">
        <w:rPr>
          <w:rFonts w:ascii="SAS Monospace" w:hAnsi="SAS Monospace" w:cs="Courier New"/>
          <w:color w:val="000000"/>
          <w:sz w:val="16"/>
          <w:szCs w:val="16"/>
          <w:shd w:val="clear" w:color="auto" w:fill="FFFFFF"/>
        </w:rPr>
        <w:t xml:space="preserve"> pageno=</w:t>
      </w:r>
      <w:r w:rsidRPr="0006752A">
        <w:rPr>
          <w:rFonts w:ascii="SAS Monospace" w:hAnsi="SAS Monospace" w:cs="Courier New"/>
          <w:b/>
          <w:bCs/>
          <w:color w:val="008080"/>
          <w:sz w:val="16"/>
          <w:szCs w:val="16"/>
          <w:shd w:val="clear" w:color="auto" w:fill="FFFFFF"/>
        </w:rPr>
        <w:t>1</w:t>
      </w:r>
      <w:r w:rsidRPr="0006752A">
        <w:rPr>
          <w:rFonts w:ascii="SAS Monospace" w:hAnsi="SAS Monospace" w:cs="Courier New"/>
          <w:color w:val="000000"/>
          <w:sz w:val="16"/>
          <w:szCs w:val="16"/>
          <w:shd w:val="clear" w:color="auto" w:fill="FFFFFF"/>
        </w:rPr>
        <w:t xml:space="preserve"> pagesize=</w:t>
      </w:r>
      <w:r w:rsidRPr="0006752A">
        <w:rPr>
          <w:rFonts w:ascii="SAS Monospace" w:hAnsi="SAS Monospace" w:cs="Courier New"/>
          <w:b/>
          <w:bCs/>
          <w:color w:val="008080"/>
          <w:sz w:val="16"/>
          <w:szCs w:val="16"/>
          <w:shd w:val="clear" w:color="auto" w:fill="FFFFFF"/>
        </w:rPr>
        <w:t>100</w:t>
      </w:r>
      <w:r w:rsidRPr="0006752A">
        <w:rPr>
          <w:rFonts w:ascii="SAS Monospace" w:hAnsi="SAS Monospace" w:cs="Courier New"/>
          <w:color w:val="000000"/>
          <w:sz w:val="16"/>
          <w:szCs w:val="16"/>
          <w:shd w:val="clear" w:color="auto" w:fill="FFFFFF"/>
        </w:rPr>
        <w:t xml:space="preserve"> decimal=</w:t>
      </w:r>
      <w:r w:rsidRPr="0006752A">
        <w:rPr>
          <w:rFonts w:ascii="SAS Monospace" w:hAnsi="SAS Monospace" w:cs="Courier New"/>
          <w:b/>
          <w:bCs/>
          <w:color w:val="008080"/>
          <w:sz w:val="16"/>
          <w:szCs w:val="16"/>
          <w:shd w:val="clear" w:color="auto" w:fill="FFFFFF"/>
        </w:rPr>
        <w:t>2</w:t>
      </w:r>
      <w:r w:rsidRPr="0006752A">
        <w:rPr>
          <w:rFonts w:ascii="SAS Monospace" w:hAnsi="SAS Monospace" w:cs="Courier New"/>
          <w:color w:val="000000"/>
          <w:sz w:val="16"/>
          <w:szCs w:val="16"/>
          <w:shd w:val="clear" w:color="auto" w:fill="FFFFFF"/>
        </w:rPr>
        <w:t>;</w:t>
      </w:r>
    </w:p>
    <w:p w:rsidR="0006752A" w:rsidRDefault="0006752A" w:rsidP="0006752A">
      <w:pPr>
        <w:autoSpaceDE w:val="0"/>
        <w:autoSpaceDN w:val="0"/>
        <w:adjustRightInd w:val="0"/>
        <w:spacing w:after="0" w:line="240" w:lineRule="auto"/>
        <w:rPr>
          <w:rFonts w:ascii="SAS Monospace" w:hAnsi="SAS Monospace" w:cs="Courier New"/>
          <w:b/>
          <w:bCs/>
          <w:color w:val="000080"/>
          <w:sz w:val="16"/>
          <w:szCs w:val="16"/>
          <w:shd w:val="clear" w:color="auto" w:fill="FFFFFF"/>
        </w:rPr>
      </w:pP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data</w:t>
      </w:r>
      <w:r w:rsidRPr="0006752A">
        <w:rPr>
          <w:rFonts w:ascii="SAS Monospace" w:hAnsi="SAS Monospace" w:cs="Courier New"/>
          <w:color w:val="000000"/>
          <w:sz w:val="16"/>
          <w:szCs w:val="16"/>
          <w:shd w:val="clear" w:color="auto" w:fill="FFFFFF"/>
        </w:rPr>
        <w:t xml:space="preserve"> sam87std (</w:t>
      </w:r>
      <w:r w:rsidRPr="0006752A">
        <w:rPr>
          <w:rFonts w:ascii="SAS Monospace" w:hAnsi="SAS Monospace" w:cs="Courier New"/>
          <w:color w:val="0000FF"/>
          <w:sz w:val="16"/>
          <w:szCs w:val="16"/>
          <w:shd w:val="clear" w:color="auto" w:fill="FFFFFF"/>
        </w:rPr>
        <w:t>type</w:t>
      </w:r>
      <w:r w:rsidRPr="0006752A">
        <w:rPr>
          <w:rFonts w:ascii="SAS Monospace" w:hAnsi="SAS Monospace" w:cs="Courier New"/>
          <w:color w:val="000000"/>
          <w:sz w:val="16"/>
          <w:szCs w:val="16"/>
          <w:shd w:val="clear" w:color="auto" w:fill="FFFFFF"/>
        </w:rPr>
        <w:t>=corr);</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input</w:t>
      </w:r>
      <w:r w:rsidRPr="0006752A">
        <w:rPr>
          <w:rFonts w:ascii="SAS Monospace" w:hAnsi="SAS Monospace" w:cs="Courier New"/>
          <w:color w:val="000000"/>
          <w:sz w:val="16"/>
          <w:szCs w:val="16"/>
          <w:shd w:val="clear" w:color="auto" w:fill="FFFFFF"/>
        </w:rPr>
        <w:t xml:space="preserve"> _type_ $ </w:t>
      </w:r>
      <w:r w:rsidRPr="0006752A">
        <w:rPr>
          <w:rFonts w:ascii="SAS Monospace" w:hAnsi="SAS Monospace" w:cs="Courier New"/>
          <w:b/>
          <w:bCs/>
          <w:color w:val="008080"/>
          <w:sz w:val="16"/>
          <w:szCs w:val="16"/>
          <w:shd w:val="clear" w:color="auto" w:fill="FFFFFF"/>
        </w:rPr>
        <w:t>1</w:t>
      </w:r>
      <w:r w:rsidRPr="0006752A">
        <w:rPr>
          <w:rFonts w:ascii="SAS Monospace" w:hAnsi="SAS Monospace" w:cs="Courier New"/>
          <w:color w:val="000000"/>
          <w:sz w:val="16"/>
          <w:szCs w:val="16"/>
          <w:shd w:val="clear" w:color="auto" w:fill="FFFFFF"/>
        </w:rPr>
        <w:t>-</w:t>
      </w:r>
      <w:r w:rsidRPr="0006752A">
        <w:rPr>
          <w:rFonts w:ascii="SAS Monospace" w:hAnsi="SAS Monospace" w:cs="Courier New"/>
          <w:b/>
          <w:bCs/>
          <w:color w:val="008080"/>
          <w:sz w:val="16"/>
          <w:szCs w:val="16"/>
          <w:shd w:val="clear" w:color="auto" w:fill="FFFFFF"/>
        </w:rPr>
        <w:t>4</w:t>
      </w:r>
      <w:r w:rsidRPr="0006752A">
        <w:rPr>
          <w:rFonts w:ascii="SAS Monospace" w:hAnsi="SAS Monospace" w:cs="Courier New"/>
          <w:color w:val="000000"/>
          <w:sz w:val="16"/>
          <w:szCs w:val="16"/>
          <w:shd w:val="clear" w:color="auto" w:fill="FFFFFF"/>
        </w:rPr>
        <w:t xml:space="preserve">  _name_ $ </w:t>
      </w:r>
      <w:r w:rsidRPr="0006752A">
        <w:rPr>
          <w:rFonts w:ascii="SAS Monospace" w:hAnsi="SAS Monospace" w:cs="Courier New"/>
          <w:b/>
          <w:bCs/>
          <w:color w:val="008080"/>
          <w:sz w:val="16"/>
          <w:szCs w:val="16"/>
          <w:shd w:val="clear" w:color="auto" w:fill="FFFFFF"/>
        </w:rPr>
        <w:t>7</w:t>
      </w:r>
      <w:r w:rsidRPr="0006752A">
        <w:rPr>
          <w:rFonts w:ascii="SAS Monospace" w:hAnsi="SAS Monospace" w:cs="Courier New"/>
          <w:color w:val="000000"/>
          <w:sz w:val="16"/>
          <w:szCs w:val="16"/>
          <w:shd w:val="clear" w:color="auto" w:fill="FFFFFF"/>
        </w:rPr>
        <w:t>-</w:t>
      </w:r>
      <w:r w:rsidRPr="0006752A">
        <w:rPr>
          <w:rFonts w:ascii="SAS Monospace" w:hAnsi="SAS Monospace" w:cs="Courier New"/>
          <w:b/>
          <w:bCs/>
          <w:color w:val="008080"/>
          <w:sz w:val="16"/>
          <w:szCs w:val="16"/>
          <w:shd w:val="clear" w:color="auto" w:fill="FFFFFF"/>
        </w:rPr>
        <w:t>14</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wppsi  mental   famsize  lifevent  educ     perspect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support  occupat  minority  anxiety  interact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Data from Sameroff et al. (1987), published in Pediatrics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Dependent variable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wppsi      Verbal IQ score on WPPSI, child age 4 years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Risk factor definitions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mental     mother's poor mental health    risk = more contacts with mental health system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famsize    family size                    risk = larger family size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lifevent   number of life events          risk = more stressful life events (job loss,etc.);</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educ       mother's education (reversed)  risk = lower level of education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perspect   mother's rigidity, control     risk = more rigid and controlling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support    social support (reversed)      risk = father not in the home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occupat    occupation status (reversed)   risk = unemployed, unskilled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minority   minority status                risk = member of minority group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anxiety    anxiety                        risk = more anxious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interact   interaction style              risk = low spontaneity, smiling, &amp; vocalizing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xml:space="preserve">* Categorical Predictors: risk factors coded </w:t>
      </w:r>
      <w:r w:rsidR="000A2EDC">
        <w:rPr>
          <w:rFonts w:ascii="SAS Monospace" w:hAnsi="SAS Monospace" w:cs="Courier New"/>
          <w:color w:val="008000"/>
          <w:sz w:val="16"/>
          <w:szCs w:val="16"/>
          <w:shd w:val="clear" w:color="auto" w:fill="FFFFFF"/>
        </w:rPr>
        <w:t xml:space="preserve"> </w:t>
      </w:r>
      <w:r w:rsidRPr="0006752A">
        <w:rPr>
          <w:rFonts w:ascii="SAS Monospace" w:hAnsi="SAS Monospace" w:cs="Courier New"/>
          <w:color w:val="008000"/>
          <w:sz w:val="16"/>
          <w:szCs w:val="16"/>
          <w:shd w:val="clear" w:color="auto" w:fill="FFFFFF"/>
        </w:rPr>
        <w:t xml:space="preserve">0 (low risk) </w:t>
      </w:r>
      <w:r w:rsidR="000A2EDC">
        <w:rPr>
          <w:rFonts w:ascii="SAS Monospace" w:hAnsi="SAS Monospace" w:cs="Courier New"/>
          <w:color w:val="008000"/>
          <w:sz w:val="16"/>
          <w:szCs w:val="16"/>
          <w:shd w:val="clear" w:color="auto" w:fill="FFFFFF"/>
        </w:rPr>
        <w:t xml:space="preserve">       </w:t>
      </w:r>
      <w:r w:rsidRPr="0006752A">
        <w:rPr>
          <w:rFonts w:ascii="SAS Monospace" w:hAnsi="SAS Monospace" w:cs="Courier New"/>
          <w:color w:val="008000"/>
          <w:sz w:val="16"/>
          <w:szCs w:val="16"/>
          <w:shd w:val="clear" w:color="auto" w:fill="FFFFFF"/>
        </w:rPr>
        <w:t>vs. 1 (high risk)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mental     contacts with mental health    0 = 0 or 1 contact      1 = 2 or more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famsize    family size                    0 = 1-3 children        1 = 4+ children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lifevent   number of life events          0 = 75% with fewest     1 = 25% with most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educ       mother's education             0 = high school grad    1 = not high school grad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perspect   mother's perspective           0 = 75% most flexible   1 = 25% most rigid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support    social support                 0 = 0 or 1 contact      1 = 2 or more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occupat    occupation                     0 = skilled             1 = semiskilled/unempl.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minority   minority status                0 = white               1 = non-white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anxiety    anxiety                        0 = 75% least anxious   1 = 25% most anxious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interact   interaction style              0 = 75% most spontan.   1 = 25% least spontan.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   occupat    M = .20, SD = .40 because Method section said about 20 percent unemp or semiskl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8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FF"/>
          <w:sz w:val="16"/>
          <w:szCs w:val="16"/>
          <w:shd w:val="clear" w:color="auto" w:fill="FFFFFF"/>
        </w:rPr>
        <w:t>cards</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C0"/>
        </w:rPr>
      </w:pPr>
      <w:r w:rsidRPr="0006752A">
        <w:rPr>
          <w:rFonts w:ascii="SAS Monospace" w:hAnsi="SAS Monospace" w:cs="Courier New"/>
          <w:color w:val="000000"/>
          <w:sz w:val="16"/>
          <w:szCs w:val="16"/>
          <w:shd w:val="clear" w:color="auto" w:fill="FFFFC0"/>
        </w:rPr>
        <w:t>mean            102.00   0.40   0.18   0.25   0.40   0.25   0.25   0.20   0.39   0.25   0.25</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C0"/>
        </w:rPr>
      </w:pPr>
      <w:r w:rsidRPr="0006752A">
        <w:rPr>
          <w:rFonts w:ascii="SAS Monospace" w:hAnsi="SAS Monospace" w:cs="Courier New"/>
          <w:color w:val="000000"/>
          <w:sz w:val="16"/>
          <w:szCs w:val="16"/>
          <w:shd w:val="clear" w:color="auto" w:fill="FFFFC0"/>
        </w:rPr>
        <w:t>std              18.00   .490   .384   .433   .490   .433   .433   .400   .488   .433   .433</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C0"/>
        </w:rPr>
      </w:pPr>
      <w:r w:rsidRPr="0006752A">
        <w:rPr>
          <w:rFonts w:ascii="SAS Monospace" w:hAnsi="SAS Monospace" w:cs="Courier New"/>
          <w:color w:val="000000"/>
          <w:sz w:val="16"/>
          <w:szCs w:val="16"/>
          <w:shd w:val="clear" w:color="auto" w:fill="FFFFC0"/>
        </w:rPr>
        <w:t>N                  215    215    215    215    215    215    215    215    215    215    215</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C0"/>
        </w:rPr>
      </w:pPr>
      <w:r w:rsidRPr="0006752A">
        <w:rPr>
          <w:rFonts w:ascii="SAS Monospace" w:hAnsi="SAS Monospace" w:cs="Courier New"/>
          <w:color w:val="000000"/>
          <w:sz w:val="16"/>
          <w:szCs w:val="16"/>
          <w:shd w:val="clear" w:color="auto" w:fill="FFFFC0"/>
        </w:rPr>
        <w:t>corr  wppsi       1.00      .      .      .      .      .      .      .      .      .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C0"/>
        </w:rPr>
      </w:pPr>
      <w:r w:rsidRPr="0006752A">
        <w:rPr>
          <w:rFonts w:ascii="SAS Monospace" w:hAnsi="SAS Monospace" w:cs="Courier New"/>
          <w:color w:val="000000"/>
          <w:sz w:val="16"/>
          <w:szCs w:val="16"/>
          <w:shd w:val="clear" w:color="auto" w:fill="FFFFC0"/>
        </w:rPr>
        <w:t>corr  mental      -.16   1.00      .      .      .      .      .      .      .      .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C0"/>
        </w:rPr>
      </w:pPr>
      <w:r w:rsidRPr="0006752A">
        <w:rPr>
          <w:rFonts w:ascii="SAS Monospace" w:hAnsi="SAS Monospace" w:cs="Courier New"/>
          <w:color w:val="000000"/>
          <w:sz w:val="16"/>
          <w:szCs w:val="16"/>
          <w:shd w:val="clear" w:color="auto" w:fill="FFFFC0"/>
        </w:rPr>
        <w:t>corr  famsize     -.36    .26   1.00      .      .      .      .      .      .      .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C0"/>
        </w:rPr>
      </w:pPr>
      <w:r w:rsidRPr="0006752A">
        <w:rPr>
          <w:rFonts w:ascii="SAS Monospace" w:hAnsi="SAS Monospace" w:cs="Courier New"/>
          <w:color w:val="000000"/>
          <w:sz w:val="16"/>
          <w:szCs w:val="16"/>
          <w:shd w:val="clear" w:color="auto" w:fill="FFFFC0"/>
        </w:rPr>
        <w:t>corr  lifevent    -.26    .25    .25   1.00      .      .      .      .      .      .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C0"/>
        </w:rPr>
      </w:pPr>
      <w:r w:rsidRPr="0006752A">
        <w:rPr>
          <w:rFonts w:ascii="SAS Monospace" w:hAnsi="SAS Monospace" w:cs="Courier New"/>
          <w:color w:val="000000"/>
          <w:sz w:val="16"/>
          <w:szCs w:val="16"/>
          <w:shd w:val="clear" w:color="auto" w:fill="FFFFC0"/>
        </w:rPr>
        <w:t>corr  educ        -.56    .28    .39    .22   1.00      .      .      .      .      .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C0"/>
        </w:rPr>
      </w:pPr>
      <w:r w:rsidRPr="0006752A">
        <w:rPr>
          <w:rFonts w:ascii="SAS Monospace" w:hAnsi="SAS Monospace" w:cs="Courier New"/>
          <w:color w:val="000000"/>
          <w:sz w:val="16"/>
          <w:szCs w:val="16"/>
          <w:shd w:val="clear" w:color="auto" w:fill="FFFFC0"/>
        </w:rPr>
        <w:t>corr  perspect    -.50    .09    .34    .22    .54   1.00      .      .      .      .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C0"/>
        </w:rPr>
      </w:pPr>
      <w:r w:rsidRPr="0006752A">
        <w:rPr>
          <w:rFonts w:ascii="SAS Monospace" w:hAnsi="SAS Monospace" w:cs="Courier New"/>
          <w:color w:val="000000"/>
          <w:sz w:val="16"/>
          <w:szCs w:val="16"/>
          <w:shd w:val="clear" w:color="auto" w:fill="FFFFC0"/>
        </w:rPr>
        <w:t>corr  support     -.30    .19    .19    .08    .30    .18   1.00      .      .      .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C0"/>
        </w:rPr>
      </w:pPr>
      <w:r w:rsidRPr="0006752A">
        <w:rPr>
          <w:rFonts w:ascii="SAS Monospace" w:hAnsi="SAS Monospace" w:cs="Courier New"/>
          <w:color w:val="000000"/>
          <w:sz w:val="16"/>
          <w:szCs w:val="16"/>
          <w:shd w:val="clear" w:color="auto" w:fill="FFFFC0"/>
        </w:rPr>
        <w:t>corr  occupat     -.59    .25    .31    .21    .62    .53    .33   1.00      .      .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C0"/>
        </w:rPr>
      </w:pPr>
      <w:r w:rsidRPr="0006752A">
        <w:rPr>
          <w:rFonts w:ascii="SAS Monospace" w:hAnsi="SAS Monospace" w:cs="Courier New"/>
          <w:color w:val="000000"/>
          <w:sz w:val="16"/>
          <w:szCs w:val="16"/>
          <w:shd w:val="clear" w:color="auto" w:fill="FFFFC0"/>
        </w:rPr>
        <w:t>corr  minority    -.51   -.03    .25    .04    .49    .57    .38    .53   1.00      .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C0"/>
        </w:rPr>
      </w:pPr>
      <w:r w:rsidRPr="0006752A">
        <w:rPr>
          <w:rFonts w:ascii="SAS Monospace" w:hAnsi="SAS Monospace" w:cs="Courier New"/>
          <w:color w:val="000000"/>
          <w:sz w:val="16"/>
          <w:szCs w:val="16"/>
          <w:shd w:val="clear" w:color="auto" w:fill="FFFFC0"/>
        </w:rPr>
        <w:t>corr  anxiety     -.24    .49    .15    .28    .24    .13    .23    .32    .11   1.00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C0"/>
        </w:rPr>
      </w:pPr>
      <w:r w:rsidRPr="0006752A">
        <w:rPr>
          <w:rFonts w:ascii="SAS Monospace" w:hAnsi="SAS Monospace" w:cs="Courier New"/>
          <w:color w:val="000000"/>
          <w:sz w:val="16"/>
          <w:szCs w:val="16"/>
          <w:shd w:val="clear" w:color="auto" w:fill="FFFFC0"/>
        </w:rPr>
        <w:t>corr  interact    -.39    .17    .34    .17    .21    .17    .14    .22    .15    .14   1.00</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proc</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b/>
          <w:bCs/>
          <w:color w:val="000080"/>
          <w:sz w:val="16"/>
          <w:szCs w:val="16"/>
          <w:shd w:val="clear" w:color="auto" w:fill="FFFFFF"/>
        </w:rPr>
        <w:t>reg</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data</w:t>
      </w:r>
      <w:r w:rsidRPr="0006752A">
        <w:rPr>
          <w:rFonts w:ascii="SAS Monospace" w:hAnsi="SAS Monospace" w:cs="Courier New"/>
          <w:color w:val="000000"/>
          <w:sz w:val="16"/>
          <w:szCs w:val="16"/>
          <w:shd w:val="clear" w:color="auto" w:fill="FFFFFF"/>
        </w:rPr>
        <w:t>=sam87std(type=</w:t>
      </w:r>
      <w:r w:rsidRPr="0006752A">
        <w:rPr>
          <w:rFonts w:ascii="SAS Monospace" w:hAnsi="SAS Monospace" w:cs="Courier New"/>
          <w:color w:val="0000FF"/>
          <w:sz w:val="16"/>
          <w:szCs w:val="16"/>
          <w:shd w:val="clear" w:color="auto" w:fill="FFFFFF"/>
        </w:rPr>
        <w:t>corr</w:t>
      </w:r>
      <w:r w:rsidRPr="0006752A">
        <w:rPr>
          <w:rFonts w:ascii="SAS Monospace" w:hAnsi="SAS Monospace" w:cs="Courier New"/>
          <w:color w:val="000000"/>
          <w:sz w:val="16"/>
          <w:szCs w:val="16"/>
          <w:shd w:val="clear" w:color="auto" w:fill="FFFFFF"/>
        </w:rPr>
        <w:t>)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model</w:t>
      </w:r>
      <w:r w:rsidRPr="0006752A">
        <w:rPr>
          <w:rFonts w:ascii="SAS Monospace" w:hAnsi="SAS Monospace" w:cs="Courier New"/>
          <w:color w:val="000000"/>
          <w:sz w:val="16"/>
          <w:szCs w:val="16"/>
          <w:shd w:val="clear" w:color="auto" w:fill="FFFFFF"/>
        </w:rPr>
        <w:t xml:space="preserve"> wppsi = occupat  / </w:t>
      </w:r>
      <w:r w:rsidRPr="0006752A">
        <w:rPr>
          <w:rFonts w:ascii="SAS Monospace" w:hAnsi="SAS Monospace" w:cs="Courier New"/>
          <w:color w:val="0000FF"/>
          <w:sz w:val="16"/>
          <w:szCs w:val="16"/>
          <w:shd w:val="clear" w:color="auto" w:fill="FFFFFF"/>
        </w:rPr>
        <w:t>stb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covb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corrb</w:t>
      </w:r>
      <w:r w:rsidRPr="0006752A">
        <w:rPr>
          <w:rFonts w:ascii="SAS Monospace" w:hAnsi="SAS Monospace" w:cs="Courier New"/>
          <w:color w:val="000000"/>
          <w:sz w:val="16"/>
          <w:szCs w:val="16"/>
          <w:shd w:val="clear" w:color="auto" w:fill="FFFFFF"/>
        </w:rPr>
        <w:t xml:space="preserve">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model</w:t>
      </w:r>
      <w:r w:rsidRPr="0006752A">
        <w:rPr>
          <w:rFonts w:ascii="SAS Monospace" w:hAnsi="SAS Monospace" w:cs="Courier New"/>
          <w:color w:val="000000"/>
          <w:sz w:val="16"/>
          <w:szCs w:val="16"/>
          <w:shd w:val="clear" w:color="auto" w:fill="FFFFFF"/>
        </w:rPr>
        <w:t xml:space="preserve"> wppsi = educ     / </w:t>
      </w:r>
      <w:r w:rsidRPr="0006752A">
        <w:rPr>
          <w:rFonts w:ascii="SAS Monospace" w:hAnsi="SAS Monospace" w:cs="Courier New"/>
          <w:color w:val="0000FF"/>
          <w:sz w:val="16"/>
          <w:szCs w:val="16"/>
          <w:shd w:val="clear" w:color="auto" w:fill="FFFFFF"/>
        </w:rPr>
        <w:t>stb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covb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corrb</w:t>
      </w:r>
      <w:r w:rsidRPr="0006752A">
        <w:rPr>
          <w:rFonts w:ascii="SAS Monospace" w:hAnsi="SAS Monospace" w:cs="Courier New"/>
          <w:color w:val="000000"/>
          <w:sz w:val="16"/>
          <w:szCs w:val="16"/>
          <w:shd w:val="clear" w:color="auto" w:fill="FFFFFF"/>
        </w:rPr>
        <w:t xml:space="preserve">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model</w:t>
      </w:r>
      <w:r w:rsidRPr="0006752A">
        <w:rPr>
          <w:rFonts w:ascii="SAS Monospace" w:hAnsi="SAS Monospace" w:cs="Courier New"/>
          <w:color w:val="000000"/>
          <w:sz w:val="16"/>
          <w:szCs w:val="16"/>
          <w:shd w:val="clear" w:color="auto" w:fill="FFFFFF"/>
        </w:rPr>
        <w:t xml:space="preserve"> wppsi = minority / </w:t>
      </w:r>
      <w:r w:rsidRPr="0006752A">
        <w:rPr>
          <w:rFonts w:ascii="SAS Monospace" w:hAnsi="SAS Monospace" w:cs="Courier New"/>
          <w:color w:val="0000FF"/>
          <w:sz w:val="16"/>
          <w:szCs w:val="16"/>
          <w:shd w:val="clear" w:color="auto" w:fill="FFFFFF"/>
        </w:rPr>
        <w:t>stb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covb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corrb</w:t>
      </w:r>
      <w:r w:rsidRPr="0006752A">
        <w:rPr>
          <w:rFonts w:ascii="SAS Monospace" w:hAnsi="SAS Monospace" w:cs="Courier New"/>
          <w:color w:val="000000"/>
          <w:sz w:val="16"/>
          <w:szCs w:val="16"/>
          <w:shd w:val="clear" w:color="auto" w:fill="FFFFFF"/>
        </w:rPr>
        <w:t xml:space="preserve">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model</w:t>
      </w:r>
      <w:r w:rsidRPr="0006752A">
        <w:rPr>
          <w:rFonts w:ascii="SAS Monospace" w:hAnsi="SAS Monospace" w:cs="Courier New"/>
          <w:color w:val="000000"/>
          <w:sz w:val="16"/>
          <w:szCs w:val="16"/>
          <w:shd w:val="clear" w:color="auto" w:fill="FFFFFF"/>
        </w:rPr>
        <w:t xml:space="preserve"> wppsi = interact / </w:t>
      </w:r>
      <w:r w:rsidRPr="0006752A">
        <w:rPr>
          <w:rFonts w:ascii="SAS Monospace" w:hAnsi="SAS Monospace" w:cs="Courier New"/>
          <w:color w:val="0000FF"/>
          <w:sz w:val="16"/>
          <w:szCs w:val="16"/>
          <w:shd w:val="clear" w:color="auto" w:fill="FFFFFF"/>
        </w:rPr>
        <w:t>stb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covb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corrb</w:t>
      </w:r>
      <w:r w:rsidRPr="0006752A">
        <w:rPr>
          <w:rFonts w:ascii="SAS Monospace" w:hAnsi="SAS Monospace" w:cs="Courier New"/>
          <w:color w:val="000000"/>
          <w:sz w:val="16"/>
          <w:szCs w:val="16"/>
          <w:shd w:val="clear" w:color="auto" w:fill="FFFFFF"/>
        </w:rPr>
        <w:t xml:space="preserve">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model</w:t>
      </w:r>
      <w:r w:rsidRPr="0006752A">
        <w:rPr>
          <w:rFonts w:ascii="SAS Monospace" w:hAnsi="SAS Monospace" w:cs="Courier New"/>
          <w:color w:val="000000"/>
          <w:sz w:val="16"/>
          <w:szCs w:val="16"/>
          <w:shd w:val="clear" w:color="auto" w:fill="FFFFFF"/>
        </w:rPr>
        <w:t xml:space="preserve"> wppsi = mental   / </w:t>
      </w:r>
      <w:r w:rsidRPr="0006752A">
        <w:rPr>
          <w:rFonts w:ascii="SAS Monospace" w:hAnsi="SAS Monospace" w:cs="Courier New"/>
          <w:color w:val="0000FF"/>
          <w:sz w:val="16"/>
          <w:szCs w:val="16"/>
          <w:shd w:val="clear" w:color="auto" w:fill="FFFFFF"/>
        </w:rPr>
        <w:t>stb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covb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corrb</w:t>
      </w:r>
      <w:r w:rsidRPr="0006752A">
        <w:rPr>
          <w:rFonts w:ascii="SAS Monospace" w:hAnsi="SAS Monospace" w:cs="Courier New"/>
          <w:color w:val="000000"/>
          <w:sz w:val="16"/>
          <w:szCs w:val="16"/>
          <w:shd w:val="clear" w:color="auto" w:fill="FFFFFF"/>
        </w:rPr>
        <w:t xml:space="preserve">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model</w:t>
      </w:r>
      <w:r w:rsidRPr="0006752A">
        <w:rPr>
          <w:rFonts w:ascii="SAS Monospace" w:hAnsi="SAS Monospace" w:cs="Courier New"/>
          <w:color w:val="000000"/>
          <w:sz w:val="16"/>
          <w:szCs w:val="16"/>
          <w:shd w:val="clear" w:color="auto" w:fill="FFFFFF"/>
        </w:rPr>
        <w:t xml:space="preserve"> wppsi = famsize  / </w:t>
      </w:r>
      <w:r w:rsidRPr="0006752A">
        <w:rPr>
          <w:rFonts w:ascii="SAS Monospace" w:hAnsi="SAS Monospace" w:cs="Courier New"/>
          <w:color w:val="0000FF"/>
          <w:sz w:val="16"/>
          <w:szCs w:val="16"/>
          <w:shd w:val="clear" w:color="auto" w:fill="FFFFFF"/>
        </w:rPr>
        <w:t>stb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covb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corrb</w:t>
      </w:r>
      <w:r w:rsidRPr="0006752A">
        <w:rPr>
          <w:rFonts w:ascii="SAS Monospace" w:hAnsi="SAS Monospace" w:cs="Courier New"/>
          <w:color w:val="000000"/>
          <w:sz w:val="16"/>
          <w:szCs w:val="16"/>
          <w:shd w:val="clear" w:color="auto" w:fill="FFFFFF"/>
        </w:rPr>
        <w:t xml:space="preserve">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model</w:t>
      </w:r>
      <w:r w:rsidRPr="0006752A">
        <w:rPr>
          <w:rFonts w:ascii="SAS Monospace" w:hAnsi="SAS Monospace" w:cs="Courier New"/>
          <w:color w:val="000000"/>
          <w:sz w:val="16"/>
          <w:szCs w:val="16"/>
          <w:shd w:val="clear" w:color="auto" w:fill="FFFFFF"/>
        </w:rPr>
        <w:t xml:space="preserve"> wppsi = lifevent / </w:t>
      </w:r>
      <w:r w:rsidRPr="0006752A">
        <w:rPr>
          <w:rFonts w:ascii="SAS Monospace" w:hAnsi="SAS Monospace" w:cs="Courier New"/>
          <w:color w:val="0000FF"/>
          <w:sz w:val="16"/>
          <w:szCs w:val="16"/>
          <w:shd w:val="clear" w:color="auto" w:fill="FFFFFF"/>
        </w:rPr>
        <w:t>stb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covb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corrb</w:t>
      </w:r>
      <w:r w:rsidRPr="0006752A">
        <w:rPr>
          <w:rFonts w:ascii="SAS Monospace" w:hAnsi="SAS Monospace" w:cs="Courier New"/>
          <w:color w:val="000000"/>
          <w:sz w:val="16"/>
          <w:szCs w:val="16"/>
          <w:shd w:val="clear" w:color="auto" w:fill="FFFFFF"/>
        </w:rPr>
        <w:t xml:space="preserve">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model</w:t>
      </w:r>
      <w:r w:rsidRPr="0006752A">
        <w:rPr>
          <w:rFonts w:ascii="SAS Monospace" w:hAnsi="SAS Monospace" w:cs="Courier New"/>
          <w:color w:val="000000"/>
          <w:sz w:val="16"/>
          <w:szCs w:val="16"/>
          <w:shd w:val="clear" w:color="auto" w:fill="FFFFFF"/>
        </w:rPr>
        <w:t xml:space="preserve"> wppsi = perspect / </w:t>
      </w:r>
      <w:r w:rsidRPr="0006752A">
        <w:rPr>
          <w:rFonts w:ascii="SAS Monospace" w:hAnsi="SAS Monospace" w:cs="Courier New"/>
          <w:color w:val="0000FF"/>
          <w:sz w:val="16"/>
          <w:szCs w:val="16"/>
          <w:shd w:val="clear" w:color="auto" w:fill="FFFFFF"/>
        </w:rPr>
        <w:t>stb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covb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corrb</w:t>
      </w:r>
      <w:r w:rsidRPr="0006752A">
        <w:rPr>
          <w:rFonts w:ascii="SAS Monospace" w:hAnsi="SAS Monospace" w:cs="Courier New"/>
          <w:color w:val="000000"/>
          <w:sz w:val="16"/>
          <w:szCs w:val="16"/>
          <w:shd w:val="clear" w:color="auto" w:fill="FFFFFF"/>
        </w:rPr>
        <w:t xml:space="preserve">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model</w:t>
      </w:r>
      <w:r w:rsidRPr="0006752A">
        <w:rPr>
          <w:rFonts w:ascii="SAS Monospace" w:hAnsi="SAS Monospace" w:cs="Courier New"/>
          <w:color w:val="000000"/>
          <w:sz w:val="16"/>
          <w:szCs w:val="16"/>
          <w:shd w:val="clear" w:color="auto" w:fill="FFFFFF"/>
        </w:rPr>
        <w:t xml:space="preserve"> wppsi = support  / </w:t>
      </w:r>
      <w:r w:rsidRPr="0006752A">
        <w:rPr>
          <w:rFonts w:ascii="SAS Monospace" w:hAnsi="SAS Monospace" w:cs="Courier New"/>
          <w:color w:val="0000FF"/>
          <w:sz w:val="16"/>
          <w:szCs w:val="16"/>
          <w:shd w:val="clear" w:color="auto" w:fill="FFFFFF"/>
        </w:rPr>
        <w:t>stb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covb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corrb</w:t>
      </w:r>
      <w:r w:rsidRPr="0006752A">
        <w:rPr>
          <w:rFonts w:ascii="SAS Monospace" w:hAnsi="SAS Monospace" w:cs="Courier New"/>
          <w:color w:val="000000"/>
          <w:sz w:val="16"/>
          <w:szCs w:val="16"/>
          <w:shd w:val="clear" w:color="auto" w:fill="FFFFFF"/>
        </w:rPr>
        <w:t xml:space="preserve">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model</w:t>
      </w:r>
      <w:r w:rsidRPr="0006752A">
        <w:rPr>
          <w:rFonts w:ascii="SAS Monospace" w:hAnsi="SAS Monospace" w:cs="Courier New"/>
          <w:color w:val="000000"/>
          <w:sz w:val="16"/>
          <w:szCs w:val="16"/>
          <w:shd w:val="clear" w:color="auto" w:fill="FFFFFF"/>
        </w:rPr>
        <w:t xml:space="preserve"> wppsi = anxiety  / </w:t>
      </w:r>
      <w:r w:rsidRPr="0006752A">
        <w:rPr>
          <w:rFonts w:ascii="SAS Monospace" w:hAnsi="SAS Monospace" w:cs="Courier New"/>
          <w:color w:val="0000FF"/>
          <w:sz w:val="16"/>
          <w:szCs w:val="16"/>
          <w:shd w:val="clear" w:color="auto" w:fill="FFFFFF"/>
        </w:rPr>
        <w:t>stb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covb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corrb</w:t>
      </w:r>
      <w:r w:rsidRPr="0006752A">
        <w:rPr>
          <w:rFonts w:ascii="SAS Monospace" w:hAnsi="SAS Monospace" w:cs="Courier New"/>
          <w:color w:val="000000"/>
          <w:sz w:val="16"/>
          <w:szCs w:val="16"/>
          <w:shd w:val="clear" w:color="auto" w:fill="FFFFFF"/>
        </w:rPr>
        <w:t xml:space="preserve">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FF"/>
          <w:sz w:val="16"/>
          <w:szCs w:val="16"/>
          <w:shd w:val="clear" w:color="auto" w:fill="FFFFFF"/>
        </w:rPr>
        <w:t>title</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800080"/>
          <w:sz w:val="16"/>
          <w:szCs w:val="16"/>
          <w:shd w:val="clear" w:color="auto" w:fill="FFFFFF"/>
        </w:rPr>
        <w:t>'Predicting WPPSI scores at 4 years from each separate risk index'</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run</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proc</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b/>
          <w:bCs/>
          <w:color w:val="000080"/>
          <w:sz w:val="16"/>
          <w:szCs w:val="16"/>
          <w:shd w:val="clear" w:color="auto" w:fill="FFFFFF"/>
        </w:rPr>
        <w:t>reg</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data</w:t>
      </w:r>
      <w:r w:rsidRPr="0006752A">
        <w:rPr>
          <w:rFonts w:ascii="SAS Monospace" w:hAnsi="SAS Monospace" w:cs="Courier New"/>
          <w:color w:val="000000"/>
          <w:sz w:val="16"/>
          <w:szCs w:val="16"/>
          <w:shd w:val="clear" w:color="auto" w:fill="FFFFFF"/>
        </w:rPr>
        <w:t>=sam87std(type=</w:t>
      </w:r>
      <w:r w:rsidRPr="0006752A">
        <w:rPr>
          <w:rFonts w:ascii="SAS Monospace" w:hAnsi="SAS Monospace" w:cs="Courier New"/>
          <w:color w:val="0000FF"/>
          <w:sz w:val="16"/>
          <w:szCs w:val="16"/>
          <w:shd w:val="clear" w:color="auto" w:fill="FFFFFF"/>
        </w:rPr>
        <w:t>corr</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outest</w:t>
      </w:r>
      <w:r w:rsidRPr="0006752A">
        <w:rPr>
          <w:rFonts w:ascii="SAS Monospace" w:hAnsi="SAS Monospace" w:cs="Courier New"/>
          <w:color w:val="000000"/>
          <w:sz w:val="16"/>
          <w:szCs w:val="16"/>
          <w:shd w:val="clear" w:color="auto" w:fill="FFFFFF"/>
        </w:rPr>
        <w:t xml:space="preserve">=parms01 </w:t>
      </w:r>
      <w:r w:rsidRPr="0006752A">
        <w:rPr>
          <w:rFonts w:ascii="SAS Monospace" w:hAnsi="SAS Monospace" w:cs="Courier New"/>
          <w:color w:val="0000FF"/>
          <w:sz w:val="16"/>
          <w:szCs w:val="16"/>
          <w:shd w:val="clear" w:color="auto" w:fill="FFFFFF"/>
        </w:rPr>
        <w:t>rsquare</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model</w:t>
      </w:r>
      <w:r w:rsidRPr="0006752A">
        <w:rPr>
          <w:rFonts w:ascii="SAS Monospace" w:hAnsi="SAS Monospace" w:cs="Courier New"/>
          <w:color w:val="000000"/>
          <w:sz w:val="16"/>
          <w:szCs w:val="16"/>
          <w:shd w:val="clear" w:color="auto" w:fill="FFFFFF"/>
        </w:rPr>
        <w:t xml:space="preserve"> wppsi = occupat  / </w:t>
      </w:r>
      <w:r w:rsidRPr="0006752A">
        <w:rPr>
          <w:rFonts w:ascii="SAS Monospace" w:hAnsi="SAS Monospace" w:cs="Courier New"/>
          <w:color w:val="0000FF"/>
          <w:sz w:val="16"/>
          <w:szCs w:val="16"/>
          <w:shd w:val="clear" w:color="auto" w:fill="FFFFFF"/>
        </w:rPr>
        <w:t>stb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covb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corrb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aic</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sbc</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FF"/>
          <w:sz w:val="16"/>
          <w:szCs w:val="16"/>
          <w:shd w:val="clear" w:color="auto" w:fill="FFFFFF"/>
        </w:rPr>
        <w:t>title</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800080"/>
          <w:sz w:val="16"/>
          <w:szCs w:val="16"/>
          <w:shd w:val="clear" w:color="auto" w:fill="FFFFFF"/>
        </w:rPr>
        <w:t xml:space="preserve">'Model 1: Predicting WPPSI scores at 4 years from </w:t>
      </w:r>
      <w:r w:rsidR="00525322">
        <w:rPr>
          <w:rFonts w:ascii="SAS Monospace" w:hAnsi="SAS Monospace" w:cs="Courier New"/>
          <w:color w:val="800080"/>
          <w:sz w:val="16"/>
          <w:szCs w:val="16"/>
          <w:shd w:val="clear" w:color="auto" w:fill="FFFFFF"/>
        </w:rPr>
        <w:t>Occupation</w:t>
      </w:r>
      <w:r w:rsidRPr="0006752A">
        <w:rPr>
          <w:rFonts w:ascii="SAS Monospace" w:hAnsi="SAS Monospace" w:cs="Courier New"/>
          <w:color w:val="800080"/>
          <w:sz w:val="16"/>
          <w:szCs w:val="16"/>
          <w:shd w:val="clear" w:color="auto" w:fill="FFFFFF"/>
        </w:rPr>
        <w:t>'</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run</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data</w:t>
      </w:r>
      <w:r w:rsidRPr="0006752A">
        <w:rPr>
          <w:rFonts w:ascii="SAS Monospace" w:hAnsi="SAS Monospace" w:cs="Courier New"/>
          <w:color w:val="000000"/>
          <w:sz w:val="16"/>
          <w:szCs w:val="16"/>
          <w:shd w:val="clear" w:color="auto" w:fill="FFFFFF"/>
        </w:rPr>
        <w:t xml:space="preserve"> parms01; </w:t>
      </w:r>
      <w:r w:rsidRPr="0006752A">
        <w:rPr>
          <w:rFonts w:ascii="SAS Monospace" w:hAnsi="SAS Monospace" w:cs="Courier New"/>
          <w:color w:val="0000FF"/>
          <w:sz w:val="16"/>
          <w:szCs w:val="16"/>
          <w:shd w:val="clear" w:color="auto" w:fill="FFFFFF"/>
        </w:rPr>
        <w:t>set</w:t>
      </w:r>
      <w:r w:rsidRPr="0006752A">
        <w:rPr>
          <w:rFonts w:ascii="SAS Monospace" w:hAnsi="SAS Monospace" w:cs="Courier New"/>
          <w:color w:val="000000"/>
          <w:sz w:val="16"/>
          <w:szCs w:val="16"/>
          <w:shd w:val="clear" w:color="auto" w:fill="FFFFFF"/>
        </w:rPr>
        <w:t xml:space="preserve"> parms01; model = </w:t>
      </w:r>
      <w:r w:rsidRPr="0006752A">
        <w:rPr>
          <w:rFonts w:ascii="SAS Monospace" w:hAnsi="SAS Monospace" w:cs="Courier New"/>
          <w:b/>
          <w:bCs/>
          <w:color w:val="008080"/>
          <w:sz w:val="16"/>
          <w:szCs w:val="16"/>
          <w:shd w:val="clear" w:color="auto" w:fill="FFFFFF"/>
        </w:rPr>
        <w:t>01</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proc</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b/>
          <w:bCs/>
          <w:color w:val="000080"/>
          <w:sz w:val="16"/>
          <w:szCs w:val="16"/>
          <w:shd w:val="clear" w:color="auto" w:fill="FFFFFF"/>
        </w:rPr>
        <w:t>reg</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data</w:t>
      </w:r>
      <w:r w:rsidRPr="0006752A">
        <w:rPr>
          <w:rFonts w:ascii="SAS Monospace" w:hAnsi="SAS Monospace" w:cs="Courier New"/>
          <w:color w:val="000000"/>
          <w:sz w:val="16"/>
          <w:szCs w:val="16"/>
          <w:shd w:val="clear" w:color="auto" w:fill="FFFFFF"/>
        </w:rPr>
        <w:t>=sam87std(type=</w:t>
      </w:r>
      <w:r w:rsidRPr="0006752A">
        <w:rPr>
          <w:rFonts w:ascii="SAS Monospace" w:hAnsi="SAS Monospace" w:cs="Courier New"/>
          <w:color w:val="0000FF"/>
          <w:sz w:val="16"/>
          <w:szCs w:val="16"/>
          <w:shd w:val="clear" w:color="auto" w:fill="FFFFFF"/>
        </w:rPr>
        <w:t>corr</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outest</w:t>
      </w:r>
      <w:r w:rsidRPr="0006752A">
        <w:rPr>
          <w:rFonts w:ascii="SAS Monospace" w:hAnsi="SAS Monospace" w:cs="Courier New"/>
          <w:color w:val="000000"/>
          <w:sz w:val="16"/>
          <w:szCs w:val="16"/>
          <w:shd w:val="clear" w:color="auto" w:fill="FFFFFF"/>
        </w:rPr>
        <w:t xml:space="preserve">=parms02 </w:t>
      </w:r>
      <w:r w:rsidRPr="0006752A">
        <w:rPr>
          <w:rFonts w:ascii="SAS Monospace" w:hAnsi="SAS Monospace" w:cs="Courier New"/>
          <w:color w:val="0000FF"/>
          <w:sz w:val="16"/>
          <w:szCs w:val="16"/>
          <w:shd w:val="clear" w:color="auto" w:fill="FFFFFF"/>
        </w:rPr>
        <w:t>rsquare</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model</w:t>
      </w:r>
      <w:r w:rsidRPr="0006752A">
        <w:rPr>
          <w:rFonts w:ascii="SAS Monospace" w:hAnsi="SAS Monospace" w:cs="Courier New"/>
          <w:color w:val="000000"/>
          <w:sz w:val="16"/>
          <w:szCs w:val="16"/>
          <w:shd w:val="clear" w:color="auto" w:fill="FFFFFF"/>
        </w:rPr>
        <w:t xml:space="preserve"> wppsi = occupat educ     minority  interact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mental  famsize  lifevent  perspect  support  anxiety / </w:t>
      </w:r>
      <w:r w:rsidRPr="0006752A">
        <w:rPr>
          <w:rFonts w:ascii="SAS Monospace" w:hAnsi="SAS Monospace" w:cs="Courier New"/>
          <w:color w:val="0000FF"/>
          <w:sz w:val="16"/>
          <w:szCs w:val="16"/>
          <w:shd w:val="clear" w:color="auto" w:fill="FFFFFF"/>
        </w:rPr>
        <w:t>stb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covb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corrb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aic</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sbc</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FF"/>
          <w:sz w:val="16"/>
          <w:szCs w:val="16"/>
          <w:shd w:val="clear" w:color="auto" w:fill="FFFFFF"/>
        </w:rPr>
        <w:t>title</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800080"/>
          <w:sz w:val="16"/>
          <w:szCs w:val="16"/>
          <w:shd w:val="clear" w:color="auto" w:fill="FFFFFF"/>
        </w:rPr>
        <w:t>'Model 2: Predicting WPPSI scores at 4 years from 10 risk factors'</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run</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data</w:t>
      </w:r>
      <w:r w:rsidRPr="0006752A">
        <w:rPr>
          <w:rFonts w:ascii="SAS Monospace" w:hAnsi="SAS Monospace" w:cs="Courier New"/>
          <w:color w:val="000000"/>
          <w:sz w:val="16"/>
          <w:szCs w:val="16"/>
          <w:shd w:val="clear" w:color="auto" w:fill="FFFFFF"/>
        </w:rPr>
        <w:t xml:space="preserve"> parms02; </w:t>
      </w:r>
      <w:r w:rsidRPr="0006752A">
        <w:rPr>
          <w:rFonts w:ascii="SAS Monospace" w:hAnsi="SAS Monospace" w:cs="Courier New"/>
          <w:color w:val="0000FF"/>
          <w:sz w:val="16"/>
          <w:szCs w:val="16"/>
          <w:shd w:val="clear" w:color="auto" w:fill="FFFFFF"/>
        </w:rPr>
        <w:t>set</w:t>
      </w:r>
      <w:r w:rsidRPr="0006752A">
        <w:rPr>
          <w:rFonts w:ascii="SAS Monospace" w:hAnsi="SAS Monospace" w:cs="Courier New"/>
          <w:color w:val="000000"/>
          <w:sz w:val="16"/>
          <w:szCs w:val="16"/>
          <w:shd w:val="clear" w:color="auto" w:fill="FFFFFF"/>
        </w:rPr>
        <w:t xml:space="preserve"> parms02; model = </w:t>
      </w:r>
      <w:r w:rsidRPr="0006752A">
        <w:rPr>
          <w:rFonts w:ascii="SAS Monospace" w:hAnsi="SAS Monospace" w:cs="Courier New"/>
          <w:b/>
          <w:bCs/>
          <w:color w:val="008080"/>
          <w:sz w:val="16"/>
          <w:szCs w:val="16"/>
          <w:shd w:val="clear" w:color="auto" w:fill="FFFFFF"/>
        </w:rPr>
        <w:t>02</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proc</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b/>
          <w:bCs/>
          <w:color w:val="000080"/>
          <w:sz w:val="16"/>
          <w:szCs w:val="16"/>
          <w:shd w:val="clear" w:color="auto" w:fill="FFFFFF"/>
        </w:rPr>
        <w:t>reg</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data</w:t>
      </w:r>
      <w:r w:rsidRPr="0006752A">
        <w:rPr>
          <w:rFonts w:ascii="SAS Monospace" w:hAnsi="SAS Monospace" w:cs="Courier New"/>
          <w:color w:val="000000"/>
          <w:sz w:val="16"/>
          <w:szCs w:val="16"/>
          <w:shd w:val="clear" w:color="auto" w:fill="FFFFFF"/>
        </w:rPr>
        <w:t>=sam87std(type=</w:t>
      </w:r>
      <w:r w:rsidRPr="0006752A">
        <w:rPr>
          <w:rFonts w:ascii="SAS Monospace" w:hAnsi="SAS Monospace" w:cs="Courier New"/>
          <w:color w:val="0000FF"/>
          <w:sz w:val="16"/>
          <w:szCs w:val="16"/>
          <w:shd w:val="clear" w:color="auto" w:fill="FFFFFF"/>
        </w:rPr>
        <w:t>corr</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outest</w:t>
      </w:r>
      <w:r w:rsidRPr="0006752A">
        <w:rPr>
          <w:rFonts w:ascii="SAS Monospace" w:hAnsi="SAS Monospace" w:cs="Courier New"/>
          <w:color w:val="000000"/>
          <w:sz w:val="16"/>
          <w:szCs w:val="16"/>
          <w:shd w:val="clear" w:color="auto" w:fill="FFFFFF"/>
        </w:rPr>
        <w:t xml:space="preserve">=parms03 </w:t>
      </w:r>
      <w:r w:rsidRPr="0006752A">
        <w:rPr>
          <w:rFonts w:ascii="SAS Monospace" w:hAnsi="SAS Monospace" w:cs="Courier New"/>
          <w:color w:val="0000FF"/>
          <w:sz w:val="16"/>
          <w:szCs w:val="16"/>
          <w:shd w:val="clear" w:color="auto" w:fill="FFFFFF"/>
        </w:rPr>
        <w:t>rsquare</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model</w:t>
      </w:r>
      <w:r w:rsidRPr="0006752A">
        <w:rPr>
          <w:rFonts w:ascii="SAS Monospace" w:hAnsi="SAS Monospace" w:cs="Courier New"/>
          <w:color w:val="000000"/>
          <w:sz w:val="16"/>
          <w:szCs w:val="16"/>
          <w:shd w:val="clear" w:color="auto" w:fill="FFFFFF"/>
        </w:rPr>
        <w:t xml:space="preserve"> wppsi = occupat educ     minority  interact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mental  famsize  lifevent  perspect  support  anxiety / </w:t>
      </w:r>
      <w:r w:rsidRPr="0006752A">
        <w:rPr>
          <w:rFonts w:ascii="SAS Monospace" w:hAnsi="SAS Monospace" w:cs="Courier New"/>
          <w:color w:val="0000FF"/>
          <w:sz w:val="16"/>
          <w:szCs w:val="16"/>
          <w:shd w:val="clear" w:color="auto" w:fill="FFFFFF"/>
        </w:rPr>
        <w:t>stb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covb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corrb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aic</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sbc</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restrict</w:t>
      </w:r>
      <w:r w:rsidRPr="0006752A">
        <w:rPr>
          <w:rFonts w:ascii="SAS Monospace" w:hAnsi="SAS Monospace" w:cs="Courier New"/>
          <w:color w:val="000000"/>
          <w:sz w:val="16"/>
          <w:szCs w:val="16"/>
          <w:shd w:val="clear" w:color="auto" w:fill="FFFFFF"/>
        </w:rPr>
        <w:t xml:space="preserve"> occupat = educ    = minority = interact  =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mental  = famsize = lifevent = perspect  = support = anxiety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FF"/>
          <w:sz w:val="16"/>
          <w:szCs w:val="16"/>
          <w:shd w:val="clear" w:color="auto" w:fill="FFFFFF"/>
        </w:rPr>
        <w:t>title</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800080"/>
          <w:sz w:val="16"/>
          <w:szCs w:val="16"/>
          <w:shd w:val="clear" w:color="auto" w:fill="FFFFFF"/>
        </w:rPr>
        <w:t>'Model 3: Predicting WPPSI scores at 4 years from 10 risk factors -- ALL CONSTRAINED'</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run</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data</w:t>
      </w:r>
      <w:r w:rsidRPr="0006752A">
        <w:rPr>
          <w:rFonts w:ascii="SAS Monospace" w:hAnsi="SAS Monospace" w:cs="Courier New"/>
          <w:color w:val="000000"/>
          <w:sz w:val="16"/>
          <w:szCs w:val="16"/>
          <w:shd w:val="clear" w:color="auto" w:fill="FFFFFF"/>
        </w:rPr>
        <w:t xml:space="preserve"> parms03; </w:t>
      </w:r>
      <w:r w:rsidRPr="0006752A">
        <w:rPr>
          <w:rFonts w:ascii="SAS Monospace" w:hAnsi="SAS Monospace" w:cs="Courier New"/>
          <w:color w:val="0000FF"/>
          <w:sz w:val="16"/>
          <w:szCs w:val="16"/>
          <w:shd w:val="clear" w:color="auto" w:fill="FFFFFF"/>
        </w:rPr>
        <w:t>set</w:t>
      </w:r>
      <w:r w:rsidRPr="0006752A">
        <w:rPr>
          <w:rFonts w:ascii="SAS Monospace" w:hAnsi="SAS Monospace" w:cs="Courier New"/>
          <w:color w:val="000000"/>
          <w:sz w:val="16"/>
          <w:szCs w:val="16"/>
          <w:shd w:val="clear" w:color="auto" w:fill="FFFFFF"/>
        </w:rPr>
        <w:t xml:space="preserve"> parms03; model = </w:t>
      </w:r>
      <w:r w:rsidRPr="0006752A">
        <w:rPr>
          <w:rFonts w:ascii="SAS Monospace" w:hAnsi="SAS Monospace" w:cs="Courier New"/>
          <w:b/>
          <w:bCs/>
          <w:color w:val="008080"/>
          <w:sz w:val="16"/>
          <w:szCs w:val="16"/>
          <w:shd w:val="clear" w:color="auto" w:fill="FFFFFF"/>
        </w:rPr>
        <w:t>03</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proc</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b/>
          <w:bCs/>
          <w:color w:val="000080"/>
          <w:sz w:val="16"/>
          <w:szCs w:val="16"/>
          <w:shd w:val="clear" w:color="auto" w:fill="FFFFFF"/>
        </w:rPr>
        <w:t>reg</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data</w:t>
      </w:r>
      <w:r w:rsidRPr="0006752A">
        <w:rPr>
          <w:rFonts w:ascii="SAS Monospace" w:hAnsi="SAS Monospace" w:cs="Courier New"/>
          <w:color w:val="000000"/>
          <w:sz w:val="16"/>
          <w:szCs w:val="16"/>
          <w:shd w:val="clear" w:color="auto" w:fill="FFFFFF"/>
        </w:rPr>
        <w:t>=sam87std(type=</w:t>
      </w:r>
      <w:r w:rsidRPr="0006752A">
        <w:rPr>
          <w:rFonts w:ascii="SAS Monospace" w:hAnsi="SAS Monospace" w:cs="Courier New"/>
          <w:color w:val="0000FF"/>
          <w:sz w:val="16"/>
          <w:szCs w:val="16"/>
          <w:shd w:val="clear" w:color="auto" w:fill="FFFFFF"/>
        </w:rPr>
        <w:t>corr</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outest</w:t>
      </w:r>
      <w:r w:rsidRPr="0006752A">
        <w:rPr>
          <w:rFonts w:ascii="SAS Monospace" w:hAnsi="SAS Monospace" w:cs="Courier New"/>
          <w:color w:val="000000"/>
          <w:sz w:val="16"/>
          <w:szCs w:val="16"/>
          <w:shd w:val="clear" w:color="auto" w:fill="FFFFFF"/>
        </w:rPr>
        <w:t xml:space="preserve">=parms04 </w:t>
      </w:r>
      <w:r w:rsidRPr="0006752A">
        <w:rPr>
          <w:rFonts w:ascii="SAS Monospace" w:hAnsi="SAS Monospace" w:cs="Courier New"/>
          <w:color w:val="0000FF"/>
          <w:sz w:val="16"/>
          <w:szCs w:val="16"/>
          <w:shd w:val="clear" w:color="auto" w:fill="FFFFFF"/>
        </w:rPr>
        <w:t>rsquare</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model</w:t>
      </w:r>
      <w:r w:rsidRPr="0006752A">
        <w:rPr>
          <w:rFonts w:ascii="SAS Monospace" w:hAnsi="SAS Monospace" w:cs="Courier New"/>
          <w:color w:val="000000"/>
          <w:sz w:val="16"/>
          <w:szCs w:val="16"/>
          <w:shd w:val="clear" w:color="auto" w:fill="FFFFFF"/>
        </w:rPr>
        <w:t xml:space="preserve"> wppsi = occupat educ     minority  interact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mental  famsize  lifevent  perspect  support  anxiety / </w:t>
      </w:r>
      <w:r w:rsidRPr="0006752A">
        <w:rPr>
          <w:rFonts w:ascii="SAS Monospace" w:hAnsi="SAS Monospace" w:cs="Courier New"/>
          <w:color w:val="0000FF"/>
          <w:sz w:val="16"/>
          <w:szCs w:val="16"/>
          <w:shd w:val="clear" w:color="auto" w:fill="FFFFFF"/>
        </w:rPr>
        <w:t>stb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covb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corrb</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aic</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sbc</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restrict</w:t>
      </w:r>
      <w:r w:rsidRPr="0006752A">
        <w:rPr>
          <w:rFonts w:ascii="SAS Monospace" w:hAnsi="SAS Monospace" w:cs="Courier New"/>
          <w:color w:val="000000"/>
          <w:sz w:val="16"/>
          <w:szCs w:val="16"/>
          <w:shd w:val="clear" w:color="auto" w:fill="FFFFFF"/>
        </w:rPr>
        <w:t xml:space="preserve"> occupat = educ    = minority = interact  ,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mental  = famsize = lifevent = perspect  = support = anxiety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FF"/>
          <w:sz w:val="16"/>
          <w:szCs w:val="16"/>
          <w:shd w:val="clear" w:color="auto" w:fill="FFFFFF"/>
        </w:rPr>
        <w:t>title</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800080"/>
          <w:sz w:val="16"/>
          <w:szCs w:val="16"/>
          <w:shd w:val="clear" w:color="auto" w:fill="FFFFFF"/>
        </w:rPr>
        <w:t>'Model 4: Predicting WPPSI scores at 4 years from 10 risk factors -- TWO CONSTRAINED SETS'</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run</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data</w:t>
      </w:r>
      <w:r w:rsidRPr="0006752A">
        <w:rPr>
          <w:rFonts w:ascii="SAS Monospace" w:hAnsi="SAS Monospace" w:cs="Courier New"/>
          <w:color w:val="000000"/>
          <w:sz w:val="16"/>
          <w:szCs w:val="16"/>
          <w:shd w:val="clear" w:color="auto" w:fill="FFFFFF"/>
        </w:rPr>
        <w:t xml:space="preserve"> parms04; </w:t>
      </w:r>
      <w:r w:rsidRPr="0006752A">
        <w:rPr>
          <w:rFonts w:ascii="SAS Monospace" w:hAnsi="SAS Monospace" w:cs="Courier New"/>
          <w:color w:val="0000FF"/>
          <w:sz w:val="16"/>
          <w:szCs w:val="16"/>
          <w:shd w:val="clear" w:color="auto" w:fill="FFFFFF"/>
        </w:rPr>
        <w:t>set</w:t>
      </w:r>
      <w:r w:rsidRPr="0006752A">
        <w:rPr>
          <w:rFonts w:ascii="SAS Monospace" w:hAnsi="SAS Monospace" w:cs="Courier New"/>
          <w:color w:val="000000"/>
          <w:sz w:val="16"/>
          <w:szCs w:val="16"/>
          <w:shd w:val="clear" w:color="auto" w:fill="FFFFFF"/>
        </w:rPr>
        <w:t xml:space="preserve"> parms04; model = </w:t>
      </w:r>
      <w:r w:rsidRPr="0006752A">
        <w:rPr>
          <w:rFonts w:ascii="SAS Monospace" w:hAnsi="SAS Monospace" w:cs="Courier New"/>
          <w:b/>
          <w:bCs/>
          <w:color w:val="008080"/>
          <w:sz w:val="16"/>
          <w:szCs w:val="16"/>
          <w:shd w:val="clear" w:color="auto" w:fill="FFFFFF"/>
        </w:rPr>
        <w:t>04</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data</w:t>
      </w:r>
      <w:r w:rsidRPr="0006752A">
        <w:rPr>
          <w:rFonts w:ascii="SAS Monospace" w:hAnsi="SAS Monospace" w:cs="Courier New"/>
          <w:color w:val="000000"/>
          <w:sz w:val="16"/>
          <w:szCs w:val="16"/>
          <w:shd w:val="clear" w:color="auto" w:fill="FFFFFF"/>
        </w:rPr>
        <w:t xml:space="preserve"> fit;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set</w:t>
      </w:r>
      <w:r w:rsidR="00525322">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00"/>
          <w:sz w:val="16"/>
          <w:szCs w:val="16"/>
          <w:shd w:val="clear" w:color="auto" w:fill="FFFFFF"/>
        </w:rPr>
        <w:t>parms01 parms02 parms03 parms04;</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ab/>
        <w:t xml:space="preserve">  deltaR2 = LAG(_rsq_) - _rsq_;  </w:t>
      </w:r>
      <w:r w:rsidRPr="0006752A">
        <w:rPr>
          <w:rFonts w:ascii="SAS Monospace" w:hAnsi="SAS Monospace" w:cs="Courier New"/>
          <w:color w:val="0000FF"/>
          <w:sz w:val="16"/>
          <w:szCs w:val="16"/>
          <w:shd w:val="clear" w:color="auto" w:fill="FFFFFF"/>
        </w:rPr>
        <w:t>if</w:t>
      </w:r>
      <w:r w:rsidRPr="0006752A">
        <w:rPr>
          <w:rFonts w:ascii="SAS Monospace" w:hAnsi="SAS Monospace" w:cs="Courier New"/>
          <w:color w:val="000000"/>
          <w:sz w:val="16"/>
          <w:szCs w:val="16"/>
          <w:shd w:val="clear" w:color="auto" w:fill="FFFFFF"/>
        </w:rPr>
        <w:t xml:space="preserve"> deltaR2 le </w:t>
      </w:r>
      <w:r w:rsidRPr="0006752A">
        <w:rPr>
          <w:rFonts w:ascii="SAS Monospace" w:hAnsi="SAS Monospace" w:cs="Courier New"/>
          <w:b/>
          <w:bCs/>
          <w:color w:val="008080"/>
          <w:sz w:val="16"/>
          <w:szCs w:val="16"/>
          <w:shd w:val="clear" w:color="auto" w:fill="FFFFFF"/>
        </w:rPr>
        <w:t>0</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then</w:t>
      </w:r>
      <w:r w:rsidRPr="0006752A">
        <w:rPr>
          <w:rFonts w:ascii="SAS Monospace" w:hAnsi="SAS Monospace" w:cs="Courier New"/>
          <w:color w:val="000000"/>
          <w:sz w:val="16"/>
          <w:szCs w:val="16"/>
          <w:shd w:val="clear" w:color="auto" w:fill="FFFFFF"/>
        </w:rPr>
        <w:t xml:space="preserve"> deltaR2 = deltaR2 * -</w:t>
      </w:r>
      <w:r w:rsidRPr="0006752A">
        <w:rPr>
          <w:rFonts w:ascii="SAS Monospace" w:hAnsi="SAS Monospace" w:cs="Courier New"/>
          <w:b/>
          <w:bCs/>
          <w:color w:val="008080"/>
          <w:sz w:val="16"/>
          <w:szCs w:val="16"/>
          <w:shd w:val="clear" w:color="auto" w:fill="FFFFFF"/>
        </w:rPr>
        <w:t>1</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ab/>
        <w:t xml:space="preserve">  numDF   = LAG( _p_ ) -  _p_ ;  </w:t>
      </w:r>
      <w:r w:rsidRPr="0006752A">
        <w:rPr>
          <w:rFonts w:ascii="SAS Monospace" w:hAnsi="SAS Monospace" w:cs="Courier New"/>
          <w:color w:val="0000FF"/>
          <w:sz w:val="16"/>
          <w:szCs w:val="16"/>
          <w:shd w:val="clear" w:color="auto" w:fill="FFFFFF"/>
        </w:rPr>
        <w:t>if</w:t>
      </w:r>
      <w:r w:rsidRPr="0006752A">
        <w:rPr>
          <w:rFonts w:ascii="SAS Monospace" w:hAnsi="SAS Monospace" w:cs="Courier New"/>
          <w:color w:val="000000"/>
          <w:sz w:val="16"/>
          <w:szCs w:val="16"/>
          <w:shd w:val="clear" w:color="auto" w:fill="FFFFFF"/>
        </w:rPr>
        <w:t xml:space="preserve"> numDF   le </w:t>
      </w:r>
      <w:r w:rsidRPr="0006752A">
        <w:rPr>
          <w:rFonts w:ascii="SAS Monospace" w:hAnsi="SAS Monospace" w:cs="Courier New"/>
          <w:b/>
          <w:bCs/>
          <w:color w:val="008080"/>
          <w:sz w:val="16"/>
          <w:szCs w:val="16"/>
          <w:shd w:val="clear" w:color="auto" w:fill="FFFFFF"/>
        </w:rPr>
        <w:t>0</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then</w:t>
      </w:r>
      <w:r w:rsidRPr="0006752A">
        <w:rPr>
          <w:rFonts w:ascii="SAS Monospace" w:hAnsi="SAS Monospace" w:cs="Courier New"/>
          <w:color w:val="000000"/>
          <w:sz w:val="16"/>
          <w:szCs w:val="16"/>
          <w:shd w:val="clear" w:color="auto" w:fill="FFFFFF"/>
        </w:rPr>
        <w:t xml:space="preserve"> numDF   = numDF   * -</w:t>
      </w:r>
      <w:r w:rsidRPr="0006752A">
        <w:rPr>
          <w:rFonts w:ascii="SAS Monospace" w:hAnsi="SAS Monospace" w:cs="Courier New"/>
          <w:b/>
          <w:bCs/>
          <w:color w:val="008080"/>
          <w:sz w:val="16"/>
          <w:szCs w:val="16"/>
          <w:shd w:val="clear" w:color="auto" w:fill="FFFFFF"/>
        </w:rPr>
        <w:t>1</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lang w:val="de-DE"/>
        </w:rPr>
      </w:pPr>
      <w:r w:rsidRPr="0006752A">
        <w:rPr>
          <w:rFonts w:ascii="SAS Monospace" w:hAnsi="SAS Monospace" w:cs="Courier New"/>
          <w:color w:val="000000"/>
          <w:sz w:val="16"/>
          <w:szCs w:val="16"/>
          <w:shd w:val="clear" w:color="auto" w:fill="FFFFFF"/>
        </w:rPr>
        <w:tab/>
        <w:t xml:space="preserve">  </w:t>
      </w:r>
      <w:r w:rsidRPr="0006752A">
        <w:rPr>
          <w:rFonts w:ascii="SAS Monospace" w:hAnsi="SAS Monospace" w:cs="Courier New"/>
          <w:color w:val="000000"/>
          <w:sz w:val="16"/>
          <w:szCs w:val="16"/>
          <w:shd w:val="clear" w:color="auto" w:fill="FFFFFF"/>
          <w:lang w:val="de-DE"/>
        </w:rPr>
        <w:t>denR2   = max(_rsq_ , lag(_rsq_));</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lang w:val="de-DE"/>
        </w:rPr>
      </w:pPr>
      <w:r w:rsidRPr="0006752A">
        <w:rPr>
          <w:rFonts w:ascii="SAS Monospace" w:hAnsi="SAS Monospace" w:cs="Courier New"/>
          <w:color w:val="000000"/>
          <w:sz w:val="16"/>
          <w:szCs w:val="16"/>
          <w:shd w:val="clear" w:color="auto" w:fill="FFFFFF"/>
          <w:lang w:val="de-DE"/>
        </w:rPr>
        <w:tab/>
        <w:t xml:space="preserve">  denDF   = min(_edf_ , lag(_edf_));</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lang w:val="de-DE"/>
        </w:rPr>
      </w:pPr>
      <w:r w:rsidRPr="0006752A">
        <w:rPr>
          <w:rFonts w:ascii="SAS Monospace" w:hAnsi="SAS Monospace" w:cs="Courier New"/>
          <w:color w:val="000000"/>
          <w:sz w:val="16"/>
          <w:szCs w:val="16"/>
          <w:shd w:val="clear" w:color="auto" w:fill="FFFFFF"/>
          <w:lang w:val="de-DE"/>
        </w:rPr>
        <w:tab/>
        <w:t xml:space="preserve">  F       = ((deltaR2 / numDF)) / ((</w:t>
      </w:r>
      <w:r w:rsidRPr="0006752A">
        <w:rPr>
          <w:rFonts w:ascii="SAS Monospace" w:hAnsi="SAS Monospace" w:cs="Courier New"/>
          <w:b/>
          <w:bCs/>
          <w:color w:val="008080"/>
          <w:sz w:val="16"/>
          <w:szCs w:val="16"/>
          <w:shd w:val="clear" w:color="auto" w:fill="FFFFFF"/>
          <w:lang w:val="de-DE"/>
        </w:rPr>
        <w:t>1</w:t>
      </w:r>
      <w:r w:rsidRPr="0006752A">
        <w:rPr>
          <w:rFonts w:ascii="SAS Monospace" w:hAnsi="SAS Monospace" w:cs="Courier New"/>
          <w:color w:val="000000"/>
          <w:sz w:val="16"/>
          <w:szCs w:val="16"/>
          <w:shd w:val="clear" w:color="auto" w:fill="FFFFFF"/>
          <w:lang w:val="de-DE"/>
        </w:rPr>
        <w:t xml:space="preserve"> - denR2) / denDF);</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lang w:val="de-DE"/>
        </w:rPr>
      </w:pPr>
      <w:r w:rsidRPr="0006752A">
        <w:rPr>
          <w:rFonts w:ascii="SAS Monospace" w:hAnsi="SAS Monospace" w:cs="Courier New"/>
          <w:color w:val="000000"/>
          <w:sz w:val="16"/>
          <w:szCs w:val="16"/>
          <w:shd w:val="clear" w:color="auto" w:fill="FFFFFF"/>
          <w:lang w:val="de-DE"/>
        </w:rPr>
        <w:tab/>
        <w:t xml:space="preserve">  prob    = </w:t>
      </w:r>
      <w:r w:rsidRPr="0006752A">
        <w:rPr>
          <w:rFonts w:ascii="SAS Monospace" w:hAnsi="SAS Monospace" w:cs="Courier New"/>
          <w:b/>
          <w:bCs/>
          <w:color w:val="008080"/>
          <w:sz w:val="16"/>
          <w:szCs w:val="16"/>
          <w:shd w:val="clear" w:color="auto" w:fill="FFFFFF"/>
          <w:lang w:val="de-DE"/>
        </w:rPr>
        <w:t>1</w:t>
      </w:r>
      <w:r w:rsidRPr="0006752A">
        <w:rPr>
          <w:rFonts w:ascii="SAS Monospace" w:hAnsi="SAS Monospace" w:cs="Courier New"/>
          <w:color w:val="000000"/>
          <w:sz w:val="16"/>
          <w:szCs w:val="16"/>
          <w:shd w:val="clear" w:color="auto" w:fill="FFFFFF"/>
          <w:lang w:val="de-DE"/>
        </w:rPr>
        <w:t xml:space="preserve"> - probF( F, numDF, denDF );</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lang w:val="de-DE"/>
        </w:rPr>
      </w:pP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proc</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b/>
          <w:bCs/>
          <w:color w:val="000080"/>
          <w:sz w:val="16"/>
          <w:szCs w:val="16"/>
          <w:shd w:val="clear" w:color="auto" w:fill="FFFFFF"/>
        </w:rPr>
        <w:t>print</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data</w:t>
      </w:r>
      <w:r w:rsidRPr="0006752A">
        <w:rPr>
          <w:rFonts w:ascii="SAS Monospace" w:hAnsi="SAS Monospace" w:cs="Courier New"/>
          <w:color w:val="000000"/>
          <w:sz w:val="16"/>
          <w:szCs w:val="16"/>
          <w:shd w:val="clear" w:color="auto" w:fill="FFFFFF"/>
        </w:rPr>
        <w:t>=fit;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0000FF"/>
          <w:sz w:val="16"/>
          <w:szCs w:val="16"/>
          <w:shd w:val="clear" w:color="auto" w:fill="FFFFFF"/>
        </w:rPr>
        <w:t>var</w:t>
      </w:r>
      <w:r w:rsidRPr="0006752A">
        <w:rPr>
          <w:rFonts w:ascii="SAS Monospace" w:hAnsi="SAS Monospace" w:cs="Courier New"/>
          <w:color w:val="000000"/>
          <w:sz w:val="16"/>
          <w:szCs w:val="16"/>
          <w:shd w:val="clear" w:color="auto" w:fill="FFFFFF"/>
        </w:rPr>
        <w:t xml:space="preserve"> model _in_ _p_ _edf_ _rsq_ deltaR2 numDF denDF F prob _aic_ _sbc_;</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color w:val="0000FF"/>
          <w:sz w:val="16"/>
          <w:szCs w:val="16"/>
          <w:shd w:val="clear" w:color="auto" w:fill="FFFFFF"/>
        </w:rPr>
        <w:lastRenderedPageBreak/>
        <w:t>title</w:t>
      </w:r>
      <w:r w:rsidRPr="0006752A">
        <w:rPr>
          <w:rFonts w:ascii="SAS Monospace" w:hAnsi="SAS Monospace" w:cs="Courier New"/>
          <w:color w:val="000000"/>
          <w:sz w:val="16"/>
          <w:szCs w:val="16"/>
          <w:shd w:val="clear" w:color="auto" w:fill="FFFFFF"/>
        </w:rPr>
        <w:t xml:space="preserve"> </w:t>
      </w:r>
      <w:r w:rsidRPr="0006752A">
        <w:rPr>
          <w:rFonts w:ascii="SAS Monospace" w:hAnsi="SAS Monospace" w:cs="Courier New"/>
          <w:color w:val="800080"/>
          <w:sz w:val="16"/>
          <w:szCs w:val="16"/>
          <w:shd w:val="clear" w:color="auto" w:fill="FFFFFF"/>
        </w:rPr>
        <w:t>'Sameroff: model comparisons for Models 00 - 04'</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run</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run</w:t>
      </w:r>
      <w:r w:rsidRPr="0006752A">
        <w:rPr>
          <w:rFonts w:ascii="SAS Monospace" w:hAnsi="SAS Monospace" w:cs="Courier New"/>
          <w:color w:val="000000"/>
          <w:sz w:val="16"/>
          <w:szCs w:val="16"/>
          <w:shd w:val="clear" w:color="auto" w:fill="FFFFFF"/>
        </w:rPr>
        <w:t>;</w:t>
      </w:r>
    </w:p>
    <w:p w:rsidR="0006752A" w:rsidRPr="0006752A" w:rsidRDefault="0006752A" w:rsidP="0006752A">
      <w:pPr>
        <w:autoSpaceDE w:val="0"/>
        <w:autoSpaceDN w:val="0"/>
        <w:adjustRightInd w:val="0"/>
        <w:spacing w:after="0" w:line="240" w:lineRule="auto"/>
        <w:rPr>
          <w:rFonts w:ascii="SAS Monospace" w:hAnsi="SAS Monospace" w:cs="Courier New"/>
          <w:color w:val="000000"/>
          <w:sz w:val="16"/>
          <w:szCs w:val="16"/>
          <w:shd w:val="clear" w:color="auto" w:fill="FFFFFF"/>
        </w:rPr>
      </w:pPr>
      <w:r w:rsidRPr="0006752A">
        <w:rPr>
          <w:rFonts w:ascii="SAS Monospace" w:hAnsi="SAS Monospace" w:cs="Courier New"/>
          <w:b/>
          <w:bCs/>
          <w:color w:val="000080"/>
          <w:sz w:val="16"/>
          <w:szCs w:val="16"/>
          <w:shd w:val="clear" w:color="auto" w:fill="FFFFFF"/>
        </w:rPr>
        <w:t>quit</w:t>
      </w:r>
      <w:r w:rsidRPr="0006752A">
        <w:rPr>
          <w:rFonts w:ascii="SAS Monospace" w:hAnsi="SAS Monospace" w:cs="Courier New"/>
          <w:color w:val="000000"/>
          <w:sz w:val="16"/>
          <w:szCs w:val="16"/>
          <w:shd w:val="clear" w:color="auto" w:fill="FFFFFF"/>
        </w:rPr>
        <w:t>;</w:t>
      </w:r>
    </w:p>
    <w:p w:rsidR="0006752A" w:rsidRPr="0006752A" w:rsidRDefault="0006752A" w:rsidP="00717F96">
      <w:pPr>
        <w:autoSpaceDE w:val="0"/>
        <w:autoSpaceDN w:val="0"/>
        <w:adjustRightInd w:val="0"/>
        <w:spacing w:after="0" w:line="240" w:lineRule="auto"/>
        <w:rPr>
          <w:rFonts w:ascii="SAS Monospace" w:hAnsi="SAS Monospace" w:cs="Courier New"/>
          <w:b/>
          <w:bCs/>
          <w:color w:val="000080"/>
          <w:sz w:val="16"/>
          <w:szCs w:val="16"/>
          <w:shd w:val="clear" w:color="auto" w:fill="FFFFFF"/>
        </w:rPr>
      </w:pPr>
    </w:p>
    <w:p w:rsidR="0006752A" w:rsidRPr="0006752A" w:rsidRDefault="0006752A" w:rsidP="00717F96">
      <w:pPr>
        <w:autoSpaceDE w:val="0"/>
        <w:autoSpaceDN w:val="0"/>
        <w:adjustRightInd w:val="0"/>
        <w:spacing w:after="0" w:line="240" w:lineRule="auto"/>
        <w:rPr>
          <w:rFonts w:ascii="SAS Monospace" w:hAnsi="SAS Monospace" w:cs="Courier New"/>
          <w:b/>
          <w:bCs/>
          <w:color w:val="000080"/>
          <w:sz w:val="16"/>
          <w:szCs w:val="16"/>
          <w:shd w:val="clear" w:color="auto" w:fill="FFFFFF"/>
        </w:rPr>
      </w:pPr>
    </w:p>
    <w:p w:rsidR="00717F96" w:rsidRDefault="00717F96" w:rsidP="00717F96">
      <w:pPr>
        <w:autoSpaceDE w:val="0"/>
        <w:autoSpaceDN w:val="0"/>
        <w:adjustRightInd w:val="0"/>
        <w:spacing w:after="0" w:line="240" w:lineRule="auto"/>
        <w:rPr>
          <w:rFonts w:ascii="Courier New" w:hAnsi="Courier New" w:cs="Courier New"/>
          <w:color w:val="000000"/>
          <w:sz w:val="20"/>
          <w:szCs w:val="20"/>
          <w:shd w:val="clear" w:color="auto" w:fill="FFFFFF"/>
        </w:rPr>
      </w:pPr>
    </w:p>
    <w:p w:rsidR="00717F96" w:rsidRDefault="00717F96" w:rsidP="00717F96">
      <w:pPr>
        <w:spacing w:after="120" w:line="240" w:lineRule="auto"/>
        <w:rPr>
          <w:rFonts w:ascii="Times New Roman" w:hAnsi="Times New Roman" w:cs="Times New Roman"/>
          <w:sz w:val="24"/>
          <w:szCs w:val="24"/>
        </w:rPr>
      </w:pPr>
    </w:p>
    <w:p w:rsidR="00717F96" w:rsidRDefault="00717F96" w:rsidP="00717F96">
      <w:pPr>
        <w:spacing w:after="120" w:line="240" w:lineRule="auto"/>
        <w:rPr>
          <w:rFonts w:ascii="Times New Roman" w:hAnsi="Times New Roman" w:cs="Times New Roman"/>
          <w:sz w:val="24"/>
          <w:szCs w:val="24"/>
        </w:rPr>
      </w:pPr>
    </w:p>
    <w:p w:rsidR="004476E5" w:rsidRDefault="004476E5">
      <w:pPr>
        <w:rPr>
          <w:rFonts w:ascii="Times New Roman" w:hAnsi="Times New Roman" w:cs="Times New Roman"/>
          <w:sz w:val="24"/>
          <w:szCs w:val="24"/>
        </w:rPr>
      </w:pPr>
      <w:r>
        <w:rPr>
          <w:rFonts w:ascii="Times New Roman" w:hAnsi="Times New Roman" w:cs="Times New Roman"/>
          <w:sz w:val="24"/>
          <w:szCs w:val="24"/>
        </w:rPr>
        <w:br w:type="page"/>
      </w:r>
    </w:p>
    <w:p w:rsidR="00717F96" w:rsidRPr="00A436A7" w:rsidRDefault="00717F96" w:rsidP="00717F96">
      <w:pPr>
        <w:spacing w:after="120" w:line="240" w:lineRule="auto"/>
        <w:rPr>
          <w:rFonts w:ascii="Times New Roman" w:hAnsi="Times New Roman" w:cs="Times New Roman"/>
          <w:b/>
          <w:sz w:val="24"/>
          <w:szCs w:val="24"/>
        </w:rPr>
      </w:pPr>
      <w:r w:rsidRPr="00A436A7">
        <w:rPr>
          <w:rFonts w:ascii="Times New Roman" w:hAnsi="Times New Roman" w:cs="Times New Roman"/>
          <w:b/>
          <w:sz w:val="24"/>
          <w:szCs w:val="24"/>
        </w:rPr>
        <w:lastRenderedPageBreak/>
        <w:t>Mplus scripts</w:t>
      </w:r>
      <w:r w:rsidR="00D442EB">
        <w:rPr>
          <w:rFonts w:ascii="Times New Roman" w:hAnsi="Times New Roman" w:cs="Times New Roman"/>
          <w:b/>
          <w:sz w:val="24"/>
          <w:szCs w:val="24"/>
        </w:rPr>
        <w:t xml:space="preserve"> for Sameroff et al. </w:t>
      </w:r>
      <w:r w:rsidR="00BD7C38">
        <w:rPr>
          <w:rFonts w:ascii="Times New Roman" w:hAnsi="Times New Roman" w:cs="Times New Roman"/>
          <w:b/>
          <w:sz w:val="24"/>
          <w:szCs w:val="24"/>
        </w:rPr>
        <w:t xml:space="preserve">(1987) </w:t>
      </w:r>
      <w:r w:rsidR="00D442EB">
        <w:rPr>
          <w:rFonts w:ascii="Times New Roman" w:hAnsi="Times New Roman" w:cs="Times New Roman"/>
          <w:b/>
          <w:sz w:val="24"/>
          <w:szCs w:val="24"/>
        </w:rPr>
        <w:t>data</w:t>
      </w:r>
    </w:p>
    <w:p w:rsidR="00A67D87" w:rsidRDefault="00A67D87" w:rsidP="00717F96">
      <w:pPr>
        <w:spacing w:after="120" w:line="240" w:lineRule="auto"/>
        <w:rPr>
          <w:rFonts w:ascii="Times New Roman" w:hAnsi="Times New Roman" w:cs="Times New Roman"/>
          <w:b/>
          <w:sz w:val="24"/>
          <w:szCs w:val="24"/>
        </w:rPr>
      </w:pPr>
    </w:p>
    <w:p w:rsidR="00A436A7" w:rsidRPr="00FF066F" w:rsidRDefault="00A436A7" w:rsidP="00717F96">
      <w:pPr>
        <w:spacing w:after="120" w:line="240" w:lineRule="auto"/>
        <w:rPr>
          <w:rFonts w:ascii="Times New Roman" w:hAnsi="Times New Roman" w:cs="Times New Roman"/>
          <w:b/>
          <w:sz w:val="24"/>
          <w:szCs w:val="24"/>
        </w:rPr>
      </w:pPr>
      <w:r w:rsidRPr="00FF066F">
        <w:rPr>
          <w:rFonts w:ascii="Times New Roman" w:hAnsi="Times New Roman" w:cs="Times New Roman"/>
          <w:b/>
          <w:sz w:val="24"/>
          <w:szCs w:val="24"/>
        </w:rPr>
        <w:t>Data set: fi</w:t>
      </w:r>
      <w:r w:rsidR="00D442EB">
        <w:rPr>
          <w:rFonts w:ascii="Times New Roman" w:hAnsi="Times New Roman" w:cs="Times New Roman"/>
          <w:b/>
          <w:sz w:val="24"/>
          <w:szCs w:val="24"/>
        </w:rPr>
        <w:t>le name is sameroff_summary.dat</w:t>
      </w:r>
    </w:p>
    <w:p w:rsidR="00A436A7" w:rsidRPr="00A436A7" w:rsidRDefault="00A436A7" w:rsidP="00A436A7">
      <w:pPr>
        <w:spacing w:after="0" w:line="240" w:lineRule="auto"/>
        <w:rPr>
          <w:rFonts w:ascii="Courier New" w:hAnsi="Courier New" w:cs="Courier New"/>
          <w:sz w:val="18"/>
          <w:szCs w:val="18"/>
        </w:rPr>
      </w:pPr>
      <w:r w:rsidRPr="00A436A7">
        <w:rPr>
          <w:rFonts w:ascii="Courier New" w:hAnsi="Courier New" w:cs="Courier New"/>
          <w:sz w:val="18"/>
          <w:szCs w:val="18"/>
        </w:rPr>
        <w:t>102.00   0.40   0.18   0.25   0.40   0.25   0.25   0.20   0.39   0.25   0.25</w:t>
      </w:r>
    </w:p>
    <w:p w:rsidR="00A436A7" w:rsidRPr="00A436A7" w:rsidRDefault="00A436A7" w:rsidP="00A436A7">
      <w:pPr>
        <w:spacing w:after="0" w:line="240" w:lineRule="auto"/>
        <w:rPr>
          <w:rFonts w:ascii="Courier New" w:hAnsi="Courier New" w:cs="Courier New"/>
          <w:sz w:val="18"/>
          <w:szCs w:val="18"/>
        </w:rPr>
      </w:pPr>
      <w:r w:rsidRPr="00A436A7">
        <w:rPr>
          <w:rFonts w:ascii="Courier New" w:hAnsi="Courier New" w:cs="Courier New"/>
          <w:sz w:val="18"/>
          <w:szCs w:val="18"/>
        </w:rPr>
        <w:t xml:space="preserve"> 18.00   .490   .384   .433   .490   .433   .433   .400   .488   .433   .433</w:t>
      </w:r>
    </w:p>
    <w:p w:rsidR="00A436A7" w:rsidRPr="00A436A7" w:rsidRDefault="00A436A7" w:rsidP="00A436A7">
      <w:pPr>
        <w:spacing w:after="0" w:line="240" w:lineRule="auto"/>
        <w:rPr>
          <w:rFonts w:ascii="Courier New" w:hAnsi="Courier New" w:cs="Courier New"/>
          <w:sz w:val="18"/>
          <w:szCs w:val="18"/>
        </w:rPr>
      </w:pPr>
      <w:r w:rsidRPr="00A436A7">
        <w:rPr>
          <w:rFonts w:ascii="Courier New" w:hAnsi="Courier New" w:cs="Courier New"/>
          <w:sz w:val="18"/>
          <w:szCs w:val="18"/>
        </w:rPr>
        <w:t xml:space="preserve">  1.00     </w:t>
      </w:r>
    </w:p>
    <w:p w:rsidR="00A436A7" w:rsidRPr="00A436A7" w:rsidRDefault="00A436A7" w:rsidP="00A436A7">
      <w:pPr>
        <w:spacing w:after="0" w:line="240" w:lineRule="auto"/>
        <w:rPr>
          <w:rFonts w:ascii="Courier New" w:hAnsi="Courier New" w:cs="Courier New"/>
          <w:sz w:val="18"/>
          <w:szCs w:val="18"/>
        </w:rPr>
      </w:pPr>
      <w:r w:rsidRPr="00A436A7">
        <w:rPr>
          <w:rFonts w:ascii="Courier New" w:hAnsi="Courier New" w:cs="Courier New"/>
          <w:sz w:val="18"/>
          <w:szCs w:val="18"/>
        </w:rPr>
        <w:t xml:space="preserve">  -.16   1.00     </w:t>
      </w:r>
    </w:p>
    <w:p w:rsidR="00A436A7" w:rsidRPr="00A436A7" w:rsidRDefault="00A436A7" w:rsidP="00A436A7">
      <w:pPr>
        <w:spacing w:after="0" w:line="240" w:lineRule="auto"/>
        <w:rPr>
          <w:rFonts w:ascii="Courier New" w:hAnsi="Courier New" w:cs="Courier New"/>
          <w:sz w:val="18"/>
          <w:szCs w:val="18"/>
        </w:rPr>
      </w:pPr>
      <w:r w:rsidRPr="00A436A7">
        <w:rPr>
          <w:rFonts w:ascii="Courier New" w:hAnsi="Courier New" w:cs="Courier New"/>
          <w:sz w:val="18"/>
          <w:szCs w:val="18"/>
        </w:rPr>
        <w:t xml:space="preserve">  -.36    .26   1.00    </w:t>
      </w:r>
    </w:p>
    <w:p w:rsidR="00A436A7" w:rsidRPr="00A436A7" w:rsidRDefault="00A436A7" w:rsidP="00A436A7">
      <w:pPr>
        <w:spacing w:after="0" w:line="240" w:lineRule="auto"/>
        <w:rPr>
          <w:rFonts w:ascii="Courier New" w:hAnsi="Courier New" w:cs="Courier New"/>
          <w:sz w:val="18"/>
          <w:szCs w:val="18"/>
        </w:rPr>
      </w:pPr>
      <w:r w:rsidRPr="00A436A7">
        <w:rPr>
          <w:rFonts w:ascii="Courier New" w:hAnsi="Courier New" w:cs="Courier New"/>
          <w:sz w:val="18"/>
          <w:szCs w:val="18"/>
        </w:rPr>
        <w:t xml:space="preserve">  -.26    .25    .25   1.00   </w:t>
      </w:r>
    </w:p>
    <w:p w:rsidR="00A436A7" w:rsidRPr="00A436A7" w:rsidRDefault="00A436A7" w:rsidP="00A436A7">
      <w:pPr>
        <w:spacing w:after="0" w:line="240" w:lineRule="auto"/>
        <w:rPr>
          <w:rFonts w:ascii="Courier New" w:hAnsi="Courier New" w:cs="Courier New"/>
          <w:sz w:val="18"/>
          <w:szCs w:val="18"/>
        </w:rPr>
      </w:pPr>
      <w:r w:rsidRPr="00A436A7">
        <w:rPr>
          <w:rFonts w:ascii="Courier New" w:hAnsi="Courier New" w:cs="Courier New"/>
          <w:sz w:val="18"/>
          <w:szCs w:val="18"/>
        </w:rPr>
        <w:t xml:space="preserve">  -.56    .28    .39    .22   1.00     </w:t>
      </w:r>
    </w:p>
    <w:p w:rsidR="00A436A7" w:rsidRPr="00A436A7" w:rsidRDefault="00A436A7" w:rsidP="00A436A7">
      <w:pPr>
        <w:spacing w:after="0" w:line="240" w:lineRule="auto"/>
        <w:rPr>
          <w:rFonts w:ascii="Courier New" w:hAnsi="Courier New" w:cs="Courier New"/>
          <w:sz w:val="18"/>
          <w:szCs w:val="18"/>
        </w:rPr>
      </w:pPr>
      <w:r w:rsidRPr="00A436A7">
        <w:rPr>
          <w:rFonts w:ascii="Courier New" w:hAnsi="Courier New" w:cs="Courier New"/>
          <w:sz w:val="18"/>
          <w:szCs w:val="18"/>
        </w:rPr>
        <w:t xml:space="preserve">  -.50    .09    .34    .22    .54   1.00     </w:t>
      </w:r>
    </w:p>
    <w:p w:rsidR="00A436A7" w:rsidRPr="00A436A7" w:rsidRDefault="00A436A7" w:rsidP="00A436A7">
      <w:pPr>
        <w:spacing w:after="0" w:line="240" w:lineRule="auto"/>
        <w:rPr>
          <w:rFonts w:ascii="Courier New" w:hAnsi="Courier New" w:cs="Courier New"/>
          <w:sz w:val="18"/>
          <w:szCs w:val="18"/>
        </w:rPr>
      </w:pPr>
      <w:r w:rsidRPr="00A436A7">
        <w:rPr>
          <w:rFonts w:ascii="Courier New" w:hAnsi="Courier New" w:cs="Courier New"/>
          <w:sz w:val="18"/>
          <w:szCs w:val="18"/>
        </w:rPr>
        <w:t xml:space="preserve">  -.30    .19    .19    .08    .30    .18   1.00     </w:t>
      </w:r>
    </w:p>
    <w:p w:rsidR="00A436A7" w:rsidRPr="00A436A7" w:rsidRDefault="00A436A7" w:rsidP="00A436A7">
      <w:pPr>
        <w:spacing w:after="0" w:line="240" w:lineRule="auto"/>
        <w:rPr>
          <w:rFonts w:ascii="Courier New" w:hAnsi="Courier New" w:cs="Courier New"/>
          <w:sz w:val="18"/>
          <w:szCs w:val="18"/>
        </w:rPr>
      </w:pPr>
      <w:r w:rsidRPr="00A436A7">
        <w:rPr>
          <w:rFonts w:ascii="Courier New" w:hAnsi="Courier New" w:cs="Courier New"/>
          <w:sz w:val="18"/>
          <w:szCs w:val="18"/>
        </w:rPr>
        <w:t xml:space="preserve">  -.59    .25    .31    .21    .62    .53    .33   1.00     </w:t>
      </w:r>
    </w:p>
    <w:p w:rsidR="00A436A7" w:rsidRPr="00A436A7" w:rsidRDefault="00A436A7" w:rsidP="00A436A7">
      <w:pPr>
        <w:spacing w:after="0" w:line="240" w:lineRule="auto"/>
        <w:rPr>
          <w:rFonts w:ascii="Courier New" w:hAnsi="Courier New" w:cs="Courier New"/>
          <w:sz w:val="18"/>
          <w:szCs w:val="18"/>
        </w:rPr>
      </w:pPr>
      <w:r w:rsidRPr="00A436A7">
        <w:rPr>
          <w:rFonts w:ascii="Courier New" w:hAnsi="Courier New" w:cs="Courier New"/>
          <w:sz w:val="18"/>
          <w:szCs w:val="18"/>
        </w:rPr>
        <w:t xml:space="preserve">  -.51   -.03    .25    .04    .49    .57    .38    .53   1.00     </w:t>
      </w:r>
    </w:p>
    <w:p w:rsidR="00A436A7" w:rsidRPr="00A436A7" w:rsidRDefault="00A436A7" w:rsidP="00A436A7">
      <w:pPr>
        <w:spacing w:after="0" w:line="240" w:lineRule="auto"/>
        <w:rPr>
          <w:rFonts w:ascii="Courier New" w:hAnsi="Courier New" w:cs="Courier New"/>
          <w:sz w:val="18"/>
          <w:szCs w:val="18"/>
        </w:rPr>
      </w:pPr>
      <w:r w:rsidRPr="00A436A7">
        <w:rPr>
          <w:rFonts w:ascii="Courier New" w:hAnsi="Courier New" w:cs="Courier New"/>
          <w:sz w:val="18"/>
          <w:szCs w:val="18"/>
        </w:rPr>
        <w:t xml:space="preserve">  -.24    .49    .15    .28    .24    .13    .23    .32    .11   1.00    </w:t>
      </w:r>
    </w:p>
    <w:p w:rsidR="00A436A7" w:rsidRPr="00A436A7" w:rsidRDefault="00A436A7" w:rsidP="00A436A7">
      <w:pPr>
        <w:spacing w:after="0" w:line="240" w:lineRule="auto"/>
        <w:rPr>
          <w:rFonts w:ascii="Courier New" w:hAnsi="Courier New" w:cs="Courier New"/>
          <w:sz w:val="18"/>
          <w:szCs w:val="18"/>
        </w:rPr>
      </w:pPr>
      <w:r w:rsidRPr="00A436A7">
        <w:rPr>
          <w:rFonts w:ascii="Courier New" w:hAnsi="Courier New" w:cs="Courier New"/>
          <w:sz w:val="18"/>
          <w:szCs w:val="18"/>
        </w:rPr>
        <w:t xml:space="preserve">  -.39    .17    .34    .17    .21    .17    .14    .22    .15    .14   1.00</w:t>
      </w:r>
    </w:p>
    <w:p w:rsidR="00A436A7" w:rsidRDefault="00A436A7" w:rsidP="00717F96">
      <w:pPr>
        <w:spacing w:after="120" w:line="240" w:lineRule="auto"/>
        <w:rPr>
          <w:rFonts w:ascii="Times New Roman" w:hAnsi="Times New Roman" w:cs="Times New Roman"/>
          <w:sz w:val="24"/>
          <w:szCs w:val="24"/>
        </w:rPr>
      </w:pPr>
    </w:p>
    <w:p w:rsidR="00A436A7" w:rsidRPr="00A436A7" w:rsidRDefault="00A436A7" w:rsidP="00717F96">
      <w:pPr>
        <w:spacing w:after="120" w:line="240" w:lineRule="auto"/>
        <w:rPr>
          <w:rFonts w:ascii="Times New Roman" w:hAnsi="Times New Roman" w:cs="Times New Roman"/>
          <w:b/>
          <w:sz w:val="24"/>
          <w:szCs w:val="24"/>
        </w:rPr>
      </w:pPr>
      <w:r w:rsidRPr="00A436A7">
        <w:rPr>
          <w:rFonts w:ascii="Times New Roman" w:hAnsi="Times New Roman" w:cs="Times New Roman"/>
          <w:b/>
          <w:sz w:val="24"/>
          <w:szCs w:val="24"/>
        </w:rPr>
        <w:t>Model 1 Script</w:t>
      </w:r>
    </w:p>
    <w:p w:rsidR="00FF066F" w:rsidRDefault="00FF066F" w:rsidP="00A436A7">
      <w:pPr>
        <w:spacing w:after="0" w:line="240" w:lineRule="auto"/>
        <w:rPr>
          <w:rFonts w:ascii="Courier New" w:hAnsi="Courier New" w:cs="Courier New"/>
          <w:sz w:val="20"/>
          <w:szCs w:val="20"/>
        </w:rPr>
      </w:pPr>
    </w:p>
    <w:p w:rsidR="00C24299" w:rsidRPr="00A67D87" w:rsidRDefault="00C24299" w:rsidP="00C24299">
      <w:pPr>
        <w:widowControl w:val="0"/>
        <w:spacing w:after="0" w:line="240" w:lineRule="auto"/>
        <w:rPr>
          <w:rFonts w:ascii="Courier New" w:hAnsi="Courier New" w:cs="Courier New"/>
          <w:sz w:val="18"/>
          <w:szCs w:val="18"/>
        </w:rPr>
      </w:pPr>
      <w:r w:rsidRPr="00A67D87">
        <w:rPr>
          <w:rFonts w:ascii="Courier New" w:hAnsi="Courier New" w:cs="Courier New"/>
          <w:sz w:val="18"/>
          <w:szCs w:val="18"/>
        </w:rPr>
        <w:t>TITLE:    Sameroff et al. (1987) data</w:t>
      </w:r>
    </w:p>
    <w:p w:rsidR="00C24299" w:rsidRPr="00A67D87" w:rsidRDefault="00C24299" w:rsidP="00C24299">
      <w:pPr>
        <w:widowControl w:val="0"/>
        <w:spacing w:after="0" w:line="240" w:lineRule="auto"/>
        <w:rPr>
          <w:rFonts w:ascii="Courier New" w:hAnsi="Courier New" w:cs="Courier New"/>
          <w:sz w:val="18"/>
          <w:szCs w:val="18"/>
        </w:rPr>
      </w:pPr>
      <w:r w:rsidRPr="00A67D87">
        <w:rPr>
          <w:rFonts w:ascii="Courier New" w:hAnsi="Courier New" w:cs="Courier New"/>
          <w:sz w:val="18"/>
          <w:szCs w:val="18"/>
        </w:rPr>
        <w:t xml:space="preserve">          run -- Model 1</w:t>
      </w:r>
    </w:p>
    <w:p w:rsidR="00C24299" w:rsidRPr="00A67D87" w:rsidRDefault="00C24299" w:rsidP="00C24299">
      <w:pPr>
        <w:widowControl w:val="0"/>
        <w:spacing w:after="0" w:line="240" w:lineRule="auto"/>
        <w:rPr>
          <w:rFonts w:ascii="Courier New" w:hAnsi="Courier New" w:cs="Courier New"/>
          <w:sz w:val="18"/>
          <w:szCs w:val="18"/>
        </w:rPr>
      </w:pPr>
      <w:r w:rsidRPr="00A67D87">
        <w:rPr>
          <w:rFonts w:ascii="Courier New" w:hAnsi="Courier New" w:cs="Courier New"/>
          <w:sz w:val="18"/>
          <w:szCs w:val="18"/>
        </w:rPr>
        <w:t xml:space="preserve">          </w:t>
      </w:r>
      <w:r w:rsidR="004273AF">
        <w:rPr>
          <w:rFonts w:ascii="Courier New" w:hAnsi="Courier New" w:cs="Courier New"/>
          <w:sz w:val="18"/>
          <w:szCs w:val="18"/>
        </w:rPr>
        <w:t>Occupation</w:t>
      </w:r>
      <w:r w:rsidRPr="00A67D87">
        <w:rPr>
          <w:rFonts w:ascii="Courier New" w:hAnsi="Courier New" w:cs="Courier New"/>
          <w:sz w:val="18"/>
          <w:szCs w:val="18"/>
        </w:rPr>
        <w:t xml:space="preserve"> only</w:t>
      </w:r>
    </w:p>
    <w:p w:rsidR="00C24299" w:rsidRPr="00A67D87" w:rsidRDefault="00C24299" w:rsidP="00C24299">
      <w:pPr>
        <w:widowControl w:val="0"/>
        <w:spacing w:after="0" w:line="240" w:lineRule="auto"/>
        <w:rPr>
          <w:rFonts w:ascii="Courier New" w:hAnsi="Courier New" w:cs="Courier New"/>
          <w:sz w:val="18"/>
          <w:szCs w:val="18"/>
        </w:rPr>
      </w:pPr>
    </w:p>
    <w:p w:rsidR="00C24299" w:rsidRPr="00A67D87" w:rsidRDefault="00C24299" w:rsidP="00C24299">
      <w:pPr>
        <w:widowControl w:val="0"/>
        <w:spacing w:after="0" w:line="240" w:lineRule="auto"/>
        <w:rPr>
          <w:rFonts w:ascii="Courier New" w:hAnsi="Courier New" w:cs="Courier New"/>
          <w:sz w:val="18"/>
          <w:szCs w:val="18"/>
        </w:rPr>
      </w:pPr>
      <w:r w:rsidRPr="00A67D87">
        <w:rPr>
          <w:rFonts w:ascii="Courier New" w:hAnsi="Courier New" w:cs="Courier New"/>
          <w:sz w:val="18"/>
          <w:szCs w:val="18"/>
        </w:rPr>
        <w:t>DATA:     FILE IS sameroff_summary.dat;</w:t>
      </w:r>
    </w:p>
    <w:p w:rsidR="00C24299" w:rsidRPr="00A67D87" w:rsidRDefault="00C24299" w:rsidP="00C24299">
      <w:pPr>
        <w:widowControl w:val="0"/>
        <w:spacing w:after="0" w:line="240" w:lineRule="auto"/>
        <w:rPr>
          <w:rFonts w:ascii="Courier New" w:hAnsi="Courier New" w:cs="Courier New"/>
          <w:sz w:val="18"/>
          <w:szCs w:val="18"/>
        </w:rPr>
      </w:pPr>
      <w:r w:rsidRPr="00A67D87">
        <w:rPr>
          <w:rFonts w:ascii="Courier New" w:hAnsi="Courier New" w:cs="Courier New"/>
          <w:sz w:val="18"/>
          <w:szCs w:val="18"/>
        </w:rPr>
        <w:t xml:space="preserve">          type is correlation means stdeviations;</w:t>
      </w:r>
    </w:p>
    <w:p w:rsidR="00C24299" w:rsidRPr="00A67D87" w:rsidRDefault="00C24299" w:rsidP="00C24299">
      <w:pPr>
        <w:widowControl w:val="0"/>
        <w:spacing w:after="0" w:line="240" w:lineRule="auto"/>
        <w:rPr>
          <w:rFonts w:ascii="Courier New" w:hAnsi="Courier New" w:cs="Courier New"/>
          <w:sz w:val="18"/>
          <w:szCs w:val="18"/>
        </w:rPr>
      </w:pPr>
      <w:r w:rsidRPr="00A67D87">
        <w:rPr>
          <w:rFonts w:ascii="Courier New" w:hAnsi="Courier New" w:cs="Courier New"/>
          <w:sz w:val="18"/>
          <w:szCs w:val="18"/>
        </w:rPr>
        <w:t xml:space="preserve">          nobservations = 215;</w:t>
      </w:r>
    </w:p>
    <w:p w:rsidR="00C24299" w:rsidRPr="00A67D87" w:rsidRDefault="00C24299" w:rsidP="00C24299">
      <w:pPr>
        <w:widowControl w:val="0"/>
        <w:spacing w:after="0" w:line="240" w:lineRule="auto"/>
        <w:rPr>
          <w:rFonts w:ascii="Courier New" w:hAnsi="Courier New" w:cs="Courier New"/>
          <w:sz w:val="18"/>
          <w:szCs w:val="18"/>
        </w:rPr>
      </w:pPr>
    </w:p>
    <w:p w:rsidR="00C24299" w:rsidRPr="00A67D87" w:rsidRDefault="00C24299" w:rsidP="00C24299">
      <w:pPr>
        <w:widowControl w:val="0"/>
        <w:spacing w:after="0" w:line="240" w:lineRule="auto"/>
        <w:rPr>
          <w:rFonts w:ascii="Courier New" w:hAnsi="Courier New" w:cs="Courier New"/>
          <w:sz w:val="18"/>
          <w:szCs w:val="18"/>
        </w:rPr>
      </w:pPr>
      <w:r w:rsidRPr="00A67D87">
        <w:rPr>
          <w:rFonts w:ascii="Courier New" w:hAnsi="Courier New" w:cs="Courier New"/>
          <w:sz w:val="18"/>
          <w:szCs w:val="18"/>
        </w:rPr>
        <w:t xml:space="preserve">VARIABLE: NAMES ARE        </w:t>
      </w:r>
    </w:p>
    <w:p w:rsidR="00C24299" w:rsidRPr="00A67D87" w:rsidRDefault="00C24299" w:rsidP="00C24299">
      <w:pPr>
        <w:widowControl w:val="0"/>
        <w:spacing w:after="0" w:line="240" w:lineRule="auto"/>
        <w:rPr>
          <w:rFonts w:ascii="Courier New" w:hAnsi="Courier New" w:cs="Courier New"/>
          <w:sz w:val="18"/>
          <w:szCs w:val="18"/>
        </w:rPr>
      </w:pPr>
      <w:r w:rsidRPr="00A67D87">
        <w:rPr>
          <w:rFonts w:ascii="Courier New" w:hAnsi="Courier New" w:cs="Courier New"/>
          <w:sz w:val="18"/>
          <w:szCs w:val="18"/>
        </w:rPr>
        <w:t xml:space="preserve">          wppsi</w:t>
      </w:r>
    </w:p>
    <w:p w:rsidR="00C24299" w:rsidRPr="00A67D87" w:rsidRDefault="00C24299" w:rsidP="00C24299">
      <w:pPr>
        <w:widowControl w:val="0"/>
        <w:spacing w:after="0" w:line="240" w:lineRule="auto"/>
        <w:rPr>
          <w:rFonts w:ascii="Courier New" w:hAnsi="Courier New" w:cs="Courier New"/>
          <w:sz w:val="18"/>
          <w:szCs w:val="18"/>
        </w:rPr>
      </w:pPr>
      <w:r w:rsidRPr="00A67D87">
        <w:rPr>
          <w:rFonts w:ascii="Courier New" w:hAnsi="Courier New" w:cs="Courier New"/>
          <w:sz w:val="18"/>
          <w:szCs w:val="18"/>
        </w:rPr>
        <w:t xml:space="preserve">          mental   famsize  lifevent  educ     control</w:t>
      </w:r>
    </w:p>
    <w:p w:rsidR="00C24299" w:rsidRPr="00A67D87" w:rsidRDefault="00C24299" w:rsidP="00C24299">
      <w:pPr>
        <w:widowControl w:val="0"/>
        <w:spacing w:after="0" w:line="240" w:lineRule="auto"/>
        <w:rPr>
          <w:rFonts w:ascii="Courier New" w:hAnsi="Courier New" w:cs="Courier New"/>
          <w:sz w:val="18"/>
          <w:szCs w:val="18"/>
        </w:rPr>
      </w:pPr>
      <w:r w:rsidRPr="00A67D87">
        <w:rPr>
          <w:rFonts w:ascii="Courier New" w:hAnsi="Courier New" w:cs="Courier New"/>
          <w:sz w:val="18"/>
          <w:szCs w:val="18"/>
        </w:rPr>
        <w:t xml:space="preserve">          support  occupat  minority  anxiety  interact ;</w:t>
      </w:r>
    </w:p>
    <w:p w:rsidR="00C24299" w:rsidRPr="00A67D87" w:rsidRDefault="00C24299" w:rsidP="00C24299">
      <w:pPr>
        <w:widowControl w:val="0"/>
        <w:spacing w:after="0" w:line="240" w:lineRule="auto"/>
        <w:rPr>
          <w:rFonts w:ascii="Courier New" w:hAnsi="Courier New" w:cs="Courier New"/>
          <w:sz w:val="18"/>
          <w:szCs w:val="18"/>
        </w:rPr>
      </w:pPr>
    </w:p>
    <w:p w:rsidR="00C24299" w:rsidRPr="00A67D87" w:rsidRDefault="00C24299" w:rsidP="00C24299">
      <w:pPr>
        <w:widowControl w:val="0"/>
        <w:spacing w:after="0" w:line="240" w:lineRule="auto"/>
        <w:rPr>
          <w:rFonts w:ascii="Courier New" w:hAnsi="Courier New" w:cs="Courier New"/>
          <w:sz w:val="18"/>
          <w:szCs w:val="18"/>
        </w:rPr>
      </w:pPr>
      <w:r w:rsidRPr="00A67D87">
        <w:rPr>
          <w:rFonts w:ascii="Courier New" w:hAnsi="Courier New" w:cs="Courier New"/>
          <w:sz w:val="18"/>
          <w:szCs w:val="18"/>
        </w:rPr>
        <w:t xml:space="preserve">          !MISSING = ALL . ;</w:t>
      </w:r>
    </w:p>
    <w:p w:rsidR="00C24299" w:rsidRPr="00A67D87" w:rsidRDefault="00C24299" w:rsidP="00C24299">
      <w:pPr>
        <w:widowControl w:val="0"/>
        <w:spacing w:after="0" w:line="240" w:lineRule="auto"/>
        <w:rPr>
          <w:rFonts w:ascii="Courier New" w:hAnsi="Courier New" w:cs="Courier New"/>
          <w:sz w:val="18"/>
          <w:szCs w:val="18"/>
        </w:rPr>
      </w:pPr>
      <w:r w:rsidRPr="00A67D87">
        <w:rPr>
          <w:rFonts w:ascii="Courier New" w:hAnsi="Courier New" w:cs="Courier New"/>
          <w:sz w:val="18"/>
          <w:szCs w:val="18"/>
        </w:rPr>
        <w:t xml:space="preserve">          USEVAR = </w:t>
      </w:r>
    </w:p>
    <w:p w:rsidR="00C24299" w:rsidRPr="00A67D87" w:rsidRDefault="00C24299" w:rsidP="00C24299">
      <w:pPr>
        <w:widowControl w:val="0"/>
        <w:spacing w:after="0" w:line="240" w:lineRule="auto"/>
        <w:rPr>
          <w:rFonts w:ascii="Courier New" w:hAnsi="Courier New" w:cs="Courier New"/>
          <w:sz w:val="18"/>
          <w:szCs w:val="18"/>
        </w:rPr>
      </w:pPr>
      <w:r w:rsidRPr="00A67D87">
        <w:rPr>
          <w:rFonts w:ascii="Courier New" w:hAnsi="Courier New" w:cs="Courier New"/>
          <w:sz w:val="18"/>
          <w:szCs w:val="18"/>
        </w:rPr>
        <w:t xml:space="preserve">          wppsi</w:t>
      </w:r>
    </w:p>
    <w:p w:rsidR="00C24299" w:rsidRPr="00A67D87" w:rsidRDefault="00C24299" w:rsidP="00C24299">
      <w:pPr>
        <w:widowControl w:val="0"/>
        <w:spacing w:after="0" w:line="240" w:lineRule="auto"/>
        <w:rPr>
          <w:rFonts w:ascii="Courier New" w:hAnsi="Courier New" w:cs="Courier New"/>
          <w:sz w:val="18"/>
          <w:szCs w:val="18"/>
        </w:rPr>
      </w:pPr>
      <w:r w:rsidRPr="00A67D87">
        <w:rPr>
          <w:rFonts w:ascii="Courier New" w:hAnsi="Courier New" w:cs="Courier New"/>
          <w:sz w:val="18"/>
          <w:szCs w:val="18"/>
        </w:rPr>
        <w:t xml:space="preserve">          </w:t>
      </w:r>
      <w:r w:rsidR="004273AF">
        <w:rPr>
          <w:rFonts w:ascii="Courier New" w:hAnsi="Courier New" w:cs="Courier New"/>
          <w:sz w:val="18"/>
          <w:szCs w:val="18"/>
        </w:rPr>
        <w:t xml:space="preserve">occupat </w:t>
      </w:r>
      <w:r w:rsidRPr="00A67D87">
        <w:rPr>
          <w:rFonts w:ascii="Courier New" w:hAnsi="Courier New" w:cs="Courier New"/>
          <w:sz w:val="18"/>
          <w:szCs w:val="18"/>
        </w:rPr>
        <w:t>;</w:t>
      </w:r>
    </w:p>
    <w:p w:rsidR="00C24299" w:rsidRPr="00A67D87" w:rsidRDefault="00C24299" w:rsidP="00C24299">
      <w:pPr>
        <w:widowControl w:val="0"/>
        <w:spacing w:after="0" w:line="240" w:lineRule="auto"/>
        <w:rPr>
          <w:rFonts w:ascii="Courier New" w:hAnsi="Courier New" w:cs="Courier New"/>
          <w:sz w:val="18"/>
          <w:szCs w:val="18"/>
        </w:rPr>
      </w:pPr>
    </w:p>
    <w:p w:rsidR="00C24299" w:rsidRPr="00A67D87" w:rsidRDefault="00C24299" w:rsidP="00C24299">
      <w:pPr>
        <w:widowControl w:val="0"/>
        <w:spacing w:after="0" w:line="240" w:lineRule="auto"/>
        <w:rPr>
          <w:rFonts w:ascii="Courier New" w:hAnsi="Courier New" w:cs="Courier New"/>
          <w:sz w:val="18"/>
          <w:szCs w:val="18"/>
        </w:rPr>
      </w:pPr>
      <w:r w:rsidRPr="00A67D87">
        <w:rPr>
          <w:rFonts w:ascii="Courier New" w:hAnsi="Courier New" w:cs="Courier New"/>
          <w:sz w:val="18"/>
          <w:szCs w:val="18"/>
        </w:rPr>
        <w:t>ANALYSIS: ITERATIONS = 10000 ;</w:t>
      </w:r>
    </w:p>
    <w:p w:rsidR="00C24299" w:rsidRPr="00A67D87" w:rsidRDefault="00C24299" w:rsidP="00C24299">
      <w:pPr>
        <w:widowControl w:val="0"/>
        <w:spacing w:after="0" w:line="240" w:lineRule="auto"/>
        <w:rPr>
          <w:rFonts w:ascii="Courier New" w:hAnsi="Courier New" w:cs="Courier New"/>
          <w:sz w:val="18"/>
          <w:szCs w:val="18"/>
        </w:rPr>
      </w:pPr>
    </w:p>
    <w:p w:rsidR="00C24299" w:rsidRPr="00A67D87" w:rsidRDefault="00C24299" w:rsidP="00C24299">
      <w:pPr>
        <w:widowControl w:val="0"/>
        <w:spacing w:after="0" w:line="240" w:lineRule="auto"/>
        <w:rPr>
          <w:rFonts w:ascii="Courier New" w:hAnsi="Courier New" w:cs="Courier New"/>
          <w:sz w:val="18"/>
          <w:szCs w:val="18"/>
        </w:rPr>
      </w:pPr>
      <w:r w:rsidRPr="00A67D87">
        <w:rPr>
          <w:rFonts w:ascii="Courier New" w:hAnsi="Courier New" w:cs="Courier New"/>
          <w:sz w:val="18"/>
          <w:szCs w:val="18"/>
        </w:rPr>
        <w:t>MODEL:    wppsi on occupat  ;</w:t>
      </w:r>
    </w:p>
    <w:p w:rsidR="00C24299" w:rsidRPr="00A67D87" w:rsidRDefault="00C24299" w:rsidP="00C24299">
      <w:pPr>
        <w:widowControl w:val="0"/>
        <w:spacing w:after="0" w:line="240" w:lineRule="auto"/>
        <w:rPr>
          <w:rFonts w:ascii="Courier New" w:hAnsi="Courier New" w:cs="Courier New"/>
          <w:sz w:val="18"/>
          <w:szCs w:val="18"/>
        </w:rPr>
      </w:pPr>
    </w:p>
    <w:p w:rsidR="004476E5" w:rsidRPr="00A67D87" w:rsidRDefault="00C24299" w:rsidP="00C24299">
      <w:pPr>
        <w:widowControl w:val="0"/>
        <w:spacing w:after="0" w:line="240" w:lineRule="auto"/>
        <w:rPr>
          <w:rFonts w:ascii="Times New Roman" w:hAnsi="Times New Roman" w:cs="Times New Roman"/>
          <w:sz w:val="18"/>
          <w:szCs w:val="18"/>
        </w:rPr>
      </w:pPr>
      <w:r w:rsidRPr="00A67D87">
        <w:rPr>
          <w:rFonts w:ascii="Courier New" w:hAnsi="Courier New" w:cs="Courier New"/>
          <w:sz w:val="18"/>
          <w:szCs w:val="18"/>
        </w:rPr>
        <w:t>OUTPUT:   SAMPSTAT STANDARDIZED TECH1 TECH4 ;</w:t>
      </w:r>
    </w:p>
    <w:p w:rsidR="00A67D87" w:rsidRDefault="00A67D87">
      <w:pPr>
        <w:rPr>
          <w:rFonts w:ascii="Times New Roman" w:hAnsi="Times New Roman" w:cs="Times New Roman"/>
          <w:sz w:val="24"/>
          <w:szCs w:val="24"/>
        </w:rPr>
      </w:pPr>
    </w:p>
    <w:p w:rsidR="004476E5" w:rsidRPr="00FF066F" w:rsidRDefault="00A436A7" w:rsidP="00717F96">
      <w:pPr>
        <w:spacing w:after="120" w:line="240" w:lineRule="auto"/>
        <w:rPr>
          <w:rFonts w:ascii="Times New Roman" w:hAnsi="Times New Roman" w:cs="Times New Roman"/>
          <w:b/>
          <w:sz w:val="24"/>
          <w:szCs w:val="24"/>
        </w:rPr>
      </w:pPr>
      <w:r w:rsidRPr="00FF066F">
        <w:rPr>
          <w:rFonts w:ascii="Times New Roman" w:hAnsi="Times New Roman" w:cs="Times New Roman"/>
          <w:b/>
          <w:sz w:val="24"/>
          <w:szCs w:val="24"/>
        </w:rPr>
        <w:t>Model 2 Script</w:t>
      </w:r>
    </w:p>
    <w:p w:rsidR="00FF066F" w:rsidRDefault="00FF066F" w:rsidP="00FF066F">
      <w:pPr>
        <w:spacing w:after="0" w:line="240" w:lineRule="auto"/>
        <w:rPr>
          <w:rFonts w:ascii="Courier New" w:hAnsi="Courier New" w:cs="Courier New"/>
          <w:sz w:val="20"/>
          <w:szCs w:val="20"/>
        </w:rPr>
      </w:pP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TITLE:    Sameroff et al. (1987) data</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run -- Model 2</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All 10 predictors, separately weighted</w:t>
      </w:r>
    </w:p>
    <w:p w:rsidR="00C24299" w:rsidRPr="00A67D87" w:rsidRDefault="00C24299" w:rsidP="00C24299">
      <w:pPr>
        <w:spacing w:after="0" w:line="240" w:lineRule="auto"/>
        <w:rPr>
          <w:rFonts w:ascii="Courier New" w:hAnsi="Courier New" w:cs="Courier New"/>
          <w:sz w:val="18"/>
          <w:szCs w:val="18"/>
        </w:rPr>
      </w:pP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DATA:     FILE IS sameroff_summary.dat;</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type is correlation means stdeviations;</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nobservations = 215;</w:t>
      </w:r>
    </w:p>
    <w:p w:rsidR="00C24299" w:rsidRPr="00A67D87" w:rsidRDefault="00C24299" w:rsidP="00C24299">
      <w:pPr>
        <w:spacing w:after="0" w:line="240" w:lineRule="auto"/>
        <w:rPr>
          <w:rFonts w:ascii="Courier New" w:hAnsi="Courier New" w:cs="Courier New"/>
          <w:sz w:val="18"/>
          <w:szCs w:val="18"/>
        </w:rPr>
      </w:pP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VARIABLE: NAMES ARE        </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wppsi</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mental   famsize  lifevent  educ     control</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lastRenderedPageBreak/>
        <w:t xml:space="preserve">          support  occupat  minority  anxiety  interact ;</w:t>
      </w:r>
    </w:p>
    <w:p w:rsidR="00C24299" w:rsidRPr="00A67D87" w:rsidRDefault="00C24299" w:rsidP="00C24299">
      <w:pPr>
        <w:spacing w:after="0" w:line="240" w:lineRule="auto"/>
        <w:rPr>
          <w:rFonts w:ascii="Courier New" w:hAnsi="Courier New" w:cs="Courier New"/>
          <w:sz w:val="18"/>
          <w:szCs w:val="18"/>
        </w:rPr>
      </w:pP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!MISSING = ALL . ;</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USEVAR = </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wppsi</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occupat  educ     minority  interact</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mental   famsize  lifevent  control   support  anxiety;</w:t>
      </w:r>
    </w:p>
    <w:p w:rsidR="00C24299" w:rsidRPr="00A67D87" w:rsidRDefault="00C24299" w:rsidP="00C24299">
      <w:pPr>
        <w:spacing w:after="0" w:line="240" w:lineRule="auto"/>
        <w:rPr>
          <w:rFonts w:ascii="Courier New" w:hAnsi="Courier New" w:cs="Courier New"/>
          <w:sz w:val="18"/>
          <w:szCs w:val="18"/>
        </w:rPr>
      </w:pP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ANALYSIS: ITERATIONS = 10000 ;</w:t>
      </w:r>
    </w:p>
    <w:p w:rsidR="00C24299" w:rsidRPr="00A67D87" w:rsidRDefault="00C24299" w:rsidP="00C24299">
      <w:pPr>
        <w:spacing w:after="0" w:line="240" w:lineRule="auto"/>
        <w:rPr>
          <w:rFonts w:ascii="Courier New" w:hAnsi="Courier New" w:cs="Courier New"/>
          <w:sz w:val="18"/>
          <w:szCs w:val="18"/>
        </w:rPr>
      </w:pP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MODEL:    wppsi on occupat  </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educ     </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minority  </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interact</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mental   </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famsize  </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lifevent  </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control   </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support  </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anxiety;</w:t>
      </w:r>
    </w:p>
    <w:p w:rsidR="00C24299" w:rsidRPr="00A67D87" w:rsidRDefault="00C24299" w:rsidP="00C24299">
      <w:pPr>
        <w:spacing w:after="0" w:line="240" w:lineRule="auto"/>
        <w:rPr>
          <w:rFonts w:ascii="Courier New" w:hAnsi="Courier New" w:cs="Courier New"/>
          <w:sz w:val="18"/>
          <w:szCs w:val="18"/>
        </w:rPr>
      </w:pPr>
    </w:p>
    <w:p w:rsidR="00A436A7" w:rsidRPr="00A67D87" w:rsidRDefault="00C24299" w:rsidP="00C24299">
      <w:pPr>
        <w:spacing w:after="0" w:line="240" w:lineRule="auto"/>
        <w:rPr>
          <w:rFonts w:ascii="Times New Roman" w:hAnsi="Times New Roman" w:cs="Times New Roman"/>
          <w:sz w:val="18"/>
          <w:szCs w:val="18"/>
        </w:rPr>
      </w:pPr>
      <w:r w:rsidRPr="00A67D87">
        <w:rPr>
          <w:rFonts w:ascii="Courier New" w:hAnsi="Courier New" w:cs="Courier New"/>
          <w:sz w:val="18"/>
          <w:szCs w:val="18"/>
        </w:rPr>
        <w:t>OUTPUT:  SAMPSTAT STANDARDIZED TECH1 TECH4 ;</w:t>
      </w:r>
    </w:p>
    <w:p w:rsidR="00FF066F" w:rsidRDefault="00FF066F" w:rsidP="00717F96">
      <w:pPr>
        <w:spacing w:after="120" w:line="240" w:lineRule="auto"/>
        <w:rPr>
          <w:rFonts w:ascii="Times New Roman" w:hAnsi="Times New Roman" w:cs="Times New Roman"/>
          <w:sz w:val="24"/>
          <w:szCs w:val="24"/>
        </w:rPr>
      </w:pPr>
    </w:p>
    <w:p w:rsidR="00A436A7" w:rsidRPr="00FF066F" w:rsidRDefault="00A436A7" w:rsidP="00717F96">
      <w:pPr>
        <w:spacing w:after="120" w:line="240" w:lineRule="auto"/>
        <w:rPr>
          <w:rFonts w:ascii="Times New Roman" w:hAnsi="Times New Roman" w:cs="Times New Roman"/>
          <w:b/>
          <w:sz w:val="24"/>
          <w:szCs w:val="24"/>
        </w:rPr>
      </w:pPr>
      <w:r w:rsidRPr="00FF066F">
        <w:rPr>
          <w:rFonts w:ascii="Times New Roman" w:hAnsi="Times New Roman" w:cs="Times New Roman"/>
          <w:b/>
          <w:sz w:val="24"/>
          <w:szCs w:val="24"/>
        </w:rPr>
        <w:t>Model 3 Script</w:t>
      </w:r>
    </w:p>
    <w:p w:rsidR="00FF066F" w:rsidRDefault="00FF066F" w:rsidP="00FF066F">
      <w:pPr>
        <w:spacing w:after="0" w:line="240" w:lineRule="auto"/>
        <w:rPr>
          <w:rFonts w:ascii="Courier New" w:hAnsi="Courier New" w:cs="Courier New"/>
          <w:sz w:val="20"/>
          <w:szCs w:val="20"/>
        </w:rPr>
      </w:pP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TITLE:    Sameroff et al. (1987) data</w:t>
      </w:r>
    </w:p>
    <w:p w:rsidR="00FF066F" w:rsidRPr="00A67D87" w:rsidRDefault="009914F5"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run -- Model 3</w:t>
      </w:r>
    </w:p>
    <w:p w:rsidR="00C24299" w:rsidRPr="00A67D87" w:rsidRDefault="00C24299"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10 predictors, all constrained equal</w:t>
      </w:r>
    </w:p>
    <w:p w:rsidR="00FF066F" w:rsidRPr="00A67D87" w:rsidRDefault="00FF066F" w:rsidP="00FF066F">
      <w:pPr>
        <w:spacing w:after="0" w:line="240" w:lineRule="auto"/>
        <w:rPr>
          <w:rFonts w:ascii="Courier New" w:hAnsi="Courier New" w:cs="Courier New"/>
          <w:sz w:val="18"/>
          <w:szCs w:val="18"/>
        </w:rPr>
      </w:pP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DATA:     FILE IS sameroff_summary.dat;</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type is correlation means stdeviations;</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nobservations = 215;</w:t>
      </w:r>
    </w:p>
    <w:p w:rsidR="00FF066F" w:rsidRPr="00A67D87" w:rsidRDefault="00FF066F" w:rsidP="00FF066F">
      <w:pPr>
        <w:spacing w:after="0" w:line="240" w:lineRule="auto"/>
        <w:rPr>
          <w:rFonts w:ascii="Courier New" w:hAnsi="Courier New" w:cs="Courier New"/>
          <w:sz w:val="18"/>
          <w:szCs w:val="18"/>
        </w:rPr>
      </w:pP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VARIABLE: NAMES ARE        </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wppsi</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mental   famsize  lifevent  educ     control</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support  occupat  minority  anxiety  interact ;</w:t>
      </w:r>
    </w:p>
    <w:p w:rsidR="00FF066F" w:rsidRPr="00A67D87" w:rsidRDefault="00FF066F" w:rsidP="00FF066F">
      <w:pPr>
        <w:spacing w:after="0" w:line="240" w:lineRule="auto"/>
        <w:rPr>
          <w:rFonts w:ascii="Courier New" w:hAnsi="Courier New" w:cs="Courier New"/>
          <w:sz w:val="18"/>
          <w:szCs w:val="18"/>
        </w:rPr>
      </w:pP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USEVAR = </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wppsi</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occupat  educ     minority  interact</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mental   famsize  lifevent  control   support  anxiety;</w:t>
      </w:r>
    </w:p>
    <w:p w:rsidR="00FF066F" w:rsidRPr="00A67D87" w:rsidRDefault="00FF066F" w:rsidP="00FF066F">
      <w:pPr>
        <w:spacing w:after="0" w:line="240" w:lineRule="auto"/>
        <w:rPr>
          <w:rFonts w:ascii="Courier New" w:hAnsi="Courier New" w:cs="Courier New"/>
          <w:sz w:val="18"/>
          <w:szCs w:val="18"/>
        </w:rPr>
      </w:pP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ANALYSIS: ITERATIONS = 10000 ;</w:t>
      </w:r>
    </w:p>
    <w:p w:rsidR="00FF066F" w:rsidRPr="00A67D87" w:rsidRDefault="00FF066F" w:rsidP="00FF066F">
      <w:pPr>
        <w:spacing w:after="0" w:line="240" w:lineRule="auto"/>
        <w:rPr>
          <w:rFonts w:ascii="Courier New" w:hAnsi="Courier New" w:cs="Courier New"/>
          <w:sz w:val="18"/>
          <w:szCs w:val="18"/>
        </w:rPr>
      </w:pP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MODEL:    wppsi on occupat  </w:t>
      </w:r>
      <w:r w:rsidR="009914F5" w:rsidRPr="00A67D87">
        <w:rPr>
          <w:rFonts w:ascii="Courier New" w:hAnsi="Courier New" w:cs="Courier New"/>
          <w:sz w:val="18"/>
          <w:szCs w:val="18"/>
        </w:rPr>
        <w:t>(B01)</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educ     </w:t>
      </w:r>
      <w:r w:rsidR="009914F5" w:rsidRPr="00A67D87">
        <w:rPr>
          <w:rFonts w:ascii="Courier New" w:hAnsi="Courier New" w:cs="Courier New"/>
          <w:sz w:val="18"/>
          <w:szCs w:val="18"/>
        </w:rPr>
        <w:t>(B01)</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minority</w:t>
      </w:r>
      <w:r w:rsidR="009914F5" w:rsidRPr="00A67D87">
        <w:rPr>
          <w:rFonts w:ascii="Courier New" w:hAnsi="Courier New" w:cs="Courier New"/>
          <w:sz w:val="18"/>
          <w:szCs w:val="18"/>
        </w:rPr>
        <w:t xml:space="preserve"> (B01)</w:t>
      </w:r>
      <w:r w:rsidRPr="00A67D87">
        <w:rPr>
          <w:rFonts w:ascii="Courier New" w:hAnsi="Courier New" w:cs="Courier New"/>
          <w:sz w:val="18"/>
          <w:szCs w:val="18"/>
        </w:rPr>
        <w:t xml:space="preserve">  </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interact</w:t>
      </w:r>
      <w:r w:rsidR="009914F5" w:rsidRPr="00A67D87">
        <w:rPr>
          <w:rFonts w:ascii="Courier New" w:hAnsi="Courier New" w:cs="Courier New"/>
          <w:sz w:val="18"/>
          <w:szCs w:val="18"/>
        </w:rPr>
        <w:t xml:space="preserve"> (B01)</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mental   </w:t>
      </w:r>
      <w:r w:rsidR="009914F5" w:rsidRPr="00A67D87">
        <w:rPr>
          <w:rFonts w:ascii="Courier New" w:hAnsi="Courier New" w:cs="Courier New"/>
          <w:sz w:val="18"/>
          <w:szCs w:val="18"/>
        </w:rPr>
        <w:t>(B01)</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famsize  </w:t>
      </w:r>
      <w:r w:rsidR="009914F5" w:rsidRPr="00A67D87">
        <w:rPr>
          <w:rFonts w:ascii="Courier New" w:hAnsi="Courier New" w:cs="Courier New"/>
          <w:sz w:val="18"/>
          <w:szCs w:val="18"/>
        </w:rPr>
        <w:t>(B01)</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lifevent </w:t>
      </w:r>
      <w:r w:rsidR="009914F5" w:rsidRPr="00A67D87">
        <w:rPr>
          <w:rFonts w:ascii="Courier New" w:hAnsi="Courier New" w:cs="Courier New"/>
          <w:sz w:val="18"/>
          <w:szCs w:val="18"/>
        </w:rPr>
        <w:t>(B01)</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control  </w:t>
      </w:r>
      <w:r w:rsidR="009914F5" w:rsidRPr="00A67D87">
        <w:rPr>
          <w:rFonts w:ascii="Courier New" w:hAnsi="Courier New" w:cs="Courier New"/>
          <w:sz w:val="18"/>
          <w:szCs w:val="18"/>
        </w:rPr>
        <w:t>(B01)</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support  </w:t>
      </w:r>
      <w:r w:rsidR="009914F5" w:rsidRPr="00A67D87">
        <w:rPr>
          <w:rFonts w:ascii="Courier New" w:hAnsi="Courier New" w:cs="Courier New"/>
          <w:sz w:val="18"/>
          <w:szCs w:val="18"/>
        </w:rPr>
        <w:t>(B01)</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anxiety</w:t>
      </w:r>
      <w:r w:rsidR="009914F5" w:rsidRPr="00A67D87">
        <w:rPr>
          <w:rFonts w:ascii="Courier New" w:hAnsi="Courier New" w:cs="Courier New"/>
          <w:sz w:val="18"/>
          <w:szCs w:val="18"/>
        </w:rPr>
        <w:t xml:space="preserve">  (B01)</w:t>
      </w:r>
      <w:r w:rsidRPr="00A67D87">
        <w:rPr>
          <w:rFonts w:ascii="Courier New" w:hAnsi="Courier New" w:cs="Courier New"/>
          <w:sz w:val="18"/>
          <w:szCs w:val="18"/>
        </w:rPr>
        <w:t>;</w:t>
      </w:r>
    </w:p>
    <w:p w:rsidR="00FF066F" w:rsidRPr="00A67D87" w:rsidRDefault="00FF066F" w:rsidP="00FF066F">
      <w:pPr>
        <w:spacing w:after="0" w:line="240" w:lineRule="auto"/>
        <w:rPr>
          <w:rFonts w:ascii="Courier New" w:hAnsi="Courier New" w:cs="Courier New"/>
          <w:sz w:val="18"/>
          <w:szCs w:val="18"/>
        </w:rPr>
      </w:pPr>
    </w:p>
    <w:p w:rsidR="00A436A7"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OUTPUT:  SAMPSTAT STANDARDIZED TECH1 TECH4 ;</w:t>
      </w:r>
    </w:p>
    <w:p w:rsidR="00A436A7" w:rsidRDefault="00A436A7" w:rsidP="00717F96">
      <w:pPr>
        <w:spacing w:after="120" w:line="240" w:lineRule="auto"/>
        <w:rPr>
          <w:rFonts w:ascii="Times New Roman" w:hAnsi="Times New Roman" w:cs="Times New Roman"/>
          <w:sz w:val="24"/>
          <w:szCs w:val="24"/>
        </w:rPr>
      </w:pPr>
    </w:p>
    <w:p w:rsidR="00FF066F" w:rsidRDefault="00FF066F" w:rsidP="00717F96">
      <w:pPr>
        <w:spacing w:after="120" w:line="240" w:lineRule="auto"/>
        <w:rPr>
          <w:rFonts w:ascii="Times New Roman" w:hAnsi="Times New Roman" w:cs="Times New Roman"/>
          <w:sz w:val="24"/>
          <w:szCs w:val="24"/>
        </w:rPr>
      </w:pPr>
    </w:p>
    <w:p w:rsidR="00A436A7" w:rsidRPr="00FF066F" w:rsidRDefault="00A436A7" w:rsidP="00717F96">
      <w:pPr>
        <w:spacing w:after="120" w:line="240" w:lineRule="auto"/>
        <w:rPr>
          <w:rFonts w:ascii="Times New Roman" w:hAnsi="Times New Roman" w:cs="Times New Roman"/>
          <w:b/>
          <w:sz w:val="24"/>
          <w:szCs w:val="24"/>
        </w:rPr>
      </w:pPr>
      <w:r w:rsidRPr="00FF066F">
        <w:rPr>
          <w:rFonts w:ascii="Times New Roman" w:hAnsi="Times New Roman" w:cs="Times New Roman"/>
          <w:b/>
          <w:sz w:val="24"/>
          <w:szCs w:val="24"/>
        </w:rPr>
        <w:lastRenderedPageBreak/>
        <w:t>Model 4 Script</w:t>
      </w:r>
    </w:p>
    <w:p w:rsidR="00FF066F" w:rsidRDefault="00FF066F" w:rsidP="00FF066F">
      <w:pPr>
        <w:spacing w:after="0" w:line="240" w:lineRule="auto"/>
        <w:rPr>
          <w:rFonts w:ascii="Courier New" w:hAnsi="Courier New" w:cs="Courier New"/>
          <w:sz w:val="20"/>
          <w:szCs w:val="20"/>
        </w:rPr>
      </w:pP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TITLE:    Sameroff et al. (1987) data</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run -- Model 4</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Classic 4 constrained equal</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Modern 6 constrained equal</w:t>
      </w:r>
    </w:p>
    <w:p w:rsidR="00C24299" w:rsidRPr="00A67D87" w:rsidRDefault="00C24299" w:rsidP="00C24299">
      <w:pPr>
        <w:spacing w:after="0" w:line="240" w:lineRule="auto"/>
        <w:rPr>
          <w:rFonts w:ascii="Courier New" w:hAnsi="Courier New" w:cs="Courier New"/>
          <w:sz w:val="18"/>
          <w:szCs w:val="18"/>
        </w:rPr>
      </w:pPr>
      <w:r w:rsidRPr="00A67D87">
        <w:rPr>
          <w:rFonts w:ascii="Courier New" w:hAnsi="Courier New" w:cs="Courier New"/>
          <w:sz w:val="18"/>
          <w:szCs w:val="18"/>
        </w:rPr>
        <w:t xml:space="preserve">          Classic 4 NOT equal to Modern 6</w:t>
      </w:r>
    </w:p>
    <w:p w:rsidR="00FF066F" w:rsidRPr="00A67D87" w:rsidRDefault="00FF066F" w:rsidP="00FF066F">
      <w:pPr>
        <w:spacing w:after="0" w:line="240" w:lineRule="auto"/>
        <w:rPr>
          <w:rFonts w:ascii="Courier New" w:hAnsi="Courier New" w:cs="Courier New"/>
          <w:sz w:val="18"/>
          <w:szCs w:val="18"/>
        </w:rPr>
      </w:pP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DATA:     FILE IS sameroff_summary.dat;</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type is correlation means stdeviations;</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nobservations = 215;</w:t>
      </w:r>
    </w:p>
    <w:p w:rsidR="00FF066F" w:rsidRPr="00A67D87" w:rsidRDefault="00FF066F" w:rsidP="00FF066F">
      <w:pPr>
        <w:spacing w:after="0" w:line="240" w:lineRule="auto"/>
        <w:rPr>
          <w:rFonts w:ascii="Courier New" w:hAnsi="Courier New" w:cs="Courier New"/>
          <w:sz w:val="18"/>
          <w:szCs w:val="18"/>
        </w:rPr>
      </w:pP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VARIABLE: NAMES ARE        </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wppsi</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mental   famsize  lifevent  educ     control</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support  occupat  minority  anxiety  interact ;</w:t>
      </w:r>
    </w:p>
    <w:p w:rsidR="00FF066F" w:rsidRPr="00A67D87" w:rsidRDefault="00FF066F" w:rsidP="00FF066F">
      <w:pPr>
        <w:spacing w:after="0" w:line="240" w:lineRule="auto"/>
        <w:rPr>
          <w:rFonts w:ascii="Courier New" w:hAnsi="Courier New" w:cs="Courier New"/>
          <w:sz w:val="18"/>
          <w:szCs w:val="18"/>
        </w:rPr>
      </w:pP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USEVAR = </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wppsi</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occupat  educ     minority  interact</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mental   famsize  lifevent  control   support  anxiety;</w:t>
      </w:r>
    </w:p>
    <w:p w:rsidR="00FF066F" w:rsidRPr="00A67D87" w:rsidRDefault="00FF066F" w:rsidP="00FF066F">
      <w:pPr>
        <w:spacing w:after="0" w:line="240" w:lineRule="auto"/>
        <w:rPr>
          <w:rFonts w:ascii="Courier New" w:hAnsi="Courier New" w:cs="Courier New"/>
          <w:sz w:val="18"/>
          <w:szCs w:val="18"/>
        </w:rPr>
      </w:pP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ANALYSIS: ITERATIONS = 10000 ;</w:t>
      </w:r>
    </w:p>
    <w:p w:rsidR="00FF066F" w:rsidRPr="00A67D87" w:rsidRDefault="00FF066F" w:rsidP="00FF066F">
      <w:pPr>
        <w:spacing w:after="0" w:line="240" w:lineRule="auto"/>
        <w:rPr>
          <w:rFonts w:ascii="Courier New" w:hAnsi="Courier New" w:cs="Courier New"/>
          <w:sz w:val="18"/>
          <w:szCs w:val="18"/>
        </w:rPr>
      </w:pP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MODEL:    wppsi on occupat  (B01)  </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educ     (B01)  </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minority (B01)  </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interact (B01)</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mental   (B02) </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famsize  (B02)</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lifevent (B02)  </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control  (B02) </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support  (B02)</w:t>
      </w:r>
    </w:p>
    <w:p w:rsidR="00FF066F" w:rsidRPr="00A67D87" w:rsidRDefault="00FF066F" w:rsidP="00FF066F">
      <w:pPr>
        <w:spacing w:after="0" w:line="240" w:lineRule="auto"/>
        <w:rPr>
          <w:rFonts w:ascii="Courier New" w:hAnsi="Courier New" w:cs="Courier New"/>
          <w:sz w:val="18"/>
          <w:szCs w:val="18"/>
        </w:rPr>
      </w:pPr>
      <w:r w:rsidRPr="00A67D87">
        <w:rPr>
          <w:rFonts w:ascii="Courier New" w:hAnsi="Courier New" w:cs="Courier New"/>
          <w:sz w:val="18"/>
          <w:szCs w:val="18"/>
        </w:rPr>
        <w:t xml:space="preserve">                   anxiety  (B02) ;</w:t>
      </w:r>
    </w:p>
    <w:p w:rsidR="00FF066F" w:rsidRPr="00A67D87" w:rsidRDefault="00FF066F" w:rsidP="00FF066F">
      <w:pPr>
        <w:spacing w:after="0" w:line="240" w:lineRule="auto"/>
        <w:rPr>
          <w:rFonts w:ascii="Courier New" w:hAnsi="Courier New" w:cs="Courier New"/>
          <w:sz w:val="18"/>
          <w:szCs w:val="18"/>
        </w:rPr>
      </w:pPr>
    </w:p>
    <w:p w:rsidR="004476E5" w:rsidRPr="00A67D87" w:rsidRDefault="00FF066F" w:rsidP="00FF066F">
      <w:pPr>
        <w:spacing w:after="0" w:line="240" w:lineRule="auto"/>
        <w:rPr>
          <w:rFonts w:ascii="Times New Roman" w:hAnsi="Times New Roman" w:cs="Times New Roman"/>
          <w:sz w:val="18"/>
          <w:szCs w:val="18"/>
        </w:rPr>
      </w:pPr>
      <w:r w:rsidRPr="00A67D87">
        <w:rPr>
          <w:rFonts w:ascii="Courier New" w:hAnsi="Courier New" w:cs="Courier New"/>
          <w:sz w:val="18"/>
          <w:szCs w:val="18"/>
        </w:rPr>
        <w:t>OUTPUT:  SAMPSTAT STANDARDIZED modindices(0) TECH1 TECH4 ;</w:t>
      </w:r>
    </w:p>
    <w:p w:rsidR="004476E5" w:rsidRDefault="004476E5" w:rsidP="00717F96">
      <w:pPr>
        <w:spacing w:after="120" w:line="240" w:lineRule="auto"/>
        <w:rPr>
          <w:rFonts w:ascii="Times New Roman" w:hAnsi="Times New Roman" w:cs="Times New Roman"/>
          <w:sz w:val="24"/>
          <w:szCs w:val="24"/>
        </w:rPr>
      </w:pPr>
    </w:p>
    <w:p w:rsidR="004476E5" w:rsidRDefault="004476E5" w:rsidP="00717F96">
      <w:pPr>
        <w:spacing w:after="120" w:line="240" w:lineRule="auto"/>
        <w:rPr>
          <w:rFonts w:ascii="Times New Roman" w:hAnsi="Times New Roman" w:cs="Times New Roman"/>
          <w:sz w:val="24"/>
          <w:szCs w:val="24"/>
        </w:rPr>
      </w:pPr>
    </w:p>
    <w:p w:rsidR="00D442EB" w:rsidRDefault="00D442EB">
      <w:pPr>
        <w:rPr>
          <w:rFonts w:ascii="Times New Roman" w:hAnsi="Times New Roman" w:cs="Times New Roman"/>
          <w:sz w:val="24"/>
          <w:szCs w:val="24"/>
        </w:rPr>
      </w:pPr>
      <w:r>
        <w:rPr>
          <w:rFonts w:ascii="Times New Roman" w:hAnsi="Times New Roman" w:cs="Times New Roman"/>
          <w:sz w:val="24"/>
          <w:szCs w:val="24"/>
        </w:rPr>
        <w:br w:type="page"/>
      </w:r>
    </w:p>
    <w:p w:rsidR="00D442EB" w:rsidRDefault="00D442EB" w:rsidP="00D442EB">
      <w:pPr>
        <w:spacing w:after="120" w:line="240" w:lineRule="auto"/>
        <w:rPr>
          <w:rFonts w:ascii="Times New Roman" w:hAnsi="Times New Roman" w:cs="Times New Roman"/>
          <w:b/>
          <w:sz w:val="24"/>
          <w:szCs w:val="24"/>
        </w:rPr>
      </w:pPr>
      <w:r w:rsidRPr="00AF5E28">
        <w:rPr>
          <w:rFonts w:ascii="Courier New" w:hAnsi="Courier New" w:cs="Courier New"/>
          <w:b/>
          <w:sz w:val="24"/>
          <w:szCs w:val="24"/>
        </w:rPr>
        <w:lastRenderedPageBreak/>
        <w:t>lavaan</w:t>
      </w:r>
      <w:r w:rsidRPr="00D442EB">
        <w:rPr>
          <w:rFonts w:ascii="Times New Roman" w:hAnsi="Times New Roman" w:cs="Times New Roman"/>
          <w:b/>
          <w:sz w:val="24"/>
          <w:szCs w:val="24"/>
        </w:rPr>
        <w:t xml:space="preserve"> script for Sameroff et al. </w:t>
      </w:r>
      <w:r w:rsidR="00BD7C38">
        <w:rPr>
          <w:rFonts w:ascii="Times New Roman" w:hAnsi="Times New Roman" w:cs="Times New Roman"/>
          <w:b/>
          <w:sz w:val="24"/>
          <w:szCs w:val="24"/>
        </w:rPr>
        <w:t xml:space="preserve">(1987) </w:t>
      </w:r>
      <w:r w:rsidRPr="00D442EB">
        <w:rPr>
          <w:rFonts w:ascii="Times New Roman" w:hAnsi="Times New Roman" w:cs="Times New Roman"/>
          <w:b/>
          <w:sz w:val="24"/>
          <w:szCs w:val="24"/>
        </w:rPr>
        <w:t>data</w:t>
      </w:r>
    </w:p>
    <w:p w:rsidR="00967883" w:rsidRDefault="00967883" w:rsidP="00D442EB">
      <w:pPr>
        <w:spacing w:after="120" w:line="240" w:lineRule="auto"/>
        <w:rPr>
          <w:rFonts w:ascii="Times New Roman" w:hAnsi="Times New Roman" w:cs="Times New Roman"/>
          <w:b/>
          <w:sz w:val="18"/>
          <w:szCs w:val="18"/>
        </w:rPr>
      </w:pP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w:t>
      </w:r>
      <w:r>
        <w:rPr>
          <w:rFonts w:ascii="Courier New" w:hAnsi="Courier New" w:cs="Courier New"/>
          <w:sz w:val="18"/>
          <w:szCs w:val="18"/>
        </w:rPr>
        <w:t>-----------------------------</w:t>
      </w:r>
      <w:r w:rsidRPr="000A2EDC">
        <w:rPr>
          <w:rFonts w:ascii="Courier New" w:hAnsi="Courier New" w:cs="Courier New"/>
          <w:sz w:val="18"/>
          <w:szCs w:val="18"/>
        </w:rPr>
        <w:t>--#</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library(lavaan)              </w:t>
      </w:r>
      <w:r w:rsidR="000550C0">
        <w:rPr>
          <w:rFonts w:ascii="Courier New" w:hAnsi="Courier New" w:cs="Courier New"/>
          <w:sz w:val="18"/>
          <w:szCs w:val="18"/>
        </w:rPr>
        <w:t xml:space="preserve">                     </w:t>
      </w:r>
      <w:r w:rsidRPr="000A2EDC">
        <w:rPr>
          <w:rFonts w:ascii="Courier New" w:hAnsi="Courier New" w:cs="Courier New"/>
          <w:sz w:val="18"/>
          <w:szCs w:val="18"/>
        </w:rPr>
        <w:t xml:space="preserve"># activate  </w:t>
      </w:r>
      <w:r w:rsidR="000550C0">
        <w:rPr>
          <w:rFonts w:ascii="Courier New" w:hAnsi="Courier New" w:cs="Courier New"/>
          <w:sz w:val="18"/>
          <w:szCs w:val="18"/>
        </w:rPr>
        <w:t xml:space="preserve">           </w:t>
      </w:r>
      <w:r w:rsidRPr="000A2EDC">
        <w:rPr>
          <w:rFonts w:ascii="Courier New" w:hAnsi="Courier New" w:cs="Courier New"/>
          <w:sz w:val="18"/>
          <w:szCs w:val="18"/>
        </w:rPr>
        <w:t xml:space="preserve">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library(psych)                                    # desired packages  </w:t>
      </w:r>
      <w:r w:rsidR="000550C0">
        <w:rPr>
          <w:rFonts w:ascii="Courier New" w:hAnsi="Courier New" w:cs="Courier New"/>
          <w:sz w:val="18"/>
          <w:szCs w:val="18"/>
        </w:rPr>
        <w:t xml:space="preserve">           </w:t>
      </w:r>
      <w:r w:rsidRPr="000A2EDC">
        <w:rPr>
          <w:rFonts w:ascii="Courier New" w:hAnsi="Courier New" w:cs="Courier New"/>
          <w:sz w:val="18"/>
          <w:szCs w:val="18"/>
        </w:rPr>
        <w:t xml:space="preserve">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library(GPArotation)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w:t>
      </w:r>
      <w:r w:rsidR="000550C0">
        <w:rPr>
          <w:rFonts w:ascii="Courier New" w:hAnsi="Courier New" w:cs="Courier New"/>
          <w:sz w:val="18"/>
          <w:szCs w:val="18"/>
        </w:rPr>
        <w:t xml:space="preserve">                     </w:t>
      </w:r>
      <w:r w:rsidRPr="000A2EDC">
        <w:rPr>
          <w:rFonts w:ascii="Courier New" w:hAnsi="Courier New" w:cs="Courier New"/>
          <w:sz w:val="18"/>
          <w:szCs w:val="18"/>
        </w:rPr>
        <w:t># set working directory</w:t>
      </w:r>
      <w:r w:rsidR="000550C0">
        <w:rPr>
          <w:rFonts w:ascii="Courier New" w:hAnsi="Courier New" w:cs="Courier New"/>
          <w:sz w:val="18"/>
          <w:szCs w:val="18"/>
        </w:rPr>
        <w:t>, if needed</w:t>
      </w:r>
      <w:r w:rsidRPr="000A2EDC">
        <w:rPr>
          <w:rFonts w:ascii="Courier New" w:hAnsi="Courier New" w:cs="Courier New"/>
          <w:sz w:val="18"/>
          <w:szCs w:val="18"/>
        </w:rPr>
        <w:t xml:space="preserve">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setwd('D:/Dropbox/.../samer</w:t>
      </w:r>
      <w:r w:rsidR="000550C0">
        <w:rPr>
          <w:rFonts w:ascii="Courier New" w:hAnsi="Courier New" w:cs="Courier New"/>
          <w:sz w:val="18"/>
          <w:szCs w:val="18"/>
        </w:rPr>
        <w:t xml:space="preserve">off/lavaan')         # not </w:t>
      </w:r>
      <w:r w:rsidRPr="000A2EDC">
        <w:rPr>
          <w:rFonts w:ascii="Courier New" w:hAnsi="Courier New" w:cs="Courier New"/>
          <w:sz w:val="18"/>
          <w:szCs w:val="18"/>
        </w:rPr>
        <w:t>needed</w:t>
      </w:r>
      <w:r w:rsidR="000550C0">
        <w:rPr>
          <w:rFonts w:ascii="Courier New" w:hAnsi="Courier New" w:cs="Courier New"/>
          <w:sz w:val="18"/>
          <w:szCs w:val="18"/>
        </w:rPr>
        <w:t xml:space="preserve"> for this script file</w:t>
      </w:r>
      <w:r>
        <w:rPr>
          <w:rFonts w:ascii="Courier New" w:hAnsi="Courier New" w:cs="Courier New"/>
          <w:sz w:val="18"/>
          <w:szCs w:val="18"/>
        </w:rPr>
        <w:t xml:space="preserve">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w:t>
      </w:r>
    </w:p>
    <w:p w:rsidR="000A2EDC" w:rsidRPr="000A2EDC" w:rsidRDefault="000A2EDC" w:rsidP="000A2EDC">
      <w:pPr>
        <w:spacing w:after="0" w:line="240" w:lineRule="auto"/>
        <w:rPr>
          <w:rFonts w:ascii="Courier New" w:hAnsi="Courier New" w:cs="Courier New"/>
          <w:sz w:val="18"/>
          <w:szCs w:val="18"/>
        </w:rPr>
      </w:pP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cor_mat = matrix(</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c(</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1.00, -.16, -.36, -.26, -.56, -.50, -.30, -.59, -.51, -.24, -.39,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-.16, 1.00,  .26,  .25,  .28,  .09,  .19,  .25, -.03,  .49,  .17,</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-.36,  .26, 1.00,  .25,  .39,  .34,  .19,  .31,  .25,  .15,  .34,</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-.26,  .25,  .25, 1.00,  .22,  .22,  .08,  .21,  .04,  .28,  .17,</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-.56,  .28,  .39,  .22, 1.00,  .54,  .30,  .62,  .49,  .24,  .21,</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-.50,  .09,  .34,  .22,  .54, 1.00,  .18,  .53,  .57,  .13,  .17,</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-.30,  .19,  .19,  .08,  .30,  .18, 1.00,  .33,  .38,  .23,  .14,</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-.59,  .25,  .31,  .21,  .62,  .53,  .33, 1.00,  .53,  .32,  .22,</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-.51, -.03,  .25,  .04,  .49,  .57,  .38,  .53, 1.00,  .11,  .15,</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-.24,  .49,  .15,  .28,  .24,  .13,  .23,  .32,  .11, 1.00,  .14,</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-.39,  .17,  .34,  .17,  .21,  .17,  .14,  .22,  .15,  .14, 1.00 ),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nrow = 11, ncol = 11, byrow = TRUE )</w:t>
      </w:r>
    </w:p>
    <w:p w:rsidR="000A2EDC" w:rsidRPr="000A2EDC" w:rsidRDefault="000A2EDC" w:rsidP="000A2EDC">
      <w:pPr>
        <w:spacing w:after="0" w:line="240" w:lineRule="auto"/>
        <w:rPr>
          <w:rFonts w:ascii="Courier New" w:hAnsi="Courier New" w:cs="Courier New"/>
          <w:sz w:val="18"/>
          <w:szCs w:val="18"/>
        </w:rPr>
      </w:pPr>
    </w:p>
    <w:p w:rsidR="000A2EDC" w:rsidRPr="000A2EDC" w:rsidRDefault="000A2EDC" w:rsidP="000A2EDC">
      <w:pPr>
        <w:spacing w:after="0" w:line="240" w:lineRule="auto"/>
        <w:rPr>
          <w:rFonts w:ascii="Courier New" w:hAnsi="Courier New" w:cs="Courier New"/>
          <w:sz w:val="18"/>
          <w:szCs w:val="18"/>
          <w:lang w:val="de-DE"/>
        </w:rPr>
      </w:pPr>
      <w:r w:rsidRPr="000A2EDC">
        <w:rPr>
          <w:rFonts w:ascii="Courier New" w:hAnsi="Courier New" w:cs="Courier New"/>
          <w:sz w:val="18"/>
          <w:szCs w:val="18"/>
          <w:lang w:val="de-DE"/>
        </w:rPr>
        <w:t>cor_mat</w:t>
      </w:r>
    </w:p>
    <w:p w:rsidR="000550C0" w:rsidRPr="000A2EDC" w:rsidRDefault="000550C0" w:rsidP="000A2EDC">
      <w:pPr>
        <w:spacing w:after="0" w:line="240" w:lineRule="auto"/>
        <w:rPr>
          <w:rFonts w:ascii="Courier New" w:hAnsi="Courier New" w:cs="Courier New"/>
          <w:sz w:val="18"/>
          <w:szCs w:val="18"/>
          <w:lang w:val="de-DE"/>
        </w:rPr>
      </w:pPr>
    </w:p>
    <w:p w:rsidR="000A2EDC" w:rsidRPr="000A2EDC" w:rsidRDefault="000550C0" w:rsidP="000A2EDC">
      <w:pPr>
        <w:spacing w:after="0" w:line="240" w:lineRule="auto"/>
        <w:rPr>
          <w:rFonts w:ascii="Courier New" w:hAnsi="Courier New" w:cs="Courier New"/>
          <w:sz w:val="18"/>
          <w:szCs w:val="18"/>
          <w:lang w:val="de-DE"/>
        </w:rPr>
      </w:pPr>
      <w:r>
        <w:rPr>
          <w:rFonts w:ascii="Courier New" w:hAnsi="Courier New" w:cs="Courier New"/>
          <w:sz w:val="18"/>
          <w:szCs w:val="18"/>
          <w:lang w:val="de-DE"/>
        </w:rPr>
        <w:t>sd</w:t>
      </w:r>
      <w:r w:rsidRPr="000550C0">
        <w:rPr>
          <w:rFonts w:ascii="Courier New" w:hAnsi="Courier New" w:cs="Courier New"/>
          <w:sz w:val="18"/>
          <w:szCs w:val="18"/>
          <w:u w:val="single"/>
          <w:lang w:val="de-DE"/>
        </w:rPr>
        <w:t>_</w:t>
      </w:r>
      <w:r w:rsidR="000A2EDC" w:rsidRPr="000A2EDC">
        <w:rPr>
          <w:rFonts w:ascii="Courier New" w:hAnsi="Courier New" w:cs="Courier New"/>
          <w:sz w:val="18"/>
          <w:szCs w:val="18"/>
          <w:lang w:val="de-DE"/>
        </w:rPr>
        <w:t>mat = diag(c( 18.00, .490, .384, .433, .490, .433, .433, .400, .488, .433, .433) )</w:t>
      </w:r>
    </w:p>
    <w:p w:rsidR="000A2EDC" w:rsidRPr="000A2EDC" w:rsidRDefault="000A2EDC" w:rsidP="000A2EDC">
      <w:pPr>
        <w:spacing w:after="0" w:line="240" w:lineRule="auto"/>
        <w:rPr>
          <w:rFonts w:ascii="Courier New" w:hAnsi="Courier New" w:cs="Courier New"/>
          <w:sz w:val="18"/>
          <w:szCs w:val="18"/>
          <w:lang w:val="de-DE"/>
        </w:rPr>
      </w:pP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sam.cov = sd_mat %*% cor_mat %*% sd_mat</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sam.cov</w:t>
      </w:r>
    </w:p>
    <w:p w:rsidR="000A2EDC" w:rsidRPr="000A2EDC" w:rsidRDefault="000A2EDC" w:rsidP="000A2EDC">
      <w:pPr>
        <w:spacing w:after="0" w:line="240" w:lineRule="auto"/>
        <w:rPr>
          <w:rFonts w:ascii="Courier New" w:hAnsi="Courier New" w:cs="Courier New"/>
          <w:sz w:val="18"/>
          <w:szCs w:val="18"/>
        </w:rPr>
      </w:pP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rownames(sam.cov)= c('wppsi',</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'mental' ,'famsize','lifevent','educ'   ,'control',</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'support','occupat','ethnic'  ,'anxiety','interact')</w:t>
      </w:r>
    </w:p>
    <w:p w:rsidR="000A2EDC" w:rsidRPr="000A2EDC" w:rsidRDefault="000A2EDC" w:rsidP="000A2EDC">
      <w:pPr>
        <w:spacing w:after="0" w:line="240" w:lineRule="auto"/>
        <w:rPr>
          <w:rFonts w:ascii="Courier New" w:hAnsi="Courier New" w:cs="Courier New"/>
          <w:sz w:val="18"/>
          <w:szCs w:val="18"/>
        </w:rPr>
      </w:pP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colnames(sam.cov)= c('wppsi',</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'mental' ,'famsize','lifevent','educ'   ,'control',</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'support','occupat','ethnic'  ,'anxiety','interact')</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sam.cov</w:t>
      </w:r>
    </w:p>
    <w:p w:rsidR="000A2EDC" w:rsidRPr="000A2EDC" w:rsidRDefault="000A2EDC" w:rsidP="000A2EDC">
      <w:pPr>
        <w:spacing w:after="0" w:line="240" w:lineRule="auto"/>
        <w:rPr>
          <w:rFonts w:ascii="Courier New" w:hAnsi="Courier New" w:cs="Courier New"/>
          <w:sz w:val="18"/>
          <w:szCs w:val="18"/>
        </w:rPr>
      </w:pP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sam.mn = matrix(c(102.00, 0.40, 0.18, 0.25, 0.40, 0.25, 0.25, 0.20, 0.39, 0.25, 0.25),</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nrow = 1, ncol = 11, byrow = TRUE)</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sam.mn</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colnames(sam.mn)= c('wppsi',</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'mental' ,'famsize','lifevent','educ'   ,'control',</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'support','occupat','ethnic'  ,'anxiety','interact')</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sam.mn</w:t>
      </w:r>
    </w:p>
    <w:p w:rsidR="000A2EDC" w:rsidRPr="000A2EDC" w:rsidRDefault="000A2EDC" w:rsidP="000A2EDC">
      <w:pPr>
        <w:spacing w:after="0" w:line="240" w:lineRule="auto"/>
        <w:rPr>
          <w:rFonts w:ascii="Courier New" w:hAnsi="Courier New" w:cs="Courier New"/>
          <w:sz w:val="18"/>
          <w:szCs w:val="18"/>
        </w:rPr>
      </w:pP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Sameroff et al. data using environmental CR index to predict child Verbal IQ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IMPORTANT NOTE: USING sem FITTING FUNCTION IN lavaan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Model #1: Predict WPPSI Verbal IQ from </w:t>
      </w:r>
      <w:r w:rsidR="004273AF">
        <w:rPr>
          <w:rFonts w:ascii="Courier New" w:hAnsi="Courier New" w:cs="Courier New"/>
          <w:sz w:val="18"/>
          <w:szCs w:val="18"/>
        </w:rPr>
        <w:t>Occupation</w:t>
      </w:r>
      <w:r w:rsidRPr="000A2EDC">
        <w:rPr>
          <w:rFonts w:ascii="Courier New" w:hAnsi="Courier New" w:cs="Courier New"/>
          <w:sz w:val="18"/>
          <w:szCs w:val="18"/>
        </w:rPr>
        <w:t xml:space="preserve"> alone     </w:t>
      </w:r>
      <w:r w:rsidR="004273AF">
        <w:rPr>
          <w:rFonts w:ascii="Courier New" w:hAnsi="Courier New" w:cs="Courier New"/>
          <w:sz w:val="18"/>
          <w:szCs w:val="18"/>
        </w:rPr>
        <w:t xml:space="preserve"> </w:t>
      </w:r>
      <w:r w:rsidRPr="000A2EDC">
        <w:rPr>
          <w:rFonts w:ascii="Courier New" w:hAnsi="Courier New" w:cs="Courier New"/>
          <w:sz w:val="18"/>
          <w:szCs w:val="18"/>
        </w:rPr>
        <w:t xml:space="preserve">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model01 =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wppsi  ~  B01*occupat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lastRenderedPageBreak/>
        <w:t>fit.mod01 = sem(model = model01, sample.cov = sam.cov, sample.mean = sam.mn,</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sample.nobs = 215, fixed.x = FALSE)</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summary(fit.mod01, fit.measures = TRUE, standardized = TRUE)</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inspect(fit.mod01)</w:t>
      </w:r>
    </w:p>
    <w:p w:rsidR="000A2EDC" w:rsidRPr="000A2EDC" w:rsidRDefault="000A2EDC" w:rsidP="000A2EDC">
      <w:pPr>
        <w:spacing w:after="0" w:line="240" w:lineRule="auto"/>
        <w:rPr>
          <w:rFonts w:ascii="Courier New" w:hAnsi="Courier New" w:cs="Courier New"/>
          <w:sz w:val="18"/>
          <w:szCs w:val="18"/>
        </w:rPr>
      </w:pP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Model #2: Predict WPPSI Verbal IQ from all 10 separate risk factors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model02 =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wppsi  ~  B01*occupat + B02*educ    + B03*ethnic   + B04*interact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B05*mental  + B06*famsize + B07*lifevent + B08*control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B09*support + B10*anxiety</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fit.mod02 = sem(model = model02, sample.cov = sam.cov, sample.mean = sam.mn,</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sample.nobs = 215, fixed.x = FALSE)</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summary(fit.mod02, fit.measures = TRUE, standardized = TRUE)</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inspect(fit.mod02)</w:t>
      </w:r>
    </w:p>
    <w:p w:rsidR="000A2EDC" w:rsidRPr="000A2EDC" w:rsidRDefault="000A2EDC" w:rsidP="000A2EDC">
      <w:pPr>
        <w:spacing w:after="0" w:line="240" w:lineRule="auto"/>
        <w:rPr>
          <w:rFonts w:ascii="Courier New" w:hAnsi="Courier New" w:cs="Courier New"/>
          <w:sz w:val="18"/>
          <w:szCs w:val="18"/>
        </w:rPr>
      </w:pP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Model #3: Predict WPPSI Verbal IQ from all 10 constrained risk factors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model03 =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wppsi  ~  B01*occupat + B01*educ    + B01*ethnic   + B01*interact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B01*mental  + B01*famsize + B01*lifevent + B01*control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B01*support + B01*anxiety</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fit.mod03 = sem(model = model03, sample.cov = sam.cov, sample.mean = sam.mn,</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sample.nobs = 215, fixed.x = FALSE)</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summary(fit.mod03, fit.measures = TRUE, standardized = TRUE, modindices = TRUE)</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inspect(fit.mod03)</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lavTestScore(fit.mod03, uni = TRUE)</w:t>
      </w:r>
    </w:p>
    <w:p w:rsidR="000A2EDC" w:rsidRPr="000A2EDC" w:rsidRDefault="000A2EDC" w:rsidP="000A2EDC">
      <w:pPr>
        <w:spacing w:after="0" w:line="240" w:lineRule="auto"/>
        <w:rPr>
          <w:rFonts w:ascii="Courier New" w:hAnsi="Courier New" w:cs="Courier New"/>
          <w:sz w:val="18"/>
          <w:szCs w:val="18"/>
        </w:rPr>
      </w:pP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Model #4: Predict WP</w:t>
      </w:r>
      <w:r>
        <w:rPr>
          <w:rFonts w:ascii="Courier New" w:hAnsi="Courier New" w:cs="Courier New"/>
          <w:sz w:val="18"/>
          <w:szCs w:val="18"/>
        </w:rPr>
        <w:t>PSI VIQ from Classic 4 &amp;</w:t>
      </w:r>
      <w:r w:rsidRPr="000A2EDC">
        <w:rPr>
          <w:rFonts w:ascii="Courier New" w:hAnsi="Courier New" w:cs="Courier New"/>
          <w:sz w:val="18"/>
          <w:szCs w:val="18"/>
        </w:rPr>
        <w:t xml:space="preserve"> Modern 6</w:t>
      </w:r>
      <w:r>
        <w:rPr>
          <w:rFonts w:ascii="Courier New" w:hAnsi="Courier New" w:cs="Courier New"/>
          <w:sz w:val="18"/>
          <w:szCs w:val="18"/>
        </w:rPr>
        <w:t>, separately constrained</w:t>
      </w:r>
      <w:r w:rsidRPr="000A2EDC">
        <w:rPr>
          <w:rFonts w:ascii="Courier New" w:hAnsi="Courier New" w:cs="Courier New"/>
          <w:sz w:val="18"/>
          <w:szCs w:val="18"/>
        </w:rPr>
        <w:t xml:space="preserve"> </w:t>
      </w:r>
      <w:r>
        <w:rPr>
          <w:rFonts w:ascii="Courier New" w:hAnsi="Courier New" w:cs="Courier New"/>
          <w:sz w:val="18"/>
          <w:szCs w:val="18"/>
        </w:rPr>
        <w:t xml:space="preserve"> </w:t>
      </w:r>
      <w:r w:rsidRPr="000A2EDC">
        <w:rPr>
          <w:rFonts w:ascii="Courier New" w:hAnsi="Courier New" w:cs="Courier New"/>
          <w:sz w:val="18"/>
          <w:szCs w:val="18"/>
        </w:rPr>
        <w:t xml:space="preserve">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model04 =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wppsi  ~  B01*occupat + B01*educ    + B01*ethnic   + B01*interact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B02*mental  + B02*famsize + B02*lifevent + B02*control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B02*support + B02*anxiety</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fit.mod04 = sem(model = model04, sample.cov = sam.cov, sample.mean = sam.mn,</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 xml:space="preserve">                sample.nobs = 215, fixed.x = FALSE)</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summary(fit.mod04, fit.measures = TRUE, standardized = TRUE, modindices = TRUE)</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inspect(fit.mod04)</w:t>
      </w:r>
    </w:p>
    <w:p w:rsidR="000A2EDC" w:rsidRPr="000A2EDC" w:rsidRDefault="000A2EDC" w:rsidP="000A2EDC">
      <w:pPr>
        <w:spacing w:after="0" w:line="240" w:lineRule="auto"/>
        <w:rPr>
          <w:rFonts w:ascii="Courier New" w:hAnsi="Courier New" w:cs="Courier New"/>
          <w:sz w:val="18"/>
          <w:szCs w:val="18"/>
        </w:rPr>
      </w:pPr>
      <w:r w:rsidRPr="000A2EDC">
        <w:rPr>
          <w:rFonts w:ascii="Courier New" w:hAnsi="Courier New" w:cs="Courier New"/>
          <w:sz w:val="18"/>
          <w:szCs w:val="18"/>
        </w:rPr>
        <w:t>lavTestScore(fit.mod04, uni = TRUE)</w:t>
      </w:r>
    </w:p>
    <w:p w:rsidR="004476E5" w:rsidRDefault="004476E5">
      <w:pPr>
        <w:rPr>
          <w:rFonts w:ascii="Times New Roman" w:hAnsi="Times New Roman" w:cs="Times New Roman"/>
          <w:sz w:val="24"/>
          <w:szCs w:val="24"/>
        </w:rPr>
      </w:pPr>
      <w:r>
        <w:rPr>
          <w:rFonts w:ascii="Times New Roman" w:hAnsi="Times New Roman" w:cs="Times New Roman"/>
          <w:sz w:val="24"/>
          <w:szCs w:val="24"/>
        </w:rPr>
        <w:br w:type="page"/>
      </w:r>
    </w:p>
    <w:p w:rsidR="004476E5" w:rsidRPr="004476E5" w:rsidRDefault="004476E5" w:rsidP="004476E5">
      <w:pPr>
        <w:spacing w:after="120" w:line="240" w:lineRule="auto"/>
        <w:jc w:val="center"/>
        <w:rPr>
          <w:rFonts w:ascii="Times New Roman" w:hAnsi="Times New Roman" w:cs="Times New Roman"/>
          <w:b/>
          <w:sz w:val="24"/>
          <w:szCs w:val="24"/>
        </w:rPr>
      </w:pPr>
      <w:r w:rsidRPr="004476E5">
        <w:rPr>
          <w:rFonts w:ascii="Times New Roman" w:hAnsi="Times New Roman" w:cs="Times New Roman"/>
          <w:b/>
          <w:sz w:val="24"/>
          <w:szCs w:val="24"/>
        </w:rPr>
        <w:lastRenderedPageBreak/>
        <w:t xml:space="preserve">Computer Scripts for </w:t>
      </w:r>
      <w:r>
        <w:rPr>
          <w:rFonts w:ascii="Times New Roman" w:hAnsi="Times New Roman" w:cs="Times New Roman"/>
          <w:b/>
          <w:sz w:val="24"/>
          <w:szCs w:val="24"/>
        </w:rPr>
        <w:t>Masarik</w:t>
      </w:r>
      <w:r w:rsidRPr="004476E5">
        <w:rPr>
          <w:rFonts w:ascii="Times New Roman" w:hAnsi="Times New Roman" w:cs="Times New Roman"/>
          <w:b/>
          <w:sz w:val="24"/>
          <w:szCs w:val="24"/>
        </w:rPr>
        <w:t xml:space="preserve"> et al. </w:t>
      </w:r>
      <w:r w:rsidR="00BD7C38">
        <w:rPr>
          <w:rFonts w:ascii="Times New Roman" w:hAnsi="Times New Roman" w:cs="Times New Roman"/>
          <w:b/>
          <w:sz w:val="24"/>
          <w:szCs w:val="24"/>
        </w:rPr>
        <w:t xml:space="preserve">(2014) </w:t>
      </w:r>
      <w:r w:rsidRPr="004476E5">
        <w:rPr>
          <w:rFonts w:ascii="Times New Roman" w:hAnsi="Times New Roman" w:cs="Times New Roman"/>
          <w:b/>
          <w:sz w:val="24"/>
          <w:szCs w:val="24"/>
        </w:rPr>
        <w:t>Empirical Example</w:t>
      </w:r>
    </w:p>
    <w:p w:rsidR="00403CD8" w:rsidRDefault="00403CD8" w:rsidP="00717F96">
      <w:pPr>
        <w:spacing w:after="120" w:line="240" w:lineRule="auto"/>
        <w:rPr>
          <w:rFonts w:ascii="Times New Roman" w:hAnsi="Times New Roman" w:cs="Times New Roman"/>
          <w:b/>
          <w:sz w:val="24"/>
          <w:szCs w:val="24"/>
        </w:rPr>
      </w:pPr>
      <w:r w:rsidRPr="00403CD8">
        <w:rPr>
          <w:rFonts w:ascii="Times New Roman" w:hAnsi="Times New Roman" w:cs="Times New Roman"/>
          <w:b/>
          <w:sz w:val="24"/>
          <w:szCs w:val="24"/>
        </w:rPr>
        <w:t>SAS Script</w:t>
      </w:r>
      <w:r w:rsidR="00A836F0">
        <w:rPr>
          <w:rFonts w:ascii="Times New Roman" w:hAnsi="Times New Roman" w:cs="Times New Roman"/>
          <w:b/>
          <w:sz w:val="24"/>
          <w:szCs w:val="24"/>
        </w:rPr>
        <w:t xml:space="preserve"> for regression models</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options</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ls</w:t>
      </w:r>
      <w:r w:rsidRPr="00526499">
        <w:rPr>
          <w:rFonts w:ascii="SAS Monospace" w:hAnsi="SAS Monospace" w:cs="Courier New"/>
          <w:color w:val="000000"/>
          <w:sz w:val="16"/>
          <w:szCs w:val="16"/>
          <w:shd w:val="clear" w:color="auto" w:fill="FFFFFF"/>
        </w:rPr>
        <w:t>=</w:t>
      </w:r>
      <w:r w:rsidRPr="00526499">
        <w:rPr>
          <w:rFonts w:ascii="SAS Monospace" w:hAnsi="SAS Monospace" w:cs="Courier New"/>
          <w:b/>
          <w:bCs/>
          <w:color w:val="008080"/>
          <w:sz w:val="16"/>
          <w:szCs w:val="16"/>
          <w:shd w:val="clear" w:color="auto" w:fill="FFFFFF"/>
        </w:rPr>
        <w:t>116</w:t>
      </w:r>
      <w:r w:rsidRPr="00526499">
        <w:rPr>
          <w:rFonts w:ascii="SAS Monospace" w:hAnsi="SAS Monospace" w:cs="Courier New"/>
          <w:color w:val="000000"/>
          <w:sz w:val="16"/>
          <w:szCs w:val="16"/>
          <w:shd w:val="clear" w:color="auto" w:fill="FFFFFF"/>
        </w:rPr>
        <w:t xml:space="preserve"> pageno=</w:t>
      </w:r>
      <w:r w:rsidRPr="00526499">
        <w:rPr>
          <w:rFonts w:ascii="SAS Monospace" w:hAnsi="SAS Monospace" w:cs="Courier New"/>
          <w:b/>
          <w:bCs/>
          <w:color w:val="008080"/>
          <w:sz w:val="16"/>
          <w:szCs w:val="16"/>
          <w:shd w:val="clear" w:color="auto" w:fill="FFFFFF"/>
        </w:rPr>
        <w:t>1</w:t>
      </w:r>
      <w:r w:rsidRPr="00526499">
        <w:rPr>
          <w:rFonts w:ascii="SAS Monospace" w:hAnsi="SAS Monospace" w:cs="Courier New"/>
          <w:color w:val="000000"/>
          <w:sz w:val="16"/>
          <w:szCs w:val="16"/>
          <w:shd w:val="clear" w:color="auto" w:fill="FFFFFF"/>
        </w:rPr>
        <w:t xml:space="preserve"> pagesize=</w:t>
      </w:r>
      <w:r w:rsidRPr="00526499">
        <w:rPr>
          <w:rFonts w:ascii="SAS Monospace" w:hAnsi="SAS Monospace" w:cs="Courier New"/>
          <w:b/>
          <w:bCs/>
          <w:color w:val="008080"/>
          <w:sz w:val="16"/>
          <w:szCs w:val="16"/>
          <w:shd w:val="clear" w:color="auto" w:fill="FFFFFF"/>
        </w:rPr>
        <w:t>100</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nolabel</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libname</w:t>
      </w:r>
      <w:r w:rsidRPr="00526499">
        <w:rPr>
          <w:rFonts w:ascii="SAS Monospace" w:hAnsi="SAS Monospace" w:cs="Courier New"/>
          <w:color w:val="000000"/>
          <w:sz w:val="16"/>
          <w:szCs w:val="16"/>
          <w:shd w:val="clear" w:color="auto" w:fill="FFFFFF"/>
        </w:rPr>
        <w:t xml:space="preserve"> in </w:t>
      </w:r>
      <w:r w:rsidRPr="00526499">
        <w:rPr>
          <w:rFonts w:ascii="SAS Monospace" w:hAnsi="SAS Monospace" w:cs="Courier New"/>
          <w:color w:val="800080"/>
          <w:sz w:val="16"/>
          <w:szCs w:val="16"/>
          <w:shd w:val="clear" w:color="auto" w:fill="FFFFFF"/>
        </w:rPr>
        <w:t>'c:\users\kwidaman\dropbox\mystuff\kw\mss\mss_in_prep\widaman risk indices\data\april_data'</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data</w:t>
      </w:r>
      <w:r w:rsidRPr="00526499">
        <w:rPr>
          <w:rFonts w:ascii="SAS Monospace" w:hAnsi="SAS Monospace" w:cs="Courier New"/>
          <w:color w:val="000000"/>
          <w:sz w:val="16"/>
          <w:szCs w:val="16"/>
          <w:shd w:val="clear" w:color="auto" w:fill="FFFFFF"/>
        </w:rPr>
        <w:t xml:space="preserve"> april;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infile</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'c:\users\kwidaman\dropbox\mystuff\kw\mss\mss_in_prep\widaman risk indices\data\april_data\april352.dat'</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missover</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input</w:t>
      </w:r>
      <w:r w:rsidRPr="00526499">
        <w:rPr>
          <w:rFonts w:ascii="SAS Monospace" w:hAnsi="SAS Monospace" w:cs="Courier New"/>
          <w:color w:val="000000"/>
          <w:sz w:val="16"/>
          <w:szCs w:val="16"/>
          <w:shd w:val="clear" w:color="auto" w:fill="FFFFFF"/>
        </w:rPr>
        <w:t xml:space="preserve">    famid</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female  male</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parwarm parhost tarwarm tarhost f14warm f14host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   tdrd4   tdat    thtt    tcomt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tankkd  tdrd4d  tdatd   thttd   tcomtd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tankkr  tdrd4r  tdatr   thttr   tcomtr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complet;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means</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=april;</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'descriptives on April''s N = 352 data set'</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data</w:t>
      </w:r>
      <w:r w:rsidRPr="00526499">
        <w:rPr>
          <w:rFonts w:ascii="SAS Monospace" w:hAnsi="SAS Monospace" w:cs="Courier New"/>
          <w:color w:val="000000"/>
          <w:sz w:val="16"/>
          <w:szCs w:val="16"/>
          <w:shd w:val="clear" w:color="auto" w:fill="FFFFFF"/>
        </w:rPr>
        <w:t xml:space="preserve"> april; </w:t>
      </w:r>
      <w:r w:rsidRPr="00526499">
        <w:rPr>
          <w:rFonts w:ascii="SAS Monospace" w:hAnsi="SAS Monospace" w:cs="Courier New"/>
          <w:color w:val="0000FF"/>
          <w:sz w:val="16"/>
          <w:szCs w:val="16"/>
          <w:shd w:val="clear" w:color="auto" w:fill="FFFFFF"/>
        </w:rPr>
        <w:t>set</w:t>
      </w:r>
      <w:r w:rsidRPr="00526499">
        <w:rPr>
          <w:rFonts w:ascii="SAS Monospace" w:hAnsi="SAS Monospace" w:cs="Courier New"/>
          <w:color w:val="000000"/>
          <w:sz w:val="16"/>
          <w:szCs w:val="16"/>
          <w:shd w:val="clear" w:color="auto" w:fill="FFFFFF"/>
        </w:rPr>
        <w:t xml:space="preserve"> april;</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variable   description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famid      family id number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female     sex of child                                0 = male, 1 = female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male       sex of child                                1 = male, 0 = female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parwarm    parent positive engagement to target        range 1.50 - 8.75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parhost    parent hostility to target                  range 1.00 - 9.00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tarwarm    target positive engagement to parents       range 1.00 - 7.25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tarhost    target hostility to parents                 range 1.00 - 9.00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f14warm    target positive engagement to partner       range 1.00 - 9.00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f14host    target hostility to partner                 range 1.00 - 9.00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tankk      target ANKK additive                        0,1,2 mall. alleles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tdrd4      target DRD4 additive                        0,1,2 mall. alleles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tdat       target DAT additive                         0,1,2 mall. alleles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thtt       target 5-HTTLPR additive                    0,1,2 mall. alleles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tcomt      target COMT additive                        0,1,2 mall. alleles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tankkd     target ANKK     dominant, mall. alleles     0 = none, 1 = 1 or 2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tdrd4d     target DRD4     dominant, mall. alleles     0 = none, 1 = 1 or 2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tdatd      target DAT      dominant, mall. alleles     0 = none, 1 = 1 or 2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thttd      target 5-HTTLPR dominant, mall. alleles     0 = none, 1 = 1 or 2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tcomtd     target COMT     dominant, mall. alleles     0 = none, 1 = 1 or 2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tankkr     target ANKK     recessive, mall. alleles    0 = 0, 1, 1 = 2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tdrd4r     target DRD4     recessive, mall. alleles    0 = 0, 1, 1 = 2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tdatr      target DAT      recessive, mall. alleles    0 = 0, 1, 1 = 2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thttr      target 5-HTTLPR recessive, mall. alleles    0 = 0, 1, 1 = 2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tcomtr     target COMT     recessive, mall. alleles    0 = 0, 1, 1 = 2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complet    complete data for analysis                  0 = no, 1 = yes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lastRenderedPageBreak/>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create new predictors for centering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parwarmc = parwarm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parhostc = parhost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standard</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 xml:space="preserve">=april </w:t>
      </w:r>
      <w:r w:rsidRPr="00526499">
        <w:rPr>
          <w:rFonts w:ascii="SAS Monospace" w:hAnsi="SAS Monospace" w:cs="Courier New"/>
          <w:color w:val="0000FF"/>
          <w:sz w:val="16"/>
          <w:szCs w:val="16"/>
          <w:shd w:val="clear" w:color="auto" w:fill="FFFFFF"/>
        </w:rPr>
        <w:t>mean</w:t>
      </w:r>
      <w:r w:rsidRPr="00526499">
        <w:rPr>
          <w:rFonts w:ascii="SAS Monospace" w:hAnsi="SAS Monospace" w:cs="Courier New"/>
          <w:color w:val="000000"/>
          <w:sz w:val="16"/>
          <w:szCs w:val="16"/>
          <w:shd w:val="clear" w:color="auto" w:fill="FFFFFF"/>
        </w:rPr>
        <w:t>=</w:t>
      </w:r>
      <w:r w:rsidRPr="00526499">
        <w:rPr>
          <w:rFonts w:ascii="SAS Monospace" w:hAnsi="SAS Monospace" w:cs="Courier New"/>
          <w:b/>
          <w:bCs/>
          <w:color w:val="008080"/>
          <w:sz w:val="16"/>
          <w:szCs w:val="16"/>
          <w:shd w:val="clear" w:color="auto" w:fill="FFFFFF"/>
        </w:rPr>
        <w:t>0</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out</w:t>
      </w:r>
      <w:r w:rsidRPr="00526499">
        <w:rPr>
          <w:rFonts w:ascii="SAS Monospace" w:hAnsi="SAS Monospace" w:cs="Courier New"/>
          <w:color w:val="000000"/>
          <w:sz w:val="16"/>
          <w:szCs w:val="16"/>
          <w:shd w:val="clear" w:color="auto" w:fill="FFFFFF"/>
        </w:rPr>
        <w:t>=april;</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var</w:t>
      </w:r>
      <w:r w:rsidRPr="00526499">
        <w:rPr>
          <w:rFonts w:ascii="SAS Monospace" w:hAnsi="SAS Monospace" w:cs="Courier New"/>
          <w:color w:val="000000"/>
          <w:sz w:val="16"/>
          <w:szCs w:val="16"/>
          <w:shd w:val="clear" w:color="auto" w:fill="FFFFFF"/>
        </w:rPr>
        <w:t xml:space="preserve"> parwarmc parhostc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'centering predictors on April''s N = 352 data set'</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means</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=april;</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quit</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key variables for regression analyses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female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w:t>
      </w:r>
      <w:r w:rsidRPr="00526499">
        <w:rPr>
          <w:rFonts w:ascii="SAS Monospace" w:hAnsi="SAS Monospace" w:cs="Courier New"/>
          <w:color w:val="008000"/>
          <w:sz w:val="16"/>
          <w:szCs w:val="16"/>
          <w:shd w:val="clear" w:color="auto" w:fill="FFFFFF"/>
        </w:rPr>
        <w:t xml:space="preserve">   </w:t>
      </w:r>
      <w:r w:rsidRPr="00526499">
        <w:rPr>
          <w:rFonts w:ascii="SAS Monospace" w:hAnsi="SAS Monospace" w:cs="Courier New"/>
          <w:color w:val="008000"/>
          <w:sz w:val="16"/>
          <w:szCs w:val="16"/>
          <w:shd w:val="clear" w:color="auto" w:fill="FFFFFF"/>
        </w:rPr>
        <w:t>parwarm  parhost  f14warm  f14host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parwarmc parhostc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xml:space="preserve">*   </w:t>
      </w:r>
      <w:r w:rsidRPr="00526499">
        <w:rPr>
          <w:rFonts w:ascii="SAS Monospace" w:hAnsi="SAS Monospace" w:cs="Courier New"/>
          <w:color w:val="008000"/>
          <w:sz w:val="16"/>
          <w:szCs w:val="16"/>
          <w:shd w:val="clear" w:color="auto" w:fill="FFFFFF"/>
        </w:rPr>
        <w:t>tankk    tdrd4    tdat     thtt     tcomt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w:t>
      </w:r>
      <w:r w:rsidRPr="00526499">
        <w:rPr>
          <w:rFonts w:ascii="SAS Monospace" w:hAnsi="SAS Monospace" w:cs="Courier New"/>
          <w:color w:val="008000"/>
          <w:sz w:val="16"/>
          <w:szCs w:val="16"/>
          <w:shd w:val="clear" w:color="auto" w:fill="FFFFFF"/>
        </w:rPr>
        <w:t xml:space="preserve">   </w:t>
      </w:r>
      <w:r w:rsidRPr="00526499">
        <w:rPr>
          <w:rFonts w:ascii="SAS Monospace" w:hAnsi="SAS Monospace" w:cs="Courier New"/>
          <w:color w:val="008000"/>
          <w:sz w:val="16"/>
          <w:szCs w:val="16"/>
          <w:shd w:val="clear" w:color="auto" w:fill="FFFFFF"/>
        </w:rPr>
        <w:t>tankkr   tdrd4r   tdatr    thttr    tcomtr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w:t>
      </w:r>
      <w:r w:rsidRPr="00526499">
        <w:rPr>
          <w:rFonts w:ascii="SAS Monospace" w:hAnsi="SAS Monospace" w:cs="Courier New"/>
          <w:color w:val="008000"/>
          <w:sz w:val="16"/>
          <w:szCs w:val="16"/>
          <w:shd w:val="clear" w:color="auto" w:fill="FFFFFF"/>
        </w:rPr>
        <w:t xml:space="preserve">   </w:t>
      </w:r>
      <w:r w:rsidRPr="00526499">
        <w:rPr>
          <w:rFonts w:ascii="SAS Monospace" w:hAnsi="SAS Monospace" w:cs="Courier New"/>
          <w:color w:val="008000"/>
          <w:sz w:val="16"/>
          <w:szCs w:val="16"/>
          <w:shd w:val="clear" w:color="auto" w:fill="FFFFFF"/>
        </w:rPr>
        <w:t>tankkd   tdrd4d   tdatd    thttd    tcomtd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HOSTILITY MODELS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data</w:t>
      </w:r>
      <w:r w:rsidRPr="00526499">
        <w:rPr>
          <w:rFonts w:ascii="SAS Monospace" w:hAnsi="SAS Monospace" w:cs="Courier New"/>
          <w:color w:val="000000"/>
          <w:sz w:val="16"/>
          <w:szCs w:val="16"/>
          <w:shd w:val="clear" w:color="auto" w:fill="FFFFFF"/>
        </w:rPr>
        <w:t xml:space="preserve"> aprilw; </w:t>
      </w:r>
      <w:r w:rsidRPr="00526499">
        <w:rPr>
          <w:rFonts w:ascii="SAS Monospace" w:hAnsi="SAS Monospace" w:cs="Courier New"/>
          <w:color w:val="0000FF"/>
          <w:sz w:val="16"/>
          <w:szCs w:val="16"/>
          <w:shd w:val="clear" w:color="auto" w:fill="FFFFFF"/>
        </w:rPr>
        <w:t>set</w:t>
      </w:r>
      <w:r w:rsidRPr="00526499">
        <w:rPr>
          <w:rFonts w:ascii="SAS Monospace" w:hAnsi="SAS Monospace" w:cs="Courier New"/>
          <w:color w:val="000000"/>
          <w:sz w:val="16"/>
          <w:szCs w:val="16"/>
          <w:shd w:val="clear" w:color="auto" w:fill="FFFFFF"/>
        </w:rPr>
        <w:t xml:space="preserve"> april;</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if</w:t>
      </w:r>
      <w:r w:rsidRPr="00526499">
        <w:rPr>
          <w:rFonts w:ascii="SAS Monospace" w:hAnsi="SAS Monospace" w:cs="Courier New"/>
          <w:color w:val="000000"/>
          <w:sz w:val="16"/>
          <w:szCs w:val="16"/>
          <w:shd w:val="clear" w:color="auto" w:fill="FFFFFF"/>
        </w:rPr>
        <w:t xml:space="preserve"> complet eq </w:t>
      </w:r>
      <w:r w:rsidRPr="00526499">
        <w:rPr>
          <w:rFonts w:ascii="SAS Monospace" w:hAnsi="SAS Monospace" w:cs="Courier New"/>
          <w:b/>
          <w:bCs/>
          <w:color w:val="008080"/>
          <w:sz w:val="16"/>
          <w:szCs w:val="16"/>
          <w:shd w:val="clear" w:color="auto" w:fill="FFFFFF"/>
        </w:rPr>
        <w:t>1</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re-centering parwarm and parhost for N = 281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standard</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 xml:space="preserve">=aprilw </w:t>
      </w:r>
      <w:r w:rsidRPr="00526499">
        <w:rPr>
          <w:rFonts w:ascii="SAS Monospace" w:hAnsi="SAS Monospace" w:cs="Courier New"/>
          <w:color w:val="0000FF"/>
          <w:sz w:val="16"/>
          <w:szCs w:val="16"/>
          <w:shd w:val="clear" w:color="auto" w:fill="FFFFFF"/>
        </w:rPr>
        <w:t>mean</w:t>
      </w:r>
      <w:r w:rsidRPr="00526499">
        <w:rPr>
          <w:rFonts w:ascii="SAS Monospace" w:hAnsi="SAS Monospace" w:cs="Courier New"/>
          <w:color w:val="000000"/>
          <w:sz w:val="16"/>
          <w:szCs w:val="16"/>
          <w:shd w:val="clear" w:color="auto" w:fill="FFFFFF"/>
        </w:rPr>
        <w:t>=</w:t>
      </w:r>
      <w:r w:rsidRPr="00526499">
        <w:rPr>
          <w:rFonts w:ascii="SAS Monospace" w:hAnsi="SAS Monospace" w:cs="Courier New"/>
          <w:b/>
          <w:bCs/>
          <w:color w:val="008080"/>
          <w:sz w:val="16"/>
          <w:szCs w:val="16"/>
          <w:shd w:val="clear" w:color="auto" w:fill="FFFFFF"/>
        </w:rPr>
        <w:t>0</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out</w:t>
      </w:r>
      <w:r w:rsidRPr="00526499">
        <w:rPr>
          <w:rFonts w:ascii="SAS Monospace" w:hAnsi="SAS Monospace" w:cs="Courier New"/>
          <w:color w:val="000000"/>
          <w:sz w:val="16"/>
          <w:szCs w:val="16"/>
          <w:shd w:val="clear" w:color="auto" w:fill="FFFFFF"/>
        </w:rPr>
        <w:t>=aprilw;</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var</w:t>
      </w:r>
      <w:r w:rsidRPr="00526499">
        <w:rPr>
          <w:rFonts w:ascii="SAS Monospace" w:hAnsi="SAS Monospace" w:cs="Courier New"/>
          <w:color w:val="000000"/>
          <w:sz w:val="16"/>
          <w:szCs w:val="16"/>
          <w:shd w:val="clear" w:color="auto" w:fill="FFFFFF"/>
        </w:rPr>
        <w:t xml:space="preserve"> parwarmc parhostc;</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'centering parental warmth and hostility for N = 281'</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means</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=aprilw;</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'descriptives on data for N = 281'</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quit</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data</w:t>
      </w:r>
      <w:r w:rsidRPr="00526499">
        <w:rPr>
          <w:rFonts w:ascii="SAS Monospace" w:hAnsi="SAS Monospace" w:cs="Courier New"/>
          <w:color w:val="000000"/>
          <w:sz w:val="16"/>
          <w:szCs w:val="16"/>
          <w:shd w:val="clear" w:color="auto" w:fill="FFFFFF"/>
        </w:rPr>
        <w:t xml:space="preserve"> aprilw; </w:t>
      </w:r>
      <w:r w:rsidRPr="00526499">
        <w:rPr>
          <w:rFonts w:ascii="SAS Monospace" w:hAnsi="SAS Monospace" w:cs="Courier New"/>
          <w:color w:val="0000FF"/>
          <w:sz w:val="16"/>
          <w:szCs w:val="16"/>
          <w:shd w:val="clear" w:color="auto" w:fill="FFFFFF"/>
        </w:rPr>
        <w:t>set</w:t>
      </w:r>
      <w:r w:rsidRPr="00526499">
        <w:rPr>
          <w:rFonts w:ascii="SAS Monospace" w:hAnsi="SAS Monospace" w:cs="Courier New"/>
          <w:color w:val="000000"/>
          <w:sz w:val="16"/>
          <w:szCs w:val="16"/>
          <w:shd w:val="clear" w:color="auto" w:fill="FFFFFF"/>
        </w:rPr>
        <w:t xml:space="preserve"> aprilw;</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genetot  = tankk  + tdrd4  + tdat  + thtt  + tcomt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genedom  = tankkd + tdrd4d + tdatd + thttd + tcomtd;</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generec  = tankkr + tdrd4r + tdatr + thttr + tcomtr;</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product variables for CENTERED parental HOSTILITY by TARGET SNPs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cphtankk = parhostc * tankk;  cphtankkr = parhostc * tankkr;  cphtankkd = parhostc*tankkd;</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cphtdrd4 = parhostc * tdrd4;  cphtdrd4r = parhostc * tdrd4r;  cphtdrd4d = parhostc*tdrd4d;</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cphtdat  = parhostc * tdat ;  cphtdatr  = parhostc * tdatr ;  cphtdatd  = parhostc*tdatd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cphthtt  = parhostc * thtt ;  cphthttr  = parhostc * thttr ;  cphthttd  = parhostc*thttd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cphtcomt = parhostc * tcomt;  cphtcomtr = parhostc * tcomtr;  cphtcomtd = parhostc*tcomtd;</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phtankkd = parhostc * tankkd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phtdrd4d = parhostc * tdrd4d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phtdatd  = parhostc * tdatd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lastRenderedPageBreak/>
        <w:t xml:space="preserve">  phthttd  = parhostc * thttd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phtcomtd = parhostc * tcomtd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phtankkr = parhostc * tankkr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phtdrd4r = parhostc * tdrd4r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phtdatr  = parhostc * tdatr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phthttr  = parhostc * thttr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phtcomtr = parhostc * tcomtr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phgentot = parhostc * genetot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corr</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=aprilw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var</w:t>
      </w:r>
      <w:r w:rsidRPr="00526499">
        <w:rPr>
          <w:rFonts w:ascii="SAS Monospace" w:hAnsi="SAS Monospace" w:cs="Courier New"/>
          <w:color w:val="000000"/>
          <w:sz w:val="16"/>
          <w:szCs w:val="16"/>
          <w:shd w:val="clear" w:color="auto" w:fill="FFFFFF"/>
        </w:rPr>
        <w:t xml:space="preserve"> f14host parhostc genetot genedom generec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'correlations among key variables'</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corr</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=aprilw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var</w:t>
      </w:r>
      <w:r w:rsidRPr="00526499">
        <w:rPr>
          <w:rFonts w:ascii="SAS Monospace" w:hAnsi="SAS Monospace" w:cs="Courier New"/>
          <w:color w:val="000000"/>
          <w:sz w:val="16"/>
          <w:szCs w:val="16"/>
          <w:shd w:val="clear" w:color="auto" w:fill="FFFFFF"/>
        </w:rPr>
        <w:t xml:space="preserve"> tankk    tdrd4    tdat     thtt     tcomt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'correlations among genetic SNPs (0, 1, 2 scores)'</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quit</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corr</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=aprilw alpha;</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var</w:t>
      </w:r>
      <w:r w:rsidRPr="00526499">
        <w:rPr>
          <w:rFonts w:ascii="SAS Monospace" w:hAnsi="SAS Monospace" w:cs="Courier New"/>
          <w:color w:val="000000"/>
          <w:sz w:val="16"/>
          <w:szCs w:val="16"/>
          <w:shd w:val="clear" w:color="auto" w:fill="FFFFFF"/>
        </w:rPr>
        <w:t xml:space="preserve"> tankk    tdrd4    tdat     thtt     tcomt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'correlations among genetic SNPs (0, 1, 2 scores), plus coefficient alpha'</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quit</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corr</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=aprilw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var</w:t>
      </w:r>
      <w:r w:rsidRPr="00526499">
        <w:rPr>
          <w:rFonts w:ascii="SAS Monospace" w:hAnsi="SAS Monospace" w:cs="Courier New"/>
          <w:color w:val="000000"/>
          <w:sz w:val="16"/>
          <w:szCs w:val="16"/>
          <w:shd w:val="clear" w:color="auto" w:fill="FFFFFF"/>
        </w:rPr>
        <w:t xml:space="preserve"> tankkd   tdrd4d   tdatd    thttd    tcomtd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tankkr   tdrd4r   tdatr    thttr    tcomtr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'correlations among dominant and recessive SNP scores'</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quit</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corr</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=aprilw alpha;</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var</w:t>
      </w:r>
      <w:r w:rsidRPr="00526499">
        <w:rPr>
          <w:rFonts w:ascii="SAS Monospace" w:hAnsi="SAS Monospace" w:cs="Courier New"/>
          <w:color w:val="000000"/>
          <w:sz w:val="16"/>
          <w:szCs w:val="16"/>
          <w:shd w:val="clear" w:color="auto" w:fill="FFFFFF"/>
        </w:rPr>
        <w:t xml:space="preserve"> tankkd   tdrd4d   tdatd    thttd    tcomtd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tankkr   tdrd4r   tdatr    thttr    tcomtr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'correlations among dominant and recessive SNP scores, plus coefficient alpha'</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quit</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ttest</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=aprilw;</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class</w:t>
      </w:r>
      <w:r w:rsidRPr="00526499">
        <w:rPr>
          <w:rFonts w:ascii="SAS Monospace" w:hAnsi="SAS Monospace" w:cs="Courier New"/>
          <w:color w:val="000000"/>
          <w:sz w:val="16"/>
          <w:szCs w:val="16"/>
          <w:shd w:val="clear" w:color="auto" w:fill="FFFFFF"/>
        </w:rPr>
        <w:t xml:space="preserve"> female;</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var</w:t>
      </w:r>
      <w:r w:rsidRPr="00526499">
        <w:rPr>
          <w:rFonts w:ascii="SAS Monospace" w:hAnsi="SAS Monospace" w:cs="Courier New"/>
          <w:color w:val="000000"/>
          <w:sz w:val="16"/>
          <w:szCs w:val="16"/>
          <w:shd w:val="clear" w:color="auto" w:fill="FFFFFF"/>
        </w:rPr>
        <w:t xml:space="preserve">   f14host;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'sex difference on hostility at age 31 years'</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 xml:space="preserve">;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quit</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corr</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=aprilw;</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var</w:t>
      </w:r>
      <w:r w:rsidRPr="00526499">
        <w:rPr>
          <w:rFonts w:ascii="SAS Monospace" w:hAnsi="SAS Monospace" w:cs="Courier New"/>
          <w:color w:val="000000"/>
          <w:sz w:val="16"/>
          <w:szCs w:val="16"/>
          <w:shd w:val="clear" w:color="auto" w:fill="FFFFFF"/>
        </w:rPr>
        <w:t xml:space="preserve"> f14host female parhostc genetot phgentot;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'correlations among key variables for regression analyses'</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quit</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xml:space="preserve">*  analyses using the genetot variable -- the sum of the five SNP values                    </w:t>
      </w:r>
      <w:r>
        <w:rPr>
          <w:rFonts w:ascii="SAS Monospace" w:hAnsi="SAS Monospace" w:cs="Courier New"/>
          <w:color w:val="008000"/>
          <w:sz w:val="16"/>
          <w:szCs w:val="16"/>
          <w:shd w:val="clear" w:color="auto" w:fill="FFFFFF"/>
        </w:rPr>
        <w:t xml:space="preserve"> </w:t>
      </w:r>
      <w:r w:rsidRPr="00526499">
        <w:rPr>
          <w:rFonts w:ascii="SAS Monospace" w:hAnsi="SAS Monospace" w:cs="Courier New"/>
          <w:color w:val="008000"/>
          <w:sz w:val="16"/>
          <w:szCs w:val="16"/>
          <w:shd w:val="clear" w:color="auto" w:fill="FFFFFF"/>
        </w:rPr>
        <w:t xml:space="preserve">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reg</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 xml:space="preserve">=aprilw </w:t>
      </w:r>
      <w:r w:rsidRPr="00526499">
        <w:rPr>
          <w:rFonts w:ascii="SAS Monospace" w:hAnsi="SAS Monospace" w:cs="Courier New"/>
          <w:color w:val="0000FF"/>
          <w:sz w:val="16"/>
          <w:szCs w:val="16"/>
          <w:shd w:val="clear" w:color="auto" w:fill="FFFFFF"/>
        </w:rPr>
        <w:t>outest</w:t>
      </w:r>
      <w:r w:rsidRPr="00526499">
        <w:rPr>
          <w:rFonts w:ascii="SAS Monospace" w:hAnsi="SAS Monospace" w:cs="Courier New"/>
          <w:color w:val="000000"/>
          <w:sz w:val="16"/>
          <w:szCs w:val="16"/>
          <w:shd w:val="clear" w:color="auto" w:fill="FFFFFF"/>
        </w:rPr>
        <w:t xml:space="preserve">=parms01 </w:t>
      </w:r>
      <w:r w:rsidRPr="00526499">
        <w:rPr>
          <w:rFonts w:ascii="SAS Monospace" w:hAnsi="SAS Monospace" w:cs="Courier New"/>
          <w:color w:val="0000FF"/>
          <w:sz w:val="16"/>
          <w:szCs w:val="16"/>
          <w:shd w:val="clear" w:color="auto" w:fill="FFFFFF"/>
        </w:rPr>
        <w:t>rsquare</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lastRenderedPageBreak/>
        <w:t xml:space="preserve">  </w:t>
      </w:r>
      <w:r w:rsidRPr="00526499">
        <w:rPr>
          <w:rFonts w:ascii="SAS Monospace" w:hAnsi="SAS Monospace" w:cs="Courier New"/>
          <w:color w:val="0000FF"/>
          <w:sz w:val="16"/>
          <w:szCs w:val="16"/>
          <w:shd w:val="clear" w:color="auto" w:fill="FFFFFF"/>
        </w:rPr>
        <w:t>model</w:t>
      </w:r>
      <w:r w:rsidRPr="00526499">
        <w:rPr>
          <w:rFonts w:ascii="SAS Monospace" w:hAnsi="SAS Monospace" w:cs="Courier New"/>
          <w:color w:val="000000"/>
          <w:sz w:val="16"/>
          <w:szCs w:val="16"/>
          <w:shd w:val="clear" w:color="auto" w:fill="FFFFFF"/>
        </w:rPr>
        <w:t xml:space="preserve"> f14host = female parhostc genetot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 </w:t>
      </w:r>
      <w:r w:rsidRPr="00526499">
        <w:rPr>
          <w:rFonts w:ascii="SAS Monospace" w:hAnsi="SAS Monospace" w:cs="Courier New"/>
          <w:color w:val="0000FF"/>
          <w:sz w:val="16"/>
          <w:szCs w:val="16"/>
          <w:shd w:val="clear" w:color="auto" w:fill="FFFFFF"/>
        </w:rPr>
        <w:t>stb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ss2</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covb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corrb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aic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bic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sbc</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title1</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'SUM 5 GENES: Model 01: three main effects only'</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title2</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 '</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data</w:t>
      </w:r>
      <w:r w:rsidRPr="00526499">
        <w:rPr>
          <w:rFonts w:ascii="SAS Monospace" w:hAnsi="SAS Monospace" w:cs="Courier New"/>
          <w:color w:val="000000"/>
          <w:sz w:val="16"/>
          <w:szCs w:val="16"/>
          <w:shd w:val="clear" w:color="auto" w:fill="FFFFFF"/>
        </w:rPr>
        <w:t xml:space="preserve"> parms01; </w:t>
      </w:r>
      <w:r w:rsidRPr="00526499">
        <w:rPr>
          <w:rFonts w:ascii="SAS Monospace" w:hAnsi="SAS Monospace" w:cs="Courier New"/>
          <w:color w:val="0000FF"/>
          <w:sz w:val="16"/>
          <w:szCs w:val="16"/>
          <w:shd w:val="clear" w:color="auto" w:fill="FFFFFF"/>
        </w:rPr>
        <w:t>set</w:t>
      </w:r>
      <w:r w:rsidRPr="00526499">
        <w:rPr>
          <w:rFonts w:ascii="SAS Monospace" w:hAnsi="SAS Monospace" w:cs="Courier New"/>
          <w:color w:val="000000"/>
          <w:sz w:val="16"/>
          <w:szCs w:val="16"/>
          <w:shd w:val="clear" w:color="auto" w:fill="FFFFFF"/>
        </w:rPr>
        <w:t xml:space="preserve"> parms01; model = </w:t>
      </w:r>
      <w:r w:rsidRPr="00526499">
        <w:rPr>
          <w:rFonts w:ascii="SAS Monospace" w:hAnsi="SAS Monospace" w:cs="Courier New"/>
          <w:b/>
          <w:bCs/>
          <w:color w:val="008080"/>
          <w:sz w:val="16"/>
          <w:szCs w:val="16"/>
          <w:shd w:val="clear" w:color="auto" w:fill="FFFFFF"/>
        </w:rPr>
        <w:t>01</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reg</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 xml:space="preserve">=aprilw </w:t>
      </w:r>
      <w:r w:rsidRPr="00526499">
        <w:rPr>
          <w:rFonts w:ascii="SAS Monospace" w:hAnsi="SAS Monospace" w:cs="Courier New"/>
          <w:color w:val="0000FF"/>
          <w:sz w:val="16"/>
          <w:szCs w:val="16"/>
          <w:shd w:val="clear" w:color="auto" w:fill="FFFFFF"/>
        </w:rPr>
        <w:t>outest</w:t>
      </w:r>
      <w:r w:rsidRPr="00526499">
        <w:rPr>
          <w:rFonts w:ascii="SAS Monospace" w:hAnsi="SAS Monospace" w:cs="Courier New"/>
          <w:color w:val="000000"/>
          <w:sz w:val="16"/>
          <w:szCs w:val="16"/>
          <w:shd w:val="clear" w:color="auto" w:fill="FFFFFF"/>
        </w:rPr>
        <w:t xml:space="preserve">=parms02 </w:t>
      </w:r>
      <w:r w:rsidRPr="00526499">
        <w:rPr>
          <w:rFonts w:ascii="SAS Monospace" w:hAnsi="SAS Monospace" w:cs="Courier New"/>
          <w:color w:val="0000FF"/>
          <w:sz w:val="16"/>
          <w:szCs w:val="16"/>
          <w:shd w:val="clear" w:color="auto" w:fill="FFFFFF"/>
        </w:rPr>
        <w:t>rsquare</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model</w:t>
      </w:r>
      <w:r w:rsidRPr="00526499">
        <w:rPr>
          <w:rFonts w:ascii="SAS Monospace" w:hAnsi="SAS Monospace" w:cs="Courier New"/>
          <w:color w:val="000000"/>
          <w:sz w:val="16"/>
          <w:szCs w:val="16"/>
          <w:shd w:val="clear" w:color="auto" w:fill="FFFFFF"/>
        </w:rPr>
        <w:t xml:space="preserve"> f14host = female parhostc genetot phgentot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 </w:t>
      </w:r>
      <w:r w:rsidRPr="00526499">
        <w:rPr>
          <w:rFonts w:ascii="SAS Monospace" w:hAnsi="SAS Monospace" w:cs="Courier New"/>
          <w:color w:val="0000FF"/>
          <w:sz w:val="16"/>
          <w:szCs w:val="16"/>
          <w:shd w:val="clear" w:color="auto" w:fill="FFFFFF"/>
        </w:rPr>
        <w:t>stb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ss2</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covb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corrb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aic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bic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sbc</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title1</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'SUM 5 GENES: Model 02: three main effects PLUS GXE INTERACTION'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data</w:t>
      </w:r>
      <w:r w:rsidRPr="00526499">
        <w:rPr>
          <w:rFonts w:ascii="SAS Monospace" w:hAnsi="SAS Monospace" w:cs="Courier New"/>
          <w:color w:val="000000"/>
          <w:sz w:val="16"/>
          <w:szCs w:val="16"/>
          <w:shd w:val="clear" w:color="auto" w:fill="FFFFFF"/>
        </w:rPr>
        <w:t xml:space="preserve"> parms02; </w:t>
      </w:r>
      <w:r w:rsidRPr="00526499">
        <w:rPr>
          <w:rFonts w:ascii="SAS Monospace" w:hAnsi="SAS Monospace" w:cs="Courier New"/>
          <w:color w:val="0000FF"/>
          <w:sz w:val="16"/>
          <w:szCs w:val="16"/>
          <w:shd w:val="clear" w:color="auto" w:fill="FFFFFF"/>
        </w:rPr>
        <w:t>set</w:t>
      </w:r>
      <w:r w:rsidRPr="00526499">
        <w:rPr>
          <w:rFonts w:ascii="SAS Monospace" w:hAnsi="SAS Monospace" w:cs="Courier New"/>
          <w:color w:val="000000"/>
          <w:sz w:val="16"/>
          <w:szCs w:val="16"/>
          <w:shd w:val="clear" w:color="auto" w:fill="FFFFFF"/>
        </w:rPr>
        <w:t xml:space="preserve"> parms02; model = </w:t>
      </w:r>
      <w:r w:rsidRPr="00526499">
        <w:rPr>
          <w:rFonts w:ascii="SAS Monospace" w:hAnsi="SAS Monospace" w:cs="Courier New"/>
          <w:b/>
          <w:bCs/>
          <w:color w:val="008080"/>
          <w:sz w:val="16"/>
          <w:szCs w:val="16"/>
          <w:shd w:val="clear" w:color="auto" w:fill="FFFFFF"/>
        </w:rPr>
        <w:t>02</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reg</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 xml:space="preserve">=aprilw </w:t>
      </w:r>
      <w:r w:rsidRPr="00526499">
        <w:rPr>
          <w:rFonts w:ascii="SAS Monospace" w:hAnsi="SAS Monospace" w:cs="Courier New"/>
          <w:color w:val="0000FF"/>
          <w:sz w:val="16"/>
          <w:szCs w:val="16"/>
          <w:shd w:val="clear" w:color="auto" w:fill="FFFFFF"/>
        </w:rPr>
        <w:t>outest</w:t>
      </w:r>
      <w:r w:rsidRPr="00526499">
        <w:rPr>
          <w:rFonts w:ascii="SAS Monospace" w:hAnsi="SAS Monospace" w:cs="Courier New"/>
          <w:color w:val="000000"/>
          <w:sz w:val="16"/>
          <w:szCs w:val="16"/>
          <w:shd w:val="clear" w:color="auto" w:fill="FFFFFF"/>
        </w:rPr>
        <w:t xml:space="preserve">=parms03 </w:t>
      </w:r>
      <w:r w:rsidRPr="00526499">
        <w:rPr>
          <w:rFonts w:ascii="SAS Monospace" w:hAnsi="SAS Monospace" w:cs="Courier New"/>
          <w:color w:val="0000FF"/>
          <w:sz w:val="16"/>
          <w:szCs w:val="16"/>
          <w:shd w:val="clear" w:color="auto" w:fill="FFFFFF"/>
        </w:rPr>
        <w:t>rsquare</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model</w:t>
      </w:r>
      <w:r w:rsidRPr="00526499">
        <w:rPr>
          <w:rFonts w:ascii="SAS Monospace" w:hAnsi="SAS Monospace" w:cs="Courier New"/>
          <w:color w:val="000000"/>
          <w:sz w:val="16"/>
          <w:szCs w:val="16"/>
          <w:shd w:val="clear" w:color="auto" w:fill="FFFFFF"/>
        </w:rPr>
        <w:t xml:space="preserve"> f14host = female parhostc genetot phgentot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 </w:t>
      </w:r>
      <w:r w:rsidRPr="00526499">
        <w:rPr>
          <w:rFonts w:ascii="SAS Monospace" w:hAnsi="SAS Monospace" w:cs="Courier New"/>
          <w:color w:val="0000FF"/>
          <w:sz w:val="16"/>
          <w:szCs w:val="16"/>
          <w:shd w:val="clear" w:color="auto" w:fill="FFFFFF"/>
        </w:rPr>
        <w:t>stb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ss2</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covb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corrb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aic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bic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sbc</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restrict</w:t>
      </w:r>
      <w:r w:rsidRPr="00526499">
        <w:rPr>
          <w:rFonts w:ascii="SAS Monospace" w:hAnsi="SAS Monospace" w:cs="Courier New"/>
          <w:color w:val="000000"/>
          <w:sz w:val="16"/>
          <w:szCs w:val="16"/>
          <w:shd w:val="clear" w:color="auto" w:fill="FFFFFF"/>
        </w:rPr>
        <w:t xml:space="preserve"> parhostc = </w:t>
      </w:r>
      <w:r w:rsidRPr="00526499">
        <w:rPr>
          <w:rFonts w:ascii="SAS Monospace" w:hAnsi="SAS Monospace" w:cs="Courier New"/>
          <w:b/>
          <w:bCs/>
          <w:color w:val="008080"/>
          <w:sz w:val="16"/>
          <w:szCs w:val="16"/>
          <w:shd w:val="clear" w:color="auto" w:fill="FFFFFF"/>
        </w:rPr>
        <w:t>0</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title1</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'SUM 5 GENES: Model 03: Strong Diff Susceptibility'</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title2</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'RESTRICT ENVIRONMENT MAIN EFFECT = 0'</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data</w:t>
      </w:r>
      <w:r w:rsidRPr="00526499">
        <w:rPr>
          <w:rFonts w:ascii="SAS Monospace" w:hAnsi="SAS Monospace" w:cs="Courier New"/>
          <w:color w:val="000000"/>
          <w:sz w:val="16"/>
          <w:szCs w:val="16"/>
          <w:shd w:val="clear" w:color="auto" w:fill="FFFFFF"/>
        </w:rPr>
        <w:t xml:space="preserve"> parms03; </w:t>
      </w:r>
      <w:r w:rsidRPr="00526499">
        <w:rPr>
          <w:rFonts w:ascii="SAS Monospace" w:hAnsi="SAS Monospace" w:cs="Courier New"/>
          <w:color w:val="0000FF"/>
          <w:sz w:val="16"/>
          <w:szCs w:val="16"/>
          <w:shd w:val="clear" w:color="auto" w:fill="FFFFFF"/>
        </w:rPr>
        <w:t>set</w:t>
      </w:r>
      <w:r w:rsidRPr="00526499">
        <w:rPr>
          <w:rFonts w:ascii="SAS Monospace" w:hAnsi="SAS Monospace" w:cs="Courier New"/>
          <w:color w:val="000000"/>
          <w:sz w:val="16"/>
          <w:szCs w:val="16"/>
          <w:shd w:val="clear" w:color="auto" w:fill="FFFFFF"/>
        </w:rPr>
        <w:t xml:space="preserve"> parms03; model = </w:t>
      </w:r>
      <w:r w:rsidRPr="00526499">
        <w:rPr>
          <w:rFonts w:ascii="SAS Monospace" w:hAnsi="SAS Monospace" w:cs="Courier New"/>
          <w:b/>
          <w:bCs/>
          <w:color w:val="008080"/>
          <w:sz w:val="16"/>
          <w:szCs w:val="16"/>
          <w:shd w:val="clear" w:color="auto" w:fill="FFFFFF"/>
        </w:rPr>
        <w:t>03</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reg</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 xml:space="preserve">=aprilw </w:t>
      </w:r>
      <w:r w:rsidRPr="00526499">
        <w:rPr>
          <w:rFonts w:ascii="SAS Monospace" w:hAnsi="SAS Monospace" w:cs="Courier New"/>
          <w:color w:val="0000FF"/>
          <w:sz w:val="16"/>
          <w:szCs w:val="16"/>
          <w:shd w:val="clear" w:color="auto" w:fill="FFFFFF"/>
        </w:rPr>
        <w:t>outest</w:t>
      </w:r>
      <w:r w:rsidRPr="00526499">
        <w:rPr>
          <w:rFonts w:ascii="SAS Monospace" w:hAnsi="SAS Monospace" w:cs="Courier New"/>
          <w:color w:val="000000"/>
          <w:sz w:val="16"/>
          <w:szCs w:val="16"/>
          <w:shd w:val="clear" w:color="auto" w:fill="FFFFFF"/>
        </w:rPr>
        <w:t xml:space="preserve">=parms04 </w:t>
      </w:r>
      <w:r w:rsidRPr="00526499">
        <w:rPr>
          <w:rFonts w:ascii="SAS Monospace" w:hAnsi="SAS Monospace" w:cs="Courier New"/>
          <w:color w:val="0000FF"/>
          <w:sz w:val="16"/>
          <w:szCs w:val="16"/>
          <w:shd w:val="clear" w:color="auto" w:fill="FFFFFF"/>
        </w:rPr>
        <w:t>rsquare</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model</w:t>
      </w:r>
      <w:r w:rsidRPr="00526499">
        <w:rPr>
          <w:rFonts w:ascii="SAS Monospace" w:hAnsi="SAS Monospace" w:cs="Courier New"/>
          <w:color w:val="000000"/>
          <w:sz w:val="16"/>
          <w:szCs w:val="16"/>
          <w:shd w:val="clear" w:color="auto" w:fill="FFFFFF"/>
        </w:rPr>
        <w:t xml:space="preserve"> f14host = female parhostc genetot phgentot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 </w:t>
      </w:r>
      <w:r w:rsidRPr="00526499">
        <w:rPr>
          <w:rFonts w:ascii="SAS Monospace" w:hAnsi="SAS Monospace" w:cs="Courier New"/>
          <w:color w:val="0000FF"/>
          <w:sz w:val="16"/>
          <w:szCs w:val="16"/>
          <w:shd w:val="clear" w:color="auto" w:fill="FFFFFF"/>
        </w:rPr>
        <w:t>stb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ss2</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covb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corrb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aic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bic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sbc</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restrict</w:t>
      </w:r>
      <w:r w:rsidRPr="00526499">
        <w:rPr>
          <w:rFonts w:ascii="SAS Monospace" w:hAnsi="SAS Monospace" w:cs="Courier New"/>
          <w:color w:val="000000"/>
          <w:sz w:val="16"/>
          <w:szCs w:val="16"/>
          <w:shd w:val="clear" w:color="auto" w:fill="FFFFFF"/>
        </w:rPr>
        <w:t xml:space="preserve"> parhostc = </w:t>
      </w:r>
      <w:r w:rsidRPr="00526499">
        <w:rPr>
          <w:rFonts w:ascii="SAS Monospace" w:hAnsi="SAS Monospace" w:cs="Courier New"/>
          <w:b/>
          <w:bCs/>
          <w:color w:val="008080"/>
          <w:sz w:val="16"/>
          <w:szCs w:val="16"/>
          <w:shd w:val="clear" w:color="auto" w:fill="FFFFFF"/>
        </w:rPr>
        <w:t>0</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genetot = </w:t>
      </w:r>
      <w:r w:rsidRPr="00526499">
        <w:rPr>
          <w:rFonts w:ascii="SAS Monospace" w:hAnsi="SAS Monospace" w:cs="Courier New"/>
          <w:b/>
          <w:bCs/>
          <w:color w:val="008080"/>
          <w:sz w:val="16"/>
          <w:szCs w:val="16"/>
          <w:shd w:val="clear" w:color="auto" w:fill="FFFFFF"/>
        </w:rPr>
        <w:t>0</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title1</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'SUM 5 GENES (0-10): Model 04: Strong Diff Susceptibility'</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title2</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'RESTRICT ENV MAIN EFFECT &amp; GENE MAIN EFFECT = 0'</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data</w:t>
      </w:r>
      <w:r w:rsidRPr="00526499">
        <w:rPr>
          <w:rFonts w:ascii="SAS Monospace" w:hAnsi="SAS Monospace" w:cs="Courier New"/>
          <w:color w:val="000000"/>
          <w:sz w:val="16"/>
          <w:szCs w:val="16"/>
          <w:shd w:val="clear" w:color="auto" w:fill="FFFFFF"/>
        </w:rPr>
        <w:t xml:space="preserve"> parms04; </w:t>
      </w:r>
      <w:r w:rsidRPr="00526499">
        <w:rPr>
          <w:rFonts w:ascii="SAS Monospace" w:hAnsi="SAS Monospace" w:cs="Courier New"/>
          <w:color w:val="0000FF"/>
          <w:sz w:val="16"/>
          <w:szCs w:val="16"/>
          <w:shd w:val="clear" w:color="auto" w:fill="FFFFFF"/>
        </w:rPr>
        <w:t>set</w:t>
      </w:r>
      <w:r w:rsidRPr="00526499">
        <w:rPr>
          <w:rFonts w:ascii="SAS Monospace" w:hAnsi="SAS Monospace" w:cs="Courier New"/>
          <w:color w:val="000000"/>
          <w:sz w:val="16"/>
          <w:szCs w:val="16"/>
          <w:shd w:val="clear" w:color="auto" w:fill="FFFFFF"/>
        </w:rPr>
        <w:t xml:space="preserve"> parms04; model = </w:t>
      </w:r>
      <w:r w:rsidRPr="00526499">
        <w:rPr>
          <w:rFonts w:ascii="SAS Monospace" w:hAnsi="SAS Monospace" w:cs="Courier New"/>
          <w:b/>
          <w:bCs/>
          <w:color w:val="008080"/>
          <w:sz w:val="16"/>
          <w:szCs w:val="16"/>
          <w:shd w:val="clear" w:color="auto" w:fill="FFFFFF"/>
        </w:rPr>
        <w:t>04</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data</w:t>
      </w:r>
      <w:r w:rsidRPr="00526499">
        <w:rPr>
          <w:rFonts w:ascii="SAS Monospace" w:hAnsi="SAS Monospace" w:cs="Courier New"/>
          <w:color w:val="000000"/>
          <w:sz w:val="16"/>
          <w:szCs w:val="16"/>
          <w:shd w:val="clear" w:color="auto" w:fill="FFFFFF"/>
        </w:rPr>
        <w:t xml:space="preserve"> first;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set</w:t>
      </w:r>
      <w:r w:rsidRPr="00526499">
        <w:rPr>
          <w:rFonts w:ascii="SAS Monospace" w:hAnsi="SAS Monospace" w:cs="Courier New"/>
          <w:color w:val="000000"/>
          <w:sz w:val="16"/>
          <w:szCs w:val="16"/>
          <w:shd w:val="clear" w:color="auto" w:fill="FFFFFF"/>
        </w:rPr>
        <w:t xml:space="preserve"> parms01 parms02 parms03 parms04;</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ab/>
        <w:t xml:space="preserve">  deltaR2 = LAG(_rsq_) - _rsq_;  </w:t>
      </w:r>
      <w:r w:rsidRPr="00526499">
        <w:rPr>
          <w:rFonts w:ascii="SAS Monospace" w:hAnsi="SAS Monospace" w:cs="Courier New"/>
          <w:color w:val="0000FF"/>
          <w:sz w:val="16"/>
          <w:szCs w:val="16"/>
          <w:shd w:val="clear" w:color="auto" w:fill="FFFFFF"/>
        </w:rPr>
        <w:t>if</w:t>
      </w:r>
      <w:r w:rsidRPr="00526499">
        <w:rPr>
          <w:rFonts w:ascii="SAS Monospace" w:hAnsi="SAS Monospace" w:cs="Courier New"/>
          <w:color w:val="000000"/>
          <w:sz w:val="16"/>
          <w:szCs w:val="16"/>
          <w:shd w:val="clear" w:color="auto" w:fill="FFFFFF"/>
        </w:rPr>
        <w:t xml:space="preserve"> deltaR2 le </w:t>
      </w:r>
      <w:r w:rsidRPr="00526499">
        <w:rPr>
          <w:rFonts w:ascii="SAS Monospace" w:hAnsi="SAS Monospace" w:cs="Courier New"/>
          <w:b/>
          <w:bCs/>
          <w:color w:val="008080"/>
          <w:sz w:val="16"/>
          <w:szCs w:val="16"/>
          <w:shd w:val="clear" w:color="auto" w:fill="FFFFFF"/>
        </w:rPr>
        <w:t>0</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then</w:t>
      </w:r>
      <w:r w:rsidRPr="00526499">
        <w:rPr>
          <w:rFonts w:ascii="SAS Monospace" w:hAnsi="SAS Monospace" w:cs="Courier New"/>
          <w:color w:val="000000"/>
          <w:sz w:val="16"/>
          <w:szCs w:val="16"/>
          <w:shd w:val="clear" w:color="auto" w:fill="FFFFFF"/>
        </w:rPr>
        <w:t xml:space="preserve"> deltaR2 = deltaR2 * -</w:t>
      </w:r>
      <w:r w:rsidRPr="00526499">
        <w:rPr>
          <w:rFonts w:ascii="SAS Monospace" w:hAnsi="SAS Monospace" w:cs="Courier New"/>
          <w:b/>
          <w:bCs/>
          <w:color w:val="008080"/>
          <w:sz w:val="16"/>
          <w:szCs w:val="16"/>
          <w:shd w:val="clear" w:color="auto" w:fill="FFFFFF"/>
        </w:rPr>
        <w:t>1</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ab/>
        <w:t xml:space="preserve">  numDF   = LAG( _p_ ) -  _p_ ;  </w:t>
      </w:r>
      <w:r w:rsidRPr="00526499">
        <w:rPr>
          <w:rFonts w:ascii="SAS Monospace" w:hAnsi="SAS Monospace" w:cs="Courier New"/>
          <w:color w:val="0000FF"/>
          <w:sz w:val="16"/>
          <w:szCs w:val="16"/>
          <w:shd w:val="clear" w:color="auto" w:fill="FFFFFF"/>
        </w:rPr>
        <w:t>if</w:t>
      </w:r>
      <w:r w:rsidRPr="00526499">
        <w:rPr>
          <w:rFonts w:ascii="SAS Monospace" w:hAnsi="SAS Monospace" w:cs="Courier New"/>
          <w:color w:val="000000"/>
          <w:sz w:val="16"/>
          <w:szCs w:val="16"/>
          <w:shd w:val="clear" w:color="auto" w:fill="FFFFFF"/>
        </w:rPr>
        <w:t xml:space="preserve"> numDF   le </w:t>
      </w:r>
      <w:r w:rsidRPr="00526499">
        <w:rPr>
          <w:rFonts w:ascii="SAS Monospace" w:hAnsi="SAS Monospace" w:cs="Courier New"/>
          <w:b/>
          <w:bCs/>
          <w:color w:val="008080"/>
          <w:sz w:val="16"/>
          <w:szCs w:val="16"/>
          <w:shd w:val="clear" w:color="auto" w:fill="FFFFFF"/>
        </w:rPr>
        <w:t>0</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then</w:t>
      </w:r>
      <w:r w:rsidRPr="00526499">
        <w:rPr>
          <w:rFonts w:ascii="SAS Monospace" w:hAnsi="SAS Monospace" w:cs="Courier New"/>
          <w:color w:val="000000"/>
          <w:sz w:val="16"/>
          <w:szCs w:val="16"/>
          <w:shd w:val="clear" w:color="auto" w:fill="FFFFFF"/>
        </w:rPr>
        <w:t xml:space="preserve"> numDF   = numDF   * -</w:t>
      </w:r>
      <w:r w:rsidRPr="00526499">
        <w:rPr>
          <w:rFonts w:ascii="SAS Monospace" w:hAnsi="SAS Monospace" w:cs="Courier New"/>
          <w:b/>
          <w:bCs/>
          <w:color w:val="008080"/>
          <w:sz w:val="16"/>
          <w:szCs w:val="16"/>
          <w:shd w:val="clear" w:color="auto" w:fill="FFFFFF"/>
        </w:rPr>
        <w:t>1</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lang w:val="de-DE"/>
        </w:rPr>
      </w:pPr>
      <w:r w:rsidRPr="00526499">
        <w:rPr>
          <w:rFonts w:ascii="SAS Monospace" w:hAnsi="SAS Monospace" w:cs="Courier New"/>
          <w:color w:val="000000"/>
          <w:sz w:val="16"/>
          <w:szCs w:val="16"/>
          <w:shd w:val="clear" w:color="auto" w:fill="FFFFFF"/>
        </w:rPr>
        <w:tab/>
        <w:t xml:space="preserve">  </w:t>
      </w:r>
      <w:r w:rsidRPr="00526499">
        <w:rPr>
          <w:rFonts w:ascii="SAS Monospace" w:hAnsi="SAS Monospace" w:cs="Courier New"/>
          <w:color w:val="000000"/>
          <w:sz w:val="16"/>
          <w:szCs w:val="16"/>
          <w:shd w:val="clear" w:color="auto" w:fill="FFFFFF"/>
          <w:lang w:val="de-DE"/>
        </w:rPr>
        <w:t>denR2   = max(_rsq_ , lag(_rsq_));</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lang w:val="de-DE"/>
        </w:rPr>
      </w:pPr>
      <w:r w:rsidRPr="00526499">
        <w:rPr>
          <w:rFonts w:ascii="SAS Monospace" w:hAnsi="SAS Monospace" w:cs="Courier New"/>
          <w:color w:val="000000"/>
          <w:sz w:val="16"/>
          <w:szCs w:val="16"/>
          <w:shd w:val="clear" w:color="auto" w:fill="FFFFFF"/>
          <w:lang w:val="de-DE"/>
        </w:rPr>
        <w:tab/>
        <w:t xml:space="preserve">  denDF   = min(_edf_ , lag(_edf_));</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lang w:val="de-DE"/>
        </w:rPr>
      </w:pPr>
      <w:r w:rsidRPr="00526499">
        <w:rPr>
          <w:rFonts w:ascii="SAS Monospace" w:hAnsi="SAS Monospace" w:cs="Courier New"/>
          <w:color w:val="000000"/>
          <w:sz w:val="16"/>
          <w:szCs w:val="16"/>
          <w:shd w:val="clear" w:color="auto" w:fill="FFFFFF"/>
          <w:lang w:val="de-DE"/>
        </w:rPr>
        <w:tab/>
        <w:t xml:space="preserve">  F       = ((deltaR2 / numDF)) / ((</w:t>
      </w:r>
      <w:r w:rsidRPr="00526499">
        <w:rPr>
          <w:rFonts w:ascii="SAS Monospace" w:hAnsi="SAS Monospace" w:cs="Courier New"/>
          <w:b/>
          <w:bCs/>
          <w:color w:val="008080"/>
          <w:sz w:val="16"/>
          <w:szCs w:val="16"/>
          <w:shd w:val="clear" w:color="auto" w:fill="FFFFFF"/>
          <w:lang w:val="de-DE"/>
        </w:rPr>
        <w:t>1</w:t>
      </w:r>
      <w:r w:rsidRPr="00526499">
        <w:rPr>
          <w:rFonts w:ascii="SAS Monospace" w:hAnsi="SAS Monospace" w:cs="Courier New"/>
          <w:color w:val="000000"/>
          <w:sz w:val="16"/>
          <w:szCs w:val="16"/>
          <w:shd w:val="clear" w:color="auto" w:fill="FFFFFF"/>
          <w:lang w:val="de-DE"/>
        </w:rPr>
        <w:t xml:space="preserve"> - denR2) / denDF);</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lang w:val="de-DE"/>
        </w:rPr>
      </w:pPr>
      <w:r w:rsidRPr="00526499">
        <w:rPr>
          <w:rFonts w:ascii="SAS Monospace" w:hAnsi="SAS Monospace" w:cs="Courier New"/>
          <w:color w:val="000000"/>
          <w:sz w:val="16"/>
          <w:szCs w:val="16"/>
          <w:shd w:val="clear" w:color="auto" w:fill="FFFFFF"/>
          <w:lang w:val="de-DE"/>
        </w:rPr>
        <w:tab/>
        <w:t xml:space="preserve">  prob    = </w:t>
      </w:r>
      <w:r w:rsidRPr="00526499">
        <w:rPr>
          <w:rFonts w:ascii="SAS Monospace" w:hAnsi="SAS Monospace" w:cs="Courier New"/>
          <w:b/>
          <w:bCs/>
          <w:color w:val="008080"/>
          <w:sz w:val="16"/>
          <w:szCs w:val="16"/>
          <w:shd w:val="clear" w:color="auto" w:fill="FFFFFF"/>
          <w:lang w:val="de-DE"/>
        </w:rPr>
        <w:t>1</w:t>
      </w:r>
      <w:r w:rsidRPr="00526499">
        <w:rPr>
          <w:rFonts w:ascii="SAS Monospace" w:hAnsi="SAS Monospace" w:cs="Courier New"/>
          <w:color w:val="000000"/>
          <w:sz w:val="16"/>
          <w:szCs w:val="16"/>
          <w:shd w:val="clear" w:color="auto" w:fill="FFFFFF"/>
          <w:lang w:val="de-DE"/>
        </w:rPr>
        <w:t xml:space="preserve"> - probF( F, numDF, denDF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lang w:val="de-DE"/>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print</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=first;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var</w:t>
      </w:r>
      <w:r w:rsidRPr="00526499">
        <w:rPr>
          <w:rFonts w:ascii="SAS Monospace" w:hAnsi="SAS Monospace" w:cs="Courier New"/>
          <w:color w:val="000000"/>
          <w:sz w:val="16"/>
          <w:szCs w:val="16"/>
          <w:shd w:val="clear" w:color="auto" w:fill="FFFFFF"/>
        </w:rPr>
        <w:t xml:space="preserve"> model _in_ _p_ _edf_ _rsq_ deltaR2 numDF denDF F prob _aic_ _sbc_;</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title1</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'SUM 5 GENES (0-10): model comparisons for Models 01 - 04'</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title2</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 '</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  analyses using 5 DOMINANT (gendom5) and 5 RECESSIVE (genrec5) separate indicators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8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reg</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 xml:space="preserve">=aprilw </w:t>
      </w:r>
      <w:r w:rsidRPr="00526499">
        <w:rPr>
          <w:rFonts w:ascii="SAS Monospace" w:hAnsi="SAS Monospace" w:cs="Courier New"/>
          <w:color w:val="0000FF"/>
          <w:sz w:val="16"/>
          <w:szCs w:val="16"/>
          <w:shd w:val="clear" w:color="auto" w:fill="FFFFFF"/>
        </w:rPr>
        <w:t>outest</w:t>
      </w:r>
      <w:r w:rsidRPr="00526499">
        <w:rPr>
          <w:rFonts w:ascii="SAS Monospace" w:hAnsi="SAS Monospace" w:cs="Courier New"/>
          <w:color w:val="000000"/>
          <w:sz w:val="16"/>
          <w:szCs w:val="16"/>
          <w:shd w:val="clear" w:color="auto" w:fill="FFFFFF"/>
        </w:rPr>
        <w:t xml:space="preserve">=parms5 </w:t>
      </w:r>
      <w:r w:rsidRPr="00526499">
        <w:rPr>
          <w:rFonts w:ascii="SAS Monospace" w:hAnsi="SAS Monospace" w:cs="Courier New"/>
          <w:color w:val="0000FF"/>
          <w:sz w:val="16"/>
          <w:szCs w:val="16"/>
          <w:shd w:val="clear" w:color="auto" w:fill="FFFFFF"/>
        </w:rPr>
        <w:t>rsquare</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model</w:t>
      </w:r>
      <w:r w:rsidRPr="00526499">
        <w:rPr>
          <w:rFonts w:ascii="SAS Monospace" w:hAnsi="SAS Monospace" w:cs="Courier New"/>
          <w:color w:val="000000"/>
          <w:sz w:val="16"/>
          <w:szCs w:val="16"/>
          <w:shd w:val="clear" w:color="auto" w:fill="FFFFFF"/>
        </w:rPr>
        <w:t xml:space="preserve"> f14host = female     parhostc</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tankkd     tdrd4d     tdatd     thttd     tcomtd</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tankkr     tdrd4r     tdatr     thttr     tcomtr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 </w:t>
      </w:r>
      <w:r w:rsidRPr="00526499">
        <w:rPr>
          <w:rFonts w:ascii="SAS Monospace" w:hAnsi="SAS Monospace" w:cs="Courier New"/>
          <w:color w:val="0000FF"/>
          <w:sz w:val="16"/>
          <w:szCs w:val="16"/>
          <w:shd w:val="clear" w:color="auto" w:fill="FFFFFF"/>
        </w:rPr>
        <w:t>stb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ss2</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covb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corrb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aic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bic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sbc</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lastRenderedPageBreak/>
        <w:t>title1</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'10 SNPs (@0-1): Model 5: three main effects only'</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title2</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 '</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data</w:t>
      </w:r>
      <w:r w:rsidRPr="00526499">
        <w:rPr>
          <w:rFonts w:ascii="SAS Monospace" w:hAnsi="SAS Monospace" w:cs="Courier New"/>
          <w:color w:val="000000"/>
          <w:sz w:val="16"/>
          <w:szCs w:val="16"/>
          <w:shd w:val="clear" w:color="auto" w:fill="FFFFFF"/>
        </w:rPr>
        <w:t xml:space="preserve"> parms5; </w:t>
      </w:r>
      <w:r w:rsidRPr="00526499">
        <w:rPr>
          <w:rFonts w:ascii="SAS Monospace" w:hAnsi="SAS Monospace" w:cs="Courier New"/>
          <w:color w:val="0000FF"/>
          <w:sz w:val="16"/>
          <w:szCs w:val="16"/>
          <w:shd w:val="clear" w:color="auto" w:fill="FFFFFF"/>
        </w:rPr>
        <w:t>set</w:t>
      </w:r>
      <w:r w:rsidRPr="00526499">
        <w:rPr>
          <w:rFonts w:ascii="SAS Monospace" w:hAnsi="SAS Monospace" w:cs="Courier New"/>
          <w:color w:val="000000"/>
          <w:sz w:val="16"/>
          <w:szCs w:val="16"/>
          <w:shd w:val="clear" w:color="auto" w:fill="FFFFFF"/>
        </w:rPr>
        <w:t xml:space="preserve"> parms5; model = </w:t>
      </w:r>
      <w:r w:rsidRPr="00526499">
        <w:rPr>
          <w:rFonts w:ascii="SAS Monospace" w:hAnsi="SAS Monospace" w:cs="Courier New"/>
          <w:b/>
          <w:bCs/>
          <w:color w:val="008080"/>
          <w:sz w:val="16"/>
          <w:szCs w:val="16"/>
          <w:shd w:val="clear" w:color="auto" w:fill="FFFFFF"/>
        </w:rPr>
        <w:t>5</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reg</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 xml:space="preserve">=aprilw </w:t>
      </w:r>
      <w:r w:rsidRPr="00526499">
        <w:rPr>
          <w:rFonts w:ascii="SAS Monospace" w:hAnsi="SAS Monospace" w:cs="Courier New"/>
          <w:color w:val="0000FF"/>
          <w:sz w:val="16"/>
          <w:szCs w:val="16"/>
          <w:shd w:val="clear" w:color="auto" w:fill="FFFFFF"/>
        </w:rPr>
        <w:t>outest</w:t>
      </w:r>
      <w:r w:rsidRPr="00526499">
        <w:rPr>
          <w:rFonts w:ascii="SAS Monospace" w:hAnsi="SAS Monospace" w:cs="Courier New"/>
          <w:color w:val="000000"/>
          <w:sz w:val="16"/>
          <w:szCs w:val="16"/>
          <w:shd w:val="clear" w:color="auto" w:fill="FFFFFF"/>
        </w:rPr>
        <w:t xml:space="preserve">=parms6 </w:t>
      </w:r>
      <w:r w:rsidRPr="00526499">
        <w:rPr>
          <w:rFonts w:ascii="SAS Monospace" w:hAnsi="SAS Monospace" w:cs="Courier New"/>
          <w:color w:val="0000FF"/>
          <w:sz w:val="16"/>
          <w:szCs w:val="16"/>
          <w:shd w:val="clear" w:color="auto" w:fill="FFFFFF"/>
        </w:rPr>
        <w:t>rsquare</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model</w:t>
      </w:r>
      <w:r w:rsidRPr="00526499">
        <w:rPr>
          <w:rFonts w:ascii="SAS Monospace" w:hAnsi="SAS Monospace" w:cs="Courier New"/>
          <w:color w:val="000000"/>
          <w:sz w:val="16"/>
          <w:szCs w:val="16"/>
          <w:shd w:val="clear" w:color="auto" w:fill="FFFFFF"/>
        </w:rPr>
        <w:t xml:space="preserve"> f14host = female     parhostc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tankkd     tdrd4d     tdatd     thttd     tcomtd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tankkr     tdrd4r     tdatr     thttr     tcomtr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ab/>
      </w:r>
      <w:r w:rsidRPr="00526499">
        <w:rPr>
          <w:rFonts w:ascii="SAS Monospace" w:hAnsi="SAS Monospace" w:cs="Courier New"/>
          <w:color w:val="000000"/>
          <w:sz w:val="16"/>
          <w:szCs w:val="16"/>
          <w:shd w:val="clear" w:color="auto" w:fill="FFFFFF"/>
        </w:rPr>
        <w:tab/>
      </w:r>
      <w:r w:rsidRPr="00526499">
        <w:rPr>
          <w:rFonts w:ascii="SAS Monospace" w:hAnsi="SAS Monospace" w:cs="Courier New"/>
          <w:color w:val="000000"/>
          <w:sz w:val="16"/>
          <w:szCs w:val="16"/>
          <w:shd w:val="clear" w:color="auto" w:fill="FFFFFF"/>
        </w:rPr>
        <w:tab/>
      </w:r>
      <w:r w:rsidRPr="00526499">
        <w:rPr>
          <w:rFonts w:ascii="SAS Monospace" w:hAnsi="SAS Monospace" w:cs="Courier New"/>
          <w:color w:val="000000"/>
          <w:sz w:val="16"/>
          <w:szCs w:val="16"/>
          <w:shd w:val="clear" w:color="auto" w:fill="FFFFFF"/>
        </w:rPr>
        <w:tab/>
        <w:t xml:space="preserve">  cphtankkd  cphtdrd4d  cphtdatd  cphthttd  cphtcomtd</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cphtankkr  cphtdrd4r  cphtdatr  cphthttr  cphtcomtr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 </w:t>
      </w:r>
      <w:r w:rsidRPr="00526499">
        <w:rPr>
          <w:rFonts w:ascii="SAS Monospace" w:hAnsi="SAS Monospace" w:cs="Courier New"/>
          <w:color w:val="0000FF"/>
          <w:sz w:val="16"/>
          <w:szCs w:val="16"/>
          <w:shd w:val="clear" w:color="auto" w:fill="FFFFFF"/>
        </w:rPr>
        <w:t>stb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ss2</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covb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corrb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aic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bic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sbc</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title1</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'10 SNPs (@0-1): Model 6: three main effects PLUS GXE INTERACTION'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title2</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 '</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data</w:t>
      </w:r>
      <w:r w:rsidRPr="00526499">
        <w:rPr>
          <w:rFonts w:ascii="SAS Monospace" w:hAnsi="SAS Monospace" w:cs="Courier New"/>
          <w:color w:val="000000"/>
          <w:sz w:val="16"/>
          <w:szCs w:val="16"/>
          <w:shd w:val="clear" w:color="auto" w:fill="FFFFFF"/>
        </w:rPr>
        <w:t xml:space="preserve"> parms6; </w:t>
      </w:r>
      <w:r w:rsidRPr="00526499">
        <w:rPr>
          <w:rFonts w:ascii="SAS Monospace" w:hAnsi="SAS Monospace" w:cs="Courier New"/>
          <w:color w:val="0000FF"/>
          <w:sz w:val="16"/>
          <w:szCs w:val="16"/>
          <w:shd w:val="clear" w:color="auto" w:fill="FFFFFF"/>
        </w:rPr>
        <w:t>set</w:t>
      </w:r>
      <w:r w:rsidRPr="00526499">
        <w:rPr>
          <w:rFonts w:ascii="SAS Monospace" w:hAnsi="SAS Monospace" w:cs="Courier New"/>
          <w:color w:val="000000"/>
          <w:sz w:val="16"/>
          <w:szCs w:val="16"/>
          <w:shd w:val="clear" w:color="auto" w:fill="FFFFFF"/>
        </w:rPr>
        <w:t xml:space="preserve"> parms6; model = </w:t>
      </w:r>
      <w:r w:rsidRPr="00526499">
        <w:rPr>
          <w:rFonts w:ascii="SAS Monospace" w:hAnsi="SAS Monospace" w:cs="Courier New"/>
          <w:b/>
          <w:bCs/>
          <w:color w:val="008080"/>
          <w:sz w:val="16"/>
          <w:szCs w:val="16"/>
          <w:shd w:val="clear" w:color="auto" w:fill="FFFFFF"/>
        </w:rPr>
        <w:t>6</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reg</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 xml:space="preserve">=aprilw </w:t>
      </w:r>
      <w:r w:rsidRPr="00526499">
        <w:rPr>
          <w:rFonts w:ascii="SAS Monospace" w:hAnsi="SAS Monospace" w:cs="Courier New"/>
          <w:color w:val="0000FF"/>
          <w:sz w:val="16"/>
          <w:szCs w:val="16"/>
          <w:shd w:val="clear" w:color="auto" w:fill="FFFFFF"/>
        </w:rPr>
        <w:t>outest</w:t>
      </w:r>
      <w:r w:rsidRPr="00526499">
        <w:rPr>
          <w:rFonts w:ascii="SAS Monospace" w:hAnsi="SAS Monospace" w:cs="Courier New"/>
          <w:color w:val="000000"/>
          <w:sz w:val="16"/>
          <w:szCs w:val="16"/>
          <w:shd w:val="clear" w:color="auto" w:fill="FFFFFF"/>
        </w:rPr>
        <w:t xml:space="preserve">=parms7 </w:t>
      </w:r>
      <w:r w:rsidRPr="00526499">
        <w:rPr>
          <w:rFonts w:ascii="SAS Monospace" w:hAnsi="SAS Monospace" w:cs="Courier New"/>
          <w:color w:val="0000FF"/>
          <w:sz w:val="16"/>
          <w:szCs w:val="16"/>
          <w:shd w:val="clear" w:color="auto" w:fill="FFFFFF"/>
        </w:rPr>
        <w:t>rsquare</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model</w:t>
      </w:r>
      <w:r w:rsidRPr="00526499">
        <w:rPr>
          <w:rFonts w:ascii="SAS Monospace" w:hAnsi="SAS Monospace" w:cs="Courier New"/>
          <w:color w:val="000000"/>
          <w:sz w:val="16"/>
          <w:szCs w:val="16"/>
          <w:shd w:val="clear" w:color="auto" w:fill="FFFFFF"/>
        </w:rPr>
        <w:t xml:space="preserve"> f14host = female     parhostc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tankkd     tdrd4d     tdatd     thttd     tcomtd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tankkr     tdrd4r     tdatr     thttr     tcomtr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cphtankkd  cphtdrd4d  cphtdatd  cphthttd  cphtcomtd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cphtankkr  cphtdrd4r  cphtdatr  cphthttr  cphtcomtr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 </w:t>
      </w:r>
      <w:r w:rsidRPr="00526499">
        <w:rPr>
          <w:rFonts w:ascii="SAS Monospace" w:hAnsi="SAS Monospace" w:cs="Courier New"/>
          <w:color w:val="0000FF"/>
          <w:sz w:val="16"/>
          <w:szCs w:val="16"/>
          <w:shd w:val="clear" w:color="auto" w:fill="FFFFFF"/>
        </w:rPr>
        <w:t>stb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ss2</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covb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corrb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aic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bic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sbc</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restrict</w:t>
      </w:r>
      <w:r w:rsidRPr="00526499">
        <w:rPr>
          <w:rFonts w:ascii="SAS Monospace" w:hAnsi="SAS Monospace" w:cs="Courier New"/>
          <w:color w:val="000000"/>
          <w:sz w:val="16"/>
          <w:szCs w:val="16"/>
          <w:shd w:val="clear" w:color="auto" w:fill="FFFFFF"/>
        </w:rPr>
        <w:t xml:space="preserve"> parhostc  = </w:t>
      </w:r>
      <w:r w:rsidRPr="00526499">
        <w:rPr>
          <w:rFonts w:ascii="SAS Monospace" w:hAnsi="SAS Monospace" w:cs="Courier New"/>
          <w:b/>
          <w:bCs/>
          <w:color w:val="008080"/>
          <w:sz w:val="16"/>
          <w:szCs w:val="16"/>
          <w:shd w:val="clear" w:color="auto" w:fill="FFFFFF"/>
        </w:rPr>
        <w:t>0</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restrict</w:t>
      </w:r>
      <w:r w:rsidRPr="00526499">
        <w:rPr>
          <w:rFonts w:ascii="SAS Monospace" w:hAnsi="SAS Monospace" w:cs="Courier New"/>
          <w:color w:val="000000"/>
          <w:sz w:val="16"/>
          <w:szCs w:val="16"/>
          <w:shd w:val="clear" w:color="auto" w:fill="FFFFFF"/>
        </w:rPr>
        <w:t xml:space="preserve"> tankkr    = tdrd4r    = tdatr    = thttr    = tcomtr    =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tankkd    = tdrd4d    = tdatd    = thttd    = tcomtd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restrict</w:t>
      </w:r>
      <w:r w:rsidRPr="00526499">
        <w:rPr>
          <w:rFonts w:ascii="SAS Monospace" w:hAnsi="SAS Monospace" w:cs="Courier New"/>
          <w:color w:val="000000"/>
          <w:sz w:val="16"/>
          <w:szCs w:val="16"/>
          <w:shd w:val="clear" w:color="auto" w:fill="FFFFFF"/>
        </w:rPr>
        <w:t xml:space="preserve"> cphtankkr = cphtdrd4r = cphtdatr = cphthttr = cphtcomtr =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cphtankkd = cphtdrd4d = cphtdatd = cphthttd = cphtcomtd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title1</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'10 SNPs (@0-1)s: Model 7 Strong Diff Sus -- '</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title2</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'RESTRICT ENV = 0, RESTRICT G &amp; GXE EFFECT TO EQUALITY'</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data</w:t>
      </w:r>
      <w:r w:rsidRPr="00526499">
        <w:rPr>
          <w:rFonts w:ascii="SAS Monospace" w:hAnsi="SAS Monospace" w:cs="Courier New"/>
          <w:color w:val="000000"/>
          <w:sz w:val="16"/>
          <w:szCs w:val="16"/>
          <w:shd w:val="clear" w:color="auto" w:fill="FFFFFF"/>
        </w:rPr>
        <w:t xml:space="preserve"> parms7; </w:t>
      </w:r>
      <w:r w:rsidRPr="00526499">
        <w:rPr>
          <w:rFonts w:ascii="SAS Monospace" w:hAnsi="SAS Monospace" w:cs="Courier New"/>
          <w:color w:val="0000FF"/>
          <w:sz w:val="16"/>
          <w:szCs w:val="16"/>
          <w:shd w:val="clear" w:color="auto" w:fill="FFFFFF"/>
        </w:rPr>
        <w:t>set</w:t>
      </w:r>
      <w:r w:rsidRPr="00526499">
        <w:rPr>
          <w:rFonts w:ascii="SAS Monospace" w:hAnsi="SAS Monospace" w:cs="Courier New"/>
          <w:color w:val="000000"/>
          <w:sz w:val="16"/>
          <w:szCs w:val="16"/>
          <w:shd w:val="clear" w:color="auto" w:fill="FFFFFF"/>
        </w:rPr>
        <w:t xml:space="preserve"> parms7; model = </w:t>
      </w:r>
      <w:r w:rsidRPr="00526499">
        <w:rPr>
          <w:rFonts w:ascii="SAS Monospace" w:hAnsi="SAS Monospace" w:cs="Courier New"/>
          <w:b/>
          <w:bCs/>
          <w:color w:val="008080"/>
          <w:sz w:val="16"/>
          <w:szCs w:val="16"/>
          <w:shd w:val="clear" w:color="auto" w:fill="FFFFFF"/>
        </w:rPr>
        <w:t>7</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reg</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 xml:space="preserve">=aprilw </w:t>
      </w:r>
      <w:r w:rsidRPr="00526499">
        <w:rPr>
          <w:rFonts w:ascii="SAS Monospace" w:hAnsi="SAS Monospace" w:cs="Courier New"/>
          <w:color w:val="0000FF"/>
          <w:sz w:val="16"/>
          <w:szCs w:val="16"/>
          <w:shd w:val="clear" w:color="auto" w:fill="FFFFFF"/>
        </w:rPr>
        <w:t>outest</w:t>
      </w:r>
      <w:r w:rsidRPr="00526499">
        <w:rPr>
          <w:rFonts w:ascii="SAS Monospace" w:hAnsi="SAS Monospace" w:cs="Courier New"/>
          <w:color w:val="000000"/>
          <w:sz w:val="16"/>
          <w:szCs w:val="16"/>
          <w:shd w:val="clear" w:color="auto" w:fill="FFFFFF"/>
        </w:rPr>
        <w:t xml:space="preserve">=parms8 </w:t>
      </w:r>
      <w:r w:rsidRPr="00526499">
        <w:rPr>
          <w:rFonts w:ascii="SAS Monospace" w:hAnsi="SAS Monospace" w:cs="Courier New"/>
          <w:color w:val="0000FF"/>
          <w:sz w:val="16"/>
          <w:szCs w:val="16"/>
          <w:shd w:val="clear" w:color="auto" w:fill="FFFFFF"/>
        </w:rPr>
        <w:t>rsquare</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model</w:t>
      </w:r>
      <w:r w:rsidRPr="00526499">
        <w:rPr>
          <w:rFonts w:ascii="SAS Monospace" w:hAnsi="SAS Monospace" w:cs="Courier New"/>
          <w:color w:val="000000"/>
          <w:sz w:val="16"/>
          <w:szCs w:val="16"/>
          <w:shd w:val="clear" w:color="auto" w:fill="FFFFFF"/>
        </w:rPr>
        <w:t xml:space="preserve"> f14host = female     parhostc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tankkd     tdrd4d     tdatd     thttd     tcomtd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tankkr     tdrd4r     tdatr     thttr     tcomtr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cphtankkd  cphtdrd4d  cphtdatd  cphthttd  cphtcomtd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cphtankkr  cphtdrd4r  cphtdatr  cphthttr  cphtcomtr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 </w:t>
      </w:r>
      <w:r w:rsidRPr="00526499">
        <w:rPr>
          <w:rFonts w:ascii="SAS Monospace" w:hAnsi="SAS Monospace" w:cs="Courier New"/>
          <w:color w:val="0000FF"/>
          <w:sz w:val="16"/>
          <w:szCs w:val="16"/>
          <w:shd w:val="clear" w:color="auto" w:fill="FFFFFF"/>
        </w:rPr>
        <w:t>stb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ss2</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covb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corrb</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aic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bic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sbc</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restrict</w:t>
      </w:r>
      <w:r w:rsidRPr="00526499">
        <w:rPr>
          <w:rFonts w:ascii="SAS Monospace" w:hAnsi="SAS Monospace" w:cs="Courier New"/>
          <w:color w:val="000000"/>
          <w:sz w:val="16"/>
          <w:szCs w:val="16"/>
          <w:shd w:val="clear" w:color="auto" w:fill="FFFFFF"/>
        </w:rPr>
        <w:t xml:space="preserve"> parhostc  = </w:t>
      </w:r>
      <w:r w:rsidRPr="00526499">
        <w:rPr>
          <w:rFonts w:ascii="SAS Monospace" w:hAnsi="SAS Monospace" w:cs="Courier New"/>
          <w:b/>
          <w:bCs/>
          <w:color w:val="008080"/>
          <w:sz w:val="16"/>
          <w:szCs w:val="16"/>
          <w:shd w:val="clear" w:color="auto" w:fill="FFFFFF"/>
        </w:rPr>
        <w:t>0</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restrict</w:t>
      </w:r>
      <w:r w:rsidRPr="00526499">
        <w:rPr>
          <w:rFonts w:ascii="SAS Monospace" w:hAnsi="SAS Monospace" w:cs="Courier New"/>
          <w:color w:val="000000"/>
          <w:sz w:val="16"/>
          <w:szCs w:val="16"/>
          <w:shd w:val="clear" w:color="auto" w:fill="FFFFFF"/>
        </w:rPr>
        <w:t xml:space="preserve"> tankkr    = tdrd4r    = tdatr    = thttr    = tcomtr    =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tankkd    = tdrd4d    = tdatd    = thttd    = tcomtd    = </w:t>
      </w:r>
      <w:r w:rsidRPr="00526499">
        <w:rPr>
          <w:rFonts w:ascii="SAS Monospace" w:hAnsi="SAS Monospace" w:cs="Courier New"/>
          <w:b/>
          <w:bCs/>
          <w:color w:val="008080"/>
          <w:sz w:val="16"/>
          <w:szCs w:val="16"/>
          <w:shd w:val="clear" w:color="auto" w:fill="FFFFFF"/>
        </w:rPr>
        <w:t>0</w:t>
      </w:r>
      <w:r w:rsidRPr="00526499">
        <w:rPr>
          <w:rFonts w:ascii="SAS Monospace" w:hAnsi="SAS Monospace" w:cs="Courier New"/>
          <w:color w:val="000000"/>
          <w:sz w:val="16"/>
          <w:szCs w:val="16"/>
          <w:shd w:val="clear" w:color="auto" w:fill="FFFFFF"/>
        </w:rPr>
        <w:t xml:space="preserve">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restrict</w:t>
      </w:r>
      <w:r w:rsidRPr="00526499">
        <w:rPr>
          <w:rFonts w:ascii="SAS Monospace" w:hAnsi="SAS Monospace" w:cs="Courier New"/>
          <w:color w:val="000000"/>
          <w:sz w:val="16"/>
          <w:szCs w:val="16"/>
          <w:shd w:val="clear" w:color="auto" w:fill="FFFFFF"/>
        </w:rPr>
        <w:t xml:space="preserve"> cphtankkr = cphtdrd4r = cphtdatr = cphthttr = cphtcomtr =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cphtankkd = cphtdrd4d = cphtdatd = cphthttd = cphtcomtd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title1</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'10 SNPs (@0-1)s: Model 8 Strong Diff Sus --'</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title2</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'RESTRICT ENV &amp; G = 0, &amp; RESTRICT GXE EFFECT TO EQUALITY'</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data</w:t>
      </w:r>
      <w:r w:rsidRPr="00526499">
        <w:rPr>
          <w:rFonts w:ascii="SAS Monospace" w:hAnsi="SAS Monospace" w:cs="Courier New"/>
          <w:color w:val="000000"/>
          <w:sz w:val="16"/>
          <w:szCs w:val="16"/>
          <w:shd w:val="clear" w:color="auto" w:fill="FFFFFF"/>
        </w:rPr>
        <w:t xml:space="preserve"> parms8; </w:t>
      </w:r>
      <w:r w:rsidRPr="00526499">
        <w:rPr>
          <w:rFonts w:ascii="SAS Monospace" w:hAnsi="SAS Monospace" w:cs="Courier New"/>
          <w:color w:val="0000FF"/>
          <w:sz w:val="16"/>
          <w:szCs w:val="16"/>
          <w:shd w:val="clear" w:color="auto" w:fill="FFFFFF"/>
        </w:rPr>
        <w:t>set</w:t>
      </w:r>
      <w:r w:rsidRPr="00526499">
        <w:rPr>
          <w:rFonts w:ascii="SAS Monospace" w:hAnsi="SAS Monospace" w:cs="Courier New"/>
          <w:color w:val="000000"/>
          <w:sz w:val="16"/>
          <w:szCs w:val="16"/>
          <w:shd w:val="clear" w:color="auto" w:fill="FFFFFF"/>
        </w:rPr>
        <w:t xml:space="preserve"> parms8; model = </w:t>
      </w:r>
      <w:r w:rsidRPr="00526499">
        <w:rPr>
          <w:rFonts w:ascii="SAS Monospace" w:hAnsi="SAS Monospace" w:cs="Courier New"/>
          <w:b/>
          <w:bCs/>
          <w:color w:val="008080"/>
          <w:sz w:val="16"/>
          <w:szCs w:val="16"/>
          <w:shd w:val="clear" w:color="auto" w:fill="FFFFFF"/>
        </w:rPr>
        <w:t>8</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data</w:t>
      </w:r>
      <w:r w:rsidRPr="00526499">
        <w:rPr>
          <w:rFonts w:ascii="SAS Monospace" w:hAnsi="SAS Monospace" w:cs="Courier New"/>
          <w:color w:val="000000"/>
          <w:sz w:val="16"/>
          <w:szCs w:val="16"/>
          <w:shd w:val="clear" w:color="auto" w:fill="FFFFFF"/>
        </w:rPr>
        <w:t xml:space="preserve"> sixth;</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set</w:t>
      </w:r>
      <w:r w:rsidRPr="00526499">
        <w:rPr>
          <w:rFonts w:ascii="SAS Monospace" w:hAnsi="SAS Monospace" w:cs="Courier New"/>
          <w:color w:val="000000"/>
          <w:sz w:val="16"/>
          <w:szCs w:val="16"/>
          <w:shd w:val="clear" w:color="auto" w:fill="FFFFFF"/>
        </w:rPr>
        <w:t xml:space="preserve"> parms5 parms6 parms7 parms8;</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ab/>
        <w:t xml:space="preserve">  deltaR2 = LAG(_rsq_) - _rsq_;  </w:t>
      </w:r>
      <w:r w:rsidRPr="00526499">
        <w:rPr>
          <w:rFonts w:ascii="SAS Monospace" w:hAnsi="SAS Monospace" w:cs="Courier New"/>
          <w:color w:val="0000FF"/>
          <w:sz w:val="16"/>
          <w:szCs w:val="16"/>
          <w:shd w:val="clear" w:color="auto" w:fill="FFFFFF"/>
        </w:rPr>
        <w:t>if</w:t>
      </w:r>
      <w:r w:rsidRPr="00526499">
        <w:rPr>
          <w:rFonts w:ascii="SAS Monospace" w:hAnsi="SAS Monospace" w:cs="Courier New"/>
          <w:color w:val="000000"/>
          <w:sz w:val="16"/>
          <w:szCs w:val="16"/>
          <w:shd w:val="clear" w:color="auto" w:fill="FFFFFF"/>
        </w:rPr>
        <w:t xml:space="preserve"> deltaR2 le </w:t>
      </w:r>
      <w:r w:rsidRPr="00526499">
        <w:rPr>
          <w:rFonts w:ascii="SAS Monospace" w:hAnsi="SAS Monospace" w:cs="Courier New"/>
          <w:b/>
          <w:bCs/>
          <w:color w:val="008080"/>
          <w:sz w:val="16"/>
          <w:szCs w:val="16"/>
          <w:shd w:val="clear" w:color="auto" w:fill="FFFFFF"/>
        </w:rPr>
        <w:t>0</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then</w:t>
      </w:r>
      <w:r w:rsidRPr="00526499">
        <w:rPr>
          <w:rFonts w:ascii="SAS Monospace" w:hAnsi="SAS Monospace" w:cs="Courier New"/>
          <w:color w:val="000000"/>
          <w:sz w:val="16"/>
          <w:szCs w:val="16"/>
          <w:shd w:val="clear" w:color="auto" w:fill="FFFFFF"/>
        </w:rPr>
        <w:t xml:space="preserve"> deltaR2 = deltaR2 * -</w:t>
      </w:r>
      <w:r w:rsidRPr="00526499">
        <w:rPr>
          <w:rFonts w:ascii="SAS Monospace" w:hAnsi="SAS Monospace" w:cs="Courier New"/>
          <w:b/>
          <w:bCs/>
          <w:color w:val="008080"/>
          <w:sz w:val="16"/>
          <w:szCs w:val="16"/>
          <w:shd w:val="clear" w:color="auto" w:fill="FFFFFF"/>
        </w:rPr>
        <w:t>1</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ab/>
        <w:t xml:space="preserve">  numDF   = LAG( _p_ ) -  _p_ ;  </w:t>
      </w:r>
      <w:r w:rsidRPr="00526499">
        <w:rPr>
          <w:rFonts w:ascii="SAS Monospace" w:hAnsi="SAS Monospace" w:cs="Courier New"/>
          <w:color w:val="0000FF"/>
          <w:sz w:val="16"/>
          <w:szCs w:val="16"/>
          <w:shd w:val="clear" w:color="auto" w:fill="FFFFFF"/>
        </w:rPr>
        <w:t>if</w:t>
      </w:r>
      <w:r w:rsidRPr="00526499">
        <w:rPr>
          <w:rFonts w:ascii="SAS Monospace" w:hAnsi="SAS Monospace" w:cs="Courier New"/>
          <w:color w:val="000000"/>
          <w:sz w:val="16"/>
          <w:szCs w:val="16"/>
          <w:shd w:val="clear" w:color="auto" w:fill="FFFFFF"/>
        </w:rPr>
        <w:t xml:space="preserve"> numDF   le </w:t>
      </w:r>
      <w:r w:rsidRPr="00526499">
        <w:rPr>
          <w:rFonts w:ascii="SAS Monospace" w:hAnsi="SAS Monospace" w:cs="Courier New"/>
          <w:b/>
          <w:bCs/>
          <w:color w:val="008080"/>
          <w:sz w:val="16"/>
          <w:szCs w:val="16"/>
          <w:shd w:val="clear" w:color="auto" w:fill="FFFFFF"/>
        </w:rPr>
        <w:t>0</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then</w:t>
      </w:r>
      <w:r w:rsidRPr="00526499">
        <w:rPr>
          <w:rFonts w:ascii="SAS Monospace" w:hAnsi="SAS Monospace" w:cs="Courier New"/>
          <w:color w:val="000000"/>
          <w:sz w:val="16"/>
          <w:szCs w:val="16"/>
          <w:shd w:val="clear" w:color="auto" w:fill="FFFFFF"/>
        </w:rPr>
        <w:t xml:space="preserve"> numDF   = numDF   * -</w:t>
      </w:r>
      <w:r w:rsidRPr="00526499">
        <w:rPr>
          <w:rFonts w:ascii="SAS Monospace" w:hAnsi="SAS Monospace" w:cs="Courier New"/>
          <w:b/>
          <w:bCs/>
          <w:color w:val="008080"/>
          <w:sz w:val="16"/>
          <w:szCs w:val="16"/>
          <w:shd w:val="clear" w:color="auto" w:fill="FFFFFF"/>
        </w:rPr>
        <w:t>1</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lang w:val="de-DE"/>
        </w:rPr>
      </w:pPr>
      <w:r w:rsidRPr="00526499">
        <w:rPr>
          <w:rFonts w:ascii="SAS Monospace" w:hAnsi="SAS Monospace" w:cs="Courier New"/>
          <w:color w:val="000000"/>
          <w:sz w:val="16"/>
          <w:szCs w:val="16"/>
          <w:shd w:val="clear" w:color="auto" w:fill="FFFFFF"/>
        </w:rPr>
        <w:tab/>
        <w:t xml:space="preserve">  </w:t>
      </w:r>
      <w:r w:rsidRPr="00526499">
        <w:rPr>
          <w:rFonts w:ascii="SAS Monospace" w:hAnsi="SAS Monospace" w:cs="Courier New"/>
          <w:color w:val="000000"/>
          <w:sz w:val="16"/>
          <w:szCs w:val="16"/>
          <w:shd w:val="clear" w:color="auto" w:fill="FFFFFF"/>
          <w:lang w:val="de-DE"/>
        </w:rPr>
        <w:t>denR2   = max(_rsq_ , lag(_rsq_));</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lang w:val="de-DE"/>
        </w:rPr>
      </w:pPr>
      <w:r w:rsidRPr="00526499">
        <w:rPr>
          <w:rFonts w:ascii="SAS Monospace" w:hAnsi="SAS Monospace" w:cs="Courier New"/>
          <w:color w:val="000000"/>
          <w:sz w:val="16"/>
          <w:szCs w:val="16"/>
          <w:shd w:val="clear" w:color="auto" w:fill="FFFFFF"/>
          <w:lang w:val="de-DE"/>
        </w:rPr>
        <w:tab/>
        <w:t xml:space="preserve">  denDF   = min(_edf_ , lag(_edf_));</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lang w:val="de-DE"/>
        </w:rPr>
      </w:pPr>
      <w:r w:rsidRPr="00526499">
        <w:rPr>
          <w:rFonts w:ascii="SAS Monospace" w:hAnsi="SAS Monospace" w:cs="Courier New"/>
          <w:color w:val="000000"/>
          <w:sz w:val="16"/>
          <w:szCs w:val="16"/>
          <w:shd w:val="clear" w:color="auto" w:fill="FFFFFF"/>
          <w:lang w:val="de-DE"/>
        </w:rPr>
        <w:tab/>
        <w:t xml:space="preserve">  F       = ((deltaR2 / numDF)) / ((</w:t>
      </w:r>
      <w:r w:rsidRPr="00526499">
        <w:rPr>
          <w:rFonts w:ascii="SAS Monospace" w:hAnsi="SAS Monospace" w:cs="Courier New"/>
          <w:b/>
          <w:bCs/>
          <w:color w:val="008080"/>
          <w:sz w:val="16"/>
          <w:szCs w:val="16"/>
          <w:shd w:val="clear" w:color="auto" w:fill="FFFFFF"/>
          <w:lang w:val="de-DE"/>
        </w:rPr>
        <w:t>1</w:t>
      </w:r>
      <w:r w:rsidRPr="00526499">
        <w:rPr>
          <w:rFonts w:ascii="SAS Monospace" w:hAnsi="SAS Monospace" w:cs="Courier New"/>
          <w:color w:val="000000"/>
          <w:sz w:val="16"/>
          <w:szCs w:val="16"/>
          <w:shd w:val="clear" w:color="auto" w:fill="FFFFFF"/>
          <w:lang w:val="de-DE"/>
        </w:rPr>
        <w:t xml:space="preserve"> - denR2) / denDF);</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lang w:val="de-DE"/>
        </w:rPr>
      </w:pPr>
      <w:r w:rsidRPr="00526499">
        <w:rPr>
          <w:rFonts w:ascii="SAS Monospace" w:hAnsi="SAS Monospace" w:cs="Courier New"/>
          <w:color w:val="000000"/>
          <w:sz w:val="16"/>
          <w:szCs w:val="16"/>
          <w:shd w:val="clear" w:color="auto" w:fill="FFFFFF"/>
          <w:lang w:val="de-DE"/>
        </w:rPr>
        <w:tab/>
        <w:t xml:space="preserve">  prob    = </w:t>
      </w:r>
      <w:r w:rsidRPr="00526499">
        <w:rPr>
          <w:rFonts w:ascii="SAS Monospace" w:hAnsi="SAS Monospace" w:cs="Courier New"/>
          <w:b/>
          <w:bCs/>
          <w:color w:val="008080"/>
          <w:sz w:val="16"/>
          <w:szCs w:val="16"/>
          <w:shd w:val="clear" w:color="auto" w:fill="FFFFFF"/>
          <w:lang w:val="de-DE"/>
        </w:rPr>
        <w:t>1</w:t>
      </w:r>
      <w:r w:rsidRPr="00526499">
        <w:rPr>
          <w:rFonts w:ascii="SAS Monospace" w:hAnsi="SAS Monospace" w:cs="Courier New"/>
          <w:color w:val="000000"/>
          <w:sz w:val="16"/>
          <w:szCs w:val="16"/>
          <w:shd w:val="clear" w:color="auto" w:fill="FFFFFF"/>
          <w:lang w:val="de-DE"/>
        </w:rPr>
        <w:t xml:space="preserve"> - probF( F, numDF, denDF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lang w:val="de-DE"/>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print</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=sixth;</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lastRenderedPageBreak/>
        <w:t xml:space="preserve">  </w:t>
      </w:r>
      <w:r w:rsidRPr="00526499">
        <w:rPr>
          <w:rFonts w:ascii="SAS Monospace" w:hAnsi="SAS Monospace" w:cs="Courier New"/>
          <w:color w:val="0000FF"/>
          <w:sz w:val="16"/>
          <w:szCs w:val="16"/>
          <w:shd w:val="clear" w:color="auto" w:fill="FFFFFF"/>
        </w:rPr>
        <w:t>var</w:t>
      </w:r>
      <w:r w:rsidRPr="00526499">
        <w:rPr>
          <w:rFonts w:ascii="SAS Monospace" w:hAnsi="SAS Monospace" w:cs="Courier New"/>
          <w:color w:val="000000"/>
          <w:sz w:val="16"/>
          <w:szCs w:val="16"/>
          <w:shd w:val="clear" w:color="auto" w:fill="FFFFFF"/>
        </w:rPr>
        <w:t xml:space="preserve"> model _in_ _p_ _edf_ _rsq_ deltaR2 numDF denDF F prob _aic_ _sbc_;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title1</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'10 SNPs (@0-1): model comparisons for Models 5 - 8'</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title2</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 '</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corr</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 xml:space="preserve">=aprilw </w:t>
      </w:r>
      <w:r w:rsidRPr="00526499">
        <w:rPr>
          <w:rFonts w:ascii="SAS Monospace" w:hAnsi="SAS Monospace" w:cs="Courier New"/>
          <w:color w:val="0000FF"/>
          <w:sz w:val="16"/>
          <w:szCs w:val="16"/>
          <w:shd w:val="clear" w:color="auto" w:fill="FFFFFF"/>
        </w:rPr>
        <w:t>outp</w:t>
      </w:r>
      <w:r w:rsidRPr="00526499">
        <w:rPr>
          <w:rFonts w:ascii="SAS Monospace" w:hAnsi="SAS Monospace" w:cs="Courier New"/>
          <w:color w:val="000000"/>
          <w:sz w:val="16"/>
          <w:szCs w:val="16"/>
          <w:shd w:val="clear" w:color="auto" w:fill="FFFFFF"/>
        </w:rPr>
        <w:t>=rmtx;</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var</w:t>
      </w:r>
      <w:r w:rsidRPr="00526499">
        <w:rPr>
          <w:rFonts w:ascii="SAS Monospace" w:hAnsi="SAS Monospace" w:cs="Courier New"/>
          <w:color w:val="000000"/>
          <w:sz w:val="16"/>
          <w:szCs w:val="16"/>
          <w:shd w:val="clear" w:color="auto" w:fill="FFFFFF"/>
        </w:rPr>
        <w:t xml:space="preserve"> tankkd   tdrd4d   tdatd    thttd    tcomtd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tankkr   tdrd4r   tdatr    thttr    tcomtr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title1</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'correlations among dominant and recessive SNP scores'</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quit</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data</w:t>
      </w:r>
      <w:r w:rsidRPr="00526499">
        <w:rPr>
          <w:rFonts w:ascii="SAS Monospace" w:hAnsi="SAS Monospace" w:cs="Courier New"/>
          <w:color w:val="000000"/>
          <w:sz w:val="16"/>
          <w:szCs w:val="16"/>
          <w:shd w:val="clear" w:color="auto" w:fill="FFFFFF"/>
        </w:rPr>
        <w:t xml:space="preserve"> rmtx; </w:t>
      </w:r>
      <w:r w:rsidRPr="00526499">
        <w:rPr>
          <w:rFonts w:ascii="SAS Monospace" w:hAnsi="SAS Monospace" w:cs="Courier New"/>
          <w:color w:val="0000FF"/>
          <w:sz w:val="16"/>
          <w:szCs w:val="16"/>
          <w:shd w:val="clear" w:color="auto" w:fill="FFFFFF"/>
        </w:rPr>
        <w:t>set</w:t>
      </w:r>
      <w:r w:rsidRPr="00526499">
        <w:rPr>
          <w:rFonts w:ascii="SAS Monospace" w:hAnsi="SAS Monospace" w:cs="Courier New"/>
          <w:color w:val="000000"/>
          <w:sz w:val="16"/>
          <w:szCs w:val="16"/>
          <w:shd w:val="clear" w:color="auto" w:fill="FFFFFF"/>
        </w:rPr>
        <w:t xml:space="preserve"> rmtx;</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if</w:t>
      </w:r>
      <w:r w:rsidRPr="00526499">
        <w:rPr>
          <w:rFonts w:ascii="SAS Monospace" w:hAnsi="SAS Monospace" w:cs="Courier New"/>
          <w:color w:val="000000"/>
          <w:sz w:val="16"/>
          <w:szCs w:val="16"/>
          <w:shd w:val="clear" w:color="auto" w:fill="FFFFFF"/>
        </w:rPr>
        <w:t xml:space="preserve"> _type_ eq </w:t>
      </w:r>
      <w:r w:rsidRPr="00526499">
        <w:rPr>
          <w:rFonts w:ascii="SAS Monospace" w:hAnsi="SAS Monospace" w:cs="Courier New"/>
          <w:color w:val="800080"/>
          <w:sz w:val="16"/>
          <w:szCs w:val="16"/>
          <w:shd w:val="clear" w:color="auto" w:fill="FFFFFF"/>
        </w:rPr>
        <w:t>'CORR'</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keep</w:t>
      </w:r>
      <w:r w:rsidRPr="00526499">
        <w:rPr>
          <w:rFonts w:ascii="SAS Monospace" w:hAnsi="SAS Monospace" w:cs="Courier New"/>
          <w:color w:val="000000"/>
          <w:sz w:val="16"/>
          <w:szCs w:val="16"/>
          <w:shd w:val="clear" w:color="auto" w:fill="FFFFFF"/>
        </w:rPr>
        <w:t xml:space="preserve"> tankkd   tdrd4d   tdatd    thttd    tcomtd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tankkr   tdrd4r   tdatr    thttr    tcomtr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data</w:t>
      </w:r>
      <w:r w:rsidRPr="00526499">
        <w:rPr>
          <w:rFonts w:ascii="SAS Monospace" w:hAnsi="SAS Monospace" w:cs="Courier New"/>
          <w:color w:val="000000"/>
          <w:sz w:val="16"/>
          <w:szCs w:val="16"/>
          <w:shd w:val="clear" w:color="auto" w:fill="FFFFFF"/>
        </w:rPr>
        <w:t xml:space="preserve"> rmtx; </w:t>
      </w:r>
      <w:r w:rsidRPr="00526499">
        <w:rPr>
          <w:rFonts w:ascii="SAS Monospace" w:hAnsi="SAS Monospace" w:cs="Courier New"/>
          <w:color w:val="0000FF"/>
          <w:sz w:val="16"/>
          <w:szCs w:val="16"/>
          <w:shd w:val="clear" w:color="auto" w:fill="FFFFFF"/>
        </w:rPr>
        <w:t>set</w:t>
      </w:r>
      <w:r w:rsidRPr="00526499">
        <w:rPr>
          <w:rFonts w:ascii="SAS Monospace" w:hAnsi="SAS Monospace" w:cs="Courier New"/>
          <w:color w:val="000000"/>
          <w:sz w:val="16"/>
          <w:szCs w:val="16"/>
          <w:shd w:val="clear" w:color="auto" w:fill="FFFFFF"/>
        </w:rPr>
        <w:t xml:space="preserve"> rmtx;</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array</w:t>
      </w:r>
      <w:r w:rsidRPr="00526499">
        <w:rPr>
          <w:rFonts w:ascii="SAS Monospace" w:hAnsi="SAS Monospace" w:cs="Courier New"/>
          <w:color w:val="000000"/>
          <w:sz w:val="16"/>
          <w:szCs w:val="16"/>
          <w:shd w:val="clear" w:color="auto" w:fill="FFFFFF"/>
        </w:rPr>
        <w:t xml:space="preserve"> cl[</w:t>
      </w:r>
      <w:r w:rsidRPr="00526499">
        <w:rPr>
          <w:rFonts w:ascii="SAS Monospace" w:hAnsi="SAS Monospace" w:cs="Courier New"/>
          <w:b/>
          <w:bCs/>
          <w:color w:val="008080"/>
          <w:sz w:val="16"/>
          <w:szCs w:val="16"/>
          <w:shd w:val="clear" w:color="auto" w:fill="FFFFFF"/>
        </w:rPr>
        <w:t>10</w:t>
      </w:r>
      <w:r w:rsidRPr="00526499">
        <w:rPr>
          <w:rFonts w:ascii="SAS Monospace" w:hAnsi="SAS Monospace" w:cs="Courier New"/>
          <w:color w:val="000000"/>
          <w:sz w:val="16"/>
          <w:szCs w:val="16"/>
          <w:shd w:val="clear" w:color="auto" w:fill="FFFFFF"/>
        </w:rPr>
        <w:t xml:space="preserve">] tankkd   tdrd4d   tdatd    thttd    tcomtd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tankkr   tdrd4r   tdatr    thttr    tcomtr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do</w:t>
      </w:r>
      <w:r w:rsidRPr="00526499">
        <w:rPr>
          <w:rFonts w:ascii="SAS Monospace" w:hAnsi="SAS Monospace" w:cs="Courier New"/>
          <w:color w:val="000000"/>
          <w:sz w:val="16"/>
          <w:szCs w:val="16"/>
          <w:shd w:val="clear" w:color="auto" w:fill="FFFFFF"/>
        </w:rPr>
        <w:t xml:space="preserve"> i = </w:t>
      </w:r>
      <w:r w:rsidRPr="00526499">
        <w:rPr>
          <w:rFonts w:ascii="SAS Monospace" w:hAnsi="SAS Monospace" w:cs="Courier New"/>
          <w:b/>
          <w:bCs/>
          <w:color w:val="008080"/>
          <w:sz w:val="16"/>
          <w:szCs w:val="16"/>
          <w:shd w:val="clear" w:color="auto" w:fill="FFFFFF"/>
        </w:rPr>
        <w:t>1</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to</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8080"/>
          <w:sz w:val="16"/>
          <w:szCs w:val="16"/>
          <w:shd w:val="clear" w:color="auto" w:fill="FFFFFF"/>
        </w:rPr>
        <w:t>10</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if</w:t>
      </w:r>
      <w:r w:rsidRPr="00526499">
        <w:rPr>
          <w:rFonts w:ascii="SAS Monospace" w:hAnsi="SAS Monospace" w:cs="Courier New"/>
          <w:color w:val="000000"/>
          <w:sz w:val="16"/>
          <w:szCs w:val="16"/>
          <w:shd w:val="clear" w:color="auto" w:fill="FFFFFF"/>
        </w:rPr>
        <w:t xml:space="preserve"> cl[i] ge </w:t>
      </w:r>
      <w:r w:rsidRPr="00526499">
        <w:rPr>
          <w:rFonts w:ascii="SAS Monospace" w:hAnsi="SAS Monospace" w:cs="Courier New"/>
          <w:b/>
          <w:bCs/>
          <w:color w:val="008080"/>
          <w:sz w:val="16"/>
          <w:szCs w:val="16"/>
          <w:shd w:val="clear" w:color="auto" w:fill="FFFFFF"/>
        </w:rPr>
        <w:t>0.17</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then</w:t>
      </w:r>
      <w:r w:rsidRPr="00526499">
        <w:rPr>
          <w:rFonts w:ascii="SAS Monospace" w:hAnsi="SAS Monospace" w:cs="Courier New"/>
          <w:color w:val="000000"/>
          <w:sz w:val="16"/>
          <w:szCs w:val="16"/>
          <w:shd w:val="clear" w:color="auto" w:fill="FFFFFF"/>
        </w:rPr>
        <w:t xml:space="preserve"> cl[i] = </w:t>
      </w:r>
      <w:r w:rsidRPr="00526499">
        <w:rPr>
          <w:rFonts w:ascii="SAS Monospace" w:hAnsi="SAS Monospace" w:cs="Courier New"/>
          <w:b/>
          <w:bCs/>
          <w:color w:val="008080"/>
          <w:sz w:val="16"/>
          <w:szCs w:val="16"/>
          <w:shd w:val="clear" w:color="auto" w:fill="FFFFFF"/>
        </w:rPr>
        <w:t>.</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end</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keep</w:t>
      </w:r>
      <w:r w:rsidRPr="00526499">
        <w:rPr>
          <w:rFonts w:ascii="SAS Monospace" w:hAnsi="SAS Monospace" w:cs="Courier New"/>
          <w:color w:val="000000"/>
          <w:sz w:val="16"/>
          <w:szCs w:val="16"/>
          <w:shd w:val="clear" w:color="auto" w:fill="FFFFFF"/>
        </w:rPr>
        <w:t xml:space="preserve"> tankkd   tdrd4d   tdatd    thttd    tcomtd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tankkr   tdrd4r   tdatr    thttr    tcomtr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print</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=rmtx;</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title1</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'correlations among dominant and recessive alleles'</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iml</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use</w:t>
      </w:r>
      <w:r w:rsidRPr="00526499">
        <w:rPr>
          <w:rFonts w:ascii="SAS Monospace" w:hAnsi="SAS Monospace" w:cs="Courier New"/>
          <w:color w:val="000000"/>
          <w:sz w:val="16"/>
          <w:szCs w:val="16"/>
          <w:shd w:val="clear" w:color="auto" w:fill="FFFFFF"/>
        </w:rPr>
        <w:t xml:space="preserve"> rmtx;</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read</w:t>
      </w:r>
      <w:r w:rsidRPr="00526499">
        <w:rPr>
          <w:rFonts w:ascii="SAS Monospace" w:hAnsi="SAS Monospace" w:cs="Courier New"/>
          <w:color w:val="000000"/>
          <w:sz w:val="16"/>
          <w:szCs w:val="16"/>
          <w:shd w:val="clear" w:color="auto" w:fill="FFFFFF"/>
        </w:rPr>
        <w:t xml:space="preserve"> all </w:t>
      </w:r>
      <w:r w:rsidRPr="00526499">
        <w:rPr>
          <w:rFonts w:ascii="SAS Monospace" w:hAnsi="SAS Monospace" w:cs="Courier New"/>
          <w:color w:val="0000FF"/>
          <w:sz w:val="16"/>
          <w:szCs w:val="16"/>
          <w:shd w:val="clear" w:color="auto" w:fill="FFFFFF"/>
        </w:rPr>
        <w:t>var</w:t>
      </w:r>
      <w:r w:rsidRPr="00526499">
        <w:rPr>
          <w:rFonts w:ascii="SAS Monospace" w:hAnsi="SAS Monospace" w:cs="Courier New"/>
          <w:color w:val="000000"/>
          <w:sz w:val="16"/>
          <w:szCs w:val="16"/>
          <w:shd w:val="clear" w:color="auto" w:fill="FFFFFF"/>
        </w:rPr>
        <w:t xml:space="preserve"> _num_ </w:t>
      </w:r>
      <w:r w:rsidRPr="00526499">
        <w:rPr>
          <w:rFonts w:ascii="SAS Monospace" w:hAnsi="SAS Monospace" w:cs="Courier New"/>
          <w:color w:val="0000FF"/>
          <w:sz w:val="16"/>
          <w:szCs w:val="16"/>
          <w:shd w:val="clear" w:color="auto" w:fill="FFFFFF"/>
        </w:rPr>
        <w:t>into</w:t>
      </w:r>
      <w:r w:rsidRPr="00526499">
        <w:rPr>
          <w:rFonts w:ascii="SAS Monospace" w:hAnsi="SAS Monospace" w:cs="Courier New"/>
          <w:color w:val="000000"/>
          <w:sz w:val="16"/>
          <w:szCs w:val="16"/>
          <w:shd w:val="clear" w:color="auto" w:fill="FFFFFF"/>
        </w:rPr>
        <w:t xml:space="preserve"> a;</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print</w:t>
      </w:r>
      <w:r w:rsidRPr="00526499">
        <w:rPr>
          <w:rFonts w:ascii="SAS Monospace" w:hAnsi="SAS Monospace" w:cs="Courier New"/>
          <w:color w:val="000000"/>
          <w:sz w:val="16"/>
          <w:szCs w:val="16"/>
          <w:shd w:val="clear" w:color="auto" w:fill="FFFFFF"/>
        </w:rPr>
        <w:t xml:space="preserve"> a;</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b = shape(a , </w:t>
      </w:r>
      <w:r w:rsidRPr="00526499">
        <w:rPr>
          <w:rFonts w:ascii="SAS Monospace" w:hAnsi="SAS Monospace" w:cs="Courier New"/>
          <w:b/>
          <w:bCs/>
          <w:color w:val="008080"/>
          <w:sz w:val="16"/>
          <w:szCs w:val="16"/>
          <w:shd w:val="clear" w:color="auto" w:fill="FFFFFF"/>
        </w:rPr>
        <w:t>100</w:t>
      </w:r>
      <w:r w:rsidRPr="00526499">
        <w:rPr>
          <w:rFonts w:ascii="SAS Monospace" w:hAnsi="SAS Monospace" w:cs="Courier New"/>
          <w:color w:val="000000"/>
          <w:sz w:val="16"/>
          <w:szCs w:val="16"/>
          <w:shd w:val="clear" w:color="auto" w:fill="FFFFFF"/>
        </w:rPr>
        <w:t xml:space="preserve">  , </w:t>
      </w:r>
      <w:r w:rsidRPr="00526499">
        <w:rPr>
          <w:rFonts w:ascii="SAS Monospace" w:hAnsi="SAS Monospace" w:cs="Courier New"/>
          <w:b/>
          <w:bCs/>
          <w:color w:val="008080"/>
          <w:sz w:val="16"/>
          <w:szCs w:val="16"/>
          <w:shd w:val="clear" w:color="auto" w:fill="FFFFFF"/>
        </w:rPr>
        <w:t>1</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print</w:t>
      </w:r>
      <w:r w:rsidRPr="00526499">
        <w:rPr>
          <w:rFonts w:ascii="SAS Monospace" w:hAnsi="SAS Monospace" w:cs="Courier New"/>
          <w:color w:val="000000"/>
          <w:sz w:val="16"/>
          <w:szCs w:val="16"/>
          <w:shd w:val="clear" w:color="auto" w:fill="FFFFFF"/>
        </w:rPr>
        <w:t xml:space="preserve"> b;</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create</w:t>
      </w:r>
      <w:r w:rsidRPr="00526499">
        <w:rPr>
          <w:rFonts w:ascii="SAS Monospace" w:hAnsi="SAS Monospace" w:cs="Courier New"/>
          <w:color w:val="000000"/>
          <w:sz w:val="16"/>
          <w:szCs w:val="16"/>
          <w:shd w:val="clear" w:color="auto" w:fill="FFFFFF"/>
        </w:rPr>
        <w:t xml:space="preserve"> corvec </w:t>
      </w:r>
      <w:r w:rsidRPr="00526499">
        <w:rPr>
          <w:rFonts w:ascii="SAS Monospace" w:hAnsi="SAS Monospace" w:cs="Courier New"/>
          <w:color w:val="0000FF"/>
          <w:sz w:val="16"/>
          <w:szCs w:val="16"/>
          <w:shd w:val="clear" w:color="auto" w:fill="FFFFFF"/>
        </w:rPr>
        <w:t>from</w:t>
      </w:r>
      <w:r w:rsidRPr="00526499">
        <w:rPr>
          <w:rFonts w:ascii="SAS Monospace" w:hAnsi="SAS Monospace" w:cs="Courier New"/>
          <w:color w:val="000000"/>
          <w:sz w:val="16"/>
          <w:szCs w:val="16"/>
          <w:shd w:val="clear" w:color="auto" w:fill="FFFFFF"/>
        </w:rPr>
        <w:t xml:space="preserve"> b [colname={ </w:t>
      </w:r>
      <w:r w:rsidRPr="00526499">
        <w:rPr>
          <w:rFonts w:ascii="SAS Monospace" w:hAnsi="SAS Monospace" w:cs="Courier New"/>
          <w:color w:val="800080"/>
          <w:sz w:val="16"/>
          <w:szCs w:val="16"/>
          <w:shd w:val="clear" w:color="auto" w:fill="FFFFFF"/>
        </w:rPr>
        <w:t>'correl'</w:t>
      </w:r>
      <w:r w:rsidRPr="00526499">
        <w:rPr>
          <w:rFonts w:ascii="SAS Monospace" w:hAnsi="SAS Monospace" w:cs="Courier New"/>
          <w:color w:val="000000"/>
          <w:sz w:val="16"/>
          <w:szCs w:val="16"/>
          <w:shd w:val="clear" w:color="auto" w:fill="FFFFFF"/>
        </w:rPr>
        <w:t xml:space="preserve"> }];</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append</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from</w:t>
      </w:r>
      <w:r w:rsidRPr="00526499">
        <w:rPr>
          <w:rFonts w:ascii="SAS Monospace" w:hAnsi="SAS Monospace" w:cs="Courier New"/>
          <w:color w:val="000000"/>
          <w:sz w:val="16"/>
          <w:szCs w:val="16"/>
          <w:shd w:val="clear" w:color="auto" w:fill="FFFFFF"/>
        </w:rPr>
        <w:t xml:space="preserve"> b;</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close</w:t>
      </w:r>
      <w:r w:rsidRPr="00526499">
        <w:rPr>
          <w:rFonts w:ascii="SAS Monospace" w:hAnsi="SAS Monospace" w:cs="Courier New"/>
          <w:color w:val="000000"/>
          <w:sz w:val="16"/>
          <w:szCs w:val="16"/>
          <w:shd w:val="clear" w:color="auto" w:fill="FFFFFF"/>
        </w:rPr>
        <w:t xml:space="preserve"> corvec;</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quit</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proc</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b/>
          <w:bCs/>
          <w:color w:val="000080"/>
          <w:sz w:val="16"/>
          <w:szCs w:val="16"/>
          <w:shd w:val="clear" w:color="auto" w:fill="FFFFFF"/>
        </w:rPr>
        <w:t>means</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0000FF"/>
          <w:sz w:val="16"/>
          <w:szCs w:val="16"/>
          <w:shd w:val="clear" w:color="auto" w:fill="FFFFFF"/>
        </w:rPr>
        <w:t>data</w:t>
      </w:r>
      <w:r w:rsidRPr="00526499">
        <w:rPr>
          <w:rFonts w:ascii="SAS Monospace" w:hAnsi="SAS Monospace" w:cs="Courier New"/>
          <w:color w:val="000000"/>
          <w:sz w:val="16"/>
          <w:szCs w:val="16"/>
          <w:shd w:val="clear" w:color="auto" w:fill="FFFFFF"/>
        </w:rPr>
        <w:t>=corvec;</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color w:val="0000FF"/>
          <w:sz w:val="16"/>
          <w:szCs w:val="16"/>
          <w:shd w:val="clear" w:color="auto" w:fill="FFFFFF"/>
        </w:rPr>
        <w:t>title1</w:t>
      </w:r>
      <w:r w:rsidRPr="00526499">
        <w:rPr>
          <w:rFonts w:ascii="SAS Monospace" w:hAnsi="SAS Monospace" w:cs="Courier New"/>
          <w:color w:val="000000"/>
          <w:sz w:val="16"/>
          <w:szCs w:val="16"/>
          <w:shd w:val="clear" w:color="auto" w:fill="FFFFFF"/>
        </w:rPr>
        <w:t xml:space="preserve"> </w:t>
      </w:r>
      <w:r w:rsidRPr="00526499">
        <w:rPr>
          <w:rFonts w:ascii="SAS Monospace" w:hAnsi="SAS Monospace" w:cs="Courier New"/>
          <w:color w:val="800080"/>
          <w:sz w:val="16"/>
          <w:szCs w:val="16"/>
          <w:shd w:val="clear" w:color="auto" w:fill="FFFFFF"/>
        </w:rPr>
        <w:t>'mean correlation among dominant and recessive alleles'</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run</w:t>
      </w:r>
      <w:r w:rsidRPr="00526499">
        <w:rPr>
          <w:rFonts w:ascii="SAS Monospace" w:hAnsi="SAS Monospace" w:cs="Courier New"/>
          <w:color w:val="000000"/>
          <w:sz w:val="16"/>
          <w:szCs w:val="16"/>
          <w:shd w:val="clear" w:color="auto" w:fill="FFFFFF"/>
        </w:rPr>
        <w:t>;</w:t>
      </w:r>
    </w:p>
    <w:p w:rsidR="00526499" w:rsidRPr="00526499" w:rsidRDefault="00526499" w:rsidP="00526499">
      <w:pPr>
        <w:autoSpaceDE w:val="0"/>
        <w:autoSpaceDN w:val="0"/>
        <w:adjustRightInd w:val="0"/>
        <w:spacing w:after="0" w:line="240" w:lineRule="auto"/>
        <w:rPr>
          <w:rFonts w:ascii="SAS Monospace" w:hAnsi="SAS Monospace" w:cs="Courier New"/>
          <w:color w:val="000000"/>
          <w:sz w:val="16"/>
          <w:szCs w:val="16"/>
          <w:shd w:val="clear" w:color="auto" w:fill="FFFFFF"/>
        </w:rPr>
      </w:pPr>
      <w:r w:rsidRPr="00526499">
        <w:rPr>
          <w:rFonts w:ascii="SAS Monospace" w:hAnsi="SAS Monospace" w:cs="Courier New"/>
          <w:b/>
          <w:bCs/>
          <w:color w:val="000080"/>
          <w:sz w:val="16"/>
          <w:szCs w:val="16"/>
          <w:shd w:val="clear" w:color="auto" w:fill="FFFFFF"/>
        </w:rPr>
        <w:t>quit</w:t>
      </w:r>
      <w:r w:rsidRPr="00526499">
        <w:rPr>
          <w:rFonts w:ascii="SAS Monospace" w:hAnsi="SAS Monospace" w:cs="Courier New"/>
          <w:color w:val="000000"/>
          <w:sz w:val="16"/>
          <w:szCs w:val="16"/>
          <w:shd w:val="clear" w:color="auto" w:fill="FFFFFF"/>
        </w:rPr>
        <w:t>;</w:t>
      </w:r>
    </w:p>
    <w:p w:rsidR="00BD7C38" w:rsidRDefault="00526499" w:rsidP="00526499">
      <w:pPr>
        <w:rPr>
          <w:rFonts w:ascii="SAS Monospace" w:hAnsi="SAS Monospace" w:cs="Times New Roman"/>
          <w:b/>
          <w:sz w:val="18"/>
          <w:szCs w:val="18"/>
        </w:rPr>
      </w:pPr>
      <w:r w:rsidRPr="00526499">
        <w:rPr>
          <w:rFonts w:ascii="SAS Monospace" w:hAnsi="SAS Monospace" w:cs="Times New Roman"/>
          <w:b/>
          <w:sz w:val="16"/>
          <w:szCs w:val="16"/>
        </w:rPr>
        <w:t xml:space="preserve"> </w:t>
      </w:r>
      <w:r w:rsidR="00BD7C38">
        <w:rPr>
          <w:rFonts w:ascii="SAS Monospace" w:hAnsi="SAS Monospace" w:cs="Times New Roman"/>
          <w:b/>
          <w:sz w:val="18"/>
          <w:szCs w:val="18"/>
        </w:rPr>
        <w:br w:type="page"/>
      </w:r>
    </w:p>
    <w:p w:rsidR="00BD7C38" w:rsidRDefault="00BD7C38" w:rsidP="00717F96">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Mplus Scripts for Masarik et al. (2014) Empirical Example</w:t>
      </w:r>
    </w:p>
    <w:p w:rsidR="00BD7C38" w:rsidRDefault="00BD7C38" w:rsidP="00717F96">
      <w:pPr>
        <w:spacing w:after="120" w:line="240" w:lineRule="auto"/>
        <w:rPr>
          <w:rFonts w:ascii="Times New Roman" w:hAnsi="Times New Roman" w:cs="Times New Roman"/>
          <w:b/>
          <w:sz w:val="24"/>
          <w:szCs w:val="24"/>
        </w:rPr>
      </w:pPr>
    </w:p>
    <w:p w:rsidR="000B2BEA" w:rsidRPr="009F41CB" w:rsidRDefault="000B2BEA" w:rsidP="00717F96">
      <w:pPr>
        <w:spacing w:after="120" w:line="240" w:lineRule="auto"/>
        <w:rPr>
          <w:rFonts w:ascii="Times New Roman" w:hAnsi="Times New Roman" w:cs="Times New Roman"/>
          <w:b/>
          <w:sz w:val="24"/>
          <w:szCs w:val="24"/>
        </w:rPr>
      </w:pPr>
      <w:r w:rsidRPr="009F41CB">
        <w:rPr>
          <w:rFonts w:ascii="Times New Roman" w:hAnsi="Times New Roman" w:cs="Times New Roman"/>
          <w:b/>
          <w:sz w:val="24"/>
          <w:szCs w:val="24"/>
        </w:rPr>
        <w:t>Model 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TITLE:     SEM Model 1, using Total Gene index</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sample size = 281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E main effect = parent HOSTILITY to target aged 15</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 main effect = sum across 5 SNPs</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GxE interact  = not included</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outcome       = target HOSTILITY to partner aged 31</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DATA:      FILE IS april352.dat;</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VARIABLE:  NAMES ARE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famid</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female  male</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parwarm parhost tarwarm tarhost f14warm f14host</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   tdrd4   tdat    thtt    tcomt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tankkd  tdrd4d  tdatd   thttd   tcomtd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tankkr  tdrd4r  tdatr   thttr   tcomtr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complet;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USEVARIABLES are</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f14host  female   parhostc  genetot ;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MISSING are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USEOBSERVATIONS = complet eq 1;</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DEFINE:    parwarmc  = parwarm - 4.4937722;</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  = parhost - 3.6304840;</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genetot  = tankk + tdrd4 + tdat + thtt + tcomt;</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pwgentot = parhostc * genetot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phtankkd = parhostc * tankkd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phtdrd4d = parhostc * tdrd4d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phtdatd  = parhostc * tdatd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phthttd  = parhostc * thttd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phtcomtd = parhostc * tcomtd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phtankkr = parhostc * tankkr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phtdrd4r = parhostc * tdrd4r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phtdatr  = parhostc * tdatr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phthttr  = parhostc * thttr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phtcomtr = parhostc * tcomtr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ANALYSIS:  iterations = 10000;</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MODEL:     f14host  on female    (B01)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  (B02)</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genetot   (B03)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OUTPUT:    SAMPSTAT MODINDICES(0) TECH1 TECH4 standardized residual;</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b/>
          <w:sz w:val="20"/>
          <w:szCs w:val="20"/>
        </w:rPr>
      </w:pPr>
      <w:r w:rsidRPr="009F41CB">
        <w:rPr>
          <w:rFonts w:ascii="Courier New" w:hAnsi="Courier New" w:cs="Courier New"/>
          <w:b/>
          <w:sz w:val="20"/>
          <w:szCs w:val="20"/>
        </w:rPr>
        <w:t>Model 2</w:t>
      </w:r>
    </w:p>
    <w:p w:rsidR="00AF35C7" w:rsidRDefault="00AF35C7"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TITLE:     SEM Model 2, using Total Gene index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sample size = 281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E main effect = parent HOSTILITY to target aged 15</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 main effect = sum across 5 SNPs</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GxE interact  = estimated</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outcome       = target HOSTILITY to partner aged 31</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DATA:      FILE IS april352.dat;</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VARIABLE:  NAMES ARE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famid</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female  male</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parwarm parhost tarwarm tarhost f14warm f14host</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   tdrd4   tdat    thtt    tcomt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tankkd  tdrd4d  tdatd   thttd   tcomtd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tankkr  tdrd4r  tdatr   thttr   tcomtr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complet;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USEVARIABLES are</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f14host  female   parhostc  genetot phgentot;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MISSING are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USEOBSERVATIONS = complet eq 1;</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DEFINE:    parwarmc  = parwarm - 4.4937722;</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  = parhost - 3.6304840;</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genetot  = tankk + tdrd4 + tdat + thtt + tcomt;</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phgentot = parhostc * genetot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phtankkd = parhostc * tankkd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phtdrd4d = parhostc * tdrd4d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phtdatd  = parhostc * tdatd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phthttd  = parhostc * thttd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phtcomtd = parhostc * tcomtd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phtankkr = parhostc * tankkr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phtdrd4r = parhostc * tdrd4r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phtdatr  = parhostc * tdatr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phthttr  = parhostc * thttr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phtcomtr = parhostc * tcomtr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ANALYSIS:  iterations = 10000;</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MODEL:     f14host  on female    (B01)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  (B02)</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genetot   (B03)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phgentot  (B04);</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OUTPUT:    SAMPSTAT MODINDICES(0) TECH1 TECH4 standardized residual;</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p>
    <w:p w:rsidR="00AF35C7" w:rsidRDefault="00AF35C7" w:rsidP="009F41CB">
      <w:pPr>
        <w:widowControl w:val="0"/>
        <w:spacing w:after="0" w:line="240" w:lineRule="auto"/>
        <w:rPr>
          <w:rFonts w:ascii="Courier New" w:hAnsi="Courier New" w:cs="Courier New"/>
          <w:b/>
          <w:sz w:val="20"/>
          <w:szCs w:val="20"/>
        </w:rPr>
      </w:pPr>
    </w:p>
    <w:p w:rsidR="009F41CB" w:rsidRPr="009F41CB" w:rsidRDefault="009F41CB" w:rsidP="009F41CB">
      <w:pPr>
        <w:widowControl w:val="0"/>
        <w:spacing w:after="0" w:line="240" w:lineRule="auto"/>
        <w:rPr>
          <w:rFonts w:ascii="Courier New" w:hAnsi="Courier New" w:cs="Courier New"/>
          <w:b/>
          <w:sz w:val="20"/>
          <w:szCs w:val="20"/>
        </w:rPr>
      </w:pPr>
      <w:r w:rsidRPr="009F41CB">
        <w:rPr>
          <w:rFonts w:ascii="Courier New" w:hAnsi="Courier New" w:cs="Courier New"/>
          <w:b/>
          <w:sz w:val="20"/>
          <w:szCs w:val="20"/>
        </w:rPr>
        <w:lastRenderedPageBreak/>
        <w:t>Model 3</w:t>
      </w:r>
    </w:p>
    <w:p w:rsidR="00AF35C7" w:rsidRDefault="00AF35C7"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TITLE:     SEM Model 3, using Total Gene index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sample size = 281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E main effect = 0 = parent HOSTILITY to target aged 15</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 main effect = sum across 5 SNPs</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GxE interact  = estimated</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outcome       = target HOSTILITY to partner aged 31</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DATA:      FILE IS april352.dat;</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VARIABLE:  NAMES ARE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famid</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female  male</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parwarm parhost tarwarm tarhost f14warm f14host</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   tdrd4   tdat    thtt    tcomt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tankkd  tdrd4d  tdatd   thttd   tcomtd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tankkr  tdrd4r  tdatr   thttr   tcomtr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complet;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USEVARIABLES are</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f14host  female   parhostc  genetot phgentot;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MISSING are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USEOBSERVATIONS = complet eq 1;</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DEFINE:    parwarmc  = parwarm - 4.4937722;</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  = parhost - 3.6304840;</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genetot  = tankk + tdrd4 + tdat + thtt + tcomt;</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phgentot = parhostc * genetot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phtankkd = parhostc * tankkd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phtdrd4d = parhostc * tdrd4d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phtdatd  = parhostc * tdatd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phthttd  = parhostc * thttd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phtcomtd = parhostc * tcomtd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phtankkr = parhostc * tankkr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phtdrd4r = parhostc * tdrd4r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phtdatr  = parhostc * tdatr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phthttr  = parhostc * thttr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phtcomtr = parhostc * tcomtr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ANALYSIS:  iterations = 10000;</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MODEL:     f14host  on female    (B01)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parhostc@0  (B02)</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genetot   (B03)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phgentot  (B04);</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OUTPUT:    SAMPSTAT MODINDICES(0) TECH1 TECH4 standardized residual;</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p>
    <w:p w:rsidR="00AF35C7" w:rsidRDefault="00AF35C7" w:rsidP="009F41CB">
      <w:pPr>
        <w:widowControl w:val="0"/>
        <w:spacing w:after="0" w:line="240" w:lineRule="auto"/>
        <w:rPr>
          <w:rFonts w:ascii="Courier New" w:hAnsi="Courier New" w:cs="Courier New"/>
          <w:b/>
          <w:sz w:val="20"/>
          <w:szCs w:val="20"/>
        </w:rPr>
      </w:pPr>
    </w:p>
    <w:p w:rsidR="00AF35C7" w:rsidRDefault="00AF35C7" w:rsidP="009F41CB">
      <w:pPr>
        <w:widowControl w:val="0"/>
        <w:spacing w:after="0" w:line="240" w:lineRule="auto"/>
        <w:rPr>
          <w:rFonts w:ascii="Courier New" w:hAnsi="Courier New" w:cs="Courier New"/>
          <w:b/>
          <w:sz w:val="20"/>
          <w:szCs w:val="20"/>
        </w:rPr>
      </w:pPr>
    </w:p>
    <w:p w:rsidR="009F41CB" w:rsidRPr="009F41CB" w:rsidRDefault="009F41CB" w:rsidP="009F41CB">
      <w:pPr>
        <w:widowControl w:val="0"/>
        <w:spacing w:after="0" w:line="240" w:lineRule="auto"/>
        <w:rPr>
          <w:rFonts w:ascii="Courier New" w:hAnsi="Courier New" w:cs="Courier New"/>
          <w:b/>
          <w:sz w:val="20"/>
          <w:szCs w:val="20"/>
        </w:rPr>
      </w:pPr>
      <w:r w:rsidRPr="009F41CB">
        <w:rPr>
          <w:rFonts w:ascii="Courier New" w:hAnsi="Courier New" w:cs="Courier New"/>
          <w:b/>
          <w:sz w:val="20"/>
          <w:szCs w:val="20"/>
        </w:rPr>
        <w:lastRenderedPageBreak/>
        <w:t>Model 4</w:t>
      </w:r>
    </w:p>
    <w:p w:rsidR="00AF35C7" w:rsidRDefault="00AF35C7"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TITLE:     </w:t>
      </w:r>
      <w:r w:rsidR="00A31848">
        <w:rPr>
          <w:rFonts w:ascii="Courier New" w:hAnsi="Courier New" w:cs="Courier New"/>
          <w:sz w:val="20"/>
          <w:szCs w:val="20"/>
        </w:rPr>
        <w:t>SEM Model 4</w:t>
      </w:r>
      <w:r w:rsidRPr="009F41CB">
        <w:rPr>
          <w:rFonts w:ascii="Courier New" w:hAnsi="Courier New" w:cs="Courier New"/>
          <w:sz w:val="20"/>
          <w:szCs w:val="20"/>
        </w:rPr>
        <w:t xml:space="preserve">, using Total Gene index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sample size = 281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E main effect = 0 = parent HOSTILITY to target aged 15</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 main effect = </w:t>
      </w:r>
      <w:r w:rsidR="00A31848">
        <w:rPr>
          <w:rFonts w:ascii="Courier New" w:hAnsi="Courier New" w:cs="Courier New"/>
          <w:sz w:val="20"/>
          <w:szCs w:val="20"/>
        </w:rPr>
        <w:t xml:space="preserve">0 = </w:t>
      </w:r>
      <w:r w:rsidRPr="009F41CB">
        <w:rPr>
          <w:rFonts w:ascii="Courier New" w:hAnsi="Courier New" w:cs="Courier New"/>
          <w:sz w:val="20"/>
          <w:szCs w:val="20"/>
        </w:rPr>
        <w:t>sum across 5 SNPs</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GxE interact  = estimated</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outcome       = target HOSTILITY to partner aged 31</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DATA:      FILE IS april352.dat;</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VARIABLE:  NAMES ARE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famid</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female  male</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parwarm parhost tarwarm tarhost f14warm f14host</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   tdrd4   tdat    thtt    tcomt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tankkd  tdrd4d  tdatd   thttd   tcomtd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tankkr  tdrd4r  tdatr   thttr   tcomtr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complet;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USEVARIABLES are</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f14host  female   parhostc  genetot phgentot;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MISSING are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USEOBSERVATIONS = complet eq 1;</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DEFINE:    parwarmc  = parwarm - 4.4937722;</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  = parhost - 3.6304840;</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genetot  = tankk + tdrd4 + tdat + thtt + tcomt;</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phgentot = parhostc * genetot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phtankkd = parhostc * tankkd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phtdrd4d = parhostc * tdrd4d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phtdatd  = parhostc * tdatd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phthttd  = parhostc * thttd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phtcomtd = parhostc * tcomtd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phtankkr = parhostc * tankkr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phtdrd4r = parhostc * tdrd4r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phtdatr  = parhostc * tdatr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phthttr  = parhostc * thttr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phtcomtr = parhostc * tcomtr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ANALYSIS:  iterations = 10000;</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MODEL:     f14host  on female    (B01)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parhostc@0  (B02)</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genetot </w:t>
      </w:r>
      <w:r w:rsidR="00A31848">
        <w:rPr>
          <w:rFonts w:ascii="Courier New" w:hAnsi="Courier New" w:cs="Courier New"/>
          <w:sz w:val="20"/>
          <w:szCs w:val="20"/>
        </w:rPr>
        <w:t>@0</w:t>
      </w:r>
      <w:r w:rsidRPr="009F41CB">
        <w:rPr>
          <w:rFonts w:ascii="Courier New" w:hAnsi="Courier New" w:cs="Courier New"/>
          <w:sz w:val="20"/>
          <w:szCs w:val="20"/>
        </w:rPr>
        <w:t xml:space="preserve">  (B03)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phgentot  (B04);</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OUTPUT:    SAMPSTAT MODINDICES(0) TECH1 TECH4 standardized residual;</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p>
    <w:p w:rsidR="00AF35C7" w:rsidRDefault="00AF35C7" w:rsidP="009F41CB">
      <w:pPr>
        <w:widowControl w:val="0"/>
        <w:spacing w:after="0" w:line="240" w:lineRule="auto"/>
        <w:rPr>
          <w:rFonts w:ascii="Courier New" w:hAnsi="Courier New" w:cs="Courier New"/>
          <w:b/>
          <w:sz w:val="20"/>
          <w:szCs w:val="20"/>
        </w:rPr>
      </w:pPr>
    </w:p>
    <w:p w:rsidR="00AF35C7" w:rsidRDefault="00AF35C7" w:rsidP="009F41CB">
      <w:pPr>
        <w:widowControl w:val="0"/>
        <w:spacing w:after="0" w:line="240" w:lineRule="auto"/>
        <w:rPr>
          <w:rFonts w:ascii="Courier New" w:hAnsi="Courier New" w:cs="Courier New"/>
          <w:b/>
          <w:sz w:val="20"/>
          <w:szCs w:val="20"/>
        </w:rPr>
      </w:pPr>
    </w:p>
    <w:p w:rsidR="009F41CB" w:rsidRPr="009F41CB" w:rsidRDefault="009F41CB" w:rsidP="009F41CB">
      <w:pPr>
        <w:widowControl w:val="0"/>
        <w:spacing w:after="0" w:line="240" w:lineRule="auto"/>
        <w:rPr>
          <w:rFonts w:ascii="Courier New" w:hAnsi="Courier New" w:cs="Courier New"/>
          <w:b/>
          <w:sz w:val="20"/>
          <w:szCs w:val="20"/>
        </w:rPr>
      </w:pPr>
      <w:r w:rsidRPr="009F41CB">
        <w:rPr>
          <w:rFonts w:ascii="Courier New" w:hAnsi="Courier New" w:cs="Courier New"/>
          <w:b/>
          <w:sz w:val="20"/>
          <w:szCs w:val="20"/>
        </w:rPr>
        <w:lastRenderedPageBreak/>
        <w:t>Model 5</w:t>
      </w:r>
    </w:p>
    <w:p w:rsidR="00AF35C7" w:rsidRDefault="00AF35C7"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TITLE:     SEM Model 5, using 10 Separate SNP scores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sample size = 281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E main effect = parent HOSTILITY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 main effect = 10 separate SNPs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GxE interact  = not included</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outcome       = target HOSTILITY to partner aged 31</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DATA:      FILE IS april352.dat;</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VARIABLE:  NAMES ARE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famid</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female  male</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parwarm parhost tarwarm tarhost f14warm f14host</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   tdrd4   tdat    thtt    tcomt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tankkd  tdrd4d  tdatd   thttd   tcomtd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tankkr  tdrd4r  tdatr   thttr   tcomtr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complet;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USEVARIABLES are</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f14host  female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tankkd   tdrd4d  tdatd   thttd   tcomtd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tankkr   tdrd4r  tdatr   thttr   tcomtr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MISSING are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USEOBSERVATIONS = complet eq 1;</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DEFINE:    parwarmc  = parwarm - 4.4937722;</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  = parhost - 3.6304840;</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genetot  = tankk + tdrd4 + tdat + thtt + tcomt;</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phgentot = parhostc * genetot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phtankkd = parhostc * tankkd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phtdrd4d = parhostc * tdrd4d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phtdatd  = parhostc * tdatd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phthttd  = parhostc * thttd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phtcomtd = parhostc * tcomtd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phtankkr = parhostc * tankkr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phtdrd4r = parhostc * tdrd4r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phtdatr  = parhostc * tdatr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phthttr  = parhostc * thttr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phtcomtr = parhostc * tcomtr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ANALYSIS:  iterations = 10000;</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MODEL:     f14host  on female    (B01)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  (B02)</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tankkd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tdrd4d    (B04)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tdatd     (B05)</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thttd     (B06)</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lastRenderedPageBreak/>
        <w:t xml:space="preserve">                       tcomtd    (B07)</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tankkr    (B08)</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tdrd4r    (B09)</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tdatr     (B10)</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thttr     (B11)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tcomtr    (B12);</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OUTPUT:    SAMPSTAT MODINDICES(0) TECH1 TECH4 standardized residual;</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b/>
          <w:sz w:val="20"/>
          <w:szCs w:val="20"/>
        </w:rPr>
      </w:pPr>
      <w:r w:rsidRPr="009F41CB">
        <w:rPr>
          <w:rFonts w:ascii="Courier New" w:hAnsi="Courier New" w:cs="Courier New"/>
          <w:b/>
          <w:sz w:val="20"/>
          <w:szCs w:val="20"/>
        </w:rPr>
        <w:t>Model 6</w:t>
      </w:r>
    </w:p>
    <w:p w:rsidR="00AF35C7" w:rsidRDefault="00AF35C7"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TITLE:     SEM Model 6, using 10 Separate SNP scores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sample size = 281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E main effect = parent HOSTILITY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 main effect = 10 separate SNPs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GxE interact  = estimated</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outcome       = target HOSTILITY to partner aged 31</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DATA:      FILE IS april352.dat;</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VARIABLE:  NAMES ARE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famid</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female  male</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parwarm parhost tarwarm tarhost f14warm f14host</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   tdrd4   tdat    thtt    tcomt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tankkd  tdrd4d  tdatd   thttd   tcomtd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tankkr  tdrd4r  tdatr   thttr   tcomtr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complet;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USEVARIABLES are</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f14host  female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tankkd   tdrd4d   tdatd   thttd   tcomtd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tankkr   tdrd4r   tdatr   thttr   tcomtr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phtankkd phtdrd4d phtdatd phthttd phtcomtd</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phtankkr phtdrd4r phtdatr phthttr phtcomtr</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MISSING are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USEOBSERVATIONS = complet eq 1;</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DEFINE:    parwarmc  = parwarm - 4.4937722;</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  = parhost - 3.6304840;</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genetot  = tankk + tdrd4 + tdat + thtt + tcomt;</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phgentot = parhostc * genetot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phtankkd = parhostc * tankkd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phtdrd4d = parhostc * tdrd4d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phtdatd  = parhostc * tdatd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phthttd  = parhostc * thttd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phtcomtd = parhostc * tcomtd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phtankkr = parhostc * tankkr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phtdrd4r = parhostc * tdrd4r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lastRenderedPageBreak/>
        <w:t xml:space="preserve">           phtdatr  = parhostc * tdatr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phthttr  = parhostc * thttr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phtcomtr = parhostc * tcomtr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ANALYSIS:  iterations = 10000;</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MODEL:     f14host  on female    (B01)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  (B02)</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tankkd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tdrd4d    (B04)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tdatd     (B05)</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thttd     (B06)</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tcomtd    (B07)</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tankkr    (B08)</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tdrd4r    (B09)</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tdatr     (B10)</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thttr     (B11)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tcomtr    (B12)</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phtankkd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phtdrd4d  (B14)</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phtdatd   (B15)</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phthttd   (B16)</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phtcomtd  (B17)</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phtankkr  (B18)</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phtdrd4r  (B19)</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phtdatr   (B20)</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phthttr   (B21)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phtcomtr  (B22)</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OUTPUT:    SAMPSTAT MODINDICES(0) TECH1 TECH4 standardized residual;</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b/>
          <w:sz w:val="20"/>
          <w:szCs w:val="20"/>
        </w:rPr>
      </w:pPr>
      <w:r w:rsidRPr="009F41CB">
        <w:rPr>
          <w:rFonts w:ascii="Courier New" w:hAnsi="Courier New" w:cs="Courier New"/>
          <w:b/>
          <w:sz w:val="20"/>
          <w:szCs w:val="20"/>
        </w:rPr>
        <w:t>Model 7</w:t>
      </w:r>
    </w:p>
    <w:p w:rsidR="00AF35C7" w:rsidRDefault="00AF35C7"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TITLE:     SEM Model 7, using 10 Separate SNP scores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sample size = 281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E main effect = parent HOSTILITY = FIXED at 0</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 main effect = constrained equal</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GxE interact  = constrained equal</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outcome       = target HOSTILITY to partner aged 31</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DATA:      FILE IS april352.dat;</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VARIABLE:  NAMES ARE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famid</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female  male</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parwarm parhost tarwarm tarhost f14warm f14host</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   tdrd4   tdat    thtt    tcomt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tankkd  tdrd4d  tdatd   thttd   tcomtd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tankkr  tdrd4r  tdatr   thttr   tcomtr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complet;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USEVARIABLES are</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f14host  female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lastRenderedPageBreak/>
        <w:t xml:space="preserve">           tankkd   tdrd4d   tdatd   thttd   tcomtd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tankkr   tdrd4r   tdatr   thttr   tcomtr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phtankkd phtdrd4d phtdatd phthttd phtcomtd</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phtankkr phtdrd4r phtdatr phthttr phtcomtr</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MISSING are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USEOBSERVATIONS = complet eq 1;</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DEFINE:    parwarmc  = parwarm - 4.4937722;</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  = parhost - 3.6304840;</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genetot  = tankk + tdrd4 + tdat + thtt + tcomt;</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phgentot = parhostc * genetot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phtankkd = parhostc * tankkd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phtdrd4d = parhostc * tdrd4d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phtdatd  = parhostc * tdatd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phthttd  = parhostc * thttd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phtcomtd = parhostc * tcomtd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phtankkr = parhostc * tankkr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phtdrd4r = parhostc * tdrd4r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phtdatr  = parhostc * tdatr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phthttr  = parhostc * thttr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phtcomtr = parhostc * tcomtr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ANALYSIS:  iterations = 10000;</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MODEL:     f14host  on female    (B01)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parhostc@0  (B02)</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tankkd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tdrd4d    (B03)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tdatd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thttd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tcomtd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tankkr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tdrd4r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tdatr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thttr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tcomtr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phtankkd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phtdrd4d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phtdatd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phthttd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phtcomtd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phtankkr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phtdrd4r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phtdatr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phthttr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phtcomtr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OUTPUT:    SAMPSTAT MODINDICES(0) TECH1 TECH4 standardized residual;</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b/>
          <w:sz w:val="20"/>
          <w:szCs w:val="20"/>
        </w:rPr>
      </w:pPr>
      <w:r w:rsidRPr="009F41CB">
        <w:rPr>
          <w:rFonts w:ascii="Courier New" w:hAnsi="Courier New" w:cs="Courier New"/>
          <w:b/>
          <w:sz w:val="20"/>
          <w:szCs w:val="20"/>
        </w:rPr>
        <w:t>Model 8</w:t>
      </w:r>
    </w:p>
    <w:p w:rsidR="00AF35C7" w:rsidRDefault="00AF35C7"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TITLE:     SEM Model 8, using 10 Separate SNP scores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sample size = 281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E main effect = parent HOSTILITY = FIXED at 0</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 main effect = 10 separate SNPS = FIXED at 0</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GxE interact  = constrained equal</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outcome       = target HOSTILITY to partner aged 31</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DATA:      FILE IS april352.dat;</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VARIABLE:  NAMES ARE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famid</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female  male</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parwarm parhost tarwarm tarhost f14warm f14host</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   tdrd4   tdat    thtt    tcomt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tankkd  tdrd4d  tdatd   thttd   tcomtd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tankkr  tdrd4r  tdatr   thttr   tcomtr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complet;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USEVARIABLES are</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f14host  female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tankkd   tdrd4d   tdatd   thttd   tcomtd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tankkr   tdrd4r   tdatr   thttr   tcomtr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phtankkd phtdrd4d phtdatd phthttd phtcomtd</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phtankkr phtdrd4r phtdatr phthttr phtcomtr</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MISSING are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USEOBSERVATIONS = complet eq 1;</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DEFINE:    parwarmc  = parwarm - 4.4937722;</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  = parhost - 3.6304840;</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genetot  = tankk + tdrd4 + tdat + thtt + tcomt;</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phgentot = parhostc * genetot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phtankkd = parhostc * tankkd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phtdrd4d = parhostc * tdrd4d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phtdatd  = parhostc * tdatd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phthttd  = parhostc * thttd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phtcomtd = parhostc * tcomtd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phtankkr = parhostc * tankkr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phtdrd4r = parhostc * tdrd4r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phtdatr  = parhostc * tdatr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phthttr  = parhostc * thttr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phtcomtr = parhostc * tcomtr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ANALYSIS:  iterations = 10000;</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MODEL:     f14host  on female    (B01)</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parhostc@0  (B02)</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tankkd  @0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tdrd4d  @0  (B03)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tdatd   @0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thttd   @0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tcomtd  @0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tankkr  @0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tdrd4r  @0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tdatr   @0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thttr   @0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tcomtr  @0  (B03)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phtankkd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phtdrd4d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phtdatd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phthttd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phtcomtd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phtankkr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phtdrd4r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phtdatr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phthttr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phtcomtr  (B13)</w:t>
      </w: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 xml:space="preserve">                       ;</w:t>
      </w:r>
    </w:p>
    <w:p w:rsidR="009F41CB" w:rsidRPr="009F41CB" w:rsidRDefault="009F41CB" w:rsidP="009F41CB">
      <w:pPr>
        <w:widowControl w:val="0"/>
        <w:spacing w:after="0" w:line="240" w:lineRule="auto"/>
        <w:rPr>
          <w:rFonts w:ascii="Courier New" w:hAnsi="Courier New" w:cs="Courier New"/>
          <w:sz w:val="20"/>
          <w:szCs w:val="20"/>
        </w:rPr>
      </w:pPr>
    </w:p>
    <w:p w:rsidR="009F41CB" w:rsidRPr="009F41CB" w:rsidRDefault="009F41CB" w:rsidP="009F41CB">
      <w:pPr>
        <w:widowControl w:val="0"/>
        <w:spacing w:after="0" w:line="240" w:lineRule="auto"/>
        <w:rPr>
          <w:rFonts w:ascii="Courier New" w:hAnsi="Courier New" w:cs="Courier New"/>
          <w:sz w:val="20"/>
          <w:szCs w:val="20"/>
        </w:rPr>
      </w:pPr>
      <w:r w:rsidRPr="009F41CB">
        <w:rPr>
          <w:rFonts w:ascii="Courier New" w:hAnsi="Courier New" w:cs="Courier New"/>
          <w:sz w:val="20"/>
          <w:szCs w:val="20"/>
        </w:rPr>
        <w:t>OUTPUT:    SAMPSTAT MODINDICES(0) TECH1 TECH4 standardized residual;</w:t>
      </w:r>
    </w:p>
    <w:p w:rsidR="009F41CB" w:rsidRPr="009F41CB" w:rsidRDefault="009F41CB" w:rsidP="009F41CB">
      <w:pPr>
        <w:widowControl w:val="0"/>
        <w:spacing w:after="0" w:line="240" w:lineRule="auto"/>
        <w:rPr>
          <w:rFonts w:ascii="Courier New" w:hAnsi="Courier New" w:cs="Courier New"/>
          <w:sz w:val="20"/>
          <w:szCs w:val="20"/>
        </w:rPr>
      </w:pPr>
    </w:p>
    <w:p w:rsidR="000B2BEA" w:rsidRPr="000B2BEA" w:rsidRDefault="000B2BEA" w:rsidP="000B2BEA">
      <w:pPr>
        <w:spacing w:after="0" w:line="240" w:lineRule="auto"/>
        <w:rPr>
          <w:rFonts w:ascii="Courier New" w:hAnsi="Courier New" w:cs="Courier New"/>
          <w:sz w:val="18"/>
          <w:szCs w:val="18"/>
        </w:rPr>
      </w:pPr>
    </w:p>
    <w:p w:rsidR="000B2BEA" w:rsidRPr="000B2BEA" w:rsidRDefault="000B2BEA" w:rsidP="000B2BEA">
      <w:pPr>
        <w:spacing w:after="0" w:line="240" w:lineRule="auto"/>
        <w:rPr>
          <w:rFonts w:ascii="Courier New" w:hAnsi="Courier New" w:cs="Courier New"/>
          <w:sz w:val="18"/>
          <w:szCs w:val="18"/>
        </w:rPr>
      </w:pPr>
    </w:p>
    <w:p w:rsidR="000B2BEA" w:rsidRPr="00D46649" w:rsidRDefault="000B2BEA" w:rsidP="00D46649">
      <w:pPr>
        <w:rPr>
          <w:rFonts w:ascii="Courier New" w:hAnsi="Courier New" w:cs="Courier New"/>
          <w:sz w:val="18"/>
          <w:szCs w:val="18"/>
        </w:rPr>
      </w:pPr>
      <w:r>
        <w:rPr>
          <w:rFonts w:ascii="Courier New" w:hAnsi="Courier New" w:cs="Courier New"/>
          <w:sz w:val="18"/>
          <w:szCs w:val="18"/>
        </w:rPr>
        <w:br w:type="page"/>
      </w:r>
      <w:r w:rsidRPr="000B2BEA">
        <w:rPr>
          <w:rFonts w:ascii="Courier New" w:hAnsi="Courier New" w:cs="Courier New"/>
          <w:b/>
          <w:sz w:val="24"/>
          <w:szCs w:val="24"/>
        </w:rPr>
        <w:lastRenderedPageBreak/>
        <w:t>lavaan</w:t>
      </w:r>
      <w:r>
        <w:rPr>
          <w:rFonts w:ascii="Times New Roman" w:hAnsi="Times New Roman" w:cs="Times New Roman"/>
          <w:b/>
          <w:sz w:val="24"/>
          <w:szCs w:val="24"/>
        </w:rPr>
        <w:t xml:space="preserve"> script for analyses of Masarik et al. (2014) data</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library(lavaan)</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library(psych)</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reading data set into R (data in ASCII format, with . for missing values)     </w:t>
      </w:r>
      <w:r w:rsidR="00DD564C">
        <w:rPr>
          <w:rFonts w:ascii="Courier New" w:hAnsi="Courier New" w:cs="Courier New"/>
          <w:sz w:val="18"/>
          <w:szCs w:val="18"/>
        </w:rPr>
        <w:t xml:space="preserve"> </w:t>
      </w:r>
      <w:r w:rsidRPr="00DD564C">
        <w:rPr>
          <w:rFonts w:ascii="Courier New" w:hAnsi="Courier New" w:cs="Courier New"/>
          <w:sz w:val="18"/>
          <w:szCs w:val="18"/>
        </w:rPr>
        <w:t xml:space="preserve">    #</w:t>
      </w:r>
    </w:p>
    <w:p w:rsid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change element in na.strings statement to substitute a different </w:t>
      </w:r>
      <w:r w:rsidR="00DD564C">
        <w:rPr>
          <w:rFonts w:ascii="Courier New" w:hAnsi="Courier New" w:cs="Courier New"/>
          <w:sz w:val="18"/>
          <w:szCs w:val="18"/>
        </w:rPr>
        <w:t>code            #</w:t>
      </w:r>
    </w:p>
    <w:p w:rsidR="0049415F" w:rsidRPr="00DD564C" w:rsidRDefault="00DD564C" w:rsidP="0049415F">
      <w:pPr>
        <w:spacing w:after="0" w:line="240" w:lineRule="auto"/>
        <w:rPr>
          <w:rFonts w:ascii="Courier New" w:hAnsi="Courier New" w:cs="Courier New"/>
          <w:sz w:val="18"/>
          <w:szCs w:val="18"/>
        </w:rPr>
      </w:pPr>
      <w:r>
        <w:rPr>
          <w:rFonts w:ascii="Courier New" w:hAnsi="Courier New" w:cs="Courier New"/>
          <w:sz w:val="18"/>
          <w:szCs w:val="18"/>
        </w:rPr>
        <w:t xml:space="preserve">#   for </w:t>
      </w:r>
      <w:r w:rsidR="0049415F" w:rsidRPr="00DD564C">
        <w:rPr>
          <w:rFonts w:ascii="Courier New" w:hAnsi="Courier New" w:cs="Courier New"/>
          <w:sz w:val="18"/>
          <w:szCs w:val="18"/>
        </w:rPr>
        <w:t>missing value</w:t>
      </w:r>
      <w:r>
        <w:rPr>
          <w:rFonts w:ascii="Courier New" w:hAnsi="Courier New" w:cs="Courier New"/>
          <w:sz w:val="18"/>
          <w:szCs w:val="18"/>
        </w:rPr>
        <w:t>s</w:t>
      </w:r>
      <w:r w:rsidR="0049415F" w:rsidRPr="00DD564C">
        <w:rPr>
          <w:rFonts w:ascii="Courier New" w:hAnsi="Courier New" w:cs="Courier New"/>
          <w:sz w:val="18"/>
          <w:szCs w:val="18"/>
        </w:rPr>
        <w:t xml:space="preserve"> (e.g., -99)  </w:t>
      </w:r>
      <w:r>
        <w:rPr>
          <w:rFonts w:ascii="Courier New" w:hAnsi="Courier New" w:cs="Courier New"/>
          <w:sz w:val="18"/>
          <w:szCs w:val="18"/>
        </w:rPr>
        <w:t xml:space="preserve">                                                 </w:t>
      </w:r>
      <w:r w:rsidR="0049415F"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setwd('C:/Users/</w:t>
      </w:r>
      <w:r w:rsidR="00E5113E" w:rsidRPr="00DD564C">
        <w:rPr>
          <w:rFonts w:ascii="Courier New" w:hAnsi="Courier New" w:cs="Courier New"/>
          <w:sz w:val="18"/>
          <w:szCs w:val="18"/>
        </w:rPr>
        <w:t>…</w:t>
      </w:r>
      <w:r w:rsidR="00AF35C7" w:rsidRPr="00DD564C">
        <w:rPr>
          <w:rFonts w:ascii="Courier New" w:hAnsi="Courier New" w:cs="Courier New"/>
          <w:sz w:val="18"/>
          <w:szCs w:val="18"/>
        </w:rPr>
        <w:t>/</w:t>
      </w:r>
      <w:r w:rsidRPr="00DD564C">
        <w:rPr>
          <w:rFonts w:ascii="Courier New" w:hAnsi="Courier New" w:cs="Courier New"/>
          <w:sz w:val="18"/>
          <w:szCs w:val="18"/>
        </w:rPr>
        <w:t>data/april/lavaan')</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april352 = read.table(file = 'april352.dat', na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dim(april352)</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names(april352)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c('famid'    , 'female'   , 'male'     , 'parpeng'  , 'parhost'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'tarpeng'  , 'tarhost'  , 'f14peng'  , 'f14host'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'tankk'    , 'tdrd4'    , 'tdat'     , 'thtt'     , 'tcomt'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'tankkd'   , 'tdrd4d'   , 'tdatd'    , 'thttd'    , 'tcomtd'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'tankkr'   , 'tdrd4r'   , 'tdatr'    , 'thttr'    , 'tcomtr'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'complet'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head(april352)</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subset april352 (N = 352) to complete data april281 (N = 281)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 = april352[ which(april352$complet == 1)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dim(april281)</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program to analyze GxE interactions for HOSTILITY at WAVE 14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AND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using the SEM fitting function in lavaan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recode variables, create product vectors, etc.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dealing first with positive engagement recodes and product vectors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april281$parpengc  = april281$parpeng - 4.4937722;</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april281$genetot  = april281$tankk + april281$tdrd4 + april281$tdat + april281$thtt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april281$tcomt;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april281$pegentot = april281$parpengc * april281$genetot ;</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april281$petankkd = april281$parpengc * april281$tankkd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april281$petdrd4d = april281$parpengc * april281$tdrd4d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april281$petdatd  = april281$parpengc * april281$tdatd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april281$pethttd  = april281$parpengc * april281$thttd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april281$petcomtd = april281$parpengc * april281$tcomtd ;</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april281$petankkr = april281$parpengc * april281$tankkr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april281$petdrd4r = april281$parpengc * april281$tdrd4r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april281$petdatr  = april281$parpengc * april281$tdatr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april281$pethttr  = april281$parpengc * april281$thttr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april281$petcomtr = april281$parpengc * april281$tcomtr ;</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now dealing with hostility recodes and product vectors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april281$parhostc  = april281$parhost - 3.6304840;</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april281$phgentot = april281$parhostc * april281$genetot ;</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lastRenderedPageBreak/>
        <w:t>april281$phtankkd = april281$parhostc * april281$tankkd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april281$phtdrd4d = april281$parhostc * april281$tdrd4d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april281$phtdatd  = april281$parhostc * april281$tdatd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april281$phthttd  = april281$parhostc * april281$thttd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april281$phtcomtd = april281$parhostc * april281$tcomtd ;</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april281$phtankkr = april281$parhostc * april281$tankkr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april281$phtdrd4r = april281$parhostc * april281$tdrd4r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april281$phtdatr  = april281$parhostc * april281$tdatr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april281$phthttr  = april281$parhostc * april281$thttr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april281$phtcomtr = april281$parhostc * april281$tcomtr ;</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Model 1: Predict Target Hostility: from E and G main effects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model_01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f14host ~ female + parhostc + genetot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f14host ~ 1</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fit_01 = sem(model_01, data = april281)</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summary(fit_01, fit.measures = TRUE, standardized = TRUE, modindices = TRUE)</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inspect(fit_01)</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Model 1a: Alternative model to Predict Target Hostility: from E and G main effects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model_01a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f14host ~ female + parhostc + genetot + 0*phgentot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f14host ~ 1</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fit_01a = sem(model_01a, data = april281)</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summary(fit_01a, fit.measures = TRUE, standardized = TRUE, modindices = TRUE)</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inspect(fit_01a)</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Model 2: Predict Target Hostility: from E and G main effects, add GxE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model_02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f14host ~ female + parhostc + genetot + phgentot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f14host ~ 1</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fit_02 = sem(model_02, data = april281)</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summary(fit_02, fit.measures = TRUE, standardized = TRUE, modindices = TRUE)</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inspect(fit_02)</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Model 3: Predict Target Hostility: from G and GxE, fix E = 0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model_03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f14host ~ female + 0*parhostc + genetot + phgentot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f14host ~ 1</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fit_03 = sem(model_03, data = april281)</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summary(fit_03, fit.measures = TRUE, standardized = TRUE, modindices = TRUE)</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inspect(fit_03)</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Model 4: Predict Target Hostility: from GxE, fix E = 0 and G = 0    </w:t>
      </w:r>
      <w:r w:rsidR="00C262D2">
        <w:rPr>
          <w:rFonts w:ascii="Courier New" w:hAnsi="Courier New" w:cs="Courier New"/>
          <w:sz w:val="18"/>
          <w:szCs w:val="18"/>
        </w:rPr>
        <w:t xml:space="preserve"> </w:t>
      </w:r>
      <w:r w:rsidRPr="00DD564C">
        <w:rPr>
          <w:rFonts w:ascii="Courier New" w:hAnsi="Courier New" w:cs="Courier New"/>
          <w:sz w:val="18"/>
          <w:szCs w:val="18"/>
        </w:rPr>
        <w:t xml:space="preserve">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model_04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f14host ~ female + 0*parhostc + 0*genetot + phgentot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f14host ~ 1</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lastRenderedPageBreak/>
        <w:t>fit_04 = sem(model_04, data = april281)</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summary(fit_04, fit.measures = TRUE, standardized = TRUE, modindices = TRUE)</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inspect(fit_04)</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Model 5: Predict Target Hostility: from E and 10 G SNPs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model_05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f14host ~ female     + parhostc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B01*tankkd + B02*tdrd4d + B03*tdatd  + B04*thttd  + B05*tcomtd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B06*tankkr + B07*tdrd4r + B08*tdatr  + B09*thttr  + B10*tcomtr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f14host ~ 1</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fit_05 = sem(model_05, data = april281)</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summary(fit_05, fit.measures = TRUE, standardized = TRUE, modindices = TRUE)</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inspect(fit_05)</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Model 6: Predict Target Hostility: from E, 10 G SNPs, add 10 GxE components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model_06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f14host ~ female       + parhostc     + </w:t>
      </w:r>
    </w:p>
    <w:p w:rsidR="0049415F" w:rsidRPr="00DD564C" w:rsidRDefault="00E84259" w:rsidP="0049415F">
      <w:pPr>
        <w:spacing w:after="0" w:line="240" w:lineRule="auto"/>
        <w:rPr>
          <w:rFonts w:ascii="Courier New" w:hAnsi="Courier New" w:cs="Courier New"/>
          <w:sz w:val="18"/>
          <w:szCs w:val="18"/>
        </w:rPr>
      </w:pPr>
      <w:r>
        <w:rPr>
          <w:rFonts w:ascii="Courier New" w:hAnsi="Courier New" w:cs="Courier New"/>
          <w:sz w:val="18"/>
          <w:szCs w:val="18"/>
        </w:rPr>
        <w:t xml:space="preserve">   </w:t>
      </w:r>
      <w:r w:rsidR="0049415F" w:rsidRPr="00DD564C">
        <w:rPr>
          <w:rFonts w:ascii="Courier New" w:hAnsi="Courier New" w:cs="Courier New"/>
          <w:sz w:val="18"/>
          <w:szCs w:val="18"/>
        </w:rPr>
        <w:t xml:space="preserve">         B01*tankkd   + B02*tdrd4d   + B03*tdatd    + B04*thttd    + B05*tcomtd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B06*tankkr   + B07*tdrd4r   + B08*tdatr    + B09*thttr    + B10*tcomtr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B11*phtankkd + B12*phtdrd4d + B13*phtdatd  + B14*phthttd  + B15*phtcomtd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B16*phtankkr + B17*phtdrd4r + B18*phtdatr  + B19*phthttr  + B20*phtcomtr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f14host ~ 1</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fit_06 = sem(model_06, data = april281)</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summary(fit_06, fit.measures = TRUE, standardized = TRUE, modindices = TRUE)</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inspect(fit_06)</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Model 7: Predict Target Hostility: E = 0, 10 G SNPs =, 10 GxE </w:t>
      </w:r>
      <w:r w:rsidR="00E84259">
        <w:rPr>
          <w:rFonts w:ascii="Courier New" w:hAnsi="Courier New" w:cs="Courier New"/>
          <w:sz w:val="18"/>
          <w:szCs w:val="18"/>
        </w:rPr>
        <w:t xml:space="preserve">components =         </w:t>
      </w: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model_07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f14host ~ female       + 0*parhostc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B01*tankkd   + B01*tdrd4d   + B01*tdatd    + B01*thttd    + B01*tcomtd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B01*tankkr   + B01*tdrd4r   + B01*tdatr    + B01*thttr    + B01*tcomtr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B11*phtankkd + B11*phtdrd4d + B11*phtdatd  + B11*phthttd  + B11*phtcomtd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B11*phtankkr + B11*phtdrd4r + B11*phtdatr  + B11*phthttr  + B11*phtcomtr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f14host ~ 1</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fit_07 = sem(model_07, data = april281)</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summary(fit_07, fit.measures = TRUE, standardized = TRUE)</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inspect(fit_07)</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lavTestScore(fit_07, uni = TRUE)</w:t>
      </w:r>
    </w:p>
    <w:p w:rsidR="0049415F" w:rsidRPr="00DD564C" w:rsidRDefault="0049415F" w:rsidP="0049415F">
      <w:pPr>
        <w:spacing w:after="0" w:line="240" w:lineRule="auto"/>
        <w:rPr>
          <w:rFonts w:ascii="Courier New" w:hAnsi="Courier New" w:cs="Courier New"/>
          <w:sz w:val="18"/>
          <w:szCs w:val="18"/>
        </w:rPr>
      </w:pP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Model 8: Predict Target Hostility: E = 0, 10 G SNPs = 0, 10 GxE components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model_08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f14host ~ female       + 0*parhostc   +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0*tankkd   +   0*tdrd4d   +   0*tdatd    +   0*thttd    +   0*tcomtd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0*tankkr   +   0*tdrd4r   +   0*tdatr    +   0*thttr    +   0*tcomtr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B02*phtankkd + B02*phtdrd4d + B02*phtdatd  + B02*phthttd  + B02*phtcomtd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B02*phtankkr + B02*phtdrd4r + B02*phtdatr  + B02*phthttr  + B02*phtcomtr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f14host ~ 1</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 xml:space="preserve">       '</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fit_08 = sem(model_08, data = april281)</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summary(fit_08, fit.measures = TRUE, standardized = TRUE)</w:t>
      </w:r>
    </w:p>
    <w:p w:rsidR="0049415F" w:rsidRPr="00DD564C" w:rsidRDefault="0049415F" w:rsidP="0049415F">
      <w:pPr>
        <w:spacing w:after="0" w:line="240" w:lineRule="auto"/>
        <w:rPr>
          <w:rFonts w:ascii="Courier New" w:hAnsi="Courier New" w:cs="Courier New"/>
          <w:sz w:val="18"/>
          <w:szCs w:val="18"/>
        </w:rPr>
      </w:pPr>
      <w:r w:rsidRPr="00DD564C">
        <w:rPr>
          <w:rFonts w:ascii="Courier New" w:hAnsi="Courier New" w:cs="Courier New"/>
          <w:sz w:val="18"/>
          <w:szCs w:val="18"/>
        </w:rPr>
        <w:t>inspect(fit_08)</w:t>
      </w:r>
    </w:p>
    <w:p w:rsidR="0049415F" w:rsidRPr="00DD564C" w:rsidRDefault="0049415F" w:rsidP="000B2BEA">
      <w:pPr>
        <w:spacing w:after="0" w:line="240" w:lineRule="auto"/>
        <w:rPr>
          <w:rFonts w:ascii="Times New Roman" w:hAnsi="Times New Roman" w:cs="Times New Roman"/>
          <w:sz w:val="18"/>
          <w:szCs w:val="18"/>
        </w:rPr>
      </w:pPr>
      <w:r w:rsidRPr="00DD564C">
        <w:rPr>
          <w:rFonts w:ascii="Courier New" w:hAnsi="Courier New" w:cs="Courier New"/>
          <w:sz w:val="18"/>
          <w:szCs w:val="18"/>
        </w:rPr>
        <w:t>lavTestScore(fit_08, uni = TRUE)</w:t>
      </w:r>
    </w:p>
    <w:sectPr w:rsidR="0049415F" w:rsidRPr="00DD564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92F" w:rsidRDefault="005D192F" w:rsidP="00717F96">
      <w:pPr>
        <w:spacing w:after="0" w:line="240" w:lineRule="auto"/>
      </w:pPr>
      <w:r>
        <w:separator/>
      </w:r>
    </w:p>
  </w:endnote>
  <w:endnote w:type="continuationSeparator" w:id="0">
    <w:p w:rsidR="005D192F" w:rsidRDefault="005D192F" w:rsidP="00717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AS Monospace">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92F" w:rsidRDefault="005D192F" w:rsidP="00717F96">
      <w:pPr>
        <w:spacing w:after="0" w:line="240" w:lineRule="auto"/>
      </w:pPr>
      <w:r>
        <w:separator/>
      </w:r>
    </w:p>
  </w:footnote>
  <w:footnote w:type="continuationSeparator" w:id="0">
    <w:p w:rsidR="005D192F" w:rsidRDefault="005D192F" w:rsidP="00717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571265"/>
      <w:docPartObj>
        <w:docPartGallery w:val="Page Numbers (Top of Page)"/>
        <w:docPartUnique/>
      </w:docPartObj>
    </w:sdtPr>
    <w:sdtEndPr>
      <w:rPr>
        <w:rFonts w:ascii="Times New Roman" w:hAnsi="Times New Roman" w:cs="Times New Roman"/>
        <w:noProof/>
        <w:sz w:val="24"/>
        <w:szCs w:val="24"/>
      </w:rPr>
    </w:sdtEndPr>
    <w:sdtContent>
      <w:p w:rsidR="00897CA8" w:rsidRPr="00717F96" w:rsidRDefault="00ED7447" w:rsidP="00F26AD8">
        <w:pPr>
          <w:pStyle w:val="Header"/>
          <w:jc w:val="both"/>
          <w:rPr>
            <w:rFonts w:ascii="Times New Roman" w:hAnsi="Times New Roman" w:cs="Times New Roman"/>
            <w:sz w:val="24"/>
            <w:szCs w:val="24"/>
          </w:rPr>
        </w:pPr>
        <w:r w:rsidRPr="008D1BDB">
          <w:rPr>
            <w:rFonts w:ascii="Times New Roman" w:hAnsi="Times New Roman" w:cs="Times New Roman"/>
            <w:sz w:val="24"/>
            <w:szCs w:val="24"/>
          </w:rPr>
          <w:t xml:space="preserve">Running Head: </w:t>
        </w:r>
        <w:r>
          <w:rPr>
            <w:rFonts w:ascii="Times New Roman" w:hAnsi="Times New Roman" w:cs="Times New Roman"/>
            <w:sz w:val="24"/>
            <w:szCs w:val="24"/>
          </w:rPr>
          <w:t>INTERROGATING THE VALIDITY OF</w:t>
        </w:r>
        <w:r w:rsidRPr="008D1BDB">
          <w:rPr>
            <w:rFonts w:ascii="Times New Roman" w:hAnsi="Times New Roman" w:cs="Times New Roman"/>
            <w:sz w:val="24"/>
            <w:szCs w:val="24"/>
          </w:rPr>
          <w:t xml:space="preserve"> RISK INDICES</w:t>
        </w:r>
        <w:r w:rsidR="00897CA8" w:rsidRPr="00F26AD8">
          <w:rPr>
            <w:rFonts w:ascii="Times New Roman" w:hAnsi="Times New Roman" w:cs="Times New Roman"/>
            <w:sz w:val="24"/>
            <w:szCs w:val="24"/>
          </w:rPr>
          <w:tab/>
          <w:t xml:space="preserve">Page </w:t>
        </w:r>
        <w:r w:rsidR="00897CA8" w:rsidRPr="00F26AD8">
          <w:rPr>
            <w:rFonts w:ascii="Times New Roman" w:hAnsi="Times New Roman" w:cs="Times New Roman"/>
            <w:sz w:val="24"/>
            <w:szCs w:val="24"/>
          </w:rPr>
          <w:fldChar w:fldCharType="begin"/>
        </w:r>
        <w:r w:rsidR="00897CA8" w:rsidRPr="00F26AD8">
          <w:rPr>
            <w:rFonts w:ascii="Times New Roman" w:hAnsi="Times New Roman" w:cs="Times New Roman"/>
            <w:sz w:val="24"/>
            <w:szCs w:val="24"/>
          </w:rPr>
          <w:instrText xml:space="preserve"> PAGE   \* MERGEFORMAT </w:instrText>
        </w:r>
        <w:r w:rsidR="00897CA8" w:rsidRPr="00F26AD8">
          <w:rPr>
            <w:rFonts w:ascii="Times New Roman" w:hAnsi="Times New Roman" w:cs="Times New Roman"/>
            <w:sz w:val="24"/>
            <w:szCs w:val="24"/>
          </w:rPr>
          <w:fldChar w:fldCharType="separate"/>
        </w:r>
        <w:r w:rsidR="00667FEB">
          <w:rPr>
            <w:rFonts w:ascii="Times New Roman" w:hAnsi="Times New Roman" w:cs="Times New Roman"/>
            <w:noProof/>
            <w:sz w:val="24"/>
            <w:szCs w:val="24"/>
          </w:rPr>
          <w:t>1</w:t>
        </w:r>
        <w:r w:rsidR="00897CA8" w:rsidRPr="00F26AD8">
          <w:rPr>
            <w:rFonts w:ascii="Times New Roman" w:hAnsi="Times New Roman" w:cs="Times New Roman"/>
            <w:noProof/>
            <w:sz w:val="24"/>
            <w:szCs w:val="24"/>
          </w:rPr>
          <w:fldChar w:fldCharType="end"/>
        </w:r>
      </w:p>
    </w:sdtContent>
  </w:sdt>
  <w:p w:rsidR="00897CA8" w:rsidRDefault="00897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5A"/>
    <w:rsid w:val="000550C0"/>
    <w:rsid w:val="0006752A"/>
    <w:rsid w:val="00074B8E"/>
    <w:rsid w:val="00076BCA"/>
    <w:rsid w:val="000A2EDC"/>
    <w:rsid w:val="000A3841"/>
    <w:rsid w:val="000B2BEA"/>
    <w:rsid w:val="000B3A50"/>
    <w:rsid w:val="000B4D6B"/>
    <w:rsid w:val="000C4180"/>
    <w:rsid w:val="000F5C36"/>
    <w:rsid w:val="0010638D"/>
    <w:rsid w:val="001202C6"/>
    <w:rsid w:val="001252E8"/>
    <w:rsid w:val="00143EA8"/>
    <w:rsid w:val="00153088"/>
    <w:rsid w:val="00174075"/>
    <w:rsid w:val="0019351A"/>
    <w:rsid w:val="001A7CA8"/>
    <w:rsid w:val="001D34F1"/>
    <w:rsid w:val="00220333"/>
    <w:rsid w:val="00247538"/>
    <w:rsid w:val="00267FF7"/>
    <w:rsid w:val="002767A3"/>
    <w:rsid w:val="002A1FB9"/>
    <w:rsid w:val="002F2262"/>
    <w:rsid w:val="002F47A7"/>
    <w:rsid w:val="00345713"/>
    <w:rsid w:val="00354FAE"/>
    <w:rsid w:val="003D6FD2"/>
    <w:rsid w:val="003F6D08"/>
    <w:rsid w:val="00403CD8"/>
    <w:rsid w:val="004273AF"/>
    <w:rsid w:val="00444EE8"/>
    <w:rsid w:val="004476E5"/>
    <w:rsid w:val="0045170C"/>
    <w:rsid w:val="0049415F"/>
    <w:rsid w:val="004A169D"/>
    <w:rsid w:val="00525322"/>
    <w:rsid w:val="00526499"/>
    <w:rsid w:val="0053240F"/>
    <w:rsid w:val="0057048B"/>
    <w:rsid w:val="00584777"/>
    <w:rsid w:val="005A37D4"/>
    <w:rsid w:val="005B37E3"/>
    <w:rsid w:val="005C433B"/>
    <w:rsid w:val="005D192F"/>
    <w:rsid w:val="00667FEB"/>
    <w:rsid w:val="00692208"/>
    <w:rsid w:val="00693171"/>
    <w:rsid w:val="006F4983"/>
    <w:rsid w:val="00717F96"/>
    <w:rsid w:val="007D1197"/>
    <w:rsid w:val="007E125A"/>
    <w:rsid w:val="00814FC9"/>
    <w:rsid w:val="00842C6E"/>
    <w:rsid w:val="008541F4"/>
    <w:rsid w:val="00872097"/>
    <w:rsid w:val="00897CA8"/>
    <w:rsid w:val="008E1B38"/>
    <w:rsid w:val="008E5851"/>
    <w:rsid w:val="00902845"/>
    <w:rsid w:val="00955EA6"/>
    <w:rsid w:val="00961E92"/>
    <w:rsid w:val="00967883"/>
    <w:rsid w:val="009709D4"/>
    <w:rsid w:val="009914F5"/>
    <w:rsid w:val="009B4EB2"/>
    <w:rsid w:val="009E4F76"/>
    <w:rsid w:val="009F41CB"/>
    <w:rsid w:val="00A01B4E"/>
    <w:rsid w:val="00A14EAE"/>
    <w:rsid w:val="00A155FD"/>
    <w:rsid w:val="00A21195"/>
    <w:rsid w:val="00A31848"/>
    <w:rsid w:val="00A436A7"/>
    <w:rsid w:val="00A5554F"/>
    <w:rsid w:val="00A67D87"/>
    <w:rsid w:val="00A836F0"/>
    <w:rsid w:val="00A96EEC"/>
    <w:rsid w:val="00AF35C7"/>
    <w:rsid w:val="00AF5E28"/>
    <w:rsid w:val="00B5077B"/>
    <w:rsid w:val="00B5312F"/>
    <w:rsid w:val="00B575CE"/>
    <w:rsid w:val="00B6608A"/>
    <w:rsid w:val="00BA416D"/>
    <w:rsid w:val="00BA7BF5"/>
    <w:rsid w:val="00BC330E"/>
    <w:rsid w:val="00BC5CA5"/>
    <w:rsid w:val="00BD7C38"/>
    <w:rsid w:val="00BF77C5"/>
    <w:rsid w:val="00C00E8A"/>
    <w:rsid w:val="00C24299"/>
    <w:rsid w:val="00C262D2"/>
    <w:rsid w:val="00C419EA"/>
    <w:rsid w:val="00C82694"/>
    <w:rsid w:val="00CF4897"/>
    <w:rsid w:val="00D21E0A"/>
    <w:rsid w:val="00D442EB"/>
    <w:rsid w:val="00D46649"/>
    <w:rsid w:val="00D77A9D"/>
    <w:rsid w:val="00DB4171"/>
    <w:rsid w:val="00DC5F09"/>
    <w:rsid w:val="00DD564C"/>
    <w:rsid w:val="00E04F08"/>
    <w:rsid w:val="00E22E72"/>
    <w:rsid w:val="00E24C89"/>
    <w:rsid w:val="00E5113E"/>
    <w:rsid w:val="00E667ED"/>
    <w:rsid w:val="00E76CA1"/>
    <w:rsid w:val="00E84259"/>
    <w:rsid w:val="00ED7447"/>
    <w:rsid w:val="00F26AD8"/>
    <w:rsid w:val="00F278C4"/>
    <w:rsid w:val="00F412EB"/>
    <w:rsid w:val="00F801DF"/>
    <w:rsid w:val="00FE42DD"/>
    <w:rsid w:val="00FF0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D386"/>
  <w15:chartTrackingRefBased/>
  <w15:docId w15:val="{DE0E4B0A-0E15-4CAC-B5CC-63503A7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4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F96"/>
  </w:style>
  <w:style w:type="paragraph" w:styleId="Footer">
    <w:name w:val="footer"/>
    <w:basedOn w:val="Normal"/>
    <w:link w:val="FooterChar"/>
    <w:uiPriority w:val="99"/>
    <w:unhideWhenUsed/>
    <w:rsid w:val="00717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F96"/>
  </w:style>
  <w:style w:type="character" w:styleId="Hyperlink">
    <w:name w:val="Hyperlink"/>
    <w:basedOn w:val="DefaultParagraphFont"/>
    <w:uiPriority w:val="99"/>
    <w:unhideWhenUsed/>
    <w:rsid w:val="008E58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f.oi/mynw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8400</TotalTime>
  <Pages>37</Pages>
  <Words>12084</Words>
  <Characters>68885</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Widaman</dc:creator>
  <cp:keywords/>
  <dc:description/>
  <cp:lastModifiedBy>Keith Widaman</cp:lastModifiedBy>
  <cp:revision>57</cp:revision>
  <dcterms:created xsi:type="dcterms:W3CDTF">2020-04-08T18:08:00Z</dcterms:created>
  <dcterms:modified xsi:type="dcterms:W3CDTF">2021-07-27T18:22:00Z</dcterms:modified>
</cp:coreProperties>
</file>