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DB" w:rsidRPr="00B22D56" w:rsidRDefault="00C063DB" w:rsidP="00C063DB">
      <w:pPr>
        <w:pageBreakBefore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22D56">
        <w:rPr>
          <w:rFonts w:asciiTheme="majorBidi" w:hAnsiTheme="majorBidi" w:cstheme="majorBidi"/>
          <w:b/>
          <w:bCs/>
          <w:sz w:val="24"/>
          <w:szCs w:val="24"/>
        </w:rPr>
        <w:t xml:space="preserve">Early </w:t>
      </w:r>
      <w:r w:rsidR="00574140">
        <w:rPr>
          <w:rFonts w:asciiTheme="majorBidi" w:hAnsiTheme="majorBidi" w:cstheme="majorBidi"/>
          <w:b/>
          <w:bCs/>
          <w:sz w:val="24"/>
          <w:szCs w:val="24"/>
        </w:rPr>
        <w:t>SES</w:t>
      </w:r>
      <w:r w:rsidRPr="00B22D56">
        <w:rPr>
          <w:rFonts w:asciiTheme="majorBidi" w:hAnsiTheme="majorBidi" w:cstheme="majorBidi"/>
          <w:b/>
          <w:bCs/>
          <w:sz w:val="24"/>
          <w:szCs w:val="24"/>
        </w:rPr>
        <w:t xml:space="preserve"> (up to age 10)</w:t>
      </w:r>
    </w:p>
    <w:p w:rsidR="00C063DB" w:rsidRPr="00B22D56" w:rsidRDefault="00C063DB" w:rsidP="00C063D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22D56">
        <w:rPr>
          <w:rFonts w:asciiTheme="majorBidi" w:hAnsiTheme="majorBidi" w:cstheme="majorBidi"/>
          <w:sz w:val="24"/>
          <w:szCs w:val="24"/>
        </w:rPr>
        <w:t xml:space="preserve">The next statements refer to </w:t>
      </w:r>
      <w:r w:rsidRPr="00B22D56">
        <w:rPr>
          <w:rFonts w:asciiTheme="majorBidi" w:hAnsiTheme="majorBidi" w:cstheme="majorBidi"/>
          <w:sz w:val="24"/>
          <w:szCs w:val="24"/>
          <w:u w:val="single"/>
        </w:rPr>
        <w:t>your early childhood</w:t>
      </w:r>
      <w:r w:rsidRPr="00B22D56">
        <w:rPr>
          <w:rFonts w:asciiTheme="majorBidi" w:hAnsiTheme="majorBidi" w:cstheme="majorBidi"/>
          <w:sz w:val="24"/>
          <w:szCs w:val="24"/>
        </w:rPr>
        <w:t xml:space="preserve">. By early childhood, we mean </w:t>
      </w:r>
      <w:r w:rsidRPr="00B22D56">
        <w:rPr>
          <w:rFonts w:asciiTheme="majorBidi" w:hAnsiTheme="majorBidi" w:cstheme="majorBidi"/>
          <w:sz w:val="24"/>
          <w:szCs w:val="24"/>
          <w:u w:val="single"/>
        </w:rPr>
        <w:t>the period from your birth to about age 10</w:t>
      </w:r>
      <w:r w:rsidRPr="00B22D56">
        <w:rPr>
          <w:rFonts w:asciiTheme="majorBidi" w:hAnsiTheme="majorBidi" w:cstheme="majorBidi"/>
          <w:sz w:val="24"/>
          <w:szCs w:val="24"/>
        </w:rPr>
        <w:t>. Please indicate your level of agreement with these statements using the following scale: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C063DB" w:rsidRPr="00B22D56" w:rsidTr="00B96391"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Somewhat disagree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Neither agree nor disagree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Somewhat agree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C063DB" w:rsidRPr="00B22D56" w:rsidTr="00B96391"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96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C063DB" w:rsidRPr="00B22D56" w:rsidRDefault="00C063DB" w:rsidP="00C063D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063DB" w:rsidRPr="00B22D56" w:rsidRDefault="00C063DB" w:rsidP="00C063DB">
      <w:pP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B22D56">
        <w:rPr>
          <w:rFonts w:asciiTheme="majorBidi" w:hAnsiTheme="majorBidi" w:cstheme="majorBidi"/>
          <w:i/>
          <w:iCs/>
          <w:sz w:val="24"/>
          <w:szCs w:val="24"/>
        </w:rPr>
        <w:t>During my early childhood….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466"/>
        <w:gridCol w:w="420"/>
        <w:gridCol w:w="419"/>
        <w:gridCol w:w="419"/>
        <w:gridCol w:w="419"/>
        <w:gridCol w:w="419"/>
        <w:gridCol w:w="419"/>
        <w:gridCol w:w="419"/>
      </w:tblGrid>
      <w:tr w:rsidR="00C063DB" w:rsidRPr="00B22D56" w:rsidTr="00B96391">
        <w:tc>
          <w:tcPr>
            <w:tcW w:w="45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6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My family usually had enough money to buy things</w:t>
            </w:r>
          </w:p>
        </w:tc>
        <w:tc>
          <w:tcPr>
            <w:tcW w:w="420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063DB" w:rsidRPr="00B22D56" w:rsidTr="00B96391">
        <w:tc>
          <w:tcPr>
            <w:tcW w:w="45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6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 lived in a relatively wealthy neighborhood</w:t>
            </w:r>
          </w:p>
        </w:tc>
        <w:tc>
          <w:tcPr>
            <w:tcW w:w="420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063DB" w:rsidRPr="00B22D56" w:rsidTr="00B96391">
        <w:tc>
          <w:tcPr>
            <w:tcW w:w="45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6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I attended a good school (or schools)</w:t>
            </w:r>
          </w:p>
        </w:tc>
        <w:tc>
          <w:tcPr>
            <w:tcW w:w="420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063DB" w:rsidRPr="00B22D56" w:rsidTr="00B96391">
        <w:tc>
          <w:tcPr>
            <w:tcW w:w="45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6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My family struggled financially</w:t>
            </w:r>
          </w:p>
        </w:tc>
        <w:tc>
          <w:tcPr>
            <w:tcW w:w="420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063DB" w:rsidRPr="00B22D56" w:rsidTr="00B96391">
        <w:tc>
          <w:tcPr>
            <w:tcW w:w="45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66" w:type="dxa"/>
          </w:tcPr>
          <w:p w:rsidR="00C063DB" w:rsidRPr="00B22D56" w:rsidRDefault="00C063DB" w:rsidP="00B96391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My parents or legal guardians had good jobs</w:t>
            </w:r>
          </w:p>
        </w:tc>
        <w:tc>
          <w:tcPr>
            <w:tcW w:w="420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9" w:type="dxa"/>
          </w:tcPr>
          <w:p w:rsidR="00C063DB" w:rsidRPr="00B22D56" w:rsidRDefault="00C063DB" w:rsidP="00B9639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B22D5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C063DB" w:rsidRPr="00B22D56" w:rsidRDefault="00C063DB" w:rsidP="00C063D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22D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:rsidR="00C063DB" w:rsidRPr="00B22D56" w:rsidRDefault="00C063DB" w:rsidP="00C063D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F58B6" w:rsidRDefault="006F58B6"/>
    <w:sectPr w:rsidR="006F58B6" w:rsidSect="00BE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DB"/>
    <w:rsid w:val="001A59B7"/>
    <w:rsid w:val="00574140"/>
    <w:rsid w:val="006F58B6"/>
    <w:rsid w:val="00BE748A"/>
    <w:rsid w:val="00C063DB"/>
    <w:rsid w:val="00D0590B"/>
    <w:rsid w:val="00F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FB8D"/>
  <w15:chartTrackingRefBased/>
  <w15:docId w15:val="{2E399AA1-3D09-4EC8-B828-5928A516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ohad szepsenwol</dc:creator>
  <cp:keywords/>
  <dc:description/>
  <cp:lastModifiedBy>ohad szepsenwol</cp:lastModifiedBy>
  <cp:revision>3</cp:revision>
  <dcterms:created xsi:type="dcterms:W3CDTF">2019-03-29T10:47:00Z</dcterms:created>
  <dcterms:modified xsi:type="dcterms:W3CDTF">2019-03-29T10:47:00Z</dcterms:modified>
</cp:coreProperties>
</file>