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B362" w14:textId="1D6E8AB6" w:rsidR="00915394" w:rsidRPr="00915394" w:rsidRDefault="00915394" w:rsidP="00915394">
      <w:pPr>
        <w:rPr>
          <w:rFonts w:asciiTheme="majorBidi" w:hAnsiTheme="majorBidi" w:cstheme="majorBidi"/>
          <w:b/>
          <w:bCs/>
          <w:sz w:val="22"/>
          <w:szCs w:val="22"/>
        </w:rPr>
      </w:pPr>
      <w:r w:rsidRPr="00915394">
        <w:rPr>
          <w:rFonts w:asciiTheme="majorBidi" w:hAnsiTheme="majorBidi" w:cstheme="majorBidi"/>
          <w:b/>
          <w:bCs/>
          <w:sz w:val="22"/>
          <w:szCs w:val="22"/>
        </w:rPr>
        <w:t>Table S1</w:t>
      </w:r>
    </w:p>
    <w:p w14:paraId="7F48D3D9" w14:textId="5A4B7FB1" w:rsidR="00915394" w:rsidRPr="00915394" w:rsidRDefault="00915394" w:rsidP="00915394">
      <w:pPr>
        <w:rPr>
          <w:rFonts w:asciiTheme="majorBidi" w:hAnsiTheme="majorBidi" w:cstheme="majorBidi"/>
          <w:i/>
          <w:iCs/>
          <w:sz w:val="22"/>
          <w:szCs w:val="22"/>
        </w:rPr>
      </w:pPr>
      <w:r w:rsidRPr="00915394">
        <w:rPr>
          <w:rFonts w:asciiTheme="majorBidi" w:hAnsiTheme="majorBidi" w:cstheme="majorBidi"/>
          <w:i/>
          <w:iCs/>
          <w:sz w:val="22"/>
          <w:szCs w:val="22"/>
        </w:rPr>
        <w:t>Independent Associations among ACEs, BCEs, Recent NLEs, Demographic Covariates, and Latent HiTOP Dimensions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944"/>
        <w:gridCol w:w="2159"/>
        <w:gridCol w:w="1931"/>
        <w:gridCol w:w="1936"/>
        <w:gridCol w:w="1706"/>
      </w:tblGrid>
      <w:tr w:rsidR="009E195A" w:rsidRPr="009A4292" w14:paraId="1821229A" w14:textId="1FDC1DB8" w:rsidTr="009E195A"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239AE" w14:textId="77777777" w:rsidR="009E195A" w:rsidRPr="00915394" w:rsidRDefault="009E195A" w:rsidP="00DC0D31">
            <w:pP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Construct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9072" w14:textId="0B14B4CF" w:rsidR="009E195A" w:rsidRPr="00915394" w:rsidRDefault="00252151" w:rsidP="00E07436">
            <w:pPr>
              <w:tabs>
                <w:tab w:val="decimal" w:pos="0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</w:t>
            </w:r>
            <w:r w:rsidR="009E195A"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ACEs 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1CC9" w14:textId="37F8AFAE" w:rsidR="009E195A" w:rsidRPr="00915394" w:rsidRDefault="009E195A" w:rsidP="00DC0D31">
            <w:pPr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NLEs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2DC6" w14:textId="2C07B22B" w:rsidR="009E195A" w:rsidRPr="00915394" w:rsidRDefault="00252151" w:rsidP="00E07436">
            <w:pP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  </w:t>
            </w:r>
            <w:r w:rsidR="009E195A"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Age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AEE35" w14:textId="23812225" w:rsidR="009E195A" w:rsidRPr="00915394" w:rsidRDefault="00252151" w:rsidP="00E07436">
            <w:pP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</w:t>
            </w:r>
            <w:r w:rsidR="009E195A"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Education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5A6CE041" w14:textId="69EA6BAA" w:rsidR="009E195A" w:rsidRPr="00915394" w:rsidRDefault="009E195A" w:rsidP="00DC0D31">
            <w:pPr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Income</w:t>
            </w:r>
          </w:p>
        </w:tc>
      </w:tr>
      <w:tr w:rsidR="009E195A" w:rsidRPr="00BD0BED" w14:paraId="4F7064BA" w14:textId="1DE3F13C" w:rsidTr="009E195A">
        <w:tc>
          <w:tcPr>
            <w:tcW w:w="1267" w:type="pct"/>
            <w:tcBorders>
              <w:top w:val="single" w:sz="4" w:space="0" w:color="auto"/>
            </w:tcBorders>
          </w:tcPr>
          <w:p w14:paraId="4A391C07" w14:textId="77777777" w:rsidR="009E195A" w:rsidRPr="00F63CB5" w:rsidRDefault="009E195A" w:rsidP="00DC0D3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p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0BF50739" w14:textId="3E90A8D3" w:rsidR="009E195A" w:rsidRPr="009E195A" w:rsidRDefault="00F13220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0.29 (0.06)***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5222BE8B" w14:textId="74FCCEE4" w:rsidR="009E195A" w:rsidRPr="009E195A" w:rsidRDefault="00F13220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(0.06)</w:t>
            </w:r>
          </w:p>
        </w:tc>
        <w:tc>
          <w:tcPr>
            <w:tcW w:w="745" w:type="pct"/>
            <w:tcBorders>
              <w:top w:val="single" w:sz="4" w:space="0" w:color="auto"/>
            </w:tcBorders>
            <w:vAlign w:val="center"/>
          </w:tcPr>
          <w:p w14:paraId="19F4B41D" w14:textId="26E941D3" w:rsidR="009E195A" w:rsidRPr="009E195A" w:rsidRDefault="00F13220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0.19 (0.07)**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14:paraId="5BAE794D" w14:textId="043F5A76" w:rsidR="009E195A" w:rsidRPr="009E195A" w:rsidRDefault="00F13220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-0.35 (0.08)***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4CAA598C" w14:textId="59796A95" w:rsidR="009E195A" w:rsidRPr="009E195A" w:rsidRDefault="00F13220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-0.10 (0.08)</w:t>
            </w:r>
          </w:p>
        </w:tc>
      </w:tr>
      <w:tr w:rsidR="009E195A" w:rsidRPr="00BD0BED" w14:paraId="7A2E7701" w14:textId="3E3A2607" w:rsidTr="009E195A">
        <w:tc>
          <w:tcPr>
            <w:tcW w:w="1267" w:type="pct"/>
          </w:tcPr>
          <w:p w14:paraId="25D500AC" w14:textId="77777777" w:rsidR="009E195A" w:rsidRPr="00F63CB5" w:rsidRDefault="009E195A" w:rsidP="00DC0D3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Thought Problems</w:t>
            </w:r>
          </w:p>
        </w:tc>
        <w:tc>
          <w:tcPr>
            <w:tcW w:w="750" w:type="pct"/>
            <w:vAlign w:val="center"/>
          </w:tcPr>
          <w:p w14:paraId="77879CCC" w14:textId="493D24B3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0.33 (0.08)***</w:t>
            </w:r>
          </w:p>
        </w:tc>
        <w:tc>
          <w:tcPr>
            <w:tcW w:w="833" w:type="pct"/>
            <w:vAlign w:val="center"/>
          </w:tcPr>
          <w:p w14:paraId="289747E7" w14:textId="4B24FB8C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0.05 (0.08)</w:t>
            </w:r>
          </w:p>
        </w:tc>
        <w:tc>
          <w:tcPr>
            <w:tcW w:w="745" w:type="pct"/>
            <w:vAlign w:val="center"/>
          </w:tcPr>
          <w:p w14:paraId="4EAE4441" w14:textId="1B0A28C5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0.09 (0.09)</w:t>
            </w:r>
          </w:p>
        </w:tc>
        <w:tc>
          <w:tcPr>
            <w:tcW w:w="747" w:type="pct"/>
            <w:vAlign w:val="center"/>
          </w:tcPr>
          <w:p w14:paraId="0E7D5B91" w14:textId="129F690C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-0.22 (0.10)*</w:t>
            </w:r>
          </w:p>
        </w:tc>
        <w:tc>
          <w:tcPr>
            <w:tcW w:w="658" w:type="pct"/>
          </w:tcPr>
          <w:p w14:paraId="57D1B009" w14:textId="0E166D00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-0.08 (0.10)</w:t>
            </w:r>
          </w:p>
        </w:tc>
      </w:tr>
      <w:tr w:rsidR="009E195A" w:rsidRPr="00BD0BED" w14:paraId="0CAD4443" w14:textId="225B2CC7" w:rsidTr="009E195A">
        <w:tc>
          <w:tcPr>
            <w:tcW w:w="1267" w:type="pct"/>
          </w:tcPr>
          <w:p w14:paraId="63985D71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Internalizing Symptoms</w:t>
            </w:r>
          </w:p>
        </w:tc>
        <w:tc>
          <w:tcPr>
            <w:tcW w:w="750" w:type="pct"/>
            <w:vAlign w:val="center"/>
          </w:tcPr>
          <w:p w14:paraId="6745B075" w14:textId="04A691B9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0.21 (0.06)**</w:t>
            </w:r>
          </w:p>
        </w:tc>
        <w:tc>
          <w:tcPr>
            <w:tcW w:w="833" w:type="pct"/>
            <w:vAlign w:val="center"/>
          </w:tcPr>
          <w:p w14:paraId="778F74BB" w14:textId="39040862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0.04 (0.06)</w:t>
            </w:r>
          </w:p>
        </w:tc>
        <w:tc>
          <w:tcPr>
            <w:tcW w:w="745" w:type="pct"/>
            <w:vAlign w:val="center"/>
          </w:tcPr>
          <w:p w14:paraId="557E3047" w14:textId="5E7C7C1F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0.20 (0.07)**</w:t>
            </w:r>
          </w:p>
        </w:tc>
        <w:tc>
          <w:tcPr>
            <w:tcW w:w="747" w:type="pct"/>
            <w:vAlign w:val="center"/>
          </w:tcPr>
          <w:p w14:paraId="650F07DB" w14:textId="5F353B5F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-0.31 (0.08)***</w:t>
            </w:r>
          </w:p>
        </w:tc>
        <w:tc>
          <w:tcPr>
            <w:tcW w:w="658" w:type="pct"/>
          </w:tcPr>
          <w:p w14:paraId="1ED18A2A" w14:textId="38202095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-0.08 (0.08)</w:t>
            </w:r>
          </w:p>
        </w:tc>
      </w:tr>
      <w:tr w:rsidR="009E195A" w:rsidRPr="00836DC8" w14:paraId="16CC1F15" w14:textId="67AE25C0" w:rsidTr="009E195A">
        <w:tc>
          <w:tcPr>
            <w:tcW w:w="1267" w:type="pct"/>
          </w:tcPr>
          <w:p w14:paraId="6E2080CC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Detachment</w:t>
            </w:r>
          </w:p>
        </w:tc>
        <w:tc>
          <w:tcPr>
            <w:tcW w:w="750" w:type="pct"/>
            <w:vAlign w:val="center"/>
          </w:tcPr>
          <w:p w14:paraId="6FFA16BB" w14:textId="406B5628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0.23 (0.06)***</w:t>
            </w:r>
          </w:p>
        </w:tc>
        <w:tc>
          <w:tcPr>
            <w:tcW w:w="833" w:type="pct"/>
            <w:vAlign w:val="center"/>
          </w:tcPr>
          <w:p w14:paraId="6846F140" w14:textId="419C5D44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-0.04 (0.06)</w:t>
            </w:r>
          </w:p>
        </w:tc>
        <w:tc>
          <w:tcPr>
            <w:tcW w:w="745" w:type="pct"/>
            <w:vAlign w:val="center"/>
          </w:tcPr>
          <w:p w14:paraId="04A2250E" w14:textId="533606EE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0.21 (0.07)**</w:t>
            </w:r>
          </w:p>
        </w:tc>
        <w:tc>
          <w:tcPr>
            <w:tcW w:w="747" w:type="pct"/>
            <w:vAlign w:val="center"/>
          </w:tcPr>
          <w:p w14:paraId="5B7446C7" w14:textId="44807CA5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-0.35 (0.09)***</w:t>
            </w:r>
          </w:p>
        </w:tc>
        <w:tc>
          <w:tcPr>
            <w:tcW w:w="658" w:type="pct"/>
          </w:tcPr>
          <w:p w14:paraId="1EEB354E" w14:textId="16E5FA01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-0.08 (0.08)</w:t>
            </w:r>
          </w:p>
        </w:tc>
      </w:tr>
      <w:tr w:rsidR="009E195A" w:rsidRPr="00836DC8" w14:paraId="2573380F" w14:textId="4068C328" w:rsidTr="009E195A">
        <w:tc>
          <w:tcPr>
            <w:tcW w:w="1267" w:type="pct"/>
          </w:tcPr>
          <w:p w14:paraId="2FD1137D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Disinhibited Externalizing</w:t>
            </w:r>
          </w:p>
        </w:tc>
        <w:tc>
          <w:tcPr>
            <w:tcW w:w="750" w:type="pct"/>
            <w:vAlign w:val="center"/>
          </w:tcPr>
          <w:p w14:paraId="02E5785B" w14:textId="5135B461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0.32 (0.08)***</w:t>
            </w:r>
          </w:p>
        </w:tc>
        <w:tc>
          <w:tcPr>
            <w:tcW w:w="833" w:type="pct"/>
            <w:vAlign w:val="center"/>
          </w:tcPr>
          <w:p w14:paraId="3846FBA6" w14:textId="148790BE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0.11 (0.08)</w:t>
            </w:r>
          </w:p>
        </w:tc>
        <w:tc>
          <w:tcPr>
            <w:tcW w:w="745" w:type="pct"/>
            <w:vAlign w:val="center"/>
          </w:tcPr>
          <w:p w14:paraId="1630D8D1" w14:textId="240ACBB7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0.12 (0.09)</w:t>
            </w:r>
          </w:p>
        </w:tc>
        <w:tc>
          <w:tcPr>
            <w:tcW w:w="747" w:type="pct"/>
            <w:vAlign w:val="center"/>
          </w:tcPr>
          <w:p w14:paraId="6AFA754F" w14:textId="2A243284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-0.21 (0.11)*</w:t>
            </w:r>
          </w:p>
        </w:tc>
        <w:tc>
          <w:tcPr>
            <w:tcW w:w="658" w:type="pct"/>
          </w:tcPr>
          <w:p w14:paraId="0E13BCDC" w14:textId="330A9714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-0.14 (0.09)</w:t>
            </w:r>
          </w:p>
        </w:tc>
      </w:tr>
      <w:tr w:rsidR="009E195A" w:rsidRPr="00836DC8" w14:paraId="05DED1FA" w14:textId="264109E8" w:rsidTr="009E195A">
        <w:tc>
          <w:tcPr>
            <w:tcW w:w="1267" w:type="pct"/>
          </w:tcPr>
          <w:p w14:paraId="503A61B4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Antagonistic Externalizing</w:t>
            </w:r>
          </w:p>
        </w:tc>
        <w:tc>
          <w:tcPr>
            <w:tcW w:w="750" w:type="pct"/>
            <w:vAlign w:val="center"/>
          </w:tcPr>
          <w:p w14:paraId="6AC31074" w14:textId="6C25A55A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0.34 (0.06)***</w:t>
            </w:r>
          </w:p>
        </w:tc>
        <w:tc>
          <w:tcPr>
            <w:tcW w:w="833" w:type="pct"/>
            <w:vAlign w:val="center"/>
          </w:tcPr>
          <w:p w14:paraId="585B18B7" w14:textId="4A0FDE04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0.05 (0.06)</w:t>
            </w:r>
          </w:p>
        </w:tc>
        <w:tc>
          <w:tcPr>
            <w:tcW w:w="745" w:type="pct"/>
            <w:vAlign w:val="center"/>
          </w:tcPr>
          <w:p w14:paraId="39D017DF" w14:textId="65CC3AB1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(0.07)</w:t>
            </w:r>
          </w:p>
        </w:tc>
        <w:tc>
          <w:tcPr>
            <w:tcW w:w="747" w:type="pct"/>
            <w:vAlign w:val="center"/>
          </w:tcPr>
          <w:p w14:paraId="7F30955B" w14:textId="75F63B22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-0.26 (0.09)**</w:t>
            </w:r>
          </w:p>
        </w:tc>
        <w:tc>
          <w:tcPr>
            <w:tcW w:w="658" w:type="pct"/>
          </w:tcPr>
          <w:p w14:paraId="2825D5C9" w14:textId="35CB035E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-0.12 (0.08)</w:t>
            </w:r>
          </w:p>
        </w:tc>
      </w:tr>
      <w:tr w:rsidR="009E195A" w14:paraId="13C1EEC3" w14:textId="4E8744F4" w:rsidTr="009E195A">
        <w:tc>
          <w:tcPr>
            <w:tcW w:w="1267" w:type="pct"/>
          </w:tcPr>
          <w:p w14:paraId="502A187F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Fear</w:t>
            </w:r>
          </w:p>
        </w:tc>
        <w:tc>
          <w:tcPr>
            <w:tcW w:w="750" w:type="pct"/>
            <w:vAlign w:val="center"/>
          </w:tcPr>
          <w:p w14:paraId="79FA8E35" w14:textId="3B828A96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-0.06 (0.05)</w:t>
            </w:r>
          </w:p>
        </w:tc>
        <w:tc>
          <w:tcPr>
            <w:tcW w:w="833" w:type="pct"/>
            <w:vAlign w:val="center"/>
          </w:tcPr>
          <w:p w14:paraId="1C2E91CD" w14:textId="38899A86" w:rsidR="009E195A" w:rsidRPr="009E195A" w:rsidRDefault="00D628CF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(0.05)</w:t>
            </w:r>
          </w:p>
        </w:tc>
        <w:tc>
          <w:tcPr>
            <w:tcW w:w="745" w:type="pct"/>
            <w:vAlign w:val="center"/>
          </w:tcPr>
          <w:p w14:paraId="419C1367" w14:textId="60EB7459" w:rsidR="009E195A" w:rsidRPr="009E195A" w:rsidRDefault="00D628CF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(0.07)</w:t>
            </w:r>
          </w:p>
        </w:tc>
        <w:tc>
          <w:tcPr>
            <w:tcW w:w="747" w:type="pct"/>
            <w:vAlign w:val="center"/>
          </w:tcPr>
          <w:p w14:paraId="1BA13D86" w14:textId="245D1C8F" w:rsidR="009E195A" w:rsidRPr="009E195A" w:rsidRDefault="00D628CF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0.01 (0.07)</w:t>
            </w:r>
          </w:p>
        </w:tc>
        <w:tc>
          <w:tcPr>
            <w:tcW w:w="658" w:type="pct"/>
          </w:tcPr>
          <w:p w14:paraId="366D22AD" w14:textId="4103724E" w:rsidR="009E195A" w:rsidRPr="009E195A" w:rsidRDefault="00D628CF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0.04 (0.06)</w:t>
            </w:r>
          </w:p>
        </w:tc>
      </w:tr>
      <w:tr w:rsidR="009E195A" w:rsidRPr="00BD0BED" w14:paraId="74E6F027" w14:textId="13D81F1E" w:rsidTr="009E195A">
        <w:tc>
          <w:tcPr>
            <w:tcW w:w="1267" w:type="pct"/>
          </w:tcPr>
          <w:p w14:paraId="11F16158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Distress</w:t>
            </w:r>
          </w:p>
        </w:tc>
        <w:tc>
          <w:tcPr>
            <w:tcW w:w="750" w:type="pct"/>
            <w:vAlign w:val="center"/>
          </w:tcPr>
          <w:p w14:paraId="743030C7" w14:textId="50A77586" w:rsidR="009E195A" w:rsidRPr="009E195A" w:rsidRDefault="00D628CF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-0.02 (0.04)</w:t>
            </w:r>
          </w:p>
        </w:tc>
        <w:tc>
          <w:tcPr>
            <w:tcW w:w="833" w:type="pct"/>
            <w:vAlign w:val="center"/>
          </w:tcPr>
          <w:p w14:paraId="77CC2AE4" w14:textId="50C61285" w:rsidR="009E195A" w:rsidRPr="009E195A" w:rsidRDefault="00F13220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0.05 (0.04)</w:t>
            </w:r>
          </w:p>
        </w:tc>
        <w:tc>
          <w:tcPr>
            <w:tcW w:w="745" w:type="pct"/>
            <w:vAlign w:val="center"/>
          </w:tcPr>
          <w:p w14:paraId="6E965C8B" w14:textId="3434B1EA" w:rsidR="009E195A" w:rsidRPr="009E195A" w:rsidRDefault="00F13220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0.08 (0.05)</w:t>
            </w:r>
          </w:p>
        </w:tc>
        <w:tc>
          <w:tcPr>
            <w:tcW w:w="747" w:type="pct"/>
            <w:vAlign w:val="center"/>
          </w:tcPr>
          <w:p w14:paraId="19693A1B" w14:textId="6DF90460" w:rsidR="009E195A" w:rsidRPr="009E195A" w:rsidRDefault="00F13220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-0.05 (0.06)</w:t>
            </w:r>
          </w:p>
        </w:tc>
        <w:tc>
          <w:tcPr>
            <w:tcW w:w="658" w:type="pct"/>
          </w:tcPr>
          <w:p w14:paraId="652E7453" w14:textId="61C3AD35" w:rsidR="009E195A" w:rsidRPr="009E195A" w:rsidRDefault="00F13220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(0.05)</w:t>
            </w:r>
          </w:p>
        </w:tc>
      </w:tr>
      <w:tr w:rsidR="009E195A" w:rsidRPr="00BD0BED" w14:paraId="29FCB6C0" w14:textId="4231775C" w:rsidTr="009E195A">
        <w:tc>
          <w:tcPr>
            <w:tcW w:w="1267" w:type="pct"/>
          </w:tcPr>
          <w:p w14:paraId="5A97F9E8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Substance Use</w:t>
            </w:r>
          </w:p>
        </w:tc>
        <w:tc>
          <w:tcPr>
            <w:tcW w:w="750" w:type="pct"/>
            <w:vAlign w:val="center"/>
          </w:tcPr>
          <w:p w14:paraId="135B2F4C" w14:textId="63BC0408" w:rsidR="009E195A" w:rsidRPr="009E195A" w:rsidRDefault="00F13220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0.04 (0.05)</w:t>
            </w:r>
          </w:p>
        </w:tc>
        <w:tc>
          <w:tcPr>
            <w:tcW w:w="833" w:type="pct"/>
            <w:vAlign w:val="center"/>
          </w:tcPr>
          <w:p w14:paraId="2C322D4F" w14:textId="6930D825" w:rsidR="009E195A" w:rsidRPr="009E195A" w:rsidRDefault="00F13220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0.05 (0.05)</w:t>
            </w:r>
          </w:p>
        </w:tc>
        <w:tc>
          <w:tcPr>
            <w:tcW w:w="745" w:type="pct"/>
            <w:vAlign w:val="center"/>
          </w:tcPr>
          <w:p w14:paraId="1C00FA1B" w14:textId="67D33F2D" w:rsidR="009E195A" w:rsidRPr="009E195A" w:rsidRDefault="00F13220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0.00 (0.06)</w:t>
            </w:r>
          </w:p>
        </w:tc>
        <w:tc>
          <w:tcPr>
            <w:tcW w:w="747" w:type="pct"/>
            <w:vAlign w:val="center"/>
          </w:tcPr>
          <w:p w14:paraId="6C879F72" w14:textId="6691BD03" w:rsidR="009E195A" w:rsidRPr="009E195A" w:rsidRDefault="00F13220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-0.11 (0.08)</w:t>
            </w:r>
          </w:p>
        </w:tc>
        <w:tc>
          <w:tcPr>
            <w:tcW w:w="658" w:type="pct"/>
          </w:tcPr>
          <w:p w14:paraId="7EBCCAC7" w14:textId="1DC6F084" w:rsidR="009E195A" w:rsidRPr="009E195A" w:rsidRDefault="00F13220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(0.06)</w:t>
            </w:r>
          </w:p>
        </w:tc>
      </w:tr>
      <w:tr w:rsidR="009E195A" w:rsidRPr="00836DC8" w14:paraId="0DA3F6A9" w14:textId="2BBC23A3" w:rsidTr="009E195A">
        <w:trPr>
          <w:trHeight w:val="100"/>
        </w:trPr>
        <w:tc>
          <w:tcPr>
            <w:tcW w:w="1267" w:type="pct"/>
          </w:tcPr>
          <w:p w14:paraId="5EFBB199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Antisocial Behavior</w:t>
            </w:r>
          </w:p>
        </w:tc>
        <w:tc>
          <w:tcPr>
            <w:tcW w:w="750" w:type="pct"/>
            <w:vAlign w:val="center"/>
          </w:tcPr>
          <w:p w14:paraId="78D93037" w14:textId="49C0B9ED" w:rsidR="009E195A" w:rsidRPr="009E195A" w:rsidRDefault="00F13220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0.12 (0.05)*</w:t>
            </w:r>
          </w:p>
        </w:tc>
        <w:tc>
          <w:tcPr>
            <w:tcW w:w="833" w:type="pct"/>
            <w:vAlign w:val="center"/>
          </w:tcPr>
          <w:p w14:paraId="3F1BB4ED" w14:textId="4B60FDEF" w:rsidR="009E195A" w:rsidRPr="009E195A" w:rsidRDefault="00F13220" w:rsidP="00667779">
            <w:pPr>
              <w:tabs>
                <w:tab w:val="decimal" w:pos="17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0.08 (0.05)</w:t>
            </w:r>
          </w:p>
        </w:tc>
        <w:tc>
          <w:tcPr>
            <w:tcW w:w="745" w:type="pct"/>
            <w:vAlign w:val="center"/>
          </w:tcPr>
          <w:p w14:paraId="24F8C72F" w14:textId="45381FE2" w:rsidR="009E195A" w:rsidRPr="009E195A" w:rsidRDefault="00F13220" w:rsidP="00F13220">
            <w:pPr>
              <w:tabs>
                <w:tab w:val="decimal" w:pos="24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0.00 (0.06)</w:t>
            </w:r>
          </w:p>
        </w:tc>
        <w:tc>
          <w:tcPr>
            <w:tcW w:w="747" w:type="pct"/>
            <w:vAlign w:val="center"/>
          </w:tcPr>
          <w:p w14:paraId="76FE1CCE" w14:textId="343E57CA" w:rsidR="009E195A" w:rsidRPr="009E195A" w:rsidRDefault="00F13220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0.00 (0.07)</w:t>
            </w:r>
          </w:p>
        </w:tc>
        <w:tc>
          <w:tcPr>
            <w:tcW w:w="658" w:type="pct"/>
          </w:tcPr>
          <w:p w14:paraId="6BAFFB0E" w14:textId="73DC1B6F" w:rsidR="009E195A" w:rsidRPr="009E195A" w:rsidRDefault="00F13220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-0.07 (0.06)</w:t>
            </w:r>
          </w:p>
        </w:tc>
      </w:tr>
      <w:tr w:rsidR="009E195A" w:rsidRPr="009A4292" w14:paraId="6EA2BF01" w14:textId="593F35EE" w:rsidTr="009E195A"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A738E" w14:textId="77777777" w:rsidR="009E195A" w:rsidRPr="00915394" w:rsidRDefault="009E195A" w:rsidP="002413A1">
            <w:pP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Construct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F755" w14:textId="5838872F" w:rsidR="009E195A" w:rsidRPr="009E195A" w:rsidRDefault="00252151" w:rsidP="00E07436">
            <w:pPr>
              <w:tabs>
                <w:tab w:val="decimal" w:pos="0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ACEs 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07589" w14:textId="5583F742" w:rsidR="009E195A" w:rsidRPr="009E195A" w:rsidRDefault="009E195A" w:rsidP="002413A1">
            <w:pPr>
              <w:tabs>
                <w:tab w:val="decimal" w:pos="288"/>
              </w:tabs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BCEs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9D3C7" w14:textId="3E4AF576" w:rsidR="009E195A" w:rsidRPr="009E195A" w:rsidRDefault="00252151" w:rsidP="00E07436">
            <w:pPr>
              <w:tabs>
                <w:tab w:val="decimal" w:pos="288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Age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25F4" w14:textId="3F726B0A" w:rsidR="009E195A" w:rsidRPr="009E195A" w:rsidRDefault="00252151" w:rsidP="00E07436">
            <w:pPr>
              <w:tabs>
                <w:tab w:val="decimal" w:pos="288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Education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904D063" w14:textId="13711D83" w:rsidR="009E195A" w:rsidRPr="009E195A" w:rsidRDefault="009E195A" w:rsidP="0011159A">
            <w:pPr>
              <w:tabs>
                <w:tab w:val="decimal" w:pos="160"/>
              </w:tabs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Income</w:t>
            </w:r>
          </w:p>
        </w:tc>
      </w:tr>
      <w:tr w:rsidR="009E195A" w:rsidRPr="009A4292" w14:paraId="34BBEB3F" w14:textId="78BB5980" w:rsidTr="009E195A">
        <w:tc>
          <w:tcPr>
            <w:tcW w:w="1267" w:type="pct"/>
            <w:tcBorders>
              <w:top w:val="single" w:sz="4" w:space="0" w:color="auto"/>
            </w:tcBorders>
          </w:tcPr>
          <w:p w14:paraId="7486807F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p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66FC8125" w14:textId="03845B95" w:rsidR="009E195A" w:rsidRPr="009E195A" w:rsidRDefault="00F13220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0.26 (0.07)***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FF34FC4" w14:textId="5341608F" w:rsidR="009E195A" w:rsidRPr="009E195A" w:rsidRDefault="00F13220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-0.16 (0.07)*</w:t>
            </w:r>
          </w:p>
        </w:tc>
        <w:tc>
          <w:tcPr>
            <w:tcW w:w="745" w:type="pct"/>
            <w:tcBorders>
              <w:top w:val="single" w:sz="4" w:space="0" w:color="auto"/>
            </w:tcBorders>
            <w:vAlign w:val="center"/>
          </w:tcPr>
          <w:p w14:paraId="3447FE8D" w14:textId="7DDFB24E" w:rsidR="009E195A" w:rsidRPr="009E195A" w:rsidRDefault="00F13220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0.23 (0.08)**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14:paraId="48FD33E0" w14:textId="5E363017" w:rsidR="009E195A" w:rsidRPr="009E195A" w:rsidRDefault="00F13220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-0.39 (0.09)***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46658726" w14:textId="7E21FA09" w:rsidR="009E195A" w:rsidRPr="009E195A" w:rsidRDefault="00F13220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(0.09)</w:t>
            </w:r>
          </w:p>
        </w:tc>
      </w:tr>
      <w:tr w:rsidR="009E195A" w:rsidRPr="009A4292" w14:paraId="7B039153" w14:textId="3FFE9C30" w:rsidTr="009E195A">
        <w:tc>
          <w:tcPr>
            <w:tcW w:w="1267" w:type="pct"/>
          </w:tcPr>
          <w:p w14:paraId="283CA5AE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Thought Problems</w:t>
            </w:r>
          </w:p>
        </w:tc>
        <w:tc>
          <w:tcPr>
            <w:tcW w:w="750" w:type="pct"/>
            <w:vAlign w:val="center"/>
          </w:tcPr>
          <w:p w14:paraId="39ACDD3A" w14:textId="03CC374C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0.31 (0.09)**</w:t>
            </w:r>
          </w:p>
        </w:tc>
        <w:tc>
          <w:tcPr>
            <w:tcW w:w="833" w:type="pct"/>
            <w:vAlign w:val="center"/>
          </w:tcPr>
          <w:p w14:paraId="37AFCBD1" w14:textId="4ACA1FB1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-0.19 (0.09)*</w:t>
            </w:r>
          </w:p>
        </w:tc>
        <w:tc>
          <w:tcPr>
            <w:tcW w:w="745" w:type="pct"/>
            <w:vAlign w:val="center"/>
          </w:tcPr>
          <w:p w14:paraId="6E2AF148" w14:textId="034D2ACE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0.14 (0.10)</w:t>
            </w:r>
          </w:p>
        </w:tc>
        <w:tc>
          <w:tcPr>
            <w:tcW w:w="747" w:type="pct"/>
            <w:vAlign w:val="center"/>
          </w:tcPr>
          <w:p w14:paraId="007747A1" w14:textId="59D0EDE7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-0.23 (0.12)</w:t>
            </w:r>
          </w:p>
        </w:tc>
        <w:tc>
          <w:tcPr>
            <w:tcW w:w="658" w:type="pct"/>
          </w:tcPr>
          <w:p w14:paraId="25BAC00C" w14:textId="78D992E1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-0.02 (0.12)</w:t>
            </w:r>
          </w:p>
        </w:tc>
      </w:tr>
      <w:tr w:rsidR="009E195A" w:rsidRPr="009A4292" w14:paraId="06AA3116" w14:textId="08664156" w:rsidTr="009E195A">
        <w:tc>
          <w:tcPr>
            <w:tcW w:w="1267" w:type="pct"/>
          </w:tcPr>
          <w:p w14:paraId="52EB12F1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Internalizing Symptoms</w:t>
            </w:r>
          </w:p>
        </w:tc>
        <w:tc>
          <w:tcPr>
            <w:tcW w:w="750" w:type="pct"/>
            <w:vAlign w:val="center"/>
          </w:tcPr>
          <w:p w14:paraId="1F427B3F" w14:textId="3DDABEED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0.18 (0.08)*</w:t>
            </w:r>
          </w:p>
        </w:tc>
        <w:tc>
          <w:tcPr>
            <w:tcW w:w="833" w:type="pct"/>
            <w:vAlign w:val="center"/>
          </w:tcPr>
          <w:p w14:paraId="547EF59B" w14:textId="3F701EAF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-0.12 (0.07)</w:t>
            </w:r>
          </w:p>
        </w:tc>
        <w:tc>
          <w:tcPr>
            <w:tcW w:w="745" w:type="pct"/>
            <w:vAlign w:val="center"/>
          </w:tcPr>
          <w:p w14:paraId="25A10D5B" w14:textId="41CB0F27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0.23 (0.08)**</w:t>
            </w:r>
          </w:p>
        </w:tc>
        <w:tc>
          <w:tcPr>
            <w:tcW w:w="747" w:type="pct"/>
            <w:vAlign w:val="center"/>
          </w:tcPr>
          <w:p w14:paraId="2E8A31EE" w14:textId="447DD6EA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-0.34 (0.10)***</w:t>
            </w:r>
          </w:p>
        </w:tc>
        <w:tc>
          <w:tcPr>
            <w:tcW w:w="658" w:type="pct"/>
          </w:tcPr>
          <w:p w14:paraId="55E543D4" w14:textId="332FE421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0.01 (0.10)</w:t>
            </w:r>
          </w:p>
        </w:tc>
      </w:tr>
      <w:tr w:rsidR="009E195A" w:rsidRPr="009A4292" w14:paraId="10A9C65A" w14:textId="5767EFB6" w:rsidTr="009E195A">
        <w:tc>
          <w:tcPr>
            <w:tcW w:w="1267" w:type="pct"/>
          </w:tcPr>
          <w:p w14:paraId="4A29C041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Detachment</w:t>
            </w:r>
          </w:p>
        </w:tc>
        <w:tc>
          <w:tcPr>
            <w:tcW w:w="750" w:type="pct"/>
            <w:vAlign w:val="center"/>
          </w:tcPr>
          <w:p w14:paraId="3EC15E59" w14:textId="099FB987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0.19 (0.07)**</w:t>
            </w:r>
          </w:p>
        </w:tc>
        <w:tc>
          <w:tcPr>
            <w:tcW w:w="833" w:type="pct"/>
            <w:vAlign w:val="center"/>
          </w:tcPr>
          <w:p w14:paraId="1B4D42EB" w14:textId="0A57FF36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-0.15 (0.07)*</w:t>
            </w:r>
          </w:p>
        </w:tc>
        <w:tc>
          <w:tcPr>
            <w:tcW w:w="745" w:type="pct"/>
            <w:vAlign w:val="center"/>
          </w:tcPr>
          <w:p w14:paraId="7E0CE8E4" w14:textId="0BE3A921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0.24 (0.08)**</w:t>
            </w:r>
          </w:p>
        </w:tc>
        <w:tc>
          <w:tcPr>
            <w:tcW w:w="747" w:type="pct"/>
            <w:vAlign w:val="center"/>
          </w:tcPr>
          <w:p w14:paraId="504F6385" w14:textId="4CBAF4B1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-0.45 (0.09)***</w:t>
            </w:r>
          </w:p>
        </w:tc>
        <w:tc>
          <w:tcPr>
            <w:tcW w:w="658" w:type="pct"/>
          </w:tcPr>
          <w:p w14:paraId="4963EED6" w14:textId="3B9E71B9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0.04 (0.09)</w:t>
            </w:r>
          </w:p>
        </w:tc>
      </w:tr>
      <w:tr w:rsidR="009E195A" w14:paraId="0F4A21DB" w14:textId="19CE59CB" w:rsidTr="009E195A">
        <w:tc>
          <w:tcPr>
            <w:tcW w:w="1267" w:type="pct"/>
          </w:tcPr>
          <w:p w14:paraId="5C2B26C9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Disinhibited Externalizing</w:t>
            </w:r>
          </w:p>
        </w:tc>
        <w:tc>
          <w:tcPr>
            <w:tcW w:w="750" w:type="pct"/>
            <w:vAlign w:val="center"/>
          </w:tcPr>
          <w:p w14:paraId="7E7BE0C8" w14:textId="702EEB58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0.26 (0.09)**</w:t>
            </w:r>
          </w:p>
        </w:tc>
        <w:tc>
          <w:tcPr>
            <w:tcW w:w="833" w:type="pct"/>
            <w:vAlign w:val="center"/>
          </w:tcPr>
          <w:p w14:paraId="716B4AD8" w14:textId="64FDAD5A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-0.24 (0.09)**</w:t>
            </w:r>
          </w:p>
        </w:tc>
        <w:tc>
          <w:tcPr>
            <w:tcW w:w="745" w:type="pct"/>
            <w:vAlign w:val="center"/>
          </w:tcPr>
          <w:p w14:paraId="3C2339C7" w14:textId="312792E3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0.12 (0.09)</w:t>
            </w:r>
          </w:p>
        </w:tc>
        <w:tc>
          <w:tcPr>
            <w:tcW w:w="747" w:type="pct"/>
            <w:vAlign w:val="center"/>
          </w:tcPr>
          <w:p w14:paraId="2E6C6421" w14:textId="25536930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-0.13 (0.12)</w:t>
            </w:r>
          </w:p>
        </w:tc>
        <w:tc>
          <w:tcPr>
            <w:tcW w:w="658" w:type="pct"/>
          </w:tcPr>
          <w:p w14:paraId="1C577041" w14:textId="115E0B07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-0.17 (0.11)</w:t>
            </w:r>
          </w:p>
        </w:tc>
      </w:tr>
      <w:tr w:rsidR="009E195A" w:rsidRPr="00836DC8" w14:paraId="5840A81E" w14:textId="617A273B" w:rsidTr="009E195A">
        <w:tc>
          <w:tcPr>
            <w:tcW w:w="1267" w:type="pct"/>
          </w:tcPr>
          <w:p w14:paraId="2A017633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Antagonistic Externalizing</w:t>
            </w:r>
          </w:p>
        </w:tc>
        <w:tc>
          <w:tcPr>
            <w:tcW w:w="750" w:type="pct"/>
            <w:vAlign w:val="center"/>
          </w:tcPr>
          <w:p w14:paraId="15203961" w14:textId="20DDFA6E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0.35 (0.07)***</w:t>
            </w:r>
          </w:p>
        </w:tc>
        <w:tc>
          <w:tcPr>
            <w:tcW w:w="833" w:type="pct"/>
            <w:vAlign w:val="center"/>
          </w:tcPr>
          <w:p w14:paraId="1045F038" w14:textId="43607811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-0.02 (0.07)</w:t>
            </w:r>
          </w:p>
        </w:tc>
        <w:tc>
          <w:tcPr>
            <w:tcW w:w="745" w:type="pct"/>
            <w:vAlign w:val="center"/>
          </w:tcPr>
          <w:p w14:paraId="661D4DBD" w14:textId="494C193C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(0.08)</w:t>
            </w:r>
          </w:p>
        </w:tc>
        <w:tc>
          <w:tcPr>
            <w:tcW w:w="747" w:type="pct"/>
            <w:vAlign w:val="center"/>
          </w:tcPr>
          <w:p w14:paraId="0D3C2ABF" w14:textId="1D17A1A0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-0.19 (0.10)</w:t>
            </w:r>
          </w:p>
        </w:tc>
        <w:tc>
          <w:tcPr>
            <w:tcW w:w="658" w:type="pct"/>
          </w:tcPr>
          <w:p w14:paraId="263FF66D" w14:textId="79542B7B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-0.11 (0.10)</w:t>
            </w:r>
          </w:p>
        </w:tc>
      </w:tr>
      <w:tr w:rsidR="009E195A" w14:paraId="45BB0986" w14:textId="7EDD6DF7" w:rsidTr="009E195A">
        <w:tc>
          <w:tcPr>
            <w:tcW w:w="1267" w:type="pct"/>
          </w:tcPr>
          <w:p w14:paraId="437E72B8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Fear</w:t>
            </w:r>
          </w:p>
        </w:tc>
        <w:tc>
          <w:tcPr>
            <w:tcW w:w="750" w:type="pct"/>
            <w:vAlign w:val="center"/>
          </w:tcPr>
          <w:p w14:paraId="6503E54B" w14:textId="31AF243B" w:rsidR="009E195A" w:rsidRPr="009E195A" w:rsidRDefault="00264409" w:rsidP="00EA3AF6">
            <w:pPr>
              <w:tabs>
                <w:tab w:val="decimal" w:pos="144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-0.09 (0.06)</w:t>
            </w:r>
          </w:p>
        </w:tc>
        <w:tc>
          <w:tcPr>
            <w:tcW w:w="833" w:type="pct"/>
            <w:vAlign w:val="center"/>
          </w:tcPr>
          <w:p w14:paraId="61805007" w14:textId="6128D919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(0.05)</w:t>
            </w:r>
          </w:p>
        </w:tc>
        <w:tc>
          <w:tcPr>
            <w:tcW w:w="745" w:type="pct"/>
            <w:vAlign w:val="center"/>
          </w:tcPr>
          <w:p w14:paraId="128AF7F5" w14:textId="3F95C9FD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(0.06)</w:t>
            </w:r>
          </w:p>
        </w:tc>
        <w:tc>
          <w:tcPr>
            <w:tcW w:w="747" w:type="pct"/>
            <w:vAlign w:val="center"/>
          </w:tcPr>
          <w:p w14:paraId="78573C8E" w14:textId="09D8EF26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(0.08)</w:t>
            </w:r>
          </w:p>
        </w:tc>
        <w:tc>
          <w:tcPr>
            <w:tcW w:w="658" w:type="pct"/>
          </w:tcPr>
          <w:p w14:paraId="0FD089AE" w14:textId="325E7A25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0.04 (0.07)</w:t>
            </w:r>
          </w:p>
        </w:tc>
      </w:tr>
      <w:tr w:rsidR="009E195A" w14:paraId="6DCFC79F" w14:textId="4E3E8FE2" w:rsidTr="009E195A">
        <w:tc>
          <w:tcPr>
            <w:tcW w:w="1267" w:type="pct"/>
          </w:tcPr>
          <w:p w14:paraId="33692FEC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Distress</w:t>
            </w:r>
          </w:p>
        </w:tc>
        <w:tc>
          <w:tcPr>
            <w:tcW w:w="750" w:type="pct"/>
            <w:vAlign w:val="center"/>
          </w:tcPr>
          <w:p w14:paraId="65604D32" w14:textId="2135DADD" w:rsidR="009E195A" w:rsidRPr="009E195A" w:rsidRDefault="00264409" w:rsidP="00EA3AF6">
            <w:pPr>
              <w:tabs>
                <w:tab w:val="decimal" w:pos="144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(0.05)</w:t>
            </w:r>
          </w:p>
        </w:tc>
        <w:tc>
          <w:tcPr>
            <w:tcW w:w="833" w:type="pct"/>
            <w:vAlign w:val="center"/>
          </w:tcPr>
          <w:p w14:paraId="3A7E568C" w14:textId="1B66D043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0.01 (0.05)</w:t>
            </w:r>
          </w:p>
        </w:tc>
        <w:tc>
          <w:tcPr>
            <w:tcW w:w="745" w:type="pct"/>
            <w:vAlign w:val="center"/>
          </w:tcPr>
          <w:p w14:paraId="1BCB1B78" w14:textId="32DACD8B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0.07 (0.05)</w:t>
            </w:r>
          </w:p>
        </w:tc>
        <w:tc>
          <w:tcPr>
            <w:tcW w:w="747" w:type="pct"/>
            <w:vAlign w:val="center"/>
          </w:tcPr>
          <w:p w14:paraId="59E97F91" w14:textId="611D16F7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(0.07)</w:t>
            </w:r>
          </w:p>
        </w:tc>
        <w:tc>
          <w:tcPr>
            <w:tcW w:w="658" w:type="pct"/>
          </w:tcPr>
          <w:p w14:paraId="5122A95E" w14:textId="70FE7E19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0.00 (0.06)</w:t>
            </w:r>
          </w:p>
        </w:tc>
      </w:tr>
      <w:tr w:rsidR="009E195A" w14:paraId="16DC4CA9" w14:textId="39C853F0" w:rsidTr="009E195A">
        <w:tc>
          <w:tcPr>
            <w:tcW w:w="1267" w:type="pct"/>
          </w:tcPr>
          <w:p w14:paraId="572A18D2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Substance Use</w:t>
            </w:r>
          </w:p>
        </w:tc>
        <w:tc>
          <w:tcPr>
            <w:tcW w:w="750" w:type="pct"/>
            <w:vAlign w:val="center"/>
          </w:tcPr>
          <w:p w14:paraId="05070616" w14:textId="038479BE" w:rsidR="009E195A" w:rsidRPr="009E195A" w:rsidRDefault="00264409" w:rsidP="00EA3AF6">
            <w:pPr>
              <w:tabs>
                <w:tab w:val="decimal" w:pos="144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-0.00 (0.04)</w:t>
            </w:r>
          </w:p>
        </w:tc>
        <w:tc>
          <w:tcPr>
            <w:tcW w:w="833" w:type="pct"/>
            <w:vAlign w:val="center"/>
          </w:tcPr>
          <w:p w14:paraId="79812CA4" w14:textId="3C7467B4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(0.04)</w:t>
            </w:r>
          </w:p>
        </w:tc>
        <w:tc>
          <w:tcPr>
            <w:tcW w:w="745" w:type="pct"/>
            <w:vAlign w:val="center"/>
          </w:tcPr>
          <w:p w14:paraId="6B9A87B0" w14:textId="5E69ABD4" w:rsidR="009E195A" w:rsidRPr="009E195A" w:rsidRDefault="00264409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0.01 (0.04)</w:t>
            </w:r>
          </w:p>
        </w:tc>
        <w:tc>
          <w:tcPr>
            <w:tcW w:w="747" w:type="pct"/>
            <w:vAlign w:val="center"/>
          </w:tcPr>
          <w:p w14:paraId="22544B5F" w14:textId="55CCE28F" w:rsidR="009E195A" w:rsidRPr="009E195A" w:rsidRDefault="00264409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(0.05)</w:t>
            </w:r>
          </w:p>
        </w:tc>
        <w:tc>
          <w:tcPr>
            <w:tcW w:w="658" w:type="pct"/>
          </w:tcPr>
          <w:p w14:paraId="55490164" w14:textId="324E920E" w:rsidR="009E195A" w:rsidRPr="009E195A" w:rsidRDefault="00264409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-0.02 (0.05)</w:t>
            </w:r>
          </w:p>
        </w:tc>
      </w:tr>
      <w:tr w:rsidR="009E195A" w14:paraId="370E4BFD" w14:textId="6CC7460C" w:rsidTr="009E195A">
        <w:trPr>
          <w:trHeight w:val="100"/>
        </w:trPr>
        <w:tc>
          <w:tcPr>
            <w:tcW w:w="1267" w:type="pct"/>
            <w:tcBorders>
              <w:bottom w:val="single" w:sz="4" w:space="0" w:color="auto"/>
            </w:tcBorders>
          </w:tcPr>
          <w:p w14:paraId="1C75BE5F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Antisocial Behavior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6C150738" w14:textId="6FDEE9B6" w:rsidR="009E195A" w:rsidRPr="009E195A" w:rsidRDefault="00264409" w:rsidP="00EA3AF6">
            <w:pPr>
              <w:tabs>
                <w:tab w:val="decimal" w:pos="18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0.10 (0.07)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7DC2DED5" w14:textId="5F8957E8" w:rsidR="009E195A" w:rsidRPr="009E195A" w:rsidRDefault="00264409" w:rsidP="009E195A">
            <w:pPr>
              <w:tabs>
                <w:tab w:val="decimal" w:pos="6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-0.12 (0.06)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37EB9C5F" w14:textId="131FF61F" w:rsidR="009E195A" w:rsidRPr="009E195A" w:rsidRDefault="00E07436" w:rsidP="0011159A">
            <w:pPr>
              <w:tabs>
                <w:tab w:val="decimal" w:pos="16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(0.07)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64DAC040" w14:textId="51844079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0.09 (0.09)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33D729B4" w14:textId="42609171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-0.14 (0.08)</w:t>
            </w:r>
          </w:p>
        </w:tc>
      </w:tr>
      <w:tr w:rsidR="009E195A" w:rsidRPr="009A4292" w14:paraId="0324FAF2" w14:textId="6067B53B" w:rsidTr="009E195A"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029A" w14:textId="77777777" w:rsidR="009E195A" w:rsidRPr="00915394" w:rsidRDefault="009E195A" w:rsidP="002413A1">
            <w:pP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1539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Construct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E91AE" w14:textId="2BCE6CC3" w:rsidR="009E195A" w:rsidRPr="009E195A" w:rsidRDefault="00252151" w:rsidP="00E07436">
            <w:pPr>
              <w:tabs>
                <w:tab w:val="decimal" w:pos="0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BCEs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7A1D8" w14:textId="7E78A4CA" w:rsidR="009E195A" w:rsidRPr="009E195A" w:rsidRDefault="009E195A" w:rsidP="002413A1">
            <w:pPr>
              <w:tabs>
                <w:tab w:val="decimal" w:pos="288"/>
              </w:tabs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NLEs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8A8F1" w14:textId="5CB7818A" w:rsidR="009E195A" w:rsidRPr="009E195A" w:rsidRDefault="00252151" w:rsidP="00E07436">
            <w:pPr>
              <w:tabs>
                <w:tab w:val="decimal" w:pos="288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    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Age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61EB5" w14:textId="34691C60" w:rsidR="009E195A" w:rsidRPr="009E195A" w:rsidRDefault="00252151" w:rsidP="00E07436">
            <w:pPr>
              <w:tabs>
                <w:tab w:val="decimal" w:pos="288"/>
              </w:tabs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 xml:space="preserve"> </w:t>
            </w:r>
            <w:r w:rsidR="009E195A"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Education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08648" w14:textId="41E90DAA" w:rsidR="009E195A" w:rsidRPr="009E195A" w:rsidRDefault="009E195A" w:rsidP="002413A1">
            <w:pPr>
              <w:tabs>
                <w:tab w:val="decimal" w:pos="288"/>
              </w:tabs>
              <w:jc w:val="center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  <w:r w:rsidRPr="009E195A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Income</w:t>
            </w:r>
          </w:p>
        </w:tc>
      </w:tr>
      <w:tr w:rsidR="009E195A" w:rsidRPr="009A4292" w14:paraId="2B2A84DE" w14:textId="7A4C3691" w:rsidTr="009E195A">
        <w:tc>
          <w:tcPr>
            <w:tcW w:w="1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BCCB0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p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84D51" w14:textId="0055813C" w:rsidR="009E195A" w:rsidRPr="009E195A" w:rsidRDefault="00E07436" w:rsidP="00A77C04">
            <w:pPr>
              <w:tabs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-0.23 (0.07)***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ACA95" w14:textId="16FC75DF" w:rsidR="009E195A" w:rsidRPr="009E195A" w:rsidRDefault="00E07436" w:rsidP="00667779">
            <w:pPr>
              <w:tabs>
                <w:tab w:val="left" w:pos="170"/>
                <w:tab w:val="decimal" w:pos="26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0.07 (0.07)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A8BC5" w14:textId="7619CC33" w:rsidR="009E195A" w:rsidRPr="009E195A" w:rsidRDefault="00E07436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0.16 (0.08)*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40F602" w14:textId="1C0DC876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-0.38 (0.10)***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664A4" w14:textId="7646F29C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-0.09 (0.09)</w:t>
            </w:r>
          </w:p>
        </w:tc>
      </w:tr>
      <w:tr w:rsidR="009E195A" w:rsidRPr="009A4292" w14:paraId="4657E204" w14:textId="33DFCD1B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1937FFD5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Thought Problems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45E574A" w14:textId="24560240" w:rsidR="009E195A" w:rsidRPr="009E195A" w:rsidRDefault="00A77C04" w:rsidP="00A77C04">
            <w:pPr>
              <w:tabs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-0.28 (0.08)***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2475B3F" w14:textId="79A0030A" w:rsidR="009E195A" w:rsidRPr="009E195A" w:rsidRDefault="00A77C04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0.10 (0.08)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43D8E" w14:textId="18B6999A" w:rsidR="009E195A" w:rsidRPr="009E195A" w:rsidRDefault="00A77C04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0.10 (0.09)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36E0" w14:textId="1D3EC2A7" w:rsidR="009E195A" w:rsidRPr="009E195A" w:rsidRDefault="00A77C04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-0.24 (0.12)*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C635F" w14:textId="508F20FB" w:rsidR="009E195A" w:rsidRPr="009E195A" w:rsidRDefault="00A77C04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-0.10 (0.11)</w:t>
            </w:r>
          </w:p>
        </w:tc>
      </w:tr>
      <w:tr w:rsidR="009E195A" w:rsidRPr="009A4292" w14:paraId="1270D280" w14:textId="5B0CEFD4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34869C51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Internalizing Symptoms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B279DF4" w14:textId="5F8FCE20" w:rsidR="009E195A" w:rsidRPr="009E195A" w:rsidRDefault="00A77C04" w:rsidP="00A77C04">
            <w:pPr>
              <w:tabs>
                <w:tab w:val="decimal" w:pos="0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-0.16 (0.07)*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9E35AE8" w14:textId="0687FF8F" w:rsidR="009E195A" w:rsidRPr="009E195A" w:rsidRDefault="00A77C04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0.06 (0.07)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31C7" w14:textId="6356919E" w:rsidR="009E195A" w:rsidRPr="009E195A" w:rsidRDefault="00A77C04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0.18 (0.08)*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5B4F" w14:textId="10AF83CA" w:rsidR="009E195A" w:rsidRPr="009E195A" w:rsidRDefault="00A77C04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-0.33 (0.10)**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7A53" w14:textId="6AE0EE47" w:rsidR="009E195A" w:rsidRPr="009E195A" w:rsidRDefault="00A77C04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-0.05 (0.09)</w:t>
            </w:r>
          </w:p>
        </w:tc>
      </w:tr>
      <w:tr w:rsidR="009E195A" w:rsidRPr="009A4292" w14:paraId="32A9C3CD" w14:textId="75B6819D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0D482217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Detachment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3507891" w14:textId="56D6284F" w:rsidR="009E195A" w:rsidRPr="009E195A" w:rsidRDefault="00A77C04" w:rsidP="00A77C04">
            <w:pPr>
              <w:tabs>
                <w:tab w:val="decimal" w:pos="0"/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-0.20 (0.07)**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612E0C98" w14:textId="13A27A34" w:rsidR="009E195A" w:rsidRPr="009E195A" w:rsidRDefault="00A77C04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(0.07)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0CB8" w14:textId="66C1C81E" w:rsidR="009E195A" w:rsidRPr="009E195A" w:rsidRDefault="00A77C04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0.18 (0.07)*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BF19" w14:textId="238D431F" w:rsidR="009E195A" w:rsidRPr="009E195A" w:rsidRDefault="00A77C04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-0.42 (0.09)***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5E77" w14:textId="46AD2CCE" w:rsidR="009E195A" w:rsidRPr="009E195A" w:rsidRDefault="00A77C04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(0.09)</w:t>
            </w:r>
          </w:p>
        </w:tc>
      </w:tr>
      <w:tr w:rsidR="009E195A" w14:paraId="03E474E4" w14:textId="4B0FF3F1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35C95F46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Disinhibited Externalizing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958DC12" w14:textId="16E7F8E4" w:rsidR="009E195A" w:rsidRPr="009E195A" w:rsidRDefault="00A77C04" w:rsidP="00A77C04">
            <w:pPr>
              <w:tabs>
                <w:tab w:val="decimal" w:pos="0"/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-0.32 (0.09)***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30FF57A3" w14:textId="61B7F409" w:rsidR="009E195A" w:rsidRPr="009E195A" w:rsidRDefault="00A77C04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0.13 (0.08)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CB6D" w14:textId="5033A811" w:rsidR="009E195A" w:rsidRPr="009E195A" w:rsidRDefault="00A77C04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0.07 (0.09)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5EBD0" w14:textId="3C0C270E" w:rsidR="009E195A" w:rsidRPr="009E195A" w:rsidRDefault="00A77C04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-0.13 (0.13)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3001" w14:textId="70765D7F" w:rsidR="009E195A" w:rsidRPr="009E195A" w:rsidRDefault="00A77C04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-0.23 (0.11)*</w:t>
            </w:r>
          </w:p>
        </w:tc>
      </w:tr>
      <w:tr w:rsidR="009E195A" w:rsidRPr="00836DC8" w14:paraId="2558F87D" w14:textId="41546CD5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6E64F8A3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Antagonistic Externalizing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2A36CB1" w14:textId="1188BC67" w:rsidR="009E195A" w:rsidRPr="009E195A" w:rsidRDefault="00A77C04" w:rsidP="00A77C04">
            <w:pPr>
              <w:tabs>
                <w:tab w:val="decimal" w:pos="0"/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-0.14 (0.07)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28D964C" w14:textId="005FD123" w:rsidR="009E195A" w:rsidRPr="009E195A" w:rsidRDefault="00A77C04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(0.08)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ACD6" w14:textId="5552FB6E" w:rsidR="009E195A" w:rsidRPr="009E195A" w:rsidRDefault="00A77C04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(0.09)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75AB" w14:textId="6B3C19C0" w:rsidR="009E195A" w:rsidRPr="009E195A" w:rsidRDefault="00A77C04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-0.23 (0.10)*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F261" w14:textId="355D8FC6" w:rsidR="009E195A" w:rsidRPr="009E195A" w:rsidRDefault="00A77C04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-0.17 (0.10)</w:t>
            </w:r>
          </w:p>
        </w:tc>
      </w:tr>
      <w:tr w:rsidR="009E195A" w14:paraId="298CA540" w14:textId="50626C9F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6141A54E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Fear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E6F8FA2" w14:textId="059D07A9" w:rsidR="009E195A" w:rsidRPr="009E195A" w:rsidRDefault="00E07436" w:rsidP="00252151">
            <w:pPr>
              <w:tabs>
                <w:tab w:val="decimal" w:pos="173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(0.05)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8E5FBB8" w14:textId="3233F595" w:rsidR="009E195A" w:rsidRPr="009E195A" w:rsidRDefault="00E07436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0.00 (0.05)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685B" w14:textId="39D20998" w:rsidR="009E195A" w:rsidRPr="009E195A" w:rsidRDefault="00E07436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0.06 (0.06)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52D5" w14:textId="33BDDAC2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(0.08)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DF37D" w14:textId="1E6C4510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0.07 (0.07)</w:t>
            </w:r>
          </w:p>
        </w:tc>
      </w:tr>
      <w:tr w:rsidR="009E195A" w14:paraId="193D751C" w14:textId="45A2F98C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13AC4312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Distress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295D391" w14:textId="7A990987" w:rsidR="009E195A" w:rsidRPr="009E195A" w:rsidRDefault="00E07436" w:rsidP="00252151">
            <w:pPr>
              <w:tabs>
                <w:tab w:val="decimal" w:pos="173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(0.04)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58E24D32" w14:textId="7E7770D7" w:rsidR="009E195A" w:rsidRPr="009E195A" w:rsidRDefault="00E07436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0.03 (0.04)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6A1A" w14:textId="77BFBF4C" w:rsidR="009E195A" w:rsidRPr="009E195A" w:rsidRDefault="00E07436" w:rsidP="002413A1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0.06 (0.05)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59B6" w14:textId="1049DE87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-0.04 (0.07)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4282" w14:textId="39E289F1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(0.06)</w:t>
            </w:r>
          </w:p>
        </w:tc>
      </w:tr>
      <w:tr w:rsidR="009E195A" w14:paraId="63D9D842" w14:textId="40A0361D" w:rsidTr="009E195A"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</w:tcPr>
          <w:p w14:paraId="65C26C6A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Substance Use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EC61604" w14:textId="7F08731E" w:rsidR="009E195A" w:rsidRPr="009E195A" w:rsidRDefault="00E07436" w:rsidP="00A77C04">
            <w:pPr>
              <w:tabs>
                <w:tab w:val="decimal" w:pos="0"/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-0.04 (0.04)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0478CCB" w14:textId="4325B95D" w:rsidR="009E195A" w:rsidRPr="009E195A" w:rsidRDefault="00E07436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0.02 (0.03)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0C9C" w14:textId="313F2AB2" w:rsidR="009E195A" w:rsidRPr="009E195A" w:rsidRDefault="00E07436" w:rsidP="002413A1">
            <w:pPr>
              <w:tabs>
                <w:tab w:val="decimal" w:pos="260"/>
                <w:tab w:val="decimal" w:pos="432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(0.03)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6D61" w14:textId="449A2465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-0.03 (0.05)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DBE9" w14:textId="2FD1648E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-0.01 (0.04)</w:t>
            </w:r>
          </w:p>
        </w:tc>
      </w:tr>
      <w:tr w:rsidR="009E195A" w14:paraId="1E921C5F" w14:textId="4F2970A1" w:rsidTr="009E195A">
        <w:trPr>
          <w:trHeight w:val="100"/>
        </w:trPr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A5AC2" w14:textId="77777777" w:rsidR="009E195A" w:rsidRPr="00F63CB5" w:rsidRDefault="009E195A" w:rsidP="002413A1">
            <w:pP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 w:rsidRPr="00F63CB5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Antisocial Behavior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884D7" w14:textId="6DC8D2B9" w:rsidR="009E195A" w:rsidRPr="009E195A" w:rsidRDefault="00E07436" w:rsidP="00A77C04">
            <w:pPr>
              <w:tabs>
                <w:tab w:val="decimal" w:pos="0"/>
                <w:tab w:val="decimal" w:pos="144"/>
                <w:tab w:val="decimal" w:pos="20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-0.12 (0.06)*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0712" w14:textId="52D50677" w:rsidR="009E195A" w:rsidRPr="009E195A" w:rsidRDefault="00E07436" w:rsidP="00667779">
            <w:pPr>
              <w:tabs>
                <w:tab w:val="left" w:pos="170"/>
                <w:tab w:val="decimal" w:pos="440"/>
              </w:tabs>
              <w:jc w:val="center"/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0.07 (0.05)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504A5" w14:textId="1ABACD45" w:rsidR="009E195A" w:rsidRPr="009E195A" w:rsidRDefault="00E07436" w:rsidP="002413A1">
            <w:pPr>
              <w:tabs>
                <w:tab w:val="decimal" w:pos="260"/>
                <w:tab w:val="decimal" w:pos="432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-0.02 (0.06)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0163E" w14:textId="4E874195" w:rsidR="009E195A" w:rsidRPr="009E195A" w:rsidRDefault="00E07436" w:rsidP="0011159A">
            <w:pPr>
              <w:tabs>
                <w:tab w:val="decimal" w:pos="17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0.08 (0.08)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2BB6A" w14:textId="7264578E" w:rsidR="009E195A" w:rsidRPr="009E195A" w:rsidRDefault="00E07436" w:rsidP="00252151">
            <w:pPr>
              <w:tabs>
                <w:tab w:val="decimal" w:pos="430"/>
              </w:tabs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-0.15 (0.07)*</w:t>
            </w:r>
          </w:p>
        </w:tc>
      </w:tr>
    </w:tbl>
    <w:p w14:paraId="665725CD" w14:textId="622B5440" w:rsidR="002D7237" w:rsidRPr="00915394" w:rsidRDefault="002D7237" w:rsidP="002D7237">
      <w:pPr>
        <w:rPr>
          <w:rFonts w:asciiTheme="majorBidi" w:hAnsiTheme="majorBidi" w:cstheme="majorBidi"/>
          <w:sz w:val="22"/>
          <w:szCs w:val="22"/>
        </w:rPr>
      </w:pPr>
      <w:r w:rsidRPr="00915394">
        <w:rPr>
          <w:rFonts w:asciiTheme="majorBidi" w:hAnsiTheme="majorBidi" w:cstheme="majorBidi"/>
          <w:i/>
          <w:iCs/>
          <w:sz w:val="22"/>
          <w:szCs w:val="22"/>
        </w:rPr>
        <w:lastRenderedPageBreak/>
        <w:t>Note</w:t>
      </w:r>
      <w:r w:rsidRPr="00915394">
        <w:rPr>
          <w:rFonts w:asciiTheme="majorBidi" w:hAnsiTheme="majorBidi" w:cstheme="majorBidi"/>
          <w:sz w:val="22"/>
          <w:szCs w:val="22"/>
        </w:rPr>
        <w:t>. ACEs = Adverse Childhood Experiences. NLEs = Negative Life Experiences. BCEs = Benevolent Childhood Experiences. p = General psychopathology higher-order factor.</w:t>
      </w:r>
      <w:r w:rsidR="00396FCF">
        <w:rPr>
          <w:rFonts w:asciiTheme="majorBidi" w:hAnsiTheme="majorBidi" w:cstheme="majorBidi"/>
          <w:sz w:val="22"/>
          <w:szCs w:val="22"/>
        </w:rPr>
        <w:t xml:space="preserve"> All estimates are standardized. Values in parentheses are standard errors of the estimates.</w:t>
      </w:r>
      <w:r w:rsidRPr="00915394">
        <w:rPr>
          <w:sz w:val="22"/>
          <w:szCs w:val="22"/>
        </w:rPr>
        <w:t xml:space="preserve"> </w:t>
      </w:r>
      <w:r w:rsidR="00915394" w:rsidRPr="00915394">
        <w:rPr>
          <w:rFonts w:asciiTheme="majorBidi" w:hAnsiTheme="majorBidi" w:cstheme="majorBidi"/>
          <w:sz w:val="22"/>
          <w:szCs w:val="22"/>
        </w:rPr>
        <w:t>*</w:t>
      </w:r>
      <w:r w:rsidR="00915394" w:rsidRPr="00915394">
        <w:rPr>
          <w:rFonts w:asciiTheme="majorBidi" w:hAnsiTheme="majorBidi" w:cstheme="majorBidi"/>
          <w:i/>
          <w:iCs/>
          <w:sz w:val="22"/>
          <w:szCs w:val="22"/>
        </w:rPr>
        <w:t xml:space="preserve">p </w:t>
      </w:r>
      <w:r w:rsidR="00915394" w:rsidRPr="00915394">
        <w:rPr>
          <w:rFonts w:asciiTheme="majorBidi" w:hAnsiTheme="majorBidi" w:cstheme="majorBidi"/>
          <w:sz w:val="22"/>
          <w:szCs w:val="22"/>
        </w:rPr>
        <w:t>&lt; .05, *</w:t>
      </w:r>
      <w:r w:rsidR="00915394" w:rsidRPr="00915394">
        <w:rPr>
          <w:rFonts w:asciiTheme="majorBidi" w:hAnsiTheme="majorBidi" w:cstheme="majorBidi"/>
          <w:i/>
          <w:iCs/>
          <w:sz w:val="22"/>
          <w:szCs w:val="22"/>
        </w:rPr>
        <w:t xml:space="preserve">p </w:t>
      </w:r>
      <w:r w:rsidR="00915394" w:rsidRPr="00915394">
        <w:rPr>
          <w:rFonts w:asciiTheme="majorBidi" w:hAnsiTheme="majorBidi" w:cstheme="majorBidi"/>
          <w:sz w:val="22"/>
          <w:szCs w:val="22"/>
        </w:rPr>
        <w:t>&lt; .01, ***</w:t>
      </w:r>
      <w:r w:rsidR="00915394" w:rsidRPr="00915394">
        <w:rPr>
          <w:rFonts w:asciiTheme="majorBidi" w:hAnsiTheme="majorBidi" w:cstheme="majorBidi"/>
          <w:i/>
          <w:iCs/>
          <w:sz w:val="22"/>
          <w:szCs w:val="22"/>
        </w:rPr>
        <w:t>p</w:t>
      </w:r>
      <w:r w:rsidR="00915394" w:rsidRPr="00915394">
        <w:rPr>
          <w:rFonts w:asciiTheme="majorBidi" w:hAnsiTheme="majorBidi" w:cstheme="majorBidi"/>
          <w:sz w:val="22"/>
          <w:szCs w:val="22"/>
        </w:rPr>
        <w:t xml:space="preserve"> &lt; .001.</w:t>
      </w:r>
    </w:p>
    <w:p w14:paraId="65B748FF" w14:textId="612A2EA2" w:rsidR="00310490" w:rsidRDefault="00310490">
      <w:r>
        <w:br w:type="page"/>
      </w:r>
    </w:p>
    <w:p w14:paraId="70355E31" w14:textId="77777777" w:rsidR="00310490" w:rsidRDefault="00310490">
      <w:pPr>
        <w:rPr>
          <w:rFonts w:asciiTheme="majorBidi" w:hAnsiTheme="majorBidi" w:cstheme="majorBidi"/>
          <w:b/>
          <w:bCs/>
        </w:rPr>
        <w:sectPr w:rsidR="00310490" w:rsidSect="00F63CB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36C0C46" w14:textId="6756B0DE" w:rsidR="00310490" w:rsidRDefault="0031049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CDCE73A" wp14:editId="4BE80315">
            <wp:extent cx="5929313" cy="6824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3" t="7374" r="10378" b="21401"/>
                    <a:stretch/>
                  </pic:blipFill>
                  <pic:spPr bwMode="auto">
                    <a:xfrm>
                      <a:off x="0" y="0"/>
                      <a:ext cx="5943144" cy="684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17277" w14:textId="1E08899C" w:rsidR="00310490" w:rsidRPr="00310490" w:rsidRDefault="00310490" w:rsidP="00310490">
      <w:pPr>
        <w:spacing w:line="480" w:lineRule="auto"/>
        <w:rPr>
          <w:rFonts w:asciiTheme="majorBidi" w:hAnsiTheme="majorBidi" w:cstheme="majorBidi"/>
        </w:rPr>
      </w:pPr>
      <w:r w:rsidRPr="00310490">
        <w:rPr>
          <w:rFonts w:asciiTheme="majorBidi" w:hAnsiTheme="majorBidi" w:cstheme="majorBidi"/>
          <w:i/>
          <w:iCs/>
        </w:rPr>
        <w:t>Figure S1</w:t>
      </w:r>
      <w:r>
        <w:rPr>
          <w:rFonts w:asciiTheme="majorBidi" w:hAnsiTheme="majorBidi" w:cstheme="majorBidi"/>
        </w:rPr>
        <w:t>. Unidimensional model of psychopathology (a); correlated two-factor model of psychopathology (b); correlated five-factor model of psychopathology (c).</w:t>
      </w:r>
    </w:p>
    <w:p w14:paraId="03CC2160" w14:textId="77777777" w:rsidR="00310490" w:rsidRPr="00310490" w:rsidRDefault="00310490">
      <w:pPr>
        <w:rPr>
          <w:b/>
          <w:bCs/>
        </w:rPr>
      </w:pPr>
    </w:p>
    <w:sectPr w:rsidR="00310490" w:rsidRPr="00310490" w:rsidSect="0031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1520" w14:textId="77777777" w:rsidR="00BC36F7" w:rsidRDefault="00BC36F7" w:rsidP="00915394">
      <w:r>
        <w:separator/>
      </w:r>
    </w:p>
  </w:endnote>
  <w:endnote w:type="continuationSeparator" w:id="0">
    <w:p w14:paraId="7AFA9DB1" w14:textId="77777777" w:rsidR="00BC36F7" w:rsidRDefault="00BC36F7" w:rsidP="0091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B9EA" w14:textId="77777777" w:rsidR="00BC36F7" w:rsidRDefault="00BC36F7" w:rsidP="00915394">
      <w:r>
        <w:separator/>
      </w:r>
    </w:p>
  </w:footnote>
  <w:footnote w:type="continuationSeparator" w:id="0">
    <w:p w14:paraId="60FA796E" w14:textId="77777777" w:rsidR="00BC36F7" w:rsidRDefault="00BC36F7" w:rsidP="0091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37"/>
    <w:rsid w:val="0004580A"/>
    <w:rsid w:val="00093BBC"/>
    <w:rsid w:val="0011159A"/>
    <w:rsid w:val="001255F6"/>
    <w:rsid w:val="002413A1"/>
    <w:rsid w:val="00252151"/>
    <w:rsid w:val="00264409"/>
    <w:rsid w:val="002D7237"/>
    <w:rsid w:val="00310490"/>
    <w:rsid w:val="00347F8B"/>
    <w:rsid w:val="00372FFD"/>
    <w:rsid w:val="00396FCF"/>
    <w:rsid w:val="003C0B9D"/>
    <w:rsid w:val="003D0D9A"/>
    <w:rsid w:val="003F4AD5"/>
    <w:rsid w:val="004F7AA1"/>
    <w:rsid w:val="005928EF"/>
    <w:rsid w:val="00663C42"/>
    <w:rsid w:val="00667779"/>
    <w:rsid w:val="008D3AD8"/>
    <w:rsid w:val="00915394"/>
    <w:rsid w:val="009C75F4"/>
    <w:rsid w:val="009E195A"/>
    <w:rsid w:val="00A66248"/>
    <w:rsid w:val="00A77C04"/>
    <w:rsid w:val="00AD7186"/>
    <w:rsid w:val="00BC36F7"/>
    <w:rsid w:val="00C9370E"/>
    <w:rsid w:val="00D628CF"/>
    <w:rsid w:val="00E07436"/>
    <w:rsid w:val="00E22422"/>
    <w:rsid w:val="00EA3AF6"/>
    <w:rsid w:val="00F13220"/>
    <w:rsid w:val="00F61D78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1212D"/>
  <w15:chartTrackingRefBased/>
  <w15:docId w15:val="{30C848CF-84D2-5E4E-92F9-460021B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aj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37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37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39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15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39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Hannah</dc:creator>
  <cp:keywords/>
  <dc:description/>
  <cp:lastModifiedBy>Clark, Hannah</cp:lastModifiedBy>
  <cp:revision>2</cp:revision>
  <dcterms:created xsi:type="dcterms:W3CDTF">2022-11-16T16:49:00Z</dcterms:created>
  <dcterms:modified xsi:type="dcterms:W3CDTF">2022-11-16T16:49:00Z</dcterms:modified>
</cp:coreProperties>
</file>