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74623" w14:textId="77777777" w:rsidR="00AF1416" w:rsidRDefault="00AF1416">
      <w:pPr>
        <w:rPr>
          <w:rFonts w:ascii="Times New Roman" w:eastAsia="Times New Roman" w:hAnsi="Times New Roman" w:cs="Times New Roman"/>
        </w:rPr>
      </w:pPr>
    </w:p>
    <w:p w14:paraId="68974624" w14:textId="77777777" w:rsidR="00AF1416" w:rsidRDefault="00F2125B">
      <w:pPr>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Online Supplement 3: A Selection of Proto-Mayan and Early Mayan Lexical Items</w:t>
      </w:r>
    </w:p>
    <w:p w14:paraId="68974625" w14:textId="77777777" w:rsidR="00AF1416" w:rsidRDefault="00F2125B" w:rsidP="002609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compiled</w:t>
      </w:r>
      <w:proofErr w:type="gramEnd"/>
      <w:r>
        <w:rPr>
          <w:rFonts w:ascii="Times New Roman" w:eastAsia="Times New Roman" w:hAnsi="Times New Roman" w:cs="Times New Roman"/>
          <w:sz w:val="20"/>
          <w:szCs w:val="20"/>
        </w:rPr>
        <w:t xml:space="preserve"> by Christophe Helmke, based—with amendments—on Kaufman with </w:t>
      </w:r>
      <w:proofErr w:type="spellStart"/>
      <w:r>
        <w:rPr>
          <w:rFonts w:ascii="Times New Roman" w:eastAsia="Times New Roman" w:hAnsi="Times New Roman" w:cs="Times New Roman"/>
          <w:sz w:val="20"/>
          <w:szCs w:val="20"/>
        </w:rPr>
        <w:t>Justeson</w:t>
      </w:r>
      <w:proofErr w:type="spellEnd"/>
      <w:r>
        <w:rPr>
          <w:rFonts w:ascii="Times New Roman" w:eastAsia="Times New Roman" w:hAnsi="Times New Roman" w:cs="Times New Roman"/>
          <w:sz w:val="20"/>
          <w:szCs w:val="20"/>
        </w:rPr>
        <w:t xml:space="preserve"> 2003 and Kaufman 2017:78–102).</w:t>
      </w:r>
    </w:p>
    <w:p w14:paraId="68974626" w14:textId="77777777" w:rsidR="00AF1416" w:rsidRDefault="00F2125B" w:rsidP="002609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w:t>
      </w:r>
      <w:r>
        <w:rPr>
          <w:rFonts w:ascii="Times New Roman" w:eastAsia="Times New Roman" w:hAnsi="Times New Roman" w:cs="Times New Roman"/>
          <w:b/>
          <w:sz w:val="20"/>
          <w:szCs w:val="20"/>
        </w:rPr>
        <w:t>PM:</w:t>
      </w:r>
      <w:r>
        <w:rPr>
          <w:rFonts w:ascii="Times New Roman" w:eastAsia="Times New Roman" w:hAnsi="Times New Roman" w:cs="Times New Roman"/>
          <w:sz w:val="20"/>
          <w:szCs w:val="20"/>
        </w:rPr>
        <w:t xml:space="preserve"> Proto-Mayan, </w:t>
      </w:r>
      <w:r>
        <w:rPr>
          <w:rFonts w:ascii="Times New Roman" w:eastAsia="Times New Roman" w:hAnsi="Times New Roman" w:cs="Times New Roman"/>
          <w:b/>
          <w:sz w:val="20"/>
          <w:szCs w:val="20"/>
        </w:rPr>
        <w:t>SM:</w:t>
      </w:r>
      <w:r>
        <w:rPr>
          <w:rFonts w:ascii="Times New Roman" w:eastAsia="Times New Roman" w:hAnsi="Times New Roman" w:cs="Times New Roman"/>
          <w:sz w:val="20"/>
          <w:szCs w:val="20"/>
        </w:rPr>
        <w:t xml:space="preserve"> Southern Mayan, </w:t>
      </w:r>
      <w:r>
        <w:rPr>
          <w:rFonts w:ascii="Times New Roman" w:eastAsia="Times New Roman" w:hAnsi="Times New Roman" w:cs="Times New Roman"/>
          <w:b/>
          <w:sz w:val="20"/>
          <w:szCs w:val="20"/>
        </w:rPr>
        <w:t>CM:</w:t>
      </w:r>
      <w:r>
        <w:rPr>
          <w:rFonts w:ascii="Times New Roman" w:eastAsia="Times New Roman" w:hAnsi="Times New Roman" w:cs="Times New Roman"/>
          <w:sz w:val="20"/>
          <w:szCs w:val="20"/>
        </w:rPr>
        <w:t xml:space="preserve"> Central Mayan, </w:t>
      </w:r>
      <w:r>
        <w:rPr>
          <w:rFonts w:ascii="Times New Roman" w:eastAsia="Times New Roman" w:hAnsi="Times New Roman" w:cs="Times New Roman"/>
          <w:b/>
          <w:sz w:val="20"/>
          <w:szCs w:val="20"/>
        </w:rPr>
        <w:t>EM:</w:t>
      </w:r>
      <w:r>
        <w:rPr>
          <w:rFonts w:ascii="Times New Roman" w:eastAsia="Times New Roman" w:hAnsi="Times New Roman" w:cs="Times New Roman"/>
          <w:sz w:val="20"/>
          <w:szCs w:val="20"/>
        </w:rPr>
        <w:t xml:space="preserve"> Eastern Mayan, and </w:t>
      </w:r>
      <w:r>
        <w:rPr>
          <w:rFonts w:ascii="Times New Roman" w:eastAsia="Times New Roman" w:hAnsi="Times New Roman" w:cs="Times New Roman"/>
          <w:b/>
          <w:sz w:val="20"/>
          <w:szCs w:val="20"/>
        </w:rPr>
        <w:t>WM:</w:t>
      </w:r>
      <w:r>
        <w:rPr>
          <w:rFonts w:ascii="Times New Roman" w:eastAsia="Times New Roman" w:hAnsi="Times New Roman" w:cs="Times New Roman"/>
          <w:sz w:val="20"/>
          <w:szCs w:val="20"/>
        </w:rPr>
        <w:t xml:space="preserve"> Western Mayan</w:t>
      </w:r>
    </w:p>
    <w:p w14:paraId="68974627" w14:textId="77777777" w:rsidR="00AF1416" w:rsidRDefault="00AF1416">
      <w:pPr>
        <w:rPr>
          <w:rFonts w:ascii="Times New Roman" w:eastAsia="Times New Roman" w:hAnsi="Times New Roman" w:cs="Times New Roman"/>
          <w:sz w:val="20"/>
          <w:szCs w:val="20"/>
        </w:rPr>
      </w:pPr>
    </w:p>
    <w:tbl>
      <w:tblPr>
        <w:tblStyle w:val="a"/>
        <w:tblW w:w="1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
        <w:gridCol w:w="814"/>
        <w:gridCol w:w="1792"/>
        <w:gridCol w:w="3236"/>
        <w:gridCol w:w="828"/>
        <w:gridCol w:w="1846"/>
        <w:gridCol w:w="4026"/>
      </w:tblGrid>
      <w:tr w:rsidR="00AF1416" w14:paraId="6897462F" w14:textId="77777777">
        <w:tc>
          <w:tcPr>
            <w:tcW w:w="1076" w:type="dxa"/>
          </w:tcPr>
          <w:p w14:paraId="68974628" w14:textId="77777777" w:rsidR="00AF1416" w:rsidRDefault="00AF1416">
            <w:pPr>
              <w:rPr>
                <w:rFonts w:ascii="Times New Roman" w:eastAsia="Times New Roman" w:hAnsi="Times New Roman" w:cs="Times New Roman"/>
                <w:b/>
                <w:sz w:val="18"/>
                <w:szCs w:val="18"/>
              </w:rPr>
            </w:pPr>
          </w:p>
        </w:tc>
        <w:tc>
          <w:tcPr>
            <w:tcW w:w="814" w:type="dxa"/>
          </w:tcPr>
          <w:p w14:paraId="68974629"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Branch</w:t>
            </w:r>
          </w:p>
        </w:tc>
        <w:tc>
          <w:tcPr>
            <w:tcW w:w="1792" w:type="dxa"/>
          </w:tcPr>
          <w:p w14:paraId="6897462A"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Lexeme (</w:t>
            </w:r>
            <w:proofErr w:type="spellStart"/>
            <w:r>
              <w:rPr>
                <w:rFonts w:ascii="Times New Roman" w:eastAsia="Times New Roman" w:hAnsi="Times New Roman" w:cs="Times New Roman"/>
                <w:b/>
                <w:sz w:val="18"/>
                <w:szCs w:val="18"/>
              </w:rPr>
              <w:t>monomorph</w:t>
            </w:r>
            <w:proofErr w:type="spellEnd"/>
            <w:r>
              <w:rPr>
                <w:rFonts w:ascii="Times New Roman" w:eastAsia="Times New Roman" w:hAnsi="Times New Roman" w:cs="Times New Roman"/>
                <w:b/>
                <w:sz w:val="18"/>
                <w:szCs w:val="18"/>
              </w:rPr>
              <w:t>.)</w:t>
            </w:r>
          </w:p>
        </w:tc>
        <w:tc>
          <w:tcPr>
            <w:tcW w:w="3236" w:type="dxa"/>
          </w:tcPr>
          <w:p w14:paraId="6897462B"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gloss</w:t>
            </w:r>
          </w:p>
        </w:tc>
        <w:tc>
          <w:tcPr>
            <w:tcW w:w="828" w:type="dxa"/>
          </w:tcPr>
          <w:p w14:paraId="6897462C"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Branch</w:t>
            </w:r>
          </w:p>
        </w:tc>
        <w:tc>
          <w:tcPr>
            <w:tcW w:w="1846" w:type="dxa"/>
          </w:tcPr>
          <w:p w14:paraId="6897462D"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Lexeme (polymorph.)</w:t>
            </w:r>
          </w:p>
        </w:tc>
        <w:tc>
          <w:tcPr>
            <w:tcW w:w="4026" w:type="dxa"/>
          </w:tcPr>
          <w:p w14:paraId="6897462E"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gloss</w:t>
            </w:r>
          </w:p>
        </w:tc>
      </w:tr>
      <w:tr w:rsidR="00AF1416" w14:paraId="68974767" w14:textId="77777777">
        <w:tc>
          <w:tcPr>
            <w:tcW w:w="1076" w:type="dxa"/>
          </w:tcPr>
          <w:p w14:paraId="68974630"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Animals</w:t>
            </w:r>
          </w:p>
        </w:tc>
        <w:tc>
          <w:tcPr>
            <w:tcW w:w="814" w:type="dxa"/>
          </w:tcPr>
          <w:p w14:paraId="6897463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3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3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3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EM</w:t>
            </w:r>
          </w:p>
          <w:p w14:paraId="6897463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3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3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3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3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3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3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3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3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3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3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4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4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4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4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4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4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4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4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4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49"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CM</w:t>
            </w:r>
          </w:p>
          <w:p w14:paraId="6897464A" w14:textId="77777777" w:rsidR="00AF1416" w:rsidRPr="00260933" w:rsidRDefault="00AF1416">
            <w:pPr>
              <w:rPr>
                <w:rFonts w:ascii="Times New Roman" w:eastAsia="Times New Roman" w:hAnsi="Times New Roman" w:cs="Times New Roman"/>
                <w:sz w:val="18"/>
                <w:szCs w:val="18"/>
                <w:lang w:val="da-DK"/>
              </w:rPr>
            </w:pPr>
          </w:p>
          <w:p w14:paraId="6897464B"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EM</w:t>
            </w:r>
          </w:p>
          <w:p w14:paraId="6897464C"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SM</w:t>
            </w:r>
          </w:p>
          <w:p w14:paraId="6897464D"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EM</w:t>
            </w:r>
          </w:p>
          <w:p w14:paraId="6897464E" w14:textId="77777777" w:rsidR="00AF1416" w:rsidRPr="00260933" w:rsidRDefault="00AF1416">
            <w:pPr>
              <w:rPr>
                <w:rFonts w:ascii="Times New Roman" w:eastAsia="Times New Roman" w:hAnsi="Times New Roman" w:cs="Times New Roman"/>
                <w:sz w:val="18"/>
                <w:szCs w:val="18"/>
                <w:lang w:val="da-DK"/>
              </w:rPr>
            </w:pPr>
          </w:p>
          <w:p w14:paraId="6897464F"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650"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CM</w:t>
            </w:r>
          </w:p>
          <w:p w14:paraId="6897465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PM</w:t>
            </w:r>
          </w:p>
          <w:p w14:paraId="6897465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5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5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5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5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5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5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5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5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5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5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5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5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5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6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6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6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6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64" w14:textId="77777777" w:rsidR="00AF1416" w:rsidRDefault="00AF1416">
            <w:pPr>
              <w:rPr>
                <w:rFonts w:ascii="Times New Roman" w:eastAsia="Times New Roman" w:hAnsi="Times New Roman" w:cs="Times New Roman"/>
                <w:sz w:val="18"/>
                <w:szCs w:val="18"/>
              </w:rPr>
            </w:pPr>
          </w:p>
        </w:tc>
        <w:tc>
          <w:tcPr>
            <w:tcW w:w="1792" w:type="dxa"/>
          </w:tcPr>
          <w:p w14:paraId="6897466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nooq</w:t>
            </w:r>
            <w:proofErr w:type="spellEnd"/>
            <w:r>
              <w:rPr>
                <w:rFonts w:ascii="Times New Roman" w:eastAsia="Times New Roman" w:hAnsi="Times New Roman" w:cs="Times New Roman"/>
                <w:i/>
                <w:sz w:val="18"/>
                <w:szCs w:val="18"/>
              </w:rPr>
              <w:t>’</w:t>
            </w:r>
          </w:p>
          <w:p w14:paraId="6897466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baɁtz</w:t>
            </w:r>
            <w:proofErr w:type="spellEnd"/>
            <w:r>
              <w:rPr>
                <w:rFonts w:ascii="Times New Roman" w:eastAsia="Times New Roman" w:hAnsi="Times New Roman" w:cs="Times New Roman"/>
                <w:i/>
                <w:sz w:val="18"/>
                <w:szCs w:val="18"/>
              </w:rPr>
              <w:t>’</w:t>
            </w:r>
          </w:p>
          <w:p w14:paraId="6897466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maax</w:t>
            </w:r>
            <w:proofErr w:type="spellEnd"/>
          </w:p>
          <w:p w14:paraId="6897466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k’ooy</w:t>
            </w:r>
            <w:proofErr w:type="spellEnd"/>
          </w:p>
          <w:p w14:paraId="6897466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tixl</w:t>
            </w:r>
            <w:proofErr w:type="spellEnd"/>
          </w:p>
          <w:p w14:paraId="6897466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kehj</w:t>
            </w:r>
            <w:proofErr w:type="spellEnd"/>
          </w:p>
          <w:p w14:paraId="6897466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w:t>
            </w:r>
            <w:proofErr w:type="spellEnd"/>
            <w:r>
              <w:rPr>
                <w:rFonts w:ascii="Times New Roman" w:eastAsia="Times New Roman" w:hAnsi="Times New Roman" w:cs="Times New Roman"/>
                <w:i/>
                <w:sz w:val="18"/>
                <w:szCs w:val="18"/>
              </w:rPr>
              <w:t>Ɂ</w:t>
            </w:r>
          </w:p>
          <w:p w14:paraId="6897466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oɁq</w:t>
            </w:r>
            <w:proofErr w:type="spellEnd"/>
          </w:p>
          <w:p w14:paraId="6897466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koj</w:t>
            </w:r>
            <w:proofErr w:type="spellEnd"/>
          </w:p>
          <w:p w14:paraId="6897466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kuɁk</w:t>
            </w:r>
            <w:proofErr w:type="spellEnd"/>
          </w:p>
          <w:p w14:paraId="6897466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baɁh</w:t>
            </w:r>
            <w:proofErr w:type="spellEnd"/>
          </w:p>
          <w:p w14:paraId="6897467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ch’oɁh</w:t>
            </w:r>
            <w:proofErr w:type="spellEnd"/>
          </w:p>
          <w:p w14:paraId="6897467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huhty</w:t>
            </w:r>
            <w:proofErr w:type="spellEnd"/>
          </w:p>
          <w:p w14:paraId="6897467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sootz</w:t>
            </w:r>
            <w:proofErr w:type="spellEnd"/>
            <w:r>
              <w:rPr>
                <w:rFonts w:ascii="Times New Roman" w:eastAsia="Times New Roman" w:hAnsi="Times New Roman" w:cs="Times New Roman"/>
                <w:i/>
                <w:sz w:val="18"/>
                <w:szCs w:val="18"/>
              </w:rPr>
              <w:t>’</w:t>
            </w:r>
          </w:p>
          <w:p w14:paraId="6897467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tzoo</w:t>
            </w:r>
            <w:proofErr w:type="spellEnd"/>
            <w:r>
              <w:rPr>
                <w:rFonts w:ascii="Times New Roman" w:eastAsia="Times New Roman" w:hAnsi="Times New Roman" w:cs="Times New Roman"/>
                <w:i/>
                <w:sz w:val="18"/>
                <w:szCs w:val="18"/>
              </w:rPr>
              <w:t>Ɂ</w:t>
            </w:r>
          </w:p>
          <w:p w14:paraId="6897467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tuɁx</w:t>
            </w:r>
            <w:proofErr w:type="spellEnd"/>
          </w:p>
          <w:p w14:paraId="6897467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t’iiw</w:t>
            </w:r>
            <w:proofErr w:type="spellEnd"/>
            <w:r>
              <w:rPr>
                <w:rFonts w:ascii="Times New Roman" w:eastAsia="Times New Roman" w:hAnsi="Times New Roman" w:cs="Times New Roman"/>
                <w:i/>
                <w:sz w:val="18"/>
                <w:szCs w:val="18"/>
              </w:rPr>
              <w:t xml:space="preserve"> ~ </w:t>
            </w:r>
            <w:proofErr w:type="spellStart"/>
            <w:r>
              <w:rPr>
                <w:rFonts w:ascii="Times New Roman" w:eastAsia="Times New Roman" w:hAnsi="Times New Roman" w:cs="Times New Roman"/>
                <w:i/>
                <w:sz w:val="18"/>
                <w:szCs w:val="18"/>
              </w:rPr>
              <w:t>t’ihw</w:t>
            </w:r>
            <w:proofErr w:type="spellEnd"/>
          </w:p>
          <w:p w14:paraId="6897467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k’uty</w:t>
            </w:r>
            <w:proofErr w:type="spellEnd"/>
          </w:p>
          <w:p w14:paraId="6897467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jooj</w:t>
            </w:r>
            <w:proofErr w:type="spellEnd"/>
          </w:p>
          <w:p w14:paraId="6897467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ty’oK</w:t>
            </w:r>
            <w:proofErr w:type="spellEnd"/>
          </w:p>
          <w:p w14:paraId="6897467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q’aɁaw</w:t>
            </w:r>
            <w:proofErr w:type="spellEnd"/>
          </w:p>
          <w:p w14:paraId="6897467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xooch</w:t>
            </w:r>
            <w:proofErr w:type="spellEnd"/>
            <w:r>
              <w:rPr>
                <w:rFonts w:ascii="Times New Roman" w:eastAsia="Times New Roman" w:hAnsi="Times New Roman" w:cs="Times New Roman"/>
                <w:i/>
                <w:sz w:val="18"/>
                <w:szCs w:val="18"/>
              </w:rPr>
              <w:t>’</w:t>
            </w:r>
          </w:p>
          <w:p w14:paraId="6897467B"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mooɁ</w:t>
            </w:r>
          </w:p>
          <w:p w14:paraId="6897467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q’uɁq</w:t>
            </w:r>
            <w:proofErr w:type="spellEnd"/>
            <w:r>
              <w:rPr>
                <w:rFonts w:ascii="Times New Roman" w:eastAsia="Times New Roman" w:hAnsi="Times New Roman" w:cs="Times New Roman"/>
                <w:i/>
                <w:sz w:val="18"/>
                <w:szCs w:val="18"/>
              </w:rPr>
              <w:t>’</w:t>
            </w:r>
          </w:p>
          <w:p w14:paraId="6897467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xeew</w:t>
            </w:r>
            <w:proofErr w:type="spellEnd"/>
          </w:p>
          <w:p w14:paraId="6897467E" w14:textId="77777777" w:rsidR="00AF1416" w:rsidRDefault="00AF1416">
            <w:pPr>
              <w:rPr>
                <w:rFonts w:ascii="Times New Roman" w:eastAsia="Times New Roman" w:hAnsi="Times New Roman" w:cs="Times New Roman"/>
                <w:i/>
                <w:sz w:val="18"/>
                <w:szCs w:val="18"/>
              </w:rPr>
            </w:pPr>
          </w:p>
          <w:p w14:paraId="6897467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ak</w:t>
            </w:r>
            <w:proofErr w:type="spellEnd"/>
            <w:r>
              <w:rPr>
                <w:rFonts w:ascii="Times New Roman" w:eastAsia="Times New Roman" w:hAnsi="Times New Roman" w:cs="Times New Roman"/>
                <w:i/>
                <w:sz w:val="18"/>
                <w:szCs w:val="18"/>
              </w:rPr>
              <w:t>’</w:t>
            </w:r>
          </w:p>
          <w:p w14:paraId="6897468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ib</w:t>
            </w:r>
            <w:proofErr w:type="spellEnd"/>
          </w:p>
          <w:p w14:paraId="6897468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imul</w:t>
            </w:r>
            <w:proofErr w:type="spellEnd"/>
          </w:p>
          <w:p w14:paraId="68974682" w14:textId="77777777" w:rsidR="00AF1416" w:rsidRDefault="00AF1416">
            <w:pPr>
              <w:rPr>
                <w:rFonts w:ascii="Times New Roman" w:eastAsia="Times New Roman" w:hAnsi="Times New Roman" w:cs="Times New Roman"/>
                <w:i/>
                <w:sz w:val="18"/>
                <w:szCs w:val="18"/>
              </w:rPr>
            </w:pPr>
          </w:p>
          <w:p w14:paraId="6897468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peetz</w:t>
            </w:r>
            <w:proofErr w:type="spellEnd"/>
            <w:r>
              <w:rPr>
                <w:rFonts w:ascii="Times New Roman" w:eastAsia="Times New Roman" w:hAnsi="Times New Roman" w:cs="Times New Roman"/>
                <w:i/>
                <w:sz w:val="18"/>
                <w:szCs w:val="18"/>
              </w:rPr>
              <w:t xml:space="preserve"> ~ </w:t>
            </w:r>
            <w:proofErr w:type="spellStart"/>
            <w:r>
              <w:rPr>
                <w:rFonts w:ascii="Times New Roman" w:eastAsia="Times New Roman" w:hAnsi="Times New Roman" w:cs="Times New Roman"/>
                <w:i/>
                <w:sz w:val="18"/>
                <w:szCs w:val="18"/>
              </w:rPr>
              <w:t>peety</w:t>
            </w:r>
            <w:proofErr w:type="spellEnd"/>
          </w:p>
          <w:p w14:paraId="6897468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kok</w:t>
            </w:r>
            <w:proofErr w:type="spellEnd"/>
          </w:p>
          <w:p w14:paraId="6897468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kaan</w:t>
            </w:r>
            <w:proofErr w:type="spellEnd"/>
          </w:p>
          <w:p w14:paraId="6897468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soɁty</w:t>
            </w:r>
            <w:proofErr w:type="spellEnd"/>
          </w:p>
          <w:p w14:paraId="68974687"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wooɁ</w:t>
            </w:r>
          </w:p>
          <w:p w14:paraId="6897468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kar</w:t>
            </w:r>
            <w:proofErr w:type="spellEnd"/>
          </w:p>
          <w:p w14:paraId="6897468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t’oot</w:t>
            </w:r>
            <w:proofErr w:type="spellEnd"/>
            <w:r>
              <w:rPr>
                <w:rFonts w:ascii="Times New Roman" w:eastAsia="Times New Roman" w:hAnsi="Times New Roman" w:cs="Times New Roman"/>
                <w:i/>
                <w:sz w:val="18"/>
                <w:szCs w:val="18"/>
              </w:rPr>
              <w:t>’</w:t>
            </w:r>
          </w:p>
          <w:p w14:paraId="6897468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puur</w:t>
            </w:r>
            <w:proofErr w:type="spellEnd"/>
          </w:p>
          <w:p w14:paraId="6897468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poty</w:t>
            </w:r>
            <w:proofErr w:type="spellEnd"/>
          </w:p>
          <w:p w14:paraId="6897468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siip</w:t>
            </w:r>
            <w:proofErr w:type="spellEnd"/>
          </w:p>
          <w:p w14:paraId="6897468D"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am </w:t>
            </w:r>
          </w:p>
          <w:p w14:paraId="6897468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uk</w:t>
            </w:r>
            <w:proofErr w:type="spellEnd"/>
            <w:r>
              <w:rPr>
                <w:rFonts w:ascii="Times New Roman" w:eastAsia="Times New Roman" w:hAnsi="Times New Roman" w:cs="Times New Roman"/>
                <w:i/>
                <w:sz w:val="18"/>
                <w:szCs w:val="18"/>
              </w:rPr>
              <w:t>’</w:t>
            </w:r>
          </w:p>
          <w:p w14:paraId="6897468F"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us</w:t>
            </w:r>
          </w:p>
          <w:p w14:paraId="6897469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kaq</w:t>
            </w:r>
            <w:proofErr w:type="spellEnd"/>
            <w:r>
              <w:rPr>
                <w:rFonts w:ascii="Times New Roman" w:eastAsia="Times New Roman" w:hAnsi="Times New Roman" w:cs="Times New Roman"/>
                <w:i/>
                <w:sz w:val="18"/>
                <w:szCs w:val="18"/>
              </w:rPr>
              <w:t>’</w:t>
            </w:r>
          </w:p>
          <w:p w14:paraId="68974691"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jut</w:t>
            </w:r>
          </w:p>
          <w:p w14:paraId="6897469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kaab</w:t>
            </w:r>
            <w:proofErr w:type="spellEnd"/>
          </w:p>
          <w:p w14:paraId="6897469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haɁh</w:t>
            </w:r>
            <w:proofErr w:type="spellEnd"/>
          </w:p>
          <w:p w14:paraId="6897469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xeɁn</w:t>
            </w:r>
            <w:proofErr w:type="spellEnd"/>
          </w:p>
          <w:p w14:paraId="6897469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chiil</w:t>
            </w:r>
            <w:proofErr w:type="spellEnd"/>
          </w:p>
          <w:p w14:paraId="6897469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sahk</w:t>
            </w:r>
            <w:proofErr w:type="spellEnd"/>
            <w:r>
              <w:rPr>
                <w:rFonts w:ascii="Times New Roman" w:eastAsia="Times New Roman" w:hAnsi="Times New Roman" w:cs="Times New Roman"/>
                <w:i/>
                <w:sz w:val="18"/>
                <w:szCs w:val="18"/>
              </w:rPr>
              <w:t>’</w:t>
            </w:r>
          </w:p>
          <w:p w14:paraId="6897469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lool</w:t>
            </w:r>
            <w:proofErr w:type="spellEnd"/>
          </w:p>
          <w:p w14:paraId="68974698" w14:textId="77777777" w:rsidR="00AF1416" w:rsidRDefault="00AF1416">
            <w:pPr>
              <w:rPr>
                <w:rFonts w:ascii="Times New Roman" w:eastAsia="Times New Roman" w:hAnsi="Times New Roman" w:cs="Times New Roman"/>
                <w:i/>
                <w:sz w:val="18"/>
                <w:szCs w:val="18"/>
              </w:rPr>
            </w:pPr>
          </w:p>
        </w:tc>
        <w:tc>
          <w:tcPr>
            <w:tcW w:w="3236" w:type="dxa"/>
          </w:tcPr>
          <w:p w14:paraId="6897469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‘animal’</w:t>
            </w:r>
          </w:p>
          <w:p w14:paraId="6897469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howley</w:t>
            </w:r>
            <w:proofErr w:type="spellEnd"/>
            <w:r>
              <w:rPr>
                <w:rFonts w:ascii="Times New Roman" w:eastAsia="Times New Roman" w:hAnsi="Times New Roman" w:cs="Times New Roman"/>
                <w:sz w:val="18"/>
                <w:szCs w:val="18"/>
              </w:rPr>
              <w:t xml:space="preserve"> monkey’</w:t>
            </w:r>
          </w:p>
          <w:p w14:paraId="6897469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‘spider monkey’</w:t>
            </w:r>
          </w:p>
          <w:p w14:paraId="6897469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‘long-tailed monkey’ (CH: capuchin?)</w:t>
            </w:r>
          </w:p>
          <w:p w14:paraId="6897469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‘tapir’</w:t>
            </w:r>
          </w:p>
          <w:p w14:paraId="6897469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‘white-tailed deer’</w:t>
            </w:r>
          </w:p>
          <w:p w14:paraId="6897469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‘(domesticated) dog’</w:t>
            </w:r>
          </w:p>
          <w:p w14:paraId="689746A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‘feral dog, coyote’ &lt; </w:t>
            </w:r>
            <w:proofErr w:type="spellStart"/>
            <w:r>
              <w:rPr>
                <w:rFonts w:ascii="Times New Roman" w:eastAsia="Times New Roman" w:hAnsi="Times New Roman" w:cs="Times New Roman"/>
                <w:sz w:val="18"/>
                <w:szCs w:val="18"/>
              </w:rPr>
              <w:t>pMS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uku</w:t>
            </w:r>
            <w:proofErr w:type="spellEnd"/>
            <w:r>
              <w:rPr>
                <w:rFonts w:ascii="Times New Roman" w:eastAsia="Times New Roman" w:hAnsi="Times New Roman" w:cs="Times New Roman"/>
                <w:sz w:val="18"/>
                <w:szCs w:val="18"/>
              </w:rPr>
              <w:t xml:space="preserve"> ‘dog’</w:t>
            </w:r>
          </w:p>
          <w:p w14:paraId="689746A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‘cougar, mountain lion’</w:t>
            </w:r>
          </w:p>
          <w:p w14:paraId="689746A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‘squirrel’</w:t>
            </w:r>
          </w:p>
          <w:p w14:paraId="689746A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‘gopher’</w:t>
            </w:r>
          </w:p>
          <w:p w14:paraId="689746A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‘mouse’</w:t>
            </w:r>
          </w:p>
          <w:p w14:paraId="689746A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‘possum’ (</w:t>
            </w:r>
            <w:proofErr w:type="spellStart"/>
            <w:r>
              <w:rPr>
                <w:rFonts w:ascii="Times New Roman" w:eastAsia="Times New Roman" w:hAnsi="Times New Roman" w:cs="Times New Roman"/>
                <w:sz w:val="18"/>
                <w:szCs w:val="18"/>
              </w:rPr>
              <w:t>tlacuache</w:t>
            </w:r>
            <w:proofErr w:type="spellEnd"/>
            <w:r>
              <w:rPr>
                <w:rFonts w:ascii="Times New Roman" w:eastAsia="Times New Roman" w:hAnsi="Times New Roman" w:cs="Times New Roman"/>
                <w:sz w:val="18"/>
                <w:szCs w:val="18"/>
              </w:rPr>
              <w:t>)</w:t>
            </w:r>
          </w:p>
          <w:p w14:paraId="689746A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‘bat’</w:t>
            </w:r>
          </w:p>
          <w:p w14:paraId="689746A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‘male bird’</w:t>
            </w:r>
          </w:p>
          <w:p w14:paraId="689746A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‘female bird’</w:t>
            </w:r>
          </w:p>
          <w:p w14:paraId="689746A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‘hawk’</w:t>
            </w:r>
          </w:p>
          <w:p w14:paraId="689746A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‘buzzard, vulture’</w:t>
            </w:r>
          </w:p>
          <w:p w14:paraId="689746A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‘raven’</w:t>
            </w:r>
          </w:p>
          <w:p w14:paraId="689746A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‘boat-tailed grackle’ (</w:t>
            </w:r>
            <w:proofErr w:type="spellStart"/>
            <w:r>
              <w:rPr>
                <w:rFonts w:ascii="Times New Roman" w:eastAsia="Times New Roman" w:hAnsi="Times New Roman" w:cs="Times New Roman"/>
                <w:sz w:val="18"/>
                <w:szCs w:val="18"/>
              </w:rPr>
              <w:t>zanate</w:t>
            </w:r>
            <w:proofErr w:type="spellEnd"/>
            <w:r>
              <w:rPr>
                <w:rFonts w:ascii="Times New Roman" w:eastAsia="Times New Roman" w:hAnsi="Times New Roman" w:cs="Times New Roman"/>
                <w:sz w:val="18"/>
                <w:szCs w:val="18"/>
              </w:rPr>
              <w:t>)</w:t>
            </w:r>
          </w:p>
          <w:p w14:paraId="689746A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‘boat-tailed grackle’</w:t>
            </w:r>
          </w:p>
          <w:p w14:paraId="689746A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‘screech owl’</w:t>
            </w:r>
          </w:p>
          <w:p w14:paraId="689746A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‘macaw’</w:t>
            </w:r>
          </w:p>
          <w:p w14:paraId="689746B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‘quetzal’</w:t>
            </w:r>
          </w:p>
          <w:p w14:paraId="689746B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‘bluebird’</w:t>
            </w:r>
          </w:p>
          <w:p w14:paraId="689746B2" w14:textId="77777777" w:rsidR="00AF1416" w:rsidRDefault="00AF1416">
            <w:pPr>
              <w:rPr>
                <w:rFonts w:ascii="Times New Roman" w:eastAsia="Times New Roman" w:hAnsi="Times New Roman" w:cs="Times New Roman"/>
                <w:sz w:val="18"/>
                <w:szCs w:val="18"/>
              </w:rPr>
            </w:pPr>
          </w:p>
          <w:p w14:paraId="689746B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‘turkey’ (</w:t>
            </w:r>
            <w:proofErr w:type="spellStart"/>
            <w:r>
              <w:rPr>
                <w:rFonts w:ascii="Times New Roman" w:eastAsia="Times New Roman" w:hAnsi="Times New Roman" w:cs="Times New Roman"/>
                <w:sz w:val="18"/>
                <w:szCs w:val="18"/>
              </w:rPr>
              <w:t>guajolote</w:t>
            </w:r>
            <w:proofErr w:type="spellEnd"/>
            <w:r>
              <w:rPr>
                <w:rFonts w:ascii="Times New Roman" w:eastAsia="Times New Roman" w:hAnsi="Times New Roman" w:cs="Times New Roman"/>
                <w:sz w:val="18"/>
                <w:szCs w:val="18"/>
              </w:rPr>
              <w:t>) &lt; ‘large bird’</w:t>
            </w:r>
          </w:p>
          <w:p w14:paraId="689746B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‘nine-banded armadillo’</w:t>
            </w:r>
          </w:p>
          <w:p w14:paraId="689746B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‘rabbit’</w:t>
            </w:r>
          </w:p>
          <w:p w14:paraId="689746B6" w14:textId="77777777" w:rsidR="00AF1416" w:rsidRDefault="00AF1416">
            <w:pPr>
              <w:rPr>
                <w:rFonts w:ascii="Times New Roman" w:eastAsia="Times New Roman" w:hAnsi="Times New Roman" w:cs="Times New Roman"/>
                <w:sz w:val="18"/>
                <w:szCs w:val="18"/>
              </w:rPr>
            </w:pPr>
          </w:p>
          <w:p w14:paraId="689746B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‘turtle’</w:t>
            </w:r>
          </w:p>
          <w:p w14:paraId="689746B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‘turtle’</w:t>
            </w:r>
          </w:p>
          <w:p w14:paraId="689746B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‘snake’</w:t>
            </w:r>
          </w:p>
          <w:p w14:paraId="689746B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‘rattlesnake’</w:t>
            </w:r>
          </w:p>
          <w:p w14:paraId="689746B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‘toad’</w:t>
            </w:r>
          </w:p>
          <w:p w14:paraId="689746B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‘fish’</w:t>
            </w:r>
          </w:p>
          <w:p w14:paraId="689746B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‘snail’ (jute, </w:t>
            </w:r>
            <w:proofErr w:type="spellStart"/>
            <w:r>
              <w:rPr>
                <w:rFonts w:ascii="Times New Roman" w:eastAsia="Times New Roman" w:hAnsi="Times New Roman" w:cs="Times New Roman"/>
                <w:sz w:val="18"/>
                <w:szCs w:val="18"/>
              </w:rPr>
              <w:t>caracol</w:t>
            </w:r>
            <w:proofErr w:type="spellEnd"/>
            <w:r>
              <w:rPr>
                <w:rFonts w:ascii="Times New Roman" w:eastAsia="Times New Roman" w:hAnsi="Times New Roman" w:cs="Times New Roman"/>
                <w:sz w:val="18"/>
                <w:szCs w:val="18"/>
              </w:rPr>
              <w:t>)</w:t>
            </w:r>
          </w:p>
          <w:p w14:paraId="689746B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‘snail’ (</w:t>
            </w:r>
            <w:proofErr w:type="spellStart"/>
            <w:r>
              <w:rPr>
                <w:rFonts w:ascii="Times New Roman" w:eastAsia="Times New Roman" w:hAnsi="Times New Roman" w:cs="Times New Roman"/>
                <w:sz w:val="18"/>
                <w:szCs w:val="18"/>
              </w:rPr>
              <w:t>caracol</w:t>
            </w:r>
            <w:proofErr w:type="spellEnd"/>
            <w:r>
              <w:rPr>
                <w:rFonts w:ascii="Times New Roman" w:eastAsia="Times New Roman" w:hAnsi="Times New Roman" w:cs="Times New Roman"/>
                <w:sz w:val="18"/>
                <w:szCs w:val="18"/>
              </w:rPr>
              <w:t>)</w:t>
            </w:r>
          </w:p>
          <w:p w14:paraId="689746B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‘bedbug’</w:t>
            </w:r>
          </w:p>
          <w:p w14:paraId="689746C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‘tick’</w:t>
            </w:r>
          </w:p>
          <w:p w14:paraId="689746C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‘spider’ </w:t>
            </w:r>
          </w:p>
          <w:p w14:paraId="689746C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‘head louse’</w:t>
            </w:r>
          </w:p>
          <w:p w14:paraId="689746C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‘gnat’</w:t>
            </w:r>
          </w:p>
          <w:p w14:paraId="689746C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‘flea’ (</w:t>
            </w:r>
            <w:proofErr w:type="spellStart"/>
            <w:r>
              <w:rPr>
                <w:rFonts w:ascii="Times New Roman" w:eastAsia="Times New Roman" w:hAnsi="Times New Roman" w:cs="Times New Roman"/>
                <w:sz w:val="18"/>
                <w:szCs w:val="18"/>
              </w:rPr>
              <w:t>pulga</w:t>
            </w:r>
            <w:proofErr w:type="spellEnd"/>
            <w:r>
              <w:rPr>
                <w:rFonts w:ascii="Times New Roman" w:eastAsia="Times New Roman" w:hAnsi="Times New Roman" w:cs="Times New Roman"/>
                <w:sz w:val="18"/>
                <w:szCs w:val="18"/>
              </w:rPr>
              <w:t>)</w:t>
            </w:r>
          </w:p>
          <w:p w14:paraId="689746C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‘grub’</w:t>
            </w:r>
          </w:p>
          <w:p w14:paraId="689746C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‘honey(-bee)’</w:t>
            </w:r>
          </w:p>
          <w:p w14:paraId="689746C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‘green fly’</w:t>
            </w:r>
          </w:p>
          <w:p w14:paraId="689746C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‘mosquito’</w:t>
            </w:r>
          </w:p>
          <w:p w14:paraId="689746C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‘cricket, </w:t>
            </w:r>
            <w:proofErr w:type="spellStart"/>
            <w:r>
              <w:rPr>
                <w:rFonts w:ascii="Times New Roman" w:eastAsia="Times New Roman" w:hAnsi="Times New Roman" w:cs="Times New Roman"/>
                <w:sz w:val="18"/>
                <w:szCs w:val="18"/>
              </w:rPr>
              <w:t>grashopper</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sz w:val="18"/>
                <w:szCs w:val="18"/>
              </w:rPr>
              <w:t>grillo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saltamontes</w:t>
            </w:r>
            <w:proofErr w:type="spellEnd"/>
            <w:r>
              <w:rPr>
                <w:rFonts w:ascii="Times New Roman" w:eastAsia="Times New Roman" w:hAnsi="Times New Roman" w:cs="Times New Roman"/>
                <w:sz w:val="18"/>
                <w:szCs w:val="18"/>
              </w:rPr>
              <w:t>)</w:t>
            </w:r>
          </w:p>
          <w:p w14:paraId="689746C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‘cicada’</w:t>
            </w:r>
          </w:p>
          <w:p w14:paraId="689746C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‘cricket’</w:t>
            </w:r>
          </w:p>
          <w:p w14:paraId="689746CC" w14:textId="77777777" w:rsidR="00AF1416" w:rsidRDefault="00AF1416">
            <w:pPr>
              <w:rPr>
                <w:rFonts w:ascii="Times New Roman" w:eastAsia="Times New Roman" w:hAnsi="Times New Roman" w:cs="Times New Roman"/>
                <w:sz w:val="18"/>
                <w:szCs w:val="18"/>
              </w:rPr>
            </w:pPr>
          </w:p>
        </w:tc>
        <w:tc>
          <w:tcPr>
            <w:tcW w:w="828" w:type="dxa"/>
          </w:tcPr>
          <w:p w14:paraId="689746C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SM</w:t>
            </w:r>
          </w:p>
          <w:p w14:paraId="689746C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C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D0" w14:textId="77777777" w:rsidR="00AF1416" w:rsidRDefault="00AF1416">
            <w:pPr>
              <w:rPr>
                <w:rFonts w:ascii="Times New Roman" w:eastAsia="Times New Roman" w:hAnsi="Times New Roman" w:cs="Times New Roman"/>
                <w:sz w:val="18"/>
                <w:szCs w:val="18"/>
              </w:rPr>
            </w:pPr>
          </w:p>
          <w:p w14:paraId="689746D1" w14:textId="77777777" w:rsidR="00AF1416" w:rsidRDefault="00AF1416">
            <w:pPr>
              <w:rPr>
                <w:rFonts w:ascii="Times New Roman" w:eastAsia="Times New Roman" w:hAnsi="Times New Roman" w:cs="Times New Roman"/>
                <w:sz w:val="18"/>
                <w:szCs w:val="18"/>
              </w:rPr>
            </w:pPr>
          </w:p>
          <w:p w14:paraId="689746D2" w14:textId="77777777" w:rsidR="00AF1416" w:rsidRDefault="00AF1416">
            <w:pPr>
              <w:rPr>
                <w:rFonts w:ascii="Times New Roman" w:eastAsia="Times New Roman" w:hAnsi="Times New Roman" w:cs="Times New Roman"/>
                <w:sz w:val="18"/>
                <w:szCs w:val="18"/>
              </w:rPr>
            </w:pPr>
          </w:p>
          <w:p w14:paraId="689746D3" w14:textId="77777777" w:rsidR="00AF1416" w:rsidRDefault="00AF1416">
            <w:pPr>
              <w:rPr>
                <w:rFonts w:ascii="Times New Roman" w:eastAsia="Times New Roman" w:hAnsi="Times New Roman" w:cs="Times New Roman"/>
                <w:sz w:val="18"/>
                <w:szCs w:val="18"/>
              </w:rPr>
            </w:pPr>
          </w:p>
          <w:p w14:paraId="689746D4" w14:textId="77777777" w:rsidR="00AF1416" w:rsidRDefault="00AF1416">
            <w:pPr>
              <w:rPr>
                <w:rFonts w:ascii="Times New Roman" w:eastAsia="Times New Roman" w:hAnsi="Times New Roman" w:cs="Times New Roman"/>
                <w:sz w:val="18"/>
                <w:szCs w:val="18"/>
              </w:rPr>
            </w:pPr>
          </w:p>
          <w:p w14:paraId="689746D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D6" w14:textId="77777777" w:rsidR="00AF1416" w:rsidRDefault="00AF1416">
            <w:pPr>
              <w:rPr>
                <w:rFonts w:ascii="Times New Roman" w:eastAsia="Times New Roman" w:hAnsi="Times New Roman" w:cs="Times New Roman"/>
                <w:sz w:val="18"/>
                <w:szCs w:val="18"/>
              </w:rPr>
            </w:pPr>
          </w:p>
          <w:p w14:paraId="689746D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D8" w14:textId="77777777" w:rsidR="00AF1416" w:rsidRDefault="00AF1416">
            <w:pPr>
              <w:rPr>
                <w:rFonts w:ascii="Times New Roman" w:eastAsia="Times New Roman" w:hAnsi="Times New Roman" w:cs="Times New Roman"/>
                <w:sz w:val="18"/>
                <w:szCs w:val="18"/>
              </w:rPr>
            </w:pPr>
          </w:p>
          <w:p w14:paraId="689746D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D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D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D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D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D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D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E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E1" w14:textId="77777777" w:rsidR="00AF1416" w:rsidRDefault="00AF1416">
            <w:pPr>
              <w:rPr>
                <w:rFonts w:ascii="Times New Roman" w:eastAsia="Times New Roman" w:hAnsi="Times New Roman" w:cs="Times New Roman"/>
                <w:sz w:val="18"/>
                <w:szCs w:val="18"/>
              </w:rPr>
            </w:pPr>
          </w:p>
          <w:p w14:paraId="689746E2" w14:textId="77777777" w:rsidR="00AF1416" w:rsidRDefault="00AF1416">
            <w:pPr>
              <w:rPr>
                <w:rFonts w:ascii="Times New Roman" w:eastAsia="Times New Roman" w:hAnsi="Times New Roman" w:cs="Times New Roman"/>
                <w:sz w:val="18"/>
                <w:szCs w:val="18"/>
              </w:rPr>
            </w:pPr>
          </w:p>
          <w:p w14:paraId="689746E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E4" w14:textId="77777777" w:rsidR="00AF1416" w:rsidRDefault="00AF1416">
            <w:pPr>
              <w:rPr>
                <w:rFonts w:ascii="Times New Roman" w:eastAsia="Times New Roman" w:hAnsi="Times New Roman" w:cs="Times New Roman"/>
                <w:sz w:val="18"/>
                <w:szCs w:val="18"/>
              </w:rPr>
            </w:pPr>
          </w:p>
          <w:p w14:paraId="689746E5" w14:textId="77777777" w:rsidR="00AF1416" w:rsidRDefault="00AF1416">
            <w:pPr>
              <w:rPr>
                <w:rFonts w:ascii="Times New Roman" w:eastAsia="Times New Roman" w:hAnsi="Times New Roman" w:cs="Times New Roman"/>
                <w:sz w:val="18"/>
                <w:szCs w:val="18"/>
              </w:rPr>
            </w:pPr>
          </w:p>
          <w:p w14:paraId="689746E6" w14:textId="77777777" w:rsidR="00AF1416" w:rsidRDefault="00AF1416">
            <w:pPr>
              <w:rPr>
                <w:rFonts w:ascii="Times New Roman" w:eastAsia="Times New Roman" w:hAnsi="Times New Roman" w:cs="Times New Roman"/>
                <w:sz w:val="18"/>
                <w:szCs w:val="18"/>
              </w:rPr>
            </w:pPr>
          </w:p>
          <w:p w14:paraId="689746E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E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E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EA" w14:textId="77777777" w:rsidR="00AF1416" w:rsidRDefault="00AF1416">
            <w:pPr>
              <w:rPr>
                <w:rFonts w:ascii="Times New Roman" w:eastAsia="Times New Roman" w:hAnsi="Times New Roman" w:cs="Times New Roman"/>
                <w:sz w:val="18"/>
                <w:szCs w:val="18"/>
              </w:rPr>
            </w:pPr>
          </w:p>
          <w:p w14:paraId="689746E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E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E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CM</w:t>
            </w:r>
          </w:p>
          <w:p w14:paraId="689746EE" w14:textId="77777777" w:rsidR="00AF1416" w:rsidRDefault="00AF1416">
            <w:pPr>
              <w:rPr>
                <w:rFonts w:ascii="Times New Roman" w:eastAsia="Times New Roman" w:hAnsi="Times New Roman" w:cs="Times New Roman"/>
                <w:sz w:val="18"/>
                <w:szCs w:val="18"/>
              </w:rPr>
            </w:pPr>
          </w:p>
          <w:p w14:paraId="689746E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F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F1" w14:textId="77777777" w:rsidR="00AF1416" w:rsidRDefault="00AF1416">
            <w:pPr>
              <w:rPr>
                <w:rFonts w:ascii="Times New Roman" w:eastAsia="Times New Roman" w:hAnsi="Times New Roman" w:cs="Times New Roman"/>
                <w:sz w:val="18"/>
                <w:szCs w:val="18"/>
              </w:rPr>
            </w:pPr>
          </w:p>
          <w:p w14:paraId="689746F2" w14:textId="77777777" w:rsidR="00AF1416" w:rsidRDefault="00AF1416">
            <w:pPr>
              <w:rPr>
                <w:rFonts w:ascii="Times New Roman" w:eastAsia="Times New Roman" w:hAnsi="Times New Roman" w:cs="Times New Roman"/>
                <w:sz w:val="18"/>
                <w:szCs w:val="18"/>
              </w:rPr>
            </w:pPr>
          </w:p>
          <w:p w14:paraId="689746F3" w14:textId="77777777" w:rsidR="00AF1416" w:rsidRDefault="00AF1416">
            <w:pPr>
              <w:rPr>
                <w:rFonts w:ascii="Times New Roman" w:eastAsia="Times New Roman" w:hAnsi="Times New Roman" w:cs="Times New Roman"/>
                <w:sz w:val="18"/>
                <w:szCs w:val="18"/>
              </w:rPr>
            </w:pPr>
          </w:p>
          <w:p w14:paraId="689746F4" w14:textId="77777777" w:rsidR="00AF1416" w:rsidRDefault="00AF1416">
            <w:pPr>
              <w:rPr>
                <w:rFonts w:ascii="Times New Roman" w:eastAsia="Times New Roman" w:hAnsi="Times New Roman" w:cs="Times New Roman"/>
                <w:sz w:val="18"/>
                <w:szCs w:val="18"/>
              </w:rPr>
            </w:pPr>
          </w:p>
          <w:p w14:paraId="689746F5" w14:textId="77777777" w:rsidR="00AF1416" w:rsidRDefault="00AF1416">
            <w:pPr>
              <w:rPr>
                <w:rFonts w:ascii="Times New Roman" w:eastAsia="Times New Roman" w:hAnsi="Times New Roman" w:cs="Times New Roman"/>
                <w:sz w:val="18"/>
                <w:szCs w:val="18"/>
              </w:rPr>
            </w:pPr>
          </w:p>
          <w:p w14:paraId="689746F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F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F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F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F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F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6F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F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6F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6F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tc>
        <w:tc>
          <w:tcPr>
            <w:tcW w:w="1846" w:type="dxa"/>
          </w:tcPr>
          <w:p w14:paraId="6897470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aalaq</w:t>
            </w:r>
            <w:proofErr w:type="spellEnd"/>
            <w:r>
              <w:rPr>
                <w:rFonts w:ascii="Times New Roman" w:eastAsia="Times New Roman" w:hAnsi="Times New Roman" w:cs="Times New Roman"/>
                <w:i/>
                <w:sz w:val="18"/>
                <w:szCs w:val="18"/>
              </w:rPr>
              <w:t>’</w:t>
            </w:r>
          </w:p>
          <w:p w14:paraId="6897470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saq-biin</w:t>
            </w:r>
            <w:proofErr w:type="spellEnd"/>
          </w:p>
          <w:p w14:paraId="6897470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pahar</w:t>
            </w:r>
            <w:proofErr w:type="spellEnd"/>
          </w:p>
          <w:p w14:paraId="68974703" w14:textId="77777777" w:rsidR="00AF1416" w:rsidRDefault="00AF1416">
            <w:pPr>
              <w:rPr>
                <w:rFonts w:ascii="Times New Roman" w:eastAsia="Times New Roman" w:hAnsi="Times New Roman" w:cs="Times New Roman"/>
                <w:i/>
                <w:sz w:val="18"/>
                <w:szCs w:val="18"/>
              </w:rPr>
            </w:pPr>
          </w:p>
          <w:p w14:paraId="68974704" w14:textId="77777777" w:rsidR="00AF1416" w:rsidRDefault="00AF1416">
            <w:pPr>
              <w:rPr>
                <w:rFonts w:ascii="Times New Roman" w:eastAsia="Times New Roman" w:hAnsi="Times New Roman" w:cs="Times New Roman"/>
                <w:i/>
                <w:sz w:val="18"/>
                <w:szCs w:val="18"/>
              </w:rPr>
            </w:pPr>
          </w:p>
          <w:p w14:paraId="68974705" w14:textId="77777777" w:rsidR="00AF1416" w:rsidRDefault="00AF1416">
            <w:pPr>
              <w:rPr>
                <w:rFonts w:ascii="Times New Roman" w:eastAsia="Times New Roman" w:hAnsi="Times New Roman" w:cs="Times New Roman"/>
                <w:i/>
                <w:sz w:val="18"/>
                <w:szCs w:val="18"/>
              </w:rPr>
            </w:pPr>
          </w:p>
          <w:p w14:paraId="68974706" w14:textId="77777777" w:rsidR="00AF1416" w:rsidRDefault="00AF1416">
            <w:pPr>
              <w:rPr>
                <w:rFonts w:ascii="Times New Roman" w:eastAsia="Times New Roman" w:hAnsi="Times New Roman" w:cs="Times New Roman"/>
                <w:i/>
                <w:sz w:val="18"/>
                <w:szCs w:val="18"/>
              </w:rPr>
            </w:pPr>
          </w:p>
          <w:p w14:paraId="68974707" w14:textId="77777777" w:rsidR="00AF1416" w:rsidRDefault="00AF1416">
            <w:pPr>
              <w:rPr>
                <w:rFonts w:ascii="Times New Roman" w:eastAsia="Times New Roman" w:hAnsi="Times New Roman" w:cs="Times New Roman"/>
                <w:i/>
                <w:sz w:val="18"/>
                <w:szCs w:val="18"/>
              </w:rPr>
            </w:pPr>
          </w:p>
          <w:p w14:paraId="6897470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bahlam</w:t>
            </w:r>
            <w:proofErr w:type="spellEnd"/>
          </w:p>
          <w:p w14:paraId="68974709" w14:textId="77777777" w:rsidR="00AF1416" w:rsidRDefault="00AF1416">
            <w:pPr>
              <w:rPr>
                <w:rFonts w:ascii="Times New Roman" w:eastAsia="Times New Roman" w:hAnsi="Times New Roman" w:cs="Times New Roman"/>
                <w:i/>
                <w:sz w:val="18"/>
                <w:szCs w:val="18"/>
              </w:rPr>
            </w:pPr>
          </w:p>
          <w:p w14:paraId="6897470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hahlaaw</w:t>
            </w:r>
            <w:proofErr w:type="spellEnd"/>
          </w:p>
          <w:p w14:paraId="6897470B" w14:textId="77777777" w:rsidR="00AF1416" w:rsidRDefault="00AF1416">
            <w:pPr>
              <w:rPr>
                <w:rFonts w:ascii="Times New Roman" w:eastAsia="Times New Roman" w:hAnsi="Times New Roman" w:cs="Times New Roman"/>
                <w:i/>
                <w:sz w:val="18"/>
                <w:szCs w:val="18"/>
              </w:rPr>
            </w:pPr>
          </w:p>
          <w:p w14:paraId="6897470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tz’ikiin</w:t>
            </w:r>
            <w:proofErr w:type="spellEnd"/>
          </w:p>
          <w:p w14:paraId="6897470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ty’eel</w:t>
            </w:r>
            <w:proofErr w:type="spellEnd"/>
          </w:p>
          <w:p w14:paraId="6897470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ty’eje</w:t>
            </w:r>
            <w:r>
              <w:rPr>
                <w:rFonts w:ascii="Times New Roman" w:eastAsia="Times New Roman" w:hAnsi="Times New Roman" w:cs="Times New Roman"/>
                <w:sz w:val="18"/>
                <w:szCs w:val="18"/>
              </w:rPr>
              <w:t>C</w:t>
            </w:r>
            <w:proofErr w:type="spellEnd"/>
          </w:p>
          <w:p w14:paraId="6897470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tz’uunuɁn</w:t>
            </w:r>
            <w:proofErr w:type="spellEnd"/>
          </w:p>
          <w:p w14:paraId="6897471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tuhkul</w:t>
            </w:r>
            <w:proofErr w:type="spellEnd"/>
          </w:p>
          <w:p w14:paraId="6897471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muukuur</w:t>
            </w:r>
            <w:proofErr w:type="spellEnd"/>
          </w:p>
          <w:p w14:paraId="6897471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pumuuy</w:t>
            </w:r>
            <w:proofErr w:type="spellEnd"/>
          </w:p>
          <w:p w14:paraId="6897471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kuyu</w:t>
            </w:r>
            <w:r>
              <w:rPr>
                <w:rFonts w:ascii="Times New Roman" w:eastAsia="Times New Roman" w:hAnsi="Times New Roman" w:cs="Times New Roman"/>
                <w:sz w:val="18"/>
                <w:szCs w:val="18"/>
              </w:rPr>
              <w:t>C</w:t>
            </w:r>
            <w:proofErr w:type="spellEnd"/>
          </w:p>
          <w:p w14:paraId="68974714" w14:textId="77777777" w:rsidR="00AF1416" w:rsidRDefault="00AF1416">
            <w:pPr>
              <w:rPr>
                <w:rFonts w:ascii="Times New Roman" w:eastAsia="Times New Roman" w:hAnsi="Times New Roman" w:cs="Times New Roman"/>
                <w:i/>
                <w:sz w:val="18"/>
                <w:szCs w:val="18"/>
              </w:rPr>
            </w:pPr>
          </w:p>
          <w:p w14:paraId="68974715" w14:textId="77777777" w:rsidR="00AF1416" w:rsidRDefault="00AF1416">
            <w:pPr>
              <w:rPr>
                <w:rFonts w:ascii="Times New Roman" w:eastAsia="Times New Roman" w:hAnsi="Times New Roman" w:cs="Times New Roman"/>
                <w:i/>
                <w:sz w:val="18"/>
                <w:szCs w:val="18"/>
              </w:rPr>
            </w:pPr>
          </w:p>
          <w:p w14:paraId="6897471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kaqix</w:t>
            </w:r>
            <w:proofErr w:type="spellEnd"/>
          </w:p>
          <w:p w14:paraId="68974717" w14:textId="77777777" w:rsidR="00AF1416" w:rsidRDefault="00AF1416">
            <w:pPr>
              <w:rPr>
                <w:rFonts w:ascii="Times New Roman" w:eastAsia="Times New Roman" w:hAnsi="Times New Roman" w:cs="Times New Roman"/>
                <w:i/>
                <w:sz w:val="18"/>
                <w:szCs w:val="18"/>
              </w:rPr>
            </w:pPr>
          </w:p>
          <w:p w14:paraId="68974718" w14:textId="77777777" w:rsidR="00AF1416" w:rsidRDefault="00AF1416">
            <w:pPr>
              <w:rPr>
                <w:rFonts w:ascii="Times New Roman" w:eastAsia="Times New Roman" w:hAnsi="Times New Roman" w:cs="Times New Roman"/>
                <w:i/>
                <w:sz w:val="18"/>
                <w:szCs w:val="18"/>
              </w:rPr>
            </w:pPr>
          </w:p>
          <w:p w14:paraId="68974719" w14:textId="77777777" w:rsidR="00AF1416" w:rsidRDefault="00AF1416">
            <w:pPr>
              <w:rPr>
                <w:rFonts w:ascii="Times New Roman" w:eastAsia="Times New Roman" w:hAnsi="Times New Roman" w:cs="Times New Roman"/>
                <w:i/>
                <w:sz w:val="18"/>
                <w:szCs w:val="18"/>
              </w:rPr>
            </w:pPr>
          </w:p>
          <w:p w14:paraId="6897471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ak’aach</w:t>
            </w:r>
            <w:proofErr w:type="spellEnd"/>
          </w:p>
          <w:p w14:paraId="6897471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palach</w:t>
            </w:r>
            <w:proofErr w:type="spellEnd"/>
          </w:p>
          <w:p w14:paraId="6897471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ikiin</w:t>
            </w:r>
            <w:proofErr w:type="spellEnd"/>
          </w:p>
          <w:p w14:paraId="6897471D" w14:textId="77777777" w:rsidR="00AF1416" w:rsidRDefault="00AF1416">
            <w:pPr>
              <w:rPr>
                <w:rFonts w:ascii="Times New Roman" w:eastAsia="Times New Roman" w:hAnsi="Times New Roman" w:cs="Times New Roman"/>
                <w:i/>
                <w:sz w:val="18"/>
                <w:szCs w:val="18"/>
              </w:rPr>
            </w:pPr>
          </w:p>
          <w:p w14:paraId="6897471E" w14:textId="77777777" w:rsidR="00AF1416" w:rsidRDefault="00F2125B">
            <w:pPr>
              <w:rPr>
                <w:rFonts w:ascii="Times New Roman" w:eastAsia="Times New Roman" w:hAnsi="Times New Roman" w:cs="Times New Roman"/>
                <w:sz w:val="18"/>
                <w:szCs w:val="18"/>
              </w:rPr>
            </w:pPr>
            <w:proofErr w:type="spellStart"/>
            <w:r>
              <w:rPr>
                <w:rFonts w:ascii="Times New Roman" w:eastAsia="Times New Roman" w:hAnsi="Times New Roman" w:cs="Times New Roman"/>
                <w:i/>
                <w:sz w:val="18"/>
                <w:szCs w:val="18"/>
              </w:rPr>
              <w:t>ohko</w:t>
            </w:r>
            <w:r>
              <w:rPr>
                <w:rFonts w:ascii="Times New Roman" w:eastAsia="Times New Roman" w:hAnsi="Times New Roman" w:cs="Times New Roman"/>
                <w:sz w:val="18"/>
                <w:szCs w:val="18"/>
              </w:rPr>
              <w:t>C</w:t>
            </w:r>
            <w:proofErr w:type="spellEnd"/>
          </w:p>
          <w:p w14:paraId="6897471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ahiin</w:t>
            </w:r>
            <w:proofErr w:type="spellEnd"/>
          </w:p>
          <w:p w14:paraId="6897472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oohan</w:t>
            </w:r>
            <w:proofErr w:type="spellEnd"/>
          </w:p>
          <w:p w14:paraId="68974721" w14:textId="77777777" w:rsidR="00AF1416" w:rsidRDefault="00AF1416">
            <w:pPr>
              <w:rPr>
                <w:rFonts w:ascii="Times New Roman" w:eastAsia="Times New Roman" w:hAnsi="Times New Roman" w:cs="Times New Roman"/>
                <w:i/>
                <w:sz w:val="18"/>
                <w:szCs w:val="18"/>
              </w:rPr>
            </w:pPr>
          </w:p>
          <w:p w14:paraId="6897472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amooch</w:t>
            </w:r>
            <w:proofErr w:type="spellEnd"/>
          </w:p>
          <w:p w14:paraId="6897472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mutz’utz</w:t>
            </w:r>
            <w:proofErr w:type="spellEnd"/>
            <w:r>
              <w:rPr>
                <w:rFonts w:ascii="Times New Roman" w:eastAsia="Times New Roman" w:hAnsi="Times New Roman" w:cs="Times New Roman"/>
                <w:i/>
                <w:sz w:val="18"/>
                <w:szCs w:val="18"/>
              </w:rPr>
              <w:t>’</w:t>
            </w:r>
          </w:p>
          <w:p w14:paraId="68974724" w14:textId="77777777" w:rsidR="00AF1416" w:rsidRDefault="00AF1416">
            <w:pPr>
              <w:rPr>
                <w:rFonts w:ascii="Times New Roman" w:eastAsia="Times New Roman" w:hAnsi="Times New Roman" w:cs="Times New Roman"/>
                <w:i/>
                <w:sz w:val="18"/>
                <w:szCs w:val="18"/>
              </w:rPr>
            </w:pPr>
          </w:p>
          <w:p w14:paraId="68974725" w14:textId="77777777" w:rsidR="00AF1416" w:rsidRDefault="00AF1416">
            <w:pPr>
              <w:rPr>
                <w:rFonts w:ascii="Times New Roman" w:eastAsia="Times New Roman" w:hAnsi="Times New Roman" w:cs="Times New Roman"/>
                <w:i/>
                <w:sz w:val="18"/>
                <w:szCs w:val="18"/>
              </w:rPr>
            </w:pPr>
          </w:p>
          <w:p w14:paraId="68974726" w14:textId="77777777" w:rsidR="00AF1416" w:rsidRDefault="00AF1416">
            <w:pPr>
              <w:rPr>
                <w:rFonts w:ascii="Times New Roman" w:eastAsia="Times New Roman" w:hAnsi="Times New Roman" w:cs="Times New Roman"/>
                <w:i/>
                <w:sz w:val="18"/>
                <w:szCs w:val="18"/>
              </w:rPr>
            </w:pPr>
          </w:p>
          <w:p w14:paraId="68974727" w14:textId="77777777" w:rsidR="00AF1416" w:rsidRDefault="00AF1416">
            <w:pPr>
              <w:rPr>
                <w:rFonts w:ascii="Times New Roman" w:eastAsia="Times New Roman" w:hAnsi="Times New Roman" w:cs="Times New Roman"/>
                <w:i/>
                <w:sz w:val="18"/>
                <w:szCs w:val="18"/>
              </w:rPr>
            </w:pPr>
          </w:p>
          <w:p w14:paraId="68974728" w14:textId="77777777" w:rsidR="00AF1416" w:rsidRDefault="00AF1416">
            <w:pPr>
              <w:rPr>
                <w:rFonts w:ascii="Times New Roman" w:eastAsia="Times New Roman" w:hAnsi="Times New Roman" w:cs="Times New Roman"/>
                <w:i/>
                <w:sz w:val="18"/>
                <w:szCs w:val="18"/>
              </w:rPr>
            </w:pPr>
          </w:p>
          <w:p w14:paraId="6897472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utzaa</w:t>
            </w:r>
            <w:proofErr w:type="spellEnd"/>
            <w:r>
              <w:rPr>
                <w:rFonts w:ascii="Times New Roman" w:eastAsia="Times New Roman" w:hAnsi="Times New Roman" w:cs="Times New Roman"/>
                <w:i/>
                <w:sz w:val="18"/>
                <w:szCs w:val="18"/>
              </w:rPr>
              <w:t xml:space="preserve">Ɂ </w:t>
            </w:r>
            <w:proofErr w:type="spellStart"/>
            <w:r>
              <w:rPr>
                <w:rFonts w:ascii="Times New Roman" w:eastAsia="Times New Roman" w:hAnsi="Times New Roman" w:cs="Times New Roman"/>
                <w:i/>
                <w:sz w:val="18"/>
                <w:szCs w:val="18"/>
              </w:rPr>
              <w:t>uk</w:t>
            </w:r>
            <w:proofErr w:type="spellEnd"/>
            <w:r>
              <w:rPr>
                <w:rFonts w:ascii="Times New Roman" w:eastAsia="Times New Roman" w:hAnsi="Times New Roman" w:cs="Times New Roman"/>
                <w:i/>
                <w:sz w:val="18"/>
                <w:szCs w:val="18"/>
              </w:rPr>
              <w:t>’</w:t>
            </w:r>
          </w:p>
          <w:p w14:paraId="6897472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saq</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uk</w:t>
            </w:r>
            <w:proofErr w:type="spellEnd"/>
            <w:r>
              <w:rPr>
                <w:rFonts w:ascii="Times New Roman" w:eastAsia="Times New Roman" w:hAnsi="Times New Roman" w:cs="Times New Roman"/>
                <w:i/>
                <w:sz w:val="18"/>
                <w:szCs w:val="18"/>
              </w:rPr>
              <w:t>’</w:t>
            </w:r>
          </w:p>
          <w:p w14:paraId="6897472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ook</w:t>
            </w:r>
            <w:proofErr w:type="spellEnd"/>
            <w:r>
              <w:rPr>
                <w:rFonts w:ascii="Times New Roman" w:eastAsia="Times New Roman" w:hAnsi="Times New Roman" w:cs="Times New Roman"/>
                <w:i/>
                <w:sz w:val="18"/>
                <w:szCs w:val="18"/>
              </w:rPr>
              <w:t>-</w:t>
            </w:r>
            <w:r>
              <w:rPr>
                <w:rFonts w:ascii="Times New Roman" w:eastAsia="Times New Roman" w:hAnsi="Times New Roman" w:cs="Times New Roman"/>
                <w:sz w:val="18"/>
                <w:szCs w:val="18"/>
              </w:rPr>
              <w:t>VC</w:t>
            </w:r>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k’aq</w:t>
            </w:r>
            <w:proofErr w:type="spellEnd"/>
          </w:p>
          <w:p w14:paraId="6897472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siinaɁŋ</w:t>
            </w:r>
            <w:proofErr w:type="spellEnd"/>
          </w:p>
          <w:p w14:paraId="6897472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hoonon</w:t>
            </w:r>
            <w:proofErr w:type="spellEnd"/>
          </w:p>
          <w:p w14:paraId="6897472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ahqaaŋ</w:t>
            </w:r>
            <w:proofErr w:type="spellEnd"/>
          </w:p>
          <w:p w14:paraId="6897472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kuhkaɁy</w:t>
            </w:r>
            <w:proofErr w:type="spellEnd"/>
          </w:p>
          <w:p w14:paraId="6897473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sanik</w:t>
            </w:r>
            <w:proofErr w:type="spellEnd"/>
          </w:p>
          <w:p w14:paraId="6897473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pehpen</w:t>
            </w:r>
            <w:proofErr w:type="spellEnd"/>
          </w:p>
          <w:p w14:paraId="6897473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luqum</w:t>
            </w:r>
            <w:proofErr w:type="spellEnd"/>
          </w:p>
        </w:tc>
        <w:tc>
          <w:tcPr>
            <w:tcW w:w="4026" w:type="dxa"/>
          </w:tcPr>
          <w:p w14:paraId="6897473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‘domestic animal’</w:t>
            </w:r>
          </w:p>
          <w:p w14:paraId="6897473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‘weasel’</w:t>
            </w:r>
          </w:p>
          <w:p w14:paraId="6897473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‘skunk’</w:t>
            </w:r>
          </w:p>
          <w:p w14:paraId="68974736" w14:textId="77777777" w:rsidR="00AF1416" w:rsidRDefault="00AF1416">
            <w:pPr>
              <w:rPr>
                <w:rFonts w:ascii="Times New Roman" w:eastAsia="Times New Roman" w:hAnsi="Times New Roman" w:cs="Times New Roman"/>
                <w:sz w:val="18"/>
                <w:szCs w:val="18"/>
              </w:rPr>
            </w:pPr>
          </w:p>
          <w:p w14:paraId="68974737" w14:textId="77777777" w:rsidR="00AF1416" w:rsidRDefault="00AF1416">
            <w:pPr>
              <w:rPr>
                <w:rFonts w:ascii="Times New Roman" w:eastAsia="Times New Roman" w:hAnsi="Times New Roman" w:cs="Times New Roman"/>
                <w:sz w:val="18"/>
                <w:szCs w:val="18"/>
              </w:rPr>
            </w:pPr>
          </w:p>
          <w:p w14:paraId="68974738" w14:textId="77777777" w:rsidR="00AF1416" w:rsidRDefault="00AF1416">
            <w:pPr>
              <w:rPr>
                <w:rFonts w:ascii="Times New Roman" w:eastAsia="Times New Roman" w:hAnsi="Times New Roman" w:cs="Times New Roman"/>
                <w:sz w:val="18"/>
                <w:szCs w:val="18"/>
              </w:rPr>
            </w:pPr>
          </w:p>
          <w:p w14:paraId="68974739" w14:textId="77777777" w:rsidR="00AF1416" w:rsidRDefault="00AF1416">
            <w:pPr>
              <w:rPr>
                <w:rFonts w:ascii="Times New Roman" w:eastAsia="Times New Roman" w:hAnsi="Times New Roman" w:cs="Times New Roman"/>
                <w:sz w:val="18"/>
                <w:szCs w:val="18"/>
              </w:rPr>
            </w:pPr>
          </w:p>
          <w:p w14:paraId="6897473A" w14:textId="77777777" w:rsidR="00AF1416" w:rsidRDefault="00AF1416">
            <w:pPr>
              <w:rPr>
                <w:rFonts w:ascii="Times New Roman" w:eastAsia="Times New Roman" w:hAnsi="Times New Roman" w:cs="Times New Roman"/>
                <w:sz w:val="18"/>
                <w:szCs w:val="18"/>
              </w:rPr>
            </w:pPr>
          </w:p>
          <w:p w14:paraId="6897473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juguar</w:t>
            </w:r>
            <w:proofErr w:type="spellEnd"/>
            <w:r>
              <w:rPr>
                <w:rFonts w:ascii="Times New Roman" w:eastAsia="Times New Roman" w:hAnsi="Times New Roman" w:cs="Times New Roman"/>
                <w:sz w:val="18"/>
                <w:szCs w:val="18"/>
              </w:rPr>
              <w:t>’ [hider]</w:t>
            </w:r>
          </w:p>
          <w:p w14:paraId="6897473C" w14:textId="77777777" w:rsidR="00AF1416" w:rsidRDefault="00AF1416">
            <w:pPr>
              <w:rPr>
                <w:rFonts w:ascii="Times New Roman" w:eastAsia="Times New Roman" w:hAnsi="Times New Roman" w:cs="Times New Roman"/>
                <w:sz w:val="18"/>
                <w:szCs w:val="18"/>
              </w:rPr>
            </w:pPr>
          </w:p>
          <w:p w14:paraId="6897473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‘agouti’</w:t>
            </w:r>
          </w:p>
          <w:p w14:paraId="6897473E" w14:textId="77777777" w:rsidR="00AF1416" w:rsidRDefault="00AF1416">
            <w:pPr>
              <w:rPr>
                <w:rFonts w:ascii="Times New Roman" w:eastAsia="Times New Roman" w:hAnsi="Times New Roman" w:cs="Times New Roman"/>
                <w:sz w:val="18"/>
                <w:szCs w:val="18"/>
              </w:rPr>
            </w:pPr>
          </w:p>
          <w:p w14:paraId="6897473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‘bird’ (raptorial bird)</w:t>
            </w:r>
          </w:p>
          <w:p w14:paraId="6897474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‘parrot, parakeet’</w:t>
            </w:r>
          </w:p>
          <w:p w14:paraId="6897474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‘woodpecker’</w:t>
            </w:r>
          </w:p>
          <w:p w14:paraId="6897474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‘hummingbird’</w:t>
            </w:r>
          </w:p>
          <w:p w14:paraId="6897474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‘horned owl’</w:t>
            </w:r>
          </w:p>
          <w:p w14:paraId="6897474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‘dove’</w:t>
            </w:r>
          </w:p>
          <w:p w14:paraId="6897474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‘wild dove’</w:t>
            </w:r>
          </w:p>
          <w:p w14:paraId="6897474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‘parrot’ (</w:t>
            </w:r>
            <w:proofErr w:type="spellStart"/>
            <w:r>
              <w:rPr>
                <w:rFonts w:ascii="Times New Roman" w:eastAsia="Times New Roman" w:hAnsi="Times New Roman" w:cs="Times New Roman"/>
                <w:sz w:val="18"/>
                <w:szCs w:val="18"/>
              </w:rPr>
              <w:t>perico</w:t>
            </w:r>
            <w:proofErr w:type="spellEnd"/>
            <w:r>
              <w:rPr>
                <w:rFonts w:ascii="Times New Roman" w:eastAsia="Times New Roman" w:hAnsi="Times New Roman" w:cs="Times New Roman"/>
                <w:sz w:val="18"/>
                <w:szCs w:val="18"/>
              </w:rPr>
              <w:t>)</w:t>
            </w:r>
          </w:p>
          <w:p w14:paraId="68974747" w14:textId="77777777" w:rsidR="00AF1416" w:rsidRDefault="00AF1416">
            <w:pPr>
              <w:rPr>
                <w:rFonts w:ascii="Times New Roman" w:eastAsia="Times New Roman" w:hAnsi="Times New Roman" w:cs="Times New Roman"/>
                <w:sz w:val="18"/>
                <w:szCs w:val="18"/>
              </w:rPr>
            </w:pPr>
          </w:p>
          <w:p w14:paraId="68974748" w14:textId="77777777" w:rsidR="00AF1416" w:rsidRDefault="00AF1416">
            <w:pPr>
              <w:rPr>
                <w:rFonts w:ascii="Times New Roman" w:eastAsia="Times New Roman" w:hAnsi="Times New Roman" w:cs="Times New Roman"/>
                <w:sz w:val="18"/>
                <w:szCs w:val="18"/>
              </w:rPr>
            </w:pPr>
          </w:p>
          <w:p w14:paraId="6897474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‘macaw’</w:t>
            </w:r>
          </w:p>
          <w:p w14:paraId="6897474A" w14:textId="77777777" w:rsidR="00AF1416" w:rsidRDefault="00AF1416">
            <w:pPr>
              <w:rPr>
                <w:rFonts w:ascii="Times New Roman" w:eastAsia="Times New Roman" w:hAnsi="Times New Roman" w:cs="Times New Roman"/>
                <w:sz w:val="18"/>
                <w:szCs w:val="18"/>
              </w:rPr>
            </w:pPr>
          </w:p>
          <w:p w14:paraId="6897474B" w14:textId="77777777" w:rsidR="00AF1416" w:rsidRDefault="00AF1416">
            <w:pPr>
              <w:rPr>
                <w:rFonts w:ascii="Times New Roman" w:eastAsia="Times New Roman" w:hAnsi="Times New Roman" w:cs="Times New Roman"/>
                <w:sz w:val="18"/>
                <w:szCs w:val="18"/>
              </w:rPr>
            </w:pPr>
          </w:p>
          <w:p w14:paraId="6897474C" w14:textId="77777777" w:rsidR="00AF1416" w:rsidRDefault="00AF1416">
            <w:pPr>
              <w:rPr>
                <w:rFonts w:ascii="Times New Roman" w:eastAsia="Times New Roman" w:hAnsi="Times New Roman" w:cs="Times New Roman"/>
                <w:sz w:val="18"/>
                <w:szCs w:val="18"/>
              </w:rPr>
            </w:pPr>
          </w:p>
          <w:p w14:paraId="6897474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‘wild turkey’ (</w:t>
            </w:r>
            <w:proofErr w:type="spellStart"/>
            <w:r>
              <w:rPr>
                <w:rFonts w:ascii="Times New Roman" w:eastAsia="Times New Roman" w:hAnsi="Times New Roman" w:cs="Times New Roman"/>
                <w:sz w:val="18"/>
                <w:szCs w:val="18"/>
              </w:rPr>
              <w:t>pavo</w:t>
            </w:r>
            <w:proofErr w:type="spellEnd"/>
            <w:r>
              <w:rPr>
                <w:rFonts w:ascii="Times New Roman" w:eastAsia="Times New Roman" w:hAnsi="Times New Roman" w:cs="Times New Roman"/>
                <w:sz w:val="18"/>
                <w:szCs w:val="18"/>
              </w:rPr>
              <w:t xml:space="preserve"> de </w:t>
            </w:r>
            <w:proofErr w:type="spellStart"/>
            <w:r>
              <w:rPr>
                <w:rFonts w:ascii="Times New Roman" w:eastAsia="Times New Roman" w:hAnsi="Times New Roman" w:cs="Times New Roman"/>
                <w:sz w:val="18"/>
                <w:szCs w:val="18"/>
              </w:rPr>
              <w:t>monte</w:t>
            </w:r>
            <w:proofErr w:type="spellEnd"/>
            <w:r>
              <w:rPr>
                <w:rFonts w:ascii="Times New Roman" w:eastAsia="Times New Roman" w:hAnsi="Times New Roman" w:cs="Times New Roman"/>
                <w:sz w:val="18"/>
                <w:szCs w:val="18"/>
              </w:rPr>
              <w:t>)</w:t>
            </w:r>
          </w:p>
          <w:p w14:paraId="6897474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‘tom turkey’ (</w:t>
            </w:r>
            <w:proofErr w:type="spellStart"/>
            <w:r>
              <w:rPr>
                <w:rFonts w:ascii="Times New Roman" w:eastAsia="Times New Roman" w:hAnsi="Times New Roman" w:cs="Times New Roman"/>
                <w:sz w:val="18"/>
                <w:szCs w:val="18"/>
              </w:rPr>
              <w:t>guajolote</w:t>
            </w:r>
            <w:proofErr w:type="spellEnd"/>
            <w:r>
              <w:rPr>
                <w:rFonts w:ascii="Times New Roman" w:eastAsia="Times New Roman" w:hAnsi="Times New Roman" w:cs="Times New Roman"/>
                <w:sz w:val="18"/>
                <w:szCs w:val="18"/>
              </w:rPr>
              <w:t>)</w:t>
            </w:r>
          </w:p>
          <w:p w14:paraId="6897474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‘(barn) owl’</w:t>
            </w:r>
          </w:p>
          <w:p w14:paraId="68974750" w14:textId="77777777" w:rsidR="00AF1416" w:rsidRDefault="00AF1416">
            <w:pPr>
              <w:rPr>
                <w:rFonts w:ascii="Times New Roman" w:eastAsia="Times New Roman" w:hAnsi="Times New Roman" w:cs="Times New Roman"/>
                <w:sz w:val="18"/>
                <w:szCs w:val="18"/>
              </w:rPr>
            </w:pPr>
          </w:p>
          <w:p w14:paraId="6897475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‘lizard’</w:t>
            </w:r>
          </w:p>
          <w:p w14:paraId="6897475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‘caiman’</w:t>
            </w:r>
          </w:p>
          <w:p w14:paraId="6897475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‘iguana’</w:t>
            </w:r>
          </w:p>
          <w:p w14:paraId="68974754" w14:textId="77777777" w:rsidR="00AF1416" w:rsidRDefault="00AF1416">
            <w:pPr>
              <w:rPr>
                <w:rFonts w:ascii="Times New Roman" w:eastAsia="Times New Roman" w:hAnsi="Times New Roman" w:cs="Times New Roman"/>
                <w:sz w:val="18"/>
                <w:szCs w:val="18"/>
              </w:rPr>
            </w:pPr>
          </w:p>
          <w:p w14:paraId="6897475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‘frog’</w:t>
            </w:r>
          </w:p>
          <w:p w14:paraId="6897475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‘little fish’</w:t>
            </w:r>
          </w:p>
          <w:p w14:paraId="68974757" w14:textId="77777777" w:rsidR="00AF1416" w:rsidRDefault="00AF1416">
            <w:pPr>
              <w:rPr>
                <w:rFonts w:ascii="Times New Roman" w:eastAsia="Times New Roman" w:hAnsi="Times New Roman" w:cs="Times New Roman"/>
                <w:sz w:val="18"/>
                <w:szCs w:val="18"/>
              </w:rPr>
            </w:pPr>
          </w:p>
          <w:p w14:paraId="68974758" w14:textId="77777777" w:rsidR="00AF1416" w:rsidRDefault="00AF1416">
            <w:pPr>
              <w:rPr>
                <w:rFonts w:ascii="Times New Roman" w:eastAsia="Times New Roman" w:hAnsi="Times New Roman" w:cs="Times New Roman"/>
                <w:sz w:val="18"/>
                <w:szCs w:val="18"/>
              </w:rPr>
            </w:pPr>
          </w:p>
          <w:p w14:paraId="68974759" w14:textId="77777777" w:rsidR="00AF1416" w:rsidRDefault="00AF1416">
            <w:pPr>
              <w:rPr>
                <w:rFonts w:ascii="Times New Roman" w:eastAsia="Times New Roman" w:hAnsi="Times New Roman" w:cs="Times New Roman"/>
                <w:sz w:val="18"/>
                <w:szCs w:val="18"/>
              </w:rPr>
            </w:pPr>
          </w:p>
          <w:p w14:paraId="6897475A" w14:textId="77777777" w:rsidR="00AF1416" w:rsidRDefault="00AF1416">
            <w:pPr>
              <w:rPr>
                <w:rFonts w:ascii="Times New Roman" w:eastAsia="Times New Roman" w:hAnsi="Times New Roman" w:cs="Times New Roman"/>
                <w:sz w:val="18"/>
                <w:szCs w:val="18"/>
              </w:rPr>
            </w:pPr>
          </w:p>
          <w:p w14:paraId="6897475B" w14:textId="77777777" w:rsidR="00AF1416" w:rsidRDefault="00AF1416">
            <w:pPr>
              <w:rPr>
                <w:rFonts w:ascii="Times New Roman" w:eastAsia="Times New Roman" w:hAnsi="Times New Roman" w:cs="Times New Roman"/>
                <w:sz w:val="18"/>
                <w:szCs w:val="18"/>
              </w:rPr>
            </w:pPr>
          </w:p>
          <w:p w14:paraId="6897475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‘nit’ [‘its-shit-of-louse’]</w:t>
            </w:r>
          </w:p>
          <w:p w14:paraId="6897475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‘body louse’</w:t>
            </w:r>
          </w:p>
          <w:p w14:paraId="6897475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‘chigger’ (</w:t>
            </w:r>
            <w:proofErr w:type="spellStart"/>
            <w:r>
              <w:rPr>
                <w:rFonts w:ascii="Times New Roman" w:eastAsia="Times New Roman" w:hAnsi="Times New Roman" w:cs="Times New Roman"/>
                <w:sz w:val="18"/>
                <w:szCs w:val="18"/>
              </w:rPr>
              <w:t>nigua</w:t>
            </w:r>
            <w:proofErr w:type="spellEnd"/>
            <w:r>
              <w:rPr>
                <w:rFonts w:ascii="Times New Roman" w:eastAsia="Times New Roman" w:hAnsi="Times New Roman" w:cs="Times New Roman"/>
                <w:sz w:val="18"/>
                <w:szCs w:val="18"/>
              </w:rPr>
              <w:t>) [‘enter-</w:t>
            </w:r>
            <w:proofErr w:type="spellStart"/>
            <w:r>
              <w:rPr>
                <w:rFonts w:ascii="Times New Roman" w:eastAsia="Times New Roman" w:hAnsi="Times New Roman" w:cs="Times New Roman"/>
                <w:sz w:val="18"/>
                <w:szCs w:val="18"/>
              </w:rPr>
              <w:t>ing</w:t>
            </w:r>
            <w:proofErr w:type="spellEnd"/>
            <w:r>
              <w:rPr>
                <w:rFonts w:ascii="Times New Roman" w:eastAsia="Times New Roman" w:hAnsi="Times New Roman" w:cs="Times New Roman"/>
                <w:sz w:val="18"/>
                <w:szCs w:val="18"/>
              </w:rPr>
              <w:t xml:space="preserve"> flea’]</w:t>
            </w:r>
          </w:p>
          <w:p w14:paraId="6897475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‘scorpion’</w:t>
            </w:r>
          </w:p>
          <w:p w14:paraId="6897476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‘wasp’</w:t>
            </w:r>
          </w:p>
          <w:p w14:paraId="6897476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‘wasp’s nest’</w:t>
            </w:r>
          </w:p>
          <w:p w14:paraId="6897476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‘firefly’</w:t>
            </w:r>
          </w:p>
          <w:p w14:paraId="6897476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‘ant’</w:t>
            </w:r>
          </w:p>
          <w:p w14:paraId="6897476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‘butterfly’</w:t>
            </w:r>
          </w:p>
          <w:p w14:paraId="6897476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‘earth-worm’</w:t>
            </w:r>
          </w:p>
          <w:p w14:paraId="68974766" w14:textId="77777777" w:rsidR="00AF1416" w:rsidRDefault="00AF1416">
            <w:pPr>
              <w:rPr>
                <w:rFonts w:ascii="Times New Roman" w:eastAsia="Times New Roman" w:hAnsi="Times New Roman" w:cs="Times New Roman"/>
                <w:sz w:val="18"/>
                <w:szCs w:val="18"/>
              </w:rPr>
            </w:pPr>
          </w:p>
        </w:tc>
      </w:tr>
      <w:tr w:rsidR="00AF1416" w14:paraId="68974856" w14:textId="77777777">
        <w:tc>
          <w:tcPr>
            <w:tcW w:w="1076" w:type="dxa"/>
          </w:tcPr>
          <w:p w14:paraId="68974768"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Plants</w:t>
            </w:r>
          </w:p>
        </w:tc>
        <w:tc>
          <w:tcPr>
            <w:tcW w:w="814" w:type="dxa"/>
          </w:tcPr>
          <w:p w14:paraId="6897476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6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6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6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6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6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6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7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7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7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7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7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7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A" w14:textId="77777777" w:rsidR="00AF1416" w:rsidRDefault="00AF1416">
            <w:pPr>
              <w:rPr>
                <w:rFonts w:ascii="Times New Roman" w:eastAsia="Times New Roman" w:hAnsi="Times New Roman" w:cs="Times New Roman"/>
                <w:sz w:val="18"/>
                <w:szCs w:val="18"/>
              </w:rPr>
            </w:pPr>
          </w:p>
          <w:p w14:paraId="6897477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7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7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8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8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8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CM</w:t>
            </w:r>
          </w:p>
          <w:p w14:paraId="6897478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8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8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8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8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WM</w:t>
            </w:r>
          </w:p>
          <w:p w14:paraId="6897478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8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8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WM</w:t>
            </w:r>
          </w:p>
          <w:p w14:paraId="6897478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8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8D" w14:textId="77777777" w:rsidR="00AF1416" w:rsidRDefault="00AF1416">
            <w:pPr>
              <w:rPr>
                <w:rFonts w:ascii="Times New Roman" w:eastAsia="Times New Roman" w:hAnsi="Times New Roman" w:cs="Times New Roman"/>
                <w:sz w:val="18"/>
                <w:szCs w:val="18"/>
              </w:rPr>
            </w:pPr>
          </w:p>
          <w:p w14:paraId="6897478E" w14:textId="77777777" w:rsidR="00AF1416" w:rsidRDefault="00AF1416">
            <w:pPr>
              <w:rPr>
                <w:rFonts w:ascii="Times New Roman" w:eastAsia="Times New Roman" w:hAnsi="Times New Roman" w:cs="Times New Roman"/>
                <w:sz w:val="18"/>
                <w:szCs w:val="18"/>
              </w:rPr>
            </w:pPr>
          </w:p>
        </w:tc>
        <w:tc>
          <w:tcPr>
            <w:tcW w:w="1792" w:type="dxa"/>
          </w:tcPr>
          <w:p w14:paraId="6897478F"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tyeeɁ</w:t>
            </w:r>
          </w:p>
          <w:p w14:paraId="6897479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baty</w:t>
            </w:r>
            <w:proofErr w:type="spellEnd"/>
          </w:p>
          <w:p w14:paraId="6897479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baq</w:t>
            </w:r>
            <w:proofErr w:type="spellEnd"/>
            <w:r>
              <w:rPr>
                <w:rFonts w:ascii="Times New Roman" w:eastAsia="Times New Roman" w:hAnsi="Times New Roman" w:cs="Times New Roman"/>
                <w:i/>
                <w:sz w:val="18"/>
                <w:szCs w:val="18"/>
              </w:rPr>
              <w:t>’</w:t>
            </w:r>
          </w:p>
          <w:p w14:paraId="6897479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haɁas</w:t>
            </w:r>
            <w:proofErr w:type="spellEnd"/>
          </w:p>
          <w:p w14:paraId="6897479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huɁŋ</w:t>
            </w:r>
            <w:proofErr w:type="spellEnd"/>
          </w:p>
          <w:p w14:paraId="6897479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jih</w:t>
            </w:r>
            <w:proofErr w:type="spellEnd"/>
          </w:p>
          <w:p w14:paraId="6897479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muuy</w:t>
            </w:r>
            <w:proofErr w:type="spellEnd"/>
          </w:p>
          <w:p w14:paraId="6897479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nahq</w:t>
            </w:r>
            <w:proofErr w:type="spellEnd"/>
            <w:r>
              <w:rPr>
                <w:rFonts w:ascii="Times New Roman" w:eastAsia="Times New Roman" w:hAnsi="Times New Roman" w:cs="Times New Roman"/>
                <w:i/>
                <w:sz w:val="18"/>
                <w:szCs w:val="18"/>
              </w:rPr>
              <w:t>’</w:t>
            </w:r>
          </w:p>
          <w:p w14:paraId="6897479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piit</w:t>
            </w:r>
            <w:proofErr w:type="spellEnd"/>
          </w:p>
          <w:p w14:paraId="6897479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tzitz</w:t>
            </w:r>
            <w:proofErr w:type="spellEnd"/>
          </w:p>
          <w:p w14:paraId="6897479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peeq</w:t>
            </w:r>
            <w:proofErr w:type="spellEnd"/>
          </w:p>
          <w:p w14:paraId="6897479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tz’iin</w:t>
            </w:r>
            <w:proofErr w:type="spellEnd"/>
          </w:p>
          <w:p w14:paraId="6897479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tyaj</w:t>
            </w:r>
            <w:proofErr w:type="spellEnd"/>
          </w:p>
          <w:p w14:paraId="6897479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lah</w:t>
            </w:r>
            <w:proofErr w:type="spellEnd"/>
          </w:p>
          <w:p w14:paraId="6897479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xaɁŋ</w:t>
            </w:r>
            <w:proofErr w:type="spellEnd"/>
          </w:p>
          <w:p w14:paraId="6897479E"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map</w:t>
            </w:r>
          </w:p>
          <w:p w14:paraId="6897479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k’iib</w:t>
            </w:r>
            <w:proofErr w:type="spellEnd"/>
          </w:p>
          <w:p w14:paraId="689747A0" w14:textId="77777777" w:rsidR="00AF1416" w:rsidRDefault="00AF1416">
            <w:pPr>
              <w:rPr>
                <w:rFonts w:ascii="Times New Roman" w:eastAsia="Times New Roman" w:hAnsi="Times New Roman" w:cs="Times New Roman"/>
                <w:i/>
                <w:sz w:val="18"/>
                <w:szCs w:val="18"/>
              </w:rPr>
            </w:pPr>
          </w:p>
          <w:p w14:paraId="689747A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hoɁox</w:t>
            </w:r>
            <w:proofErr w:type="spellEnd"/>
          </w:p>
          <w:p w14:paraId="689747A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quul</w:t>
            </w:r>
            <w:proofErr w:type="spellEnd"/>
          </w:p>
          <w:p w14:paraId="689747A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k’uhm</w:t>
            </w:r>
            <w:proofErr w:type="spellEnd"/>
            <w:r>
              <w:rPr>
                <w:rFonts w:ascii="Times New Roman" w:eastAsia="Times New Roman" w:hAnsi="Times New Roman" w:cs="Times New Roman"/>
                <w:i/>
                <w:sz w:val="18"/>
                <w:szCs w:val="18"/>
              </w:rPr>
              <w:t xml:space="preserve"> ~ </w:t>
            </w:r>
            <w:proofErr w:type="spellStart"/>
            <w:r>
              <w:rPr>
                <w:rFonts w:ascii="Times New Roman" w:eastAsia="Times New Roman" w:hAnsi="Times New Roman" w:cs="Times New Roman"/>
                <w:i/>
                <w:sz w:val="18"/>
                <w:szCs w:val="18"/>
              </w:rPr>
              <w:t>k’uum</w:t>
            </w:r>
            <w:proofErr w:type="spellEnd"/>
          </w:p>
          <w:p w14:paraId="689747A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q’ohq</w:t>
            </w:r>
            <w:proofErr w:type="spellEnd"/>
            <w:r>
              <w:rPr>
                <w:rFonts w:ascii="Times New Roman" w:eastAsia="Times New Roman" w:hAnsi="Times New Roman" w:cs="Times New Roman"/>
                <w:i/>
                <w:sz w:val="18"/>
                <w:szCs w:val="18"/>
              </w:rPr>
              <w:t>’</w:t>
            </w:r>
          </w:p>
          <w:p w14:paraId="689747A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pixp</w:t>
            </w:r>
            <w:proofErr w:type="spellEnd"/>
          </w:p>
          <w:p w14:paraId="689747A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tz’uɁl</w:t>
            </w:r>
            <w:proofErr w:type="spellEnd"/>
          </w:p>
          <w:p w14:paraId="689747A7"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tees ~ </w:t>
            </w:r>
            <w:proofErr w:type="spellStart"/>
            <w:r>
              <w:rPr>
                <w:rFonts w:ascii="Times New Roman" w:eastAsia="Times New Roman" w:hAnsi="Times New Roman" w:cs="Times New Roman"/>
                <w:i/>
                <w:sz w:val="18"/>
                <w:szCs w:val="18"/>
              </w:rPr>
              <w:t>tzees</w:t>
            </w:r>
            <w:proofErr w:type="spellEnd"/>
          </w:p>
          <w:p w14:paraId="689747A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mahy</w:t>
            </w:r>
            <w:proofErr w:type="spellEnd"/>
            <w:r>
              <w:rPr>
                <w:rFonts w:ascii="Times New Roman" w:eastAsia="Times New Roman" w:hAnsi="Times New Roman" w:cs="Times New Roman"/>
                <w:i/>
                <w:sz w:val="18"/>
                <w:szCs w:val="18"/>
              </w:rPr>
              <w:t xml:space="preserve"> ~ </w:t>
            </w:r>
            <w:proofErr w:type="spellStart"/>
            <w:r>
              <w:rPr>
                <w:rFonts w:ascii="Times New Roman" w:eastAsia="Times New Roman" w:hAnsi="Times New Roman" w:cs="Times New Roman"/>
                <w:i/>
                <w:sz w:val="18"/>
                <w:szCs w:val="18"/>
              </w:rPr>
              <w:t>maɁy</w:t>
            </w:r>
            <w:proofErr w:type="spellEnd"/>
          </w:p>
          <w:p w14:paraId="689747A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siik</w:t>
            </w:r>
            <w:proofErr w:type="spellEnd"/>
            <w:r>
              <w:rPr>
                <w:rFonts w:ascii="Times New Roman" w:eastAsia="Times New Roman" w:hAnsi="Times New Roman" w:cs="Times New Roman"/>
                <w:i/>
                <w:sz w:val="18"/>
                <w:szCs w:val="18"/>
              </w:rPr>
              <w:t>’</w:t>
            </w:r>
          </w:p>
          <w:p w14:paraId="689747AA"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tzihb</w:t>
            </w:r>
          </w:p>
          <w:p w14:paraId="689747A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kiih</w:t>
            </w:r>
            <w:proofErr w:type="spellEnd"/>
          </w:p>
          <w:p w14:paraId="689747A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tuhs</w:t>
            </w:r>
            <w:proofErr w:type="spellEnd"/>
          </w:p>
          <w:p w14:paraId="689747A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suɁn</w:t>
            </w:r>
            <w:proofErr w:type="spellEnd"/>
          </w:p>
          <w:p w14:paraId="689747A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muuh</w:t>
            </w:r>
            <w:proofErr w:type="spellEnd"/>
          </w:p>
          <w:p w14:paraId="689747A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k’im</w:t>
            </w:r>
            <w:proofErr w:type="spellEnd"/>
          </w:p>
          <w:p w14:paraId="689747B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puuj</w:t>
            </w:r>
            <w:proofErr w:type="spellEnd"/>
          </w:p>
          <w:p w14:paraId="689747B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pajk</w:t>
            </w:r>
            <w:proofErr w:type="spellEnd"/>
          </w:p>
          <w:p w14:paraId="689747B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tzitz</w:t>
            </w:r>
            <w:proofErr w:type="spellEnd"/>
          </w:p>
          <w:p w14:paraId="689747B3" w14:textId="77777777" w:rsidR="00AF1416" w:rsidRDefault="00AF1416">
            <w:pPr>
              <w:rPr>
                <w:rFonts w:ascii="Times New Roman" w:eastAsia="Times New Roman" w:hAnsi="Times New Roman" w:cs="Times New Roman"/>
                <w:i/>
                <w:sz w:val="18"/>
                <w:szCs w:val="18"/>
              </w:rPr>
            </w:pPr>
          </w:p>
          <w:p w14:paraId="689747B4" w14:textId="77777777" w:rsidR="00AF1416" w:rsidRDefault="00AF1416">
            <w:pPr>
              <w:rPr>
                <w:rFonts w:ascii="Times New Roman" w:eastAsia="Times New Roman" w:hAnsi="Times New Roman" w:cs="Times New Roman"/>
                <w:i/>
                <w:sz w:val="18"/>
                <w:szCs w:val="18"/>
              </w:rPr>
            </w:pPr>
          </w:p>
        </w:tc>
        <w:tc>
          <w:tcPr>
            <w:tcW w:w="3236" w:type="dxa"/>
          </w:tcPr>
          <w:p w14:paraId="689747B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‘tree’</w:t>
            </w:r>
          </w:p>
          <w:p w14:paraId="689747B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‘cork tree’ (</w:t>
            </w:r>
            <w:proofErr w:type="spellStart"/>
            <w:r>
              <w:rPr>
                <w:rFonts w:ascii="Times New Roman" w:eastAsia="Times New Roman" w:hAnsi="Times New Roman" w:cs="Times New Roman"/>
                <w:i/>
                <w:sz w:val="18"/>
                <w:szCs w:val="18"/>
              </w:rPr>
              <w:t>Helopcarpus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appendiculatus</w:t>
            </w:r>
            <w:proofErr w:type="spellEnd"/>
            <w:r>
              <w:rPr>
                <w:rFonts w:ascii="Times New Roman" w:eastAsia="Times New Roman" w:hAnsi="Times New Roman" w:cs="Times New Roman"/>
                <w:sz w:val="18"/>
                <w:szCs w:val="18"/>
              </w:rPr>
              <w:t>)</w:t>
            </w:r>
          </w:p>
          <w:p w14:paraId="689747B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‘seed, pip, pit’</w:t>
            </w:r>
          </w:p>
          <w:p w14:paraId="689747B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marmelade</w:t>
            </w:r>
            <w:proofErr w:type="spellEnd"/>
            <w:r>
              <w:rPr>
                <w:rFonts w:ascii="Times New Roman" w:eastAsia="Times New Roman" w:hAnsi="Times New Roman" w:cs="Times New Roman"/>
                <w:sz w:val="18"/>
                <w:szCs w:val="18"/>
              </w:rPr>
              <w:t xml:space="preserve"> fruit’ (</w:t>
            </w:r>
            <w:proofErr w:type="spellStart"/>
            <w:r>
              <w:rPr>
                <w:rFonts w:ascii="Times New Roman" w:eastAsia="Times New Roman" w:hAnsi="Times New Roman" w:cs="Times New Roman"/>
                <w:sz w:val="18"/>
                <w:szCs w:val="18"/>
              </w:rPr>
              <w:t>zapote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mamey</w:t>
            </w:r>
            <w:proofErr w:type="spellEnd"/>
            <w:r>
              <w:rPr>
                <w:rFonts w:ascii="Times New Roman" w:eastAsia="Times New Roman" w:hAnsi="Times New Roman" w:cs="Times New Roman"/>
                <w:sz w:val="18"/>
                <w:szCs w:val="18"/>
              </w:rPr>
              <w:t>)</w:t>
            </w:r>
          </w:p>
          <w:p w14:paraId="689747B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ficus</w:t>
            </w:r>
            <w:proofErr w:type="spellEnd"/>
            <w:r>
              <w:rPr>
                <w:rFonts w:ascii="Times New Roman" w:eastAsia="Times New Roman" w:hAnsi="Times New Roman" w:cs="Times New Roman"/>
                <w:sz w:val="18"/>
                <w:szCs w:val="18"/>
              </w:rPr>
              <w:t>’ (&gt; ‘paper’)</w:t>
            </w:r>
          </w:p>
          <w:p w14:paraId="689747BA"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‘oak’ (Quercus spp.)</w:t>
            </w:r>
          </w:p>
          <w:p w14:paraId="689747BB"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‘sapodilla’ (</w:t>
            </w:r>
            <w:r w:rsidRPr="00260933">
              <w:rPr>
                <w:rFonts w:ascii="Times New Roman" w:eastAsia="Times New Roman" w:hAnsi="Times New Roman" w:cs="Times New Roman"/>
                <w:i/>
                <w:sz w:val="18"/>
                <w:szCs w:val="18"/>
                <w:lang w:val="es-ES"/>
              </w:rPr>
              <w:t>Manilkara zapota</w:t>
            </w:r>
            <w:r w:rsidRPr="00260933">
              <w:rPr>
                <w:rFonts w:ascii="Times New Roman" w:eastAsia="Times New Roman" w:hAnsi="Times New Roman" w:cs="Times New Roman"/>
                <w:sz w:val="18"/>
                <w:szCs w:val="18"/>
                <w:lang w:val="es-ES"/>
              </w:rPr>
              <w:t>)</w:t>
            </w:r>
          </w:p>
          <w:p w14:paraId="689747BC" w14:textId="77777777" w:rsidR="00AF1416" w:rsidRPr="00462283" w:rsidRDefault="00F2125B">
            <w:pPr>
              <w:rPr>
                <w:rFonts w:ascii="Times New Roman" w:eastAsia="Times New Roman" w:hAnsi="Times New Roman" w:cs="Times New Roman"/>
                <w:sz w:val="18"/>
                <w:szCs w:val="18"/>
              </w:rPr>
            </w:pPr>
            <w:r w:rsidRPr="00462283">
              <w:rPr>
                <w:rFonts w:ascii="Times New Roman" w:eastAsia="Times New Roman" w:hAnsi="Times New Roman" w:cs="Times New Roman"/>
                <w:sz w:val="18"/>
                <w:szCs w:val="18"/>
              </w:rPr>
              <w:t>‘pit, kernel’</w:t>
            </w:r>
          </w:p>
          <w:p w14:paraId="689747BD" w14:textId="77777777" w:rsidR="00AF1416" w:rsidRPr="00462283" w:rsidRDefault="00F2125B">
            <w:pPr>
              <w:rPr>
                <w:rFonts w:ascii="Times New Roman" w:eastAsia="Times New Roman" w:hAnsi="Times New Roman" w:cs="Times New Roman"/>
                <w:sz w:val="18"/>
                <w:szCs w:val="18"/>
              </w:rPr>
            </w:pPr>
            <w:r w:rsidRPr="00462283">
              <w:rPr>
                <w:rFonts w:ascii="Times New Roman" w:eastAsia="Times New Roman" w:hAnsi="Times New Roman" w:cs="Times New Roman"/>
                <w:sz w:val="18"/>
                <w:szCs w:val="18"/>
              </w:rPr>
              <w:t>‘</w:t>
            </w:r>
            <w:proofErr w:type="gramStart"/>
            <w:r w:rsidRPr="00462283">
              <w:rPr>
                <w:rFonts w:ascii="Times New Roman" w:eastAsia="Times New Roman" w:hAnsi="Times New Roman" w:cs="Times New Roman"/>
                <w:sz w:val="18"/>
                <w:szCs w:val="18"/>
              </w:rPr>
              <w:t>elephant</w:t>
            </w:r>
            <w:proofErr w:type="gramEnd"/>
            <w:r w:rsidRPr="00462283">
              <w:rPr>
                <w:rFonts w:ascii="Times New Roman" w:eastAsia="Times New Roman" w:hAnsi="Times New Roman" w:cs="Times New Roman"/>
                <w:sz w:val="18"/>
                <w:szCs w:val="18"/>
              </w:rPr>
              <w:t xml:space="preserve"> ear’ (</w:t>
            </w:r>
            <w:proofErr w:type="spellStart"/>
            <w:r w:rsidRPr="00462283">
              <w:rPr>
                <w:rFonts w:ascii="Times New Roman" w:eastAsia="Times New Roman" w:hAnsi="Times New Roman" w:cs="Times New Roman"/>
                <w:i/>
                <w:sz w:val="18"/>
                <w:szCs w:val="18"/>
              </w:rPr>
              <w:t>Enterolobium</w:t>
            </w:r>
            <w:proofErr w:type="spellEnd"/>
            <w:r w:rsidRPr="00462283">
              <w:rPr>
                <w:rFonts w:ascii="Times New Roman" w:eastAsia="Times New Roman" w:hAnsi="Times New Roman" w:cs="Times New Roman"/>
                <w:i/>
                <w:sz w:val="18"/>
                <w:szCs w:val="18"/>
              </w:rPr>
              <w:t xml:space="preserve"> </w:t>
            </w:r>
            <w:r w:rsidRPr="00462283">
              <w:rPr>
                <w:rFonts w:ascii="Times New Roman" w:eastAsia="Times New Roman" w:hAnsi="Times New Roman" w:cs="Times New Roman"/>
                <w:sz w:val="18"/>
                <w:szCs w:val="18"/>
              </w:rPr>
              <w:t>sp.)</w:t>
            </w:r>
          </w:p>
          <w:p w14:paraId="689747B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proofErr w:type="gramStart"/>
            <w:r>
              <w:rPr>
                <w:rFonts w:ascii="Times New Roman" w:eastAsia="Times New Roman" w:hAnsi="Times New Roman" w:cs="Times New Roman"/>
                <w:sz w:val="18"/>
                <w:szCs w:val="18"/>
              </w:rPr>
              <w:t>aguacatillo</w:t>
            </w:r>
            <w:proofErr w:type="spellEnd"/>
            <w:proofErr w:type="gramEnd"/>
            <w:r>
              <w:rPr>
                <w:rFonts w:ascii="Times New Roman" w:eastAsia="Times New Roman" w:hAnsi="Times New Roman" w:cs="Times New Roman"/>
                <w:sz w:val="18"/>
                <w:szCs w:val="18"/>
              </w:rPr>
              <w:t>’ (</w:t>
            </w:r>
            <w:proofErr w:type="spellStart"/>
            <w:r>
              <w:rPr>
                <w:rFonts w:ascii="Times New Roman" w:eastAsia="Times New Roman" w:hAnsi="Times New Roman" w:cs="Times New Roman"/>
                <w:i/>
                <w:sz w:val="18"/>
                <w:szCs w:val="18"/>
              </w:rPr>
              <w:t>Nectandra</w:t>
            </w:r>
            <w:proofErr w:type="spellEnd"/>
            <w:r>
              <w:rPr>
                <w:rFonts w:ascii="Times New Roman" w:eastAsia="Times New Roman" w:hAnsi="Times New Roman" w:cs="Times New Roman"/>
                <w:sz w:val="18"/>
                <w:szCs w:val="18"/>
              </w:rPr>
              <w:t xml:space="preserve"> sp.)</w:t>
            </w:r>
          </w:p>
          <w:p w14:paraId="689747B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‘wild cacao’</w:t>
            </w:r>
          </w:p>
          <w:p w14:paraId="689747C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‘sweet cassava’</w:t>
            </w:r>
          </w:p>
          <w:p w14:paraId="689747C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‘pine’</w:t>
            </w:r>
          </w:p>
          <w:p w14:paraId="689747C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‘nettle’</w:t>
            </w:r>
          </w:p>
          <w:p w14:paraId="689747C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‘palm’</w:t>
            </w:r>
          </w:p>
          <w:p w14:paraId="689747C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‘cohune palm’ (</w:t>
            </w:r>
            <w:r>
              <w:rPr>
                <w:rFonts w:ascii="Times New Roman" w:eastAsia="Times New Roman" w:hAnsi="Times New Roman" w:cs="Times New Roman"/>
                <w:i/>
                <w:sz w:val="18"/>
                <w:szCs w:val="18"/>
              </w:rPr>
              <w:t>Orbignya cohune</w:t>
            </w:r>
            <w:r>
              <w:rPr>
                <w:rFonts w:ascii="Times New Roman" w:eastAsia="Times New Roman" w:hAnsi="Times New Roman" w:cs="Times New Roman"/>
                <w:sz w:val="18"/>
                <w:szCs w:val="18"/>
              </w:rPr>
              <w:t>)</w:t>
            </w:r>
          </w:p>
          <w:p w14:paraId="689747C5"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 xml:space="preserve">‘parlor palm’ (pacaya, </w:t>
            </w:r>
            <w:r w:rsidRPr="00260933">
              <w:rPr>
                <w:rFonts w:ascii="Times New Roman" w:eastAsia="Times New Roman" w:hAnsi="Times New Roman" w:cs="Times New Roman"/>
                <w:i/>
                <w:sz w:val="18"/>
                <w:szCs w:val="18"/>
                <w:lang w:val="es-ES"/>
              </w:rPr>
              <w:t xml:space="preserve">Chamaedorea </w:t>
            </w:r>
            <w:r w:rsidRPr="00260933">
              <w:rPr>
                <w:rFonts w:ascii="Times New Roman" w:eastAsia="Times New Roman" w:hAnsi="Times New Roman" w:cs="Times New Roman"/>
                <w:sz w:val="18"/>
                <w:szCs w:val="18"/>
                <w:lang w:val="es-ES"/>
              </w:rPr>
              <w:t>sp.)</w:t>
            </w:r>
          </w:p>
          <w:p w14:paraId="689747C6" w14:textId="77777777" w:rsidR="00AF1416" w:rsidRPr="00260933" w:rsidRDefault="00AF1416">
            <w:pPr>
              <w:rPr>
                <w:rFonts w:ascii="Times New Roman" w:eastAsia="Times New Roman" w:hAnsi="Times New Roman" w:cs="Times New Roman"/>
                <w:sz w:val="18"/>
                <w:szCs w:val="18"/>
                <w:lang w:val="es-ES"/>
              </w:rPr>
            </w:pPr>
          </w:p>
          <w:p w14:paraId="689747C7"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 xml:space="preserve">‘annatto’ (achiote, </w:t>
            </w:r>
            <w:r w:rsidRPr="00260933">
              <w:rPr>
                <w:rFonts w:ascii="Times New Roman" w:eastAsia="Times New Roman" w:hAnsi="Times New Roman" w:cs="Times New Roman"/>
                <w:i/>
                <w:sz w:val="18"/>
                <w:szCs w:val="18"/>
                <w:lang w:val="es-ES"/>
              </w:rPr>
              <w:t>Bixa orellana</w:t>
            </w:r>
            <w:r w:rsidRPr="00260933">
              <w:rPr>
                <w:rFonts w:ascii="Times New Roman" w:eastAsia="Times New Roman" w:hAnsi="Times New Roman" w:cs="Times New Roman"/>
                <w:sz w:val="18"/>
                <w:szCs w:val="18"/>
                <w:lang w:val="es-ES"/>
              </w:rPr>
              <w:t>)</w:t>
            </w:r>
          </w:p>
          <w:p w14:paraId="689747C8"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‘vine, creeper’</w:t>
            </w:r>
          </w:p>
          <w:p w14:paraId="689747C9"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 xml:space="preserve"> ‘pumpkin’ (ayote, </w:t>
            </w:r>
            <w:r w:rsidRPr="00260933">
              <w:rPr>
                <w:rFonts w:ascii="Times New Roman" w:eastAsia="Times New Roman" w:hAnsi="Times New Roman" w:cs="Times New Roman"/>
                <w:i/>
                <w:sz w:val="18"/>
                <w:szCs w:val="18"/>
                <w:lang w:val="es-ES"/>
              </w:rPr>
              <w:t>Cucurbita pepo pepo</w:t>
            </w:r>
            <w:r w:rsidRPr="00260933">
              <w:rPr>
                <w:rFonts w:ascii="Times New Roman" w:eastAsia="Times New Roman" w:hAnsi="Times New Roman" w:cs="Times New Roman"/>
                <w:sz w:val="18"/>
                <w:szCs w:val="18"/>
                <w:lang w:val="es-ES"/>
              </w:rPr>
              <w:t>)</w:t>
            </w:r>
          </w:p>
          <w:p w14:paraId="689747C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‘winter squash’</w:t>
            </w:r>
          </w:p>
          <w:p w14:paraId="689747C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‘tomato’</w:t>
            </w:r>
          </w:p>
          <w:p w14:paraId="689747C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‘herb’</w:t>
            </w:r>
          </w:p>
          <w:p w14:paraId="689747C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‘pigweed’ (</w:t>
            </w:r>
            <w:proofErr w:type="spellStart"/>
            <w:r>
              <w:rPr>
                <w:rFonts w:ascii="Times New Roman" w:eastAsia="Times New Roman" w:hAnsi="Times New Roman" w:cs="Times New Roman"/>
                <w:sz w:val="18"/>
                <w:szCs w:val="18"/>
              </w:rPr>
              <w:t>bledo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Amaranthus</w:t>
            </w:r>
            <w:proofErr w:type="spellEnd"/>
            <w:r>
              <w:rPr>
                <w:rFonts w:ascii="Times New Roman" w:eastAsia="Times New Roman" w:hAnsi="Times New Roman" w:cs="Times New Roman"/>
                <w:sz w:val="18"/>
                <w:szCs w:val="18"/>
              </w:rPr>
              <w:t xml:space="preserve"> sp.)</w:t>
            </w:r>
          </w:p>
          <w:p w14:paraId="689747CE"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lastRenderedPageBreak/>
              <w:t>‘tobacco’ (</w:t>
            </w:r>
            <w:r w:rsidRPr="00260933">
              <w:rPr>
                <w:rFonts w:ascii="Times New Roman" w:eastAsia="Times New Roman" w:hAnsi="Times New Roman" w:cs="Times New Roman"/>
                <w:i/>
                <w:sz w:val="18"/>
                <w:szCs w:val="18"/>
                <w:lang w:val="es-ES"/>
              </w:rPr>
              <w:t>Nicotiana tabacum</w:t>
            </w:r>
            <w:r w:rsidRPr="00260933">
              <w:rPr>
                <w:rFonts w:ascii="Times New Roman" w:eastAsia="Times New Roman" w:hAnsi="Times New Roman" w:cs="Times New Roman"/>
                <w:sz w:val="18"/>
                <w:szCs w:val="18"/>
                <w:lang w:val="es-ES"/>
              </w:rPr>
              <w:t>)</w:t>
            </w:r>
          </w:p>
          <w:p w14:paraId="689747CF"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‘cigar’ (puro)</w:t>
            </w:r>
          </w:p>
          <w:p w14:paraId="689747D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‘fern’ (Pteridium)</w:t>
            </w:r>
          </w:p>
          <w:p w14:paraId="689747D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‘century plant’ (Agave)</w:t>
            </w:r>
          </w:p>
          <w:p w14:paraId="689747D2" w14:textId="77777777" w:rsidR="00AF1416" w:rsidRPr="00462283" w:rsidRDefault="00F2125B">
            <w:pPr>
              <w:rPr>
                <w:rFonts w:ascii="Times New Roman" w:eastAsia="Times New Roman" w:hAnsi="Times New Roman" w:cs="Times New Roman"/>
                <w:sz w:val="18"/>
                <w:szCs w:val="18"/>
                <w:lang w:val="da-DK"/>
              </w:rPr>
            </w:pPr>
            <w:r w:rsidRPr="00462283">
              <w:rPr>
                <w:rFonts w:ascii="Times New Roman" w:eastAsia="Times New Roman" w:hAnsi="Times New Roman" w:cs="Times New Roman"/>
                <w:sz w:val="18"/>
                <w:szCs w:val="18"/>
                <w:lang w:val="da-DK"/>
              </w:rPr>
              <w:t xml:space="preserve">‘marigold’ (flor de </w:t>
            </w:r>
            <w:proofErr w:type="spellStart"/>
            <w:r w:rsidRPr="00462283">
              <w:rPr>
                <w:rFonts w:ascii="Times New Roman" w:eastAsia="Times New Roman" w:hAnsi="Times New Roman" w:cs="Times New Roman"/>
                <w:sz w:val="18"/>
                <w:szCs w:val="18"/>
                <w:lang w:val="da-DK"/>
              </w:rPr>
              <w:t>muerto</w:t>
            </w:r>
            <w:proofErr w:type="spellEnd"/>
            <w:r w:rsidRPr="00462283">
              <w:rPr>
                <w:rFonts w:ascii="Times New Roman" w:eastAsia="Times New Roman" w:hAnsi="Times New Roman" w:cs="Times New Roman"/>
                <w:sz w:val="18"/>
                <w:szCs w:val="18"/>
                <w:lang w:val="da-DK"/>
              </w:rPr>
              <w:t xml:space="preserve">, </w:t>
            </w:r>
            <w:r w:rsidRPr="00462283">
              <w:rPr>
                <w:rFonts w:ascii="Times New Roman" w:eastAsia="Times New Roman" w:hAnsi="Times New Roman" w:cs="Times New Roman"/>
                <w:i/>
                <w:sz w:val="18"/>
                <w:szCs w:val="18"/>
                <w:lang w:val="da-DK"/>
              </w:rPr>
              <w:t xml:space="preserve">Tagetes </w:t>
            </w:r>
            <w:proofErr w:type="spellStart"/>
            <w:r w:rsidRPr="00462283">
              <w:rPr>
                <w:rFonts w:ascii="Times New Roman" w:eastAsia="Times New Roman" w:hAnsi="Times New Roman" w:cs="Times New Roman"/>
                <w:sz w:val="18"/>
                <w:szCs w:val="18"/>
                <w:lang w:val="da-DK"/>
              </w:rPr>
              <w:t>sp</w:t>
            </w:r>
            <w:proofErr w:type="spellEnd"/>
            <w:r w:rsidRPr="00462283">
              <w:rPr>
                <w:rFonts w:ascii="Times New Roman" w:eastAsia="Times New Roman" w:hAnsi="Times New Roman" w:cs="Times New Roman"/>
                <w:sz w:val="18"/>
                <w:szCs w:val="18"/>
                <w:lang w:val="da-DK"/>
              </w:rPr>
              <w:t>.)</w:t>
            </w:r>
          </w:p>
          <w:p w14:paraId="689747D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‘sunflower’ (</w:t>
            </w:r>
            <w:proofErr w:type="spellStart"/>
            <w:r>
              <w:rPr>
                <w:rFonts w:ascii="Times New Roman" w:eastAsia="Times New Roman" w:hAnsi="Times New Roman" w:cs="Times New Roman"/>
                <w:i/>
                <w:sz w:val="18"/>
                <w:szCs w:val="18"/>
              </w:rPr>
              <w:t>Tithonia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rotundifolia</w:t>
            </w:r>
            <w:proofErr w:type="spellEnd"/>
            <w:r>
              <w:rPr>
                <w:rFonts w:ascii="Times New Roman" w:eastAsia="Times New Roman" w:hAnsi="Times New Roman" w:cs="Times New Roman"/>
                <w:sz w:val="18"/>
                <w:szCs w:val="18"/>
              </w:rPr>
              <w:t>)</w:t>
            </w:r>
          </w:p>
          <w:p w14:paraId="689747D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‘American black nightshade’ (</w:t>
            </w:r>
            <w:r>
              <w:rPr>
                <w:rFonts w:ascii="Times New Roman" w:eastAsia="Times New Roman" w:hAnsi="Times New Roman" w:cs="Times New Roman"/>
                <w:i/>
                <w:sz w:val="18"/>
                <w:szCs w:val="18"/>
              </w:rPr>
              <w:t>Solanum</w:t>
            </w: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‘straw’</w:t>
            </w:r>
          </w:p>
          <w:p w14:paraId="689747D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‘cattail reed’ (tule, </w:t>
            </w:r>
            <w:r>
              <w:rPr>
                <w:rFonts w:ascii="Times New Roman" w:eastAsia="Times New Roman" w:hAnsi="Times New Roman" w:cs="Times New Roman"/>
                <w:i/>
                <w:sz w:val="18"/>
                <w:szCs w:val="18"/>
              </w:rPr>
              <w:t>Typha</w:t>
            </w:r>
            <w:r>
              <w:rPr>
                <w:rFonts w:ascii="Times New Roman" w:eastAsia="Times New Roman" w:hAnsi="Times New Roman" w:cs="Times New Roman"/>
                <w:sz w:val="18"/>
                <w:szCs w:val="18"/>
              </w:rPr>
              <w:t>)</w:t>
            </w:r>
          </w:p>
          <w:p w14:paraId="689747D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‘pineapple’ (</w:t>
            </w:r>
            <w:r>
              <w:rPr>
                <w:rFonts w:ascii="Times New Roman" w:eastAsia="Times New Roman" w:hAnsi="Times New Roman" w:cs="Times New Roman"/>
                <w:i/>
                <w:sz w:val="18"/>
                <w:szCs w:val="18"/>
              </w:rPr>
              <w:t>Ananas comosus</w:t>
            </w:r>
            <w:r>
              <w:rPr>
                <w:rFonts w:ascii="Times New Roman" w:eastAsia="Times New Roman" w:hAnsi="Times New Roman" w:cs="Times New Roman"/>
                <w:sz w:val="18"/>
                <w:szCs w:val="18"/>
              </w:rPr>
              <w:t>)</w:t>
            </w:r>
          </w:p>
          <w:p w14:paraId="689747D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aguacatillo</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sz w:val="18"/>
                <w:szCs w:val="18"/>
              </w:rPr>
              <w:t>Nectandra</w:t>
            </w:r>
            <w:proofErr w:type="spellEnd"/>
            <w:r>
              <w:rPr>
                <w:rFonts w:ascii="Times New Roman" w:eastAsia="Times New Roman" w:hAnsi="Times New Roman" w:cs="Times New Roman"/>
                <w:sz w:val="18"/>
                <w:szCs w:val="18"/>
              </w:rPr>
              <w:t>)</w:t>
            </w:r>
          </w:p>
          <w:p w14:paraId="689747D8" w14:textId="77777777" w:rsidR="00AF1416" w:rsidRDefault="00AF1416">
            <w:pPr>
              <w:rPr>
                <w:rFonts w:ascii="Times New Roman" w:eastAsia="Times New Roman" w:hAnsi="Times New Roman" w:cs="Times New Roman"/>
                <w:sz w:val="18"/>
                <w:szCs w:val="18"/>
              </w:rPr>
            </w:pPr>
          </w:p>
          <w:p w14:paraId="689747D9" w14:textId="77777777" w:rsidR="00AF1416" w:rsidRDefault="00AF1416">
            <w:pPr>
              <w:rPr>
                <w:rFonts w:ascii="Times New Roman" w:eastAsia="Times New Roman" w:hAnsi="Times New Roman" w:cs="Times New Roman"/>
                <w:sz w:val="18"/>
                <w:szCs w:val="18"/>
              </w:rPr>
            </w:pPr>
          </w:p>
        </w:tc>
        <w:tc>
          <w:tcPr>
            <w:tcW w:w="828" w:type="dxa"/>
          </w:tcPr>
          <w:p w14:paraId="689747D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SM</w:t>
            </w:r>
          </w:p>
          <w:p w14:paraId="689747D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D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D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D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D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E0" w14:textId="77777777" w:rsidR="00AF1416" w:rsidRDefault="00AF1416">
            <w:pPr>
              <w:rPr>
                <w:rFonts w:ascii="Times New Roman" w:eastAsia="Times New Roman" w:hAnsi="Times New Roman" w:cs="Times New Roman"/>
                <w:sz w:val="18"/>
                <w:szCs w:val="18"/>
              </w:rPr>
            </w:pPr>
          </w:p>
          <w:p w14:paraId="689747E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E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E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E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EC"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CM</w:t>
            </w:r>
          </w:p>
          <w:p w14:paraId="689747ED"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SM</w:t>
            </w:r>
          </w:p>
          <w:p w14:paraId="689747EE"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CM</w:t>
            </w:r>
          </w:p>
          <w:p w14:paraId="689747EF"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7F0"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7F1"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EM</w:t>
            </w:r>
          </w:p>
          <w:p w14:paraId="689747F2"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7F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SM</w:t>
            </w:r>
          </w:p>
          <w:p w14:paraId="689747F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F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F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F7" w14:textId="77777777" w:rsidR="00AF1416" w:rsidRDefault="00AF1416">
            <w:pPr>
              <w:rPr>
                <w:rFonts w:ascii="Times New Roman" w:eastAsia="Times New Roman" w:hAnsi="Times New Roman" w:cs="Times New Roman"/>
                <w:sz w:val="18"/>
                <w:szCs w:val="18"/>
              </w:rPr>
            </w:pPr>
          </w:p>
          <w:p w14:paraId="689747F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7F9" w14:textId="77777777" w:rsidR="00AF1416" w:rsidRDefault="00AF1416">
            <w:pPr>
              <w:rPr>
                <w:rFonts w:ascii="Times New Roman" w:eastAsia="Times New Roman" w:hAnsi="Times New Roman" w:cs="Times New Roman"/>
                <w:sz w:val="18"/>
                <w:szCs w:val="18"/>
              </w:rPr>
            </w:pPr>
          </w:p>
          <w:p w14:paraId="689747FA" w14:textId="77777777" w:rsidR="00AF1416" w:rsidRDefault="00AF1416">
            <w:pPr>
              <w:rPr>
                <w:rFonts w:ascii="Times New Roman" w:eastAsia="Times New Roman" w:hAnsi="Times New Roman" w:cs="Times New Roman"/>
                <w:sz w:val="18"/>
                <w:szCs w:val="18"/>
              </w:rPr>
            </w:pPr>
          </w:p>
          <w:p w14:paraId="689747F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F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F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7F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7F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0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0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0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tc>
        <w:tc>
          <w:tcPr>
            <w:tcW w:w="1846" w:type="dxa"/>
          </w:tcPr>
          <w:p w14:paraId="6897480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aajaaw</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tyee</w:t>
            </w:r>
            <w:proofErr w:type="spellEnd"/>
            <w:r>
              <w:rPr>
                <w:rFonts w:ascii="Times New Roman" w:eastAsia="Times New Roman" w:hAnsi="Times New Roman" w:cs="Times New Roman"/>
                <w:i/>
                <w:sz w:val="18"/>
                <w:szCs w:val="18"/>
              </w:rPr>
              <w:t>Ɂ</w:t>
            </w:r>
          </w:p>
          <w:p w14:paraId="6897480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ixiɁm</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tyee</w:t>
            </w:r>
            <w:proofErr w:type="spellEnd"/>
            <w:r>
              <w:rPr>
                <w:rFonts w:ascii="Times New Roman" w:eastAsia="Times New Roman" w:hAnsi="Times New Roman" w:cs="Times New Roman"/>
                <w:i/>
                <w:sz w:val="18"/>
                <w:szCs w:val="18"/>
              </w:rPr>
              <w:t>Ɂ</w:t>
            </w:r>
          </w:p>
          <w:p w14:paraId="6897480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k’uh</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tyee</w:t>
            </w:r>
            <w:proofErr w:type="spellEnd"/>
            <w:r>
              <w:rPr>
                <w:rFonts w:ascii="Times New Roman" w:eastAsia="Times New Roman" w:hAnsi="Times New Roman" w:cs="Times New Roman"/>
                <w:i/>
                <w:sz w:val="18"/>
                <w:szCs w:val="18"/>
              </w:rPr>
              <w:t>Ɂ</w:t>
            </w:r>
          </w:p>
          <w:p w14:paraId="6897480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sanik</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tyee</w:t>
            </w:r>
            <w:proofErr w:type="spellEnd"/>
            <w:r>
              <w:rPr>
                <w:rFonts w:ascii="Times New Roman" w:eastAsia="Times New Roman" w:hAnsi="Times New Roman" w:cs="Times New Roman"/>
                <w:i/>
                <w:sz w:val="18"/>
                <w:szCs w:val="18"/>
              </w:rPr>
              <w:t>Ɂ</w:t>
            </w:r>
          </w:p>
          <w:p w14:paraId="6897480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tz’iin</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tyee</w:t>
            </w:r>
            <w:proofErr w:type="spellEnd"/>
            <w:r>
              <w:rPr>
                <w:rFonts w:ascii="Times New Roman" w:eastAsia="Times New Roman" w:hAnsi="Times New Roman" w:cs="Times New Roman"/>
                <w:i/>
                <w:sz w:val="18"/>
                <w:szCs w:val="18"/>
              </w:rPr>
              <w:t>Ɂ</w:t>
            </w:r>
          </w:p>
          <w:p w14:paraId="6897480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q’an</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tzuhh</w:t>
            </w:r>
            <w:proofErr w:type="spellEnd"/>
          </w:p>
          <w:p w14:paraId="68974809" w14:textId="77777777" w:rsidR="00AF1416" w:rsidRDefault="00AF1416">
            <w:pPr>
              <w:rPr>
                <w:rFonts w:ascii="Times New Roman" w:eastAsia="Times New Roman" w:hAnsi="Times New Roman" w:cs="Times New Roman"/>
                <w:i/>
                <w:sz w:val="18"/>
                <w:szCs w:val="18"/>
              </w:rPr>
            </w:pPr>
          </w:p>
          <w:p w14:paraId="6897480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ikaq</w:t>
            </w:r>
            <w:proofErr w:type="spellEnd"/>
            <w:r>
              <w:rPr>
                <w:rFonts w:ascii="Times New Roman" w:eastAsia="Times New Roman" w:hAnsi="Times New Roman" w:cs="Times New Roman"/>
                <w:i/>
                <w:sz w:val="18"/>
                <w:szCs w:val="18"/>
              </w:rPr>
              <w:t>’</w:t>
            </w:r>
          </w:p>
          <w:p w14:paraId="6897480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kenaq</w:t>
            </w:r>
            <w:proofErr w:type="spellEnd"/>
            <w:r>
              <w:rPr>
                <w:rFonts w:ascii="Times New Roman" w:eastAsia="Times New Roman" w:hAnsi="Times New Roman" w:cs="Times New Roman"/>
                <w:i/>
                <w:sz w:val="18"/>
                <w:szCs w:val="18"/>
              </w:rPr>
              <w:t>’</w:t>
            </w:r>
          </w:p>
          <w:p w14:paraId="6897480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pehtaq</w:t>
            </w:r>
            <w:proofErr w:type="spellEnd"/>
            <w:r>
              <w:rPr>
                <w:rFonts w:ascii="Times New Roman" w:eastAsia="Times New Roman" w:hAnsi="Times New Roman" w:cs="Times New Roman"/>
                <w:i/>
                <w:sz w:val="18"/>
                <w:szCs w:val="18"/>
              </w:rPr>
              <w:t>(’)</w:t>
            </w:r>
          </w:p>
          <w:p w14:paraId="6897480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ty’upaq</w:t>
            </w:r>
            <w:proofErr w:type="spellEnd"/>
          </w:p>
          <w:p w14:paraId="6897480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inuup</w:t>
            </w:r>
            <w:proofErr w:type="spellEnd"/>
          </w:p>
          <w:p w14:paraId="6897480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kaqaaj</w:t>
            </w:r>
            <w:proofErr w:type="spellEnd"/>
          </w:p>
          <w:p w14:paraId="6897481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iityaaj</w:t>
            </w:r>
            <w:proofErr w:type="spellEnd"/>
          </w:p>
          <w:p w14:paraId="6897481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abal</w:t>
            </w:r>
            <w:proofErr w:type="spellEnd"/>
          </w:p>
          <w:p w14:paraId="6897481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q’iinom</w:t>
            </w:r>
            <w:proofErr w:type="spellEnd"/>
          </w:p>
          <w:p w14:paraId="6897481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apak</w:t>
            </w:r>
            <w:proofErr w:type="spellEnd"/>
            <w:r>
              <w:rPr>
                <w:rFonts w:ascii="Times New Roman" w:eastAsia="Times New Roman" w:hAnsi="Times New Roman" w:cs="Times New Roman"/>
                <w:i/>
                <w:sz w:val="18"/>
                <w:szCs w:val="18"/>
              </w:rPr>
              <w:t>’</w:t>
            </w:r>
          </w:p>
          <w:p w14:paraId="6897481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aqit</w:t>
            </w:r>
            <w:proofErr w:type="spellEnd"/>
          </w:p>
          <w:p w14:paraId="6897481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k’isiis</w:t>
            </w:r>
            <w:proofErr w:type="spellEnd"/>
          </w:p>
          <w:p w14:paraId="6897481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k’uxub</w:t>
            </w:r>
            <w:proofErr w:type="spellEnd"/>
            <w:r>
              <w:rPr>
                <w:rFonts w:ascii="Times New Roman" w:eastAsia="Times New Roman" w:hAnsi="Times New Roman" w:cs="Times New Roman"/>
                <w:i/>
                <w:sz w:val="18"/>
                <w:szCs w:val="18"/>
              </w:rPr>
              <w:t xml:space="preserve"> </w:t>
            </w:r>
          </w:p>
          <w:p w14:paraId="6897481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k’iwex</w:t>
            </w:r>
            <w:proofErr w:type="spellEnd"/>
          </w:p>
          <w:p w14:paraId="6897481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tz’usub</w:t>
            </w:r>
            <w:proofErr w:type="spellEnd"/>
          </w:p>
          <w:p w14:paraId="6897481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kaŋib</w:t>
            </w:r>
            <w:proofErr w:type="spellEnd"/>
            <w:r>
              <w:rPr>
                <w:rFonts w:ascii="Times New Roman" w:eastAsia="Times New Roman" w:hAnsi="Times New Roman" w:cs="Times New Roman"/>
                <w:i/>
                <w:sz w:val="18"/>
                <w:szCs w:val="18"/>
              </w:rPr>
              <w:t xml:space="preserve"> ~ </w:t>
            </w:r>
            <w:proofErr w:type="spellStart"/>
            <w:r>
              <w:rPr>
                <w:rFonts w:ascii="Times New Roman" w:eastAsia="Times New Roman" w:hAnsi="Times New Roman" w:cs="Times New Roman"/>
                <w:i/>
                <w:sz w:val="18"/>
                <w:szCs w:val="18"/>
              </w:rPr>
              <w:t>chaŋib</w:t>
            </w:r>
            <w:proofErr w:type="spellEnd"/>
          </w:p>
          <w:p w14:paraId="6897481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tuɁlul</w:t>
            </w:r>
            <w:proofErr w:type="spellEnd"/>
          </w:p>
          <w:p w14:paraId="6897481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toq’oor</w:t>
            </w:r>
            <w:proofErr w:type="spellEnd"/>
          </w:p>
          <w:p w14:paraId="6897481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sakiil</w:t>
            </w:r>
            <w:proofErr w:type="spellEnd"/>
          </w:p>
          <w:p w14:paraId="6897481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muukun</w:t>
            </w:r>
            <w:proofErr w:type="spellEnd"/>
          </w:p>
          <w:p w14:paraId="6897481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ch’imaah</w:t>
            </w:r>
            <w:proofErr w:type="spellEnd"/>
          </w:p>
          <w:p w14:paraId="6897481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ch’abiɁn</w:t>
            </w:r>
            <w:proofErr w:type="spellEnd"/>
          </w:p>
          <w:p w14:paraId="68974820" w14:textId="77777777" w:rsidR="00AF1416" w:rsidRDefault="00AF1416">
            <w:pPr>
              <w:rPr>
                <w:rFonts w:ascii="Times New Roman" w:eastAsia="Times New Roman" w:hAnsi="Times New Roman" w:cs="Times New Roman"/>
                <w:i/>
                <w:sz w:val="18"/>
                <w:szCs w:val="18"/>
              </w:rPr>
            </w:pPr>
          </w:p>
          <w:p w14:paraId="6897482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kakaw</w:t>
            </w:r>
            <w:proofErr w:type="spellEnd"/>
          </w:p>
          <w:p w14:paraId="68974822" w14:textId="77777777" w:rsidR="00AF1416" w:rsidRDefault="00AF1416">
            <w:pPr>
              <w:rPr>
                <w:rFonts w:ascii="Times New Roman" w:eastAsia="Times New Roman" w:hAnsi="Times New Roman" w:cs="Times New Roman"/>
                <w:i/>
                <w:sz w:val="18"/>
                <w:szCs w:val="18"/>
              </w:rPr>
            </w:pPr>
          </w:p>
          <w:p w14:paraId="68974823" w14:textId="77777777" w:rsidR="00AF1416" w:rsidRDefault="00AF1416">
            <w:pPr>
              <w:rPr>
                <w:rFonts w:ascii="Times New Roman" w:eastAsia="Times New Roman" w:hAnsi="Times New Roman" w:cs="Times New Roman"/>
                <w:i/>
                <w:sz w:val="18"/>
                <w:szCs w:val="18"/>
              </w:rPr>
            </w:pPr>
          </w:p>
          <w:p w14:paraId="6897482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aaq</w:t>
            </w:r>
            <w:proofErr w:type="spellEnd"/>
          </w:p>
          <w:p w14:paraId="6897482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aɁq</w:t>
            </w:r>
            <w:proofErr w:type="spellEnd"/>
            <w:r>
              <w:rPr>
                <w:rFonts w:ascii="Times New Roman" w:eastAsia="Times New Roman" w:hAnsi="Times New Roman" w:cs="Times New Roman"/>
                <w:i/>
                <w:sz w:val="18"/>
                <w:szCs w:val="18"/>
              </w:rPr>
              <w:t>’</w:t>
            </w:r>
          </w:p>
          <w:p w14:paraId="6897482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aaj</w:t>
            </w:r>
            <w:proofErr w:type="spellEnd"/>
          </w:p>
          <w:p w14:paraId="6897482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iik</w:t>
            </w:r>
            <w:proofErr w:type="spellEnd"/>
            <w:r>
              <w:rPr>
                <w:rFonts w:ascii="Times New Roman" w:eastAsia="Times New Roman" w:hAnsi="Times New Roman" w:cs="Times New Roman"/>
                <w:i/>
                <w:sz w:val="18"/>
                <w:szCs w:val="18"/>
              </w:rPr>
              <w:t>’</w:t>
            </w:r>
          </w:p>
          <w:p w14:paraId="68974828"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eek’</w:t>
            </w:r>
          </w:p>
          <w:p w14:paraId="6897482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ooŋ</w:t>
            </w:r>
            <w:proofErr w:type="spellEnd"/>
          </w:p>
          <w:p w14:paraId="6897482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ajx</w:t>
            </w:r>
            <w:proofErr w:type="spellEnd"/>
            <w:r>
              <w:rPr>
                <w:rFonts w:ascii="Times New Roman" w:eastAsia="Times New Roman" w:hAnsi="Times New Roman" w:cs="Times New Roman"/>
                <w:i/>
                <w:sz w:val="18"/>
                <w:szCs w:val="18"/>
              </w:rPr>
              <w:t xml:space="preserve"> ~ </w:t>
            </w:r>
            <w:proofErr w:type="spellStart"/>
            <w:r>
              <w:rPr>
                <w:rFonts w:ascii="Times New Roman" w:eastAsia="Times New Roman" w:hAnsi="Times New Roman" w:cs="Times New Roman"/>
                <w:i/>
                <w:sz w:val="18"/>
                <w:szCs w:val="18"/>
              </w:rPr>
              <w:t>ojx</w:t>
            </w:r>
            <w:proofErr w:type="spellEnd"/>
          </w:p>
          <w:p w14:paraId="6897482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iis</w:t>
            </w:r>
            <w:proofErr w:type="spellEnd"/>
          </w:p>
        </w:tc>
        <w:tc>
          <w:tcPr>
            <w:tcW w:w="4026" w:type="dxa"/>
          </w:tcPr>
          <w:p w14:paraId="6897482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‘white </w:t>
            </w:r>
            <w:proofErr w:type="spellStart"/>
            <w:r>
              <w:rPr>
                <w:rFonts w:ascii="Times New Roman" w:eastAsia="Times New Roman" w:hAnsi="Times New Roman" w:cs="Times New Roman"/>
                <w:sz w:val="18"/>
                <w:szCs w:val="18"/>
              </w:rPr>
              <w:t>sapote</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i/>
                <w:sz w:val="18"/>
                <w:szCs w:val="18"/>
              </w:rPr>
              <w:t>Casimiroa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edulis</w:t>
            </w:r>
            <w:proofErr w:type="spellEnd"/>
            <w:r>
              <w:rPr>
                <w:rFonts w:ascii="Times New Roman" w:eastAsia="Times New Roman" w:hAnsi="Times New Roman" w:cs="Times New Roman"/>
                <w:sz w:val="18"/>
                <w:szCs w:val="18"/>
              </w:rPr>
              <w:t>) [‘lord tree’]</w:t>
            </w:r>
          </w:p>
          <w:p w14:paraId="6897482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‘breadnut’ (</w:t>
            </w:r>
            <w:proofErr w:type="spellStart"/>
            <w:r>
              <w:rPr>
                <w:rFonts w:ascii="Times New Roman" w:eastAsia="Times New Roman" w:hAnsi="Times New Roman" w:cs="Times New Roman"/>
                <w:i/>
                <w:sz w:val="18"/>
                <w:szCs w:val="18"/>
              </w:rPr>
              <w:t>Brosimum</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alicastrum</w:t>
            </w:r>
            <w:proofErr w:type="spellEnd"/>
            <w:r>
              <w:rPr>
                <w:rFonts w:ascii="Times New Roman" w:eastAsia="Times New Roman" w:hAnsi="Times New Roman" w:cs="Times New Roman"/>
                <w:sz w:val="18"/>
                <w:szCs w:val="18"/>
              </w:rPr>
              <w:t>) [‘maize tree’]</w:t>
            </w:r>
          </w:p>
          <w:p w14:paraId="6897482E" w14:textId="77777777" w:rsidR="00AF1416" w:rsidRPr="00260933" w:rsidRDefault="00F2125B">
            <w:pPr>
              <w:rPr>
                <w:rFonts w:ascii="Times New Roman" w:eastAsia="Times New Roman" w:hAnsi="Times New Roman" w:cs="Times New Roman"/>
                <w:sz w:val="18"/>
                <w:szCs w:val="18"/>
                <w:lang w:val="es-ES"/>
              </w:rPr>
            </w:pPr>
            <w:r w:rsidRPr="00260933">
              <w:rPr>
                <w:rFonts w:ascii="Times New Roman" w:eastAsia="Times New Roman" w:hAnsi="Times New Roman" w:cs="Times New Roman"/>
                <w:sz w:val="18"/>
                <w:szCs w:val="18"/>
                <w:lang w:val="es-ES"/>
              </w:rPr>
              <w:t>‘tropical cedar’ (</w:t>
            </w:r>
            <w:r w:rsidRPr="00260933">
              <w:rPr>
                <w:rFonts w:ascii="Times New Roman" w:eastAsia="Times New Roman" w:hAnsi="Times New Roman" w:cs="Times New Roman"/>
                <w:i/>
                <w:sz w:val="18"/>
                <w:szCs w:val="18"/>
                <w:lang w:val="es-ES"/>
              </w:rPr>
              <w:t>Cedrela odorata</w:t>
            </w:r>
            <w:r w:rsidRPr="00260933">
              <w:rPr>
                <w:rFonts w:ascii="Times New Roman" w:eastAsia="Times New Roman" w:hAnsi="Times New Roman" w:cs="Times New Roman"/>
                <w:sz w:val="18"/>
                <w:szCs w:val="18"/>
                <w:lang w:val="es-ES"/>
              </w:rPr>
              <w:t>) [‘god tree’]</w:t>
            </w:r>
          </w:p>
          <w:p w14:paraId="6897482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‘Spanish elm’ (</w:t>
            </w:r>
            <w:proofErr w:type="spellStart"/>
            <w:r>
              <w:rPr>
                <w:rFonts w:ascii="Times New Roman" w:eastAsia="Times New Roman" w:hAnsi="Times New Roman" w:cs="Times New Roman"/>
                <w:i/>
                <w:sz w:val="18"/>
                <w:szCs w:val="18"/>
              </w:rPr>
              <w:t>Cordia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alliodora</w:t>
            </w:r>
            <w:proofErr w:type="spellEnd"/>
            <w:r>
              <w:rPr>
                <w:rFonts w:ascii="Times New Roman" w:eastAsia="Times New Roman" w:hAnsi="Times New Roman" w:cs="Times New Roman"/>
                <w:sz w:val="18"/>
                <w:szCs w:val="18"/>
              </w:rPr>
              <w:t>) [‘ant tree’]</w:t>
            </w:r>
          </w:p>
          <w:p w14:paraId="6897483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‘yucca’ (</w:t>
            </w:r>
            <w:r>
              <w:rPr>
                <w:rFonts w:ascii="Times New Roman" w:eastAsia="Times New Roman" w:hAnsi="Times New Roman" w:cs="Times New Roman"/>
                <w:i/>
                <w:sz w:val="18"/>
                <w:szCs w:val="18"/>
              </w:rPr>
              <w:t>Manihot esculenta</w:t>
            </w:r>
            <w:r>
              <w:rPr>
                <w:rFonts w:ascii="Times New Roman" w:eastAsia="Times New Roman" w:hAnsi="Times New Roman" w:cs="Times New Roman"/>
                <w:sz w:val="18"/>
                <w:szCs w:val="18"/>
              </w:rPr>
              <w:t>) [‘cassava tree’]</w:t>
            </w:r>
          </w:p>
          <w:p w14:paraId="6897483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type of mushroom [‘yellow-</w:t>
            </w:r>
            <w:proofErr w:type="spellStart"/>
            <w:r>
              <w:rPr>
                <w:rFonts w:ascii="Times New Roman" w:eastAsia="Times New Roman" w:hAnsi="Times New Roman" w:cs="Times New Roman"/>
                <w:sz w:val="18"/>
                <w:szCs w:val="18"/>
              </w:rPr>
              <w:t>bottlegourd</w:t>
            </w:r>
            <w:proofErr w:type="spellEnd"/>
            <w:r>
              <w:rPr>
                <w:rFonts w:ascii="Times New Roman" w:eastAsia="Times New Roman" w:hAnsi="Times New Roman" w:cs="Times New Roman"/>
                <w:sz w:val="18"/>
                <w:szCs w:val="18"/>
              </w:rPr>
              <w:t>’]</w:t>
            </w:r>
          </w:p>
          <w:p w14:paraId="68974832" w14:textId="77777777" w:rsidR="00AF1416" w:rsidRDefault="00AF1416">
            <w:pPr>
              <w:rPr>
                <w:rFonts w:ascii="Times New Roman" w:eastAsia="Times New Roman" w:hAnsi="Times New Roman" w:cs="Times New Roman"/>
                <w:sz w:val="18"/>
                <w:szCs w:val="18"/>
              </w:rPr>
            </w:pPr>
          </w:p>
          <w:p w14:paraId="6897483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‘guava’ (guayaba, </w:t>
            </w:r>
            <w:r>
              <w:rPr>
                <w:rFonts w:ascii="Times New Roman" w:eastAsia="Times New Roman" w:hAnsi="Times New Roman" w:cs="Times New Roman"/>
                <w:i/>
                <w:sz w:val="18"/>
                <w:szCs w:val="18"/>
              </w:rPr>
              <w:t>Psidium</w:t>
            </w:r>
            <w:r>
              <w:rPr>
                <w:rFonts w:ascii="Times New Roman" w:eastAsia="Times New Roman" w:hAnsi="Times New Roman" w:cs="Times New Roman"/>
                <w:sz w:val="18"/>
                <w:szCs w:val="18"/>
              </w:rPr>
              <w:t xml:space="preserve"> sp.)</w:t>
            </w:r>
          </w:p>
          <w:p w14:paraId="6897483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‘beans’</w:t>
            </w:r>
          </w:p>
          <w:p w14:paraId="6897483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‘prickly pear’ (nopal, tuna, </w:t>
            </w:r>
            <w:r>
              <w:rPr>
                <w:rFonts w:ascii="Times New Roman" w:eastAsia="Times New Roman" w:hAnsi="Times New Roman" w:cs="Times New Roman"/>
                <w:i/>
                <w:sz w:val="18"/>
                <w:szCs w:val="18"/>
              </w:rPr>
              <w:t>Opuntia</w:t>
            </w:r>
            <w:r>
              <w:rPr>
                <w:rFonts w:ascii="Times New Roman" w:eastAsia="Times New Roman" w:hAnsi="Times New Roman" w:cs="Times New Roman"/>
                <w:sz w:val="18"/>
                <w:szCs w:val="18"/>
              </w:rPr>
              <w:t>)</w:t>
            </w:r>
          </w:p>
          <w:p w14:paraId="6897483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‘soapberry’ (</w:t>
            </w:r>
            <w:proofErr w:type="spellStart"/>
            <w:r>
              <w:rPr>
                <w:rFonts w:ascii="Times New Roman" w:eastAsia="Times New Roman" w:hAnsi="Times New Roman" w:cs="Times New Roman"/>
                <w:i/>
                <w:sz w:val="18"/>
                <w:szCs w:val="18"/>
              </w:rPr>
              <w:t>Sapinus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saponaria</w:t>
            </w:r>
            <w:proofErr w:type="spellEnd"/>
            <w:r>
              <w:rPr>
                <w:rFonts w:ascii="Times New Roman" w:eastAsia="Times New Roman" w:hAnsi="Times New Roman" w:cs="Times New Roman"/>
                <w:sz w:val="18"/>
                <w:szCs w:val="18"/>
              </w:rPr>
              <w:t>)</w:t>
            </w:r>
          </w:p>
          <w:p w14:paraId="6897483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‘silk-cotton tree’ (</w:t>
            </w:r>
            <w:proofErr w:type="spellStart"/>
            <w:r>
              <w:rPr>
                <w:rFonts w:ascii="Times New Roman" w:eastAsia="Times New Roman" w:hAnsi="Times New Roman" w:cs="Times New Roman"/>
                <w:sz w:val="18"/>
                <w:szCs w:val="18"/>
              </w:rPr>
              <w:t>ceiba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Ceiba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pentandra</w:t>
            </w:r>
            <w:proofErr w:type="spellEnd"/>
            <w:r>
              <w:rPr>
                <w:rFonts w:ascii="Times New Roman" w:eastAsia="Times New Roman" w:hAnsi="Times New Roman" w:cs="Times New Roman"/>
                <w:sz w:val="18"/>
                <w:szCs w:val="18"/>
              </w:rPr>
              <w:t>)</w:t>
            </w:r>
          </w:p>
          <w:p w14:paraId="6897483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gumbolimbo</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i/>
                <w:sz w:val="18"/>
                <w:szCs w:val="18"/>
              </w:rPr>
              <w:t>Bursera</w:t>
            </w:r>
            <w:proofErr w:type="spellEnd"/>
            <w:r>
              <w:rPr>
                <w:rFonts w:ascii="Times New Roman" w:eastAsia="Times New Roman" w:hAnsi="Times New Roman" w:cs="Times New Roman"/>
                <w:sz w:val="18"/>
                <w:szCs w:val="18"/>
              </w:rPr>
              <w:t xml:space="preserve"> spp.)</w:t>
            </w:r>
          </w:p>
          <w:p w14:paraId="6897483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‘pot-herbs, greens’</w:t>
            </w:r>
          </w:p>
          <w:p w14:paraId="6897483A" w14:textId="77777777" w:rsidR="00AF1416" w:rsidRPr="00260933" w:rsidRDefault="00F2125B">
            <w:pPr>
              <w:rPr>
                <w:rFonts w:ascii="Times New Roman" w:eastAsia="Times New Roman" w:hAnsi="Times New Roman" w:cs="Times New Roman"/>
                <w:sz w:val="18"/>
                <w:szCs w:val="18"/>
                <w:lang w:val="fr-FR"/>
              </w:rPr>
            </w:pPr>
            <w:r w:rsidRPr="00260933">
              <w:rPr>
                <w:rFonts w:ascii="Times New Roman" w:eastAsia="Times New Roman" w:hAnsi="Times New Roman" w:cs="Times New Roman"/>
                <w:sz w:val="18"/>
                <w:szCs w:val="18"/>
                <w:lang w:val="fr-FR"/>
              </w:rPr>
              <w:t xml:space="preserve">‘hogplum’ (jocote, </w:t>
            </w:r>
            <w:r w:rsidRPr="00260933">
              <w:rPr>
                <w:rFonts w:ascii="Times New Roman" w:eastAsia="Times New Roman" w:hAnsi="Times New Roman" w:cs="Times New Roman"/>
                <w:i/>
                <w:sz w:val="18"/>
                <w:szCs w:val="18"/>
                <w:lang w:val="fr-FR"/>
              </w:rPr>
              <w:t>Spondias</w:t>
            </w:r>
            <w:r w:rsidRPr="00260933">
              <w:rPr>
                <w:rFonts w:ascii="Times New Roman" w:eastAsia="Times New Roman" w:hAnsi="Times New Roman" w:cs="Times New Roman"/>
                <w:sz w:val="18"/>
                <w:szCs w:val="18"/>
                <w:lang w:val="fr-FR"/>
              </w:rPr>
              <w:t xml:space="preserve"> spp.)</w:t>
            </w:r>
          </w:p>
          <w:p w14:paraId="6897483B" w14:textId="77777777" w:rsidR="00AF1416" w:rsidRPr="00260933" w:rsidRDefault="00F2125B">
            <w:pPr>
              <w:rPr>
                <w:rFonts w:ascii="Times New Roman" w:eastAsia="Times New Roman" w:hAnsi="Times New Roman" w:cs="Times New Roman"/>
                <w:sz w:val="18"/>
                <w:szCs w:val="18"/>
                <w:lang w:val="fr-FR"/>
              </w:rPr>
            </w:pPr>
            <w:r w:rsidRPr="00260933">
              <w:rPr>
                <w:rFonts w:ascii="Times New Roman" w:eastAsia="Times New Roman" w:hAnsi="Times New Roman" w:cs="Times New Roman"/>
                <w:sz w:val="18"/>
                <w:szCs w:val="18"/>
                <w:lang w:val="fr-FR"/>
              </w:rPr>
              <w:t xml:space="preserve">‘hogplum’ (jocote, </w:t>
            </w:r>
            <w:r w:rsidRPr="00260933">
              <w:rPr>
                <w:rFonts w:ascii="Times New Roman" w:eastAsia="Times New Roman" w:hAnsi="Times New Roman" w:cs="Times New Roman"/>
                <w:i/>
                <w:sz w:val="18"/>
                <w:szCs w:val="18"/>
                <w:lang w:val="fr-FR"/>
              </w:rPr>
              <w:t>Spondias</w:t>
            </w:r>
            <w:r w:rsidRPr="00260933">
              <w:rPr>
                <w:rFonts w:ascii="Times New Roman" w:eastAsia="Times New Roman" w:hAnsi="Times New Roman" w:cs="Times New Roman"/>
                <w:sz w:val="18"/>
                <w:szCs w:val="18"/>
                <w:lang w:val="fr-FR"/>
              </w:rPr>
              <w:t xml:space="preserve"> spp.)</w:t>
            </w:r>
          </w:p>
          <w:p w14:paraId="6897483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‘palm (tree)’</w:t>
            </w:r>
          </w:p>
          <w:p w14:paraId="6897483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pricklenut</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i/>
                <w:sz w:val="18"/>
                <w:szCs w:val="18"/>
              </w:rPr>
              <w:t>Guazuma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ulmifolia</w:t>
            </w:r>
            <w:proofErr w:type="spellEnd"/>
            <w:r>
              <w:rPr>
                <w:rFonts w:ascii="Times New Roman" w:eastAsia="Times New Roman" w:hAnsi="Times New Roman" w:cs="Times New Roman"/>
                <w:sz w:val="18"/>
                <w:szCs w:val="18"/>
              </w:rPr>
              <w:t>)</w:t>
            </w:r>
          </w:p>
          <w:p w14:paraId="6897483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‘cypress’ (</w:t>
            </w:r>
            <w:r>
              <w:rPr>
                <w:rFonts w:ascii="Times New Roman" w:eastAsia="Times New Roman" w:hAnsi="Times New Roman" w:cs="Times New Roman"/>
                <w:i/>
                <w:sz w:val="18"/>
                <w:szCs w:val="18"/>
              </w:rPr>
              <w:t>Cupressus</w:t>
            </w:r>
            <w:r>
              <w:rPr>
                <w:rFonts w:ascii="Times New Roman" w:eastAsia="Times New Roman" w:hAnsi="Times New Roman" w:cs="Times New Roman"/>
                <w:sz w:val="18"/>
                <w:szCs w:val="18"/>
              </w:rPr>
              <w:t xml:space="preserve"> spp.)</w:t>
            </w:r>
          </w:p>
          <w:p w14:paraId="6897483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‘annatto’ (</w:t>
            </w:r>
            <w:proofErr w:type="spellStart"/>
            <w:r>
              <w:rPr>
                <w:rFonts w:ascii="Times New Roman" w:eastAsia="Times New Roman" w:hAnsi="Times New Roman" w:cs="Times New Roman"/>
                <w:sz w:val="18"/>
                <w:szCs w:val="18"/>
              </w:rPr>
              <w:t>achiote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Bixa</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orellana</w:t>
            </w:r>
            <w:proofErr w:type="spellEnd"/>
            <w:r>
              <w:rPr>
                <w:rFonts w:ascii="Times New Roman" w:eastAsia="Times New Roman" w:hAnsi="Times New Roman" w:cs="Times New Roman"/>
                <w:sz w:val="18"/>
                <w:szCs w:val="18"/>
              </w:rPr>
              <w:t xml:space="preserve">) </w:t>
            </w:r>
          </w:p>
          <w:p w14:paraId="6897484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‘soursop’ (</w:t>
            </w:r>
            <w:proofErr w:type="spellStart"/>
            <w:r>
              <w:rPr>
                <w:rFonts w:ascii="Times New Roman" w:eastAsia="Times New Roman" w:hAnsi="Times New Roman" w:cs="Times New Roman"/>
                <w:sz w:val="18"/>
                <w:szCs w:val="18"/>
              </w:rPr>
              <w:t>anona</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Annona </w:t>
            </w:r>
            <w:proofErr w:type="spellStart"/>
            <w:r>
              <w:rPr>
                <w:rFonts w:ascii="Times New Roman" w:eastAsia="Times New Roman" w:hAnsi="Times New Roman" w:cs="Times New Roman"/>
                <w:i/>
                <w:sz w:val="18"/>
                <w:szCs w:val="18"/>
              </w:rPr>
              <w:t>muricata</w:t>
            </w:r>
            <w:proofErr w:type="spellEnd"/>
            <w:r>
              <w:rPr>
                <w:rFonts w:ascii="Times New Roman" w:eastAsia="Times New Roman" w:hAnsi="Times New Roman" w:cs="Times New Roman"/>
                <w:sz w:val="18"/>
                <w:szCs w:val="18"/>
              </w:rPr>
              <w:t>)</w:t>
            </w:r>
          </w:p>
          <w:p w14:paraId="6897484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grape</w:t>
            </w:r>
            <w:proofErr w:type="gramEnd"/>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Vitis</w:t>
            </w:r>
            <w:r>
              <w:rPr>
                <w:rFonts w:ascii="Times New Roman" w:eastAsia="Times New Roman" w:hAnsi="Times New Roman" w:cs="Times New Roman"/>
                <w:sz w:val="18"/>
                <w:szCs w:val="18"/>
              </w:rPr>
              <w:t xml:space="preserve"> sp.)</w:t>
            </w:r>
          </w:p>
          <w:p w14:paraId="6897484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‘bamboo’ (</w:t>
            </w:r>
            <w:proofErr w:type="spellStart"/>
            <w:r>
              <w:rPr>
                <w:rFonts w:ascii="Times New Roman" w:eastAsia="Times New Roman" w:hAnsi="Times New Roman" w:cs="Times New Roman"/>
                <w:sz w:val="18"/>
                <w:szCs w:val="18"/>
              </w:rPr>
              <w:t>Bambusa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Arundinaria</w:t>
            </w:r>
            <w:proofErr w:type="spellEnd"/>
            <w:r>
              <w:rPr>
                <w:rFonts w:ascii="Times New Roman" w:eastAsia="Times New Roman" w:hAnsi="Times New Roman" w:cs="Times New Roman"/>
                <w:sz w:val="18"/>
                <w:szCs w:val="18"/>
              </w:rPr>
              <w:t>)</w:t>
            </w:r>
          </w:p>
          <w:p w14:paraId="6897484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marmelade</w:t>
            </w:r>
            <w:proofErr w:type="spellEnd"/>
            <w:r>
              <w:rPr>
                <w:rFonts w:ascii="Times New Roman" w:eastAsia="Times New Roman" w:hAnsi="Times New Roman" w:cs="Times New Roman"/>
                <w:sz w:val="18"/>
                <w:szCs w:val="18"/>
              </w:rPr>
              <w:t xml:space="preserve"> fruit’ (</w:t>
            </w:r>
            <w:proofErr w:type="spellStart"/>
            <w:r>
              <w:rPr>
                <w:rFonts w:ascii="Times New Roman" w:eastAsia="Times New Roman" w:hAnsi="Times New Roman" w:cs="Times New Roman"/>
                <w:sz w:val="18"/>
                <w:szCs w:val="18"/>
              </w:rPr>
              <w:t>zapote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mamey</w:t>
            </w:r>
            <w:proofErr w:type="spellEnd"/>
            <w:r>
              <w:rPr>
                <w:rFonts w:ascii="Times New Roman" w:eastAsia="Times New Roman" w:hAnsi="Times New Roman" w:cs="Times New Roman"/>
                <w:sz w:val="18"/>
                <w:szCs w:val="18"/>
              </w:rPr>
              <w:t>)</w:t>
            </w:r>
          </w:p>
          <w:p w14:paraId="6897484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‘willow’</w:t>
            </w:r>
          </w:p>
          <w:p w14:paraId="6897484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‘pumpkin seed’</w:t>
            </w:r>
          </w:p>
          <w:p w14:paraId="6897484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‘summer squash’</w:t>
            </w:r>
          </w:p>
          <w:p w14:paraId="6897484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‘chayote’ (</w:t>
            </w:r>
            <w:proofErr w:type="spellStart"/>
            <w:r>
              <w:rPr>
                <w:rFonts w:ascii="Times New Roman" w:eastAsia="Times New Roman" w:hAnsi="Times New Roman" w:cs="Times New Roman"/>
                <w:i/>
                <w:sz w:val="18"/>
                <w:szCs w:val="18"/>
              </w:rPr>
              <w:t>Sechium</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edule</w:t>
            </w:r>
            <w:proofErr w:type="spellEnd"/>
            <w:r>
              <w:rPr>
                <w:rFonts w:ascii="Times New Roman" w:eastAsia="Times New Roman" w:hAnsi="Times New Roman" w:cs="Times New Roman"/>
                <w:sz w:val="18"/>
                <w:szCs w:val="18"/>
              </w:rPr>
              <w:t>)</w:t>
            </w:r>
          </w:p>
          <w:p w14:paraId="6897484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rattlepod</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sz w:val="18"/>
                <w:szCs w:val="18"/>
              </w:rPr>
              <w:t>chipilín</w:t>
            </w:r>
            <w:proofErr w:type="spellEnd"/>
            <w:r>
              <w:rPr>
                <w:rFonts w:ascii="Times New Roman" w:eastAsia="Times New Roman" w:hAnsi="Times New Roman" w:cs="Times New Roman"/>
                <w:sz w:val="18"/>
                <w:szCs w:val="18"/>
              </w:rPr>
              <w:t>)</w:t>
            </w:r>
          </w:p>
          <w:p w14:paraId="68974849" w14:textId="77777777" w:rsidR="00AF1416" w:rsidRDefault="00AF1416">
            <w:pPr>
              <w:rPr>
                <w:rFonts w:ascii="Times New Roman" w:eastAsia="Times New Roman" w:hAnsi="Times New Roman" w:cs="Times New Roman"/>
                <w:sz w:val="18"/>
                <w:szCs w:val="18"/>
              </w:rPr>
            </w:pPr>
          </w:p>
          <w:p w14:paraId="6897484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loan from </w:t>
            </w:r>
            <w:proofErr w:type="spellStart"/>
            <w:r>
              <w:rPr>
                <w:rFonts w:ascii="Times New Roman" w:eastAsia="Times New Roman" w:hAnsi="Times New Roman" w:cs="Times New Roman"/>
                <w:sz w:val="18"/>
                <w:szCs w:val="18"/>
              </w:rPr>
              <w:t>pMS</w:t>
            </w:r>
            <w:proofErr w:type="spellEnd"/>
          </w:p>
          <w:p w14:paraId="6897484B" w14:textId="77777777" w:rsidR="00AF1416" w:rsidRDefault="00AF1416">
            <w:pPr>
              <w:rPr>
                <w:rFonts w:ascii="Times New Roman" w:eastAsia="Times New Roman" w:hAnsi="Times New Roman" w:cs="Times New Roman"/>
                <w:sz w:val="18"/>
                <w:szCs w:val="18"/>
              </w:rPr>
            </w:pPr>
          </w:p>
          <w:p w14:paraId="6897484C" w14:textId="77777777" w:rsidR="00AF1416" w:rsidRDefault="00AF1416">
            <w:pPr>
              <w:rPr>
                <w:rFonts w:ascii="Times New Roman" w:eastAsia="Times New Roman" w:hAnsi="Times New Roman" w:cs="Times New Roman"/>
                <w:sz w:val="18"/>
                <w:szCs w:val="18"/>
              </w:rPr>
            </w:pPr>
          </w:p>
          <w:p w14:paraId="6897484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‘grass’</w:t>
            </w:r>
          </w:p>
          <w:p w14:paraId="6897484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‘vine’</w:t>
            </w:r>
          </w:p>
          <w:p w14:paraId="6897484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‘reed’ (</w:t>
            </w:r>
            <w:proofErr w:type="spellStart"/>
            <w:r>
              <w:rPr>
                <w:rFonts w:ascii="Times New Roman" w:eastAsia="Times New Roman" w:hAnsi="Times New Roman" w:cs="Times New Roman"/>
                <w:sz w:val="18"/>
                <w:szCs w:val="18"/>
              </w:rPr>
              <w:t>carrizo</w:t>
            </w:r>
            <w:proofErr w:type="spellEnd"/>
            <w:r>
              <w:rPr>
                <w:rFonts w:ascii="Times New Roman" w:eastAsia="Times New Roman" w:hAnsi="Times New Roman" w:cs="Times New Roman"/>
                <w:sz w:val="18"/>
                <w:szCs w:val="18"/>
              </w:rPr>
              <w:t>)</w:t>
            </w:r>
          </w:p>
          <w:p w14:paraId="6897485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chile</w:t>
            </w:r>
            <w:proofErr w:type="spellEnd"/>
            <w:r>
              <w:rPr>
                <w:rFonts w:ascii="Times New Roman" w:eastAsia="Times New Roman" w:hAnsi="Times New Roman" w:cs="Times New Roman"/>
                <w:sz w:val="18"/>
                <w:szCs w:val="18"/>
              </w:rPr>
              <w:t>’</w:t>
            </w:r>
          </w:p>
          <w:p w14:paraId="6897485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bromelia</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sz w:val="18"/>
                <w:szCs w:val="18"/>
              </w:rPr>
              <w:t>tecolumate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Bromelia</w:t>
            </w:r>
            <w:proofErr w:type="spellEnd"/>
            <w:r>
              <w:rPr>
                <w:rFonts w:ascii="Times New Roman" w:eastAsia="Times New Roman" w:hAnsi="Times New Roman" w:cs="Times New Roman"/>
                <w:sz w:val="18"/>
                <w:szCs w:val="18"/>
              </w:rPr>
              <w:t>)</w:t>
            </w:r>
          </w:p>
          <w:p w14:paraId="6897485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‘avocado’</w:t>
            </w:r>
          </w:p>
          <w:p w14:paraId="6897485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‘breadnut’ (</w:t>
            </w:r>
            <w:proofErr w:type="spellStart"/>
            <w:r>
              <w:rPr>
                <w:rFonts w:ascii="Times New Roman" w:eastAsia="Times New Roman" w:hAnsi="Times New Roman" w:cs="Times New Roman"/>
                <w:sz w:val="18"/>
                <w:szCs w:val="18"/>
              </w:rPr>
              <w:t>ramón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Brosimum</w:t>
            </w:r>
            <w:proofErr w:type="spellEnd"/>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sp.)</w:t>
            </w:r>
          </w:p>
          <w:p w14:paraId="6897485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‘sweet potato’ (</w:t>
            </w:r>
            <w:r>
              <w:rPr>
                <w:rFonts w:ascii="Times New Roman" w:eastAsia="Times New Roman" w:hAnsi="Times New Roman" w:cs="Times New Roman"/>
                <w:i/>
                <w:sz w:val="18"/>
                <w:szCs w:val="18"/>
              </w:rPr>
              <w:t>Ipomoea batatas</w:t>
            </w:r>
            <w:r>
              <w:rPr>
                <w:rFonts w:ascii="Times New Roman" w:eastAsia="Times New Roman" w:hAnsi="Times New Roman" w:cs="Times New Roman"/>
                <w:sz w:val="18"/>
                <w:szCs w:val="18"/>
              </w:rPr>
              <w:t>)</w:t>
            </w:r>
          </w:p>
          <w:p w14:paraId="68974855" w14:textId="77777777" w:rsidR="00AF1416" w:rsidRDefault="00AF1416">
            <w:pPr>
              <w:rPr>
                <w:rFonts w:ascii="Times New Roman" w:eastAsia="Times New Roman" w:hAnsi="Times New Roman" w:cs="Times New Roman"/>
                <w:sz w:val="18"/>
                <w:szCs w:val="18"/>
              </w:rPr>
            </w:pPr>
          </w:p>
        </w:tc>
      </w:tr>
      <w:tr w:rsidR="00AF1416" w14:paraId="68974891" w14:textId="77777777">
        <w:tc>
          <w:tcPr>
            <w:tcW w:w="1076" w:type="dxa"/>
          </w:tcPr>
          <w:p w14:paraId="68974857"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Maize</w:t>
            </w:r>
          </w:p>
        </w:tc>
        <w:tc>
          <w:tcPr>
            <w:tcW w:w="814" w:type="dxa"/>
          </w:tcPr>
          <w:p w14:paraId="6897485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5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5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5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5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5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5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5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6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tc>
        <w:tc>
          <w:tcPr>
            <w:tcW w:w="1792" w:type="dxa"/>
          </w:tcPr>
          <w:p w14:paraId="6897486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ajn</w:t>
            </w:r>
            <w:proofErr w:type="spellEnd"/>
          </w:p>
          <w:p w14:paraId="6897486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ŋal</w:t>
            </w:r>
            <w:proofErr w:type="spellEnd"/>
          </w:p>
          <w:p w14:paraId="6897486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hiɁh</w:t>
            </w:r>
            <w:proofErr w:type="spellEnd"/>
          </w:p>
          <w:p w14:paraId="68974864"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ix</w:t>
            </w:r>
          </w:p>
          <w:p w14:paraId="6897486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q’oor</w:t>
            </w:r>
            <w:proofErr w:type="spellEnd"/>
          </w:p>
          <w:p w14:paraId="6897486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buuch</w:t>
            </w:r>
            <w:proofErr w:type="spellEnd"/>
          </w:p>
          <w:p w14:paraId="6897486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k’aj</w:t>
            </w:r>
            <w:proofErr w:type="spellEnd"/>
          </w:p>
          <w:p w14:paraId="6897486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maatz</w:t>
            </w:r>
            <w:proofErr w:type="spellEnd"/>
            <w:r>
              <w:rPr>
                <w:rFonts w:ascii="Times New Roman" w:eastAsia="Times New Roman" w:hAnsi="Times New Roman" w:cs="Times New Roman"/>
                <w:i/>
                <w:sz w:val="18"/>
                <w:szCs w:val="18"/>
              </w:rPr>
              <w:t xml:space="preserve">’ </w:t>
            </w:r>
          </w:p>
          <w:p w14:paraId="6897486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uul</w:t>
            </w:r>
            <w:proofErr w:type="spellEnd"/>
          </w:p>
          <w:p w14:paraId="6897486A" w14:textId="77777777" w:rsidR="00AF1416" w:rsidRDefault="00AF1416">
            <w:pPr>
              <w:rPr>
                <w:rFonts w:ascii="Times New Roman" w:eastAsia="Times New Roman" w:hAnsi="Times New Roman" w:cs="Times New Roman"/>
                <w:i/>
                <w:sz w:val="18"/>
                <w:szCs w:val="18"/>
              </w:rPr>
            </w:pPr>
          </w:p>
        </w:tc>
        <w:tc>
          <w:tcPr>
            <w:tcW w:w="3236" w:type="dxa"/>
          </w:tcPr>
          <w:p w14:paraId="6897486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‘roasting ear’ (</w:t>
            </w:r>
            <w:proofErr w:type="spellStart"/>
            <w:r>
              <w:rPr>
                <w:rFonts w:ascii="Times New Roman" w:eastAsia="Times New Roman" w:hAnsi="Times New Roman" w:cs="Times New Roman"/>
                <w:sz w:val="18"/>
                <w:szCs w:val="18"/>
              </w:rPr>
              <w:t>elote</w:t>
            </w:r>
            <w:proofErr w:type="spellEnd"/>
            <w:r>
              <w:rPr>
                <w:rFonts w:ascii="Times New Roman" w:eastAsia="Times New Roman" w:hAnsi="Times New Roman" w:cs="Times New Roman"/>
                <w:sz w:val="18"/>
                <w:szCs w:val="18"/>
              </w:rPr>
              <w:t>)</w:t>
            </w:r>
          </w:p>
          <w:p w14:paraId="6897486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‘maize ear’ (</w:t>
            </w:r>
            <w:proofErr w:type="spellStart"/>
            <w:r>
              <w:rPr>
                <w:rFonts w:ascii="Times New Roman" w:eastAsia="Times New Roman" w:hAnsi="Times New Roman" w:cs="Times New Roman"/>
                <w:sz w:val="18"/>
                <w:szCs w:val="18"/>
              </w:rPr>
              <w:t>mazorca</w:t>
            </w:r>
            <w:proofErr w:type="spellEnd"/>
            <w:r>
              <w:rPr>
                <w:rFonts w:ascii="Times New Roman" w:eastAsia="Times New Roman" w:hAnsi="Times New Roman" w:cs="Times New Roman"/>
                <w:sz w:val="18"/>
                <w:szCs w:val="18"/>
              </w:rPr>
              <w:t>)</w:t>
            </w:r>
          </w:p>
          <w:p w14:paraId="6897486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‘young maize ear’ (</w:t>
            </w:r>
            <w:proofErr w:type="spellStart"/>
            <w:r>
              <w:rPr>
                <w:rFonts w:ascii="Times New Roman" w:eastAsia="Times New Roman" w:hAnsi="Times New Roman" w:cs="Times New Roman"/>
                <w:sz w:val="18"/>
                <w:szCs w:val="18"/>
              </w:rPr>
              <w:t>jilote</w:t>
            </w:r>
            <w:proofErr w:type="spellEnd"/>
            <w:r>
              <w:rPr>
                <w:rFonts w:ascii="Times New Roman" w:eastAsia="Times New Roman" w:hAnsi="Times New Roman" w:cs="Times New Roman"/>
                <w:sz w:val="18"/>
                <w:szCs w:val="18"/>
              </w:rPr>
              <w:t>)</w:t>
            </w:r>
          </w:p>
          <w:p w14:paraId="6897486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shell (maize cob)’</w:t>
            </w:r>
          </w:p>
          <w:p w14:paraId="6897486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‘maize dough’ </w:t>
            </w:r>
          </w:p>
          <w:p w14:paraId="6897487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‘leached maize, hominy’ (nixtamal)</w:t>
            </w:r>
          </w:p>
          <w:p w14:paraId="6897487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‘pinole’</w:t>
            </w:r>
          </w:p>
          <w:p w14:paraId="6897487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‘maize gruel’ (</w:t>
            </w:r>
            <w:proofErr w:type="spellStart"/>
            <w:r>
              <w:rPr>
                <w:rFonts w:ascii="Times New Roman" w:eastAsia="Times New Roman" w:hAnsi="Times New Roman" w:cs="Times New Roman"/>
                <w:sz w:val="18"/>
                <w:szCs w:val="18"/>
              </w:rPr>
              <w:t>atole</w:t>
            </w:r>
            <w:proofErr w:type="spellEnd"/>
            <w:r>
              <w:rPr>
                <w:rFonts w:ascii="Times New Roman" w:eastAsia="Times New Roman" w:hAnsi="Times New Roman" w:cs="Times New Roman"/>
                <w:sz w:val="18"/>
                <w:szCs w:val="18"/>
              </w:rPr>
              <w:t>)</w:t>
            </w:r>
          </w:p>
          <w:p w14:paraId="6897487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‘maize gruel’ (</w:t>
            </w:r>
            <w:proofErr w:type="spellStart"/>
            <w:r>
              <w:rPr>
                <w:rFonts w:ascii="Times New Roman" w:eastAsia="Times New Roman" w:hAnsi="Times New Roman" w:cs="Times New Roman"/>
                <w:sz w:val="18"/>
                <w:szCs w:val="18"/>
              </w:rPr>
              <w:t>atole</w:t>
            </w:r>
            <w:proofErr w:type="spellEnd"/>
            <w:r>
              <w:rPr>
                <w:rFonts w:ascii="Times New Roman" w:eastAsia="Times New Roman" w:hAnsi="Times New Roman" w:cs="Times New Roman"/>
                <w:sz w:val="18"/>
                <w:szCs w:val="18"/>
              </w:rPr>
              <w:t xml:space="preserve">) &lt; </w:t>
            </w:r>
            <w:proofErr w:type="spellStart"/>
            <w:r>
              <w:rPr>
                <w:rFonts w:ascii="Times New Roman" w:eastAsia="Times New Roman" w:hAnsi="Times New Roman" w:cs="Times New Roman"/>
                <w:sz w:val="18"/>
                <w:szCs w:val="18"/>
              </w:rPr>
              <w:t>Sokean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pSo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unu</w:t>
            </w:r>
            <w:proofErr w:type="spellEnd"/>
          </w:p>
          <w:p w14:paraId="68974874" w14:textId="77777777" w:rsidR="00AF1416" w:rsidRDefault="00AF1416">
            <w:pPr>
              <w:rPr>
                <w:rFonts w:ascii="Times New Roman" w:eastAsia="Times New Roman" w:hAnsi="Times New Roman" w:cs="Times New Roman"/>
                <w:sz w:val="18"/>
                <w:szCs w:val="18"/>
              </w:rPr>
            </w:pPr>
          </w:p>
        </w:tc>
        <w:tc>
          <w:tcPr>
            <w:tcW w:w="828" w:type="dxa"/>
          </w:tcPr>
          <w:p w14:paraId="6897487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76" w14:textId="77777777" w:rsidR="00AF1416" w:rsidRDefault="00AF1416">
            <w:pPr>
              <w:rPr>
                <w:rFonts w:ascii="Times New Roman" w:eastAsia="Times New Roman" w:hAnsi="Times New Roman" w:cs="Times New Roman"/>
                <w:sz w:val="18"/>
                <w:szCs w:val="18"/>
              </w:rPr>
            </w:pPr>
          </w:p>
          <w:p w14:paraId="6897487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78" w14:textId="77777777" w:rsidR="00AF1416" w:rsidRDefault="00AF1416">
            <w:pPr>
              <w:rPr>
                <w:rFonts w:ascii="Times New Roman" w:eastAsia="Times New Roman" w:hAnsi="Times New Roman" w:cs="Times New Roman"/>
                <w:sz w:val="18"/>
                <w:szCs w:val="18"/>
              </w:rPr>
            </w:pPr>
          </w:p>
          <w:p w14:paraId="6897487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7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7B" w14:textId="77777777" w:rsidR="00AF1416" w:rsidRDefault="00AF1416">
            <w:pPr>
              <w:rPr>
                <w:rFonts w:ascii="Times New Roman" w:eastAsia="Times New Roman" w:hAnsi="Times New Roman" w:cs="Times New Roman"/>
                <w:sz w:val="18"/>
                <w:szCs w:val="18"/>
              </w:rPr>
            </w:pPr>
          </w:p>
          <w:p w14:paraId="6897487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7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tc>
        <w:tc>
          <w:tcPr>
            <w:tcW w:w="1846" w:type="dxa"/>
          </w:tcPr>
          <w:p w14:paraId="6897487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baqal</w:t>
            </w:r>
            <w:proofErr w:type="spellEnd"/>
          </w:p>
          <w:p w14:paraId="6897487F" w14:textId="77777777" w:rsidR="00AF1416" w:rsidRDefault="00AF1416">
            <w:pPr>
              <w:rPr>
                <w:rFonts w:ascii="Times New Roman" w:eastAsia="Times New Roman" w:hAnsi="Times New Roman" w:cs="Times New Roman"/>
                <w:i/>
                <w:sz w:val="18"/>
                <w:szCs w:val="18"/>
              </w:rPr>
            </w:pPr>
          </w:p>
          <w:p w14:paraId="6897488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tz’utuj</w:t>
            </w:r>
            <w:proofErr w:type="spellEnd"/>
          </w:p>
          <w:p w14:paraId="68974881" w14:textId="77777777" w:rsidR="00AF1416" w:rsidRDefault="00AF1416">
            <w:pPr>
              <w:rPr>
                <w:rFonts w:ascii="Times New Roman" w:eastAsia="Times New Roman" w:hAnsi="Times New Roman" w:cs="Times New Roman"/>
                <w:i/>
                <w:sz w:val="18"/>
                <w:szCs w:val="18"/>
              </w:rPr>
            </w:pPr>
          </w:p>
          <w:p w14:paraId="6897488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ix-iɁm</w:t>
            </w:r>
            <w:proofErr w:type="spellEnd"/>
          </w:p>
          <w:p w14:paraId="6897488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ix-iɁm-a</w:t>
            </w:r>
            <w:proofErr w:type="spellEnd"/>
          </w:p>
          <w:p w14:paraId="68974884" w14:textId="77777777" w:rsidR="00AF1416" w:rsidRDefault="00AF1416">
            <w:pPr>
              <w:rPr>
                <w:rFonts w:ascii="Times New Roman" w:eastAsia="Times New Roman" w:hAnsi="Times New Roman" w:cs="Times New Roman"/>
                <w:i/>
                <w:sz w:val="18"/>
                <w:szCs w:val="18"/>
              </w:rPr>
            </w:pPr>
          </w:p>
          <w:p w14:paraId="6897488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tyaɁŋ</w:t>
            </w:r>
            <w:proofErr w:type="spellEnd"/>
          </w:p>
          <w:p w14:paraId="6897488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sak</w:t>
            </w:r>
            <w:proofErr w:type="spellEnd"/>
            <w:r>
              <w:rPr>
                <w:rFonts w:ascii="Times New Roman" w:eastAsia="Times New Roman" w:hAnsi="Times New Roman" w:cs="Times New Roman"/>
                <w:i/>
                <w:sz w:val="18"/>
                <w:szCs w:val="18"/>
              </w:rPr>
              <w:t>-haɁ</w:t>
            </w:r>
          </w:p>
        </w:tc>
        <w:tc>
          <w:tcPr>
            <w:tcW w:w="4026" w:type="dxa"/>
          </w:tcPr>
          <w:p w14:paraId="68974887" w14:textId="77777777" w:rsidR="00AF1416" w:rsidRPr="00260933" w:rsidRDefault="00F2125B">
            <w:pPr>
              <w:rPr>
                <w:rFonts w:ascii="Times New Roman" w:eastAsia="Times New Roman" w:hAnsi="Times New Roman" w:cs="Times New Roman"/>
                <w:sz w:val="18"/>
                <w:szCs w:val="18"/>
                <w:lang w:val="fr-FR"/>
              </w:rPr>
            </w:pPr>
            <w:r w:rsidRPr="00260933">
              <w:rPr>
                <w:rFonts w:ascii="Times New Roman" w:eastAsia="Times New Roman" w:hAnsi="Times New Roman" w:cs="Times New Roman"/>
                <w:sz w:val="18"/>
                <w:szCs w:val="18"/>
                <w:lang w:val="fr-FR"/>
              </w:rPr>
              <w:t xml:space="preserve">‘maize cob’ (olote) &lt; </w:t>
            </w:r>
            <w:r w:rsidRPr="00260933">
              <w:rPr>
                <w:rFonts w:ascii="Times New Roman" w:eastAsia="Times New Roman" w:hAnsi="Times New Roman" w:cs="Times New Roman"/>
                <w:i/>
                <w:sz w:val="18"/>
                <w:szCs w:val="18"/>
                <w:lang w:val="fr-FR"/>
              </w:rPr>
              <w:t>baq</w:t>
            </w:r>
            <w:r w:rsidRPr="00260933">
              <w:rPr>
                <w:rFonts w:ascii="Times New Roman" w:eastAsia="Times New Roman" w:hAnsi="Times New Roman" w:cs="Times New Roman"/>
                <w:sz w:val="18"/>
                <w:szCs w:val="18"/>
                <w:lang w:val="fr-FR"/>
              </w:rPr>
              <w:t xml:space="preserve"> ‘bone’?</w:t>
            </w:r>
          </w:p>
          <w:p w14:paraId="68974888" w14:textId="77777777" w:rsidR="00AF1416" w:rsidRPr="00260933" w:rsidRDefault="00AF1416">
            <w:pPr>
              <w:rPr>
                <w:rFonts w:ascii="Times New Roman" w:eastAsia="Times New Roman" w:hAnsi="Times New Roman" w:cs="Times New Roman"/>
                <w:sz w:val="18"/>
                <w:szCs w:val="18"/>
                <w:lang w:val="fr-FR"/>
              </w:rPr>
            </w:pPr>
          </w:p>
          <w:p w14:paraId="6897488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‘maize tassel’ &lt; cf. </w:t>
            </w:r>
            <w:proofErr w:type="spellStart"/>
            <w:r>
              <w:rPr>
                <w:rFonts w:ascii="Times New Roman" w:eastAsia="Times New Roman" w:hAnsi="Times New Roman" w:cs="Times New Roman"/>
                <w:sz w:val="18"/>
                <w:szCs w:val="18"/>
              </w:rPr>
              <w:t>pSokean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tzutu</w:t>
            </w:r>
            <w:proofErr w:type="spellEnd"/>
            <w:r>
              <w:rPr>
                <w:rFonts w:ascii="Times New Roman" w:eastAsia="Times New Roman" w:hAnsi="Times New Roman" w:cs="Times New Roman"/>
                <w:i/>
                <w:sz w:val="18"/>
                <w:szCs w:val="18"/>
              </w:rPr>
              <w:t>Ɂ</w:t>
            </w:r>
          </w:p>
          <w:p w14:paraId="6897488A" w14:textId="77777777" w:rsidR="00AF1416" w:rsidRDefault="00AF1416">
            <w:pPr>
              <w:rPr>
                <w:rFonts w:ascii="Times New Roman" w:eastAsia="Times New Roman" w:hAnsi="Times New Roman" w:cs="Times New Roman"/>
                <w:sz w:val="18"/>
                <w:szCs w:val="18"/>
              </w:rPr>
            </w:pPr>
          </w:p>
          <w:p w14:paraId="6897488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‘maize kernels from the cob’</w:t>
            </w:r>
          </w:p>
          <w:p w14:paraId="6897488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shell (dry) maize’s</w:t>
            </w:r>
          </w:p>
          <w:p w14:paraId="6897488D" w14:textId="77777777" w:rsidR="00AF1416" w:rsidRDefault="00AF1416">
            <w:pPr>
              <w:rPr>
                <w:rFonts w:ascii="Times New Roman" w:eastAsia="Times New Roman" w:hAnsi="Times New Roman" w:cs="Times New Roman"/>
                <w:sz w:val="18"/>
                <w:szCs w:val="18"/>
              </w:rPr>
            </w:pPr>
          </w:p>
          <w:p w14:paraId="6897488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‘ash(es)’ = ‘lime’ (for slacking maize)</w:t>
            </w:r>
          </w:p>
          <w:p w14:paraId="6897488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‘maize gruel’</w:t>
            </w:r>
          </w:p>
          <w:p w14:paraId="68974890" w14:textId="77777777" w:rsidR="00AF1416" w:rsidRDefault="00AF1416">
            <w:pPr>
              <w:rPr>
                <w:rFonts w:ascii="Times New Roman" w:eastAsia="Times New Roman" w:hAnsi="Times New Roman" w:cs="Times New Roman"/>
                <w:sz w:val="18"/>
                <w:szCs w:val="18"/>
              </w:rPr>
            </w:pPr>
          </w:p>
        </w:tc>
      </w:tr>
      <w:tr w:rsidR="00AF1416" w14:paraId="689748D4" w14:textId="77777777">
        <w:tc>
          <w:tcPr>
            <w:tcW w:w="1076" w:type="dxa"/>
          </w:tcPr>
          <w:p w14:paraId="68974892"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Food + agriculture</w:t>
            </w:r>
          </w:p>
        </w:tc>
        <w:tc>
          <w:tcPr>
            <w:tcW w:w="814" w:type="dxa"/>
          </w:tcPr>
          <w:p w14:paraId="6897489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9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9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9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9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9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99" w14:textId="77777777" w:rsidR="00AF1416" w:rsidRDefault="00AF1416">
            <w:pPr>
              <w:rPr>
                <w:rFonts w:ascii="Times New Roman" w:eastAsia="Times New Roman" w:hAnsi="Times New Roman" w:cs="Times New Roman"/>
                <w:sz w:val="18"/>
                <w:szCs w:val="18"/>
              </w:rPr>
            </w:pPr>
          </w:p>
          <w:p w14:paraId="6897489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9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9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tc>
        <w:tc>
          <w:tcPr>
            <w:tcW w:w="1792" w:type="dxa"/>
          </w:tcPr>
          <w:p w14:paraId="6897489D"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aw</w:t>
            </w:r>
          </w:p>
          <w:p w14:paraId="6897489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k’il</w:t>
            </w:r>
            <w:proofErr w:type="spellEnd"/>
          </w:p>
          <w:p w14:paraId="6897489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bol</w:t>
            </w:r>
            <w:proofErr w:type="spellEnd"/>
          </w:p>
          <w:p w14:paraId="689748A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q’ut</w:t>
            </w:r>
            <w:proofErr w:type="spellEnd"/>
          </w:p>
          <w:p w14:paraId="689748A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puty</w:t>
            </w:r>
            <w:proofErr w:type="spellEnd"/>
          </w:p>
          <w:p w14:paraId="689748A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q’al</w:t>
            </w:r>
            <w:proofErr w:type="spellEnd"/>
          </w:p>
          <w:p w14:paraId="689748A3" w14:textId="77777777" w:rsidR="00AF1416" w:rsidRDefault="00AF1416">
            <w:pPr>
              <w:rPr>
                <w:rFonts w:ascii="Times New Roman" w:eastAsia="Times New Roman" w:hAnsi="Times New Roman" w:cs="Times New Roman"/>
                <w:i/>
                <w:sz w:val="18"/>
                <w:szCs w:val="18"/>
              </w:rPr>
            </w:pPr>
          </w:p>
          <w:p w14:paraId="689748A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kaa</w:t>
            </w:r>
            <w:proofErr w:type="spellEnd"/>
            <w:r>
              <w:rPr>
                <w:rFonts w:ascii="Times New Roman" w:eastAsia="Times New Roman" w:hAnsi="Times New Roman" w:cs="Times New Roman"/>
                <w:i/>
                <w:sz w:val="18"/>
                <w:szCs w:val="18"/>
              </w:rPr>
              <w:t>Ɂ</w:t>
            </w:r>
          </w:p>
          <w:p w14:paraId="689748A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huɁx</w:t>
            </w:r>
            <w:proofErr w:type="spellEnd"/>
          </w:p>
          <w:p w14:paraId="689748A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kee</w:t>
            </w:r>
            <w:proofErr w:type="spellEnd"/>
            <w:r>
              <w:rPr>
                <w:rFonts w:ascii="Times New Roman" w:eastAsia="Times New Roman" w:hAnsi="Times New Roman" w:cs="Times New Roman"/>
                <w:i/>
                <w:sz w:val="18"/>
                <w:szCs w:val="18"/>
              </w:rPr>
              <w:t>Ɂ</w:t>
            </w:r>
          </w:p>
          <w:p w14:paraId="689748A7" w14:textId="77777777" w:rsidR="00AF1416" w:rsidRDefault="00AF1416">
            <w:pPr>
              <w:rPr>
                <w:rFonts w:ascii="Times New Roman" w:eastAsia="Times New Roman" w:hAnsi="Times New Roman" w:cs="Times New Roman"/>
                <w:i/>
                <w:sz w:val="18"/>
                <w:szCs w:val="18"/>
              </w:rPr>
            </w:pPr>
          </w:p>
        </w:tc>
        <w:tc>
          <w:tcPr>
            <w:tcW w:w="3236" w:type="dxa"/>
          </w:tcPr>
          <w:p w14:paraId="689748A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plant/sow’</w:t>
            </w:r>
          </w:p>
          <w:p w14:paraId="689748A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toast, roast’</w:t>
            </w:r>
          </w:p>
          <w:p w14:paraId="689748A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broil’</w:t>
            </w:r>
          </w:p>
          <w:p w14:paraId="689748A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mash (chili, tomato)’</w:t>
            </w:r>
          </w:p>
          <w:p w14:paraId="689748A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crush, squash (chili, tomato)’</w:t>
            </w:r>
          </w:p>
          <w:p w14:paraId="689748A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‘maize field’ (milpa)</w:t>
            </w:r>
          </w:p>
          <w:p w14:paraId="689748AE" w14:textId="77777777" w:rsidR="00AF1416" w:rsidRDefault="00AF1416">
            <w:pPr>
              <w:rPr>
                <w:rFonts w:ascii="Times New Roman" w:eastAsia="Times New Roman" w:hAnsi="Times New Roman" w:cs="Times New Roman"/>
                <w:sz w:val="18"/>
                <w:szCs w:val="18"/>
              </w:rPr>
            </w:pPr>
          </w:p>
          <w:p w14:paraId="689748A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‘metate, quern’</w:t>
            </w:r>
          </w:p>
          <w:p w14:paraId="689748B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‘whetstone’</w:t>
            </w:r>
          </w:p>
          <w:p w14:paraId="689748B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grind’</w:t>
            </w:r>
          </w:p>
        </w:tc>
        <w:tc>
          <w:tcPr>
            <w:tcW w:w="828" w:type="dxa"/>
          </w:tcPr>
          <w:p w14:paraId="689748B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B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B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B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B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B7" w14:textId="77777777" w:rsidR="00AF1416" w:rsidRDefault="00AF1416">
            <w:pPr>
              <w:rPr>
                <w:rFonts w:ascii="Times New Roman" w:eastAsia="Times New Roman" w:hAnsi="Times New Roman" w:cs="Times New Roman"/>
                <w:sz w:val="18"/>
                <w:szCs w:val="18"/>
              </w:rPr>
            </w:pPr>
          </w:p>
          <w:p w14:paraId="689748B8" w14:textId="77777777" w:rsidR="00AF1416" w:rsidRDefault="00AF1416">
            <w:pPr>
              <w:rPr>
                <w:rFonts w:ascii="Times New Roman" w:eastAsia="Times New Roman" w:hAnsi="Times New Roman" w:cs="Times New Roman"/>
                <w:sz w:val="18"/>
                <w:szCs w:val="18"/>
              </w:rPr>
            </w:pPr>
          </w:p>
          <w:p w14:paraId="689748B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B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B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B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tc>
        <w:tc>
          <w:tcPr>
            <w:tcW w:w="1846" w:type="dxa"/>
          </w:tcPr>
          <w:p w14:paraId="689748B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awbal</w:t>
            </w:r>
            <w:proofErr w:type="spellEnd"/>
          </w:p>
          <w:p w14:paraId="689748B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awal</w:t>
            </w:r>
            <w:proofErr w:type="spellEnd"/>
          </w:p>
          <w:p w14:paraId="689748B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iiyaaŋ</w:t>
            </w:r>
            <w:proofErr w:type="spellEnd"/>
          </w:p>
          <w:p w14:paraId="689748C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keeɁe</w:t>
            </w:r>
            <w:proofErr w:type="spellEnd"/>
          </w:p>
          <w:p w14:paraId="689748C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aɁtz’aam</w:t>
            </w:r>
            <w:proofErr w:type="spellEnd"/>
          </w:p>
          <w:p w14:paraId="689748C2" w14:textId="77777777" w:rsidR="00AF1416" w:rsidRDefault="00AF1416">
            <w:pPr>
              <w:rPr>
                <w:rFonts w:ascii="Times New Roman" w:eastAsia="Times New Roman" w:hAnsi="Times New Roman" w:cs="Times New Roman"/>
                <w:i/>
                <w:sz w:val="18"/>
                <w:szCs w:val="18"/>
              </w:rPr>
            </w:pPr>
          </w:p>
          <w:p w14:paraId="689748C3" w14:textId="77777777" w:rsidR="00AF1416" w:rsidRDefault="00AF1416">
            <w:pPr>
              <w:rPr>
                <w:rFonts w:ascii="Times New Roman" w:eastAsia="Times New Roman" w:hAnsi="Times New Roman" w:cs="Times New Roman"/>
                <w:i/>
                <w:sz w:val="18"/>
                <w:szCs w:val="18"/>
              </w:rPr>
            </w:pPr>
          </w:p>
          <w:p w14:paraId="689748C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uq’ab</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kaa</w:t>
            </w:r>
            <w:proofErr w:type="spellEnd"/>
            <w:r>
              <w:rPr>
                <w:rFonts w:ascii="Times New Roman" w:eastAsia="Times New Roman" w:hAnsi="Times New Roman" w:cs="Times New Roman"/>
                <w:i/>
                <w:sz w:val="18"/>
                <w:szCs w:val="18"/>
              </w:rPr>
              <w:t>Ɂ</w:t>
            </w:r>
          </w:p>
          <w:p w14:paraId="689748C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aq’iin</w:t>
            </w:r>
            <w:proofErr w:type="spellEnd"/>
          </w:p>
          <w:p w14:paraId="689748C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aq’een</w:t>
            </w:r>
            <w:proofErr w:type="spellEnd"/>
          </w:p>
          <w:p w14:paraId="689748C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ikaj</w:t>
            </w:r>
            <w:proofErr w:type="spellEnd"/>
          </w:p>
        </w:tc>
        <w:tc>
          <w:tcPr>
            <w:tcW w:w="4026" w:type="dxa"/>
          </w:tcPr>
          <w:p w14:paraId="689748C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‘planting-stick’ (</w:t>
            </w:r>
            <w:proofErr w:type="spellStart"/>
            <w:r>
              <w:rPr>
                <w:rFonts w:ascii="Times New Roman" w:eastAsia="Times New Roman" w:hAnsi="Times New Roman" w:cs="Times New Roman"/>
                <w:i/>
                <w:sz w:val="18"/>
                <w:szCs w:val="18"/>
              </w:rPr>
              <w:t>coa</w:t>
            </w:r>
            <w:proofErr w:type="spellEnd"/>
            <w:r>
              <w:rPr>
                <w:rFonts w:ascii="Times New Roman" w:eastAsia="Times New Roman" w:hAnsi="Times New Roman" w:cs="Times New Roman"/>
                <w:sz w:val="18"/>
                <w:szCs w:val="18"/>
              </w:rPr>
              <w:t>)</w:t>
            </w:r>
          </w:p>
          <w:p w14:paraId="689748C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‘planting’</w:t>
            </w:r>
          </w:p>
          <w:p w14:paraId="689748C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‘seed’ (for planting)</w:t>
            </w:r>
          </w:p>
          <w:p w14:paraId="689748C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grind’</w:t>
            </w:r>
          </w:p>
          <w:p w14:paraId="689748C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‘salt’</w:t>
            </w:r>
          </w:p>
          <w:p w14:paraId="689748CD" w14:textId="77777777" w:rsidR="00AF1416" w:rsidRDefault="00AF1416">
            <w:pPr>
              <w:rPr>
                <w:rFonts w:ascii="Times New Roman" w:eastAsia="Times New Roman" w:hAnsi="Times New Roman" w:cs="Times New Roman"/>
                <w:sz w:val="18"/>
                <w:szCs w:val="18"/>
              </w:rPr>
            </w:pPr>
          </w:p>
          <w:p w14:paraId="689748CE" w14:textId="77777777" w:rsidR="00AF1416" w:rsidRDefault="00AF1416">
            <w:pPr>
              <w:rPr>
                <w:rFonts w:ascii="Times New Roman" w:eastAsia="Times New Roman" w:hAnsi="Times New Roman" w:cs="Times New Roman"/>
                <w:sz w:val="18"/>
                <w:szCs w:val="18"/>
              </w:rPr>
            </w:pPr>
          </w:p>
          <w:p w14:paraId="689748C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‘mano, muller’</w:t>
            </w:r>
          </w:p>
          <w:p w14:paraId="689748D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‘weeding corn’</w:t>
            </w:r>
          </w:p>
          <w:p w14:paraId="689748D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‘wooden platform for metate’</w:t>
            </w:r>
          </w:p>
          <w:p w14:paraId="689748D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‘axe’</w:t>
            </w:r>
          </w:p>
          <w:p w14:paraId="689748D3" w14:textId="77777777" w:rsidR="00AF1416" w:rsidRDefault="00AF1416">
            <w:pPr>
              <w:rPr>
                <w:rFonts w:ascii="Times New Roman" w:eastAsia="Times New Roman" w:hAnsi="Times New Roman" w:cs="Times New Roman"/>
                <w:sz w:val="18"/>
                <w:szCs w:val="18"/>
              </w:rPr>
            </w:pPr>
          </w:p>
        </w:tc>
      </w:tr>
      <w:tr w:rsidR="00AF1416" w14:paraId="68974957" w14:textId="77777777">
        <w:tc>
          <w:tcPr>
            <w:tcW w:w="1076" w:type="dxa"/>
          </w:tcPr>
          <w:p w14:paraId="689748D5"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Material culture</w:t>
            </w:r>
          </w:p>
        </w:tc>
        <w:tc>
          <w:tcPr>
            <w:tcW w:w="814" w:type="dxa"/>
          </w:tcPr>
          <w:p w14:paraId="689748D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D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D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D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D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D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PM</w:t>
            </w:r>
          </w:p>
          <w:p w14:paraId="689748D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D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D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D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E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E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E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E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E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E5" w14:textId="77777777" w:rsidR="00AF1416" w:rsidRDefault="00AF1416">
            <w:pPr>
              <w:rPr>
                <w:rFonts w:ascii="Times New Roman" w:eastAsia="Times New Roman" w:hAnsi="Times New Roman" w:cs="Times New Roman"/>
                <w:sz w:val="18"/>
                <w:szCs w:val="18"/>
              </w:rPr>
            </w:pPr>
          </w:p>
          <w:p w14:paraId="689748E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E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E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E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E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8E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8E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8E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tc>
        <w:tc>
          <w:tcPr>
            <w:tcW w:w="1792" w:type="dxa"/>
          </w:tcPr>
          <w:p w14:paraId="689748E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tyiiŋ</w:t>
            </w:r>
            <w:proofErr w:type="spellEnd"/>
          </w:p>
          <w:p w14:paraId="689748E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tuhx</w:t>
            </w:r>
            <w:proofErr w:type="spellEnd"/>
          </w:p>
          <w:p w14:paraId="689748F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nooq</w:t>
            </w:r>
            <w:proofErr w:type="spellEnd"/>
            <w:r>
              <w:rPr>
                <w:rFonts w:ascii="Times New Roman" w:eastAsia="Times New Roman" w:hAnsi="Times New Roman" w:cs="Times New Roman"/>
                <w:i/>
                <w:sz w:val="18"/>
                <w:szCs w:val="18"/>
              </w:rPr>
              <w:t>’</w:t>
            </w:r>
          </w:p>
          <w:p w14:paraId="689748F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buhq</w:t>
            </w:r>
            <w:proofErr w:type="spellEnd"/>
          </w:p>
          <w:p w14:paraId="689748F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tz’is</w:t>
            </w:r>
            <w:proofErr w:type="spellEnd"/>
          </w:p>
          <w:p w14:paraId="689748F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kem</w:t>
            </w:r>
            <w:proofErr w:type="spellEnd"/>
          </w:p>
          <w:p w14:paraId="689748F4"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bon</w:t>
            </w:r>
          </w:p>
          <w:p w14:paraId="689748F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weex</w:t>
            </w:r>
            <w:proofErr w:type="spellEnd"/>
          </w:p>
          <w:p w14:paraId="689748F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peeq</w:t>
            </w:r>
            <w:proofErr w:type="spellEnd"/>
          </w:p>
          <w:p w14:paraId="689748F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tz’ihb</w:t>
            </w:r>
            <w:proofErr w:type="spellEnd"/>
          </w:p>
          <w:p w14:paraId="689748F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ŋaah</w:t>
            </w:r>
            <w:proofErr w:type="spellEnd"/>
          </w:p>
          <w:p w14:paraId="689748F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beeh</w:t>
            </w:r>
            <w:proofErr w:type="spellEnd"/>
          </w:p>
          <w:p w14:paraId="689748F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pohp</w:t>
            </w:r>
            <w:proofErr w:type="spellEnd"/>
          </w:p>
          <w:p w14:paraId="689748FB"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teem</w:t>
            </w:r>
          </w:p>
          <w:p w14:paraId="689748F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ch’aaq</w:t>
            </w:r>
            <w:proofErr w:type="spellEnd"/>
          </w:p>
          <w:p w14:paraId="689748FD" w14:textId="77777777" w:rsidR="00AF1416" w:rsidRDefault="00AF1416">
            <w:pPr>
              <w:rPr>
                <w:rFonts w:ascii="Times New Roman" w:eastAsia="Times New Roman" w:hAnsi="Times New Roman" w:cs="Times New Roman"/>
                <w:i/>
                <w:sz w:val="18"/>
                <w:szCs w:val="18"/>
              </w:rPr>
            </w:pPr>
          </w:p>
          <w:p w14:paraId="689748F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mul</w:t>
            </w:r>
            <w:proofErr w:type="spellEnd"/>
          </w:p>
          <w:p w14:paraId="689748F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q’ihb</w:t>
            </w:r>
            <w:proofErr w:type="spellEnd"/>
          </w:p>
          <w:p w14:paraId="6897490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laaq</w:t>
            </w:r>
            <w:proofErr w:type="spellEnd"/>
          </w:p>
          <w:p w14:paraId="6897490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tzuhh</w:t>
            </w:r>
            <w:proofErr w:type="spellEnd"/>
          </w:p>
          <w:p w14:paraId="6897490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k’ooj</w:t>
            </w:r>
            <w:proofErr w:type="spellEnd"/>
          </w:p>
          <w:p w14:paraId="6897490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lem</w:t>
            </w:r>
            <w:proofErr w:type="spellEnd"/>
          </w:p>
          <w:p w14:paraId="6897490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tyaah</w:t>
            </w:r>
            <w:proofErr w:type="spellEnd"/>
          </w:p>
          <w:p w14:paraId="6897490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tyooq</w:t>
            </w:r>
            <w:proofErr w:type="spellEnd"/>
            <w:r>
              <w:rPr>
                <w:rFonts w:ascii="Times New Roman" w:eastAsia="Times New Roman" w:hAnsi="Times New Roman" w:cs="Times New Roman"/>
                <w:i/>
                <w:sz w:val="18"/>
                <w:szCs w:val="18"/>
              </w:rPr>
              <w:t>’</w:t>
            </w:r>
          </w:p>
        </w:tc>
        <w:tc>
          <w:tcPr>
            <w:tcW w:w="3236" w:type="dxa"/>
          </w:tcPr>
          <w:p w14:paraId="6897490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‘cotton’</w:t>
            </w:r>
          </w:p>
          <w:p w14:paraId="6897490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‘cottonseed’</w:t>
            </w:r>
          </w:p>
          <w:p w14:paraId="6897490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‘cotton (thread), clothing’</w:t>
            </w:r>
          </w:p>
          <w:p w14:paraId="6897490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‘clothing’</w:t>
            </w:r>
          </w:p>
          <w:p w14:paraId="6897490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sew’</w:t>
            </w:r>
          </w:p>
          <w:p w14:paraId="6897490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‘to weave’</w:t>
            </w:r>
          </w:p>
          <w:p w14:paraId="6897490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dye, </w:t>
            </w:r>
            <w:proofErr w:type="spellStart"/>
            <w:r>
              <w:rPr>
                <w:rFonts w:ascii="Times New Roman" w:eastAsia="Times New Roman" w:hAnsi="Times New Roman" w:cs="Times New Roman"/>
                <w:sz w:val="18"/>
                <w:szCs w:val="18"/>
              </w:rPr>
              <w:t>colour</w:t>
            </w:r>
            <w:proofErr w:type="spellEnd"/>
            <w:r>
              <w:rPr>
                <w:rFonts w:ascii="Times New Roman" w:eastAsia="Times New Roman" w:hAnsi="Times New Roman" w:cs="Times New Roman"/>
                <w:sz w:val="18"/>
                <w:szCs w:val="18"/>
              </w:rPr>
              <w:t>’</w:t>
            </w:r>
          </w:p>
          <w:p w14:paraId="6897490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‘trousers, pants’</w:t>
            </w:r>
          </w:p>
          <w:p w14:paraId="6897490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‘length of cloth’ ~ ‘blouse (huipil), skirt’</w:t>
            </w:r>
          </w:p>
          <w:p w14:paraId="6897490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paint / write’</w:t>
            </w:r>
          </w:p>
          <w:p w14:paraId="6897491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‘house, dwelling’</w:t>
            </w:r>
          </w:p>
          <w:p w14:paraId="6897491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‘road’</w:t>
            </w:r>
          </w:p>
          <w:p w14:paraId="6897491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‘mat’ (</w:t>
            </w:r>
            <w:proofErr w:type="spellStart"/>
            <w:r>
              <w:rPr>
                <w:rFonts w:ascii="Times New Roman" w:eastAsia="Times New Roman" w:hAnsi="Times New Roman" w:cs="Times New Roman"/>
                <w:sz w:val="18"/>
                <w:szCs w:val="18"/>
              </w:rPr>
              <w:t>petate</w:t>
            </w:r>
            <w:proofErr w:type="spellEnd"/>
            <w:r>
              <w:rPr>
                <w:rFonts w:ascii="Times New Roman" w:eastAsia="Times New Roman" w:hAnsi="Times New Roman" w:cs="Times New Roman"/>
                <w:sz w:val="18"/>
                <w:szCs w:val="18"/>
              </w:rPr>
              <w:t>)</w:t>
            </w:r>
          </w:p>
          <w:p w14:paraId="6897491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‘seat, bench’ (asiento, banco)</w:t>
            </w:r>
          </w:p>
          <w:p w14:paraId="6897491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‘bed’</w:t>
            </w:r>
          </w:p>
          <w:p w14:paraId="68974915" w14:textId="77777777" w:rsidR="00AF1416" w:rsidRDefault="00AF1416">
            <w:pPr>
              <w:rPr>
                <w:rFonts w:ascii="Times New Roman" w:eastAsia="Times New Roman" w:hAnsi="Times New Roman" w:cs="Times New Roman"/>
                <w:sz w:val="18"/>
                <w:szCs w:val="18"/>
              </w:rPr>
            </w:pPr>
          </w:p>
          <w:p w14:paraId="6897491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‘water jug’ (</w:t>
            </w:r>
            <w:proofErr w:type="spellStart"/>
            <w:r>
              <w:rPr>
                <w:rFonts w:ascii="Times New Roman" w:eastAsia="Times New Roman" w:hAnsi="Times New Roman" w:cs="Times New Roman"/>
                <w:sz w:val="18"/>
                <w:szCs w:val="18"/>
              </w:rPr>
              <w:t>cántaro</w:t>
            </w:r>
            <w:proofErr w:type="spellEnd"/>
            <w:r>
              <w:rPr>
                <w:rFonts w:ascii="Times New Roman" w:eastAsia="Times New Roman" w:hAnsi="Times New Roman" w:cs="Times New Roman"/>
                <w:sz w:val="18"/>
                <w:szCs w:val="18"/>
              </w:rPr>
              <w:t>)</w:t>
            </w:r>
          </w:p>
          <w:p w14:paraId="6897491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‘water jar’ (tinaja)</w:t>
            </w:r>
          </w:p>
          <w:p w14:paraId="6897491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‘plate, dish’</w:t>
            </w:r>
          </w:p>
          <w:p w14:paraId="6897491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‘water gourd’ (</w:t>
            </w:r>
            <w:proofErr w:type="spellStart"/>
            <w:r>
              <w:rPr>
                <w:rFonts w:ascii="Times New Roman" w:eastAsia="Times New Roman" w:hAnsi="Times New Roman" w:cs="Times New Roman"/>
                <w:sz w:val="18"/>
                <w:szCs w:val="18"/>
              </w:rPr>
              <w:t>tecomate</w:t>
            </w:r>
            <w:proofErr w:type="spellEnd"/>
            <w:r>
              <w:rPr>
                <w:rFonts w:ascii="Times New Roman" w:eastAsia="Times New Roman" w:hAnsi="Times New Roman" w:cs="Times New Roman"/>
                <w:sz w:val="18"/>
                <w:szCs w:val="18"/>
              </w:rPr>
              <w:t>)</w:t>
            </w:r>
          </w:p>
          <w:p w14:paraId="6897491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‘mask’</w:t>
            </w:r>
          </w:p>
          <w:p w14:paraId="6897491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‘mirror’</w:t>
            </w:r>
          </w:p>
          <w:p w14:paraId="6897491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‘obsidian’</w:t>
            </w:r>
          </w:p>
          <w:p w14:paraId="6897491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‘chert’</w:t>
            </w:r>
          </w:p>
          <w:p w14:paraId="6897491E" w14:textId="77777777" w:rsidR="00AF1416" w:rsidRDefault="00AF1416">
            <w:pPr>
              <w:rPr>
                <w:rFonts w:ascii="Times New Roman" w:eastAsia="Times New Roman" w:hAnsi="Times New Roman" w:cs="Times New Roman"/>
                <w:sz w:val="18"/>
                <w:szCs w:val="18"/>
              </w:rPr>
            </w:pPr>
          </w:p>
        </w:tc>
        <w:tc>
          <w:tcPr>
            <w:tcW w:w="828" w:type="dxa"/>
          </w:tcPr>
          <w:p w14:paraId="6897491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SM</w:t>
            </w:r>
          </w:p>
          <w:p w14:paraId="6897492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2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2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2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2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CM</w:t>
            </w:r>
          </w:p>
          <w:p w14:paraId="68974925" w14:textId="77777777" w:rsidR="00AF1416" w:rsidRDefault="00AF1416">
            <w:pPr>
              <w:rPr>
                <w:rFonts w:ascii="Times New Roman" w:eastAsia="Times New Roman" w:hAnsi="Times New Roman" w:cs="Times New Roman"/>
                <w:sz w:val="18"/>
                <w:szCs w:val="18"/>
              </w:rPr>
            </w:pPr>
          </w:p>
          <w:p w14:paraId="68974926" w14:textId="77777777" w:rsidR="00AF1416" w:rsidRDefault="00AF1416">
            <w:pPr>
              <w:rPr>
                <w:rFonts w:ascii="Times New Roman" w:eastAsia="Times New Roman" w:hAnsi="Times New Roman" w:cs="Times New Roman"/>
                <w:sz w:val="18"/>
                <w:szCs w:val="18"/>
              </w:rPr>
            </w:pPr>
          </w:p>
          <w:p w14:paraId="68974927" w14:textId="77777777" w:rsidR="00AF1416" w:rsidRDefault="00AF1416">
            <w:pPr>
              <w:rPr>
                <w:rFonts w:ascii="Times New Roman" w:eastAsia="Times New Roman" w:hAnsi="Times New Roman" w:cs="Times New Roman"/>
                <w:sz w:val="18"/>
                <w:szCs w:val="18"/>
              </w:rPr>
            </w:pPr>
          </w:p>
          <w:p w14:paraId="68974928" w14:textId="77777777" w:rsidR="00AF1416" w:rsidRDefault="00AF1416">
            <w:pPr>
              <w:rPr>
                <w:rFonts w:ascii="Times New Roman" w:eastAsia="Times New Roman" w:hAnsi="Times New Roman" w:cs="Times New Roman"/>
                <w:sz w:val="18"/>
                <w:szCs w:val="18"/>
              </w:rPr>
            </w:pPr>
          </w:p>
          <w:p w14:paraId="6897492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2A" w14:textId="77777777" w:rsidR="00AF1416" w:rsidRDefault="00AF1416">
            <w:pPr>
              <w:rPr>
                <w:rFonts w:ascii="Times New Roman" w:eastAsia="Times New Roman" w:hAnsi="Times New Roman" w:cs="Times New Roman"/>
                <w:sz w:val="18"/>
                <w:szCs w:val="18"/>
              </w:rPr>
            </w:pPr>
          </w:p>
          <w:p w14:paraId="6897492B" w14:textId="77777777" w:rsidR="00AF1416" w:rsidRDefault="00AF1416">
            <w:pPr>
              <w:rPr>
                <w:rFonts w:ascii="Times New Roman" w:eastAsia="Times New Roman" w:hAnsi="Times New Roman" w:cs="Times New Roman"/>
                <w:sz w:val="18"/>
                <w:szCs w:val="18"/>
              </w:rPr>
            </w:pPr>
          </w:p>
          <w:p w14:paraId="6897492C" w14:textId="77777777" w:rsidR="00AF1416" w:rsidRDefault="00AF1416">
            <w:pPr>
              <w:rPr>
                <w:rFonts w:ascii="Times New Roman" w:eastAsia="Times New Roman" w:hAnsi="Times New Roman" w:cs="Times New Roman"/>
                <w:sz w:val="18"/>
                <w:szCs w:val="18"/>
              </w:rPr>
            </w:pPr>
          </w:p>
          <w:p w14:paraId="6897492D" w14:textId="77777777" w:rsidR="00AF1416" w:rsidRDefault="00AF1416">
            <w:pPr>
              <w:rPr>
                <w:rFonts w:ascii="Times New Roman" w:eastAsia="Times New Roman" w:hAnsi="Times New Roman" w:cs="Times New Roman"/>
                <w:sz w:val="18"/>
                <w:szCs w:val="18"/>
              </w:rPr>
            </w:pPr>
          </w:p>
          <w:p w14:paraId="6897492E" w14:textId="77777777" w:rsidR="00AF1416" w:rsidRDefault="00AF1416">
            <w:pPr>
              <w:rPr>
                <w:rFonts w:ascii="Times New Roman" w:eastAsia="Times New Roman" w:hAnsi="Times New Roman" w:cs="Times New Roman"/>
                <w:sz w:val="18"/>
                <w:szCs w:val="18"/>
              </w:rPr>
            </w:pPr>
          </w:p>
          <w:p w14:paraId="6897492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3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31" w14:textId="77777777" w:rsidR="00AF1416" w:rsidRDefault="00AF1416">
            <w:pPr>
              <w:rPr>
                <w:rFonts w:ascii="Times New Roman" w:eastAsia="Times New Roman" w:hAnsi="Times New Roman" w:cs="Times New Roman"/>
                <w:sz w:val="18"/>
                <w:szCs w:val="18"/>
              </w:rPr>
            </w:pPr>
          </w:p>
        </w:tc>
        <w:tc>
          <w:tcPr>
            <w:tcW w:w="1846" w:type="dxa"/>
          </w:tcPr>
          <w:p w14:paraId="6897493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peteht</w:t>
            </w:r>
            <w:proofErr w:type="spellEnd"/>
          </w:p>
          <w:p w14:paraId="6897493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xihab</w:t>
            </w:r>
            <w:proofErr w:type="spellEnd"/>
          </w:p>
          <w:p w14:paraId="68974934"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aalaɁs</w:t>
            </w:r>
            <w:proofErr w:type="spellEnd"/>
          </w:p>
          <w:p w14:paraId="6897493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waj</w:t>
            </w:r>
            <w:r>
              <w:rPr>
                <w:rFonts w:ascii="Times New Roman" w:eastAsia="Times New Roman" w:hAnsi="Times New Roman" w:cs="Times New Roman"/>
                <w:sz w:val="18"/>
                <w:szCs w:val="18"/>
              </w:rPr>
              <w:t>V</w:t>
            </w:r>
            <w:r>
              <w:rPr>
                <w:rFonts w:ascii="Times New Roman" w:eastAsia="Times New Roman" w:hAnsi="Times New Roman" w:cs="Times New Roman"/>
                <w:i/>
                <w:sz w:val="18"/>
                <w:szCs w:val="18"/>
              </w:rPr>
              <w:t>b</w:t>
            </w:r>
            <w:proofErr w:type="spellEnd"/>
          </w:p>
          <w:p w14:paraId="6897493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ty’uɁuy</w:t>
            </w:r>
            <w:proofErr w:type="spellEnd"/>
          </w:p>
          <w:p w14:paraId="68974937"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lastRenderedPageBreak/>
              <w:t>ihqatz</w:t>
            </w:r>
            <w:proofErr w:type="spellEnd"/>
          </w:p>
          <w:p w14:paraId="68974938" w14:textId="77777777" w:rsidR="00AF1416" w:rsidRDefault="00AF1416">
            <w:pPr>
              <w:rPr>
                <w:rFonts w:ascii="Times New Roman" w:eastAsia="Times New Roman" w:hAnsi="Times New Roman" w:cs="Times New Roman"/>
                <w:i/>
                <w:sz w:val="18"/>
                <w:szCs w:val="18"/>
              </w:rPr>
            </w:pPr>
          </w:p>
          <w:p w14:paraId="68974939" w14:textId="77777777" w:rsidR="00AF1416" w:rsidRDefault="00AF1416">
            <w:pPr>
              <w:rPr>
                <w:rFonts w:ascii="Times New Roman" w:eastAsia="Times New Roman" w:hAnsi="Times New Roman" w:cs="Times New Roman"/>
                <w:i/>
                <w:sz w:val="18"/>
                <w:szCs w:val="18"/>
              </w:rPr>
            </w:pPr>
          </w:p>
          <w:p w14:paraId="6897493A" w14:textId="77777777" w:rsidR="00AF1416" w:rsidRDefault="00AF1416">
            <w:pPr>
              <w:rPr>
                <w:rFonts w:ascii="Times New Roman" w:eastAsia="Times New Roman" w:hAnsi="Times New Roman" w:cs="Times New Roman"/>
                <w:i/>
                <w:sz w:val="18"/>
                <w:szCs w:val="18"/>
              </w:rPr>
            </w:pPr>
          </w:p>
          <w:p w14:paraId="6897493B" w14:textId="77777777" w:rsidR="00AF1416" w:rsidRDefault="00AF1416">
            <w:pPr>
              <w:rPr>
                <w:rFonts w:ascii="Times New Roman" w:eastAsia="Times New Roman" w:hAnsi="Times New Roman" w:cs="Times New Roman"/>
                <w:i/>
                <w:sz w:val="18"/>
                <w:szCs w:val="18"/>
              </w:rPr>
            </w:pPr>
          </w:p>
          <w:p w14:paraId="6897493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atyooty</w:t>
            </w:r>
            <w:proofErr w:type="spellEnd"/>
            <w:r>
              <w:rPr>
                <w:rFonts w:ascii="Times New Roman" w:eastAsia="Times New Roman" w:hAnsi="Times New Roman" w:cs="Times New Roman"/>
                <w:i/>
                <w:sz w:val="18"/>
                <w:szCs w:val="18"/>
              </w:rPr>
              <w:t xml:space="preserve"> ~ </w:t>
            </w:r>
            <w:proofErr w:type="spellStart"/>
            <w:r>
              <w:rPr>
                <w:rFonts w:ascii="Times New Roman" w:eastAsia="Times New Roman" w:hAnsi="Times New Roman" w:cs="Times New Roman"/>
                <w:i/>
                <w:sz w:val="18"/>
                <w:szCs w:val="18"/>
              </w:rPr>
              <w:t>atyuuty</w:t>
            </w:r>
            <w:proofErr w:type="spellEnd"/>
          </w:p>
          <w:p w14:paraId="6897493D" w14:textId="77777777" w:rsidR="00AF1416" w:rsidRDefault="00AF1416">
            <w:pPr>
              <w:rPr>
                <w:rFonts w:ascii="Times New Roman" w:eastAsia="Times New Roman" w:hAnsi="Times New Roman" w:cs="Times New Roman"/>
                <w:i/>
                <w:sz w:val="18"/>
                <w:szCs w:val="18"/>
              </w:rPr>
            </w:pPr>
          </w:p>
          <w:p w14:paraId="6897493E" w14:textId="77777777" w:rsidR="00AF1416" w:rsidRDefault="00AF1416">
            <w:pPr>
              <w:rPr>
                <w:rFonts w:ascii="Times New Roman" w:eastAsia="Times New Roman" w:hAnsi="Times New Roman" w:cs="Times New Roman"/>
                <w:i/>
                <w:sz w:val="18"/>
                <w:szCs w:val="18"/>
              </w:rPr>
            </w:pPr>
          </w:p>
          <w:p w14:paraId="6897493F" w14:textId="77777777" w:rsidR="00AF1416" w:rsidRDefault="00AF1416">
            <w:pPr>
              <w:rPr>
                <w:rFonts w:ascii="Times New Roman" w:eastAsia="Times New Roman" w:hAnsi="Times New Roman" w:cs="Times New Roman"/>
                <w:i/>
                <w:sz w:val="18"/>
                <w:szCs w:val="18"/>
              </w:rPr>
            </w:pPr>
          </w:p>
          <w:p w14:paraId="68974940" w14:textId="77777777" w:rsidR="00AF1416" w:rsidRDefault="00AF1416">
            <w:pPr>
              <w:rPr>
                <w:rFonts w:ascii="Times New Roman" w:eastAsia="Times New Roman" w:hAnsi="Times New Roman" w:cs="Times New Roman"/>
                <w:i/>
                <w:sz w:val="18"/>
                <w:szCs w:val="18"/>
              </w:rPr>
            </w:pPr>
          </w:p>
          <w:p w14:paraId="68974941" w14:textId="77777777" w:rsidR="00AF1416" w:rsidRDefault="00AF1416">
            <w:pPr>
              <w:rPr>
                <w:rFonts w:ascii="Times New Roman" w:eastAsia="Times New Roman" w:hAnsi="Times New Roman" w:cs="Times New Roman"/>
                <w:i/>
                <w:sz w:val="18"/>
                <w:szCs w:val="18"/>
              </w:rPr>
            </w:pPr>
          </w:p>
          <w:p w14:paraId="6897494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tzimah</w:t>
            </w:r>
            <w:proofErr w:type="spellEnd"/>
          </w:p>
          <w:p w14:paraId="6897494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jukuub</w:t>
            </w:r>
            <w:proofErr w:type="spellEnd"/>
          </w:p>
          <w:p w14:paraId="68974944" w14:textId="77777777" w:rsidR="00AF1416" w:rsidRDefault="00AF1416">
            <w:pPr>
              <w:rPr>
                <w:rFonts w:ascii="Times New Roman" w:eastAsia="Times New Roman" w:hAnsi="Times New Roman" w:cs="Times New Roman"/>
                <w:i/>
                <w:sz w:val="18"/>
                <w:szCs w:val="18"/>
              </w:rPr>
            </w:pPr>
          </w:p>
        </w:tc>
        <w:tc>
          <w:tcPr>
            <w:tcW w:w="4026" w:type="dxa"/>
          </w:tcPr>
          <w:p w14:paraId="6897494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‘spindle whorl’</w:t>
            </w:r>
          </w:p>
          <w:p w14:paraId="6897494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‘comb’</w:t>
            </w:r>
          </w:p>
          <w:p w14:paraId="6897494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‘toy’ (</w:t>
            </w:r>
            <w:proofErr w:type="spellStart"/>
            <w:r>
              <w:rPr>
                <w:rFonts w:ascii="Times New Roman" w:eastAsia="Times New Roman" w:hAnsi="Times New Roman" w:cs="Times New Roman"/>
                <w:sz w:val="18"/>
                <w:szCs w:val="18"/>
              </w:rPr>
              <w:t>juguete</w:t>
            </w:r>
            <w:proofErr w:type="spellEnd"/>
            <w:r>
              <w:rPr>
                <w:rFonts w:ascii="Times New Roman" w:eastAsia="Times New Roman" w:hAnsi="Times New Roman" w:cs="Times New Roman"/>
                <w:sz w:val="18"/>
                <w:szCs w:val="18"/>
              </w:rPr>
              <w:t>)</w:t>
            </w:r>
          </w:p>
          <w:p w14:paraId="6897494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‘musical instrument’</w:t>
            </w:r>
          </w:p>
          <w:p w14:paraId="6897494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‘bag’</w:t>
            </w:r>
          </w:p>
          <w:p w14:paraId="6897494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‘load, carga’</w:t>
            </w:r>
          </w:p>
          <w:p w14:paraId="6897494B" w14:textId="77777777" w:rsidR="00AF1416" w:rsidRDefault="00AF1416">
            <w:pPr>
              <w:rPr>
                <w:rFonts w:ascii="Times New Roman" w:eastAsia="Times New Roman" w:hAnsi="Times New Roman" w:cs="Times New Roman"/>
                <w:sz w:val="18"/>
                <w:szCs w:val="18"/>
              </w:rPr>
            </w:pPr>
          </w:p>
          <w:p w14:paraId="6897494C" w14:textId="77777777" w:rsidR="00AF1416" w:rsidRDefault="00AF1416">
            <w:pPr>
              <w:rPr>
                <w:rFonts w:ascii="Times New Roman" w:eastAsia="Times New Roman" w:hAnsi="Times New Roman" w:cs="Times New Roman"/>
                <w:sz w:val="18"/>
                <w:szCs w:val="18"/>
              </w:rPr>
            </w:pPr>
          </w:p>
          <w:p w14:paraId="6897494D" w14:textId="77777777" w:rsidR="00AF1416" w:rsidRDefault="00AF1416">
            <w:pPr>
              <w:rPr>
                <w:rFonts w:ascii="Times New Roman" w:eastAsia="Times New Roman" w:hAnsi="Times New Roman" w:cs="Times New Roman"/>
                <w:sz w:val="18"/>
                <w:szCs w:val="18"/>
              </w:rPr>
            </w:pPr>
          </w:p>
          <w:p w14:paraId="6897494E" w14:textId="77777777" w:rsidR="00AF1416" w:rsidRDefault="00AF1416">
            <w:pPr>
              <w:rPr>
                <w:rFonts w:ascii="Times New Roman" w:eastAsia="Times New Roman" w:hAnsi="Times New Roman" w:cs="Times New Roman"/>
                <w:sz w:val="18"/>
                <w:szCs w:val="18"/>
              </w:rPr>
            </w:pPr>
          </w:p>
          <w:p w14:paraId="6897494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‘home, house’</w:t>
            </w:r>
          </w:p>
          <w:p w14:paraId="68974950" w14:textId="77777777" w:rsidR="00AF1416" w:rsidRDefault="00AF1416">
            <w:pPr>
              <w:rPr>
                <w:rFonts w:ascii="Times New Roman" w:eastAsia="Times New Roman" w:hAnsi="Times New Roman" w:cs="Times New Roman"/>
                <w:sz w:val="18"/>
                <w:szCs w:val="18"/>
              </w:rPr>
            </w:pPr>
          </w:p>
          <w:p w14:paraId="68974951" w14:textId="77777777" w:rsidR="00AF1416" w:rsidRDefault="00AF1416">
            <w:pPr>
              <w:rPr>
                <w:rFonts w:ascii="Times New Roman" w:eastAsia="Times New Roman" w:hAnsi="Times New Roman" w:cs="Times New Roman"/>
                <w:sz w:val="18"/>
                <w:szCs w:val="18"/>
              </w:rPr>
            </w:pPr>
          </w:p>
          <w:p w14:paraId="68974952" w14:textId="77777777" w:rsidR="00AF1416" w:rsidRDefault="00AF1416">
            <w:pPr>
              <w:rPr>
                <w:rFonts w:ascii="Times New Roman" w:eastAsia="Times New Roman" w:hAnsi="Times New Roman" w:cs="Times New Roman"/>
                <w:sz w:val="18"/>
                <w:szCs w:val="18"/>
              </w:rPr>
            </w:pPr>
          </w:p>
          <w:p w14:paraId="68974953" w14:textId="77777777" w:rsidR="00AF1416" w:rsidRDefault="00AF1416">
            <w:pPr>
              <w:rPr>
                <w:rFonts w:ascii="Times New Roman" w:eastAsia="Times New Roman" w:hAnsi="Times New Roman" w:cs="Times New Roman"/>
                <w:sz w:val="18"/>
                <w:szCs w:val="18"/>
              </w:rPr>
            </w:pPr>
          </w:p>
          <w:p w14:paraId="68974954" w14:textId="77777777" w:rsidR="00AF1416" w:rsidRDefault="00AF1416">
            <w:pPr>
              <w:rPr>
                <w:rFonts w:ascii="Times New Roman" w:eastAsia="Times New Roman" w:hAnsi="Times New Roman" w:cs="Times New Roman"/>
                <w:sz w:val="18"/>
                <w:szCs w:val="18"/>
              </w:rPr>
            </w:pPr>
          </w:p>
          <w:p w14:paraId="6897495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‘gourd dipper’ &lt; </w:t>
            </w:r>
            <w:proofErr w:type="spellStart"/>
            <w:r>
              <w:rPr>
                <w:rFonts w:ascii="Times New Roman" w:eastAsia="Times New Roman" w:hAnsi="Times New Roman" w:cs="Times New Roman"/>
                <w:sz w:val="18"/>
                <w:szCs w:val="18"/>
              </w:rPr>
              <w:t>pMS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tzima</w:t>
            </w:r>
            <w:proofErr w:type="spellEnd"/>
            <w:r>
              <w:rPr>
                <w:rFonts w:ascii="Times New Roman" w:eastAsia="Times New Roman" w:hAnsi="Times New Roman" w:cs="Times New Roman"/>
                <w:i/>
                <w:sz w:val="18"/>
                <w:szCs w:val="18"/>
              </w:rPr>
              <w:t>Ɂ</w:t>
            </w:r>
          </w:p>
          <w:p w14:paraId="6897495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‘dugout, canoe, through’ (</w:t>
            </w:r>
            <w:proofErr w:type="spellStart"/>
            <w:r>
              <w:rPr>
                <w:rFonts w:ascii="Times New Roman" w:eastAsia="Times New Roman" w:hAnsi="Times New Roman" w:cs="Times New Roman"/>
                <w:sz w:val="18"/>
                <w:szCs w:val="18"/>
              </w:rPr>
              <w:t>canoa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batea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comedero</w:t>
            </w:r>
            <w:proofErr w:type="spellEnd"/>
            <w:r>
              <w:rPr>
                <w:rFonts w:ascii="Times New Roman" w:eastAsia="Times New Roman" w:hAnsi="Times New Roman" w:cs="Times New Roman"/>
                <w:sz w:val="18"/>
                <w:szCs w:val="18"/>
              </w:rPr>
              <w:t>)</w:t>
            </w:r>
          </w:p>
        </w:tc>
      </w:tr>
      <w:tr w:rsidR="00AF1416" w14:paraId="689749B1" w14:textId="77777777">
        <w:tc>
          <w:tcPr>
            <w:tcW w:w="1076" w:type="dxa"/>
          </w:tcPr>
          <w:p w14:paraId="68974958" w14:textId="77777777" w:rsidR="00AF1416" w:rsidRDefault="00F212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Society + world</w:t>
            </w:r>
          </w:p>
        </w:tc>
        <w:tc>
          <w:tcPr>
            <w:tcW w:w="814" w:type="dxa"/>
          </w:tcPr>
          <w:p w14:paraId="6897495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5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5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5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95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5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95F"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960"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961"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SM</w:t>
            </w:r>
          </w:p>
          <w:p w14:paraId="68974962"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963"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EM</w:t>
            </w:r>
          </w:p>
          <w:p w14:paraId="68974964" w14:textId="77777777" w:rsidR="00AF1416" w:rsidRPr="00260933" w:rsidRDefault="00F2125B">
            <w:pPr>
              <w:rPr>
                <w:rFonts w:ascii="Times New Roman" w:eastAsia="Times New Roman" w:hAnsi="Times New Roman" w:cs="Times New Roman"/>
                <w:sz w:val="18"/>
                <w:szCs w:val="18"/>
                <w:lang w:val="da-DK"/>
              </w:rPr>
            </w:pPr>
            <w:r w:rsidRPr="00260933">
              <w:rPr>
                <w:rFonts w:ascii="Times New Roman" w:eastAsia="Times New Roman" w:hAnsi="Times New Roman" w:cs="Times New Roman"/>
                <w:sz w:val="18"/>
                <w:szCs w:val="18"/>
                <w:lang w:val="da-DK"/>
              </w:rPr>
              <w:t>PM</w:t>
            </w:r>
          </w:p>
          <w:p w14:paraId="6897496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6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524C482" w14:textId="77777777" w:rsidR="00462283" w:rsidRDefault="00462283" w:rsidP="00462283">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96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6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tc>
        <w:tc>
          <w:tcPr>
            <w:tcW w:w="1792" w:type="dxa"/>
          </w:tcPr>
          <w:p w14:paraId="6897496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kab</w:t>
            </w:r>
            <w:proofErr w:type="spellEnd"/>
          </w:p>
          <w:p w14:paraId="6897496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kaɁŋ</w:t>
            </w:r>
            <w:proofErr w:type="spellEnd"/>
          </w:p>
          <w:p w14:paraId="6897496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q’iiŋ</w:t>
            </w:r>
            <w:proofErr w:type="spellEnd"/>
          </w:p>
          <w:p w14:paraId="6897496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witz</w:t>
            </w:r>
            <w:proofErr w:type="spellEnd"/>
          </w:p>
          <w:p w14:paraId="6897496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iik</w:t>
            </w:r>
            <w:proofErr w:type="spellEnd"/>
            <w:r>
              <w:rPr>
                <w:rFonts w:ascii="Times New Roman" w:eastAsia="Times New Roman" w:hAnsi="Times New Roman" w:cs="Times New Roman"/>
                <w:i/>
                <w:sz w:val="18"/>
                <w:szCs w:val="18"/>
              </w:rPr>
              <w:t>’</w:t>
            </w:r>
          </w:p>
          <w:p w14:paraId="6897496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eeq</w:t>
            </w:r>
            <w:proofErr w:type="spellEnd"/>
            <w:r>
              <w:rPr>
                <w:rFonts w:ascii="Times New Roman" w:eastAsia="Times New Roman" w:hAnsi="Times New Roman" w:cs="Times New Roman"/>
                <w:i/>
                <w:sz w:val="18"/>
                <w:szCs w:val="18"/>
              </w:rPr>
              <w:t>’</w:t>
            </w:r>
          </w:p>
          <w:p w14:paraId="6897497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iɁq</w:t>
            </w:r>
            <w:proofErr w:type="spellEnd"/>
            <w:r>
              <w:rPr>
                <w:rFonts w:ascii="Times New Roman" w:eastAsia="Times New Roman" w:hAnsi="Times New Roman" w:cs="Times New Roman"/>
                <w:i/>
                <w:sz w:val="18"/>
                <w:szCs w:val="18"/>
              </w:rPr>
              <w:t>’</w:t>
            </w:r>
          </w:p>
          <w:p w14:paraId="6897497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ŋab</w:t>
            </w:r>
            <w:proofErr w:type="spellEnd"/>
          </w:p>
          <w:p w14:paraId="6897497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baty</w:t>
            </w:r>
            <w:proofErr w:type="spellEnd"/>
          </w:p>
          <w:p w14:paraId="6897497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q’ahq</w:t>
            </w:r>
            <w:proofErr w:type="spellEnd"/>
            <w:r>
              <w:rPr>
                <w:rFonts w:ascii="Times New Roman" w:eastAsia="Times New Roman" w:hAnsi="Times New Roman" w:cs="Times New Roman"/>
                <w:i/>
                <w:sz w:val="18"/>
                <w:szCs w:val="18"/>
              </w:rPr>
              <w:t>’</w:t>
            </w:r>
          </w:p>
          <w:p w14:paraId="68974974"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sib</w:t>
            </w:r>
          </w:p>
          <w:p w14:paraId="68974975"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sii</w:t>
            </w:r>
            <w:proofErr w:type="spellEnd"/>
            <w:r>
              <w:rPr>
                <w:rFonts w:ascii="Times New Roman" w:eastAsia="Times New Roman" w:hAnsi="Times New Roman" w:cs="Times New Roman"/>
                <w:i/>
                <w:sz w:val="18"/>
                <w:szCs w:val="18"/>
              </w:rPr>
              <w:t>Ɂ</w:t>
            </w:r>
          </w:p>
          <w:p w14:paraId="68974976"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bix</w:t>
            </w:r>
            <w:proofErr w:type="spellEnd"/>
          </w:p>
          <w:p w14:paraId="68974977" w14:textId="77777777" w:rsidR="00AF1416" w:rsidRDefault="00F2125B">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bity</w:t>
            </w:r>
          </w:p>
          <w:p w14:paraId="7DCCE557" w14:textId="77777777" w:rsidR="00462283" w:rsidRDefault="00462283" w:rsidP="00462283">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poom</w:t>
            </w:r>
            <w:proofErr w:type="spellEnd"/>
          </w:p>
          <w:p w14:paraId="68974978"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laab</w:t>
            </w:r>
            <w:proofErr w:type="spellEnd"/>
          </w:p>
          <w:p w14:paraId="6897497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wahr</w:t>
            </w:r>
            <w:proofErr w:type="spellEnd"/>
          </w:p>
          <w:p w14:paraId="6897497B" w14:textId="77777777" w:rsidR="00AF1416" w:rsidRDefault="00AF1416">
            <w:pPr>
              <w:rPr>
                <w:rFonts w:ascii="Times New Roman" w:eastAsia="Times New Roman" w:hAnsi="Times New Roman" w:cs="Times New Roman"/>
                <w:i/>
                <w:sz w:val="18"/>
                <w:szCs w:val="18"/>
              </w:rPr>
            </w:pPr>
          </w:p>
        </w:tc>
        <w:tc>
          <w:tcPr>
            <w:tcW w:w="3236" w:type="dxa"/>
          </w:tcPr>
          <w:p w14:paraId="6897497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‘earth’</w:t>
            </w:r>
          </w:p>
          <w:p w14:paraId="6897497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‘sky’</w:t>
            </w:r>
          </w:p>
          <w:p w14:paraId="6897497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‘sun, day’</w:t>
            </w:r>
          </w:p>
          <w:p w14:paraId="6897497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‘mountain’</w:t>
            </w:r>
          </w:p>
          <w:p w14:paraId="6897498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‘moon’</w:t>
            </w:r>
          </w:p>
          <w:p w14:paraId="6897498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‘star’</w:t>
            </w:r>
          </w:p>
          <w:p w14:paraId="6897498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‘wind’</w:t>
            </w:r>
          </w:p>
          <w:p w14:paraId="6897498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‘rain’</w:t>
            </w:r>
          </w:p>
          <w:p w14:paraId="6897498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‘hail’</w:t>
            </w:r>
          </w:p>
          <w:p w14:paraId="6897498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‘fire’</w:t>
            </w:r>
          </w:p>
          <w:p w14:paraId="6897498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‘smoke’</w:t>
            </w:r>
          </w:p>
          <w:p w14:paraId="6897498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‘firewood’</w:t>
            </w:r>
          </w:p>
          <w:p w14:paraId="6897498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‘dancing’</w:t>
            </w:r>
          </w:p>
          <w:p w14:paraId="6897498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 sing’</w:t>
            </w:r>
          </w:p>
          <w:p w14:paraId="1EAA1D73" w14:textId="77777777" w:rsidR="00462283" w:rsidRDefault="00462283" w:rsidP="0046228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‘copal, incense’ &lt; </w:t>
            </w:r>
            <w:proofErr w:type="spellStart"/>
            <w:r>
              <w:rPr>
                <w:rFonts w:ascii="Times New Roman" w:eastAsia="Times New Roman" w:hAnsi="Times New Roman" w:cs="Times New Roman"/>
                <w:sz w:val="18"/>
                <w:szCs w:val="18"/>
              </w:rPr>
              <w:t>pMS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poom</w:t>
            </w:r>
            <w:r>
              <w:rPr>
                <w:rFonts w:ascii="Times New Roman" w:eastAsia="Times New Roman" w:hAnsi="Times New Roman" w:cs="Times New Roman"/>
                <w:i/>
                <w:strike/>
                <w:sz w:val="18"/>
                <w:szCs w:val="18"/>
              </w:rPr>
              <w:t>u</w:t>
            </w:r>
            <w:proofErr w:type="spellEnd"/>
          </w:p>
          <w:p w14:paraId="6897498A" w14:textId="5D53EF21" w:rsidR="00AF1416" w:rsidRDefault="00F2125B" w:rsidP="00462283">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enchantement</w:t>
            </w:r>
            <w:proofErr w:type="spellEnd"/>
            <w:r>
              <w:rPr>
                <w:rFonts w:ascii="Times New Roman" w:eastAsia="Times New Roman" w:hAnsi="Times New Roman" w:cs="Times New Roman"/>
                <w:sz w:val="18"/>
                <w:szCs w:val="18"/>
              </w:rPr>
              <w:t>, bewitching’</w:t>
            </w:r>
          </w:p>
          <w:p w14:paraId="6897498C" w14:textId="25D10929"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‘animal spirit, companion, counterpart’</w:t>
            </w:r>
          </w:p>
          <w:p w14:paraId="6897498D" w14:textId="77777777" w:rsidR="00AF1416" w:rsidRDefault="00AF1416">
            <w:pPr>
              <w:rPr>
                <w:rFonts w:ascii="Times New Roman" w:eastAsia="Times New Roman" w:hAnsi="Times New Roman" w:cs="Times New Roman"/>
                <w:sz w:val="18"/>
                <w:szCs w:val="18"/>
              </w:rPr>
            </w:pPr>
          </w:p>
        </w:tc>
        <w:tc>
          <w:tcPr>
            <w:tcW w:w="828" w:type="dxa"/>
          </w:tcPr>
          <w:p w14:paraId="6897498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8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90"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991"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92"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PM</w:t>
            </w:r>
          </w:p>
          <w:p w14:paraId="68974993"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994"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9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9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SM</w:t>
            </w:r>
          </w:p>
          <w:p w14:paraId="6897499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p w14:paraId="6897499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CM</w:t>
            </w:r>
          </w:p>
        </w:tc>
        <w:tc>
          <w:tcPr>
            <w:tcW w:w="1846" w:type="dxa"/>
          </w:tcPr>
          <w:p w14:paraId="68974999"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aamaaq</w:t>
            </w:r>
            <w:proofErr w:type="spellEnd"/>
          </w:p>
          <w:p w14:paraId="6897499A"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aajaaw</w:t>
            </w:r>
            <w:proofErr w:type="spellEnd"/>
          </w:p>
          <w:p w14:paraId="6897499B"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ajq’iiŋ</w:t>
            </w:r>
            <w:proofErr w:type="spellEnd"/>
          </w:p>
          <w:p w14:paraId="6897499C"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pataan</w:t>
            </w:r>
            <w:proofErr w:type="spellEnd"/>
          </w:p>
          <w:p w14:paraId="6897499D"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abaaht</w:t>
            </w:r>
            <w:proofErr w:type="spellEnd"/>
          </w:p>
          <w:p w14:paraId="6897499E"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haɁab</w:t>
            </w:r>
            <w:proofErr w:type="spellEnd"/>
          </w:p>
          <w:p w14:paraId="6897499F"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malaaj</w:t>
            </w:r>
            <w:proofErr w:type="spellEnd"/>
          </w:p>
          <w:p w14:paraId="689749A0"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tahiiw</w:t>
            </w:r>
            <w:proofErr w:type="spellEnd"/>
          </w:p>
          <w:p w14:paraId="689749A1"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taq’aaŋ</w:t>
            </w:r>
            <w:proofErr w:type="spellEnd"/>
          </w:p>
          <w:p w14:paraId="689749A2"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eewiir</w:t>
            </w:r>
            <w:proofErr w:type="spellEnd"/>
          </w:p>
          <w:p w14:paraId="689749A3" w14:textId="77777777" w:rsidR="00AF1416" w:rsidRDefault="00F2125B">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ooŋeer</w:t>
            </w:r>
            <w:proofErr w:type="spellEnd"/>
          </w:p>
          <w:p w14:paraId="689749A4" w14:textId="77777777" w:rsidR="00AF1416" w:rsidRDefault="00AF1416">
            <w:pPr>
              <w:rPr>
                <w:rFonts w:ascii="Times New Roman" w:eastAsia="Times New Roman" w:hAnsi="Times New Roman" w:cs="Times New Roman"/>
                <w:i/>
                <w:sz w:val="18"/>
                <w:szCs w:val="18"/>
              </w:rPr>
            </w:pPr>
          </w:p>
        </w:tc>
        <w:tc>
          <w:tcPr>
            <w:tcW w:w="4026" w:type="dxa"/>
          </w:tcPr>
          <w:p w14:paraId="689749A5"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‘town, pueblo’</w:t>
            </w:r>
          </w:p>
          <w:p w14:paraId="689749A6"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‘lord’</w:t>
            </w:r>
          </w:p>
          <w:p w14:paraId="689749A7"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‘day-keeper’ (ritual specialist)s</w:t>
            </w:r>
          </w:p>
          <w:p w14:paraId="689749A8"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‘tribute’</w:t>
            </w:r>
          </w:p>
          <w:p w14:paraId="689749A9"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‘servant’</w:t>
            </w:r>
          </w:p>
          <w:p w14:paraId="689749AA"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‘year’ &lt; ‘water-time’ (rainy season)</w:t>
            </w:r>
          </w:p>
          <w:p w14:paraId="689749AB"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‘coast’ (Pacific)</w:t>
            </w:r>
          </w:p>
          <w:p w14:paraId="689749AC"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‘frost’</w:t>
            </w:r>
          </w:p>
          <w:p w14:paraId="689749AD"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‘field, plain’</w:t>
            </w:r>
          </w:p>
          <w:p w14:paraId="689749AE"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‘yesterday’</w:t>
            </w:r>
          </w:p>
          <w:p w14:paraId="689749AF" w14:textId="77777777" w:rsidR="00AF1416" w:rsidRDefault="00F2125B">
            <w:pPr>
              <w:rPr>
                <w:rFonts w:ascii="Times New Roman" w:eastAsia="Times New Roman" w:hAnsi="Times New Roman" w:cs="Times New Roman"/>
                <w:sz w:val="18"/>
                <w:szCs w:val="18"/>
              </w:rPr>
            </w:pPr>
            <w:r>
              <w:rPr>
                <w:rFonts w:ascii="Times New Roman" w:eastAsia="Times New Roman" w:hAnsi="Times New Roman" w:cs="Times New Roman"/>
                <w:sz w:val="18"/>
                <w:szCs w:val="18"/>
              </w:rPr>
              <w:t>‘before, a long time ago’</w:t>
            </w:r>
          </w:p>
          <w:p w14:paraId="689749B0" w14:textId="77777777" w:rsidR="00AF1416" w:rsidRDefault="00AF1416">
            <w:pPr>
              <w:rPr>
                <w:rFonts w:ascii="Times New Roman" w:eastAsia="Times New Roman" w:hAnsi="Times New Roman" w:cs="Times New Roman"/>
                <w:sz w:val="18"/>
                <w:szCs w:val="18"/>
              </w:rPr>
            </w:pPr>
          </w:p>
        </w:tc>
      </w:tr>
    </w:tbl>
    <w:p w14:paraId="689749B2" w14:textId="77777777" w:rsidR="00AF1416" w:rsidRDefault="00AF1416">
      <w:pPr>
        <w:rPr>
          <w:rFonts w:ascii="Times New Roman" w:eastAsia="Times New Roman" w:hAnsi="Times New Roman" w:cs="Times New Roman"/>
        </w:rPr>
      </w:pPr>
    </w:p>
    <w:p w14:paraId="689749B3" w14:textId="0B2ACA70" w:rsidR="00AF1416" w:rsidRDefault="00F2125B">
      <w:pPr>
        <w:spacing w:line="360" w:lineRule="auto"/>
      </w:pPr>
      <w:r>
        <w:t xml:space="preserve">Glancing at the lexicon of Proto-Mayan (above) gives us a better idea of the inherent features of this culture and how these contrast with those of the pre-ceramic peoples of the lowlands.  </w:t>
      </w:r>
      <w:r w:rsidR="00462283">
        <w:t>Regarding</w:t>
      </w:r>
      <w:r>
        <w:t xml:space="preserve"> plant and animal life, we can see the Proto-Mayan speakers had an intimate knowledge of highland species, </w:t>
      </w:r>
      <w:r>
        <w:lastRenderedPageBreak/>
        <w:t>especially of the colder more temperate climates (e.g. *</w:t>
      </w:r>
      <w:proofErr w:type="spellStart"/>
      <w:r>
        <w:rPr>
          <w:i/>
        </w:rPr>
        <w:t>tyaj</w:t>
      </w:r>
      <w:proofErr w:type="spellEnd"/>
      <w:r>
        <w:t xml:space="preserve"> ‘pine’, *</w:t>
      </w:r>
      <w:proofErr w:type="spellStart"/>
      <w:r>
        <w:rPr>
          <w:i/>
        </w:rPr>
        <w:t>jih</w:t>
      </w:r>
      <w:proofErr w:type="spellEnd"/>
      <w:r>
        <w:t xml:space="preserve"> ‘oak’, *</w:t>
      </w:r>
      <w:r>
        <w:rPr>
          <w:i/>
        </w:rPr>
        <w:t>tzihb</w:t>
      </w:r>
      <w:r>
        <w:t xml:space="preserve"> ‘fern’ and *</w:t>
      </w:r>
      <w:proofErr w:type="spellStart"/>
      <w:r>
        <w:rPr>
          <w:i/>
        </w:rPr>
        <w:t>lah</w:t>
      </w:r>
      <w:proofErr w:type="spellEnd"/>
      <w:r>
        <w:t xml:space="preserve"> ‘nettle).  Despite this familiarity with the highlands, Proto-Mayan speaker evidently also had knowledge of lowland plants as well, although interestingly many of these lexical items are descriptive (e.g. *</w:t>
      </w:r>
      <w:proofErr w:type="spellStart"/>
      <w:r>
        <w:rPr>
          <w:i/>
        </w:rPr>
        <w:t>k’uh</w:t>
      </w:r>
      <w:proofErr w:type="spellEnd"/>
      <w:r>
        <w:rPr>
          <w:i/>
        </w:rPr>
        <w:t xml:space="preserve"> </w:t>
      </w:r>
      <w:proofErr w:type="spellStart"/>
      <w:r>
        <w:rPr>
          <w:i/>
        </w:rPr>
        <w:t>tyee</w:t>
      </w:r>
      <w:proofErr w:type="spellEnd"/>
      <w:r>
        <w:rPr>
          <w:i/>
        </w:rPr>
        <w:t>Ɂ</w:t>
      </w:r>
      <w:r>
        <w:t xml:space="preserve"> ‘cedar’, *</w:t>
      </w:r>
      <w:proofErr w:type="spellStart"/>
      <w:r>
        <w:rPr>
          <w:i/>
        </w:rPr>
        <w:t>aajaaw</w:t>
      </w:r>
      <w:proofErr w:type="spellEnd"/>
      <w:r>
        <w:rPr>
          <w:i/>
        </w:rPr>
        <w:t xml:space="preserve"> </w:t>
      </w:r>
      <w:proofErr w:type="spellStart"/>
      <w:r>
        <w:rPr>
          <w:i/>
        </w:rPr>
        <w:t>tyee</w:t>
      </w:r>
      <w:proofErr w:type="spellEnd"/>
      <w:r>
        <w:rPr>
          <w:i/>
        </w:rPr>
        <w:t>Ɂ</w:t>
      </w:r>
      <w:r>
        <w:t xml:space="preserve">, ‘white </w:t>
      </w:r>
      <w:proofErr w:type="spellStart"/>
      <w:r>
        <w:t>sapote</w:t>
      </w:r>
      <w:proofErr w:type="spellEnd"/>
      <w:r>
        <w:t>’, *</w:t>
      </w:r>
      <w:proofErr w:type="spellStart"/>
      <w:r>
        <w:rPr>
          <w:i/>
        </w:rPr>
        <w:t>sanik</w:t>
      </w:r>
      <w:proofErr w:type="spellEnd"/>
      <w:r>
        <w:rPr>
          <w:i/>
        </w:rPr>
        <w:t xml:space="preserve"> </w:t>
      </w:r>
      <w:proofErr w:type="spellStart"/>
      <w:r>
        <w:rPr>
          <w:i/>
        </w:rPr>
        <w:t>tyee</w:t>
      </w:r>
      <w:proofErr w:type="spellEnd"/>
      <w:r>
        <w:rPr>
          <w:i/>
        </w:rPr>
        <w:t>Ɂ</w:t>
      </w:r>
      <w:r>
        <w:t xml:space="preserve"> ‘Spanish elm’, *</w:t>
      </w:r>
      <w:proofErr w:type="spellStart"/>
      <w:r>
        <w:rPr>
          <w:i/>
        </w:rPr>
        <w:t>tz’iin</w:t>
      </w:r>
      <w:proofErr w:type="spellEnd"/>
      <w:r>
        <w:rPr>
          <w:i/>
        </w:rPr>
        <w:t xml:space="preserve"> </w:t>
      </w:r>
      <w:proofErr w:type="spellStart"/>
      <w:r>
        <w:rPr>
          <w:i/>
        </w:rPr>
        <w:t>tyee</w:t>
      </w:r>
      <w:proofErr w:type="spellEnd"/>
      <w:r>
        <w:rPr>
          <w:i/>
        </w:rPr>
        <w:t>Ɂ</w:t>
      </w:r>
      <w:r>
        <w:t xml:space="preserve"> ‘yucca’, or </w:t>
      </w:r>
      <w:proofErr w:type="spellStart"/>
      <w:r>
        <w:rPr>
          <w:i/>
        </w:rPr>
        <w:t>ixiɁm</w:t>
      </w:r>
      <w:proofErr w:type="spellEnd"/>
      <w:r>
        <w:rPr>
          <w:i/>
        </w:rPr>
        <w:t xml:space="preserve"> </w:t>
      </w:r>
      <w:proofErr w:type="spellStart"/>
      <w:r>
        <w:rPr>
          <w:i/>
        </w:rPr>
        <w:t>tyee</w:t>
      </w:r>
      <w:proofErr w:type="spellEnd"/>
      <w:r>
        <w:rPr>
          <w:i/>
        </w:rPr>
        <w:t>Ɂ</w:t>
      </w:r>
      <w:r>
        <w:t xml:space="preserve"> ‘breadnut’), polymorphemic (*</w:t>
      </w:r>
      <w:proofErr w:type="spellStart"/>
      <w:r>
        <w:rPr>
          <w:i/>
        </w:rPr>
        <w:t>ikaq</w:t>
      </w:r>
      <w:proofErr w:type="spellEnd"/>
      <w:r>
        <w:rPr>
          <w:i/>
        </w:rPr>
        <w:t>’</w:t>
      </w:r>
      <w:r>
        <w:t xml:space="preserve"> ‘guava’, *</w:t>
      </w:r>
      <w:proofErr w:type="spellStart"/>
      <w:r>
        <w:rPr>
          <w:i/>
        </w:rPr>
        <w:t>pehtaq</w:t>
      </w:r>
      <w:proofErr w:type="spellEnd"/>
      <w:r>
        <w:rPr>
          <w:i/>
        </w:rPr>
        <w:t>(’)</w:t>
      </w:r>
      <w:r>
        <w:t xml:space="preserve"> ‘prickly pear’, *</w:t>
      </w:r>
      <w:proofErr w:type="spellStart"/>
      <w:r>
        <w:rPr>
          <w:i/>
        </w:rPr>
        <w:t>ty’upaq</w:t>
      </w:r>
      <w:proofErr w:type="spellEnd"/>
      <w:r>
        <w:t xml:space="preserve"> ‘soapberry), or derived forms (*</w:t>
      </w:r>
      <w:proofErr w:type="spellStart"/>
      <w:r>
        <w:rPr>
          <w:i/>
        </w:rPr>
        <w:t>kaqaaj</w:t>
      </w:r>
      <w:proofErr w:type="spellEnd"/>
      <w:r>
        <w:t xml:space="preserve"> ‘</w:t>
      </w:r>
      <w:proofErr w:type="spellStart"/>
      <w:r>
        <w:t>gumbolimbo</w:t>
      </w:r>
      <w:proofErr w:type="spellEnd"/>
      <w:r>
        <w:t>’, *</w:t>
      </w:r>
      <w:proofErr w:type="spellStart"/>
      <w:r>
        <w:rPr>
          <w:i/>
        </w:rPr>
        <w:t>q’iinom</w:t>
      </w:r>
      <w:proofErr w:type="spellEnd"/>
      <w:r>
        <w:t xml:space="preserve"> ‘</w:t>
      </w:r>
      <w:proofErr w:type="spellStart"/>
      <w:r>
        <w:t>hogplum</w:t>
      </w:r>
      <w:proofErr w:type="spellEnd"/>
      <w:r>
        <w:t>’, *</w:t>
      </w:r>
      <w:proofErr w:type="spellStart"/>
      <w:r>
        <w:rPr>
          <w:i/>
        </w:rPr>
        <w:t>ch’imaah</w:t>
      </w:r>
      <w:proofErr w:type="spellEnd"/>
      <w:r>
        <w:t xml:space="preserve"> ‘chayote’, *</w:t>
      </w:r>
      <w:proofErr w:type="spellStart"/>
      <w:r>
        <w:rPr>
          <w:i/>
        </w:rPr>
        <w:t>k’uxub</w:t>
      </w:r>
      <w:proofErr w:type="spellEnd"/>
      <w:r>
        <w:t xml:space="preserve"> ‘annatto’, or *</w:t>
      </w:r>
      <w:proofErr w:type="spellStart"/>
      <w:r>
        <w:rPr>
          <w:i/>
        </w:rPr>
        <w:t>kaŋib</w:t>
      </w:r>
      <w:proofErr w:type="spellEnd"/>
      <w:r>
        <w:t xml:space="preserve"> ‘bamboo’), suggesting that these were less well known and added to the lexicon at a later date.  The same type of dichotomy is evident in animal life, with the names of highland animals typically adhering to a more monomorphemic form (e.g. *</w:t>
      </w:r>
      <w:proofErr w:type="spellStart"/>
      <w:r>
        <w:rPr>
          <w:i/>
        </w:rPr>
        <w:t>kuɁk</w:t>
      </w:r>
      <w:proofErr w:type="spellEnd"/>
      <w:r>
        <w:t xml:space="preserve"> ‘squirrel’, *</w:t>
      </w:r>
      <w:proofErr w:type="spellStart"/>
      <w:r>
        <w:rPr>
          <w:i/>
        </w:rPr>
        <w:t>baɁh</w:t>
      </w:r>
      <w:proofErr w:type="spellEnd"/>
      <w:r>
        <w:t xml:space="preserve"> ‘gopher’, *</w:t>
      </w:r>
      <w:proofErr w:type="spellStart"/>
      <w:r>
        <w:rPr>
          <w:i/>
        </w:rPr>
        <w:t>ch’oɁh</w:t>
      </w:r>
      <w:proofErr w:type="spellEnd"/>
      <w:r>
        <w:t xml:space="preserve"> ‘mouse’, *</w:t>
      </w:r>
      <w:proofErr w:type="spellStart"/>
      <w:r>
        <w:rPr>
          <w:i/>
        </w:rPr>
        <w:t>kaab</w:t>
      </w:r>
      <w:proofErr w:type="spellEnd"/>
      <w:r>
        <w:t xml:space="preserve"> ‘bee’, *</w:t>
      </w:r>
      <w:proofErr w:type="spellStart"/>
      <w:r>
        <w:rPr>
          <w:i/>
        </w:rPr>
        <w:t>haɁh</w:t>
      </w:r>
      <w:proofErr w:type="spellEnd"/>
      <w:r>
        <w:t xml:space="preserve"> ‘fly’, *</w:t>
      </w:r>
      <w:proofErr w:type="spellStart"/>
      <w:r>
        <w:rPr>
          <w:i/>
        </w:rPr>
        <w:t>jooj</w:t>
      </w:r>
      <w:proofErr w:type="spellEnd"/>
      <w:r>
        <w:t xml:space="preserve"> ‘raven’, *</w:t>
      </w:r>
      <w:proofErr w:type="spellStart"/>
      <w:r>
        <w:rPr>
          <w:i/>
        </w:rPr>
        <w:t>xeew</w:t>
      </w:r>
      <w:proofErr w:type="spellEnd"/>
      <w:r>
        <w:t xml:space="preserve"> ‘bluebird’ and *</w:t>
      </w:r>
      <w:proofErr w:type="spellStart"/>
      <w:r>
        <w:rPr>
          <w:i/>
        </w:rPr>
        <w:t>q’uɁq</w:t>
      </w:r>
      <w:proofErr w:type="spellEnd"/>
      <w:r>
        <w:rPr>
          <w:i/>
        </w:rPr>
        <w:t>’</w:t>
      </w:r>
      <w:r>
        <w:t xml:space="preserve"> ‘quetzal’), whereas animals of the lowlands are again more descriptive (e.g. *</w:t>
      </w:r>
      <w:proofErr w:type="spellStart"/>
      <w:r>
        <w:rPr>
          <w:i/>
        </w:rPr>
        <w:t>hahlaaw</w:t>
      </w:r>
      <w:proofErr w:type="spellEnd"/>
      <w:r>
        <w:t xml:space="preserve"> ‘agouti’, *</w:t>
      </w:r>
      <w:proofErr w:type="spellStart"/>
      <w:r>
        <w:rPr>
          <w:i/>
        </w:rPr>
        <w:t>kuhkaɁy</w:t>
      </w:r>
      <w:proofErr w:type="spellEnd"/>
      <w:r>
        <w:t xml:space="preserve"> ‘firefly’, *</w:t>
      </w:r>
      <w:proofErr w:type="spellStart"/>
      <w:r>
        <w:rPr>
          <w:i/>
        </w:rPr>
        <w:t>siinaɁnh</w:t>
      </w:r>
      <w:proofErr w:type="spellEnd"/>
      <w:r>
        <w:t xml:space="preserve"> ‘scorpion’, *</w:t>
      </w:r>
      <w:proofErr w:type="spellStart"/>
      <w:r>
        <w:rPr>
          <w:i/>
        </w:rPr>
        <w:t>ty’eje</w:t>
      </w:r>
      <w:r>
        <w:t>C</w:t>
      </w:r>
      <w:proofErr w:type="spellEnd"/>
      <w:r>
        <w:t xml:space="preserve"> ‘woodpecker’, *</w:t>
      </w:r>
      <w:proofErr w:type="spellStart"/>
      <w:r>
        <w:rPr>
          <w:i/>
        </w:rPr>
        <w:t>tz’uunuɁn</w:t>
      </w:r>
      <w:proofErr w:type="spellEnd"/>
      <w:r>
        <w:t xml:space="preserve"> ‘hummingbird’, and *</w:t>
      </w:r>
      <w:proofErr w:type="spellStart"/>
      <w:r>
        <w:rPr>
          <w:i/>
        </w:rPr>
        <w:t>muukuur</w:t>
      </w:r>
      <w:proofErr w:type="spellEnd"/>
      <w:r>
        <w:t xml:space="preserve"> ‘dove’). Interestingly, Proto-Mayan had a surprisingly underdeveloped repertoire concerning fish and aquatic resources, as only *</w:t>
      </w:r>
      <w:proofErr w:type="spellStart"/>
      <w:r>
        <w:rPr>
          <w:i/>
        </w:rPr>
        <w:t>kar</w:t>
      </w:r>
      <w:proofErr w:type="spellEnd"/>
      <w:r>
        <w:t xml:space="preserve"> ‘fish’ is securely reconstructed—even though the existence of *</w:t>
      </w:r>
      <w:proofErr w:type="spellStart"/>
      <w:r>
        <w:rPr>
          <w:i/>
        </w:rPr>
        <w:t>mutz’utz</w:t>
      </w:r>
      <w:proofErr w:type="spellEnd"/>
      <w:r>
        <w:rPr>
          <w:i/>
        </w:rPr>
        <w:t>’</w:t>
      </w:r>
      <w:r>
        <w:t xml:space="preserve"> ‘little fish’ has also been proposed. The sea and coastal areas were evidently much beyond the linguistic heartland, but the Pacific Coast was known as *</w:t>
      </w:r>
      <w:proofErr w:type="spellStart"/>
      <w:r>
        <w:rPr>
          <w:i/>
        </w:rPr>
        <w:t>malaaj</w:t>
      </w:r>
      <w:proofErr w:type="spellEnd"/>
      <w:r>
        <w:t xml:space="preserve"> (Kaufman 2017:95) and an early compound *</w:t>
      </w:r>
      <w:r>
        <w:rPr>
          <w:i/>
        </w:rPr>
        <w:t>q’</w:t>
      </w:r>
      <w:proofErr w:type="spellStart"/>
      <w:r>
        <w:rPr>
          <w:i/>
        </w:rPr>
        <w:t>aɁq</w:t>
      </w:r>
      <w:proofErr w:type="spellEnd"/>
      <w:r>
        <w:rPr>
          <w:i/>
        </w:rPr>
        <w:t>’-</w:t>
      </w:r>
      <w:proofErr w:type="spellStart"/>
      <w:r>
        <w:rPr>
          <w:i/>
        </w:rPr>
        <w:t>najb</w:t>
      </w:r>
      <w:proofErr w:type="spellEnd"/>
      <w:r>
        <w:t xml:space="preserve"> can be reconstructed for ‘sea’, built upon ‘(freshwater) pool, pond’, and modified by ‘fire’, here possibly serving as an augmentative, or descriptor (see Kettunen and Helmke 2013:18-20).</w:t>
      </w:r>
    </w:p>
    <w:p w14:paraId="689749B4" w14:textId="0CC05D73" w:rsidR="00AF1416" w:rsidRDefault="00F2125B">
      <w:pPr>
        <w:spacing w:line="360" w:lineRule="auto"/>
        <w:ind w:firstLine="720"/>
      </w:pPr>
      <w:r>
        <w:t xml:space="preserve">In particular, we can establish semantic pairings, and doublets such as </w:t>
      </w:r>
      <w:proofErr w:type="spellStart"/>
      <w:r>
        <w:rPr>
          <w:i/>
        </w:rPr>
        <w:t>ajx</w:t>
      </w:r>
      <w:proofErr w:type="spellEnd"/>
      <w:r>
        <w:t xml:space="preserve"> vs. *</w:t>
      </w:r>
      <w:proofErr w:type="spellStart"/>
      <w:r>
        <w:rPr>
          <w:i/>
        </w:rPr>
        <w:t>ixiɁm</w:t>
      </w:r>
      <w:proofErr w:type="spellEnd"/>
      <w:r>
        <w:rPr>
          <w:i/>
        </w:rPr>
        <w:t xml:space="preserve"> </w:t>
      </w:r>
      <w:proofErr w:type="spellStart"/>
      <w:r>
        <w:rPr>
          <w:i/>
        </w:rPr>
        <w:t>tyee</w:t>
      </w:r>
      <w:proofErr w:type="spellEnd"/>
      <w:r>
        <w:rPr>
          <w:i/>
        </w:rPr>
        <w:t>Ɂ</w:t>
      </w:r>
      <w:r>
        <w:t xml:space="preserve"> both for ‘breadnut’, *</w:t>
      </w:r>
      <w:proofErr w:type="spellStart"/>
      <w:r>
        <w:rPr>
          <w:i/>
        </w:rPr>
        <w:t>hoɁox</w:t>
      </w:r>
      <w:proofErr w:type="spellEnd"/>
      <w:r>
        <w:rPr>
          <w:i/>
        </w:rPr>
        <w:t xml:space="preserve"> </w:t>
      </w:r>
      <w:r>
        <w:t>vs. *</w:t>
      </w:r>
      <w:proofErr w:type="spellStart"/>
      <w:r>
        <w:rPr>
          <w:i/>
        </w:rPr>
        <w:t>k’uxub</w:t>
      </w:r>
      <w:proofErr w:type="spellEnd"/>
      <w:r>
        <w:t>, both for ‘annatto’, *</w:t>
      </w:r>
      <w:proofErr w:type="spellStart"/>
      <w:r>
        <w:rPr>
          <w:i/>
        </w:rPr>
        <w:t>koj</w:t>
      </w:r>
      <w:proofErr w:type="spellEnd"/>
      <w:r>
        <w:t xml:space="preserve"> ‘cougar, mountain lion’ vs. *</w:t>
      </w:r>
      <w:proofErr w:type="spellStart"/>
      <w:r>
        <w:rPr>
          <w:i/>
        </w:rPr>
        <w:t>bahlam</w:t>
      </w:r>
      <w:proofErr w:type="spellEnd"/>
      <w:r>
        <w:t xml:space="preserve"> ‘jaguar’, *</w:t>
      </w:r>
      <w:proofErr w:type="spellStart"/>
      <w:r>
        <w:rPr>
          <w:i/>
        </w:rPr>
        <w:t>nooq</w:t>
      </w:r>
      <w:proofErr w:type="spellEnd"/>
      <w:r>
        <w:rPr>
          <w:i/>
        </w:rPr>
        <w:t>’</w:t>
      </w:r>
      <w:r>
        <w:t xml:space="preserve"> ‘animal’ vs. *</w:t>
      </w:r>
      <w:proofErr w:type="spellStart"/>
      <w:r>
        <w:rPr>
          <w:i/>
        </w:rPr>
        <w:t>aalaq</w:t>
      </w:r>
      <w:proofErr w:type="spellEnd"/>
      <w:r>
        <w:rPr>
          <w:i/>
        </w:rPr>
        <w:t>’</w:t>
      </w:r>
      <w:r>
        <w:t xml:space="preserve"> ‘domestic animal’, *</w:t>
      </w:r>
      <w:proofErr w:type="spellStart"/>
      <w:r>
        <w:rPr>
          <w:i/>
        </w:rPr>
        <w:t>tz’i</w:t>
      </w:r>
      <w:proofErr w:type="spellEnd"/>
      <w:r>
        <w:rPr>
          <w:i/>
        </w:rPr>
        <w:t>Ɂ</w:t>
      </w:r>
      <w:r>
        <w:t xml:space="preserve"> ‘(domestic) dog’ vs. *</w:t>
      </w:r>
      <w:proofErr w:type="spellStart"/>
      <w:r>
        <w:rPr>
          <w:i/>
        </w:rPr>
        <w:t>oɁq</w:t>
      </w:r>
      <w:proofErr w:type="spellEnd"/>
      <w:r>
        <w:t xml:space="preserve"> ‘feral dog, coyote’, and *</w:t>
      </w:r>
      <w:r>
        <w:rPr>
          <w:i/>
        </w:rPr>
        <w:t>kames</w:t>
      </w:r>
      <w:r>
        <w:t xml:space="preserve"> ‘centipede’ vs. *</w:t>
      </w:r>
      <w:proofErr w:type="spellStart"/>
      <w:r>
        <w:rPr>
          <w:i/>
        </w:rPr>
        <w:t>chapaaht</w:t>
      </w:r>
      <w:proofErr w:type="spellEnd"/>
      <w:r>
        <w:t xml:space="preserve"> </w:t>
      </w:r>
      <w:r w:rsidR="00BB4E95">
        <w:t>‘</w:t>
      </w:r>
      <w:r>
        <w:t>centipede</w:t>
      </w:r>
      <w:r w:rsidR="00BB4E95">
        <w:t>’</w:t>
      </w:r>
      <w:r>
        <w:t xml:space="preserve">.  These telling pairings reveal that knowledge of certain plants may have been introduced on two separate occasions, resulting in lexical doublets.  Likewise, we can see that the great feline of the lowlands, the jaguar, was named descriptively as a </w:t>
      </w:r>
      <w:proofErr w:type="spellStart"/>
      <w:r>
        <w:rPr>
          <w:i/>
        </w:rPr>
        <w:t>bahlam</w:t>
      </w:r>
      <w:proofErr w:type="spellEnd"/>
      <w:r>
        <w:t xml:space="preserve">, which etymologically means ‘the one who hides’ ~ ‘hider’ (Fox 1978:163), in much the same way as the larger tropical centipedes encountered in the lowlands were described as </w:t>
      </w:r>
      <w:proofErr w:type="spellStart"/>
      <w:r>
        <w:rPr>
          <w:i/>
        </w:rPr>
        <w:t>chapaaht</w:t>
      </w:r>
      <w:proofErr w:type="spellEnd"/>
      <w:r>
        <w:t>, ‘coiler’ (</w:t>
      </w:r>
      <w:proofErr w:type="spellStart"/>
      <w:r>
        <w:t>Lacadena</w:t>
      </w:r>
      <w:proofErr w:type="spellEnd"/>
      <w:r>
        <w:t xml:space="preserve"> and Wichmann 2004:141).  Possibly related to this same phenomenon are items such as </w:t>
      </w:r>
      <w:proofErr w:type="spellStart"/>
      <w:r>
        <w:rPr>
          <w:i/>
        </w:rPr>
        <w:t>bojb</w:t>
      </w:r>
      <w:proofErr w:type="spellEnd"/>
      <w:r>
        <w:rPr>
          <w:i/>
        </w:rPr>
        <w:t xml:space="preserve"> ~ </w:t>
      </w:r>
      <w:proofErr w:type="spellStart"/>
      <w:r>
        <w:rPr>
          <w:i/>
        </w:rPr>
        <w:t>bojbi</w:t>
      </w:r>
      <w:proofErr w:type="spellEnd"/>
      <w:r>
        <w:t xml:space="preserve">, which is glossed as ‘coyote’ in Ch’orti’ (Hull 2016:74) also known from </w:t>
      </w:r>
      <w:proofErr w:type="spellStart"/>
      <w:r>
        <w:t>Yukatek</w:t>
      </w:r>
      <w:proofErr w:type="spellEnd"/>
      <w:r>
        <w:t xml:space="preserve"> where it is named </w:t>
      </w:r>
      <w:proofErr w:type="spellStart"/>
      <w:r>
        <w:rPr>
          <w:i/>
        </w:rPr>
        <w:t>bobil</w:t>
      </w:r>
      <w:proofErr w:type="spellEnd"/>
      <w:r>
        <w:t xml:space="preserve"> and </w:t>
      </w:r>
      <w:proofErr w:type="spellStart"/>
      <w:r>
        <w:rPr>
          <w:i/>
        </w:rPr>
        <w:t>boboch</w:t>
      </w:r>
      <w:proofErr w:type="spellEnd"/>
      <w:r>
        <w:t xml:space="preserve">, although there it is thought of as a monstrous quadruped (Barrera Vásquez 1980:58). We surmise that these terms entered into lowland languages during the Preclassic, prior to the advent of agriculture and the dispersal of coyotes from the tropical lowlands (see </w:t>
      </w:r>
      <w:proofErr w:type="spellStart"/>
      <w:r>
        <w:t>Hody</w:t>
      </w:r>
      <w:proofErr w:type="spellEnd"/>
      <w:r>
        <w:t xml:space="preserve"> and Kays 2018). The etymon *</w:t>
      </w:r>
      <w:proofErr w:type="spellStart"/>
      <w:r>
        <w:rPr>
          <w:i/>
        </w:rPr>
        <w:t>oɁq</w:t>
      </w:r>
      <w:proofErr w:type="spellEnd"/>
      <w:r>
        <w:t xml:space="preserve"> is of also interest as it does not conform to the canonical closed-syllable roots (i.e. CVC or </w:t>
      </w:r>
      <w:proofErr w:type="spellStart"/>
      <w:r>
        <w:t>CVxC</w:t>
      </w:r>
      <w:proofErr w:type="spellEnd"/>
      <w:r>
        <w:t xml:space="preserve"> [where x = h, Ɂ, j, s, x]) of Proto-Mayan and Mayan languages generally.  Such non-canonical forms, analyzed by some as vowel-initial and by others as glottal-initial, constitute a narrower and special class of terms in Mayan languages and although no </w:t>
      </w:r>
      <w:r>
        <w:lastRenderedPageBreak/>
        <w:t xml:space="preserve">substantive efforts have been made to explain these (but see Kaufman 2015), it can be remarked that these constitute a sub-set of the lexicon that behaves rather differently from most other terms.  In this regard, in addition to ‘coyote’ we can point out the lexical items </w:t>
      </w:r>
      <w:proofErr w:type="spellStart"/>
      <w:r>
        <w:rPr>
          <w:i/>
        </w:rPr>
        <w:t>ak</w:t>
      </w:r>
      <w:proofErr w:type="spellEnd"/>
      <w:r>
        <w:rPr>
          <w:i/>
        </w:rPr>
        <w:t>’(</w:t>
      </w:r>
      <w:proofErr w:type="spellStart"/>
      <w:r>
        <w:rPr>
          <w:i/>
        </w:rPr>
        <w:t>aach</w:t>
      </w:r>
      <w:proofErr w:type="spellEnd"/>
      <w:r>
        <w:rPr>
          <w:i/>
        </w:rPr>
        <w:t>)</w:t>
      </w:r>
      <w:r>
        <w:t xml:space="preserve"> ‘(wild) turkey’, </w:t>
      </w:r>
      <w:proofErr w:type="spellStart"/>
      <w:r>
        <w:rPr>
          <w:i/>
        </w:rPr>
        <w:t>ib</w:t>
      </w:r>
      <w:proofErr w:type="spellEnd"/>
      <w:r>
        <w:rPr>
          <w:i/>
        </w:rPr>
        <w:t>(</w:t>
      </w:r>
      <w:proofErr w:type="spellStart"/>
      <w:r>
        <w:rPr>
          <w:i/>
        </w:rPr>
        <w:t>aach</w:t>
      </w:r>
      <w:proofErr w:type="spellEnd"/>
      <w:r>
        <w:rPr>
          <w:i/>
        </w:rPr>
        <w:t>)</w:t>
      </w:r>
      <w:r>
        <w:t xml:space="preserve"> ‘armadillo’, </w:t>
      </w:r>
      <w:proofErr w:type="spellStart"/>
      <w:r>
        <w:rPr>
          <w:i/>
        </w:rPr>
        <w:t>ikiin</w:t>
      </w:r>
      <w:proofErr w:type="spellEnd"/>
      <w:r>
        <w:t xml:space="preserve"> ‘owl’, </w:t>
      </w:r>
      <w:proofErr w:type="spellStart"/>
      <w:r>
        <w:rPr>
          <w:i/>
        </w:rPr>
        <w:t>imul</w:t>
      </w:r>
      <w:proofErr w:type="spellEnd"/>
      <w:r>
        <w:t xml:space="preserve"> ‘rabbit’, </w:t>
      </w:r>
      <w:proofErr w:type="spellStart"/>
      <w:r>
        <w:rPr>
          <w:i/>
        </w:rPr>
        <w:t>ahiin</w:t>
      </w:r>
      <w:proofErr w:type="spellEnd"/>
      <w:r>
        <w:t xml:space="preserve"> ‘caiman’, </w:t>
      </w:r>
      <w:proofErr w:type="spellStart"/>
      <w:r>
        <w:rPr>
          <w:i/>
        </w:rPr>
        <w:t>oohan</w:t>
      </w:r>
      <w:proofErr w:type="spellEnd"/>
      <w:r>
        <w:t xml:space="preserve"> ‘iguana’, and </w:t>
      </w:r>
      <w:proofErr w:type="spellStart"/>
      <w:r>
        <w:rPr>
          <w:i/>
        </w:rPr>
        <w:t>ohko</w:t>
      </w:r>
      <w:r>
        <w:t>C</w:t>
      </w:r>
      <w:proofErr w:type="spellEnd"/>
      <w:r>
        <w:t xml:space="preserve"> ‘lizard’.  Concerning plants we have an equally interesting set, including *</w:t>
      </w:r>
      <w:proofErr w:type="spellStart"/>
      <w:r>
        <w:rPr>
          <w:i/>
        </w:rPr>
        <w:t>aaq</w:t>
      </w:r>
      <w:proofErr w:type="spellEnd"/>
      <w:r>
        <w:t xml:space="preserve"> ‘grass’, *</w:t>
      </w:r>
      <w:proofErr w:type="spellStart"/>
      <w:r>
        <w:rPr>
          <w:i/>
        </w:rPr>
        <w:t>aɁq</w:t>
      </w:r>
      <w:proofErr w:type="spellEnd"/>
      <w:r>
        <w:rPr>
          <w:i/>
        </w:rPr>
        <w:t xml:space="preserve">’ </w:t>
      </w:r>
      <w:r>
        <w:t>‘vine’, *</w:t>
      </w:r>
      <w:proofErr w:type="spellStart"/>
      <w:r>
        <w:rPr>
          <w:i/>
        </w:rPr>
        <w:t>oonh</w:t>
      </w:r>
      <w:proofErr w:type="spellEnd"/>
      <w:r>
        <w:t xml:space="preserve"> ‘avocado’, *</w:t>
      </w:r>
      <w:proofErr w:type="spellStart"/>
      <w:r>
        <w:rPr>
          <w:i/>
        </w:rPr>
        <w:t>ajx</w:t>
      </w:r>
      <w:proofErr w:type="spellEnd"/>
      <w:r>
        <w:t xml:space="preserve"> ~ *</w:t>
      </w:r>
      <w:proofErr w:type="spellStart"/>
      <w:r>
        <w:rPr>
          <w:i/>
        </w:rPr>
        <w:t>ojx</w:t>
      </w:r>
      <w:proofErr w:type="spellEnd"/>
      <w:r>
        <w:t xml:space="preserve"> ‘breadnut’ and *</w:t>
      </w:r>
      <w:proofErr w:type="spellStart"/>
      <w:r>
        <w:rPr>
          <w:i/>
        </w:rPr>
        <w:t>iis</w:t>
      </w:r>
      <w:proofErr w:type="spellEnd"/>
      <w:r>
        <w:t xml:space="preserve"> ‘sweet potato’.  </w:t>
      </w:r>
      <w:r w:rsidR="00037D11">
        <w:t>Without wanting</w:t>
      </w:r>
      <w:r>
        <w:t xml:space="preserve"> to suggest that these may be some of the lexical items of the so-called substratum languages that </w:t>
      </w:r>
      <w:proofErr w:type="gramStart"/>
      <w:r>
        <w:t>were introduced</w:t>
      </w:r>
      <w:proofErr w:type="gramEnd"/>
      <w:r>
        <w:t xml:space="preserve"> into early Mayan languages through contact with lowland peoples, these terms differ phonologically and the semantics conceivably belong to the lowland sphere.</w:t>
      </w:r>
    </w:p>
    <w:p w14:paraId="689749B5" w14:textId="675E7CC4" w:rsidR="00AF1416" w:rsidRDefault="00F2125B">
      <w:pPr>
        <w:spacing w:line="360" w:lineRule="auto"/>
      </w:pPr>
      <w:r>
        <w:tab/>
        <w:t xml:space="preserve">These types of distinctions in the lexical domain are also evident when it comes to terms pertaining to agriculture, domesticates and associated items of material culture.  Thus we see a wide range of terms pertaining to maize and the preparation of maize, but we also see that many of the domesticates have terms that are morphemically more complex or derived than those of plants found in their wild state, in orchards or horticultural situations (Cagnato, this special section; Prufer et al., this special section). </w:t>
      </w:r>
      <w:r w:rsidR="00037D11">
        <w:t>T</w:t>
      </w:r>
      <w:r>
        <w:t xml:space="preserve">he following items can be reconstructed for Proto-Mayan indicating an intimate knowledge of this primary domesticate, </w:t>
      </w:r>
      <w:r w:rsidR="00037D11">
        <w:t xml:space="preserve">including </w:t>
      </w:r>
      <w:bookmarkStart w:id="1" w:name="_GoBack"/>
      <w:bookmarkEnd w:id="1"/>
      <w:r>
        <w:t>*</w:t>
      </w:r>
      <w:proofErr w:type="spellStart"/>
      <w:r>
        <w:rPr>
          <w:i/>
        </w:rPr>
        <w:t>ŋal</w:t>
      </w:r>
      <w:proofErr w:type="spellEnd"/>
      <w:r>
        <w:t xml:space="preserve"> ‘maize ear (</w:t>
      </w:r>
      <w:proofErr w:type="spellStart"/>
      <w:r>
        <w:t>mazorca</w:t>
      </w:r>
      <w:proofErr w:type="spellEnd"/>
      <w:r>
        <w:t>), *</w:t>
      </w:r>
      <w:proofErr w:type="spellStart"/>
      <w:r>
        <w:rPr>
          <w:i/>
        </w:rPr>
        <w:t>hiɁh</w:t>
      </w:r>
      <w:proofErr w:type="spellEnd"/>
      <w:r>
        <w:t xml:space="preserve"> ‘young maize ear (</w:t>
      </w:r>
      <w:proofErr w:type="spellStart"/>
      <w:r>
        <w:t>jilote</w:t>
      </w:r>
      <w:proofErr w:type="spellEnd"/>
      <w:r>
        <w:t>), *</w:t>
      </w:r>
      <w:proofErr w:type="spellStart"/>
      <w:r>
        <w:rPr>
          <w:i/>
        </w:rPr>
        <w:t>ajn</w:t>
      </w:r>
      <w:proofErr w:type="spellEnd"/>
      <w:r>
        <w:t xml:space="preserve"> ‘roasting ear (</w:t>
      </w:r>
      <w:proofErr w:type="spellStart"/>
      <w:r>
        <w:t>elote</w:t>
      </w:r>
      <w:proofErr w:type="spellEnd"/>
      <w:r>
        <w:t>)’, *</w:t>
      </w:r>
      <w:proofErr w:type="spellStart"/>
      <w:r>
        <w:rPr>
          <w:i/>
        </w:rPr>
        <w:t>buuch</w:t>
      </w:r>
      <w:proofErr w:type="spellEnd"/>
      <w:r>
        <w:t xml:space="preserve"> ‘leached maize, hominy (</w:t>
      </w:r>
      <w:proofErr w:type="spellStart"/>
      <w:r>
        <w:t>nixtamal</w:t>
      </w:r>
      <w:proofErr w:type="spellEnd"/>
      <w:r>
        <w:t>)’, *</w:t>
      </w:r>
      <w:proofErr w:type="spellStart"/>
      <w:r>
        <w:rPr>
          <w:i/>
        </w:rPr>
        <w:t>q’oor</w:t>
      </w:r>
      <w:proofErr w:type="spellEnd"/>
      <w:r>
        <w:t xml:space="preserve"> ‘maize dough’, *</w:t>
      </w:r>
      <w:proofErr w:type="spellStart"/>
      <w:r>
        <w:rPr>
          <w:i/>
        </w:rPr>
        <w:t>k’aj</w:t>
      </w:r>
      <w:proofErr w:type="spellEnd"/>
      <w:r>
        <w:t xml:space="preserve"> ‘</w:t>
      </w:r>
      <w:proofErr w:type="spellStart"/>
      <w:r>
        <w:t>pinole</w:t>
      </w:r>
      <w:proofErr w:type="spellEnd"/>
      <w:r>
        <w:t>’, and *</w:t>
      </w:r>
      <w:proofErr w:type="spellStart"/>
      <w:r>
        <w:rPr>
          <w:i/>
        </w:rPr>
        <w:t>maatz</w:t>
      </w:r>
      <w:proofErr w:type="spellEnd"/>
      <w:r>
        <w:rPr>
          <w:i/>
        </w:rPr>
        <w:t>’</w:t>
      </w:r>
      <w:r>
        <w:t xml:space="preserve"> ‘maize gruel (</w:t>
      </w:r>
      <w:proofErr w:type="spellStart"/>
      <w:r>
        <w:t>atole</w:t>
      </w:r>
      <w:proofErr w:type="spellEnd"/>
      <w:r>
        <w:t>)’.  Terms specifically related to agriculture include *</w:t>
      </w:r>
      <w:r>
        <w:rPr>
          <w:i/>
        </w:rPr>
        <w:t>aw</w:t>
      </w:r>
      <w:r>
        <w:t xml:space="preserve"> ‘to plant, sow’, *</w:t>
      </w:r>
      <w:r>
        <w:rPr>
          <w:i/>
        </w:rPr>
        <w:t>aw-al</w:t>
      </w:r>
      <w:r>
        <w:t xml:space="preserve"> ‘planting’, *</w:t>
      </w:r>
      <w:r>
        <w:rPr>
          <w:i/>
        </w:rPr>
        <w:t>aw-</w:t>
      </w:r>
      <w:proofErr w:type="spellStart"/>
      <w:r>
        <w:rPr>
          <w:i/>
        </w:rPr>
        <w:t>bal</w:t>
      </w:r>
      <w:proofErr w:type="spellEnd"/>
      <w:r>
        <w:t xml:space="preserve"> ‘planting-stick (</w:t>
      </w:r>
      <w:proofErr w:type="spellStart"/>
      <w:r>
        <w:t>coa</w:t>
      </w:r>
      <w:proofErr w:type="spellEnd"/>
      <w:r>
        <w:t>)’, *</w:t>
      </w:r>
      <w:proofErr w:type="spellStart"/>
      <w:r>
        <w:rPr>
          <w:i/>
        </w:rPr>
        <w:t>q’al</w:t>
      </w:r>
      <w:proofErr w:type="spellEnd"/>
      <w:r>
        <w:t xml:space="preserve"> ‘maize field (</w:t>
      </w:r>
      <w:proofErr w:type="spellStart"/>
      <w:r>
        <w:t>milpa</w:t>
      </w:r>
      <w:proofErr w:type="spellEnd"/>
      <w:r>
        <w:t>)’ and *</w:t>
      </w:r>
      <w:proofErr w:type="spellStart"/>
      <w:r>
        <w:rPr>
          <w:i/>
        </w:rPr>
        <w:t>aq’iin</w:t>
      </w:r>
      <w:proofErr w:type="spellEnd"/>
      <w:r>
        <w:t xml:space="preserve"> ‘to weed a maize plot’.  The processing of maize, and the elaboration of both flour and dough was achieved through grinding on a *</w:t>
      </w:r>
      <w:proofErr w:type="spellStart"/>
      <w:r>
        <w:rPr>
          <w:i/>
        </w:rPr>
        <w:t>kaa</w:t>
      </w:r>
      <w:proofErr w:type="spellEnd"/>
      <w:r>
        <w:rPr>
          <w:i/>
        </w:rPr>
        <w:t>Ɂ</w:t>
      </w:r>
      <w:r>
        <w:t xml:space="preserve"> ‘quern (</w:t>
      </w:r>
      <w:proofErr w:type="spellStart"/>
      <w:r>
        <w:t>metate</w:t>
      </w:r>
      <w:proofErr w:type="spellEnd"/>
      <w:r>
        <w:t>)’ with an *</w:t>
      </w:r>
      <w:proofErr w:type="spellStart"/>
      <w:r>
        <w:rPr>
          <w:i/>
        </w:rPr>
        <w:t>uq’ab</w:t>
      </w:r>
      <w:proofErr w:type="spellEnd"/>
      <w:r>
        <w:rPr>
          <w:i/>
        </w:rPr>
        <w:t xml:space="preserve"> </w:t>
      </w:r>
      <w:proofErr w:type="spellStart"/>
      <w:r>
        <w:rPr>
          <w:i/>
        </w:rPr>
        <w:t>kaa</w:t>
      </w:r>
      <w:proofErr w:type="spellEnd"/>
      <w:r>
        <w:rPr>
          <w:i/>
        </w:rPr>
        <w:t>Ɂ</w:t>
      </w:r>
      <w:r>
        <w:t xml:space="preserve"> ‘</w:t>
      </w:r>
      <w:proofErr w:type="spellStart"/>
      <w:r>
        <w:t>muller</w:t>
      </w:r>
      <w:proofErr w:type="spellEnd"/>
      <w:r>
        <w:t xml:space="preserve"> (</w:t>
      </w:r>
      <w:proofErr w:type="spellStart"/>
      <w:r>
        <w:t>mano</w:t>
      </w:r>
      <w:proofErr w:type="spellEnd"/>
      <w:r>
        <w:t>)’, both usually set on a small wooden platform known as an *</w:t>
      </w:r>
      <w:proofErr w:type="spellStart"/>
      <w:r>
        <w:rPr>
          <w:i/>
        </w:rPr>
        <w:t>aq’een</w:t>
      </w:r>
      <w:proofErr w:type="spellEnd"/>
      <w:r>
        <w:t>. Fascinatingly, *</w:t>
      </w:r>
      <w:proofErr w:type="spellStart"/>
      <w:r>
        <w:rPr>
          <w:i/>
        </w:rPr>
        <w:t>ixiɁm</w:t>
      </w:r>
      <w:proofErr w:type="spellEnd"/>
      <w:r>
        <w:t xml:space="preserve"> the origin of the word for ‘maize’ in most all Mayan languages, originally meant ‘maize kernels from the cobs’ and is a polymorphemic construction, derived from the verbal root </w:t>
      </w:r>
      <w:r>
        <w:rPr>
          <w:i/>
        </w:rPr>
        <w:t>ix</w:t>
      </w:r>
      <w:r>
        <w:t xml:space="preserve">- ‘to shell (maize)’, with derived forms such as </w:t>
      </w:r>
      <w:proofErr w:type="spellStart"/>
      <w:r>
        <w:rPr>
          <w:i/>
        </w:rPr>
        <w:t>ix-iɁm-a</w:t>
      </w:r>
      <w:proofErr w:type="spellEnd"/>
      <w:r>
        <w:t xml:space="preserve"> ‘to shell (dry) maize’. In the preparation of maize, the word for the pulverized lime used in the nixtamalization process, can be reconstructed as *</w:t>
      </w:r>
      <w:proofErr w:type="spellStart"/>
      <w:r>
        <w:rPr>
          <w:i/>
        </w:rPr>
        <w:t>tyaɁnh</w:t>
      </w:r>
      <w:proofErr w:type="spellEnd"/>
      <w:r>
        <w:t>, with the literal meaning of ‘ash(es)’, indicating either a partial semantic displacement or rather that the alkaline solution of maize was originally based on ashes (Campbell 1979:958; Kaufman 2017:98; see also Smith-Stark 1994:34-36).  Aside from maize a range of other domesticated plants can also be reconstructed, among these *</w:t>
      </w:r>
      <w:proofErr w:type="spellStart"/>
      <w:r>
        <w:rPr>
          <w:i/>
        </w:rPr>
        <w:t>k’uhm</w:t>
      </w:r>
      <w:proofErr w:type="spellEnd"/>
      <w:r>
        <w:t xml:space="preserve"> ‘squash’, *</w:t>
      </w:r>
      <w:proofErr w:type="spellStart"/>
      <w:r>
        <w:rPr>
          <w:i/>
        </w:rPr>
        <w:t>iik</w:t>
      </w:r>
      <w:proofErr w:type="spellEnd"/>
      <w:r>
        <w:t xml:space="preserve"> ‘</w:t>
      </w:r>
      <w:proofErr w:type="spellStart"/>
      <w:r>
        <w:t>chiles</w:t>
      </w:r>
      <w:proofErr w:type="spellEnd"/>
      <w:r>
        <w:t>’ and *</w:t>
      </w:r>
      <w:proofErr w:type="spellStart"/>
      <w:r>
        <w:rPr>
          <w:i/>
        </w:rPr>
        <w:t>kenaq</w:t>
      </w:r>
      <w:proofErr w:type="spellEnd"/>
      <w:r>
        <w:rPr>
          <w:i/>
        </w:rPr>
        <w:t>’</w:t>
      </w:r>
      <w:r>
        <w:t xml:space="preserve"> ‘beans’, wherein the Proto-Mayan etymon, at present, predates archaeologically attested specimens (Brown 2006; Law 2013:145).</w:t>
      </w:r>
    </w:p>
    <w:p w14:paraId="689749B6" w14:textId="77777777" w:rsidR="00AF1416" w:rsidRDefault="00F2125B">
      <w:pPr>
        <w:spacing w:line="360" w:lineRule="auto"/>
      </w:pPr>
      <w:r>
        <w:lastRenderedPageBreak/>
        <w:tab/>
        <w:t>Concerning other items of Proto-Mayan culture we can see that they knew of *</w:t>
      </w:r>
      <w:proofErr w:type="spellStart"/>
      <w:r>
        <w:rPr>
          <w:i/>
        </w:rPr>
        <w:t>tyiinh</w:t>
      </w:r>
      <w:proofErr w:type="spellEnd"/>
      <w:r>
        <w:t xml:space="preserve"> ‘cotton’, *</w:t>
      </w:r>
      <w:proofErr w:type="spellStart"/>
      <w:r>
        <w:rPr>
          <w:i/>
        </w:rPr>
        <w:t>nooq</w:t>
      </w:r>
      <w:proofErr w:type="spellEnd"/>
      <w:r>
        <w:rPr>
          <w:i/>
        </w:rPr>
        <w:t>’</w:t>
      </w:r>
      <w:r>
        <w:t xml:space="preserve"> ‘cotton (thread)’, spun with a *</w:t>
      </w:r>
      <w:proofErr w:type="spellStart"/>
      <w:r>
        <w:rPr>
          <w:i/>
        </w:rPr>
        <w:t>peteht</w:t>
      </w:r>
      <w:proofErr w:type="spellEnd"/>
      <w:r>
        <w:t xml:space="preserve"> ‘spindle whorl’, to *</w:t>
      </w:r>
      <w:proofErr w:type="spellStart"/>
      <w:r>
        <w:rPr>
          <w:i/>
        </w:rPr>
        <w:t>tz’is</w:t>
      </w:r>
      <w:proofErr w:type="spellEnd"/>
      <w:r>
        <w:t xml:space="preserve"> ‘sew’ and *</w:t>
      </w:r>
      <w:proofErr w:type="spellStart"/>
      <w:r>
        <w:rPr>
          <w:i/>
        </w:rPr>
        <w:t>kem</w:t>
      </w:r>
      <w:proofErr w:type="spellEnd"/>
      <w:r>
        <w:t xml:space="preserve"> ‘weave’, *</w:t>
      </w:r>
      <w:proofErr w:type="spellStart"/>
      <w:r>
        <w:rPr>
          <w:i/>
        </w:rPr>
        <w:t>buhq</w:t>
      </w:r>
      <w:proofErr w:type="spellEnd"/>
      <w:r>
        <w:t xml:space="preserve"> ‘clothing’, *</w:t>
      </w:r>
      <w:proofErr w:type="spellStart"/>
      <w:r>
        <w:rPr>
          <w:i/>
        </w:rPr>
        <w:t>peeq</w:t>
      </w:r>
      <w:proofErr w:type="spellEnd"/>
      <w:r>
        <w:t xml:space="preserve"> ‘length of woven cloth’ and by extension ‘blouse (huipil), skirt’, as well as *</w:t>
      </w:r>
      <w:proofErr w:type="spellStart"/>
      <w:r>
        <w:rPr>
          <w:i/>
        </w:rPr>
        <w:t>weex</w:t>
      </w:r>
      <w:proofErr w:type="spellEnd"/>
      <w:r>
        <w:t xml:space="preserve"> ‘trousers’.  The ceramic industry was well known, given terms such as *</w:t>
      </w:r>
      <w:proofErr w:type="spellStart"/>
      <w:r>
        <w:rPr>
          <w:i/>
        </w:rPr>
        <w:t>mul</w:t>
      </w:r>
      <w:proofErr w:type="spellEnd"/>
      <w:r>
        <w:t xml:space="preserve"> ‘water jug (</w:t>
      </w:r>
      <w:proofErr w:type="spellStart"/>
      <w:r>
        <w:t>cántaro</w:t>
      </w:r>
      <w:proofErr w:type="spellEnd"/>
      <w:r>
        <w:t>)’, *</w:t>
      </w:r>
      <w:proofErr w:type="spellStart"/>
      <w:r>
        <w:rPr>
          <w:i/>
        </w:rPr>
        <w:t>q’ihb</w:t>
      </w:r>
      <w:proofErr w:type="spellEnd"/>
      <w:r>
        <w:t xml:space="preserve"> ‘water jar (</w:t>
      </w:r>
      <w:proofErr w:type="spellStart"/>
      <w:r>
        <w:t>tinaja</w:t>
      </w:r>
      <w:proofErr w:type="spellEnd"/>
      <w:r>
        <w:t>)’, and *</w:t>
      </w:r>
      <w:proofErr w:type="spellStart"/>
      <w:r>
        <w:rPr>
          <w:i/>
        </w:rPr>
        <w:t>laaq</w:t>
      </w:r>
      <w:proofErr w:type="spellEnd"/>
      <w:r>
        <w:t xml:space="preserve"> ‘plate, dish’, used in combination with *</w:t>
      </w:r>
      <w:proofErr w:type="spellStart"/>
      <w:r>
        <w:rPr>
          <w:i/>
        </w:rPr>
        <w:t>tzuhh</w:t>
      </w:r>
      <w:proofErr w:type="spellEnd"/>
      <w:r>
        <w:t xml:space="preserve"> ‘bowl (</w:t>
      </w:r>
      <w:proofErr w:type="spellStart"/>
      <w:r>
        <w:t>tecomate</w:t>
      </w:r>
      <w:proofErr w:type="spellEnd"/>
      <w:r>
        <w:t xml:space="preserve">)’, the latter made from gourds, or </w:t>
      </w:r>
      <w:proofErr w:type="spellStart"/>
      <w:r>
        <w:t>skeuomorphically</w:t>
      </w:r>
      <w:proofErr w:type="spellEnd"/>
      <w:r>
        <w:t xml:space="preserve"> of clay. Other items of the ‘house’ *</w:t>
      </w:r>
      <w:proofErr w:type="spellStart"/>
      <w:r>
        <w:rPr>
          <w:i/>
        </w:rPr>
        <w:t>ŋaah</w:t>
      </w:r>
      <w:proofErr w:type="spellEnd"/>
      <w:r>
        <w:t xml:space="preserve"> and ‘home’ *</w:t>
      </w:r>
      <w:proofErr w:type="spellStart"/>
      <w:r>
        <w:rPr>
          <w:i/>
        </w:rPr>
        <w:t>atyooty</w:t>
      </w:r>
      <w:proofErr w:type="spellEnd"/>
      <w:r>
        <w:t>, included *</w:t>
      </w:r>
      <w:r>
        <w:rPr>
          <w:i/>
        </w:rPr>
        <w:t>teem</w:t>
      </w:r>
      <w:r>
        <w:t xml:space="preserve"> ‘seat, bench’, *</w:t>
      </w:r>
      <w:proofErr w:type="spellStart"/>
      <w:r>
        <w:rPr>
          <w:i/>
        </w:rPr>
        <w:t>pohp</w:t>
      </w:r>
      <w:proofErr w:type="spellEnd"/>
      <w:r>
        <w:t xml:space="preserve"> ‘woven mat (</w:t>
      </w:r>
      <w:proofErr w:type="spellStart"/>
      <w:r>
        <w:t>petate</w:t>
      </w:r>
      <w:proofErr w:type="spellEnd"/>
      <w:r>
        <w:t>)’, *</w:t>
      </w:r>
      <w:proofErr w:type="spellStart"/>
      <w:r>
        <w:rPr>
          <w:i/>
        </w:rPr>
        <w:t>chaaq</w:t>
      </w:r>
      <w:proofErr w:type="spellEnd"/>
      <w:r>
        <w:rPr>
          <w:i/>
        </w:rPr>
        <w:t>’</w:t>
      </w:r>
      <w:r>
        <w:t xml:space="preserve"> ‘bed’, *</w:t>
      </w:r>
      <w:proofErr w:type="spellStart"/>
      <w:r>
        <w:rPr>
          <w:i/>
        </w:rPr>
        <w:t>xihab</w:t>
      </w:r>
      <w:proofErr w:type="spellEnd"/>
      <w:r>
        <w:t xml:space="preserve"> ‘comb’, *</w:t>
      </w:r>
      <w:proofErr w:type="spellStart"/>
      <w:r>
        <w:rPr>
          <w:i/>
        </w:rPr>
        <w:t>aalaɁs</w:t>
      </w:r>
      <w:proofErr w:type="spellEnd"/>
      <w:r>
        <w:t xml:space="preserve"> ‘toy (</w:t>
      </w:r>
      <w:proofErr w:type="spellStart"/>
      <w:r>
        <w:t>juguete</w:t>
      </w:r>
      <w:proofErr w:type="spellEnd"/>
      <w:r>
        <w:t xml:space="preserve">)’, </w:t>
      </w:r>
      <w:proofErr w:type="spellStart"/>
      <w:r>
        <w:rPr>
          <w:i/>
        </w:rPr>
        <w:t>waj</w:t>
      </w:r>
      <w:r>
        <w:t>V</w:t>
      </w:r>
      <w:r>
        <w:rPr>
          <w:i/>
        </w:rPr>
        <w:t>b</w:t>
      </w:r>
      <w:proofErr w:type="spellEnd"/>
      <w:r>
        <w:t xml:space="preserve"> ‘musical instrument’, *</w:t>
      </w:r>
      <w:proofErr w:type="spellStart"/>
      <w:r>
        <w:rPr>
          <w:i/>
        </w:rPr>
        <w:t>k’ooj</w:t>
      </w:r>
      <w:proofErr w:type="spellEnd"/>
      <w:r>
        <w:t xml:space="preserve"> ‘mask’, and *</w:t>
      </w:r>
      <w:proofErr w:type="spellStart"/>
      <w:r>
        <w:rPr>
          <w:i/>
        </w:rPr>
        <w:t>lem</w:t>
      </w:r>
      <w:proofErr w:type="spellEnd"/>
      <w:r>
        <w:t xml:space="preserve"> ‘mirror’, all attesting to the sedentary life of agriculturalists. Terms such as *</w:t>
      </w:r>
      <w:proofErr w:type="spellStart"/>
      <w:r>
        <w:rPr>
          <w:i/>
        </w:rPr>
        <w:t>beeh</w:t>
      </w:r>
      <w:proofErr w:type="spellEnd"/>
      <w:r>
        <w:t xml:space="preserve"> ‘road’ and *</w:t>
      </w:r>
      <w:proofErr w:type="spellStart"/>
      <w:r>
        <w:rPr>
          <w:i/>
        </w:rPr>
        <w:t>jukuub</w:t>
      </w:r>
      <w:proofErr w:type="spellEnd"/>
      <w:r>
        <w:t xml:space="preserve"> ‘dugout, canoe’ reveal the means and modes of transport.  With regards to the lithic industry, we the raw materials *</w:t>
      </w:r>
      <w:proofErr w:type="spellStart"/>
      <w:r>
        <w:rPr>
          <w:i/>
        </w:rPr>
        <w:t>tyooq</w:t>
      </w:r>
      <w:proofErr w:type="spellEnd"/>
      <w:r>
        <w:rPr>
          <w:i/>
        </w:rPr>
        <w:t>’</w:t>
      </w:r>
      <w:r>
        <w:t xml:space="preserve"> ‘</w:t>
      </w:r>
      <w:proofErr w:type="spellStart"/>
      <w:r>
        <w:t>chert</w:t>
      </w:r>
      <w:proofErr w:type="spellEnd"/>
      <w:r>
        <w:t xml:space="preserve">’ and </w:t>
      </w:r>
      <w:proofErr w:type="spellStart"/>
      <w:r>
        <w:rPr>
          <w:i/>
        </w:rPr>
        <w:t>tyaaj</w:t>
      </w:r>
      <w:proofErr w:type="spellEnd"/>
      <w:r>
        <w:t xml:space="preserve"> ‘obsidian’ are reconstructed on equal footing, as well as formal tools such *</w:t>
      </w:r>
      <w:proofErr w:type="spellStart"/>
      <w:r>
        <w:rPr>
          <w:i/>
        </w:rPr>
        <w:t>ikaj</w:t>
      </w:r>
      <w:proofErr w:type="spellEnd"/>
      <w:r>
        <w:t xml:space="preserve"> ‘axe’ used for clearing forests and *</w:t>
      </w:r>
      <w:proofErr w:type="spellStart"/>
      <w:r>
        <w:rPr>
          <w:i/>
        </w:rPr>
        <w:t>huɁx</w:t>
      </w:r>
      <w:proofErr w:type="spellEnd"/>
      <w:r>
        <w:t xml:space="preserve"> ‘whetstone’ to polish the ground stone axes. Unfortunately, lexical items for other formal tools and their manufacture are absent, and it is unclear whether this reflects a reality of Proto-Maya language and culture, or whether this is a product of the dictionary entries available for modern and colonial Mayan languages, reflecting diminished use of stone tools following the Spanish conquest, or lack of elicitation during the elaboration of these dictionaries.  As to hunting implements, the ‘blowgun’ cannot be reconstructed for Proto-Mayan (Kaufman with </w:t>
      </w:r>
      <w:proofErr w:type="spellStart"/>
      <w:r>
        <w:t>Justeson</w:t>
      </w:r>
      <w:proofErr w:type="spellEnd"/>
      <w:r>
        <w:t xml:space="preserve"> 2003:927-928), but ‘spears’ were *</w:t>
      </w:r>
      <w:proofErr w:type="spellStart"/>
      <w:r>
        <w:rPr>
          <w:i/>
        </w:rPr>
        <w:t>ch’aab</w:t>
      </w:r>
      <w:proofErr w:type="spellEnd"/>
      <w:r>
        <w:t xml:space="preserve">, with some semantic displacement for ‘arrow’ during the Postclassic (Kaufman with </w:t>
      </w:r>
      <w:proofErr w:type="spellStart"/>
      <w:r>
        <w:t>Justeson</w:t>
      </w:r>
      <w:proofErr w:type="spellEnd"/>
      <w:r>
        <w:t xml:space="preserve"> 2003:940).</w:t>
      </w:r>
    </w:p>
    <w:p w14:paraId="689749B7" w14:textId="77777777" w:rsidR="00AF1416" w:rsidRDefault="00AF1416"/>
    <w:p w14:paraId="689749B8" w14:textId="77777777" w:rsidR="00AF1416" w:rsidRPr="00260933" w:rsidRDefault="00F2125B">
      <w:pPr>
        <w:rPr>
          <w:b/>
          <w:lang w:val="es-ES"/>
        </w:rPr>
      </w:pPr>
      <w:r w:rsidRPr="00260933">
        <w:rPr>
          <w:b/>
          <w:lang w:val="es-ES"/>
        </w:rPr>
        <w:t>References Cited:</w:t>
      </w:r>
    </w:p>
    <w:p w14:paraId="689749B9" w14:textId="77777777" w:rsidR="00AF1416" w:rsidRPr="00260933" w:rsidRDefault="00AF1416">
      <w:pPr>
        <w:rPr>
          <w:lang w:val="es-ES"/>
        </w:rPr>
      </w:pPr>
    </w:p>
    <w:p w14:paraId="689749BA" w14:textId="77777777" w:rsidR="00AF1416" w:rsidRPr="00260933" w:rsidRDefault="00F2125B">
      <w:pPr>
        <w:rPr>
          <w:lang w:val="es-ES"/>
        </w:rPr>
      </w:pPr>
      <w:r w:rsidRPr="00260933">
        <w:rPr>
          <w:lang w:val="es-ES"/>
        </w:rPr>
        <w:t>Barrera Vásquez, Alfredo</w:t>
      </w:r>
    </w:p>
    <w:p w14:paraId="689749BB" w14:textId="77777777" w:rsidR="00AF1416" w:rsidRPr="00260933" w:rsidRDefault="00F2125B">
      <w:pPr>
        <w:ind w:left="1134" w:hanging="850"/>
        <w:rPr>
          <w:lang w:val="es-ES"/>
        </w:rPr>
      </w:pPr>
      <w:r w:rsidRPr="00260933">
        <w:rPr>
          <w:lang w:val="es-ES"/>
        </w:rPr>
        <w:t>1980</w:t>
      </w:r>
      <w:r w:rsidRPr="00260933">
        <w:rPr>
          <w:lang w:val="es-ES"/>
        </w:rPr>
        <w:tab/>
      </w:r>
      <w:r w:rsidRPr="00260933">
        <w:rPr>
          <w:i/>
          <w:lang w:val="es-ES"/>
        </w:rPr>
        <w:t>Diccionario Maya Cordemex: Maya – Español, Español – Maya</w:t>
      </w:r>
      <w:r w:rsidRPr="00260933">
        <w:rPr>
          <w:lang w:val="es-ES"/>
        </w:rPr>
        <w:t>. Ediciones Cordemex, Mérida.</w:t>
      </w:r>
    </w:p>
    <w:p w14:paraId="689749BC" w14:textId="77777777" w:rsidR="00AF1416" w:rsidRPr="00260933" w:rsidRDefault="00AF1416">
      <w:pPr>
        <w:rPr>
          <w:lang w:val="es-ES"/>
        </w:rPr>
      </w:pPr>
    </w:p>
    <w:p w14:paraId="689749BD" w14:textId="77777777" w:rsidR="00AF1416" w:rsidRPr="00260933" w:rsidRDefault="00F2125B">
      <w:pPr>
        <w:rPr>
          <w:lang w:val="es-ES"/>
        </w:rPr>
      </w:pPr>
      <w:r w:rsidRPr="00260933">
        <w:rPr>
          <w:lang w:val="es-ES"/>
        </w:rPr>
        <w:t>Brown, Cecil H.</w:t>
      </w:r>
    </w:p>
    <w:p w14:paraId="689749BE" w14:textId="77777777" w:rsidR="00AF1416" w:rsidRDefault="00F2125B">
      <w:pPr>
        <w:ind w:left="1134" w:hanging="850"/>
      </w:pPr>
      <w:r>
        <w:t>2006</w:t>
      </w:r>
      <w:r>
        <w:tab/>
        <w:t xml:space="preserve">Prehistoric Chronology of the Common Bean in the New World: The Linguistic Evidence. </w:t>
      </w:r>
      <w:r>
        <w:rPr>
          <w:i/>
        </w:rPr>
        <w:t>American Anthropologist</w:t>
      </w:r>
      <w:r>
        <w:t>, 108(3):507–516.</w:t>
      </w:r>
    </w:p>
    <w:p w14:paraId="689749BF" w14:textId="77777777" w:rsidR="00AF1416" w:rsidRDefault="00AF1416"/>
    <w:p w14:paraId="689749C0" w14:textId="77777777" w:rsidR="00AF1416" w:rsidRDefault="00F2125B">
      <w:r>
        <w:t>Campbell, Lyle</w:t>
      </w:r>
    </w:p>
    <w:p w14:paraId="689749C1" w14:textId="77777777" w:rsidR="00AF1416" w:rsidRDefault="00F2125B">
      <w:pPr>
        <w:ind w:left="1134" w:hanging="850"/>
      </w:pPr>
      <w:r>
        <w:lastRenderedPageBreak/>
        <w:t>1979</w:t>
      </w:r>
      <w:r>
        <w:tab/>
        <w:t xml:space="preserve">Middle American Languages. </w:t>
      </w:r>
      <w:r>
        <w:rPr>
          <w:i/>
        </w:rPr>
        <w:t>The Languages of Native North America: Historical and Comparative Assessment</w:t>
      </w:r>
      <w:r>
        <w:t xml:space="preserve">, edited by Lyle Campbell and Marianne </w:t>
      </w:r>
      <w:proofErr w:type="spellStart"/>
      <w:r>
        <w:t>Mithun</w:t>
      </w:r>
      <w:proofErr w:type="spellEnd"/>
      <w:r>
        <w:t>, pp. 902–1000. University of Texas Press, Austin.</w:t>
      </w:r>
    </w:p>
    <w:p w14:paraId="689749C2" w14:textId="77777777" w:rsidR="00AF1416" w:rsidRDefault="00AF1416"/>
    <w:p w14:paraId="689749C3" w14:textId="77777777" w:rsidR="00AF1416" w:rsidRDefault="00F2125B">
      <w:r>
        <w:t>Fox, James A.</w:t>
      </w:r>
    </w:p>
    <w:p w14:paraId="689749C4" w14:textId="77777777" w:rsidR="00AF1416" w:rsidRDefault="00F2125B">
      <w:pPr>
        <w:ind w:left="1134" w:hanging="850"/>
      </w:pPr>
      <w:r>
        <w:t>1978</w:t>
      </w:r>
      <w:r>
        <w:tab/>
        <w:t>Proto-Mayan Accent, Morpheme Structure Conditions, and Velar Innovations. PhD Dissertation. Department of Linguistics, University of Chicago, Chicago.</w:t>
      </w:r>
    </w:p>
    <w:p w14:paraId="689749C5" w14:textId="77777777" w:rsidR="00AF1416" w:rsidRDefault="00AF1416"/>
    <w:p w14:paraId="689749C6" w14:textId="77777777" w:rsidR="00AF1416" w:rsidRDefault="00F2125B">
      <w:proofErr w:type="spellStart"/>
      <w:r>
        <w:t>Hody</w:t>
      </w:r>
      <w:proofErr w:type="spellEnd"/>
      <w:r>
        <w:t>, James W. and Roland Kays</w:t>
      </w:r>
    </w:p>
    <w:p w14:paraId="689749C7" w14:textId="77777777" w:rsidR="00AF1416" w:rsidRDefault="00F2125B">
      <w:pPr>
        <w:ind w:left="1134" w:hanging="850"/>
      </w:pPr>
      <w:r>
        <w:t>2018</w:t>
      </w:r>
      <w:r>
        <w:tab/>
        <w:t>Mapping the expansion of coyotes (</w:t>
      </w:r>
      <w:r>
        <w:rPr>
          <w:i/>
        </w:rPr>
        <w:t>Canis latrans</w:t>
      </w:r>
      <w:r>
        <w:t xml:space="preserve">) across North and Central America. </w:t>
      </w:r>
      <w:proofErr w:type="spellStart"/>
      <w:r>
        <w:rPr>
          <w:i/>
        </w:rPr>
        <w:t>ZooKeys</w:t>
      </w:r>
      <w:proofErr w:type="spellEnd"/>
      <w:r>
        <w:t xml:space="preserve"> 759: 81–97.</w:t>
      </w:r>
    </w:p>
    <w:p w14:paraId="689749C8" w14:textId="77777777" w:rsidR="00AF1416" w:rsidRDefault="00AF1416"/>
    <w:p w14:paraId="689749C9" w14:textId="77777777" w:rsidR="00AF1416" w:rsidRDefault="00F2125B">
      <w:r>
        <w:t>Hull, Kerry</w:t>
      </w:r>
    </w:p>
    <w:p w14:paraId="689749CA" w14:textId="77777777" w:rsidR="00AF1416" w:rsidRDefault="00F2125B">
      <w:pPr>
        <w:ind w:left="1134" w:hanging="850"/>
      </w:pPr>
      <w:r>
        <w:t>2016</w:t>
      </w:r>
      <w:r>
        <w:tab/>
      </w:r>
      <w:r>
        <w:rPr>
          <w:i/>
        </w:rPr>
        <w:t>A Dictionary of Ch’orti’ Mayan – Spanish – English</w:t>
      </w:r>
      <w:r>
        <w:t>. University of Utah Press, Salt Lake City.</w:t>
      </w:r>
    </w:p>
    <w:p w14:paraId="689749CB" w14:textId="77777777" w:rsidR="00AF1416" w:rsidRDefault="00AF1416"/>
    <w:p w14:paraId="689749CC" w14:textId="77777777" w:rsidR="00AF1416" w:rsidRDefault="00F2125B">
      <w:r>
        <w:t>Kaufman, Terrence</w:t>
      </w:r>
    </w:p>
    <w:p w14:paraId="689749CD" w14:textId="77777777" w:rsidR="00AF1416" w:rsidRDefault="00F2125B">
      <w:pPr>
        <w:ind w:left="1134" w:hanging="850"/>
      </w:pPr>
      <w:r>
        <w:t>2015</w:t>
      </w:r>
      <w:r>
        <w:tab/>
        <w:t>Initial glottal stop in Mayan languages. Unpublished manuscript in possession of the author.</w:t>
      </w:r>
    </w:p>
    <w:p w14:paraId="689749CE" w14:textId="77777777" w:rsidR="00AF1416" w:rsidRDefault="00F2125B">
      <w:pPr>
        <w:ind w:left="1134" w:hanging="850"/>
      </w:pPr>
      <w:r>
        <w:t>2017</w:t>
      </w:r>
      <w:r>
        <w:tab/>
        <w:t xml:space="preserve">Aspects of the Lexicon of Proto-Mayan and its Earliest Descendants. </w:t>
      </w:r>
      <w:r>
        <w:rPr>
          <w:i/>
        </w:rPr>
        <w:t>The Mayan Languages</w:t>
      </w:r>
      <w:r>
        <w:t xml:space="preserve">, edited by Nora C. England, Roberto </w:t>
      </w:r>
      <w:proofErr w:type="spellStart"/>
      <w:r>
        <w:t>Závala</w:t>
      </w:r>
      <w:proofErr w:type="spellEnd"/>
      <w:r>
        <w:t xml:space="preserve"> Maldonado and Judith </w:t>
      </w:r>
      <w:proofErr w:type="spellStart"/>
      <w:r>
        <w:t>Aissen</w:t>
      </w:r>
      <w:proofErr w:type="spellEnd"/>
      <w:r>
        <w:t>, pp. 62–111. Routledge, London.</w:t>
      </w:r>
    </w:p>
    <w:p w14:paraId="689749CF" w14:textId="77777777" w:rsidR="00AF1416" w:rsidRDefault="00AF1416"/>
    <w:p w14:paraId="689749D0" w14:textId="77777777" w:rsidR="00AF1416" w:rsidRDefault="00F2125B">
      <w:r>
        <w:t xml:space="preserve">Kaufman, Terrence with John </w:t>
      </w:r>
      <w:proofErr w:type="spellStart"/>
      <w:r>
        <w:t>Justeson</w:t>
      </w:r>
      <w:proofErr w:type="spellEnd"/>
    </w:p>
    <w:p w14:paraId="689749D1" w14:textId="77777777" w:rsidR="00AF1416" w:rsidRDefault="00F2125B">
      <w:pPr>
        <w:ind w:left="1134" w:hanging="850"/>
      </w:pPr>
      <w:r>
        <w:t>2003</w:t>
      </w:r>
      <w:r>
        <w:tab/>
        <w:t>A Preliminary Mayan Etymological Dictionary. Foundation for the Advancement of Mesoamerican Studies, Inc.: &lt;http://www.famsi.org/reports/01050/index.html&gt;</w:t>
      </w:r>
    </w:p>
    <w:p w14:paraId="689749D2" w14:textId="77777777" w:rsidR="00AF1416" w:rsidRDefault="00AF1416"/>
    <w:p w14:paraId="689749D3" w14:textId="77777777" w:rsidR="00AF1416" w:rsidRDefault="00F2125B">
      <w:r>
        <w:lastRenderedPageBreak/>
        <w:t>Kettunen, Harri and Christophe Helmke</w:t>
      </w:r>
    </w:p>
    <w:p w14:paraId="689749D4" w14:textId="77777777" w:rsidR="00AF1416" w:rsidRDefault="00F2125B">
      <w:pPr>
        <w:ind w:left="1134" w:hanging="850"/>
      </w:pPr>
      <w:r>
        <w:t>2013</w:t>
      </w:r>
      <w:r>
        <w:tab/>
        <w:t xml:space="preserve">Water in Maya Imagery and Writing. </w:t>
      </w:r>
      <w:r>
        <w:rPr>
          <w:i/>
        </w:rPr>
        <w:t>Contributions in New World Archaeology</w:t>
      </w:r>
      <w:r>
        <w:t>, 5:17–38.</w:t>
      </w:r>
    </w:p>
    <w:p w14:paraId="689749D5" w14:textId="77777777" w:rsidR="00AF1416" w:rsidRDefault="00AF1416"/>
    <w:p w14:paraId="689749D6" w14:textId="77777777" w:rsidR="00AF1416" w:rsidRDefault="00F2125B">
      <w:proofErr w:type="spellStart"/>
      <w:r>
        <w:t>Lacadena</w:t>
      </w:r>
      <w:proofErr w:type="spellEnd"/>
      <w:r>
        <w:t>, Alfonso and Søren Wichmann</w:t>
      </w:r>
    </w:p>
    <w:p w14:paraId="689749D7" w14:textId="77777777" w:rsidR="00AF1416" w:rsidRDefault="00F2125B">
      <w:pPr>
        <w:ind w:left="1134" w:hanging="850"/>
      </w:pPr>
      <w:r>
        <w:t>2004</w:t>
      </w:r>
      <w:r>
        <w:tab/>
        <w:t>On the Representation of the Glottal Stop in Maya Writing.</w:t>
      </w:r>
      <w:r>
        <w:rPr>
          <w:i/>
        </w:rPr>
        <w:t xml:space="preserve"> The Linguistics of Maya Writing</w:t>
      </w:r>
      <w:r>
        <w:t>, edited by Søren Wichmann, pp. 103–162. University of Utah Press, Salt Lake City.</w:t>
      </w:r>
    </w:p>
    <w:p w14:paraId="689749D8" w14:textId="77777777" w:rsidR="00AF1416" w:rsidRDefault="00AF1416"/>
    <w:p w14:paraId="689749D9" w14:textId="77777777" w:rsidR="00AF1416" w:rsidRDefault="00F2125B">
      <w:r>
        <w:t>Law, Danny</w:t>
      </w:r>
    </w:p>
    <w:p w14:paraId="689749DA" w14:textId="77777777" w:rsidR="00AF1416" w:rsidRDefault="00F2125B">
      <w:pPr>
        <w:ind w:left="1134" w:hanging="850"/>
      </w:pPr>
      <w:r>
        <w:t>2013</w:t>
      </w:r>
      <w:r>
        <w:tab/>
        <w:t xml:space="preserve">Mayan Historical Linguistics in a New Age. </w:t>
      </w:r>
      <w:r>
        <w:rPr>
          <w:i/>
        </w:rPr>
        <w:t>Language and Linguistics Compass</w:t>
      </w:r>
      <w:r>
        <w:t>, 7 (3):141–156.</w:t>
      </w:r>
    </w:p>
    <w:p w14:paraId="689749DB" w14:textId="77777777" w:rsidR="00AF1416" w:rsidRDefault="00AF1416"/>
    <w:p w14:paraId="689749DC" w14:textId="77777777" w:rsidR="00AF1416" w:rsidRDefault="00F2125B">
      <w:r>
        <w:t>Smith-Stark, Thomas C.</w:t>
      </w:r>
    </w:p>
    <w:p w14:paraId="689749DD" w14:textId="77777777" w:rsidR="00AF1416" w:rsidRDefault="00F2125B">
      <w:pPr>
        <w:ind w:left="1134" w:hanging="850"/>
      </w:pPr>
      <w:r w:rsidRPr="00260933">
        <w:rPr>
          <w:lang w:val="es-ES"/>
        </w:rPr>
        <w:t>1994</w:t>
      </w:r>
      <w:r w:rsidRPr="00260933">
        <w:rPr>
          <w:lang w:val="es-ES"/>
        </w:rPr>
        <w:tab/>
        <w:t xml:space="preserve">Mesoamerican calques. </w:t>
      </w:r>
      <w:r w:rsidRPr="00260933">
        <w:rPr>
          <w:i/>
          <w:lang w:val="es-ES"/>
        </w:rPr>
        <w:t>Investigaciones lingüisticas en Mesoamérica</w:t>
      </w:r>
      <w:r w:rsidRPr="00260933">
        <w:rPr>
          <w:lang w:val="es-ES"/>
        </w:rPr>
        <w:t xml:space="preserve">, edited by Carolyn J. MacKay and Verónica Vázquez, pp. 15–50. </w:t>
      </w:r>
      <w:r>
        <w:t xml:space="preserve">Universidad Nacional </w:t>
      </w:r>
      <w:proofErr w:type="spellStart"/>
      <w:r>
        <w:t>Autónoma</w:t>
      </w:r>
      <w:proofErr w:type="spellEnd"/>
      <w:r>
        <w:t xml:space="preserve"> de México, Mexico D.F.</w:t>
      </w:r>
    </w:p>
    <w:p w14:paraId="689749DE" w14:textId="77777777" w:rsidR="00AF1416" w:rsidRDefault="00AF1416"/>
    <w:p w14:paraId="689749DF" w14:textId="77777777" w:rsidR="00AF1416" w:rsidRDefault="00AF1416">
      <w:pPr>
        <w:ind w:left="1134" w:hanging="850"/>
      </w:pPr>
    </w:p>
    <w:p w14:paraId="689749E0" w14:textId="77777777" w:rsidR="00AF1416" w:rsidRDefault="00AF1416">
      <w:pPr>
        <w:rPr>
          <w:rFonts w:ascii="Times New Roman" w:eastAsia="Times New Roman" w:hAnsi="Times New Roman" w:cs="Times New Roman"/>
        </w:rPr>
      </w:pPr>
    </w:p>
    <w:sectPr w:rsidR="00AF1416">
      <w:headerReference w:type="default" r:id="rId7"/>
      <w:pgSz w:w="16838" w:h="11906" w:orient="landscape"/>
      <w:pgMar w:top="1276"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BD88A" w14:textId="77777777" w:rsidR="00C46C96" w:rsidRDefault="00C46C96">
      <w:pPr>
        <w:spacing w:after="0" w:line="240" w:lineRule="auto"/>
      </w:pPr>
      <w:r>
        <w:separator/>
      </w:r>
    </w:p>
  </w:endnote>
  <w:endnote w:type="continuationSeparator" w:id="0">
    <w:p w14:paraId="213FD2C5" w14:textId="77777777" w:rsidR="00C46C96" w:rsidRDefault="00C4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C303D" w14:textId="77777777" w:rsidR="00C46C96" w:rsidRDefault="00C46C96">
      <w:pPr>
        <w:spacing w:after="0" w:line="240" w:lineRule="auto"/>
      </w:pPr>
      <w:r>
        <w:separator/>
      </w:r>
    </w:p>
  </w:footnote>
  <w:footnote w:type="continuationSeparator" w:id="0">
    <w:p w14:paraId="6464169A" w14:textId="77777777" w:rsidR="00C46C96" w:rsidRDefault="00C46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49E6" w14:textId="77777777" w:rsidR="00BB4E95" w:rsidRDefault="00BB4E95">
    <w:pPr>
      <w:pBdr>
        <w:top w:val="nil"/>
        <w:left w:val="nil"/>
        <w:bottom w:val="nil"/>
        <w:right w:val="nil"/>
        <w:between w:val="nil"/>
      </w:pBdr>
      <w:tabs>
        <w:tab w:val="center" w:pos="4513"/>
        <w:tab w:val="right" w:pos="9026"/>
      </w:tabs>
      <w:spacing w:after="0" w:line="240" w:lineRule="auto"/>
      <w:rPr>
        <w: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16"/>
    <w:rsid w:val="00037D11"/>
    <w:rsid w:val="00260933"/>
    <w:rsid w:val="00462283"/>
    <w:rsid w:val="004B289A"/>
    <w:rsid w:val="00615230"/>
    <w:rsid w:val="00933524"/>
    <w:rsid w:val="00954355"/>
    <w:rsid w:val="00AC5F2D"/>
    <w:rsid w:val="00AF1416"/>
    <w:rsid w:val="00BB4E95"/>
    <w:rsid w:val="00C46C96"/>
    <w:rsid w:val="00F2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4623"/>
  <w15:docId w15:val="{D5E7E50F-5F2B-43BC-AED6-70B66186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B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0647"/>
    <w:rPr>
      <w:color w:val="0563C1" w:themeColor="hyperlink"/>
      <w:u w:val="single"/>
    </w:rPr>
  </w:style>
  <w:style w:type="paragraph" w:styleId="ListParagraph">
    <w:name w:val="List Paragraph"/>
    <w:basedOn w:val="Normal"/>
    <w:uiPriority w:val="34"/>
    <w:qFormat/>
    <w:rsid w:val="00A659AF"/>
    <w:pPr>
      <w:ind w:left="720"/>
      <w:contextualSpacing/>
    </w:pPr>
  </w:style>
  <w:style w:type="paragraph" w:styleId="Header">
    <w:name w:val="header"/>
    <w:basedOn w:val="Normal"/>
    <w:link w:val="HeaderChar"/>
    <w:uiPriority w:val="99"/>
    <w:unhideWhenUsed/>
    <w:rsid w:val="00176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64D"/>
  </w:style>
  <w:style w:type="paragraph" w:styleId="Footer">
    <w:name w:val="footer"/>
    <w:basedOn w:val="Normal"/>
    <w:link w:val="FooterChar"/>
    <w:uiPriority w:val="99"/>
    <w:unhideWhenUsed/>
    <w:rsid w:val="00176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64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gzfGMJSQ7S3LxSQEBoRXb2Dg==">AMUW2mVGQkTHIQyODGDxw8TbMUHuXWTzaZ43E2DDLQLmCjW/KShsiYQ8sJmER+GKo3AHpLWTIfeGNvErcQFhkpR7YCXgGssqrGGUg90aiNMPxPlbvRYO6jHaP0CJ2CDCzjy+npSdz8QZ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2792</Words>
  <Characters>15584</Characters>
  <Application>Microsoft Office Word</Application>
  <DocSecurity>0</DocSecurity>
  <Lines>1038</Lines>
  <Paragraphs>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Helmke</dc:creator>
  <cp:lastModifiedBy>Christophe Helmke</cp:lastModifiedBy>
  <cp:revision>3</cp:revision>
  <dcterms:created xsi:type="dcterms:W3CDTF">2021-09-20T19:57:00Z</dcterms:created>
  <dcterms:modified xsi:type="dcterms:W3CDTF">2021-09-20T20:06:00Z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