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224F" w14:textId="23C3C863" w:rsidR="00216CDB" w:rsidRPr="004231B2" w:rsidRDefault="00053290" w:rsidP="004231B2">
      <w:pPr>
        <w:pStyle w:val="1"/>
        <w:spacing w:after="240"/>
        <w:jc w:val="left"/>
        <w:rPr>
          <w:b/>
        </w:rPr>
      </w:pPr>
      <w:r w:rsidRPr="004231B2">
        <w:rPr>
          <w:b/>
        </w:rPr>
        <w:t xml:space="preserve">Supplementary </w:t>
      </w:r>
      <w:r w:rsidR="00216CDB" w:rsidRPr="004231B2">
        <w:rPr>
          <w:b/>
        </w:rPr>
        <w:t>m</w:t>
      </w:r>
      <w:r w:rsidRPr="004231B2">
        <w:rPr>
          <w:b/>
        </w:rPr>
        <w:t>aterials</w:t>
      </w:r>
    </w:p>
    <w:p w14:paraId="26AFCA40" w14:textId="36BD1665" w:rsidR="00D03AAC" w:rsidRPr="00966CC7" w:rsidRDefault="005B1102" w:rsidP="006C0439">
      <w:pPr>
        <w:pStyle w:val="1"/>
        <w:numPr>
          <w:ilvl w:val="0"/>
          <w:numId w:val="3"/>
        </w:numPr>
        <w:spacing w:after="120"/>
        <w:ind w:left="357" w:hanging="357"/>
        <w:jc w:val="left"/>
        <w:rPr>
          <w:rFonts w:eastAsia="DFKai-SB"/>
          <w:b/>
          <w:color w:val="000000" w:themeColor="text1"/>
        </w:rPr>
      </w:pPr>
      <w:r w:rsidRPr="00966CC7">
        <w:rPr>
          <w:rFonts w:eastAsia="DFKai-SB"/>
          <w:b/>
          <w:color w:val="000000" w:themeColor="text1"/>
        </w:rPr>
        <w:t xml:space="preserve">Participants’ </w:t>
      </w:r>
      <w:r w:rsidR="00966CC7" w:rsidRPr="00966CC7">
        <w:rPr>
          <w:rFonts w:eastAsia="DFKai-SB"/>
          <w:b/>
          <w:color w:val="000000" w:themeColor="text1"/>
        </w:rPr>
        <w:t>s</w:t>
      </w:r>
      <w:r w:rsidRPr="00966CC7">
        <w:rPr>
          <w:rFonts w:eastAsia="DFKai-SB"/>
          <w:b/>
          <w:color w:val="000000" w:themeColor="text1"/>
        </w:rPr>
        <w:t>cores on the TOEIC and Vocabulary Tests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660"/>
        <w:gridCol w:w="3157"/>
        <w:gridCol w:w="3138"/>
      </w:tblGrid>
      <w:tr w:rsidR="005B1102" w:rsidRPr="007C6C92" w14:paraId="6C637D92" w14:textId="77777777" w:rsidTr="00815F7B">
        <w:trPr>
          <w:jc w:val="center"/>
        </w:trPr>
        <w:tc>
          <w:tcPr>
            <w:tcW w:w="1110" w:type="dxa"/>
          </w:tcPr>
          <w:p w14:paraId="7EF62856" w14:textId="77777777" w:rsidR="005B1102" w:rsidRPr="00490BC1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490BC1">
              <w:rPr>
                <w:rFonts w:eastAsia="DFKai-SB"/>
                <w:color w:val="000000" w:themeColor="text1"/>
              </w:rPr>
              <w:t>Students</w:t>
            </w:r>
          </w:p>
        </w:tc>
        <w:tc>
          <w:tcPr>
            <w:tcW w:w="1701" w:type="dxa"/>
          </w:tcPr>
          <w:p w14:paraId="447657E3" w14:textId="3658A5A1" w:rsidR="005B1102" w:rsidRPr="00490BC1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490BC1">
              <w:rPr>
                <w:rFonts w:eastAsia="DFKai-SB"/>
                <w:color w:val="000000" w:themeColor="text1"/>
              </w:rPr>
              <w:t xml:space="preserve">Reading </w:t>
            </w:r>
            <w:r w:rsidR="00966CC7" w:rsidRPr="00490BC1">
              <w:rPr>
                <w:rFonts w:eastAsia="DFKai-SB"/>
                <w:color w:val="000000" w:themeColor="text1"/>
              </w:rPr>
              <w:t>scores</w:t>
            </w:r>
            <w:r w:rsidRPr="00490BC1">
              <w:rPr>
                <w:rFonts w:eastAsia="DFKai-SB"/>
                <w:color w:val="000000" w:themeColor="text1"/>
              </w:rPr>
              <w:br/>
              <w:t>(TOEIC)</w:t>
            </w:r>
          </w:p>
        </w:tc>
        <w:tc>
          <w:tcPr>
            <w:tcW w:w="3280" w:type="dxa"/>
          </w:tcPr>
          <w:p w14:paraId="0B1687FE" w14:textId="551D56C4" w:rsidR="005B1102" w:rsidRPr="00490BC1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490BC1">
              <w:rPr>
                <w:rFonts w:eastAsia="DFKai-SB"/>
                <w:color w:val="000000" w:themeColor="text1"/>
              </w:rPr>
              <w:t>Linggle (Vocabulary Test 1)</w:t>
            </w:r>
          </w:p>
          <w:p w14:paraId="7A6BDDA8" w14:textId="2AB8E217" w:rsidR="005B1102" w:rsidRPr="00490BC1" w:rsidRDefault="00966CC7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490BC1">
              <w:rPr>
                <w:rFonts w:eastAsia="DFKai-SB"/>
                <w:color w:val="000000" w:themeColor="text1"/>
              </w:rPr>
              <w:t xml:space="preserve">accuracy rates </w:t>
            </w:r>
            <w:r w:rsidR="005B1102" w:rsidRPr="00490BC1">
              <w:rPr>
                <w:rFonts w:eastAsia="DFKai-SB"/>
                <w:color w:val="000000" w:themeColor="text1"/>
              </w:rPr>
              <w:t>(%)</w:t>
            </w:r>
          </w:p>
        </w:tc>
        <w:tc>
          <w:tcPr>
            <w:tcW w:w="3260" w:type="dxa"/>
          </w:tcPr>
          <w:p w14:paraId="172373B0" w14:textId="77777777" w:rsidR="005B1102" w:rsidRPr="00490BC1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490BC1">
              <w:rPr>
                <w:rFonts w:eastAsia="DFKai-SB"/>
                <w:color w:val="000000" w:themeColor="text1"/>
              </w:rPr>
              <w:t>Linggle (Vocabulary Test 2)</w:t>
            </w:r>
          </w:p>
          <w:p w14:paraId="4619F1F1" w14:textId="7F746111" w:rsidR="005B1102" w:rsidRPr="00490BC1" w:rsidRDefault="00966CC7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490BC1">
              <w:rPr>
                <w:rFonts w:eastAsia="DFKai-SB"/>
                <w:color w:val="000000" w:themeColor="text1"/>
              </w:rPr>
              <w:t xml:space="preserve">accuracy rates </w:t>
            </w:r>
            <w:r w:rsidR="005B1102" w:rsidRPr="00490BC1">
              <w:rPr>
                <w:rFonts w:eastAsia="DFKai-SB"/>
                <w:color w:val="000000" w:themeColor="text1"/>
              </w:rPr>
              <w:t>(%)</w:t>
            </w:r>
          </w:p>
        </w:tc>
      </w:tr>
      <w:tr w:rsidR="005B1102" w:rsidRPr="007C6C92" w14:paraId="71A73D0A" w14:textId="77777777" w:rsidTr="00815F7B">
        <w:trPr>
          <w:jc w:val="center"/>
        </w:trPr>
        <w:tc>
          <w:tcPr>
            <w:tcW w:w="1110" w:type="dxa"/>
          </w:tcPr>
          <w:p w14:paraId="3FD52DC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</w:t>
            </w:r>
          </w:p>
        </w:tc>
        <w:tc>
          <w:tcPr>
            <w:tcW w:w="1701" w:type="dxa"/>
          </w:tcPr>
          <w:p w14:paraId="7049AF6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485</w:t>
            </w:r>
          </w:p>
        </w:tc>
        <w:tc>
          <w:tcPr>
            <w:tcW w:w="3280" w:type="dxa"/>
          </w:tcPr>
          <w:p w14:paraId="55DB4EF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82.8</w:t>
            </w:r>
          </w:p>
        </w:tc>
        <w:tc>
          <w:tcPr>
            <w:tcW w:w="3260" w:type="dxa"/>
          </w:tcPr>
          <w:p w14:paraId="59717BCD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87.9</w:t>
            </w:r>
          </w:p>
        </w:tc>
      </w:tr>
      <w:tr w:rsidR="005B1102" w:rsidRPr="007C6C92" w14:paraId="0211969B" w14:textId="77777777" w:rsidTr="00815F7B">
        <w:trPr>
          <w:jc w:val="center"/>
        </w:trPr>
        <w:tc>
          <w:tcPr>
            <w:tcW w:w="1110" w:type="dxa"/>
          </w:tcPr>
          <w:p w14:paraId="37DD931B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</w:t>
            </w:r>
          </w:p>
        </w:tc>
        <w:tc>
          <w:tcPr>
            <w:tcW w:w="1701" w:type="dxa"/>
          </w:tcPr>
          <w:p w14:paraId="4A6150F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450</w:t>
            </w:r>
          </w:p>
        </w:tc>
        <w:tc>
          <w:tcPr>
            <w:tcW w:w="3280" w:type="dxa"/>
          </w:tcPr>
          <w:p w14:paraId="126D067B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45.9</w:t>
            </w:r>
          </w:p>
        </w:tc>
        <w:tc>
          <w:tcPr>
            <w:tcW w:w="3260" w:type="dxa"/>
          </w:tcPr>
          <w:p w14:paraId="7B9E46DD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91.4</w:t>
            </w:r>
          </w:p>
        </w:tc>
      </w:tr>
      <w:tr w:rsidR="005B1102" w:rsidRPr="007C6C92" w14:paraId="4CA32E29" w14:textId="77777777" w:rsidTr="00815F7B">
        <w:trPr>
          <w:jc w:val="center"/>
        </w:trPr>
        <w:tc>
          <w:tcPr>
            <w:tcW w:w="1110" w:type="dxa"/>
          </w:tcPr>
          <w:p w14:paraId="77CB77C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S3</w:t>
            </w:r>
          </w:p>
        </w:tc>
        <w:tc>
          <w:tcPr>
            <w:tcW w:w="1701" w:type="dxa"/>
          </w:tcPr>
          <w:p w14:paraId="53BEBB00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435</w:t>
            </w:r>
          </w:p>
        </w:tc>
        <w:tc>
          <w:tcPr>
            <w:tcW w:w="3280" w:type="dxa"/>
          </w:tcPr>
          <w:p w14:paraId="5718D84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84.5</w:t>
            </w:r>
          </w:p>
        </w:tc>
        <w:tc>
          <w:tcPr>
            <w:tcW w:w="3260" w:type="dxa"/>
          </w:tcPr>
          <w:p w14:paraId="6F2DD72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93.1</w:t>
            </w:r>
          </w:p>
        </w:tc>
      </w:tr>
      <w:tr w:rsidR="005B1102" w:rsidRPr="007C6C92" w14:paraId="6CB0FD92" w14:textId="77777777" w:rsidTr="00815F7B">
        <w:trPr>
          <w:jc w:val="center"/>
        </w:trPr>
        <w:tc>
          <w:tcPr>
            <w:tcW w:w="1110" w:type="dxa"/>
          </w:tcPr>
          <w:p w14:paraId="2B2EA9A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S4</w:t>
            </w:r>
          </w:p>
        </w:tc>
        <w:tc>
          <w:tcPr>
            <w:tcW w:w="1701" w:type="dxa"/>
          </w:tcPr>
          <w:p w14:paraId="382EF51C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320</w:t>
            </w:r>
          </w:p>
        </w:tc>
        <w:tc>
          <w:tcPr>
            <w:tcW w:w="3280" w:type="dxa"/>
          </w:tcPr>
          <w:p w14:paraId="7C7E08A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77.6</w:t>
            </w:r>
          </w:p>
        </w:tc>
        <w:tc>
          <w:tcPr>
            <w:tcW w:w="3260" w:type="dxa"/>
          </w:tcPr>
          <w:p w14:paraId="0A1F454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86.0</w:t>
            </w:r>
          </w:p>
        </w:tc>
      </w:tr>
      <w:tr w:rsidR="005B1102" w:rsidRPr="007C6C92" w14:paraId="77D69E84" w14:textId="77777777" w:rsidTr="00815F7B">
        <w:trPr>
          <w:jc w:val="center"/>
        </w:trPr>
        <w:tc>
          <w:tcPr>
            <w:tcW w:w="1110" w:type="dxa"/>
          </w:tcPr>
          <w:p w14:paraId="5CFCA8E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S5</w:t>
            </w:r>
          </w:p>
        </w:tc>
        <w:tc>
          <w:tcPr>
            <w:tcW w:w="1701" w:type="dxa"/>
          </w:tcPr>
          <w:p w14:paraId="63E857E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320</w:t>
            </w:r>
          </w:p>
        </w:tc>
        <w:tc>
          <w:tcPr>
            <w:tcW w:w="3280" w:type="dxa"/>
          </w:tcPr>
          <w:p w14:paraId="6380CBF3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48.3</w:t>
            </w:r>
          </w:p>
        </w:tc>
        <w:tc>
          <w:tcPr>
            <w:tcW w:w="3260" w:type="dxa"/>
          </w:tcPr>
          <w:p w14:paraId="5F1D085C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82.8</w:t>
            </w:r>
          </w:p>
        </w:tc>
      </w:tr>
      <w:tr w:rsidR="005B1102" w:rsidRPr="007C6C92" w14:paraId="2805FB15" w14:textId="77777777" w:rsidTr="00815F7B">
        <w:trPr>
          <w:jc w:val="center"/>
        </w:trPr>
        <w:tc>
          <w:tcPr>
            <w:tcW w:w="1110" w:type="dxa"/>
          </w:tcPr>
          <w:p w14:paraId="7F8C19C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S6</w:t>
            </w:r>
          </w:p>
        </w:tc>
        <w:tc>
          <w:tcPr>
            <w:tcW w:w="1701" w:type="dxa"/>
          </w:tcPr>
          <w:p w14:paraId="3CC5A97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290</w:t>
            </w:r>
          </w:p>
        </w:tc>
        <w:tc>
          <w:tcPr>
            <w:tcW w:w="3280" w:type="dxa"/>
          </w:tcPr>
          <w:p w14:paraId="0602AFF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82.8</w:t>
            </w:r>
          </w:p>
        </w:tc>
        <w:tc>
          <w:tcPr>
            <w:tcW w:w="3260" w:type="dxa"/>
          </w:tcPr>
          <w:p w14:paraId="302574F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94.8</w:t>
            </w:r>
          </w:p>
        </w:tc>
      </w:tr>
      <w:tr w:rsidR="005B1102" w:rsidRPr="007C6C92" w14:paraId="7C93EF9D" w14:textId="77777777" w:rsidTr="00815F7B">
        <w:trPr>
          <w:jc w:val="center"/>
        </w:trPr>
        <w:tc>
          <w:tcPr>
            <w:tcW w:w="1110" w:type="dxa"/>
          </w:tcPr>
          <w:p w14:paraId="087E210F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S7</w:t>
            </w:r>
          </w:p>
        </w:tc>
        <w:tc>
          <w:tcPr>
            <w:tcW w:w="1701" w:type="dxa"/>
          </w:tcPr>
          <w:p w14:paraId="69C6FA6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260</w:t>
            </w:r>
          </w:p>
        </w:tc>
        <w:tc>
          <w:tcPr>
            <w:tcW w:w="3280" w:type="dxa"/>
          </w:tcPr>
          <w:p w14:paraId="118196AB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75.9</w:t>
            </w:r>
          </w:p>
        </w:tc>
        <w:tc>
          <w:tcPr>
            <w:tcW w:w="3260" w:type="dxa"/>
          </w:tcPr>
          <w:p w14:paraId="337DCFA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93.1</w:t>
            </w:r>
          </w:p>
        </w:tc>
      </w:tr>
      <w:tr w:rsidR="005B1102" w:rsidRPr="007C6C92" w14:paraId="41169C73" w14:textId="77777777" w:rsidTr="00815F7B">
        <w:trPr>
          <w:jc w:val="center"/>
        </w:trPr>
        <w:tc>
          <w:tcPr>
            <w:tcW w:w="1110" w:type="dxa"/>
          </w:tcPr>
          <w:p w14:paraId="525C51D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S8</w:t>
            </w:r>
          </w:p>
        </w:tc>
        <w:tc>
          <w:tcPr>
            <w:tcW w:w="1701" w:type="dxa"/>
          </w:tcPr>
          <w:p w14:paraId="3ABCB66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260</w:t>
            </w:r>
          </w:p>
        </w:tc>
        <w:tc>
          <w:tcPr>
            <w:tcW w:w="3280" w:type="dxa"/>
          </w:tcPr>
          <w:p w14:paraId="74ADFBE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67.2</w:t>
            </w:r>
          </w:p>
        </w:tc>
        <w:tc>
          <w:tcPr>
            <w:tcW w:w="3260" w:type="dxa"/>
          </w:tcPr>
          <w:p w14:paraId="51A4F9F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84.5</w:t>
            </w:r>
          </w:p>
        </w:tc>
      </w:tr>
      <w:tr w:rsidR="005B1102" w:rsidRPr="007C6C92" w14:paraId="0EC34FEC" w14:textId="77777777" w:rsidTr="00815F7B">
        <w:trPr>
          <w:jc w:val="center"/>
        </w:trPr>
        <w:tc>
          <w:tcPr>
            <w:tcW w:w="1110" w:type="dxa"/>
          </w:tcPr>
          <w:p w14:paraId="1B7CBD33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S9</w:t>
            </w:r>
          </w:p>
        </w:tc>
        <w:tc>
          <w:tcPr>
            <w:tcW w:w="1701" w:type="dxa"/>
          </w:tcPr>
          <w:p w14:paraId="1B7303B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245</w:t>
            </w:r>
          </w:p>
        </w:tc>
        <w:tc>
          <w:tcPr>
            <w:tcW w:w="3280" w:type="dxa"/>
          </w:tcPr>
          <w:p w14:paraId="2661D06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74.1</w:t>
            </w:r>
          </w:p>
        </w:tc>
        <w:tc>
          <w:tcPr>
            <w:tcW w:w="3260" w:type="dxa"/>
          </w:tcPr>
          <w:p w14:paraId="1183F7B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86.2</w:t>
            </w:r>
          </w:p>
        </w:tc>
      </w:tr>
      <w:tr w:rsidR="005B1102" w:rsidRPr="007C6C92" w14:paraId="7C2D62B4" w14:textId="77777777" w:rsidTr="00815F7B">
        <w:trPr>
          <w:jc w:val="center"/>
        </w:trPr>
        <w:tc>
          <w:tcPr>
            <w:tcW w:w="1110" w:type="dxa"/>
          </w:tcPr>
          <w:p w14:paraId="75DDD0CC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S10</w:t>
            </w:r>
          </w:p>
        </w:tc>
        <w:tc>
          <w:tcPr>
            <w:tcW w:w="1701" w:type="dxa"/>
          </w:tcPr>
          <w:p w14:paraId="59A00790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230</w:t>
            </w:r>
          </w:p>
        </w:tc>
        <w:tc>
          <w:tcPr>
            <w:tcW w:w="3280" w:type="dxa"/>
          </w:tcPr>
          <w:p w14:paraId="6B4EF70D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74.1</w:t>
            </w:r>
          </w:p>
        </w:tc>
        <w:tc>
          <w:tcPr>
            <w:tcW w:w="3260" w:type="dxa"/>
          </w:tcPr>
          <w:p w14:paraId="4F68A27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89.7</w:t>
            </w:r>
          </w:p>
        </w:tc>
      </w:tr>
      <w:tr w:rsidR="005B1102" w:rsidRPr="007C6C92" w14:paraId="28C24CDE" w14:textId="77777777" w:rsidTr="00815F7B">
        <w:trPr>
          <w:jc w:val="center"/>
        </w:trPr>
        <w:tc>
          <w:tcPr>
            <w:tcW w:w="1110" w:type="dxa"/>
          </w:tcPr>
          <w:p w14:paraId="74308B6C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S11</w:t>
            </w:r>
          </w:p>
        </w:tc>
        <w:tc>
          <w:tcPr>
            <w:tcW w:w="1701" w:type="dxa"/>
          </w:tcPr>
          <w:p w14:paraId="0561AE2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215</w:t>
            </w:r>
          </w:p>
        </w:tc>
        <w:tc>
          <w:tcPr>
            <w:tcW w:w="3280" w:type="dxa"/>
          </w:tcPr>
          <w:p w14:paraId="0F6250F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62.1</w:t>
            </w:r>
          </w:p>
        </w:tc>
        <w:tc>
          <w:tcPr>
            <w:tcW w:w="3260" w:type="dxa"/>
          </w:tcPr>
          <w:p w14:paraId="49C86B1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77.6</w:t>
            </w:r>
          </w:p>
        </w:tc>
      </w:tr>
      <w:tr w:rsidR="005B1102" w:rsidRPr="007C6C92" w14:paraId="5A39CE55" w14:textId="77777777" w:rsidTr="00815F7B">
        <w:trPr>
          <w:jc w:val="center"/>
        </w:trPr>
        <w:tc>
          <w:tcPr>
            <w:tcW w:w="1110" w:type="dxa"/>
          </w:tcPr>
          <w:p w14:paraId="410BBADD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S12</w:t>
            </w:r>
          </w:p>
        </w:tc>
        <w:tc>
          <w:tcPr>
            <w:tcW w:w="1701" w:type="dxa"/>
          </w:tcPr>
          <w:p w14:paraId="7A0C7E6F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205</w:t>
            </w:r>
          </w:p>
        </w:tc>
        <w:tc>
          <w:tcPr>
            <w:tcW w:w="3280" w:type="dxa"/>
          </w:tcPr>
          <w:p w14:paraId="4C5B537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70.7</w:t>
            </w:r>
          </w:p>
        </w:tc>
        <w:tc>
          <w:tcPr>
            <w:tcW w:w="3260" w:type="dxa"/>
          </w:tcPr>
          <w:p w14:paraId="669E193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91.4</w:t>
            </w:r>
          </w:p>
        </w:tc>
      </w:tr>
      <w:tr w:rsidR="005B1102" w:rsidRPr="007C6C92" w14:paraId="4728FA44" w14:textId="77777777" w:rsidTr="00815F7B">
        <w:trPr>
          <w:jc w:val="center"/>
        </w:trPr>
        <w:tc>
          <w:tcPr>
            <w:tcW w:w="1110" w:type="dxa"/>
          </w:tcPr>
          <w:p w14:paraId="76AD890A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S13</w:t>
            </w:r>
          </w:p>
        </w:tc>
        <w:tc>
          <w:tcPr>
            <w:tcW w:w="1701" w:type="dxa"/>
          </w:tcPr>
          <w:p w14:paraId="7A6F2FA1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175</w:t>
            </w:r>
          </w:p>
        </w:tc>
        <w:tc>
          <w:tcPr>
            <w:tcW w:w="3280" w:type="dxa"/>
          </w:tcPr>
          <w:p w14:paraId="16831C0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58.6</w:t>
            </w:r>
          </w:p>
        </w:tc>
        <w:tc>
          <w:tcPr>
            <w:tcW w:w="3260" w:type="dxa"/>
          </w:tcPr>
          <w:p w14:paraId="3ED687E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84.5</w:t>
            </w:r>
          </w:p>
        </w:tc>
      </w:tr>
      <w:tr w:rsidR="005B1102" w:rsidRPr="007C6C92" w14:paraId="34E25661" w14:textId="77777777" w:rsidTr="00815F7B">
        <w:trPr>
          <w:jc w:val="center"/>
        </w:trPr>
        <w:tc>
          <w:tcPr>
            <w:tcW w:w="1110" w:type="dxa"/>
          </w:tcPr>
          <w:p w14:paraId="0A15EFE1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S14</w:t>
            </w:r>
          </w:p>
        </w:tc>
        <w:tc>
          <w:tcPr>
            <w:tcW w:w="1701" w:type="dxa"/>
          </w:tcPr>
          <w:p w14:paraId="06A030C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160</w:t>
            </w:r>
          </w:p>
        </w:tc>
        <w:tc>
          <w:tcPr>
            <w:tcW w:w="3280" w:type="dxa"/>
          </w:tcPr>
          <w:p w14:paraId="4A7D0CCD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72.4</w:t>
            </w:r>
          </w:p>
        </w:tc>
        <w:tc>
          <w:tcPr>
            <w:tcW w:w="3260" w:type="dxa"/>
          </w:tcPr>
          <w:p w14:paraId="3A60F6A1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72.4</w:t>
            </w:r>
          </w:p>
        </w:tc>
      </w:tr>
      <w:tr w:rsidR="005B1102" w:rsidRPr="007C6C92" w14:paraId="0E7A9F35" w14:textId="77777777" w:rsidTr="00815F7B">
        <w:trPr>
          <w:jc w:val="center"/>
        </w:trPr>
        <w:tc>
          <w:tcPr>
            <w:tcW w:w="1110" w:type="dxa"/>
          </w:tcPr>
          <w:p w14:paraId="6A18A38C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S15</w:t>
            </w:r>
          </w:p>
        </w:tc>
        <w:tc>
          <w:tcPr>
            <w:tcW w:w="1701" w:type="dxa"/>
          </w:tcPr>
          <w:p w14:paraId="4E4729AB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160</w:t>
            </w:r>
          </w:p>
        </w:tc>
        <w:tc>
          <w:tcPr>
            <w:tcW w:w="3280" w:type="dxa"/>
          </w:tcPr>
          <w:p w14:paraId="1B166FF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48.3</w:t>
            </w:r>
          </w:p>
        </w:tc>
        <w:tc>
          <w:tcPr>
            <w:tcW w:w="3260" w:type="dxa"/>
          </w:tcPr>
          <w:p w14:paraId="46D257AF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72.4</w:t>
            </w:r>
          </w:p>
        </w:tc>
      </w:tr>
      <w:tr w:rsidR="005B1102" w:rsidRPr="007C6C92" w14:paraId="69FA3721" w14:textId="77777777" w:rsidTr="00815F7B">
        <w:trPr>
          <w:jc w:val="center"/>
        </w:trPr>
        <w:tc>
          <w:tcPr>
            <w:tcW w:w="1110" w:type="dxa"/>
          </w:tcPr>
          <w:p w14:paraId="113A6470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S16</w:t>
            </w:r>
          </w:p>
        </w:tc>
        <w:tc>
          <w:tcPr>
            <w:tcW w:w="1701" w:type="dxa"/>
          </w:tcPr>
          <w:p w14:paraId="082BC84D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155</w:t>
            </w:r>
          </w:p>
        </w:tc>
        <w:tc>
          <w:tcPr>
            <w:tcW w:w="3280" w:type="dxa"/>
          </w:tcPr>
          <w:p w14:paraId="12AFDA83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56.9</w:t>
            </w:r>
          </w:p>
        </w:tc>
        <w:tc>
          <w:tcPr>
            <w:tcW w:w="3260" w:type="dxa"/>
          </w:tcPr>
          <w:p w14:paraId="7F5E915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87.9</w:t>
            </w:r>
          </w:p>
        </w:tc>
      </w:tr>
      <w:tr w:rsidR="005B1102" w:rsidRPr="007C6C92" w14:paraId="065CB570" w14:textId="77777777" w:rsidTr="00815F7B">
        <w:trPr>
          <w:jc w:val="center"/>
        </w:trPr>
        <w:tc>
          <w:tcPr>
            <w:tcW w:w="1110" w:type="dxa"/>
          </w:tcPr>
          <w:p w14:paraId="3F21D151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S17</w:t>
            </w:r>
          </w:p>
        </w:tc>
        <w:tc>
          <w:tcPr>
            <w:tcW w:w="1701" w:type="dxa"/>
          </w:tcPr>
          <w:p w14:paraId="0F67F29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155</w:t>
            </w:r>
          </w:p>
        </w:tc>
        <w:tc>
          <w:tcPr>
            <w:tcW w:w="3280" w:type="dxa"/>
          </w:tcPr>
          <w:p w14:paraId="21D2160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75.9</w:t>
            </w:r>
          </w:p>
        </w:tc>
        <w:tc>
          <w:tcPr>
            <w:tcW w:w="3260" w:type="dxa"/>
          </w:tcPr>
          <w:p w14:paraId="13A39A2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84.5</w:t>
            </w:r>
          </w:p>
        </w:tc>
      </w:tr>
      <w:tr w:rsidR="005B1102" w:rsidRPr="007C6C92" w14:paraId="09FA1CC1" w14:textId="77777777" w:rsidTr="00815F7B">
        <w:trPr>
          <w:jc w:val="center"/>
        </w:trPr>
        <w:tc>
          <w:tcPr>
            <w:tcW w:w="1110" w:type="dxa"/>
          </w:tcPr>
          <w:p w14:paraId="2DA94E2C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S18</w:t>
            </w:r>
          </w:p>
        </w:tc>
        <w:tc>
          <w:tcPr>
            <w:tcW w:w="1701" w:type="dxa"/>
          </w:tcPr>
          <w:p w14:paraId="5328C89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140</w:t>
            </w:r>
          </w:p>
        </w:tc>
        <w:tc>
          <w:tcPr>
            <w:tcW w:w="3280" w:type="dxa"/>
          </w:tcPr>
          <w:p w14:paraId="5EA37A0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58.6</w:t>
            </w:r>
          </w:p>
        </w:tc>
        <w:tc>
          <w:tcPr>
            <w:tcW w:w="3260" w:type="dxa"/>
          </w:tcPr>
          <w:p w14:paraId="408D5B73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63.8</w:t>
            </w:r>
          </w:p>
        </w:tc>
      </w:tr>
      <w:tr w:rsidR="005B1102" w:rsidRPr="007C6C92" w14:paraId="1C46721B" w14:textId="77777777" w:rsidTr="00815F7B">
        <w:trPr>
          <w:jc w:val="center"/>
        </w:trPr>
        <w:tc>
          <w:tcPr>
            <w:tcW w:w="1110" w:type="dxa"/>
          </w:tcPr>
          <w:p w14:paraId="5B2DC0A6" w14:textId="77777777" w:rsidR="005B1102" w:rsidRPr="007C6C92" w:rsidRDefault="005B1102" w:rsidP="00815F7B">
            <w:pPr>
              <w:jc w:val="center"/>
              <w:rPr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S19</w:t>
            </w:r>
          </w:p>
        </w:tc>
        <w:tc>
          <w:tcPr>
            <w:tcW w:w="1701" w:type="dxa"/>
          </w:tcPr>
          <w:p w14:paraId="0544846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130</w:t>
            </w:r>
          </w:p>
        </w:tc>
        <w:tc>
          <w:tcPr>
            <w:tcW w:w="3280" w:type="dxa"/>
          </w:tcPr>
          <w:p w14:paraId="30987D6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77.6</w:t>
            </w:r>
          </w:p>
        </w:tc>
        <w:tc>
          <w:tcPr>
            <w:tcW w:w="3260" w:type="dxa"/>
          </w:tcPr>
          <w:p w14:paraId="650F6FF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87.9</w:t>
            </w:r>
          </w:p>
        </w:tc>
      </w:tr>
      <w:tr w:rsidR="005B1102" w:rsidRPr="007C6C92" w14:paraId="00BEC800" w14:textId="77777777" w:rsidTr="00815F7B">
        <w:trPr>
          <w:jc w:val="center"/>
        </w:trPr>
        <w:tc>
          <w:tcPr>
            <w:tcW w:w="1110" w:type="dxa"/>
          </w:tcPr>
          <w:p w14:paraId="55942B7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S20</w:t>
            </w:r>
          </w:p>
        </w:tc>
        <w:tc>
          <w:tcPr>
            <w:tcW w:w="1701" w:type="dxa"/>
          </w:tcPr>
          <w:p w14:paraId="30540371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125</w:t>
            </w:r>
          </w:p>
        </w:tc>
        <w:tc>
          <w:tcPr>
            <w:tcW w:w="3280" w:type="dxa"/>
          </w:tcPr>
          <w:p w14:paraId="2214DB0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65.5</w:t>
            </w:r>
          </w:p>
        </w:tc>
        <w:tc>
          <w:tcPr>
            <w:tcW w:w="3260" w:type="dxa"/>
          </w:tcPr>
          <w:p w14:paraId="152327E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82.8</w:t>
            </w:r>
          </w:p>
        </w:tc>
      </w:tr>
      <w:tr w:rsidR="005B1102" w:rsidRPr="007C6C92" w14:paraId="1CFFCD35" w14:textId="77777777" w:rsidTr="00815F7B">
        <w:trPr>
          <w:jc w:val="center"/>
        </w:trPr>
        <w:tc>
          <w:tcPr>
            <w:tcW w:w="1110" w:type="dxa"/>
          </w:tcPr>
          <w:p w14:paraId="320B5DE0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S21</w:t>
            </w:r>
          </w:p>
        </w:tc>
        <w:tc>
          <w:tcPr>
            <w:tcW w:w="1701" w:type="dxa"/>
          </w:tcPr>
          <w:p w14:paraId="791D24D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105</w:t>
            </w:r>
          </w:p>
        </w:tc>
        <w:tc>
          <w:tcPr>
            <w:tcW w:w="3280" w:type="dxa"/>
          </w:tcPr>
          <w:p w14:paraId="6E1BB9A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62.1</w:t>
            </w:r>
          </w:p>
        </w:tc>
        <w:tc>
          <w:tcPr>
            <w:tcW w:w="3260" w:type="dxa"/>
          </w:tcPr>
          <w:p w14:paraId="38AE97BC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72.4</w:t>
            </w:r>
          </w:p>
        </w:tc>
      </w:tr>
      <w:tr w:rsidR="005B1102" w:rsidRPr="007C6C92" w14:paraId="4E1D914B" w14:textId="77777777" w:rsidTr="00815F7B">
        <w:trPr>
          <w:jc w:val="center"/>
        </w:trPr>
        <w:tc>
          <w:tcPr>
            <w:tcW w:w="1110" w:type="dxa"/>
          </w:tcPr>
          <w:p w14:paraId="1C702FC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S22</w:t>
            </w:r>
          </w:p>
        </w:tc>
        <w:tc>
          <w:tcPr>
            <w:tcW w:w="1701" w:type="dxa"/>
          </w:tcPr>
          <w:p w14:paraId="16E62171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115</w:t>
            </w:r>
          </w:p>
        </w:tc>
        <w:tc>
          <w:tcPr>
            <w:tcW w:w="3280" w:type="dxa"/>
          </w:tcPr>
          <w:p w14:paraId="159DA35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81.0</w:t>
            </w:r>
          </w:p>
        </w:tc>
        <w:tc>
          <w:tcPr>
            <w:tcW w:w="3260" w:type="dxa"/>
          </w:tcPr>
          <w:p w14:paraId="5B90691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89.7</w:t>
            </w:r>
          </w:p>
        </w:tc>
      </w:tr>
      <w:tr w:rsidR="005B1102" w:rsidRPr="007C6C92" w14:paraId="1AB85F90" w14:textId="77777777" w:rsidTr="00815F7B">
        <w:trPr>
          <w:jc w:val="center"/>
        </w:trPr>
        <w:tc>
          <w:tcPr>
            <w:tcW w:w="1110" w:type="dxa"/>
          </w:tcPr>
          <w:p w14:paraId="5F5BCB9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S23</w:t>
            </w:r>
          </w:p>
        </w:tc>
        <w:tc>
          <w:tcPr>
            <w:tcW w:w="1701" w:type="dxa"/>
          </w:tcPr>
          <w:p w14:paraId="5F9DC4BB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115</w:t>
            </w:r>
          </w:p>
        </w:tc>
        <w:tc>
          <w:tcPr>
            <w:tcW w:w="3280" w:type="dxa"/>
          </w:tcPr>
          <w:p w14:paraId="42911D37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63.8</w:t>
            </w:r>
          </w:p>
        </w:tc>
        <w:tc>
          <w:tcPr>
            <w:tcW w:w="3260" w:type="dxa"/>
          </w:tcPr>
          <w:p w14:paraId="541A944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74.1</w:t>
            </w:r>
          </w:p>
        </w:tc>
      </w:tr>
      <w:tr w:rsidR="005B1102" w:rsidRPr="007C6C92" w14:paraId="1FA802F6" w14:textId="77777777" w:rsidTr="00815F7B">
        <w:trPr>
          <w:jc w:val="center"/>
        </w:trPr>
        <w:tc>
          <w:tcPr>
            <w:tcW w:w="1110" w:type="dxa"/>
          </w:tcPr>
          <w:p w14:paraId="2E36C804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S24</w:t>
            </w:r>
          </w:p>
        </w:tc>
        <w:tc>
          <w:tcPr>
            <w:tcW w:w="1701" w:type="dxa"/>
          </w:tcPr>
          <w:p w14:paraId="06A41DD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105</w:t>
            </w:r>
          </w:p>
        </w:tc>
        <w:tc>
          <w:tcPr>
            <w:tcW w:w="3280" w:type="dxa"/>
          </w:tcPr>
          <w:p w14:paraId="6119998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36.2</w:t>
            </w:r>
          </w:p>
        </w:tc>
        <w:tc>
          <w:tcPr>
            <w:tcW w:w="3260" w:type="dxa"/>
          </w:tcPr>
          <w:p w14:paraId="2E236A0B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53.4</w:t>
            </w:r>
          </w:p>
        </w:tc>
      </w:tr>
      <w:tr w:rsidR="005B1102" w:rsidRPr="007C6C92" w14:paraId="60B0BBDE" w14:textId="77777777" w:rsidTr="00815F7B">
        <w:trPr>
          <w:jc w:val="center"/>
        </w:trPr>
        <w:tc>
          <w:tcPr>
            <w:tcW w:w="1110" w:type="dxa"/>
          </w:tcPr>
          <w:p w14:paraId="0B865E7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S25</w:t>
            </w:r>
          </w:p>
        </w:tc>
        <w:tc>
          <w:tcPr>
            <w:tcW w:w="1701" w:type="dxa"/>
          </w:tcPr>
          <w:p w14:paraId="3CE3304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95</w:t>
            </w:r>
          </w:p>
        </w:tc>
        <w:tc>
          <w:tcPr>
            <w:tcW w:w="3280" w:type="dxa"/>
          </w:tcPr>
          <w:p w14:paraId="72BF27D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46.6</w:t>
            </w:r>
          </w:p>
        </w:tc>
        <w:tc>
          <w:tcPr>
            <w:tcW w:w="3260" w:type="dxa"/>
          </w:tcPr>
          <w:p w14:paraId="2A6786F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65.5</w:t>
            </w:r>
          </w:p>
        </w:tc>
      </w:tr>
      <w:tr w:rsidR="005B1102" w:rsidRPr="007C6C92" w14:paraId="2E6F5468" w14:textId="77777777" w:rsidTr="00815F7B">
        <w:trPr>
          <w:jc w:val="center"/>
        </w:trPr>
        <w:tc>
          <w:tcPr>
            <w:tcW w:w="1110" w:type="dxa"/>
          </w:tcPr>
          <w:p w14:paraId="77241833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S26</w:t>
            </w:r>
          </w:p>
        </w:tc>
        <w:tc>
          <w:tcPr>
            <w:tcW w:w="1701" w:type="dxa"/>
          </w:tcPr>
          <w:p w14:paraId="3EC15397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90</w:t>
            </w:r>
          </w:p>
        </w:tc>
        <w:tc>
          <w:tcPr>
            <w:tcW w:w="3280" w:type="dxa"/>
          </w:tcPr>
          <w:p w14:paraId="19B0937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56.9</w:t>
            </w:r>
          </w:p>
        </w:tc>
        <w:tc>
          <w:tcPr>
            <w:tcW w:w="3260" w:type="dxa"/>
          </w:tcPr>
          <w:p w14:paraId="2615D3E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56.9</w:t>
            </w:r>
          </w:p>
        </w:tc>
      </w:tr>
      <w:tr w:rsidR="005B1102" w:rsidRPr="007C6C92" w14:paraId="1EC7AF91" w14:textId="77777777" w:rsidTr="00815F7B">
        <w:trPr>
          <w:jc w:val="center"/>
        </w:trPr>
        <w:tc>
          <w:tcPr>
            <w:tcW w:w="1110" w:type="dxa"/>
          </w:tcPr>
          <w:p w14:paraId="0005ED8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S27</w:t>
            </w:r>
          </w:p>
        </w:tc>
        <w:tc>
          <w:tcPr>
            <w:tcW w:w="1701" w:type="dxa"/>
          </w:tcPr>
          <w:p w14:paraId="7E7716E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70</w:t>
            </w:r>
          </w:p>
        </w:tc>
        <w:tc>
          <w:tcPr>
            <w:tcW w:w="3280" w:type="dxa"/>
          </w:tcPr>
          <w:p w14:paraId="39B6B692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36.2</w:t>
            </w:r>
          </w:p>
        </w:tc>
        <w:tc>
          <w:tcPr>
            <w:tcW w:w="3260" w:type="dxa"/>
          </w:tcPr>
          <w:p w14:paraId="3186E33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56.9</w:t>
            </w:r>
          </w:p>
        </w:tc>
      </w:tr>
      <w:tr w:rsidR="005B1102" w:rsidRPr="007C6C92" w14:paraId="40D66F51" w14:textId="77777777" w:rsidTr="00815F7B">
        <w:trPr>
          <w:jc w:val="center"/>
        </w:trPr>
        <w:tc>
          <w:tcPr>
            <w:tcW w:w="1110" w:type="dxa"/>
          </w:tcPr>
          <w:p w14:paraId="6DA70771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S28</w:t>
            </w:r>
          </w:p>
        </w:tc>
        <w:tc>
          <w:tcPr>
            <w:tcW w:w="1701" w:type="dxa"/>
          </w:tcPr>
          <w:p w14:paraId="3BD57BFA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70</w:t>
            </w:r>
          </w:p>
        </w:tc>
        <w:tc>
          <w:tcPr>
            <w:tcW w:w="3280" w:type="dxa"/>
          </w:tcPr>
          <w:p w14:paraId="0801FE77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43.1</w:t>
            </w:r>
          </w:p>
        </w:tc>
        <w:tc>
          <w:tcPr>
            <w:tcW w:w="3260" w:type="dxa"/>
          </w:tcPr>
          <w:p w14:paraId="4F8BCA23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50.0</w:t>
            </w:r>
          </w:p>
        </w:tc>
      </w:tr>
      <w:tr w:rsidR="005B1102" w:rsidRPr="007C6C92" w14:paraId="42CAE864" w14:textId="77777777" w:rsidTr="00815F7B">
        <w:trPr>
          <w:jc w:val="center"/>
        </w:trPr>
        <w:tc>
          <w:tcPr>
            <w:tcW w:w="1110" w:type="dxa"/>
          </w:tcPr>
          <w:p w14:paraId="7D793EA7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S29</w:t>
            </w:r>
          </w:p>
        </w:tc>
        <w:tc>
          <w:tcPr>
            <w:tcW w:w="1701" w:type="dxa"/>
          </w:tcPr>
          <w:p w14:paraId="2F6590C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70</w:t>
            </w:r>
          </w:p>
        </w:tc>
        <w:tc>
          <w:tcPr>
            <w:tcW w:w="3280" w:type="dxa"/>
          </w:tcPr>
          <w:p w14:paraId="666F920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36.2</w:t>
            </w:r>
          </w:p>
        </w:tc>
        <w:tc>
          <w:tcPr>
            <w:tcW w:w="3260" w:type="dxa"/>
          </w:tcPr>
          <w:p w14:paraId="61422D2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48.3</w:t>
            </w:r>
          </w:p>
        </w:tc>
      </w:tr>
      <w:tr w:rsidR="005B1102" w:rsidRPr="007C6C92" w14:paraId="128328EC" w14:textId="77777777" w:rsidTr="00815F7B">
        <w:trPr>
          <w:jc w:val="center"/>
        </w:trPr>
        <w:tc>
          <w:tcPr>
            <w:tcW w:w="1110" w:type="dxa"/>
          </w:tcPr>
          <w:p w14:paraId="7D42192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S30</w:t>
            </w:r>
          </w:p>
        </w:tc>
        <w:tc>
          <w:tcPr>
            <w:tcW w:w="1701" w:type="dxa"/>
          </w:tcPr>
          <w:p w14:paraId="6BCB91F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60</w:t>
            </w:r>
          </w:p>
        </w:tc>
        <w:tc>
          <w:tcPr>
            <w:tcW w:w="3280" w:type="dxa"/>
          </w:tcPr>
          <w:p w14:paraId="7BAB4508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53.4</w:t>
            </w:r>
          </w:p>
        </w:tc>
        <w:tc>
          <w:tcPr>
            <w:tcW w:w="3260" w:type="dxa"/>
          </w:tcPr>
          <w:p w14:paraId="74844CCC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58.6</w:t>
            </w:r>
          </w:p>
        </w:tc>
      </w:tr>
      <w:tr w:rsidR="005B1102" w:rsidRPr="007C6C92" w14:paraId="4B0E9B2C" w14:textId="77777777" w:rsidTr="00815F7B">
        <w:trPr>
          <w:jc w:val="center"/>
        </w:trPr>
        <w:tc>
          <w:tcPr>
            <w:tcW w:w="1110" w:type="dxa"/>
          </w:tcPr>
          <w:p w14:paraId="4CC58E1F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S31</w:t>
            </w:r>
          </w:p>
        </w:tc>
        <w:tc>
          <w:tcPr>
            <w:tcW w:w="1701" w:type="dxa"/>
          </w:tcPr>
          <w:p w14:paraId="51EA116E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70</w:t>
            </w:r>
          </w:p>
        </w:tc>
        <w:tc>
          <w:tcPr>
            <w:tcW w:w="3280" w:type="dxa"/>
          </w:tcPr>
          <w:p w14:paraId="1BAB7E75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39.7</w:t>
            </w:r>
          </w:p>
        </w:tc>
        <w:tc>
          <w:tcPr>
            <w:tcW w:w="3260" w:type="dxa"/>
          </w:tcPr>
          <w:p w14:paraId="1D1F0BA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62.1</w:t>
            </w:r>
          </w:p>
        </w:tc>
      </w:tr>
      <w:tr w:rsidR="005B1102" w:rsidRPr="007C6C92" w14:paraId="4651FDC2" w14:textId="77777777" w:rsidTr="00815F7B">
        <w:trPr>
          <w:jc w:val="center"/>
        </w:trPr>
        <w:tc>
          <w:tcPr>
            <w:tcW w:w="1110" w:type="dxa"/>
          </w:tcPr>
          <w:p w14:paraId="0A63C5D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S32</w:t>
            </w:r>
          </w:p>
        </w:tc>
        <w:tc>
          <w:tcPr>
            <w:tcW w:w="1701" w:type="dxa"/>
          </w:tcPr>
          <w:p w14:paraId="30A9C7A9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25</w:t>
            </w:r>
          </w:p>
        </w:tc>
        <w:tc>
          <w:tcPr>
            <w:tcW w:w="3280" w:type="dxa"/>
          </w:tcPr>
          <w:p w14:paraId="7C5D7036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50.0</w:t>
            </w:r>
          </w:p>
        </w:tc>
        <w:tc>
          <w:tcPr>
            <w:tcW w:w="3260" w:type="dxa"/>
          </w:tcPr>
          <w:p w14:paraId="27A6D54F" w14:textId="77777777" w:rsidR="005B1102" w:rsidRPr="007C6C92" w:rsidRDefault="005B1102" w:rsidP="00815F7B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67.2</w:t>
            </w:r>
          </w:p>
        </w:tc>
      </w:tr>
    </w:tbl>
    <w:p w14:paraId="20C8DF40" w14:textId="6BC43FC5" w:rsidR="005B1102" w:rsidRPr="00966CC7" w:rsidRDefault="00AF22C6" w:rsidP="006C0439">
      <w:pPr>
        <w:pStyle w:val="1"/>
        <w:numPr>
          <w:ilvl w:val="0"/>
          <w:numId w:val="3"/>
        </w:numPr>
        <w:spacing w:before="240"/>
        <w:ind w:left="357" w:hanging="357"/>
        <w:jc w:val="left"/>
        <w:rPr>
          <w:rFonts w:eastAsia="PMingLiU"/>
          <w:b/>
          <w:lang w:eastAsia="zh-TW"/>
        </w:rPr>
      </w:pPr>
      <w:r w:rsidRPr="00966CC7">
        <w:rPr>
          <w:rFonts w:eastAsia="PMingLiU"/>
          <w:b/>
          <w:lang w:eastAsia="zh-TW"/>
        </w:rPr>
        <w:t>P</w:t>
      </w:r>
      <w:r w:rsidR="00EF00AB" w:rsidRPr="00966CC7">
        <w:rPr>
          <w:rFonts w:eastAsia="PMingLiU"/>
          <w:b/>
          <w:lang w:eastAsia="zh-TW"/>
        </w:rPr>
        <w:t>articipants’ background</w:t>
      </w:r>
      <w:r w:rsidR="00A178D7" w:rsidRPr="00966CC7">
        <w:rPr>
          <w:rFonts w:eastAsia="PMingLiU"/>
          <w:b/>
          <w:lang w:eastAsia="zh-TW"/>
        </w:rPr>
        <w:t xml:space="preserve"> (</w:t>
      </w:r>
      <w:r w:rsidR="00530194">
        <w:rPr>
          <w:rFonts w:eastAsia="PMingLiU"/>
          <w:b/>
          <w:lang w:eastAsia="zh-TW"/>
        </w:rPr>
        <w:t>f</w:t>
      </w:r>
      <w:r w:rsidR="00A178D7" w:rsidRPr="00966CC7">
        <w:rPr>
          <w:rFonts w:eastAsia="PMingLiU"/>
          <w:b/>
          <w:lang w:eastAsia="zh-TW"/>
        </w:rPr>
        <w:t>or section 2.1)</w:t>
      </w:r>
    </w:p>
    <w:p w14:paraId="08CD5ED3" w14:textId="7ACFA856" w:rsidR="00EF00AB" w:rsidRDefault="00815F7B" w:rsidP="00966CC7">
      <w:pPr>
        <w:pStyle w:val="1"/>
        <w:rPr>
          <w:rFonts w:eastAsia="DFKai-SB"/>
          <w:color w:val="000000" w:themeColor="text1"/>
        </w:rPr>
      </w:pPr>
      <w:r w:rsidRPr="007C6C92">
        <w:rPr>
          <w:rFonts w:eastAsia="DFKai-SB"/>
          <w:color w:val="000000" w:themeColor="text1"/>
        </w:rPr>
        <w:t xml:space="preserve">The backgrounds of the participants </w:t>
      </w:r>
      <w:r>
        <w:rPr>
          <w:rFonts w:eastAsia="DFKai-SB"/>
          <w:color w:val="000000" w:themeColor="text1"/>
        </w:rPr>
        <w:t>(</w:t>
      </w:r>
      <w:r w:rsidRPr="007C6C92">
        <w:rPr>
          <w:rFonts w:eastAsia="DFKai-SB"/>
          <w:color w:val="000000" w:themeColor="text1"/>
        </w:rPr>
        <w:t>27 freshmen and five sophomores</w:t>
      </w:r>
      <w:r>
        <w:rPr>
          <w:rFonts w:eastAsia="DFKai-SB"/>
          <w:color w:val="000000" w:themeColor="text1"/>
        </w:rPr>
        <w:t>)</w:t>
      </w:r>
      <w:r w:rsidRPr="009611DC">
        <w:rPr>
          <w:rFonts w:eastAsia="DFKai-SB"/>
          <w:color w:val="000000" w:themeColor="text1"/>
        </w:rPr>
        <w:t xml:space="preserve"> </w:t>
      </w:r>
      <w:r w:rsidRPr="007C6C92">
        <w:rPr>
          <w:rFonts w:eastAsia="DFKai-SB"/>
          <w:color w:val="000000" w:themeColor="text1"/>
        </w:rPr>
        <w:t xml:space="preserve">were similar. </w:t>
      </w:r>
      <w:r w:rsidR="00966CC7">
        <w:rPr>
          <w:rFonts w:eastAsia="DFKai-SB"/>
          <w:color w:val="000000" w:themeColor="text1"/>
        </w:rPr>
        <w:t>Of</w:t>
      </w:r>
      <w:r w:rsidRPr="007C6C92">
        <w:rPr>
          <w:rFonts w:eastAsia="DFKai-SB"/>
          <w:color w:val="000000" w:themeColor="text1"/>
        </w:rPr>
        <w:t xml:space="preserve"> the 32 students, four were overseas students</w:t>
      </w:r>
      <w:r>
        <w:rPr>
          <w:rFonts w:eastAsia="DFKai-SB"/>
          <w:color w:val="000000" w:themeColor="text1"/>
        </w:rPr>
        <w:t xml:space="preserve"> </w:t>
      </w:r>
      <w:r w:rsidRPr="007C6C92">
        <w:rPr>
          <w:rFonts w:eastAsia="DFKai-SB"/>
          <w:color w:val="000000" w:themeColor="text1"/>
        </w:rPr>
        <w:t>(S1, S2, S4</w:t>
      </w:r>
      <w:r>
        <w:rPr>
          <w:rFonts w:eastAsia="DFKai-SB"/>
          <w:color w:val="000000" w:themeColor="text1"/>
        </w:rPr>
        <w:t>,</w:t>
      </w:r>
      <w:r w:rsidRPr="007C6C92">
        <w:rPr>
          <w:rFonts w:eastAsia="DFKai-SB"/>
          <w:color w:val="000000" w:themeColor="text1"/>
        </w:rPr>
        <w:t xml:space="preserve"> and S5)</w:t>
      </w:r>
      <w:r w:rsidR="00966CC7">
        <w:rPr>
          <w:rFonts w:eastAsia="DFKai-SB"/>
          <w:color w:val="000000" w:themeColor="text1"/>
        </w:rPr>
        <w:t xml:space="preserve"> – </w:t>
      </w:r>
      <w:r w:rsidRPr="007C6C92">
        <w:rPr>
          <w:rFonts w:eastAsia="DFKai-SB"/>
          <w:color w:val="000000" w:themeColor="text1"/>
        </w:rPr>
        <w:t xml:space="preserve">two </w:t>
      </w:r>
      <w:r>
        <w:rPr>
          <w:rFonts w:eastAsia="DFKai-SB"/>
          <w:color w:val="000000" w:themeColor="text1"/>
        </w:rPr>
        <w:t xml:space="preserve">were </w:t>
      </w:r>
      <w:r w:rsidRPr="007C6C92">
        <w:rPr>
          <w:rFonts w:eastAsia="DFKai-SB"/>
          <w:color w:val="000000" w:themeColor="text1"/>
        </w:rPr>
        <w:t xml:space="preserve">from Indonesia and two </w:t>
      </w:r>
      <w:r>
        <w:rPr>
          <w:rFonts w:eastAsia="DFKai-SB"/>
          <w:color w:val="000000" w:themeColor="text1"/>
        </w:rPr>
        <w:t xml:space="preserve">were </w:t>
      </w:r>
      <w:r w:rsidRPr="007C6C92">
        <w:rPr>
          <w:rFonts w:eastAsia="DFKai-SB"/>
          <w:color w:val="000000" w:themeColor="text1"/>
        </w:rPr>
        <w:t>from Malaysia</w:t>
      </w:r>
      <w:r w:rsidR="00966CC7">
        <w:rPr>
          <w:rFonts w:eastAsia="DFKai-SB"/>
          <w:color w:val="000000" w:themeColor="text1"/>
        </w:rPr>
        <w:t xml:space="preserve"> – </w:t>
      </w:r>
      <w:r>
        <w:rPr>
          <w:rFonts w:eastAsia="DFKai-SB"/>
          <w:color w:val="000000" w:themeColor="text1"/>
        </w:rPr>
        <w:t>who</w:t>
      </w:r>
      <w:r w:rsidRPr="007C6C92">
        <w:rPr>
          <w:rFonts w:eastAsia="DFKai-SB"/>
          <w:color w:val="000000" w:themeColor="text1"/>
        </w:rPr>
        <w:t xml:space="preserve"> completed high school in </w:t>
      </w:r>
      <w:r>
        <w:rPr>
          <w:rFonts w:eastAsia="DFKai-SB"/>
          <w:color w:val="000000" w:themeColor="text1"/>
        </w:rPr>
        <w:t>their home countries</w:t>
      </w:r>
      <w:r w:rsidRPr="007C6C92">
        <w:rPr>
          <w:rFonts w:eastAsia="DFKai-SB"/>
          <w:color w:val="000000" w:themeColor="text1"/>
        </w:rPr>
        <w:t xml:space="preserve"> and came to Taiwan for university education. The other 28 students </w:t>
      </w:r>
      <w:r>
        <w:rPr>
          <w:rFonts w:eastAsia="DFKai-SB"/>
          <w:color w:val="000000" w:themeColor="text1"/>
        </w:rPr>
        <w:t xml:space="preserve">had </w:t>
      </w:r>
      <w:r w:rsidRPr="007C6C92">
        <w:rPr>
          <w:rFonts w:eastAsia="DFKai-SB"/>
          <w:color w:val="000000" w:themeColor="text1"/>
        </w:rPr>
        <w:t>learned English as a foreign language, from elementary school up to college.</w:t>
      </w:r>
    </w:p>
    <w:p w14:paraId="6B7706CE" w14:textId="504D07A5" w:rsidR="00003FBC" w:rsidRPr="00EF00AB" w:rsidRDefault="00003FBC" w:rsidP="00602D0B">
      <w:pPr>
        <w:pStyle w:val="1"/>
        <w:spacing w:after="240"/>
        <w:ind w:firstLine="284"/>
        <w:rPr>
          <w:rFonts w:eastAsia="PMingLiU"/>
          <w:b/>
          <w:lang w:eastAsia="zh-TW"/>
        </w:rPr>
      </w:pPr>
      <w:r w:rsidRPr="007C6C92">
        <w:rPr>
          <w:rFonts w:eastAsia="DFKai-SB"/>
          <w:color w:val="000000" w:themeColor="text1"/>
        </w:rPr>
        <w:t xml:space="preserve">Regarding the students’ previous experience in </w:t>
      </w:r>
      <w:r>
        <w:rPr>
          <w:rFonts w:eastAsia="DFKai-SB"/>
          <w:color w:val="000000" w:themeColor="text1"/>
        </w:rPr>
        <w:t>using</w:t>
      </w:r>
      <w:r w:rsidRPr="007C6C92">
        <w:rPr>
          <w:rFonts w:eastAsia="DFKai-SB"/>
          <w:color w:val="000000" w:themeColor="text1"/>
        </w:rPr>
        <w:t xml:space="preserve"> vocabulary tool</w:t>
      </w:r>
      <w:r>
        <w:rPr>
          <w:rFonts w:eastAsia="DFKai-SB"/>
          <w:color w:val="000000" w:themeColor="text1"/>
        </w:rPr>
        <w:t>s</w:t>
      </w:r>
      <w:r w:rsidRPr="007C6C92">
        <w:rPr>
          <w:rFonts w:eastAsia="DFKai-SB"/>
          <w:color w:val="000000" w:themeColor="text1"/>
        </w:rPr>
        <w:t xml:space="preserve">, they were familiar with online dictionaries </w:t>
      </w:r>
      <w:r w:rsidRPr="00C350EA">
        <w:rPr>
          <w:rFonts w:eastAsia="DFKai-SB"/>
          <w:color w:val="000000" w:themeColor="text1"/>
        </w:rPr>
        <w:t xml:space="preserve">and translation tools </w:t>
      </w:r>
      <w:r w:rsidRPr="007C6C92">
        <w:rPr>
          <w:rFonts w:eastAsia="DFKai-SB"/>
          <w:color w:val="000000" w:themeColor="text1"/>
        </w:rPr>
        <w:t>such as Google Translate</w:t>
      </w:r>
      <w:r>
        <w:rPr>
          <w:rFonts w:eastAsia="DFKai-SB"/>
          <w:color w:val="000000" w:themeColor="text1"/>
        </w:rPr>
        <w:t>, and m</w:t>
      </w:r>
      <w:r w:rsidRPr="007C6C92">
        <w:rPr>
          <w:rFonts w:eastAsia="DFKai-SB"/>
          <w:color w:val="000000" w:themeColor="text1"/>
        </w:rPr>
        <w:t>ost of them had previously downloaded a</w:t>
      </w:r>
      <w:r w:rsidRPr="000D4097">
        <w:rPr>
          <w:rFonts w:eastAsia="DFKai-SB"/>
          <w:color w:val="000000" w:themeColor="text1"/>
        </w:rPr>
        <w:t xml:space="preserve"> </w:t>
      </w:r>
      <w:r w:rsidRPr="007C6C92">
        <w:rPr>
          <w:rFonts w:eastAsia="DFKai-SB"/>
          <w:color w:val="000000" w:themeColor="text1"/>
        </w:rPr>
        <w:t>bilingual dictionary app such as Erudite on their smartphone for ease of use</w:t>
      </w:r>
      <w:r>
        <w:rPr>
          <w:rFonts w:eastAsia="DFKai-SB"/>
          <w:color w:val="000000" w:themeColor="text1"/>
        </w:rPr>
        <w:t xml:space="preserve"> </w:t>
      </w:r>
      <w:r w:rsidRPr="007C6C92">
        <w:rPr>
          <w:rFonts w:eastAsia="DFKai-SB"/>
          <w:color w:val="000000" w:themeColor="text1"/>
        </w:rPr>
        <w:t>to help them solve vocabulary problems.</w:t>
      </w:r>
    </w:p>
    <w:p w14:paraId="31B66F45" w14:textId="58708587" w:rsidR="005B1102" w:rsidRPr="00966CC7" w:rsidRDefault="005B1102" w:rsidP="00602D0B">
      <w:pPr>
        <w:pStyle w:val="1"/>
        <w:numPr>
          <w:ilvl w:val="0"/>
          <w:numId w:val="3"/>
        </w:numPr>
        <w:spacing w:after="120"/>
        <w:ind w:left="357" w:hanging="357"/>
        <w:jc w:val="left"/>
        <w:rPr>
          <w:b/>
          <w:i/>
          <w:color w:val="000000" w:themeColor="text1"/>
        </w:rPr>
      </w:pPr>
      <w:r w:rsidRPr="00966CC7">
        <w:rPr>
          <w:rFonts w:eastAsia="DFKai-SB"/>
          <w:b/>
          <w:color w:val="000000" w:themeColor="text1"/>
        </w:rPr>
        <w:lastRenderedPageBreak/>
        <w:t>Syntax commands and functions of Linggle</w:t>
      </w:r>
      <w:r w:rsidR="00A178D7" w:rsidRPr="00966CC7">
        <w:rPr>
          <w:rFonts w:eastAsia="DFKai-SB"/>
          <w:b/>
          <w:color w:val="000000" w:themeColor="text1"/>
        </w:rPr>
        <w:t xml:space="preserve"> (</w:t>
      </w:r>
      <w:r w:rsidR="00966CC7" w:rsidRPr="00966CC7">
        <w:rPr>
          <w:rFonts w:eastAsia="DFKai-SB"/>
          <w:b/>
          <w:color w:val="000000" w:themeColor="text1"/>
        </w:rPr>
        <w:t>f</w:t>
      </w:r>
      <w:r w:rsidR="00A178D7" w:rsidRPr="00966CC7">
        <w:rPr>
          <w:rFonts w:eastAsia="DFKai-SB"/>
          <w:b/>
          <w:color w:val="000000" w:themeColor="text1"/>
        </w:rPr>
        <w:t>or section 1.5)</w:t>
      </w:r>
    </w:p>
    <w:tbl>
      <w:tblPr>
        <w:tblW w:w="835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140"/>
        <w:gridCol w:w="2518"/>
      </w:tblGrid>
      <w:tr w:rsidR="005B1102" w:rsidRPr="007C6C92" w14:paraId="0E40AF9D" w14:textId="77777777" w:rsidTr="00815F7B">
        <w:trPr>
          <w:jc w:val="center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7840E" w14:textId="77777777" w:rsidR="005B1102" w:rsidRPr="00002EBA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002EBA">
              <w:rPr>
                <w:rFonts w:eastAsia="DFKai-SB"/>
                <w:color w:val="000000" w:themeColor="text1"/>
              </w:rPr>
              <w:t>Commands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ECB1" w14:textId="77777777" w:rsidR="005B1102" w:rsidRPr="00002EBA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002EBA">
              <w:rPr>
                <w:rFonts w:eastAsia="DFKai-SB"/>
                <w:color w:val="000000" w:themeColor="text1"/>
              </w:rPr>
              <w:t>Functions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39D0" w14:textId="77777777" w:rsidR="005B1102" w:rsidRPr="00002EBA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002EBA">
              <w:rPr>
                <w:rFonts w:eastAsia="DFKai-SB"/>
                <w:color w:val="000000" w:themeColor="text1"/>
              </w:rPr>
              <w:t>Examples</w:t>
            </w:r>
          </w:p>
        </w:tc>
      </w:tr>
      <w:tr w:rsidR="005B1102" w:rsidRPr="007C6C92" w14:paraId="3C12C8A7" w14:textId="77777777" w:rsidTr="00815F7B">
        <w:trPr>
          <w:jc w:val="center"/>
        </w:trPr>
        <w:tc>
          <w:tcPr>
            <w:tcW w:w="1693" w:type="dxa"/>
            <w:tcBorders>
              <w:top w:val="single" w:sz="4" w:space="0" w:color="auto"/>
            </w:tcBorders>
          </w:tcPr>
          <w:p w14:paraId="629DE5B6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*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5E82627D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Search for any word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4B093A6A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>make a * mistake</w:t>
            </w:r>
          </w:p>
        </w:tc>
      </w:tr>
      <w:tr w:rsidR="005B1102" w:rsidRPr="007C6C92" w14:paraId="25707C96" w14:textId="77777777" w:rsidTr="00815F7B">
        <w:trPr>
          <w:jc w:val="center"/>
        </w:trPr>
        <w:tc>
          <w:tcPr>
            <w:tcW w:w="1693" w:type="dxa"/>
          </w:tcPr>
          <w:p w14:paraId="37A887D5" w14:textId="0AA79B11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Part</w:t>
            </w:r>
            <w:r w:rsidR="00DF0914">
              <w:rPr>
                <w:rFonts w:eastAsia="DFKai-SB"/>
                <w:color w:val="000000" w:themeColor="text1"/>
              </w:rPr>
              <w:t xml:space="preserve"> </w:t>
            </w:r>
            <w:r w:rsidRPr="007C6C92">
              <w:rPr>
                <w:rFonts w:eastAsia="DFKai-SB"/>
                <w:color w:val="000000" w:themeColor="text1"/>
              </w:rPr>
              <w:t>of</w:t>
            </w:r>
            <w:r w:rsidR="00DF0914">
              <w:rPr>
                <w:rFonts w:eastAsia="DFKai-SB"/>
                <w:color w:val="000000" w:themeColor="text1"/>
              </w:rPr>
              <w:t xml:space="preserve"> </w:t>
            </w:r>
            <w:r w:rsidRPr="007C6C92">
              <w:rPr>
                <w:rFonts w:eastAsia="DFKai-SB"/>
                <w:color w:val="000000" w:themeColor="text1"/>
              </w:rPr>
              <w:t>speech</w:t>
            </w:r>
            <w:r w:rsidRPr="007C6C92">
              <w:rPr>
                <w:rFonts w:eastAsia="DFKai-SB"/>
                <w:color w:val="000000" w:themeColor="text1"/>
              </w:rPr>
              <w:br/>
            </w:r>
          </w:p>
        </w:tc>
        <w:tc>
          <w:tcPr>
            <w:tcW w:w="4140" w:type="dxa"/>
          </w:tcPr>
          <w:p w14:paraId="576FD610" w14:textId="462467E3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Search for words with a part</w:t>
            </w:r>
            <w:r w:rsidR="00DF0914">
              <w:rPr>
                <w:rFonts w:eastAsia="DFKai-SB"/>
                <w:color w:val="000000" w:themeColor="text1"/>
              </w:rPr>
              <w:t xml:space="preserve"> </w:t>
            </w:r>
            <w:r w:rsidRPr="007C6C92">
              <w:rPr>
                <w:rFonts w:eastAsia="DFKai-SB"/>
                <w:color w:val="000000" w:themeColor="text1"/>
              </w:rPr>
              <w:t>of</w:t>
            </w:r>
            <w:r w:rsidR="00DF0914">
              <w:rPr>
                <w:rFonts w:eastAsia="DFKai-SB"/>
                <w:color w:val="000000" w:themeColor="text1"/>
              </w:rPr>
              <w:t xml:space="preserve"> </w:t>
            </w:r>
            <w:r w:rsidRPr="007C6C92">
              <w:rPr>
                <w:rFonts w:eastAsia="DFKai-SB"/>
                <w:color w:val="000000" w:themeColor="text1"/>
              </w:rPr>
              <w:t>speech (e.g. adj., adv., n., prep.)</w:t>
            </w:r>
          </w:p>
        </w:tc>
        <w:tc>
          <w:tcPr>
            <w:tcW w:w="2518" w:type="dxa"/>
          </w:tcPr>
          <w:p w14:paraId="7873FBED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>to v. knowledge</w:t>
            </w:r>
          </w:p>
          <w:p w14:paraId="1494A451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>a adj. computer</w:t>
            </w:r>
          </w:p>
        </w:tc>
      </w:tr>
      <w:tr w:rsidR="005B1102" w:rsidRPr="007C6C92" w14:paraId="00C51160" w14:textId="77777777" w:rsidTr="00815F7B">
        <w:trPr>
          <w:jc w:val="center"/>
        </w:trPr>
        <w:tc>
          <w:tcPr>
            <w:tcW w:w="1693" w:type="dxa"/>
          </w:tcPr>
          <w:p w14:paraId="67685311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/</w:t>
            </w:r>
          </w:p>
        </w:tc>
        <w:tc>
          <w:tcPr>
            <w:tcW w:w="4140" w:type="dxa"/>
          </w:tcPr>
          <w:p w14:paraId="2847A571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Whether A or B is used more often</w:t>
            </w:r>
          </w:p>
        </w:tc>
        <w:tc>
          <w:tcPr>
            <w:tcW w:w="2518" w:type="dxa"/>
          </w:tcPr>
          <w:p w14:paraId="5FA2B9F7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 xml:space="preserve">to </w:t>
            </w:r>
            <w:r>
              <w:rPr>
                <w:rFonts w:eastAsia="DFKai-SB"/>
                <w:i/>
                <w:color w:val="000000" w:themeColor="text1"/>
              </w:rPr>
              <w:t>achieve/reach agreement</w:t>
            </w:r>
          </w:p>
        </w:tc>
      </w:tr>
      <w:tr w:rsidR="005B1102" w:rsidRPr="007C6C92" w14:paraId="6E9CFC19" w14:textId="77777777" w:rsidTr="00815F7B">
        <w:trPr>
          <w:jc w:val="center"/>
        </w:trPr>
        <w:tc>
          <w:tcPr>
            <w:tcW w:w="1693" w:type="dxa"/>
          </w:tcPr>
          <w:p w14:paraId="23383EC8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_</w:t>
            </w:r>
          </w:p>
        </w:tc>
        <w:tc>
          <w:tcPr>
            <w:tcW w:w="4140" w:type="dxa"/>
          </w:tcPr>
          <w:p w14:paraId="3FCD4D42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Search for any word (one word)</w:t>
            </w:r>
          </w:p>
        </w:tc>
        <w:tc>
          <w:tcPr>
            <w:tcW w:w="2518" w:type="dxa"/>
          </w:tcPr>
          <w:p w14:paraId="4219B0B6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>make a _ mistake</w:t>
            </w:r>
          </w:p>
        </w:tc>
      </w:tr>
      <w:tr w:rsidR="005B1102" w:rsidRPr="007C6C92" w14:paraId="22E161D4" w14:textId="77777777" w:rsidTr="00815F7B">
        <w:trPr>
          <w:jc w:val="center"/>
        </w:trPr>
        <w:tc>
          <w:tcPr>
            <w:tcW w:w="1693" w:type="dxa"/>
          </w:tcPr>
          <w:p w14:paraId="17803DF3" w14:textId="6585BCD8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~</w:t>
            </w:r>
          </w:p>
        </w:tc>
        <w:tc>
          <w:tcPr>
            <w:tcW w:w="4140" w:type="dxa"/>
          </w:tcPr>
          <w:p w14:paraId="2DD5584A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 xml:space="preserve">Search for a word similar to the word </w:t>
            </w:r>
            <w:r w:rsidRPr="007C6C92">
              <w:rPr>
                <w:rFonts w:eastAsia="DFKai-SB"/>
                <w:i/>
                <w:color w:val="000000" w:themeColor="text1"/>
              </w:rPr>
              <w:t>w</w:t>
            </w:r>
          </w:p>
        </w:tc>
        <w:tc>
          <w:tcPr>
            <w:tcW w:w="2518" w:type="dxa"/>
          </w:tcPr>
          <w:p w14:paraId="6CA8CD85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>~academic research</w:t>
            </w:r>
          </w:p>
        </w:tc>
      </w:tr>
      <w:tr w:rsidR="005B1102" w:rsidRPr="007C6C92" w14:paraId="01ACB571" w14:textId="77777777" w:rsidTr="00815F7B">
        <w:trPr>
          <w:jc w:val="center"/>
        </w:trPr>
        <w:tc>
          <w:tcPr>
            <w:tcW w:w="1693" w:type="dxa"/>
          </w:tcPr>
          <w:p w14:paraId="3B72B4E4" w14:textId="56AA958A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?</w:t>
            </w:r>
          </w:p>
        </w:tc>
        <w:tc>
          <w:tcPr>
            <w:tcW w:w="4140" w:type="dxa"/>
          </w:tcPr>
          <w:p w14:paraId="3A92757B" w14:textId="77777777" w:rsidR="005B1102" w:rsidRPr="007C6C92" w:rsidRDefault="005B1102" w:rsidP="00DF0914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 xml:space="preserve">Check whether the word </w:t>
            </w:r>
            <w:r w:rsidRPr="007C6C92">
              <w:rPr>
                <w:rFonts w:eastAsia="DFKai-SB"/>
                <w:i/>
                <w:color w:val="000000" w:themeColor="text1"/>
              </w:rPr>
              <w:t>w</w:t>
            </w:r>
            <w:r w:rsidRPr="007C6C92">
              <w:rPr>
                <w:rFonts w:eastAsia="DFKai-SB"/>
                <w:color w:val="000000" w:themeColor="text1"/>
              </w:rPr>
              <w:t xml:space="preserve"> is needed</w:t>
            </w:r>
          </w:p>
        </w:tc>
        <w:tc>
          <w:tcPr>
            <w:tcW w:w="2518" w:type="dxa"/>
          </w:tcPr>
          <w:p w14:paraId="1FB1C3AE" w14:textId="77777777" w:rsidR="005B1102" w:rsidRPr="007C6C92" w:rsidRDefault="005B1102" w:rsidP="00DF0914">
            <w:pPr>
              <w:jc w:val="left"/>
              <w:rPr>
                <w:rFonts w:eastAsia="DFKai-SB"/>
                <w:i/>
                <w:color w:val="000000" w:themeColor="text1"/>
              </w:rPr>
            </w:pPr>
            <w:r w:rsidRPr="007C6C92">
              <w:rPr>
                <w:rFonts w:eastAsia="DFKai-SB"/>
                <w:i/>
                <w:color w:val="000000" w:themeColor="text1"/>
              </w:rPr>
              <w:t>discuss ?about the issue</w:t>
            </w:r>
          </w:p>
        </w:tc>
      </w:tr>
    </w:tbl>
    <w:p w14:paraId="384A4143" w14:textId="6FBC3B61" w:rsidR="00F76413" w:rsidRPr="00966CC7" w:rsidRDefault="00F76413" w:rsidP="004675C6">
      <w:pPr>
        <w:pStyle w:val="ListParagraph"/>
        <w:numPr>
          <w:ilvl w:val="0"/>
          <w:numId w:val="3"/>
        </w:numPr>
        <w:spacing w:before="240" w:after="120"/>
        <w:ind w:left="357" w:hanging="357"/>
        <w:rPr>
          <w:rFonts w:eastAsia="DFKai-SB"/>
          <w:b/>
          <w:color w:val="000000" w:themeColor="text1"/>
        </w:rPr>
      </w:pPr>
      <w:r w:rsidRPr="00966CC7">
        <w:rPr>
          <w:rFonts w:eastAsia="DFKai-SB"/>
          <w:b/>
          <w:color w:val="000000" w:themeColor="text1"/>
        </w:rPr>
        <w:t>Three reference tools</w:t>
      </w:r>
      <w:r w:rsidR="00F735F7" w:rsidRPr="00966CC7">
        <w:rPr>
          <w:rFonts w:eastAsia="DFKai-SB"/>
          <w:b/>
          <w:color w:val="000000" w:themeColor="text1"/>
        </w:rPr>
        <w:t xml:space="preserve"> used in the study</w:t>
      </w:r>
      <w:r w:rsidR="00A178D7" w:rsidRPr="00966CC7">
        <w:rPr>
          <w:rFonts w:eastAsia="DFKai-SB"/>
          <w:b/>
          <w:color w:val="000000" w:themeColor="text1"/>
        </w:rPr>
        <w:t xml:space="preserve"> (</w:t>
      </w:r>
      <w:r w:rsidR="00966CC7" w:rsidRPr="00966CC7">
        <w:rPr>
          <w:rFonts w:eastAsia="DFKai-SB"/>
          <w:b/>
          <w:color w:val="000000" w:themeColor="text1"/>
        </w:rPr>
        <w:t>f</w:t>
      </w:r>
      <w:r w:rsidR="00A178D7" w:rsidRPr="00966CC7">
        <w:rPr>
          <w:rFonts w:eastAsia="DFKai-SB"/>
          <w:b/>
          <w:color w:val="000000" w:themeColor="text1"/>
        </w:rPr>
        <w:t xml:space="preserve">or </w:t>
      </w:r>
      <w:r w:rsidR="000C26DC">
        <w:rPr>
          <w:rFonts w:eastAsia="DFKai-SB"/>
          <w:b/>
          <w:color w:val="000000" w:themeColor="text1"/>
        </w:rPr>
        <w:t>s</w:t>
      </w:r>
      <w:r w:rsidR="00A178D7" w:rsidRPr="00966CC7">
        <w:rPr>
          <w:rFonts w:eastAsia="DFKai-SB"/>
          <w:b/>
          <w:color w:val="000000" w:themeColor="text1"/>
        </w:rPr>
        <w:t>ection 2.3.1)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1511"/>
        <w:gridCol w:w="4835"/>
      </w:tblGrid>
      <w:tr w:rsidR="00F76413" w14:paraId="34CCEEFE" w14:textId="77777777" w:rsidTr="00815F7B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13B6689B" w14:textId="77777777" w:rsidR="00F76413" w:rsidRPr="00D363BC" w:rsidRDefault="00F76413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002EBA">
              <w:rPr>
                <w:rFonts w:eastAsia="DFKai-SB"/>
                <w:color w:val="000000" w:themeColor="text1"/>
              </w:rPr>
              <w:t>Tools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D7BDCD" w14:textId="77777777" w:rsidR="00F76413" w:rsidRPr="00D363BC" w:rsidRDefault="00F76413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002EBA">
              <w:rPr>
                <w:rFonts w:eastAsia="DFKai-SB"/>
                <w:color w:val="000000" w:themeColor="text1"/>
              </w:rPr>
              <w:t>Features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0A9943DB" w14:textId="77777777" w:rsidR="00F76413" w:rsidRPr="00D363BC" w:rsidRDefault="00F76413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002EBA">
              <w:rPr>
                <w:rFonts w:eastAsia="DFKai-SB"/>
                <w:color w:val="000000" w:themeColor="text1"/>
              </w:rPr>
              <w:t>Output</w:t>
            </w:r>
          </w:p>
        </w:tc>
      </w:tr>
      <w:tr w:rsidR="005D3720" w:rsidRPr="00CF6D63" w14:paraId="681303FC" w14:textId="77777777" w:rsidTr="00F9620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9455C4C" w14:textId="0CDA86EF" w:rsidR="005D3720" w:rsidRPr="00CF6D63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CF6D63">
              <w:rPr>
                <w:rFonts w:eastAsia="DFKai-SB"/>
                <w:color w:val="000000" w:themeColor="text1"/>
              </w:rPr>
              <w:t>Linggle</w:t>
            </w:r>
          </w:p>
        </w:tc>
        <w:tc>
          <w:tcPr>
            <w:tcW w:w="0" w:type="auto"/>
            <w:tcBorders>
              <w:bottom w:val="nil"/>
            </w:tcBorders>
          </w:tcPr>
          <w:p w14:paraId="44F2778C" w14:textId="5D9C2A83" w:rsidR="005D3720" w:rsidRPr="007C6C92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Monolingual</w:t>
            </w:r>
          </w:p>
        </w:tc>
        <w:tc>
          <w:tcPr>
            <w:tcW w:w="0" w:type="auto"/>
            <w:tcBorders>
              <w:bottom w:val="nil"/>
            </w:tcBorders>
          </w:tcPr>
          <w:p w14:paraId="24E10895" w14:textId="7EADFB56" w:rsidR="005D3720" w:rsidRPr="007C6C92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English phrases, patterns and common combinations</w:t>
            </w:r>
            <w:r>
              <w:rPr>
                <w:rFonts w:eastAsia="DFKai-SB"/>
                <w:color w:val="000000" w:themeColor="text1"/>
              </w:rPr>
              <w:t>,</w:t>
            </w:r>
            <w:r w:rsidRPr="007C6C92">
              <w:rPr>
                <w:rFonts w:eastAsia="DFKai-SB"/>
                <w:color w:val="000000" w:themeColor="text1"/>
              </w:rPr>
              <w:t xml:space="preserve"> with example sentences</w:t>
            </w:r>
          </w:p>
        </w:tc>
      </w:tr>
      <w:tr w:rsidR="005D3720" w:rsidRPr="00CF6D63" w14:paraId="4897BC68" w14:textId="77777777" w:rsidTr="00F9620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401B631" w14:textId="1F3EB3E8" w:rsidR="005D3720" w:rsidRPr="00CF6D63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Yahoo</w:t>
            </w:r>
            <w:r>
              <w:rPr>
                <w:rFonts w:eastAsia="DFKai-SB"/>
                <w:color w:val="000000" w:themeColor="text1"/>
              </w:rPr>
              <w:t xml:space="preserve">! </w:t>
            </w:r>
            <w:proofErr w:type="spellStart"/>
            <w:r w:rsidRPr="007C6C92">
              <w:rPr>
                <w:rFonts w:eastAsia="DFKai-SB"/>
                <w:color w:val="000000" w:themeColor="text1"/>
              </w:rPr>
              <w:t>Kimo</w:t>
            </w:r>
            <w:proofErr w:type="spellEnd"/>
            <w:r w:rsidRPr="007C6C92">
              <w:rPr>
                <w:rFonts w:eastAsia="DFKai-SB"/>
                <w:color w:val="000000" w:themeColor="text1"/>
              </w:rPr>
              <w:t xml:space="preserve"> Dictionary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B753E9" w14:textId="63D2E50A" w:rsidR="005D3720" w:rsidRPr="007C6C92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Bilingual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1AF0E0" w14:textId="194E9007" w:rsidR="005D3720" w:rsidRPr="007C6C92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Chinese definitions</w:t>
            </w:r>
            <w:r>
              <w:rPr>
                <w:rFonts w:eastAsia="DFKai-SB"/>
                <w:color w:val="000000" w:themeColor="text1"/>
              </w:rPr>
              <w:t>,</w:t>
            </w:r>
            <w:r w:rsidRPr="007C6C92">
              <w:rPr>
                <w:rFonts w:eastAsia="DFKai-SB"/>
                <w:color w:val="000000" w:themeColor="text1"/>
              </w:rPr>
              <w:t xml:space="preserve"> with bilingual example sentences</w:t>
            </w:r>
          </w:p>
        </w:tc>
      </w:tr>
      <w:tr w:rsidR="00F76413" w:rsidRPr="00CF6D63" w14:paraId="07E31E0E" w14:textId="77777777" w:rsidTr="00F96202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C864AB" w14:textId="77777777" w:rsidR="00F76413" w:rsidRPr="00CF6D63" w:rsidRDefault="00F76413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Oxford Advanced Learner</w:t>
            </w:r>
            <w:r>
              <w:rPr>
                <w:rFonts w:eastAsia="DFKai-SB"/>
                <w:color w:val="000000" w:themeColor="text1"/>
              </w:rPr>
              <w:t>’</w:t>
            </w:r>
            <w:r w:rsidRPr="007C6C92">
              <w:rPr>
                <w:rFonts w:eastAsia="DFKai-SB"/>
                <w:color w:val="000000" w:themeColor="text1"/>
              </w:rPr>
              <w:t>s Dictionary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B9D0C15" w14:textId="77777777" w:rsidR="00F76413" w:rsidRPr="00CF6D63" w:rsidRDefault="00F76413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Monolingual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19EE5CF" w14:textId="40FBDCB3" w:rsidR="00F76413" w:rsidRPr="00CF6D63" w:rsidRDefault="005D3720" w:rsidP="005D3720">
            <w:pPr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English definitions</w:t>
            </w:r>
            <w:r>
              <w:rPr>
                <w:rFonts w:eastAsia="DFKai-SB"/>
                <w:color w:val="000000" w:themeColor="text1"/>
              </w:rPr>
              <w:t>,</w:t>
            </w:r>
            <w:r w:rsidRPr="007C6C92">
              <w:rPr>
                <w:rFonts w:eastAsia="DFKai-SB"/>
                <w:color w:val="000000" w:themeColor="text1"/>
              </w:rPr>
              <w:t xml:space="preserve"> with English examples</w:t>
            </w:r>
          </w:p>
        </w:tc>
      </w:tr>
    </w:tbl>
    <w:p w14:paraId="49961DB6" w14:textId="5CFCAA7F" w:rsidR="009D39B6" w:rsidRPr="00966CC7" w:rsidRDefault="00F735F7" w:rsidP="004675C6">
      <w:pPr>
        <w:pStyle w:val="ListParagraph"/>
        <w:numPr>
          <w:ilvl w:val="0"/>
          <w:numId w:val="3"/>
        </w:numPr>
        <w:spacing w:before="240"/>
        <w:ind w:left="357" w:hanging="357"/>
        <w:rPr>
          <w:b/>
        </w:rPr>
      </w:pPr>
      <w:r w:rsidRPr="00966CC7">
        <w:rPr>
          <w:b/>
          <w:color w:val="000000" w:themeColor="text1"/>
        </w:rPr>
        <w:t xml:space="preserve">Detailed description </w:t>
      </w:r>
      <w:r w:rsidR="00966CC7" w:rsidRPr="00966CC7">
        <w:rPr>
          <w:b/>
          <w:color w:val="000000" w:themeColor="text1"/>
        </w:rPr>
        <w:t>of</w:t>
      </w:r>
      <w:r w:rsidRPr="00966CC7">
        <w:rPr>
          <w:b/>
          <w:color w:val="000000" w:themeColor="text1"/>
        </w:rPr>
        <w:t xml:space="preserve"> the </w:t>
      </w:r>
      <w:r w:rsidR="006814C6" w:rsidRPr="00966CC7">
        <w:rPr>
          <w:b/>
          <w:color w:val="000000" w:themeColor="text1"/>
        </w:rPr>
        <w:t>Vocabulary Test</w:t>
      </w:r>
      <w:r w:rsidR="00A178D7" w:rsidRPr="00966CC7">
        <w:rPr>
          <w:b/>
          <w:color w:val="000000" w:themeColor="text1"/>
        </w:rPr>
        <w:t xml:space="preserve"> (</w:t>
      </w:r>
      <w:r w:rsidR="000C26DC">
        <w:rPr>
          <w:b/>
          <w:color w:val="000000" w:themeColor="text1"/>
        </w:rPr>
        <w:t>f</w:t>
      </w:r>
      <w:r w:rsidR="00A178D7" w:rsidRPr="00966CC7">
        <w:rPr>
          <w:b/>
          <w:color w:val="000000" w:themeColor="text1"/>
        </w:rPr>
        <w:t xml:space="preserve">or </w:t>
      </w:r>
      <w:r w:rsidR="000C26DC">
        <w:rPr>
          <w:b/>
          <w:color w:val="000000" w:themeColor="text1"/>
        </w:rPr>
        <w:t>s</w:t>
      </w:r>
      <w:r w:rsidR="00A178D7" w:rsidRPr="00966CC7">
        <w:rPr>
          <w:b/>
          <w:color w:val="000000" w:themeColor="text1"/>
        </w:rPr>
        <w:t>ection 2.3.2)</w:t>
      </w:r>
    </w:p>
    <w:p w14:paraId="06EAF521" w14:textId="6AADCBEF" w:rsidR="009D39B6" w:rsidRDefault="006814C6" w:rsidP="00966CC7">
      <w:pPr>
        <w:rPr>
          <w:rFonts w:eastAsia="DFKai-SB"/>
          <w:color w:val="000000" w:themeColor="text1"/>
        </w:rPr>
      </w:pPr>
      <w:r w:rsidRPr="009D39B6">
        <w:rPr>
          <w:rFonts w:eastAsia="DFKai-SB"/>
          <w:color w:val="000000" w:themeColor="text1"/>
        </w:rPr>
        <w:t>Part 1 featured a short article from BBC News to test whether the students could correctly identify the parts</w:t>
      </w:r>
      <w:r w:rsidR="00966CC7">
        <w:rPr>
          <w:rFonts w:eastAsia="DFKai-SB"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of</w:t>
      </w:r>
      <w:r w:rsidR="00966CC7">
        <w:rPr>
          <w:rFonts w:eastAsia="DFKai-SB"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speech of eight highlighted words and their meanings. The successful use of Linggle required the</w:t>
      </w:r>
      <w:r w:rsidR="00966CC7">
        <w:rPr>
          <w:rFonts w:eastAsia="DFKai-SB"/>
          <w:color w:val="000000" w:themeColor="text1"/>
        </w:rPr>
        <w:t>m</w:t>
      </w:r>
      <w:r w:rsidRPr="009D39B6">
        <w:rPr>
          <w:rFonts w:eastAsia="DFKai-SB"/>
          <w:color w:val="000000" w:themeColor="text1"/>
        </w:rPr>
        <w:t xml:space="preserve"> to identify the parts</w:t>
      </w:r>
      <w:r w:rsidR="00966CC7">
        <w:rPr>
          <w:rFonts w:eastAsia="DFKai-SB"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of</w:t>
      </w:r>
      <w:r w:rsidR="00966CC7">
        <w:rPr>
          <w:rFonts w:eastAsia="DFKai-SB"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speech of the searched words so they could assign the correct search commands. This intended to measure whether the students had prerequisite knowledge of identifying the part</w:t>
      </w:r>
      <w:r w:rsidR="00966CC7">
        <w:rPr>
          <w:rFonts w:eastAsia="DFKai-SB"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of</w:t>
      </w:r>
      <w:r w:rsidR="00966CC7">
        <w:rPr>
          <w:rFonts w:eastAsia="DFKai-SB"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speech of a word in a sentence.</w:t>
      </w:r>
    </w:p>
    <w:p w14:paraId="6D56C3E4" w14:textId="29344F50" w:rsidR="009D39B6" w:rsidRDefault="006814C6" w:rsidP="00966CC7">
      <w:pPr>
        <w:ind w:firstLine="284"/>
        <w:rPr>
          <w:rFonts w:eastAsia="DFKai-SB"/>
          <w:color w:val="000000" w:themeColor="text1"/>
        </w:rPr>
      </w:pPr>
      <w:r w:rsidRPr="007C6C92">
        <w:rPr>
          <w:rFonts w:eastAsia="DFKai-SB"/>
          <w:color w:val="000000" w:themeColor="text1"/>
        </w:rPr>
        <w:t>Part</w:t>
      </w:r>
      <w:r w:rsidR="00966CC7">
        <w:rPr>
          <w:rFonts w:eastAsia="DFKai-SB"/>
          <w:color w:val="000000" w:themeColor="text1"/>
        </w:rPr>
        <w:t>s</w:t>
      </w:r>
      <w:r w:rsidRPr="007C6C92">
        <w:rPr>
          <w:rFonts w:eastAsia="DFKai-SB"/>
          <w:color w:val="000000" w:themeColor="text1"/>
        </w:rPr>
        <w:t xml:space="preserve"> 2</w:t>
      </w:r>
      <w:r>
        <w:rPr>
          <w:rFonts w:eastAsia="DFKai-SB"/>
          <w:color w:val="000000" w:themeColor="text1"/>
        </w:rPr>
        <w:t xml:space="preserve"> and</w:t>
      </w:r>
      <w:r w:rsidRPr="007C6C92">
        <w:rPr>
          <w:rFonts w:eastAsia="DFKai-SB"/>
          <w:color w:val="000000" w:themeColor="text1"/>
        </w:rPr>
        <w:t xml:space="preserve"> 3 included items on both lexical and grammatical collocations</w:t>
      </w:r>
      <w:r w:rsidRPr="006814C6">
        <w:rPr>
          <w:rFonts w:eastAsia="DFKai-SB"/>
          <w:color w:val="000000" w:themeColor="text1"/>
        </w:rPr>
        <w:t xml:space="preserve"> (Benson et al., 1986). </w:t>
      </w:r>
      <w:r w:rsidRPr="007C6C92">
        <w:rPr>
          <w:rFonts w:eastAsia="DFKai-SB"/>
          <w:color w:val="000000" w:themeColor="text1"/>
        </w:rPr>
        <w:t>Part 2 included 10 collocations in different combinations</w:t>
      </w:r>
      <w:r>
        <w:rPr>
          <w:rFonts w:eastAsia="DFKai-SB"/>
          <w:color w:val="000000" w:themeColor="text1"/>
        </w:rPr>
        <w:t>, such as</w:t>
      </w:r>
      <w:r w:rsidRPr="007C6C92">
        <w:rPr>
          <w:rFonts w:eastAsia="DFKai-SB"/>
          <w:color w:val="000000" w:themeColor="text1"/>
        </w:rPr>
        <w:t xml:space="preserve"> V + N, V + P</w:t>
      </w:r>
      <w:r w:rsidRPr="006814C6">
        <w:rPr>
          <w:rFonts w:eastAsia="DFKai-SB"/>
          <w:color w:val="000000" w:themeColor="text1"/>
        </w:rPr>
        <w:t>rep</w:t>
      </w:r>
      <w:r w:rsidRPr="007C6C92">
        <w:rPr>
          <w:rFonts w:eastAsia="DFKai-SB"/>
          <w:color w:val="000000" w:themeColor="text1"/>
        </w:rPr>
        <w:t xml:space="preserve"> and P</w:t>
      </w:r>
      <w:r w:rsidRPr="006814C6">
        <w:rPr>
          <w:rFonts w:eastAsia="DFKai-SB"/>
          <w:color w:val="000000" w:themeColor="text1"/>
        </w:rPr>
        <w:t>rep</w:t>
      </w:r>
      <w:r w:rsidRPr="007C6C92">
        <w:rPr>
          <w:rFonts w:eastAsia="DFKai-SB"/>
          <w:color w:val="000000" w:themeColor="text1"/>
        </w:rPr>
        <w:t xml:space="preserve"> + N. For each question, the students had to choose one correct answer </w:t>
      </w:r>
      <w:r>
        <w:rPr>
          <w:rFonts w:eastAsia="DFKai-SB"/>
          <w:color w:val="000000" w:themeColor="text1"/>
        </w:rPr>
        <w:t>between</w:t>
      </w:r>
      <w:r w:rsidRPr="007C6C92">
        <w:rPr>
          <w:rFonts w:eastAsia="DFKai-SB"/>
          <w:color w:val="000000" w:themeColor="text1"/>
        </w:rPr>
        <w:t xml:space="preserve"> two choices. The distractors used in this section were th</w:t>
      </w:r>
      <w:r>
        <w:rPr>
          <w:rFonts w:eastAsia="DFKai-SB"/>
          <w:color w:val="000000" w:themeColor="text1"/>
        </w:rPr>
        <w:t>ose</w:t>
      </w:r>
      <w:r w:rsidRPr="007C6C92">
        <w:rPr>
          <w:rFonts w:eastAsia="DFKai-SB"/>
          <w:color w:val="000000" w:themeColor="text1"/>
        </w:rPr>
        <w:t xml:space="preserve"> that might cause confusion in </w:t>
      </w:r>
      <w:r>
        <w:rPr>
          <w:rFonts w:eastAsia="DFKai-SB"/>
          <w:color w:val="000000" w:themeColor="text1"/>
        </w:rPr>
        <w:t xml:space="preserve">the </w:t>
      </w:r>
      <w:r w:rsidRPr="007C6C92">
        <w:rPr>
          <w:rFonts w:eastAsia="DFKai-SB"/>
          <w:color w:val="000000" w:themeColor="text1"/>
        </w:rPr>
        <w:t>students’ L1</w:t>
      </w:r>
      <w:r>
        <w:rPr>
          <w:rFonts w:eastAsia="DFKai-SB"/>
          <w:color w:val="000000" w:themeColor="text1"/>
        </w:rPr>
        <w:t>,</w:t>
      </w:r>
      <w:r w:rsidRPr="007C6C92">
        <w:rPr>
          <w:rFonts w:eastAsia="DFKai-SB"/>
          <w:color w:val="000000" w:themeColor="text1"/>
        </w:rPr>
        <w:t xml:space="preserve"> </w:t>
      </w:r>
      <w:r>
        <w:rPr>
          <w:rFonts w:eastAsia="DFKai-SB"/>
          <w:color w:val="000000" w:themeColor="text1"/>
        </w:rPr>
        <w:t>f</w:t>
      </w:r>
      <w:r w:rsidRPr="007C6C92">
        <w:rPr>
          <w:rFonts w:eastAsia="DFKai-SB"/>
          <w:color w:val="000000" w:themeColor="text1"/>
        </w:rPr>
        <w:t>or example</w:t>
      </w:r>
      <w:r>
        <w:rPr>
          <w:rFonts w:eastAsia="DFKai-SB"/>
          <w:color w:val="000000" w:themeColor="text1"/>
        </w:rPr>
        <w:t xml:space="preserve">, </w:t>
      </w:r>
      <w:r w:rsidRPr="005F3F00">
        <w:rPr>
          <w:rFonts w:eastAsia="DFKai-SB"/>
          <w:i/>
          <w:iCs/>
          <w:color w:val="000000" w:themeColor="text1"/>
        </w:rPr>
        <w:t>I don’t think we should (do/make) a decision now. Let’s wait until tomorrow</w:t>
      </w:r>
      <w:r>
        <w:rPr>
          <w:rFonts w:eastAsia="DFKai-SB"/>
          <w:color w:val="000000" w:themeColor="text1"/>
        </w:rPr>
        <w:t>, which</w:t>
      </w:r>
      <w:r w:rsidRPr="007C6C92">
        <w:rPr>
          <w:rFonts w:eastAsia="DFKai-SB"/>
          <w:color w:val="000000" w:themeColor="text1"/>
        </w:rPr>
        <w:t xml:space="preserve"> sounds similar in </w:t>
      </w:r>
      <w:r>
        <w:rPr>
          <w:rFonts w:eastAsia="DFKai-SB"/>
          <w:color w:val="000000" w:themeColor="text1"/>
        </w:rPr>
        <w:t xml:space="preserve">the </w:t>
      </w:r>
      <w:r w:rsidRPr="007C6C92">
        <w:rPr>
          <w:rFonts w:eastAsia="DFKai-SB"/>
          <w:color w:val="000000" w:themeColor="text1"/>
        </w:rPr>
        <w:t>students’ L1</w:t>
      </w:r>
      <w:r>
        <w:rPr>
          <w:rFonts w:eastAsia="DFKai-SB"/>
          <w:color w:val="000000" w:themeColor="text1"/>
        </w:rPr>
        <w:t>.</w:t>
      </w:r>
    </w:p>
    <w:p w14:paraId="53AAD934" w14:textId="183AC0F0" w:rsidR="009D39B6" w:rsidRDefault="006814C6" w:rsidP="00966CC7">
      <w:pPr>
        <w:spacing w:line="300" w:lineRule="exact"/>
        <w:ind w:firstLine="284"/>
        <w:rPr>
          <w:rFonts w:eastAsia="DFKai-SB"/>
          <w:color w:val="000000" w:themeColor="text1"/>
        </w:rPr>
      </w:pPr>
      <w:r w:rsidRPr="007C6C92">
        <w:rPr>
          <w:rFonts w:eastAsia="DFKai-SB"/>
          <w:color w:val="000000" w:themeColor="text1"/>
        </w:rPr>
        <w:t xml:space="preserve">Part 3 was a bit more challenging </w:t>
      </w:r>
      <w:r w:rsidR="00966CC7">
        <w:rPr>
          <w:rFonts w:eastAsia="DFKai-SB"/>
          <w:color w:val="000000" w:themeColor="text1"/>
        </w:rPr>
        <w:t>than</w:t>
      </w:r>
      <w:r w:rsidRPr="007C6C92">
        <w:rPr>
          <w:rFonts w:eastAsia="DFKai-SB"/>
          <w:color w:val="000000" w:themeColor="text1"/>
        </w:rPr>
        <w:t xml:space="preserve"> Part 2. </w:t>
      </w:r>
      <w:r>
        <w:rPr>
          <w:rFonts w:eastAsia="DFKai-SB"/>
          <w:color w:val="000000" w:themeColor="text1"/>
        </w:rPr>
        <w:t>The students had to fill in the correct words according to the Chinese clues at the end of each sentence, f</w:t>
      </w:r>
      <w:r w:rsidRPr="007C6C92">
        <w:rPr>
          <w:rFonts w:eastAsia="DFKai-SB"/>
          <w:color w:val="000000" w:themeColor="text1"/>
        </w:rPr>
        <w:t>or example</w:t>
      </w:r>
      <w:r>
        <w:rPr>
          <w:rFonts w:eastAsia="DFKai-SB"/>
          <w:color w:val="000000" w:themeColor="text1"/>
        </w:rPr>
        <w:t xml:space="preserve">, </w:t>
      </w:r>
      <w:r w:rsidRPr="00AB0850">
        <w:rPr>
          <w:rFonts w:eastAsia="DFKai-SB"/>
          <w:i/>
          <w:iCs/>
          <w:color w:val="000000" w:themeColor="text1"/>
        </w:rPr>
        <w:t>I really liked to</w:t>
      </w:r>
      <w:r w:rsidRPr="006814C6">
        <w:rPr>
          <w:rFonts w:eastAsia="DFKai-SB"/>
          <w:color w:val="000000" w:themeColor="text1"/>
        </w:rPr>
        <w:t xml:space="preserve"> ______ </w:t>
      </w:r>
      <w:r w:rsidRPr="00AB0850">
        <w:rPr>
          <w:rFonts w:eastAsia="DFKai-SB"/>
          <w:i/>
          <w:iCs/>
          <w:color w:val="000000" w:themeColor="text1"/>
        </w:rPr>
        <w:t>kites when I was a kid</w:t>
      </w:r>
      <w:r w:rsidRPr="006814C6">
        <w:rPr>
          <w:rFonts w:eastAsia="DFKai-SB"/>
          <w:color w:val="000000" w:themeColor="text1"/>
        </w:rPr>
        <w:t>. (</w:t>
      </w:r>
      <w:r w:rsidRPr="006814C6">
        <w:rPr>
          <w:rFonts w:eastAsia="DFKai-SB" w:hint="eastAsia"/>
          <w:color w:val="000000" w:themeColor="text1"/>
        </w:rPr>
        <w:t>放風箏</w:t>
      </w:r>
      <w:r w:rsidRPr="006814C6">
        <w:rPr>
          <w:rFonts w:eastAsia="DFKai-SB"/>
          <w:color w:val="000000" w:themeColor="text1"/>
        </w:rPr>
        <w:t>)</w:t>
      </w:r>
      <w:r>
        <w:rPr>
          <w:rFonts w:eastAsia="DFKai-SB"/>
          <w:color w:val="000000" w:themeColor="text1"/>
        </w:rPr>
        <w:t xml:space="preserve">. </w:t>
      </w:r>
      <w:r w:rsidRPr="006814C6">
        <w:rPr>
          <w:rFonts w:eastAsia="DFKai-SB"/>
          <w:color w:val="000000" w:themeColor="text1"/>
        </w:rPr>
        <w:t>This measured productive versus perceptive use.</w:t>
      </w:r>
    </w:p>
    <w:p w14:paraId="3A52A6AA" w14:textId="77777777" w:rsidR="009D39B6" w:rsidRDefault="006814C6" w:rsidP="00966CC7">
      <w:pPr>
        <w:ind w:firstLine="284"/>
        <w:rPr>
          <w:rFonts w:eastAsia="DFKai-SB"/>
          <w:i/>
          <w:color w:val="000000" w:themeColor="text1"/>
        </w:rPr>
      </w:pPr>
      <w:r w:rsidRPr="006814C6">
        <w:rPr>
          <w:rFonts w:eastAsia="DFKai-SB"/>
          <w:color w:val="000000" w:themeColor="text1"/>
        </w:rPr>
        <w:t>Part 4 tested whether the students</w:t>
      </w:r>
      <w:r w:rsidRPr="009D39B6">
        <w:rPr>
          <w:rFonts w:eastAsia="DFKai-SB"/>
          <w:color w:val="000000" w:themeColor="text1"/>
        </w:rPr>
        <w:t xml:space="preserve"> could find synonymous words, such as adjectives, adverbs, and verbs, to fill in the blanks to complete the sentences correctly, taking context into consideration. For example, for the three sentences </w:t>
      </w:r>
      <w:r w:rsidRPr="009D39B6">
        <w:rPr>
          <w:rFonts w:eastAsia="DFKai-SB"/>
          <w:i/>
          <w:color w:val="000000" w:themeColor="text1"/>
        </w:rPr>
        <w:t xml:space="preserve">He did a </w:t>
      </w:r>
      <w:r w:rsidRPr="009D39B6">
        <w:rPr>
          <w:rFonts w:eastAsia="DFKai-SB"/>
          <w:i/>
          <w:color w:val="000000" w:themeColor="text1"/>
          <w:u w:val="single"/>
        </w:rPr>
        <w:t>good</w:t>
      </w:r>
      <w:r w:rsidRPr="009D39B6">
        <w:rPr>
          <w:rFonts w:eastAsia="DFKai-SB"/>
          <w:i/>
          <w:color w:val="000000" w:themeColor="text1"/>
        </w:rPr>
        <w:t xml:space="preserve"> job</w:t>
      </w:r>
      <w:r w:rsidRPr="009D39B6">
        <w:rPr>
          <w:rFonts w:eastAsia="DFKai-SB"/>
          <w:color w:val="000000" w:themeColor="text1"/>
        </w:rPr>
        <w:t>,</w:t>
      </w:r>
      <w:r w:rsidRPr="009D39B6">
        <w:rPr>
          <w:rFonts w:eastAsia="DFKai-SB"/>
          <w:i/>
          <w:color w:val="000000" w:themeColor="text1"/>
        </w:rPr>
        <w:t xml:space="preserve"> He did a </w:t>
      </w:r>
      <w:r w:rsidRPr="009D39B6">
        <w:rPr>
          <w:rFonts w:eastAsia="DFKai-SB"/>
          <w:i/>
          <w:color w:val="000000" w:themeColor="text1"/>
          <w:u w:val="single"/>
        </w:rPr>
        <w:t>great</w:t>
      </w:r>
      <w:r w:rsidRPr="009D39B6">
        <w:rPr>
          <w:rFonts w:eastAsia="DFKai-SB"/>
          <w:i/>
          <w:color w:val="000000" w:themeColor="text1"/>
        </w:rPr>
        <w:t xml:space="preserve"> job</w:t>
      </w:r>
      <w:r w:rsidRPr="009D39B6">
        <w:rPr>
          <w:rFonts w:eastAsia="DFKai-SB"/>
          <w:iCs/>
          <w:color w:val="000000" w:themeColor="text1"/>
        </w:rPr>
        <w:t>,</w:t>
      </w:r>
      <w:r w:rsidRPr="009D39B6">
        <w:rPr>
          <w:rFonts w:eastAsia="DFKai-SB"/>
          <w:i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and</w:t>
      </w:r>
      <w:r w:rsidRPr="009D39B6">
        <w:rPr>
          <w:rFonts w:eastAsia="DFKai-SB"/>
          <w:i/>
          <w:color w:val="000000" w:themeColor="text1"/>
        </w:rPr>
        <w:t xml:space="preserve"> He did a </w:t>
      </w:r>
      <w:r w:rsidRPr="009D39B6">
        <w:rPr>
          <w:rFonts w:eastAsia="DFKai-SB"/>
          <w:i/>
          <w:color w:val="000000" w:themeColor="text1"/>
          <w:u w:val="single"/>
        </w:rPr>
        <w:t>decent</w:t>
      </w:r>
      <w:r w:rsidRPr="009D39B6">
        <w:rPr>
          <w:rFonts w:eastAsia="DFKai-SB"/>
          <w:i/>
          <w:color w:val="000000" w:themeColor="text1"/>
        </w:rPr>
        <w:t xml:space="preserve"> job</w:t>
      </w:r>
      <w:r w:rsidRPr="009D39B6">
        <w:rPr>
          <w:rFonts w:eastAsia="DFKai-SB"/>
          <w:color w:val="000000" w:themeColor="text1"/>
        </w:rPr>
        <w:t>, the students were asked to</w:t>
      </w:r>
      <w:r w:rsidRPr="009D39B6">
        <w:rPr>
          <w:rFonts w:eastAsia="DFKai-SB"/>
          <w:i/>
          <w:color w:val="000000" w:themeColor="text1"/>
        </w:rPr>
        <w:t xml:space="preserve"> </w:t>
      </w:r>
      <w:r w:rsidRPr="009D39B6">
        <w:rPr>
          <w:rFonts w:eastAsia="DFKai-SB"/>
          <w:color w:val="000000" w:themeColor="text1"/>
        </w:rPr>
        <w:t>fill in the blanks with three more adjectives that could be used to admire people who did a good job</w:t>
      </w:r>
      <w:r w:rsidRPr="009D39B6">
        <w:rPr>
          <w:rFonts w:eastAsia="DFKai-SB"/>
          <w:i/>
          <w:color w:val="000000" w:themeColor="text1"/>
        </w:rPr>
        <w:t>.</w:t>
      </w:r>
    </w:p>
    <w:p w14:paraId="1534B85B" w14:textId="38F0C787" w:rsidR="006814C6" w:rsidRDefault="006814C6" w:rsidP="00381F6A">
      <w:pPr>
        <w:spacing w:after="240"/>
        <w:ind w:firstLine="284"/>
        <w:rPr>
          <w:rFonts w:eastAsia="DFKai-SB"/>
          <w:color w:val="000000" w:themeColor="text1"/>
        </w:rPr>
      </w:pPr>
      <w:r w:rsidRPr="007C6C92">
        <w:rPr>
          <w:rFonts w:eastAsia="DFKai-SB"/>
          <w:color w:val="000000" w:themeColor="text1"/>
        </w:rPr>
        <w:t xml:space="preserve">Part 5 required the students to perform </w:t>
      </w:r>
      <w:r>
        <w:rPr>
          <w:rFonts w:eastAsia="DFKai-SB"/>
          <w:color w:val="000000" w:themeColor="text1"/>
        </w:rPr>
        <w:t xml:space="preserve">12 </w:t>
      </w:r>
      <w:r w:rsidRPr="007C6C92">
        <w:rPr>
          <w:rFonts w:eastAsia="DFKai-SB"/>
          <w:color w:val="000000" w:themeColor="text1"/>
        </w:rPr>
        <w:t>error corrections in a short article</w:t>
      </w:r>
      <w:r>
        <w:rPr>
          <w:rFonts w:eastAsia="DFKai-SB"/>
          <w:color w:val="000000" w:themeColor="text1"/>
        </w:rPr>
        <w:t>, with</w:t>
      </w:r>
      <w:r w:rsidRPr="00CE5531">
        <w:rPr>
          <w:rFonts w:eastAsia="DFKai-SB"/>
          <w:color w:val="000000" w:themeColor="text1"/>
        </w:rPr>
        <w:t xml:space="preserve"> </w:t>
      </w:r>
      <w:r w:rsidRPr="007C6C92">
        <w:rPr>
          <w:rFonts w:eastAsia="DFKai-SB"/>
          <w:color w:val="000000" w:themeColor="text1"/>
        </w:rPr>
        <w:t>underlined problematic phrases or words as a clue</w:t>
      </w:r>
      <w:r>
        <w:rPr>
          <w:rFonts w:eastAsia="DFKai-SB"/>
          <w:color w:val="000000" w:themeColor="text1"/>
        </w:rPr>
        <w:t>,</w:t>
      </w:r>
      <w:r w:rsidRPr="007C6C92">
        <w:rPr>
          <w:rFonts w:eastAsia="DFKai-SB"/>
          <w:color w:val="000000" w:themeColor="text1"/>
        </w:rPr>
        <w:t xml:space="preserve"> </w:t>
      </w:r>
      <w:r>
        <w:rPr>
          <w:rFonts w:eastAsia="DFKai-SB"/>
          <w:color w:val="000000" w:themeColor="text1"/>
        </w:rPr>
        <w:t>f</w:t>
      </w:r>
      <w:r w:rsidRPr="007C6C92">
        <w:rPr>
          <w:rFonts w:eastAsia="DFKai-SB"/>
          <w:color w:val="000000" w:themeColor="text1"/>
        </w:rPr>
        <w:t>or example</w:t>
      </w:r>
      <w:r>
        <w:rPr>
          <w:rFonts w:eastAsia="DFKai-SB"/>
          <w:color w:val="000000" w:themeColor="text1"/>
        </w:rPr>
        <w:t xml:space="preserve">, </w:t>
      </w:r>
      <w:r w:rsidRPr="00002EBA">
        <w:rPr>
          <w:rFonts w:eastAsia="DFKai-SB"/>
          <w:i/>
          <w:color w:val="000000" w:themeColor="text1"/>
        </w:rPr>
        <w:t>…</w:t>
      </w:r>
      <w:r w:rsidR="005D581C">
        <w:rPr>
          <w:rFonts w:eastAsia="DFKai-SB"/>
          <w:i/>
          <w:color w:val="000000" w:themeColor="text1"/>
        </w:rPr>
        <w:t xml:space="preserve"> </w:t>
      </w:r>
      <w:r w:rsidRPr="00002EBA">
        <w:rPr>
          <w:rFonts w:eastAsia="DFKai-SB"/>
          <w:i/>
          <w:color w:val="000000" w:themeColor="text1"/>
        </w:rPr>
        <w:t xml:space="preserve">they cared about each other and they </w:t>
      </w:r>
      <w:r w:rsidRPr="00002EBA">
        <w:rPr>
          <w:rFonts w:eastAsia="DFKai-SB"/>
          <w:i/>
          <w:color w:val="000000" w:themeColor="text1"/>
          <w:u w:val="single"/>
        </w:rPr>
        <w:t>rely in</w:t>
      </w:r>
      <w:r w:rsidRPr="00002EBA">
        <w:rPr>
          <w:rFonts w:eastAsia="DFKai-SB"/>
          <w:i/>
          <w:color w:val="000000" w:themeColor="text1"/>
        </w:rPr>
        <w:t xml:space="preserve"> each other</w:t>
      </w:r>
      <w:r w:rsidR="005D581C">
        <w:rPr>
          <w:rFonts w:eastAsia="DFKai-SB"/>
          <w:i/>
          <w:color w:val="000000" w:themeColor="text1"/>
        </w:rPr>
        <w:t xml:space="preserve"> </w:t>
      </w:r>
      <w:r w:rsidRPr="00002EBA">
        <w:rPr>
          <w:rFonts w:eastAsia="DFKai-SB"/>
          <w:i/>
          <w:color w:val="000000" w:themeColor="text1"/>
        </w:rPr>
        <w:t>…</w:t>
      </w:r>
      <w:r>
        <w:rPr>
          <w:rFonts w:eastAsia="DFKai-SB"/>
          <w:color w:val="000000" w:themeColor="text1"/>
        </w:rPr>
        <w:t xml:space="preserve"> and </w:t>
      </w:r>
      <w:r w:rsidRPr="00002EBA">
        <w:rPr>
          <w:rFonts w:eastAsia="DFKai-SB"/>
          <w:i/>
          <w:color w:val="000000" w:themeColor="text1"/>
        </w:rPr>
        <w:t>He got very depressed about this</w:t>
      </w:r>
      <w:bookmarkStart w:id="0" w:name="_GoBack"/>
      <w:bookmarkEnd w:id="0"/>
      <w:r w:rsidRPr="00002EBA">
        <w:rPr>
          <w:rFonts w:eastAsia="DFKai-SB"/>
          <w:i/>
          <w:color w:val="000000" w:themeColor="text1"/>
        </w:rPr>
        <w:t xml:space="preserve">…. He then got </w:t>
      </w:r>
      <w:r w:rsidRPr="00002EBA">
        <w:rPr>
          <w:rFonts w:eastAsia="DFKai-SB"/>
          <w:i/>
          <w:color w:val="000000" w:themeColor="text1"/>
          <w:u w:val="single"/>
        </w:rPr>
        <w:t>addicted in</w:t>
      </w:r>
      <w:r w:rsidRPr="00002EBA">
        <w:rPr>
          <w:rFonts w:eastAsia="DFKai-SB"/>
          <w:i/>
          <w:color w:val="000000" w:themeColor="text1"/>
        </w:rPr>
        <w:t xml:space="preserve"> alcohol</w:t>
      </w:r>
      <w:r w:rsidRPr="007C6C92">
        <w:rPr>
          <w:rFonts w:eastAsia="DFKai-SB" w:hint="eastAsia"/>
          <w:color w:val="000000" w:themeColor="text1"/>
        </w:rPr>
        <w:t>.</w:t>
      </w:r>
    </w:p>
    <w:p w14:paraId="51B83244" w14:textId="77777777" w:rsidR="006814C6" w:rsidRPr="00381F6A" w:rsidRDefault="006814C6" w:rsidP="00381F6A">
      <w:pPr>
        <w:pStyle w:val="Caption"/>
        <w:keepNext/>
        <w:spacing w:after="120" w:line="240" w:lineRule="auto"/>
        <w:ind w:leftChars="0" w:left="0" w:right="102" w:firstLine="0"/>
        <w:jc w:val="center"/>
        <w:rPr>
          <w:rFonts w:eastAsia="DFKai-SB"/>
          <w:b/>
          <w:bCs/>
          <w:color w:val="000000" w:themeColor="text1"/>
          <w:sz w:val="24"/>
          <w:szCs w:val="24"/>
        </w:rPr>
      </w:pPr>
      <w:r w:rsidRPr="00381F6A">
        <w:rPr>
          <w:b/>
          <w:bCs/>
          <w:color w:val="000000" w:themeColor="text1"/>
          <w:sz w:val="24"/>
          <w:szCs w:val="24"/>
        </w:rPr>
        <w:lastRenderedPageBreak/>
        <w:t>Summary of the tasks on the vocabulary test</w:t>
      </w:r>
    </w:p>
    <w:tbl>
      <w:tblPr>
        <w:tblW w:w="780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105"/>
        <w:gridCol w:w="2699"/>
      </w:tblGrid>
      <w:tr w:rsidR="006814C6" w:rsidRPr="007C6C92" w14:paraId="6F90F5ED" w14:textId="77777777" w:rsidTr="00815F7B">
        <w:trPr>
          <w:jc w:val="center"/>
        </w:trPr>
        <w:tc>
          <w:tcPr>
            <w:tcW w:w="998" w:type="dxa"/>
          </w:tcPr>
          <w:p w14:paraId="226D4A93" w14:textId="77777777" w:rsidR="006814C6" w:rsidRPr="007C6C92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</w:p>
        </w:tc>
        <w:tc>
          <w:tcPr>
            <w:tcW w:w="4105" w:type="dxa"/>
          </w:tcPr>
          <w:p w14:paraId="55D2A425" w14:textId="77777777" w:rsidR="006814C6" w:rsidRPr="005F2163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  <w:r w:rsidRPr="005F2163">
              <w:rPr>
                <w:rFonts w:eastAsia="DFKai-SB"/>
                <w:color w:val="000000" w:themeColor="text1"/>
              </w:rPr>
              <w:t>Tasks</w:t>
            </w:r>
          </w:p>
        </w:tc>
        <w:tc>
          <w:tcPr>
            <w:tcW w:w="2699" w:type="dxa"/>
          </w:tcPr>
          <w:p w14:paraId="0CF008DE" w14:textId="11802D5A" w:rsidR="006814C6" w:rsidRPr="005F2163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5F2163">
              <w:rPr>
                <w:rFonts w:eastAsia="DFKai-SB"/>
                <w:color w:val="000000" w:themeColor="text1"/>
              </w:rPr>
              <w:t xml:space="preserve">Question </w:t>
            </w:r>
            <w:r w:rsidR="00966CC7">
              <w:rPr>
                <w:rFonts w:eastAsia="DFKai-SB"/>
                <w:color w:val="000000" w:themeColor="text1"/>
              </w:rPr>
              <w:t>t</w:t>
            </w:r>
            <w:r w:rsidRPr="005F2163">
              <w:rPr>
                <w:rFonts w:eastAsia="DFKai-SB"/>
                <w:color w:val="000000" w:themeColor="text1"/>
              </w:rPr>
              <w:t>ypes</w:t>
            </w:r>
          </w:p>
        </w:tc>
      </w:tr>
      <w:tr w:rsidR="006814C6" w:rsidRPr="007C6C92" w14:paraId="505D509B" w14:textId="77777777" w:rsidTr="00815F7B">
        <w:trPr>
          <w:trHeight w:val="1283"/>
          <w:jc w:val="center"/>
        </w:trPr>
        <w:tc>
          <w:tcPr>
            <w:tcW w:w="998" w:type="dxa"/>
          </w:tcPr>
          <w:p w14:paraId="273777AA" w14:textId="77777777" w:rsidR="006814C6" w:rsidRPr="007C6C92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Part 1</w:t>
            </w:r>
          </w:p>
        </w:tc>
        <w:tc>
          <w:tcPr>
            <w:tcW w:w="4105" w:type="dxa"/>
          </w:tcPr>
          <w:p w14:paraId="15F68442" w14:textId="0914488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Read a short news article and identify the part</w:t>
            </w:r>
            <w:r>
              <w:rPr>
                <w:rFonts w:eastAsia="DFKai-SB"/>
                <w:color w:val="000000" w:themeColor="text1"/>
              </w:rPr>
              <w:t>s</w:t>
            </w:r>
            <w:r w:rsidR="00F04AC4">
              <w:rPr>
                <w:rFonts w:eastAsia="DFKai-SB"/>
                <w:color w:val="000000" w:themeColor="text1"/>
              </w:rPr>
              <w:t xml:space="preserve"> </w:t>
            </w:r>
            <w:r w:rsidRPr="007C6C92">
              <w:rPr>
                <w:rFonts w:eastAsia="DFKai-SB"/>
                <w:color w:val="000000" w:themeColor="text1"/>
              </w:rPr>
              <w:t>of</w:t>
            </w:r>
            <w:r w:rsidR="00F04AC4">
              <w:rPr>
                <w:rFonts w:eastAsia="DFKai-SB"/>
                <w:color w:val="000000" w:themeColor="text1"/>
              </w:rPr>
              <w:t xml:space="preserve"> </w:t>
            </w:r>
            <w:r w:rsidRPr="007C6C92">
              <w:rPr>
                <w:rFonts w:eastAsia="DFKai-SB"/>
                <w:color w:val="000000" w:themeColor="text1"/>
              </w:rPr>
              <w:t>speech and the meanings of the underlined words</w:t>
            </w:r>
            <w:r>
              <w:rPr>
                <w:rFonts w:eastAsia="DFKai-SB"/>
                <w:color w:val="000000" w:themeColor="text1"/>
              </w:rPr>
              <w:t>.</w:t>
            </w:r>
          </w:p>
        </w:tc>
        <w:tc>
          <w:tcPr>
            <w:tcW w:w="2699" w:type="dxa"/>
          </w:tcPr>
          <w:p w14:paraId="2D3CA71A" w14:textId="77777777" w:rsidR="006814C6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>
              <w:rPr>
                <w:rFonts w:eastAsia="DFKai-SB"/>
                <w:color w:val="000000" w:themeColor="text1"/>
              </w:rPr>
              <w:t xml:space="preserve">8 underlined words for parts of speech </w:t>
            </w:r>
          </w:p>
          <w:p w14:paraId="0AE36318" w14:textId="69076924" w:rsidR="006814C6" w:rsidRPr="007C6C92" w:rsidRDefault="006814C6" w:rsidP="00D0438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>
              <w:rPr>
                <w:rFonts w:eastAsia="DFKai-SB"/>
                <w:color w:val="000000" w:themeColor="text1"/>
              </w:rPr>
              <w:t xml:space="preserve">The same 8 underlined words for </w:t>
            </w:r>
            <w:r w:rsidR="00D04387">
              <w:rPr>
                <w:rFonts w:eastAsia="DFKai-SB"/>
                <w:color w:val="000000" w:themeColor="text1"/>
              </w:rPr>
              <w:t>meaning</w:t>
            </w:r>
          </w:p>
        </w:tc>
      </w:tr>
      <w:tr w:rsidR="006814C6" w:rsidRPr="007C6C92" w14:paraId="1437DF93" w14:textId="77777777" w:rsidTr="00815F7B">
        <w:trPr>
          <w:jc w:val="center"/>
        </w:trPr>
        <w:tc>
          <w:tcPr>
            <w:tcW w:w="998" w:type="dxa"/>
          </w:tcPr>
          <w:p w14:paraId="26EA2FB0" w14:textId="77777777" w:rsidR="006814C6" w:rsidRPr="007C6C92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Part 2</w:t>
            </w:r>
          </w:p>
        </w:tc>
        <w:tc>
          <w:tcPr>
            <w:tcW w:w="4105" w:type="dxa"/>
          </w:tcPr>
          <w:p w14:paraId="01344391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 xml:space="preserve">Choose the correct collocation </w:t>
            </w:r>
            <w:r>
              <w:rPr>
                <w:rFonts w:eastAsia="DFKai-SB"/>
                <w:color w:val="000000" w:themeColor="text1"/>
              </w:rPr>
              <w:t>between</w:t>
            </w:r>
            <w:r w:rsidRPr="007C6C92">
              <w:rPr>
                <w:rFonts w:eastAsia="DFKai-SB"/>
                <w:color w:val="000000" w:themeColor="text1"/>
              </w:rPr>
              <w:t xml:space="preserve"> two distractors.</w:t>
            </w:r>
          </w:p>
        </w:tc>
        <w:tc>
          <w:tcPr>
            <w:tcW w:w="2699" w:type="dxa"/>
          </w:tcPr>
          <w:p w14:paraId="4D10AFDF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 xml:space="preserve">10 multiple-choice questions </w:t>
            </w:r>
          </w:p>
        </w:tc>
      </w:tr>
      <w:tr w:rsidR="006814C6" w:rsidRPr="007C6C92" w14:paraId="1556D3B5" w14:textId="77777777" w:rsidTr="00815F7B">
        <w:trPr>
          <w:jc w:val="center"/>
        </w:trPr>
        <w:tc>
          <w:tcPr>
            <w:tcW w:w="998" w:type="dxa"/>
          </w:tcPr>
          <w:p w14:paraId="3E88B603" w14:textId="77777777" w:rsidR="006814C6" w:rsidRPr="007C6C92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Part 3</w:t>
            </w:r>
          </w:p>
        </w:tc>
        <w:tc>
          <w:tcPr>
            <w:tcW w:w="4105" w:type="dxa"/>
          </w:tcPr>
          <w:p w14:paraId="1DBB5FFE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Fill in the missing words using the Chinese clues.</w:t>
            </w:r>
          </w:p>
        </w:tc>
        <w:tc>
          <w:tcPr>
            <w:tcW w:w="2699" w:type="dxa"/>
          </w:tcPr>
          <w:p w14:paraId="385E5104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10 fill-in-the-blank questions</w:t>
            </w:r>
          </w:p>
        </w:tc>
      </w:tr>
      <w:tr w:rsidR="006814C6" w:rsidRPr="007C6C92" w14:paraId="5DD242EF" w14:textId="77777777" w:rsidTr="00815F7B">
        <w:trPr>
          <w:jc w:val="center"/>
        </w:trPr>
        <w:tc>
          <w:tcPr>
            <w:tcW w:w="998" w:type="dxa"/>
          </w:tcPr>
          <w:p w14:paraId="3F0484A5" w14:textId="77777777" w:rsidR="006814C6" w:rsidRPr="007C6C92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Part 4</w:t>
            </w:r>
          </w:p>
        </w:tc>
        <w:tc>
          <w:tcPr>
            <w:tcW w:w="4105" w:type="dxa"/>
          </w:tcPr>
          <w:p w14:paraId="2B618921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 xml:space="preserve">Fill in the blanks with synonymous words. </w:t>
            </w:r>
          </w:p>
        </w:tc>
        <w:tc>
          <w:tcPr>
            <w:tcW w:w="2699" w:type="dxa"/>
          </w:tcPr>
          <w:p w14:paraId="57D69300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10 fill-in-the-blank questions</w:t>
            </w:r>
          </w:p>
        </w:tc>
      </w:tr>
      <w:tr w:rsidR="006814C6" w:rsidRPr="007C6C92" w14:paraId="39094D8F" w14:textId="77777777" w:rsidTr="00815F7B">
        <w:trPr>
          <w:jc w:val="center"/>
        </w:trPr>
        <w:tc>
          <w:tcPr>
            <w:tcW w:w="998" w:type="dxa"/>
          </w:tcPr>
          <w:p w14:paraId="665EC627" w14:textId="77777777" w:rsidR="006814C6" w:rsidRPr="007C6C92" w:rsidRDefault="006814C6" w:rsidP="00966CC7">
            <w:pPr>
              <w:keepNext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Part 5</w:t>
            </w:r>
          </w:p>
        </w:tc>
        <w:tc>
          <w:tcPr>
            <w:tcW w:w="4105" w:type="dxa"/>
          </w:tcPr>
          <w:p w14:paraId="5CE4C59F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Correct 12 collocation errors in a short article.</w:t>
            </w:r>
          </w:p>
        </w:tc>
        <w:tc>
          <w:tcPr>
            <w:tcW w:w="2699" w:type="dxa"/>
          </w:tcPr>
          <w:p w14:paraId="4F7E3D7A" w14:textId="77777777" w:rsidR="006814C6" w:rsidRPr="007C6C92" w:rsidRDefault="006814C6" w:rsidP="00966CC7">
            <w:pPr>
              <w:keepNext/>
              <w:jc w:val="left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12 error corrections</w:t>
            </w:r>
          </w:p>
        </w:tc>
      </w:tr>
    </w:tbl>
    <w:p w14:paraId="2E1BC574" w14:textId="70FC4F62" w:rsidR="001D79D7" w:rsidRPr="00966CC7" w:rsidRDefault="009D39B6" w:rsidP="00381F6A">
      <w:pPr>
        <w:pStyle w:val="ListParagraph"/>
        <w:numPr>
          <w:ilvl w:val="0"/>
          <w:numId w:val="3"/>
        </w:numPr>
        <w:spacing w:before="240" w:after="120"/>
        <w:ind w:left="357" w:hanging="357"/>
        <w:rPr>
          <w:rFonts w:eastAsia="DFKai-SB"/>
          <w:b/>
          <w:color w:val="000000" w:themeColor="text1"/>
        </w:rPr>
      </w:pPr>
      <w:r w:rsidRPr="00966CC7">
        <w:rPr>
          <w:rFonts w:eastAsia="DFKai-SB"/>
          <w:b/>
          <w:color w:val="000000" w:themeColor="text1"/>
        </w:rPr>
        <w:t xml:space="preserve">Complete </w:t>
      </w:r>
      <w:r w:rsidR="006A7E0D" w:rsidRPr="00966CC7">
        <w:rPr>
          <w:rFonts w:eastAsia="DFKai-SB"/>
          <w:b/>
          <w:color w:val="000000" w:themeColor="text1"/>
        </w:rPr>
        <w:t>p</w:t>
      </w:r>
      <w:r w:rsidR="001D79D7" w:rsidRPr="00966CC7">
        <w:rPr>
          <w:rFonts w:eastAsia="DFKai-SB" w:hint="eastAsia"/>
          <w:b/>
          <w:color w:val="000000" w:themeColor="text1"/>
        </w:rPr>
        <w:t xml:space="preserve">atterns of </w:t>
      </w:r>
      <w:r w:rsidR="001D79D7" w:rsidRPr="00966CC7">
        <w:rPr>
          <w:rFonts w:eastAsia="DFKai-SB"/>
          <w:b/>
          <w:color w:val="000000" w:themeColor="text1"/>
        </w:rPr>
        <w:t>c</w:t>
      </w:r>
      <w:r w:rsidR="001D79D7" w:rsidRPr="00966CC7">
        <w:rPr>
          <w:rFonts w:eastAsia="DFKai-SB" w:hint="eastAsia"/>
          <w:b/>
          <w:color w:val="000000" w:themeColor="text1"/>
        </w:rPr>
        <w:t xml:space="preserve">ross-referencing in </w:t>
      </w:r>
      <w:r w:rsidR="001D79D7" w:rsidRPr="00966CC7">
        <w:rPr>
          <w:rFonts w:eastAsia="DFKai-SB"/>
          <w:b/>
          <w:color w:val="000000" w:themeColor="text1"/>
        </w:rPr>
        <w:t>Part</w:t>
      </w:r>
      <w:r w:rsidR="001D79D7" w:rsidRPr="00966CC7">
        <w:rPr>
          <w:rFonts w:eastAsia="DFKai-SB" w:hint="eastAsia"/>
          <w:b/>
          <w:color w:val="000000" w:themeColor="text1"/>
        </w:rPr>
        <w:t xml:space="preserve"> 3</w:t>
      </w:r>
      <w:r w:rsidR="00A178D7" w:rsidRPr="00966CC7">
        <w:rPr>
          <w:rFonts w:eastAsia="DFKai-SB"/>
          <w:b/>
          <w:color w:val="000000" w:themeColor="text1"/>
        </w:rPr>
        <w:t xml:space="preserve"> (</w:t>
      </w:r>
      <w:r w:rsidR="005D581C">
        <w:rPr>
          <w:rFonts w:eastAsia="DFKai-SB"/>
          <w:b/>
          <w:color w:val="000000" w:themeColor="text1"/>
        </w:rPr>
        <w:t>f</w:t>
      </w:r>
      <w:r w:rsidR="00A178D7" w:rsidRPr="00966CC7">
        <w:rPr>
          <w:rFonts w:eastAsia="DFKai-SB"/>
          <w:b/>
          <w:color w:val="000000" w:themeColor="text1"/>
        </w:rPr>
        <w:t>or Table 6)</w:t>
      </w:r>
    </w:p>
    <w:tbl>
      <w:tblPr>
        <w:tblStyle w:val="TableGrid"/>
        <w:tblW w:w="808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1564"/>
        <w:gridCol w:w="1985"/>
      </w:tblGrid>
      <w:tr w:rsidR="001D79D7" w:rsidRPr="007C6C92" w14:paraId="4593C9DE" w14:textId="77777777" w:rsidTr="001D79D7">
        <w:trPr>
          <w:jc w:val="center"/>
        </w:trPr>
        <w:tc>
          <w:tcPr>
            <w:tcW w:w="1129" w:type="dxa"/>
          </w:tcPr>
          <w:p w14:paraId="50E6131D" w14:textId="77777777" w:rsidR="001D79D7" w:rsidRPr="00F87682" w:rsidRDefault="001D79D7" w:rsidP="001D79D7">
            <w:pPr>
              <w:spacing w:before="120" w:after="120"/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>Patterns</w:t>
            </w:r>
          </w:p>
        </w:tc>
        <w:tc>
          <w:tcPr>
            <w:tcW w:w="3402" w:type="dxa"/>
          </w:tcPr>
          <w:p w14:paraId="25781927" w14:textId="587273A8" w:rsidR="001D79D7" w:rsidRPr="00F87682" w:rsidRDefault="001D79D7" w:rsidP="001D79D7">
            <w:pPr>
              <w:spacing w:before="120" w:after="120"/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 xml:space="preserve">Combination of </w:t>
            </w:r>
            <w:r w:rsidR="00966CC7" w:rsidRPr="00F87682">
              <w:rPr>
                <w:rFonts w:eastAsia="DFKai-SB"/>
                <w:color w:val="000000" w:themeColor="text1"/>
              </w:rPr>
              <w:t>tools</w:t>
            </w:r>
          </w:p>
        </w:tc>
        <w:tc>
          <w:tcPr>
            <w:tcW w:w="1564" w:type="dxa"/>
          </w:tcPr>
          <w:p w14:paraId="0B69A9F0" w14:textId="77777777" w:rsidR="001D79D7" w:rsidRPr="00F87682" w:rsidRDefault="001D79D7" w:rsidP="001D79D7">
            <w:pPr>
              <w:spacing w:before="120" w:after="120"/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>Frequency</w:t>
            </w:r>
          </w:p>
        </w:tc>
        <w:tc>
          <w:tcPr>
            <w:tcW w:w="1985" w:type="dxa"/>
          </w:tcPr>
          <w:p w14:paraId="6FA91B93" w14:textId="5DFE4F25" w:rsidR="001D79D7" w:rsidRPr="00F87682" w:rsidRDefault="001D79D7" w:rsidP="001D79D7">
            <w:pPr>
              <w:spacing w:before="120" w:after="120"/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 xml:space="preserve">Accuracy </w:t>
            </w:r>
            <w:r w:rsidR="00966CC7" w:rsidRPr="00F87682">
              <w:rPr>
                <w:rFonts w:eastAsia="DFKai-SB"/>
                <w:color w:val="000000" w:themeColor="text1"/>
              </w:rPr>
              <w:t xml:space="preserve">rates </w:t>
            </w:r>
            <w:r w:rsidRPr="00F87682">
              <w:rPr>
                <w:rFonts w:eastAsia="DFKai-SB"/>
                <w:color w:val="000000" w:themeColor="text1"/>
              </w:rPr>
              <w:t>(%)</w:t>
            </w:r>
          </w:p>
        </w:tc>
      </w:tr>
      <w:tr w:rsidR="001D79D7" w:rsidRPr="007C6C92" w14:paraId="03E5DFC7" w14:textId="77777777" w:rsidTr="001D79D7">
        <w:trPr>
          <w:jc w:val="center"/>
        </w:trPr>
        <w:tc>
          <w:tcPr>
            <w:tcW w:w="1129" w:type="dxa"/>
          </w:tcPr>
          <w:p w14:paraId="51B4200A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14:paraId="063E0A09" w14:textId="77777777" w:rsidR="001D79D7" w:rsidRPr="00F8768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>Linggle</w:t>
            </w:r>
          </w:p>
        </w:tc>
        <w:tc>
          <w:tcPr>
            <w:tcW w:w="1564" w:type="dxa"/>
          </w:tcPr>
          <w:p w14:paraId="1513AC0D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 xml:space="preserve">76 </w:t>
            </w:r>
          </w:p>
        </w:tc>
        <w:tc>
          <w:tcPr>
            <w:tcW w:w="1985" w:type="dxa"/>
          </w:tcPr>
          <w:p w14:paraId="2EBC2BB7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88</w:t>
            </w:r>
          </w:p>
        </w:tc>
      </w:tr>
      <w:tr w:rsidR="001D79D7" w:rsidRPr="007C6C92" w14:paraId="0FCBE2A9" w14:textId="77777777" w:rsidTr="001D79D7">
        <w:trPr>
          <w:jc w:val="center"/>
        </w:trPr>
        <w:tc>
          <w:tcPr>
            <w:tcW w:w="1129" w:type="dxa"/>
          </w:tcPr>
          <w:p w14:paraId="24C69608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2</w:t>
            </w:r>
          </w:p>
        </w:tc>
        <w:tc>
          <w:tcPr>
            <w:tcW w:w="3402" w:type="dxa"/>
          </w:tcPr>
          <w:p w14:paraId="71768858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>Linggle</w:t>
            </w:r>
            <w:r w:rsidRPr="007C6C92">
              <w:rPr>
                <w:rFonts w:eastAsia="DFKai-SB"/>
                <w:color w:val="000000" w:themeColor="text1"/>
              </w:rPr>
              <w:t xml:space="preserve"> + Yahoo</w:t>
            </w:r>
            <w:r>
              <w:rPr>
                <w:rFonts w:eastAsia="DFKai-SB"/>
                <w:color w:val="000000" w:themeColor="text1"/>
              </w:rPr>
              <w:t>!</w:t>
            </w:r>
          </w:p>
        </w:tc>
        <w:tc>
          <w:tcPr>
            <w:tcW w:w="1564" w:type="dxa"/>
          </w:tcPr>
          <w:p w14:paraId="6B599732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40</w:t>
            </w:r>
          </w:p>
        </w:tc>
        <w:tc>
          <w:tcPr>
            <w:tcW w:w="1985" w:type="dxa"/>
          </w:tcPr>
          <w:p w14:paraId="670A437C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75</w:t>
            </w:r>
          </w:p>
        </w:tc>
      </w:tr>
      <w:tr w:rsidR="001D79D7" w:rsidRPr="007C6C92" w14:paraId="5F03383B" w14:textId="77777777" w:rsidTr="001D79D7">
        <w:trPr>
          <w:jc w:val="center"/>
        </w:trPr>
        <w:tc>
          <w:tcPr>
            <w:tcW w:w="1129" w:type="dxa"/>
          </w:tcPr>
          <w:p w14:paraId="1BC3357A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3</w:t>
            </w:r>
          </w:p>
        </w:tc>
        <w:tc>
          <w:tcPr>
            <w:tcW w:w="3402" w:type="dxa"/>
          </w:tcPr>
          <w:p w14:paraId="2AE7591F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Yahoo</w:t>
            </w:r>
            <w:r>
              <w:rPr>
                <w:rFonts w:eastAsia="DFKai-SB"/>
                <w:color w:val="000000" w:themeColor="text1"/>
              </w:rPr>
              <w:t>!</w:t>
            </w:r>
            <w:r w:rsidRPr="007C6C92">
              <w:rPr>
                <w:rFonts w:eastAsia="DFKai-SB"/>
                <w:color w:val="000000" w:themeColor="text1"/>
              </w:rPr>
              <w:t xml:space="preserve"> + </w:t>
            </w:r>
            <w:r w:rsidRPr="00F87682">
              <w:rPr>
                <w:rFonts w:eastAsia="DFKai-SB"/>
                <w:color w:val="000000" w:themeColor="text1"/>
              </w:rPr>
              <w:t>Linggle</w:t>
            </w:r>
          </w:p>
        </w:tc>
        <w:tc>
          <w:tcPr>
            <w:tcW w:w="1564" w:type="dxa"/>
          </w:tcPr>
          <w:p w14:paraId="0852BEE6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35</w:t>
            </w:r>
          </w:p>
        </w:tc>
        <w:tc>
          <w:tcPr>
            <w:tcW w:w="1985" w:type="dxa"/>
          </w:tcPr>
          <w:p w14:paraId="69723FB7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86</w:t>
            </w:r>
          </w:p>
        </w:tc>
      </w:tr>
      <w:tr w:rsidR="001D79D7" w:rsidRPr="007C6C92" w14:paraId="54DE502C" w14:textId="77777777" w:rsidTr="001D79D7">
        <w:trPr>
          <w:jc w:val="center"/>
        </w:trPr>
        <w:tc>
          <w:tcPr>
            <w:tcW w:w="1129" w:type="dxa"/>
          </w:tcPr>
          <w:p w14:paraId="199106BA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4</w:t>
            </w:r>
          </w:p>
        </w:tc>
        <w:tc>
          <w:tcPr>
            <w:tcW w:w="3402" w:type="dxa"/>
          </w:tcPr>
          <w:p w14:paraId="6BBBD87F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>Linggle</w:t>
            </w:r>
            <w:r w:rsidRPr="007C6C92">
              <w:rPr>
                <w:rFonts w:eastAsia="DFKai-SB" w:hint="eastAsia"/>
                <w:color w:val="000000" w:themeColor="text1"/>
              </w:rPr>
              <w:t xml:space="preserve"> + Ox</w:t>
            </w:r>
            <w:r w:rsidRPr="007C6C92">
              <w:rPr>
                <w:rFonts w:eastAsia="DFKai-SB"/>
                <w:color w:val="000000" w:themeColor="text1"/>
              </w:rPr>
              <w:t>ford</w:t>
            </w:r>
          </w:p>
        </w:tc>
        <w:tc>
          <w:tcPr>
            <w:tcW w:w="1564" w:type="dxa"/>
          </w:tcPr>
          <w:p w14:paraId="206D728E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14:paraId="21D07326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100</w:t>
            </w:r>
          </w:p>
        </w:tc>
      </w:tr>
      <w:tr w:rsidR="001D79D7" w:rsidRPr="007C6C92" w14:paraId="6FD703D8" w14:textId="77777777" w:rsidTr="001D79D7">
        <w:trPr>
          <w:jc w:val="center"/>
        </w:trPr>
        <w:tc>
          <w:tcPr>
            <w:tcW w:w="1129" w:type="dxa"/>
          </w:tcPr>
          <w:p w14:paraId="6FB679E1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5</w:t>
            </w:r>
          </w:p>
        </w:tc>
        <w:tc>
          <w:tcPr>
            <w:tcW w:w="3402" w:type="dxa"/>
          </w:tcPr>
          <w:p w14:paraId="466E9B08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 xml:space="preserve">Oxford + </w:t>
            </w:r>
            <w:r w:rsidRPr="00F87682">
              <w:rPr>
                <w:rFonts w:eastAsia="DFKai-SB"/>
                <w:color w:val="000000" w:themeColor="text1"/>
              </w:rPr>
              <w:t>Linggle</w:t>
            </w:r>
          </w:p>
        </w:tc>
        <w:tc>
          <w:tcPr>
            <w:tcW w:w="1564" w:type="dxa"/>
          </w:tcPr>
          <w:p w14:paraId="1C3E6A22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14:paraId="217A673B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100</w:t>
            </w:r>
          </w:p>
        </w:tc>
      </w:tr>
      <w:tr w:rsidR="001D79D7" w:rsidRPr="007C6C92" w14:paraId="2BA51621" w14:textId="77777777" w:rsidTr="001D79D7">
        <w:trPr>
          <w:jc w:val="center"/>
        </w:trPr>
        <w:tc>
          <w:tcPr>
            <w:tcW w:w="1129" w:type="dxa"/>
          </w:tcPr>
          <w:p w14:paraId="26BB6543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6</w:t>
            </w:r>
          </w:p>
        </w:tc>
        <w:tc>
          <w:tcPr>
            <w:tcW w:w="3402" w:type="dxa"/>
          </w:tcPr>
          <w:p w14:paraId="7E28957A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Yahoo</w:t>
            </w:r>
            <w:r>
              <w:rPr>
                <w:rFonts w:eastAsia="DFKai-SB"/>
                <w:color w:val="000000" w:themeColor="text1"/>
              </w:rPr>
              <w:t>!</w:t>
            </w:r>
            <w:r w:rsidRPr="007C6C92">
              <w:rPr>
                <w:rFonts w:eastAsia="DFKai-SB"/>
                <w:color w:val="000000" w:themeColor="text1"/>
              </w:rPr>
              <w:t xml:space="preserve"> + </w:t>
            </w:r>
            <w:r w:rsidRPr="00F87682">
              <w:rPr>
                <w:rFonts w:eastAsia="DFKai-SB"/>
                <w:color w:val="000000" w:themeColor="text1"/>
              </w:rPr>
              <w:t>Linggle</w:t>
            </w:r>
            <w:r w:rsidRPr="007C6C92">
              <w:rPr>
                <w:rFonts w:eastAsia="DFKai-SB"/>
                <w:color w:val="000000" w:themeColor="text1"/>
              </w:rPr>
              <w:t xml:space="preserve"> + Oxford</w:t>
            </w:r>
          </w:p>
        </w:tc>
        <w:tc>
          <w:tcPr>
            <w:tcW w:w="1564" w:type="dxa"/>
          </w:tcPr>
          <w:p w14:paraId="75FB56DD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14:paraId="46404BB4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100</w:t>
            </w:r>
          </w:p>
        </w:tc>
      </w:tr>
      <w:tr w:rsidR="001D79D7" w:rsidRPr="007C6C92" w14:paraId="00B72AA8" w14:textId="77777777" w:rsidTr="001D79D7">
        <w:trPr>
          <w:jc w:val="center"/>
        </w:trPr>
        <w:tc>
          <w:tcPr>
            <w:tcW w:w="1129" w:type="dxa"/>
          </w:tcPr>
          <w:p w14:paraId="774EAC61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7</w:t>
            </w:r>
          </w:p>
        </w:tc>
        <w:tc>
          <w:tcPr>
            <w:tcW w:w="3402" w:type="dxa"/>
          </w:tcPr>
          <w:p w14:paraId="2037EE84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Yahoo</w:t>
            </w:r>
            <w:r>
              <w:rPr>
                <w:rFonts w:eastAsia="DFKai-SB"/>
                <w:color w:val="000000" w:themeColor="text1"/>
              </w:rPr>
              <w:t>!</w:t>
            </w:r>
            <w:r w:rsidRPr="007C6C92">
              <w:rPr>
                <w:rFonts w:eastAsia="DFKai-SB" w:hint="eastAsia"/>
                <w:color w:val="000000" w:themeColor="text1"/>
              </w:rPr>
              <w:t xml:space="preserve"> + </w:t>
            </w:r>
            <w:r w:rsidRPr="00F87682">
              <w:rPr>
                <w:rFonts w:eastAsia="DFKai-SB"/>
                <w:color w:val="000000" w:themeColor="text1"/>
              </w:rPr>
              <w:t>Linggle</w:t>
            </w:r>
            <w:r w:rsidRPr="007C6C92">
              <w:rPr>
                <w:rFonts w:eastAsia="DFKai-SB" w:hint="eastAsia"/>
                <w:color w:val="000000" w:themeColor="text1"/>
              </w:rPr>
              <w:t xml:space="preserve"> + Yahoo</w:t>
            </w:r>
            <w:r>
              <w:rPr>
                <w:rFonts w:eastAsia="DFKai-SB"/>
                <w:color w:val="000000" w:themeColor="text1"/>
              </w:rPr>
              <w:t>!</w:t>
            </w:r>
          </w:p>
        </w:tc>
        <w:tc>
          <w:tcPr>
            <w:tcW w:w="1564" w:type="dxa"/>
          </w:tcPr>
          <w:p w14:paraId="1CC5F960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14:paraId="71FC8CEC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50</w:t>
            </w:r>
          </w:p>
        </w:tc>
      </w:tr>
      <w:tr w:rsidR="001D79D7" w:rsidRPr="007C6C92" w14:paraId="5B064CCC" w14:textId="77777777" w:rsidTr="001D79D7">
        <w:trPr>
          <w:jc w:val="center"/>
        </w:trPr>
        <w:tc>
          <w:tcPr>
            <w:tcW w:w="1129" w:type="dxa"/>
          </w:tcPr>
          <w:p w14:paraId="0DEC1852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8</w:t>
            </w:r>
          </w:p>
        </w:tc>
        <w:tc>
          <w:tcPr>
            <w:tcW w:w="3402" w:type="dxa"/>
          </w:tcPr>
          <w:p w14:paraId="356DB87D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F87682">
              <w:rPr>
                <w:rFonts w:eastAsia="DFKai-SB"/>
                <w:color w:val="000000" w:themeColor="text1"/>
              </w:rPr>
              <w:t>Linggle</w:t>
            </w:r>
            <w:r w:rsidRPr="007C6C92">
              <w:rPr>
                <w:rFonts w:eastAsia="DFKai-SB"/>
                <w:color w:val="000000" w:themeColor="text1"/>
              </w:rPr>
              <w:t xml:space="preserve"> + Yahoo</w:t>
            </w:r>
            <w:r>
              <w:rPr>
                <w:rFonts w:eastAsia="DFKai-SB"/>
                <w:color w:val="000000" w:themeColor="text1"/>
              </w:rPr>
              <w:t>!</w:t>
            </w:r>
            <w:r w:rsidRPr="007C6C92">
              <w:rPr>
                <w:rFonts w:eastAsia="DFKai-SB"/>
                <w:color w:val="000000" w:themeColor="text1"/>
              </w:rPr>
              <w:t xml:space="preserve"> + Oxford</w:t>
            </w:r>
          </w:p>
        </w:tc>
        <w:tc>
          <w:tcPr>
            <w:tcW w:w="1564" w:type="dxa"/>
          </w:tcPr>
          <w:p w14:paraId="4D4B6951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14:paraId="611418BF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100</w:t>
            </w:r>
          </w:p>
        </w:tc>
      </w:tr>
      <w:tr w:rsidR="001D79D7" w:rsidRPr="007C6C92" w14:paraId="70AA4D58" w14:textId="77777777" w:rsidTr="001D79D7">
        <w:trPr>
          <w:jc w:val="center"/>
        </w:trPr>
        <w:tc>
          <w:tcPr>
            <w:tcW w:w="1129" w:type="dxa"/>
          </w:tcPr>
          <w:p w14:paraId="1BBD2027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9</w:t>
            </w:r>
          </w:p>
        </w:tc>
        <w:tc>
          <w:tcPr>
            <w:tcW w:w="3402" w:type="dxa"/>
          </w:tcPr>
          <w:p w14:paraId="41873D2D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/>
                <w:color w:val="000000" w:themeColor="text1"/>
              </w:rPr>
              <w:t>Yahoo</w:t>
            </w:r>
            <w:r>
              <w:rPr>
                <w:rFonts w:eastAsia="DFKai-SB"/>
                <w:color w:val="000000" w:themeColor="text1"/>
              </w:rPr>
              <w:t>!</w:t>
            </w:r>
            <w:r w:rsidRPr="007C6C92">
              <w:rPr>
                <w:rFonts w:eastAsia="DFKai-SB"/>
                <w:color w:val="000000" w:themeColor="text1"/>
              </w:rPr>
              <w:t xml:space="preserve"> + Oxford + </w:t>
            </w:r>
            <w:r w:rsidRPr="00F87682">
              <w:rPr>
                <w:rFonts w:eastAsia="DFKai-SB"/>
                <w:color w:val="000000" w:themeColor="text1"/>
              </w:rPr>
              <w:t>Linggle</w:t>
            </w:r>
          </w:p>
        </w:tc>
        <w:tc>
          <w:tcPr>
            <w:tcW w:w="1564" w:type="dxa"/>
          </w:tcPr>
          <w:p w14:paraId="7C42CC59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29A66CD7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100</w:t>
            </w:r>
          </w:p>
        </w:tc>
      </w:tr>
      <w:tr w:rsidR="001D79D7" w:rsidRPr="007C6C92" w14:paraId="6C2C1EF0" w14:textId="77777777" w:rsidTr="001D79D7">
        <w:trPr>
          <w:jc w:val="center"/>
        </w:trPr>
        <w:tc>
          <w:tcPr>
            <w:tcW w:w="1129" w:type="dxa"/>
          </w:tcPr>
          <w:p w14:paraId="50660F9F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</w:t>
            </w:r>
          </w:p>
        </w:tc>
        <w:tc>
          <w:tcPr>
            <w:tcW w:w="3402" w:type="dxa"/>
          </w:tcPr>
          <w:p w14:paraId="76721AE7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 xml:space="preserve">Oxford + </w:t>
            </w:r>
            <w:r>
              <w:rPr>
                <w:rFonts w:eastAsia="DFKai-SB"/>
                <w:color w:val="000000" w:themeColor="text1"/>
              </w:rPr>
              <w:t>Yahoo!</w:t>
            </w:r>
            <w:r w:rsidRPr="007C6C92">
              <w:rPr>
                <w:rFonts w:eastAsia="DFKai-SB" w:hint="eastAsia"/>
                <w:color w:val="000000" w:themeColor="text1"/>
              </w:rPr>
              <w:t xml:space="preserve"> + </w:t>
            </w:r>
            <w:r w:rsidRPr="00F87682">
              <w:rPr>
                <w:rFonts w:eastAsia="DFKai-SB"/>
                <w:color w:val="000000" w:themeColor="text1"/>
              </w:rPr>
              <w:t>Linggle</w:t>
            </w:r>
          </w:p>
        </w:tc>
        <w:tc>
          <w:tcPr>
            <w:tcW w:w="1564" w:type="dxa"/>
          </w:tcPr>
          <w:p w14:paraId="127F0F73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2F806840" w14:textId="77777777" w:rsidR="001D79D7" w:rsidRPr="007C6C92" w:rsidRDefault="001D79D7" w:rsidP="001D79D7">
            <w:pPr>
              <w:jc w:val="center"/>
              <w:rPr>
                <w:rFonts w:eastAsia="DFKai-SB"/>
                <w:color w:val="000000" w:themeColor="text1"/>
              </w:rPr>
            </w:pPr>
            <w:r w:rsidRPr="007C6C92">
              <w:rPr>
                <w:rFonts w:eastAsia="DFKai-SB" w:hint="eastAsia"/>
                <w:color w:val="000000" w:themeColor="text1"/>
              </w:rPr>
              <w:t>100</w:t>
            </w:r>
          </w:p>
        </w:tc>
      </w:tr>
    </w:tbl>
    <w:p w14:paraId="788CE03C" w14:textId="1C9A0F11" w:rsidR="007D66CE" w:rsidRPr="00966CC7" w:rsidRDefault="009D39B6" w:rsidP="00E16AAE">
      <w:pPr>
        <w:pStyle w:val="ListParagraph"/>
        <w:numPr>
          <w:ilvl w:val="0"/>
          <w:numId w:val="3"/>
        </w:numPr>
        <w:spacing w:before="240" w:after="120"/>
        <w:ind w:left="357" w:hanging="357"/>
        <w:rPr>
          <w:b/>
          <w:lang w:val="en-US"/>
        </w:rPr>
      </w:pPr>
      <w:r w:rsidRPr="00966CC7">
        <w:rPr>
          <w:rFonts w:eastAsia="DFKai-SB"/>
          <w:b/>
          <w:color w:val="000000" w:themeColor="text1"/>
        </w:rPr>
        <w:t xml:space="preserve">Complete </w:t>
      </w:r>
      <w:r w:rsidR="00F916A4" w:rsidRPr="00966CC7">
        <w:rPr>
          <w:rFonts w:eastAsia="DFKai-SB"/>
          <w:b/>
          <w:color w:val="000000" w:themeColor="text1"/>
        </w:rPr>
        <w:t>t</w:t>
      </w:r>
      <w:r w:rsidR="007D66CE" w:rsidRPr="00966CC7">
        <w:rPr>
          <w:rFonts w:eastAsia="DFKai-SB"/>
          <w:b/>
          <w:color w:val="000000" w:themeColor="text1"/>
        </w:rPr>
        <w:t>ypes of Linggle syntax commands the students used in Part 4</w:t>
      </w:r>
      <w:r w:rsidR="00A178D7" w:rsidRPr="00966CC7">
        <w:rPr>
          <w:rFonts w:eastAsia="DFKai-SB"/>
          <w:b/>
          <w:color w:val="000000" w:themeColor="text1"/>
        </w:rPr>
        <w:t xml:space="preserve"> (</w:t>
      </w:r>
      <w:r w:rsidR="000B6076">
        <w:rPr>
          <w:rFonts w:eastAsia="DFKai-SB"/>
          <w:b/>
          <w:color w:val="000000" w:themeColor="text1"/>
        </w:rPr>
        <w:t>f</w:t>
      </w:r>
      <w:r w:rsidR="00A178D7" w:rsidRPr="00966CC7">
        <w:rPr>
          <w:rFonts w:eastAsia="DFKai-SB"/>
          <w:b/>
          <w:color w:val="000000" w:themeColor="text1"/>
        </w:rPr>
        <w:t xml:space="preserve">or Table </w:t>
      </w:r>
      <w:r w:rsidR="00014168" w:rsidRPr="00966CC7">
        <w:rPr>
          <w:rFonts w:eastAsia="DFKai-SB"/>
          <w:b/>
          <w:color w:val="000000" w:themeColor="text1"/>
        </w:rPr>
        <w:t>8</w:t>
      </w:r>
      <w:r w:rsidR="00A178D7" w:rsidRPr="00966CC7">
        <w:rPr>
          <w:rFonts w:eastAsia="DFKai-SB"/>
          <w:b/>
          <w:color w:val="000000" w:themeColor="text1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303"/>
        <w:gridCol w:w="2286"/>
        <w:gridCol w:w="4108"/>
      </w:tblGrid>
      <w:tr w:rsidR="007D66CE" w:rsidRPr="00E24B83" w14:paraId="0E67FC2D" w14:textId="77777777" w:rsidTr="00966CC7">
        <w:trPr>
          <w:jc w:val="center"/>
        </w:trPr>
        <w:tc>
          <w:tcPr>
            <w:tcW w:w="0" w:type="auto"/>
            <w:vMerge w:val="restart"/>
          </w:tcPr>
          <w:p w14:paraId="325597D8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>Syntax</w:t>
            </w:r>
          </w:p>
        </w:tc>
        <w:tc>
          <w:tcPr>
            <w:tcW w:w="0" w:type="auto"/>
            <w:gridSpan w:val="3"/>
          </w:tcPr>
          <w:p w14:paraId="18AF0BE5" w14:textId="29A0D562" w:rsidR="007D66CE" w:rsidRPr="00E24B83" w:rsidRDefault="007D66CE" w:rsidP="00615668">
            <w:pPr>
              <w:jc w:val="center"/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 xml:space="preserve">Syntax </w:t>
            </w:r>
            <w:r>
              <w:rPr>
                <w:rFonts w:eastAsia="DFKai-SB"/>
                <w:color w:val="000000" w:themeColor="text1"/>
              </w:rPr>
              <w:t>&amp;</w:t>
            </w:r>
            <w:r w:rsidRPr="00E24B83">
              <w:rPr>
                <w:rFonts w:eastAsia="DFKai-SB"/>
                <w:color w:val="000000" w:themeColor="text1"/>
              </w:rPr>
              <w:t xml:space="preserve"> </w:t>
            </w:r>
            <w:r w:rsidR="00966CC7" w:rsidRPr="00E24B83">
              <w:rPr>
                <w:rFonts w:eastAsia="DFKai-SB"/>
                <w:color w:val="000000" w:themeColor="text1"/>
              </w:rPr>
              <w:t>frequency</w:t>
            </w:r>
          </w:p>
        </w:tc>
      </w:tr>
      <w:tr w:rsidR="007D66CE" w:rsidRPr="00E24B83" w14:paraId="37A0CBAC" w14:textId="77777777" w:rsidTr="00966CC7">
        <w:trPr>
          <w:jc w:val="center"/>
        </w:trPr>
        <w:tc>
          <w:tcPr>
            <w:tcW w:w="0" w:type="auto"/>
            <w:vMerge/>
          </w:tcPr>
          <w:p w14:paraId="464215BA" w14:textId="77777777" w:rsidR="007D66CE" w:rsidRPr="00E24B83" w:rsidRDefault="007D66CE" w:rsidP="00615668">
            <w:pPr>
              <w:jc w:val="center"/>
              <w:rPr>
                <w:rFonts w:eastAsia="DFKai-SB"/>
                <w:color w:val="000000" w:themeColor="text1"/>
              </w:rPr>
            </w:pPr>
          </w:p>
        </w:tc>
        <w:tc>
          <w:tcPr>
            <w:tcW w:w="0" w:type="auto"/>
          </w:tcPr>
          <w:p w14:paraId="70485011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>Question 1</w:t>
            </w:r>
          </w:p>
        </w:tc>
        <w:tc>
          <w:tcPr>
            <w:tcW w:w="2286" w:type="dxa"/>
          </w:tcPr>
          <w:p w14:paraId="213491AA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>Question 2</w:t>
            </w:r>
          </w:p>
        </w:tc>
        <w:tc>
          <w:tcPr>
            <w:tcW w:w="4108" w:type="dxa"/>
          </w:tcPr>
          <w:p w14:paraId="78C4F967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>Question 3</w:t>
            </w:r>
          </w:p>
        </w:tc>
      </w:tr>
      <w:tr w:rsidR="007D66CE" w:rsidRPr="00E24B83" w14:paraId="1F9E7FCD" w14:textId="77777777" w:rsidTr="00966CC7">
        <w:trPr>
          <w:jc w:val="center"/>
        </w:trPr>
        <w:tc>
          <w:tcPr>
            <w:tcW w:w="0" w:type="auto"/>
          </w:tcPr>
          <w:p w14:paraId="2EB244A6" w14:textId="0630CF16" w:rsidR="007D66CE" w:rsidRPr="00E24B83" w:rsidRDefault="007D66CE" w:rsidP="00BB731F">
            <w:pPr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Part</w:t>
            </w:r>
            <w:r w:rsidR="00966CC7">
              <w:rPr>
                <w:color w:val="000000" w:themeColor="text1"/>
              </w:rPr>
              <w:t xml:space="preserve"> </w:t>
            </w:r>
            <w:r w:rsidRPr="00E24B83">
              <w:rPr>
                <w:color w:val="000000" w:themeColor="text1"/>
              </w:rPr>
              <w:t>of</w:t>
            </w:r>
            <w:r w:rsidR="00966CC7">
              <w:rPr>
                <w:color w:val="000000" w:themeColor="text1"/>
              </w:rPr>
              <w:t xml:space="preserve"> s</w:t>
            </w:r>
            <w:r w:rsidRPr="00E24B83">
              <w:rPr>
                <w:color w:val="000000" w:themeColor="text1"/>
              </w:rPr>
              <w:t>peech</w:t>
            </w:r>
          </w:p>
        </w:tc>
        <w:tc>
          <w:tcPr>
            <w:tcW w:w="0" w:type="auto"/>
          </w:tcPr>
          <w:p w14:paraId="080072DE" w14:textId="77777777" w:rsidR="007D66CE" w:rsidRPr="00E24B83" w:rsidRDefault="007D66CE" w:rsidP="00966CC7">
            <w:pPr>
              <w:ind w:left="218" w:hanging="218"/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did a adj. job (13)</w:t>
            </w:r>
          </w:p>
          <w:p w14:paraId="14436AF8" w14:textId="77777777" w:rsidR="007D66CE" w:rsidRPr="00E24B83" w:rsidRDefault="007D66CE" w:rsidP="00966CC7">
            <w:pPr>
              <w:ind w:left="218" w:hanging="218"/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do a adj. job (4)</w:t>
            </w:r>
          </w:p>
          <w:p w14:paraId="796B6809" w14:textId="77777777" w:rsidR="007D66CE" w:rsidRPr="00E24B83" w:rsidRDefault="007D66CE" w:rsidP="00966CC7">
            <w:pPr>
              <w:ind w:left="218" w:hanging="218"/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a adj. job (3)</w:t>
            </w:r>
          </w:p>
          <w:p w14:paraId="28830719" w14:textId="77777777" w:rsidR="007D66CE" w:rsidRPr="00E24B83" w:rsidRDefault="007D66CE" w:rsidP="00966CC7">
            <w:pPr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adj. job (1)</w:t>
            </w:r>
          </w:p>
        </w:tc>
        <w:tc>
          <w:tcPr>
            <w:tcW w:w="2286" w:type="dxa"/>
          </w:tcPr>
          <w:p w14:paraId="45B41E3A" w14:textId="77777777" w:rsidR="007D66CE" w:rsidRPr="00E24B83" w:rsidRDefault="007D66CE" w:rsidP="00966CC7">
            <w:pPr>
              <w:ind w:left="218" w:hanging="218"/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It is adv. ridiculous (12)</w:t>
            </w:r>
          </w:p>
          <w:p w14:paraId="29F8703D" w14:textId="77777777" w:rsidR="007D66CE" w:rsidRPr="00E24B83" w:rsidRDefault="007D66CE" w:rsidP="00966CC7">
            <w:pPr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adv. ridiculous (5)</w:t>
            </w:r>
          </w:p>
        </w:tc>
        <w:tc>
          <w:tcPr>
            <w:tcW w:w="4108" w:type="dxa"/>
          </w:tcPr>
          <w:p w14:paraId="3AF68D7B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v. your goal (12); v. goal (10); v. your goal soon (1); can v. your goal (1); can v. goal soon (1); can v. goal (1); You can v. your goal soon (1); You can v. your goal (1); You can v. goal (1)</w:t>
            </w:r>
          </w:p>
        </w:tc>
      </w:tr>
      <w:tr w:rsidR="007D66CE" w:rsidRPr="00E24B83" w14:paraId="1F40A45A" w14:textId="77777777" w:rsidTr="00966CC7">
        <w:trPr>
          <w:jc w:val="center"/>
        </w:trPr>
        <w:tc>
          <w:tcPr>
            <w:tcW w:w="0" w:type="auto"/>
          </w:tcPr>
          <w:p w14:paraId="1E99A654" w14:textId="77777777" w:rsidR="007D66CE" w:rsidRPr="00E24B83" w:rsidRDefault="007D66CE" w:rsidP="00615668">
            <w:pPr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Wildcard *</w:t>
            </w:r>
          </w:p>
        </w:tc>
        <w:tc>
          <w:tcPr>
            <w:tcW w:w="0" w:type="auto"/>
          </w:tcPr>
          <w:p w14:paraId="078EA99A" w14:textId="77777777" w:rsidR="007D66CE" w:rsidRPr="00E24B83" w:rsidRDefault="007D66CE" w:rsidP="00966CC7">
            <w:pPr>
              <w:ind w:left="218" w:hanging="218"/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did a * job (6)</w:t>
            </w:r>
          </w:p>
          <w:p w14:paraId="070D3E8F" w14:textId="77777777" w:rsidR="007D66CE" w:rsidRPr="00E24B83" w:rsidRDefault="007D66CE" w:rsidP="00966CC7">
            <w:pPr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He did a * job (3)</w:t>
            </w:r>
          </w:p>
        </w:tc>
        <w:tc>
          <w:tcPr>
            <w:tcW w:w="2286" w:type="dxa"/>
          </w:tcPr>
          <w:p w14:paraId="22259D9D" w14:textId="77777777" w:rsidR="007D66CE" w:rsidRPr="00E24B83" w:rsidRDefault="007D66CE" w:rsidP="00966CC7">
            <w:pPr>
              <w:ind w:left="218" w:hanging="218"/>
              <w:jc w:val="left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It is * ridiculous (2)</w:t>
            </w:r>
          </w:p>
          <w:p w14:paraId="181C4337" w14:textId="77777777" w:rsidR="007D66CE" w:rsidRPr="00E24B83" w:rsidRDefault="007D66CE" w:rsidP="00966CC7">
            <w:pPr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*ridiculous (1)</w:t>
            </w:r>
          </w:p>
        </w:tc>
        <w:tc>
          <w:tcPr>
            <w:tcW w:w="4108" w:type="dxa"/>
          </w:tcPr>
          <w:p w14:paraId="0F4B4AC8" w14:textId="77777777" w:rsidR="007D66CE" w:rsidRPr="00E24B83" w:rsidRDefault="007D66CE" w:rsidP="00615668">
            <w:pPr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Can * your goal (1)</w:t>
            </w:r>
          </w:p>
          <w:p w14:paraId="56809E2A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* your goal (1)</w:t>
            </w:r>
          </w:p>
        </w:tc>
      </w:tr>
      <w:tr w:rsidR="007D66CE" w:rsidRPr="00E24B83" w14:paraId="4EB94BA1" w14:textId="77777777" w:rsidTr="00966CC7">
        <w:trPr>
          <w:jc w:val="center"/>
        </w:trPr>
        <w:tc>
          <w:tcPr>
            <w:tcW w:w="0" w:type="auto"/>
          </w:tcPr>
          <w:p w14:paraId="0DEDC42D" w14:textId="77777777" w:rsidR="007D66CE" w:rsidRPr="00E24B83" w:rsidRDefault="007D66CE" w:rsidP="004E21BB">
            <w:pPr>
              <w:spacing w:after="120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Underscore _</w:t>
            </w:r>
          </w:p>
        </w:tc>
        <w:tc>
          <w:tcPr>
            <w:tcW w:w="0" w:type="auto"/>
          </w:tcPr>
          <w:p w14:paraId="758B9DA7" w14:textId="77777777" w:rsidR="007D66CE" w:rsidRPr="00E24B83" w:rsidRDefault="007D66CE" w:rsidP="004E21BB">
            <w:pPr>
              <w:spacing w:after="120"/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He did a _ job (1)</w:t>
            </w:r>
          </w:p>
        </w:tc>
        <w:tc>
          <w:tcPr>
            <w:tcW w:w="2286" w:type="dxa"/>
          </w:tcPr>
          <w:p w14:paraId="082C0F6D" w14:textId="77777777" w:rsidR="007D66CE" w:rsidRPr="00E24B83" w:rsidRDefault="007D66CE" w:rsidP="004E21BB">
            <w:pPr>
              <w:spacing w:after="120"/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It is _ ridiculous (2)</w:t>
            </w:r>
          </w:p>
        </w:tc>
        <w:tc>
          <w:tcPr>
            <w:tcW w:w="4108" w:type="dxa"/>
          </w:tcPr>
          <w:p w14:paraId="1D587089" w14:textId="77777777" w:rsidR="007D66CE" w:rsidRPr="00E24B83" w:rsidRDefault="007D66CE" w:rsidP="004E21BB">
            <w:pPr>
              <w:spacing w:after="120"/>
              <w:rPr>
                <w:color w:val="000000" w:themeColor="text1"/>
              </w:rPr>
            </w:pPr>
            <w:r w:rsidRPr="00E24B83">
              <w:rPr>
                <w:color w:val="000000" w:themeColor="text1"/>
              </w:rPr>
              <w:t>Can _ your goal (1)</w:t>
            </w:r>
          </w:p>
          <w:p w14:paraId="64E20A7D" w14:textId="77777777" w:rsidR="007D66CE" w:rsidRPr="00E24B83" w:rsidRDefault="007D66CE" w:rsidP="004E21BB">
            <w:pPr>
              <w:spacing w:after="120"/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_ your goal (1)</w:t>
            </w:r>
          </w:p>
        </w:tc>
      </w:tr>
      <w:tr w:rsidR="007D66CE" w:rsidRPr="00E24B83" w14:paraId="7D8E31CE" w14:textId="77777777" w:rsidTr="00966CC7">
        <w:trPr>
          <w:jc w:val="center"/>
        </w:trPr>
        <w:tc>
          <w:tcPr>
            <w:tcW w:w="0" w:type="auto"/>
          </w:tcPr>
          <w:p w14:paraId="359740BF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lastRenderedPageBreak/>
              <w:t>~</w:t>
            </w:r>
          </w:p>
        </w:tc>
        <w:tc>
          <w:tcPr>
            <w:tcW w:w="0" w:type="auto"/>
          </w:tcPr>
          <w:p w14:paraId="069BB063" w14:textId="77777777" w:rsidR="007D66CE" w:rsidRPr="00E24B83" w:rsidRDefault="007D66CE" w:rsidP="00966CC7">
            <w:pPr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>No use of the syntax</w:t>
            </w:r>
          </w:p>
        </w:tc>
        <w:tc>
          <w:tcPr>
            <w:tcW w:w="0" w:type="auto"/>
          </w:tcPr>
          <w:p w14:paraId="1DCA8701" w14:textId="77777777" w:rsidR="007D66CE" w:rsidRPr="00E24B83" w:rsidRDefault="007D66CE" w:rsidP="00966CC7">
            <w:pPr>
              <w:ind w:left="218" w:hanging="218"/>
              <w:jc w:val="left"/>
              <w:rPr>
                <w:rFonts w:eastAsia="DFKai-SB"/>
                <w:color w:val="000000" w:themeColor="text1"/>
              </w:rPr>
            </w:pPr>
            <w:r w:rsidRPr="00E24B83">
              <w:rPr>
                <w:rFonts w:eastAsia="DFKai-SB"/>
                <w:color w:val="000000" w:themeColor="text1"/>
              </w:rPr>
              <w:t>No use of the syntax</w:t>
            </w:r>
          </w:p>
        </w:tc>
        <w:tc>
          <w:tcPr>
            <w:tcW w:w="0" w:type="auto"/>
          </w:tcPr>
          <w:p w14:paraId="7DA9FE50" w14:textId="77777777" w:rsidR="007D66CE" w:rsidRPr="00E24B83" w:rsidRDefault="007D66CE" w:rsidP="00615668">
            <w:pPr>
              <w:rPr>
                <w:rFonts w:eastAsia="DFKai-SB"/>
                <w:color w:val="000000" w:themeColor="text1"/>
              </w:rPr>
            </w:pPr>
            <w:r w:rsidRPr="00E24B83">
              <w:rPr>
                <w:color w:val="000000" w:themeColor="text1"/>
              </w:rPr>
              <w:t>~accomplish goal (1)</w:t>
            </w:r>
          </w:p>
        </w:tc>
      </w:tr>
    </w:tbl>
    <w:p w14:paraId="07174C2C" w14:textId="1252B7AF" w:rsidR="001D79D7" w:rsidRDefault="007D66CE" w:rsidP="00F47F90">
      <w:pPr>
        <w:rPr>
          <w:rFonts w:eastAsia="DFKai-SB"/>
          <w:color w:val="000000" w:themeColor="text1"/>
          <w:szCs w:val="20"/>
        </w:rPr>
      </w:pPr>
      <w:r w:rsidRPr="00B05666">
        <w:rPr>
          <w:rFonts w:eastAsia="DFKai-SB"/>
          <w:i/>
          <w:iCs/>
          <w:color w:val="000000" w:themeColor="text1"/>
          <w:szCs w:val="20"/>
        </w:rPr>
        <w:t>Note</w:t>
      </w:r>
      <w:r w:rsidR="00B05666">
        <w:rPr>
          <w:rFonts w:eastAsia="DFKai-SB"/>
          <w:color w:val="000000" w:themeColor="text1"/>
          <w:szCs w:val="20"/>
        </w:rPr>
        <w:t>.</w:t>
      </w:r>
      <w:r w:rsidRPr="009D71BB">
        <w:rPr>
          <w:rFonts w:eastAsia="DFKai-SB"/>
          <w:color w:val="000000" w:themeColor="text1"/>
          <w:szCs w:val="20"/>
        </w:rPr>
        <w:t xml:space="preserve"> The numbers in </w:t>
      </w:r>
      <w:r>
        <w:rPr>
          <w:rFonts w:eastAsia="DFKai-SB"/>
          <w:color w:val="000000" w:themeColor="text1"/>
          <w:szCs w:val="20"/>
        </w:rPr>
        <w:t>parentheses</w:t>
      </w:r>
      <w:r w:rsidRPr="009D71BB">
        <w:rPr>
          <w:rFonts w:eastAsia="DFKai-SB"/>
          <w:color w:val="000000" w:themeColor="text1"/>
          <w:szCs w:val="20"/>
        </w:rPr>
        <w:t xml:space="preserve"> </w:t>
      </w:r>
      <w:r>
        <w:rPr>
          <w:rFonts w:eastAsia="DFKai-SB"/>
          <w:color w:val="000000" w:themeColor="text1"/>
          <w:szCs w:val="20"/>
        </w:rPr>
        <w:t>represent</w:t>
      </w:r>
      <w:r w:rsidRPr="009D71BB">
        <w:rPr>
          <w:rFonts w:eastAsia="DFKai-SB"/>
          <w:color w:val="000000" w:themeColor="text1"/>
          <w:szCs w:val="20"/>
        </w:rPr>
        <w:t xml:space="preserve"> the </w:t>
      </w:r>
      <w:r>
        <w:rPr>
          <w:rFonts w:eastAsia="DFKai-SB"/>
          <w:color w:val="000000" w:themeColor="text1"/>
          <w:szCs w:val="20"/>
        </w:rPr>
        <w:t>frequency</w:t>
      </w:r>
      <w:r w:rsidRPr="009D71BB">
        <w:rPr>
          <w:rFonts w:eastAsia="DFKai-SB"/>
          <w:color w:val="000000" w:themeColor="text1"/>
          <w:szCs w:val="20"/>
        </w:rPr>
        <w:t xml:space="preserve"> of uses of the syntax commands.</w:t>
      </w:r>
    </w:p>
    <w:sectPr w:rsidR="001D79D7" w:rsidSect="00A646E9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23EF1" w14:textId="77777777" w:rsidR="007D34EB" w:rsidRDefault="007D34EB">
      <w:r>
        <w:separator/>
      </w:r>
    </w:p>
  </w:endnote>
  <w:endnote w:type="continuationSeparator" w:id="0">
    <w:p w14:paraId="64D8F597" w14:textId="77777777" w:rsidR="007D34EB" w:rsidRDefault="007D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 Unicode MS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DEBC" w14:textId="77777777" w:rsidR="001D79D7" w:rsidRDefault="001D79D7" w:rsidP="00F47F90">
    <w:pPr>
      <w:ind w:right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6079869"/>
      <w:docPartObj>
        <w:docPartGallery w:val="Page Numbers (Bottom of Page)"/>
        <w:docPartUnique/>
      </w:docPartObj>
    </w:sdtPr>
    <w:sdtContent>
      <w:p w14:paraId="6834F531" w14:textId="7A35069F" w:rsidR="00732EC4" w:rsidRDefault="00732EC4" w:rsidP="008F42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5879A7" w14:textId="77777777" w:rsidR="001D79D7" w:rsidRDefault="001D79D7" w:rsidP="00732EC4">
    <w:pPr>
      <w:tabs>
        <w:tab w:val="center" w:pos="4320"/>
        <w:tab w:val="right" w:pos="8640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129F3" w14:textId="77777777" w:rsidR="007D34EB" w:rsidRDefault="007D34EB">
      <w:r>
        <w:separator/>
      </w:r>
    </w:p>
  </w:footnote>
  <w:footnote w:type="continuationSeparator" w:id="0">
    <w:p w14:paraId="1BBA0916" w14:textId="77777777" w:rsidR="007D34EB" w:rsidRDefault="007D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D1FD" w14:textId="35088156" w:rsidR="001D79D7" w:rsidRDefault="001D79D7" w:rsidP="00095A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4DC1"/>
    <w:multiLevelType w:val="hybridMultilevel"/>
    <w:tmpl w:val="911EB1C4"/>
    <w:lvl w:ilvl="0" w:tplc="2DBCF538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b/>
        <w:bCs/>
        <w:i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E356C"/>
    <w:multiLevelType w:val="hybridMultilevel"/>
    <w:tmpl w:val="7E32C7CE"/>
    <w:lvl w:ilvl="0" w:tplc="1A661ADA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B76"/>
    <w:multiLevelType w:val="multilevel"/>
    <w:tmpl w:val="D4C29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removePersonalInformation/>
  <w:removeDateAndTime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NzS0MDU3MTWyMDJX0lEKTi0uzszPAykwqQUAyV33ISwAAAA="/>
  </w:docVars>
  <w:rsids>
    <w:rsidRoot w:val="002513CA"/>
    <w:rsid w:val="00000023"/>
    <w:rsid w:val="00000598"/>
    <w:rsid w:val="00003FBC"/>
    <w:rsid w:val="00006A82"/>
    <w:rsid w:val="000120C3"/>
    <w:rsid w:val="00014168"/>
    <w:rsid w:val="0001485C"/>
    <w:rsid w:val="00015B00"/>
    <w:rsid w:val="00015D63"/>
    <w:rsid w:val="000164E2"/>
    <w:rsid w:val="00016C66"/>
    <w:rsid w:val="000176C0"/>
    <w:rsid w:val="00021896"/>
    <w:rsid w:val="00021C07"/>
    <w:rsid w:val="00024C71"/>
    <w:rsid w:val="000268A5"/>
    <w:rsid w:val="0003063D"/>
    <w:rsid w:val="0003067B"/>
    <w:rsid w:val="00034529"/>
    <w:rsid w:val="00036AD1"/>
    <w:rsid w:val="0003761A"/>
    <w:rsid w:val="000415BA"/>
    <w:rsid w:val="00041C8C"/>
    <w:rsid w:val="00042FB3"/>
    <w:rsid w:val="00051318"/>
    <w:rsid w:val="00053290"/>
    <w:rsid w:val="00054025"/>
    <w:rsid w:val="00055A2F"/>
    <w:rsid w:val="0006171D"/>
    <w:rsid w:val="00062A5C"/>
    <w:rsid w:val="00064D93"/>
    <w:rsid w:val="0006607E"/>
    <w:rsid w:val="00066296"/>
    <w:rsid w:val="000729EB"/>
    <w:rsid w:val="00075A94"/>
    <w:rsid w:val="000763BD"/>
    <w:rsid w:val="000770CD"/>
    <w:rsid w:val="0008312D"/>
    <w:rsid w:val="00087E19"/>
    <w:rsid w:val="00092788"/>
    <w:rsid w:val="00093ADD"/>
    <w:rsid w:val="00093C52"/>
    <w:rsid w:val="00093E45"/>
    <w:rsid w:val="00094E23"/>
    <w:rsid w:val="00095A53"/>
    <w:rsid w:val="00095CCB"/>
    <w:rsid w:val="000A0400"/>
    <w:rsid w:val="000A167D"/>
    <w:rsid w:val="000A56D3"/>
    <w:rsid w:val="000A7EE0"/>
    <w:rsid w:val="000B4266"/>
    <w:rsid w:val="000B6076"/>
    <w:rsid w:val="000B67F7"/>
    <w:rsid w:val="000B6CB9"/>
    <w:rsid w:val="000B73D8"/>
    <w:rsid w:val="000C14AC"/>
    <w:rsid w:val="000C26DC"/>
    <w:rsid w:val="000C2B5F"/>
    <w:rsid w:val="000D17E6"/>
    <w:rsid w:val="000D2612"/>
    <w:rsid w:val="000D4083"/>
    <w:rsid w:val="000D5664"/>
    <w:rsid w:val="000D6EB9"/>
    <w:rsid w:val="000E0212"/>
    <w:rsid w:val="000E071E"/>
    <w:rsid w:val="000E2307"/>
    <w:rsid w:val="000E2510"/>
    <w:rsid w:val="000E25F9"/>
    <w:rsid w:val="000E2615"/>
    <w:rsid w:val="000E2ABA"/>
    <w:rsid w:val="000E2D2E"/>
    <w:rsid w:val="000E3448"/>
    <w:rsid w:val="000E43DD"/>
    <w:rsid w:val="000E4600"/>
    <w:rsid w:val="000E63DD"/>
    <w:rsid w:val="000E740C"/>
    <w:rsid w:val="000E7AE5"/>
    <w:rsid w:val="000F056C"/>
    <w:rsid w:val="000F3AD4"/>
    <w:rsid w:val="000F3ECF"/>
    <w:rsid w:val="000F4040"/>
    <w:rsid w:val="000F72F6"/>
    <w:rsid w:val="000F7FA7"/>
    <w:rsid w:val="001003C2"/>
    <w:rsid w:val="001024A9"/>
    <w:rsid w:val="0010251E"/>
    <w:rsid w:val="001048F1"/>
    <w:rsid w:val="00105E72"/>
    <w:rsid w:val="001109A9"/>
    <w:rsid w:val="00111872"/>
    <w:rsid w:val="001124DC"/>
    <w:rsid w:val="00113045"/>
    <w:rsid w:val="00114388"/>
    <w:rsid w:val="0011537C"/>
    <w:rsid w:val="00120AF1"/>
    <w:rsid w:val="001214F0"/>
    <w:rsid w:val="0012414E"/>
    <w:rsid w:val="00125372"/>
    <w:rsid w:val="0012767D"/>
    <w:rsid w:val="00133679"/>
    <w:rsid w:val="00135329"/>
    <w:rsid w:val="00136D01"/>
    <w:rsid w:val="00141A45"/>
    <w:rsid w:val="00142470"/>
    <w:rsid w:val="001435D2"/>
    <w:rsid w:val="0014407A"/>
    <w:rsid w:val="00144115"/>
    <w:rsid w:val="001461CD"/>
    <w:rsid w:val="00150D88"/>
    <w:rsid w:val="00151B47"/>
    <w:rsid w:val="001529C0"/>
    <w:rsid w:val="00152D08"/>
    <w:rsid w:val="0015345A"/>
    <w:rsid w:val="00153E1B"/>
    <w:rsid w:val="00163693"/>
    <w:rsid w:val="0016792B"/>
    <w:rsid w:val="00173E6B"/>
    <w:rsid w:val="00174EC9"/>
    <w:rsid w:val="00175022"/>
    <w:rsid w:val="00175768"/>
    <w:rsid w:val="0017601A"/>
    <w:rsid w:val="00177306"/>
    <w:rsid w:val="00177DAD"/>
    <w:rsid w:val="0018239A"/>
    <w:rsid w:val="001835F6"/>
    <w:rsid w:val="0018798A"/>
    <w:rsid w:val="00187AB2"/>
    <w:rsid w:val="00193418"/>
    <w:rsid w:val="0019450B"/>
    <w:rsid w:val="00194654"/>
    <w:rsid w:val="00195902"/>
    <w:rsid w:val="001968D9"/>
    <w:rsid w:val="001A29B0"/>
    <w:rsid w:val="001A3C9C"/>
    <w:rsid w:val="001A461F"/>
    <w:rsid w:val="001A68D9"/>
    <w:rsid w:val="001A6E43"/>
    <w:rsid w:val="001A78D7"/>
    <w:rsid w:val="001B191D"/>
    <w:rsid w:val="001B2108"/>
    <w:rsid w:val="001B34B3"/>
    <w:rsid w:val="001B425A"/>
    <w:rsid w:val="001B472F"/>
    <w:rsid w:val="001B5116"/>
    <w:rsid w:val="001B7AE3"/>
    <w:rsid w:val="001C340F"/>
    <w:rsid w:val="001C3F3C"/>
    <w:rsid w:val="001C79BD"/>
    <w:rsid w:val="001D4536"/>
    <w:rsid w:val="001D78BF"/>
    <w:rsid w:val="001D79D7"/>
    <w:rsid w:val="001D7B5C"/>
    <w:rsid w:val="001E0540"/>
    <w:rsid w:val="001E1D32"/>
    <w:rsid w:val="001E27CF"/>
    <w:rsid w:val="001E38F7"/>
    <w:rsid w:val="001E4F55"/>
    <w:rsid w:val="001E52E7"/>
    <w:rsid w:val="001E5772"/>
    <w:rsid w:val="001E580C"/>
    <w:rsid w:val="001E5962"/>
    <w:rsid w:val="001E6870"/>
    <w:rsid w:val="001E73A8"/>
    <w:rsid w:val="001F1EA4"/>
    <w:rsid w:val="001F47FE"/>
    <w:rsid w:val="001F6457"/>
    <w:rsid w:val="001F7890"/>
    <w:rsid w:val="001F7AD2"/>
    <w:rsid w:val="002002E3"/>
    <w:rsid w:val="002017BB"/>
    <w:rsid w:val="002030DE"/>
    <w:rsid w:val="00203A05"/>
    <w:rsid w:val="00203C93"/>
    <w:rsid w:val="002044B1"/>
    <w:rsid w:val="002049A3"/>
    <w:rsid w:val="00213120"/>
    <w:rsid w:val="00213ECA"/>
    <w:rsid w:val="00216CDB"/>
    <w:rsid w:val="00217B60"/>
    <w:rsid w:val="00217CF1"/>
    <w:rsid w:val="00220D28"/>
    <w:rsid w:val="002221FD"/>
    <w:rsid w:val="00222A48"/>
    <w:rsid w:val="002233F4"/>
    <w:rsid w:val="00226A02"/>
    <w:rsid w:val="00226B06"/>
    <w:rsid w:val="0023063F"/>
    <w:rsid w:val="002315DA"/>
    <w:rsid w:val="00232863"/>
    <w:rsid w:val="00233C86"/>
    <w:rsid w:val="002358D0"/>
    <w:rsid w:val="00236377"/>
    <w:rsid w:val="002366EA"/>
    <w:rsid w:val="00237BF8"/>
    <w:rsid w:val="002463BC"/>
    <w:rsid w:val="00246B23"/>
    <w:rsid w:val="002513CA"/>
    <w:rsid w:val="002530CA"/>
    <w:rsid w:val="002548A9"/>
    <w:rsid w:val="00261F1E"/>
    <w:rsid w:val="00261FB2"/>
    <w:rsid w:val="00262334"/>
    <w:rsid w:val="00263B3E"/>
    <w:rsid w:val="002659D1"/>
    <w:rsid w:val="00266796"/>
    <w:rsid w:val="002670D4"/>
    <w:rsid w:val="002710E6"/>
    <w:rsid w:val="00272B91"/>
    <w:rsid w:val="00285901"/>
    <w:rsid w:val="00293843"/>
    <w:rsid w:val="00295EC7"/>
    <w:rsid w:val="002A14CF"/>
    <w:rsid w:val="002A19BF"/>
    <w:rsid w:val="002A1BE6"/>
    <w:rsid w:val="002A29DD"/>
    <w:rsid w:val="002A4B76"/>
    <w:rsid w:val="002B0451"/>
    <w:rsid w:val="002B3E20"/>
    <w:rsid w:val="002B4583"/>
    <w:rsid w:val="002B5737"/>
    <w:rsid w:val="002B6306"/>
    <w:rsid w:val="002B6CF9"/>
    <w:rsid w:val="002B6E1E"/>
    <w:rsid w:val="002B7E40"/>
    <w:rsid w:val="002C06DB"/>
    <w:rsid w:val="002C0D3C"/>
    <w:rsid w:val="002C605A"/>
    <w:rsid w:val="002C6084"/>
    <w:rsid w:val="002C6474"/>
    <w:rsid w:val="002C6D24"/>
    <w:rsid w:val="002C752E"/>
    <w:rsid w:val="002C7964"/>
    <w:rsid w:val="002C7A13"/>
    <w:rsid w:val="002D0199"/>
    <w:rsid w:val="002D0F54"/>
    <w:rsid w:val="002D4255"/>
    <w:rsid w:val="002E3B06"/>
    <w:rsid w:val="002E4B92"/>
    <w:rsid w:val="002E5421"/>
    <w:rsid w:val="002E5901"/>
    <w:rsid w:val="002E6162"/>
    <w:rsid w:val="002E6EDD"/>
    <w:rsid w:val="002F0ABE"/>
    <w:rsid w:val="002F2A06"/>
    <w:rsid w:val="002F3354"/>
    <w:rsid w:val="002F5B54"/>
    <w:rsid w:val="002F7B13"/>
    <w:rsid w:val="00300AFC"/>
    <w:rsid w:val="003024B5"/>
    <w:rsid w:val="00306BAA"/>
    <w:rsid w:val="00306BDD"/>
    <w:rsid w:val="00306D1E"/>
    <w:rsid w:val="0031057A"/>
    <w:rsid w:val="00310B67"/>
    <w:rsid w:val="0031383D"/>
    <w:rsid w:val="0031656F"/>
    <w:rsid w:val="00316A44"/>
    <w:rsid w:val="00317779"/>
    <w:rsid w:val="00317CDE"/>
    <w:rsid w:val="00320D65"/>
    <w:rsid w:val="00324C58"/>
    <w:rsid w:val="00324E38"/>
    <w:rsid w:val="003261B5"/>
    <w:rsid w:val="00327CDC"/>
    <w:rsid w:val="003305BA"/>
    <w:rsid w:val="00330688"/>
    <w:rsid w:val="003318A1"/>
    <w:rsid w:val="003328FB"/>
    <w:rsid w:val="00332A20"/>
    <w:rsid w:val="003355CC"/>
    <w:rsid w:val="003361D3"/>
    <w:rsid w:val="003362FD"/>
    <w:rsid w:val="003367F0"/>
    <w:rsid w:val="0033682E"/>
    <w:rsid w:val="003376F5"/>
    <w:rsid w:val="00337A7E"/>
    <w:rsid w:val="003400C7"/>
    <w:rsid w:val="00341B5D"/>
    <w:rsid w:val="00341BD9"/>
    <w:rsid w:val="00342D05"/>
    <w:rsid w:val="00344B45"/>
    <w:rsid w:val="00344E8E"/>
    <w:rsid w:val="00347B03"/>
    <w:rsid w:val="00350BAE"/>
    <w:rsid w:val="003527CA"/>
    <w:rsid w:val="00352AFA"/>
    <w:rsid w:val="00357A36"/>
    <w:rsid w:val="003626E3"/>
    <w:rsid w:val="0036288D"/>
    <w:rsid w:val="00363FBC"/>
    <w:rsid w:val="00366EAB"/>
    <w:rsid w:val="00367357"/>
    <w:rsid w:val="003724C0"/>
    <w:rsid w:val="003742FE"/>
    <w:rsid w:val="003749D4"/>
    <w:rsid w:val="003751E6"/>
    <w:rsid w:val="00377A02"/>
    <w:rsid w:val="00381B1C"/>
    <w:rsid w:val="00381F6A"/>
    <w:rsid w:val="00385C8B"/>
    <w:rsid w:val="00391953"/>
    <w:rsid w:val="00391C50"/>
    <w:rsid w:val="00393326"/>
    <w:rsid w:val="00395DC8"/>
    <w:rsid w:val="00395FBC"/>
    <w:rsid w:val="003A2219"/>
    <w:rsid w:val="003A3848"/>
    <w:rsid w:val="003A6619"/>
    <w:rsid w:val="003A681E"/>
    <w:rsid w:val="003A6BA1"/>
    <w:rsid w:val="003A752C"/>
    <w:rsid w:val="003A7FF9"/>
    <w:rsid w:val="003B2483"/>
    <w:rsid w:val="003B2E6B"/>
    <w:rsid w:val="003B2FEC"/>
    <w:rsid w:val="003B5B3B"/>
    <w:rsid w:val="003B6AD1"/>
    <w:rsid w:val="003C0DD8"/>
    <w:rsid w:val="003C1F94"/>
    <w:rsid w:val="003C2A85"/>
    <w:rsid w:val="003C3845"/>
    <w:rsid w:val="003C5813"/>
    <w:rsid w:val="003D11F5"/>
    <w:rsid w:val="003D20DB"/>
    <w:rsid w:val="003E0FE2"/>
    <w:rsid w:val="003E339A"/>
    <w:rsid w:val="003E6A35"/>
    <w:rsid w:val="003E7B62"/>
    <w:rsid w:val="003F1922"/>
    <w:rsid w:val="003F371B"/>
    <w:rsid w:val="003F6329"/>
    <w:rsid w:val="00403550"/>
    <w:rsid w:val="0040571C"/>
    <w:rsid w:val="00406FF7"/>
    <w:rsid w:val="00410387"/>
    <w:rsid w:val="0041428C"/>
    <w:rsid w:val="00414C40"/>
    <w:rsid w:val="00420634"/>
    <w:rsid w:val="0042140C"/>
    <w:rsid w:val="004231B2"/>
    <w:rsid w:val="004235DE"/>
    <w:rsid w:val="004235E6"/>
    <w:rsid w:val="00423B4A"/>
    <w:rsid w:val="00424AC6"/>
    <w:rsid w:val="00424CBE"/>
    <w:rsid w:val="004305D5"/>
    <w:rsid w:val="00432932"/>
    <w:rsid w:val="00433014"/>
    <w:rsid w:val="004333DE"/>
    <w:rsid w:val="0043349C"/>
    <w:rsid w:val="00436146"/>
    <w:rsid w:val="004369E9"/>
    <w:rsid w:val="00443A38"/>
    <w:rsid w:val="00446524"/>
    <w:rsid w:val="0045210F"/>
    <w:rsid w:val="004527A0"/>
    <w:rsid w:val="004530B0"/>
    <w:rsid w:val="004544E6"/>
    <w:rsid w:val="00457F2A"/>
    <w:rsid w:val="0046175A"/>
    <w:rsid w:val="00462AB0"/>
    <w:rsid w:val="004631CD"/>
    <w:rsid w:val="004675C6"/>
    <w:rsid w:val="00467BC4"/>
    <w:rsid w:val="00471114"/>
    <w:rsid w:val="004718A5"/>
    <w:rsid w:val="00482048"/>
    <w:rsid w:val="00484B53"/>
    <w:rsid w:val="00484BE6"/>
    <w:rsid w:val="00485EF2"/>
    <w:rsid w:val="00486D9E"/>
    <w:rsid w:val="004871CE"/>
    <w:rsid w:val="0049037F"/>
    <w:rsid w:val="004918EA"/>
    <w:rsid w:val="004942AB"/>
    <w:rsid w:val="0049702C"/>
    <w:rsid w:val="00497050"/>
    <w:rsid w:val="00497798"/>
    <w:rsid w:val="004A0626"/>
    <w:rsid w:val="004A1C3B"/>
    <w:rsid w:val="004A2BD8"/>
    <w:rsid w:val="004A2F65"/>
    <w:rsid w:val="004A5C8B"/>
    <w:rsid w:val="004A796C"/>
    <w:rsid w:val="004B2076"/>
    <w:rsid w:val="004B4289"/>
    <w:rsid w:val="004C48B7"/>
    <w:rsid w:val="004C4FE5"/>
    <w:rsid w:val="004C5AD7"/>
    <w:rsid w:val="004D10EA"/>
    <w:rsid w:val="004D522F"/>
    <w:rsid w:val="004D5F0E"/>
    <w:rsid w:val="004D5F54"/>
    <w:rsid w:val="004E09B4"/>
    <w:rsid w:val="004E16F2"/>
    <w:rsid w:val="004E21BB"/>
    <w:rsid w:val="004E3D38"/>
    <w:rsid w:val="004E40ED"/>
    <w:rsid w:val="004E5DF2"/>
    <w:rsid w:val="004E7762"/>
    <w:rsid w:val="004E7955"/>
    <w:rsid w:val="004F151C"/>
    <w:rsid w:val="004F1B03"/>
    <w:rsid w:val="004F27A1"/>
    <w:rsid w:val="004F306B"/>
    <w:rsid w:val="004F32BB"/>
    <w:rsid w:val="00500161"/>
    <w:rsid w:val="005034DC"/>
    <w:rsid w:val="0050451C"/>
    <w:rsid w:val="00505217"/>
    <w:rsid w:val="00510A4C"/>
    <w:rsid w:val="00510BA5"/>
    <w:rsid w:val="005121D8"/>
    <w:rsid w:val="00513199"/>
    <w:rsid w:val="00514CDC"/>
    <w:rsid w:val="00515039"/>
    <w:rsid w:val="0051744A"/>
    <w:rsid w:val="005265B9"/>
    <w:rsid w:val="00526ACA"/>
    <w:rsid w:val="00526ECE"/>
    <w:rsid w:val="00530194"/>
    <w:rsid w:val="005332F6"/>
    <w:rsid w:val="0053363B"/>
    <w:rsid w:val="00533CC7"/>
    <w:rsid w:val="005350B6"/>
    <w:rsid w:val="00536FE4"/>
    <w:rsid w:val="0054092F"/>
    <w:rsid w:val="00540FB6"/>
    <w:rsid w:val="005430B2"/>
    <w:rsid w:val="00543ECC"/>
    <w:rsid w:val="005462F2"/>
    <w:rsid w:val="005478F9"/>
    <w:rsid w:val="00551638"/>
    <w:rsid w:val="005535A6"/>
    <w:rsid w:val="005553B1"/>
    <w:rsid w:val="0055717E"/>
    <w:rsid w:val="00561E37"/>
    <w:rsid w:val="00563208"/>
    <w:rsid w:val="005662EF"/>
    <w:rsid w:val="00567346"/>
    <w:rsid w:val="005677C5"/>
    <w:rsid w:val="00571F7E"/>
    <w:rsid w:val="00576E0F"/>
    <w:rsid w:val="00585FD9"/>
    <w:rsid w:val="005869FE"/>
    <w:rsid w:val="00587430"/>
    <w:rsid w:val="005931C0"/>
    <w:rsid w:val="0059503B"/>
    <w:rsid w:val="005A20DF"/>
    <w:rsid w:val="005A45F3"/>
    <w:rsid w:val="005A598C"/>
    <w:rsid w:val="005A5EBB"/>
    <w:rsid w:val="005B1102"/>
    <w:rsid w:val="005B2146"/>
    <w:rsid w:val="005B2264"/>
    <w:rsid w:val="005B48EE"/>
    <w:rsid w:val="005B4B0F"/>
    <w:rsid w:val="005B5720"/>
    <w:rsid w:val="005B624B"/>
    <w:rsid w:val="005C0DE9"/>
    <w:rsid w:val="005C2AD3"/>
    <w:rsid w:val="005C3428"/>
    <w:rsid w:val="005C5106"/>
    <w:rsid w:val="005C5B17"/>
    <w:rsid w:val="005C6A8A"/>
    <w:rsid w:val="005D01EF"/>
    <w:rsid w:val="005D062B"/>
    <w:rsid w:val="005D0ABA"/>
    <w:rsid w:val="005D36E4"/>
    <w:rsid w:val="005D3720"/>
    <w:rsid w:val="005D57AF"/>
    <w:rsid w:val="005D581C"/>
    <w:rsid w:val="005D6F22"/>
    <w:rsid w:val="005D7A0B"/>
    <w:rsid w:val="005E25F9"/>
    <w:rsid w:val="005F058B"/>
    <w:rsid w:val="005F1BFB"/>
    <w:rsid w:val="005F2BF0"/>
    <w:rsid w:val="005F3F00"/>
    <w:rsid w:val="005F6310"/>
    <w:rsid w:val="005F767B"/>
    <w:rsid w:val="00600442"/>
    <w:rsid w:val="00600D96"/>
    <w:rsid w:val="006020A1"/>
    <w:rsid w:val="0060287E"/>
    <w:rsid w:val="00602D0B"/>
    <w:rsid w:val="00605016"/>
    <w:rsid w:val="0060527C"/>
    <w:rsid w:val="00606F67"/>
    <w:rsid w:val="00610AFB"/>
    <w:rsid w:val="00613E6B"/>
    <w:rsid w:val="00617FF2"/>
    <w:rsid w:val="006258C5"/>
    <w:rsid w:val="00627082"/>
    <w:rsid w:val="00627D48"/>
    <w:rsid w:val="0063191E"/>
    <w:rsid w:val="0063234C"/>
    <w:rsid w:val="00634606"/>
    <w:rsid w:val="00634C03"/>
    <w:rsid w:val="00634C93"/>
    <w:rsid w:val="00634EBA"/>
    <w:rsid w:val="006400B2"/>
    <w:rsid w:val="0064390E"/>
    <w:rsid w:val="006446EF"/>
    <w:rsid w:val="00644AC3"/>
    <w:rsid w:val="006502EC"/>
    <w:rsid w:val="006510BF"/>
    <w:rsid w:val="0065355E"/>
    <w:rsid w:val="00653A9B"/>
    <w:rsid w:val="00654ED9"/>
    <w:rsid w:val="006634EF"/>
    <w:rsid w:val="0066390C"/>
    <w:rsid w:val="00664036"/>
    <w:rsid w:val="0066515B"/>
    <w:rsid w:val="00670847"/>
    <w:rsid w:val="00671C03"/>
    <w:rsid w:val="00672A92"/>
    <w:rsid w:val="00673534"/>
    <w:rsid w:val="00673A75"/>
    <w:rsid w:val="0067715B"/>
    <w:rsid w:val="00680764"/>
    <w:rsid w:val="006814C6"/>
    <w:rsid w:val="0068516A"/>
    <w:rsid w:val="00696DD8"/>
    <w:rsid w:val="006A08C9"/>
    <w:rsid w:val="006A2003"/>
    <w:rsid w:val="006A3BB2"/>
    <w:rsid w:val="006A5422"/>
    <w:rsid w:val="006A7E0D"/>
    <w:rsid w:val="006B1AC0"/>
    <w:rsid w:val="006B3128"/>
    <w:rsid w:val="006B7595"/>
    <w:rsid w:val="006B783A"/>
    <w:rsid w:val="006B7F7B"/>
    <w:rsid w:val="006C0439"/>
    <w:rsid w:val="006C1AAD"/>
    <w:rsid w:val="006C2846"/>
    <w:rsid w:val="006C3035"/>
    <w:rsid w:val="006C425D"/>
    <w:rsid w:val="006D1FF2"/>
    <w:rsid w:val="006D21BF"/>
    <w:rsid w:val="006D4F84"/>
    <w:rsid w:val="006D6179"/>
    <w:rsid w:val="006E3296"/>
    <w:rsid w:val="006E41C4"/>
    <w:rsid w:val="006E48C7"/>
    <w:rsid w:val="006E78D9"/>
    <w:rsid w:val="006F07CB"/>
    <w:rsid w:val="006F28BE"/>
    <w:rsid w:val="006F5316"/>
    <w:rsid w:val="007022A6"/>
    <w:rsid w:val="00703288"/>
    <w:rsid w:val="00704FBD"/>
    <w:rsid w:val="007109A2"/>
    <w:rsid w:val="007134B2"/>
    <w:rsid w:val="007146BB"/>
    <w:rsid w:val="0071693A"/>
    <w:rsid w:val="00730584"/>
    <w:rsid w:val="007325C7"/>
    <w:rsid w:val="00732EC4"/>
    <w:rsid w:val="007333CF"/>
    <w:rsid w:val="00733EDB"/>
    <w:rsid w:val="00736076"/>
    <w:rsid w:val="00743B38"/>
    <w:rsid w:val="00744553"/>
    <w:rsid w:val="00750C2D"/>
    <w:rsid w:val="00751F95"/>
    <w:rsid w:val="0075309D"/>
    <w:rsid w:val="00754683"/>
    <w:rsid w:val="007573C5"/>
    <w:rsid w:val="00760CCC"/>
    <w:rsid w:val="00770706"/>
    <w:rsid w:val="00771917"/>
    <w:rsid w:val="007740A9"/>
    <w:rsid w:val="007811B8"/>
    <w:rsid w:val="007834A5"/>
    <w:rsid w:val="00784238"/>
    <w:rsid w:val="007847DB"/>
    <w:rsid w:val="0079191C"/>
    <w:rsid w:val="0079272F"/>
    <w:rsid w:val="00793473"/>
    <w:rsid w:val="00794908"/>
    <w:rsid w:val="00795AE1"/>
    <w:rsid w:val="00796772"/>
    <w:rsid w:val="0079762E"/>
    <w:rsid w:val="007A792D"/>
    <w:rsid w:val="007B4B9B"/>
    <w:rsid w:val="007C0953"/>
    <w:rsid w:val="007C3CD9"/>
    <w:rsid w:val="007C4459"/>
    <w:rsid w:val="007C6C65"/>
    <w:rsid w:val="007D2A34"/>
    <w:rsid w:val="007D34EB"/>
    <w:rsid w:val="007D4968"/>
    <w:rsid w:val="007D66CE"/>
    <w:rsid w:val="007D6D7B"/>
    <w:rsid w:val="007D6F2D"/>
    <w:rsid w:val="007E0651"/>
    <w:rsid w:val="007E449C"/>
    <w:rsid w:val="007E524D"/>
    <w:rsid w:val="007F04EE"/>
    <w:rsid w:val="007F0AE2"/>
    <w:rsid w:val="007F2324"/>
    <w:rsid w:val="007F38D1"/>
    <w:rsid w:val="007F5054"/>
    <w:rsid w:val="00806D4B"/>
    <w:rsid w:val="00810542"/>
    <w:rsid w:val="00813702"/>
    <w:rsid w:val="00813D07"/>
    <w:rsid w:val="008151D4"/>
    <w:rsid w:val="00815DFB"/>
    <w:rsid w:val="00815F7B"/>
    <w:rsid w:val="0081760C"/>
    <w:rsid w:val="00817AC5"/>
    <w:rsid w:val="00821059"/>
    <w:rsid w:val="00822922"/>
    <w:rsid w:val="008250F3"/>
    <w:rsid w:val="008253DA"/>
    <w:rsid w:val="0082555C"/>
    <w:rsid w:val="00832EDA"/>
    <w:rsid w:val="00833799"/>
    <w:rsid w:val="00835323"/>
    <w:rsid w:val="0083613D"/>
    <w:rsid w:val="008372E6"/>
    <w:rsid w:val="008374CE"/>
    <w:rsid w:val="00843B41"/>
    <w:rsid w:val="00844040"/>
    <w:rsid w:val="00844575"/>
    <w:rsid w:val="008478C2"/>
    <w:rsid w:val="008516DC"/>
    <w:rsid w:val="00851B22"/>
    <w:rsid w:val="0085304E"/>
    <w:rsid w:val="00853984"/>
    <w:rsid w:val="008539C8"/>
    <w:rsid w:val="008561C4"/>
    <w:rsid w:val="008567A7"/>
    <w:rsid w:val="0085791E"/>
    <w:rsid w:val="00857F5B"/>
    <w:rsid w:val="00861C54"/>
    <w:rsid w:val="00861DE4"/>
    <w:rsid w:val="00865F66"/>
    <w:rsid w:val="00866D44"/>
    <w:rsid w:val="00872681"/>
    <w:rsid w:val="00872782"/>
    <w:rsid w:val="00872B08"/>
    <w:rsid w:val="0087749A"/>
    <w:rsid w:val="00877ABE"/>
    <w:rsid w:val="00880BCB"/>
    <w:rsid w:val="00883ADC"/>
    <w:rsid w:val="00883E89"/>
    <w:rsid w:val="00885FF8"/>
    <w:rsid w:val="00886633"/>
    <w:rsid w:val="008939D0"/>
    <w:rsid w:val="00896385"/>
    <w:rsid w:val="00897C6F"/>
    <w:rsid w:val="008A099E"/>
    <w:rsid w:val="008A0CDD"/>
    <w:rsid w:val="008A3661"/>
    <w:rsid w:val="008A420F"/>
    <w:rsid w:val="008A49FB"/>
    <w:rsid w:val="008A5401"/>
    <w:rsid w:val="008A59AA"/>
    <w:rsid w:val="008A7C24"/>
    <w:rsid w:val="008B1B9C"/>
    <w:rsid w:val="008B3313"/>
    <w:rsid w:val="008B478E"/>
    <w:rsid w:val="008B5CE8"/>
    <w:rsid w:val="008C1410"/>
    <w:rsid w:val="008C2204"/>
    <w:rsid w:val="008C2574"/>
    <w:rsid w:val="008C51CB"/>
    <w:rsid w:val="008C7982"/>
    <w:rsid w:val="008D1A7A"/>
    <w:rsid w:val="008D2E53"/>
    <w:rsid w:val="008D5D06"/>
    <w:rsid w:val="008D6DEF"/>
    <w:rsid w:val="008E2C86"/>
    <w:rsid w:val="008E4D98"/>
    <w:rsid w:val="008E6141"/>
    <w:rsid w:val="008F1E55"/>
    <w:rsid w:val="008F39A7"/>
    <w:rsid w:val="008F4FDA"/>
    <w:rsid w:val="008F5DB3"/>
    <w:rsid w:val="00900D6A"/>
    <w:rsid w:val="00904E6D"/>
    <w:rsid w:val="00904EA5"/>
    <w:rsid w:val="00904EC7"/>
    <w:rsid w:val="00914B38"/>
    <w:rsid w:val="00914BC6"/>
    <w:rsid w:val="009176DF"/>
    <w:rsid w:val="00925802"/>
    <w:rsid w:val="009261FF"/>
    <w:rsid w:val="00931A6F"/>
    <w:rsid w:val="00934495"/>
    <w:rsid w:val="009369BC"/>
    <w:rsid w:val="00937323"/>
    <w:rsid w:val="00940791"/>
    <w:rsid w:val="00943258"/>
    <w:rsid w:val="00943BC2"/>
    <w:rsid w:val="00946A4B"/>
    <w:rsid w:val="00946C22"/>
    <w:rsid w:val="00946DF6"/>
    <w:rsid w:val="00947FAF"/>
    <w:rsid w:val="0095131D"/>
    <w:rsid w:val="00953120"/>
    <w:rsid w:val="00953C90"/>
    <w:rsid w:val="00954425"/>
    <w:rsid w:val="0095694E"/>
    <w:rsid w:val="009611A2"/>
    <w:rsid w:val="00965C78"/>
    <w:rsid w:val="00966CC7"/>
    <w:rsid w:val="00970BED"/>
    <w:rsid w:val="00973B09"/>
    <w:rsid w:val="00975658"/>
    <w:rsid w:val="00981359"/>
    <w:rsid w:val="009838E1"/>
    <w:rsid w:val="00985AC4"/>
    <w:rsid w:val="009904C7"/>
    <w:rsid w:val="00992D1F"/>
    <w:rsid w:val="00996641"/>
    <w:rsid w:val="009A0CDF"/>
    <w:rsid w:val="009A1A02"/>
    <w:rsid w:val="009A5048"/>
    <w:rsid w:val="009A54B5"/>
    <w:rsid w:val="009A5F9E"/>
    <w:rsid w:val="009A7646"/>
    <w:rsid w:val="009A7A50"/>
    <w:rsid w:val="009B1430"/>
    <w:rsid w:val="009B2562"/>
    <w:rsid w:val="009B4CB9"/>
    <w:rsid w:val="009C0B5F"/>
    <w:rsid w:val="009C37E1"/>
    <w:rsid w:val="009D1CE1"/>
    <w:rsid w:val="009D39B6"/>
    <w:rsid w:val="009D6043"/>
    <w:rsid w:val="009E10F3"/>
    <w:rsid w:val="009E2848"/>
    <w:rsid w:val="009E2B9F"/>
    <w:rsid w:val="009E31C5"/>
    <w:rsid w:val="009E370D"/>
    <w:rsid w:val="009E388F"/>
    <w:rsid w:val="009E449E"/>
    <w:rsid w:val="009E733D"/>
    <w:rsid w:val="009F138F"/>
    <w:rsid w:val="009F2EB1"/>
    <w:rsid w:val="00A00538"/>
    <w:rsid w:val="00A00618"/>
    <w:rsid w:val="00A0238A"/>
    <w:rsid w:val="00A024E5"/>
    <w:rsid w:val="00A0406A"/>
    <w:rsid w:val="00A07EB1"/>
    <w:rsid w:val="00A1070D"/>
    <w:rsid w:val="00A1311B"/>
    <w:rsid w:val="00A14DE4"/>
    <w:rsid w:val="00A178D7"/>
    <w:rsid w:val="00A17D88"/>
    <w:rsid w:val="00A200AD"/>
    <w:rsid w:val="00A213CC"/>
    <w:rsid w:val="00A21470"/>
    <w:rsid w:val="00A2404B"/>
    <w:rsid w:val="00A257E1"/>
    <w:rsid w:val="00A26C48"/>
    <w:rsid w:val="00A30472"/>
    <w:rsid w:val="00A31A23"/>
    <w:rsid w:val="00A32B4C"/>
    <w:rsid w:val="00A41AC4"/>
    <w:rsid w:val="00A4350C"/>
    <w:rsid w:val="00A44A0F"/>
    <w:rsid w:val="00A47480"/>
    <w:rsid w:val="00A50842"/>
    <w:rsid w:val="00A51336"/>
    <w:rsid w:val="00A5527F"/>
    <w:rsid w:val="00A60DCF"/>
    <w:rsid w:val="00A62075"/>
    <w:rsid w:val="00A632AA"/>
    <w:rsid w:val="00A646E9"/>
    <w:rsid w:val="00A65782"/>
    <w:rsid w:val="00A66855"/>
    <w:rsid w:val="00A713E2"/>
    <w:rsid w:val="00A72813"/>
    <w:rsid w:val="00A73B0C"/>
    <w:rsid w:val="00A74C80"/>
    <w:rsid w:val="00A8245A"/>
    <w:rsid w:val="00A8328E"/>
    <w:rsid w:val="00A8789F"/>
    <w:rsid w:val="00A93468"/>
    <w:rsid w:val="00A94628"/>
    <w:rsid w:val="00A9548D"/>
    <w:rsid w:val="00A95CEC"/>
    <w:rsid w:val="00AA11AB"/>
    <w:rsid w:val="00AA1B21"/>
    <w:rsid w:val="00AA2BE6"/>
    <w:rsid w:val="00AB0850"/>
    <w:rsid w:val="00AB0F0B"/>
    <w:rsid w:val="00AB138E"/>
    <w:rsid w:val="00AB2213"/>
    <w:rsid w:val="00AB313E"/>
    <w:rsid w:val="00AB47C4"/>
    <w:rsid w:val="00AC360D"/>
    <w:rsid w:val="00AC60FB"/>
    <w:rsid w:val="00AC7FB3"/>
    <w:rsid w:val="00AD0A39"/>
    <w:rsid w:val="00AD3638"/>
    <w:rsid w:val="00AD44BF"/>
    <w:rsid w:val="00AD4EFA"/>
    <w:rsid w:val="00AD5EBC"/>
    <w:rsid w:val="00AE0BBD"/>
    <w:rsid w:val="00AE112F"/>
    <w:rsid w:val="00AE3217"/>
    <w:rsid w:val="00AE4038"/>
    <w:rsid w:val="00AE501D"/>
    <w:rsid w:val="00AF064C"/>
    <w:rsid w:val="00AF205C"/>
    <w:rsid w:val="00AF22C6"/>
    <w:rsid w:val="00AF2387"/>
    <w:rsid w:val="00AF3B9F"/>
    <w:rsid w:val="00AF5D09"/>
    <w:rsid w:val="00B00073"/>
    <w:rsid w:val="00B00839"/>
    <w:rsid w:val="00B00BD8"/>
    <w:rsid w:val="00B05666"/>
    <w:rsid w:val="00B07092"/>
    <w:rsid w:val="00B123FE"/>
    <w:rsid w:val="00B14011"/>
    <w:rsid w:val="00B15690"/>
    <w:rsid w:val="00B212C4"/>
    <w:rsid w:val="00B22333"/>
    <w:rsid w:val="00B23812"/>
    <w:rsid w:val="00B246A3"/>
    <w:rsid w:val="00B26266"/>
    <w:rsid w:val="00B268C4"/>
    <w:rsid w:val="00B27B8D"/>
    <w:rsid w:val="00B32BB4"/>
    <w:rsid w:val="00B349D7"/>
    <w:rsid w:val="00B34ADC"/>
    <w:rsid w:val="00B34FE8"/>
    <w:rsid w:val="00B364DC"/>
    <w:rsid w:val="00B4401C"/>
    <w:rsid w:val="00B4416F"/>
    <w:rsid w:val="00B45FC7"/>
    <w:rsid w:val="00B466D1"/>
    <w:rsid w:val="00B57EFF"/>
    <w:rsid w:val="00B64964"/>
    <w:rsid w:val="00B64E4C"/>
    <w:rsid w:val="00B717AE"/>
    <w:rsid w:val="00B71DC4"/>
    <w:rsid w:val="00B72809"/>
    <w:rsid w:val="00B72FEF"/>
    <w:rsid w:val="00B7670D"/>
    <w:rsid w:val="00B80E20"/>
    <w:rsid w:val="00B8730B"/>
    <w:rsid w:val="00B90A81"/>
    <w:rsid w:val="00B90AF4"/>
    <w:rsid w:val="00B90C83"/>
    <w:rsid w:val="00B91452"/>
    <w:rsid w:val="00B91E84"/>
    <w:rsid w:val="00B9205D"/>
    <w:rsid w:val="00B93682"/>
    <w:rsid w:val="00B9389A"/>
    <w:rsid w:val="00B93D36"/>
    <w:rsid w:val="00B9687C"/>
    <w:rsid w:val="00B97526"/>
    <w:rsid w:val="00BA1332"/>
    <w:rsid w:val="00BA2BA8"/>
    <w:rsid w:val="00BA2F7E"/>
    <w:rsid w:val="00BA4B54"/>
    <w:rsid w:val="00BB19D4"/>
    <w:rsid w:val="00BB281B"/>
    <w:rsid w:val="00BB5C78"/>
    <w:rsid w:val="00BB731F"/>
    <w:rsid w:val="00BC0853"/>
    <w:rsid w:val="00BC2BF7"/>
    <w:rsid w:val="00BC3B77"/>
    <w:rsid w:val="00BC416E"/>
    <w:rsid w:val="00BD38AB"/>
    <w:rsid w:val="00BD6CD2"/>
    <w:rsid w:val="00BD7381"/>
    <w:rsid w:val="00BF3A20"/>
    <w:rsid w:val="00BF3BE0"/>
    <w:rsid w:val="00BF3E3C"/>
    <w:rsid w:val="00BF4A4E"/>
    <w:rsid w:val="00BF660A"/>
    <w:rsid w:val="00BF6805"/>
    <w:rsid w:val="00BF786B"/>
    <w:rsid w:val="00C01228"/>
    <w:rsid w:val="00C07788"/>
    <w:rsid w:val="00C12748"/>
    <w:rsid w:val="00C12DA5"/>
    <w:rsid w:val="00C1457D"/>
    <w:rsid w:val="00C1680D"/>
    <w:rsid w:val="00C23982"/>
    <w:rsid w:val="00C30827"/>
    <w:rsid w:val="00C308F7"/>
    <w:rsid w:val="00C3361B"/>
    <w:rsid w:val="00C35D84"/>
    <w:rsid w:val="00C37845"/>
    <w:rsid w:val="00C44D7E"/>
    <w:rsid w:val="00C465A2"/>
    <w:rsid w:val="00C501E5"/>
    <w:rsid w:val="00C50966"/>
    <w:rsid w:val="00C521BC"/>
    <w:rsid w:val="00C52390"/>
    <w:rsid w:val="00C53416"/>
    <w:rsid w:val="00C55D32"/>
    <w:rsid w:val="00C57C29"/>
    <w:rsid w:val="00C60BBB"/>
    <w:rsid w:val="00C62535"/>
    <w:rsid w:val="00C65245"/>
    <w:rsid w:val="00C7143F"/>
    <w:rsid w:val="00C72088"/>
    <w:rsid w:val="00C73B74"/>
    <w:rsid w:val="00C744CA"/>
    <w:rsid w:val="00C7479E"/>
    <w:rsid w:val="00C7492D"/>
    <w:rsid w:val="00C74D96"/>
    <w:rsid w:val="00C7718B"/>
    <w:rsid w:val="00C8201B"/>
    <w:rsid w:val="00C82245"/>
    <w:rsid w:val="00C83522"/>
    <w:rsid w:val="00C837B4"/>
    <w:rsid w:val="00C8632B"/>
    <w:rsid w:val="00C870B5"/>
    <w:rsid w:val="00C9110B"/>
    <w:rsid w:val="00C91553"/>
    <w:rsid w:val="00C91B97"/>
    <w:rsid w:val="00C97693"/>
    <w:rsid w:val="00CA2456"/>
    <w:rsid w:val="00CA2AE1"/>
    <w:rsid w:val="00CA3D44"/>
    <w:rsid w:val="00CA4E5A"/>
    <w:rsid w:val="00CA5CD8"/>
    <w:rsid w:val="00CB1ACC"/>
    <w:rsid w:val="00CB2748"/>
    <w:rsid w:val="00CC0517"/>
    <w:rsid w:val="00CC51D4"/>
    <w:rsid w:val="00CD206F"/>
    <w:rsid w:val="00CD286B"/>
    <w:rsid w:val="00CD308B"/>
    <w:rsid w:val="00CD3727"/>
    <w:rsid w:val="00CD5EA5"/>
    <w:rsid w:val="00CE136B"/>
    <w:rsid w:val="00CE25C9"/>
    <w:rsid w:val="00CE3A94"/>
    <w:rsid w:val="00CE70D1"/>
    <w:rsid w:val="00CF00C0"/>
    <w:rsid w:val="00D01B1D"/>
    <w:rsid w:val="00D01E6E"/>
    <w:rsid w:val="00D022AF"/>
    <w:rsid w:val="00D03AAC"/>
    <w:rsid w:val="00D04387"/>
    <w:rsid w:val="00D04D10"/>
    <w:rsid w:val="00D054E8"/>
    <w:rsid w:val="00D06AAC"/>
    <w:rsid w:val="00D06E68"/>
    <w:rsid w:val="00D0704A"/>
    <w:rsid w:val="00D10382"/>
    <w:rsid w:val="00D14D73"/>
    <w:rsid w:val="00D17990"/>
    <w:rsid w:val="00D21583"/>
    <w:rsid w:val="00D22D31"/>
    <w:rsid w:val="00D31934"/>
    <w:rsid w:val="00D31FBE"/>
    <w:rsid w:val="00D32038"/>
    <w:rsid w:val="00D320D1"/>
    <w:rsid w:val="00D3490C"/>
    <w:rsid w:val="00D4156F"/>
    <w:rsid w:val="00D44B9D"/>
    <w:rsid w:val="00D46DB5"/>
    <w:rsid w:val="00D50A25"/>
    <w:rsid w:val="00D50D6B"/>
    <w:rsid w:val="00D546C0"/>
    <w:rsid w:val="00D55F54"/>
    <w:rsid w:val="00D574F0"/>
    <w:rsid w:val="00D60C98"/>
    <w:rsid w:val="00D63464"/>
    <w:rsid w:val="00D65E16"/>
    <w:rsid w:val="00D66AF6"/>
    <w:rsid w:val="00D72BBA"/>
    <w:rsid w:val="00D76518"/>
    <w:rsid w:val="00D77D62"/>
    <w:rsid w:val="00D802A9"/>
    <w:rsid w:val="00D84A47"/>
    <w:rsid w:val="00D84EFE"/>
    <w:rsid w:val="00D86E34"/>
    <w:rsid w:val="00D942AA"/>
    <w:rsid w:val="00D96EDB"/>
    <w:rsid w:val="00D97E44"/>
    <w:rsid w:val="00DA098C"/>
    <w:rsid w:val="00DA1F4B"/>
    <w:rsid w:val="00DA313C"/>
    <w:rsid w:val="00DA3200"/>
    <w:rsid w:val="00DA3B50"/>
    <w:rsid w:val="00DA3D75"/>
    <w:rsid w:val="00DA574E"/>
    <w:rsid w:val="00DA5904"/>
    <w:rsid w:val="00DA6D31"/>
    <w:rsid w:val="00DB008F"/>
    <w:rsid w:val="00DB1332"/>
    <w:rsid w:val="00DB2077"/>
    <w:rsid w:val="00DB2A1A"/>
    <w:rsid w:val="00DB2AC7"/>
    <w:rsid w:val="00DB3831"/>
    <w:rsid w:val="00DB471F"/>
    <w:rsid w:val="00DB47E8"/>
    <w:rsid w:val="00DB5DBE"/>
    <w:rsid w:val="00DB6C05"/>
    <w:rsid w:val="00DC2144"/>
    <w:rsid w:val="00DC4ABB"/>
    <w:rsid w:val="00DD28E7"/>
    <w:rsid w:val="00DD2945"/>
    <w:rsid w:val="00DD3096"/>
    <w:rsid w:val="00DD388A"/>
    <w:rsid w:val="00DD7CCF"/>
    <w:rsid w:val="00DD7D97"/>
    <w:rsid w:val="00DE010A"/>
    <w:rsid w:val="00DE36A7"/>
    <w:rsid w:val="00DE73CA"/>
    <w:rsid w:val="00DF0914"/>
    <w:rsid w:val="00DF0AB4"/>
    <w:rsid w:val="00DF2EBC"/>
    <w:rsid w:val="00DF4942"/>
    <w:rsid w:val="00DF762D"/>
    <w:rsid w:val="00DF7A26"/>
    <w:rsid w:val="00E044B5"/>
    <w:rsid w:val="00E07D67"/>
    <w:rsid w:val="00E103A3"/>
    <w:rsid w:val="00E1082D"/>
    <w:rsid w:val="00E134F6"/>
    <w:rsid w:val="00E1588C"/>
    <w:rsid w:val="00E16AAE"/>
    <w:rsid w:val="00E17326"/>
    <w:rsid w:val="00E17F23"/>
    <w:rsid w:val="00E24516"/>
    <w:rsid w:val="00E27B65"/>
    <w:rsid w:val="00E320B9"/>
    <w:rsid w:val="00E32CC7"/>
    <w:rsid w:val="00E33255"/>
    <w:rsid w:val="00E358B0"/>
    <w:rsid w:val="00E371C1"/>
    <w:rsid w:val="00E429A8"/>
    <w:rsid w:val="00E43E6A"/>
    <w:rsid w:val="00E4412B"/>
    <w:rsid w:val="00E4445A"/>
    <w:rsid w:val="00E46B76"/>
    <w:rsid w:val="00E4780C"/>
    <w:rsid w:val="00E524B5"/>
    <w:rsid w:val="00E525ED"/>
    <w:rsid w:val="00E5286E"/>
    <w:rsid w:val="00E602B9"/>
    <w:rsid w:val="00E62A48"/>
    <w:rsid w:val="00E63ACB"/>
    <w:rsid w:val="00E652F5"/>
    <w:rsid w:val="00E6668D"/>
    <w:rsid w:val="00E67678"/>
    <w:rsid w:val="00E710DC"/>
    <w:rsid w:val="00E71523"/>
    <w:rsid w:val="00E7324F"/>
    <w:rsid w:val="00E74CC0"/>
    <w:rsid w:val="00E752DD"/>
    <w:rsid w:val="00E765CE"/>
    <w:rsid w:val="00E772E8"/>
    <w:rsid w:val="00E776CF"/>
    <w:rsid w:val="00E80DA3"/>
    <w:rsid w:val="00E822BF"/>
    <w:rsid w:val="00E82A2A"/>
    <w:rsid w:val="00E82F74"/>
    <w:rsid w:val="00E84C1A"/>
    <w:rsid w:val="00E853D8"/>
    <w:rsid w:val="00E91F32"/>
    <w:rsid w:val="00E928DA"/>
    <w:rsid w:val="00E93699"/>
    <w:rsid w:val="00E9630F"/>
    <w:rsid w:val="00E979C8"/>
    <w:rsid w:val="00EA0CB3"/>
    <w:rsid w:val="00EA3BF2"/>
    <w:rsid w:val="00EA3FD4"/>
    <w:rsid w:val="00EA57CC"/>
    <w:rsid w:val="00EB0518"/>
    <w:rsid w:val="00EB07DD"/>
    <w:rsid w:val="00EB1433"/>
    <w:rsid w:val="00EB37E8"/>
    <w:rsid w:val="00EB4CF9"/>
    <w:rsid w:val="00EC333D"/>
    <w:rsid w:val="00EC3584"/>
    <w:rsid w:val="00EC4930"/>
    <w:rsid w:val="00EC56E9"/>
    <w:rsid w:val="00EC6999"/>
    <w:rsid w:val="00EC6A9D"/>
    <w:rsid w:val="00ED0238"/>
    <w:rsid w:val="00ED11F5"/>
    <w:rsid w:val="00ED30B0"/>
    <w:rsid w:val="00ED50F3"/>
    <w:rsid w:val="00EE1F8A"/>
    <w:rsid w:val="00EE20E5"/>
    <w:rsid w:val="00EE242D"/>
    <w:rsid w:val="00EE34D0"/>
    <w:rsid w:val="00EE53A5"/>
    <w:rsid w:val="00EE5DF0"/>
    <w:rsid w:val="00EE76CD"/>
    <w:rsid w:val="00EE7A8B"/>
    <w:rsid w:val="00EF00AB"/>
    <w:rsid w:val="00EF0535"/>
    <w:rsid w:val="00EF6F59"/>
    <w:rsid w:val="00F023FE"/>
    <w:rsid w:val="00F0261C"/>
    <w:rsid w:val="00F03DD6"/>
    <w:rsid w:val="00F03ED8"/>
    <w:rsid w:val="00F04AC4"/>
    <w:rsid w:val="00F05922"/>
    <w:rsid w:val="00F059D5"/>
    <w:rsid w:val="00F1215C"/>
    <w:rsid w:val="00F128DF"/>
    <w:rsid w:val="00F14B7C"/>
    <w:rsid w:val="00F151EC"/>
    <w:rsid w:val="00F17496"/>
    <w:rsid w:val="00F219AF"/>
    <w:rsid w:val="00F222BA"/>
    <w:rsid w:val="00F22BEB"/>
    <w:rsid w:val="00F27196"/>
    <w:rsid w:val="00F27DED"/>
    <w:rsid w:val="00F310C2"/>
    <w:rsid w:val="00F34C0D"/>
    <w:rsid w:val="00F34CD8"/>
    <w:rsid w:val="00F35AE2"/>
    <w:rsid w:val="00F37E18"/>
    <w:rsid w:val="00F406C7"/>
    <w:rsid w:val="00F415CA"/>
    <w:rsid w:val="00F43555"/>
    <w:rsid w:val="00F4552A"/>
    <w:rsid w:val="00F47F90"/>
    <w:rsid w:val="00F519AF"/>
    <w:rsid w:val="00F52C4E"/>
    <w:rsid w:val="00F5341F"/>
    <w:rsid w:val="00F543FB"/>
    <w:rsid w:val="00F607E0"/>
    <w:rsid w:val="00F634DB"/>
    <w:rsid w:val="00F6444D"/>
    <w:rsid w:val="00F650E4"/>
    <w:rsid w:val="00F70620"/>
    <w:rsid w:val="00F708E5"/>
    <w:rsid w:val="00F72AAE"/>
    <w:rsid w:val="00F735F7"/>
    <w:rsid w:val="00F73CCD"/>
    <w:rsid w:val="00F752FB"/>
    <w:rsid w:val="00F76413"/>
    <w:rsid w:val="00F77086"/>
    <w:rsid w:val="00F80F15"/>
    <w:rsid w:val="00F8262E"/>
    <w:rsid w:val="00F83182"/>
    <w:rsid w:val="00F85139"/>
    <w:rsid w:val="00F85B2B"/>
    <w:rsid w:val="00F85EFC"/>
    <w:rsid w:val="00F8620D"/>
    <w:rsid w:val="00F8700F"/>
    <w:rsid w:val="00F916A4"/>
    <w:rsid w:val="00F930F7"/>
    <w:rsid w:val="00F932A9"/>
    <w:rsid w:val="00F94610"/>
    <w:rsid w:val="00F96202"/>
    <w:rsid w:val="00F96BDC"/>
    <w:rsid w:val="00F9769D"/>
    <w:rsid w:val="00F97D63"/>
    <w:rsid w:val="00FA1C8F"/>
    <w:rsid w:val="00FA2643"/>
    <w:rsid w:val="00FA2A6D"/>
    <w:rsid w:val="00FA4A8F"/>
    <w:rsid w:val="00FB06DE"/>
    <w:rsid w:val="00FB2647"/>
    <w:rsid w:val="00FB52F9"/>
    <w:rsid w:val="00FC244F"/>
    <w:rsid w:val="00FC2703"/>
    <w:rsid w:val="00FC35FC"/>
    <w:rsid w:val="00FC5444"/>
    <w:rsid w:val="00FC57AE"/>
    <w:rsid w:val="00FC5AC0"/>
    <w:rsid w:val="00FC723E"/>
    <w:rsid w:val="00FC7A6C"/>
    <w:rsid w:val="00FD0754"/>
    <w:rsid w:val="00FD093A"/>
    <w:rsid w:val="00FD0D13"/>
    <w:rsid w:val="00FD196A"/>
    <w:rsid w:val="00FD45A6"/>
    <w:rsid w:val="00FD79F1"/>
    <w:rsid w:val="00FE14E5"/>
    <w:rsid w:val="00FE480B"/>
    <w:rsid w:val="00FE523C"/>
    <w:rsid w:val="00FE5CE9"/>
    <w:rsid w:val="00FF0616"/>
    <w:rsid w:val="00FF413C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2D8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4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4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40" w:after="1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40" w:after="42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BF66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60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6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60A"/>
  </w:style>
  <w:style w:type="paragraph" w:styleId="Footer">
    <w:name w:val="footer"/>
    <w:basedOn w:val="Normal"/>
    <w:link w:val="FooterChar"/>
    <w:uiPriority w:val="99"/>
    <w:unhideWhenUsed/>
    <w:rsid w:val="00BF6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60A"/>
  </w:style>
  <w:style w:type="table" w:styleId="TableGrid">
    <w:name w:val="Table Grid"/>
    <w:basedOn w:val="TableNormal"/>
    <w:uiPriority w:val="59"/>
    <w:rsid w:val="0087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D6A"/>
    <w:rPr>
      <w:color w:val="808080"/>
    </w:rPr>
  </w:style>
  <w:style w:type="paragraph" w:styleId="ListParagraph">
    <w:name w:val="List Paragraph"/>
    <w:basedOn w:val="Normal"/>
    <w:uiPriority w:val="34"/>
    <w:qFormat/>
    <w:rsid w:val="00526A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5C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CC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C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C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35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D363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06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F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06FF7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06FF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388F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F932A9"/>
  </w:style>
  <w:style w:type="paragraph" w:styleId="Revision">
    <w:name w:val="Revision"/>
    <w:hidden/>
    <w:uiPriority w:val="99"/>
    <w:semiHidden/>
    <w:rsid w:val="00152D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261B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03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eastAsia="Times New Roman"/>
      <w:color w:val="auto"/>
      <w:lang w:val="en-US" w:eastAsia="ko-KR"/>
    </w:rPr>
  </w:style>
  <w:style w:type="paragraph" w:customStyle="1" w:styleId="1">
    <w:name w:val="표준1"/>
    <w:rsid w:val="00F47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color w:val="auto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095A53"/>
  </w:style>
  <w:style w:type="paragraph" w:styleId="Caption">
    <w:name w:val="caption"/>
    <w:basedOn w:val="Normal"/>
    <w:next w:val="Normal"/>
    <w:uiPriority w:val="35"/>
    <w:qFormat/>
    <w:rsid w:val="005B11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480" w:lineRule="auto"/>
      <w:ind w:leftChars="100" w:left="100" w:right="100" w:firstLine="238"/>
    </w:pPr>
    <w:rPr>
      <w:rFonts w:eastAsia="PMingLiU"/>
      <w:color w:val="auto"/>
      <w:kern w:val="2"/>
      <w:sz w:val="2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6DE4-9A4F-894A-8434-62E4E447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5093</Characters>
  <Application>Microsoft Office Word</Application>
  <DocSecurity>0</DocSecurity>
  <Lines>338</Lines>
  <Paragraphs>276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2020-04-20T01:40:00Z</dcterms:created>
  <dcterms:modified xsi:type="dcterms:W3CDTF">2020-04-21T22:22:00Z</dcterms:modified>
</cp:coreProperties>
</file>