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A" w:rsidRDefault="004441DA" w:rsidP="004441DA">
      <w:pPr>
        <w:spacing w:line="480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4441DA">
        <w:rPr>
          <w:rFonts w:ascii="Arial" w:hAnsi="Arial" w:cs="Arial"/>
          <w:b/>
          <w:sz w:val="32"/>
          <w:szCs w:val="26"/>
        </w:rPr>
        <w:t>Supplementary Material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Pr="007A65FB" w:rsidRDefault="004441DA" w:rsidP="004441DA">
      <w:pPr>
        <w:spacing w:line="480" w:lineRule="auto"/>
        <w:outlineLvl w:val="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Nest-box</w:t>
      </w:r>
      <w:r w:rsidRPr="007A65FB">
        <w:rPr>
          <w:rFonts w:ascii="Arial" w:hAnsi="Arial" w:cs="Arial"/>
          <w:sz w:val="36"/>
          <w:szCs w:val="28"/>
        </w:rPr>
        <w:t xml:space="preserve">es for Common Swifts </w:t>
      </w:r>
      <w:r w:rsidRPr="007A65FB">
        <w:rPr>
          <w:rFonts w:ascii="Arial" w:hAnsi="Arial" w:cs="Arial"/>
          <w:i/>
          <w:sz w:val="36"/>
          <w:szCs w:val="28"/>
        </w:rPr>
        <w:t>Apus apus</w:t>
      </w:r>
      <w:r w:rsidRPr="007A65FB">
        <w:rPr>
          <w:rFonts w:ascii="Arial" w:hAnsi="Arial" w:cs="Arial"/>
          <w:sz w:val="36"/>
          <w:szCs w:val="28"/>
        </w:rPr>
        <w:t xml:space="preserve"> as compensatory measures in the context of building renovation: efficacy and predictors of occupancy</w:t>
      </w:r>
    </w:p>
    <w:p w:rsidR="004441DA" w:rsidRPr="007A65FB" w:rsidRDefault="004441DA" w:rsidP="004441DA">
      <w:pPr>
        <w:spacing w:line="480" w:lineRule="auto"/>
        <w:jc w:val="both"/>
        <w:outlineLvl w:val="0"/>
        <w:rPr>
          <w:rFonts w:ascii="Arial" w:hAnsi="Arial" w:cs="Arial"/>
        </w:rPr>
      </w:pPr>
    </w:p>
    <w:p w:rsidR="004441DA" w:rsidRPr="007A65FB" w:rsidRDefault="004441DA" w:rsidP="004441DA">
      <w:pPr>
        <w:spacing w:line="480" w:lineRule="auto"/>
        <w:outlineLvl w:val="0"/>
        <w:rPr>
          <w:rFonts w:ascii="Arial" w:hAnsi="Arial" w:cs="Arial"/>
        </w:rPr>
      </w:pPr>
      <w:r w:rsidRPr="007A65FB">
        <w:rPr>
          <w:rFonts w:ascii="Arial" w:hAnsi="Arial" w:cs="Arial"/>
        </w:rPr>
        <w:t xml:space="preserve">TONIO SCHAUB, PETER J. MEFFERT </w:t>
      </w:r>
      <w:r>
        <w:rPr>
          <w:rFonts w:ascii="Arial" w:hAnsi="Arial" w:cs="Arial"/>
        </w:rPr>
        <w:t>and</w:t>
      </w:r>
      <w:r w:rsidRPr="007A65FB">
        <w:rPr>
          <w:rFonts w:ascii="Arial" w:hAnsi="Arial" w:cs="Arial"/>
        </w:rPr>
        <w:t xml:space="preserve"> GERALD KERTH</w:t>
      </w:r>
    </w:p>
    <w:p w:rsidR="004441DA" w:rsidRPr="007A65FB" w:rsidRDefault="004441DA" w:rsidP="004441DA">
      <w:pPr>
        <w:spacing w:line="480" w:lineRule="auto"/>
        <w:jc w:val="both"/>
        <w:outlineLvl w:val="0"/>
        <w:rPr>
          <w:rFonts w:ascii="Arial" w:hAnsi="Arial" w:cs="Arial"/>
          <w:szCs w:val="18"/>
        </w:rPr>
      </w:pPr>
    </w:p>
    <w:p w:rsidR="004441DA" w:rsidRPr="004441DA" w:rsidRDefault="004441DA" w:rsidP="004441DA">
      <w:pPr>
        <w:spacing w:line="480" w:lineRule="auto"/>
        <w:jc w:val="both"/>
        <w:rPr>
          <w:rFonts w:ascii="Arial" w:hAnsi="Arial" w:cs="Arial"/>
          <w:b/>
        </w:rPr>
      </w:pPr>
      <w:r w:rsidRPr="004441DA">
        <w:rPr>
          <w:rFonts w:ascii="Arial" w:hAnsi="Arial" w:cs="Arial"/>
          <w:b/>
        </w:rPr>
        <w:t>Contents</w:t>
      </w: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Table S1.</w:t>
      </w:r>
      <w:r w:rsidRPr="007F7C6D">
        <w:rPr>
          <w:rFonts w:ascii="Arial" w:hAnsi="Arial" w:cs="Arial"/>
        </w:rPr>
        <w:t xml:space="preserve"> Overview of the different nest-box types studied</w:t>
      </w:r>
    </w:p>
    <w:p w:rsidR="004441DA" w:rsidRPr="004441DA" w:rsidRDefault="004441DA" w:rsidP="004441DA">
      <w:pPr>
        <w:spacing w:after="200" w:line="276" w:lineRule="auto"/>
        <w:rPr>
          <w:rFonts w:ascii="Arial" w:hAnsi="Arial" w:cs="Arial"/>
        </w:rPr>
      </w:pPr>
      <w:r w:rsidRPr="004441DA">
        <w:rPr>
          <w:rFonts w:ascii="Arial" w:hAnsi="Arial" w:cs="Arial"/>
        </w:rPr>
        <w:t xml:space="preserve">Table S2. </w:t>
      </w:r>
      <w:r>
        <w:rPr>
          <w:rFonts w:ascii="Arial" w:hAnsi="Arial" w:cs="Arial"/>
        </w:rPr>
        <w:t>Characteristics of nest-boxes</w:t>
      </w: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Default="004441DA" w:rsidP="004441DA">
      <w:pPr>
        <w:spacing w:line="480" w:lineRule="auto"/>
        <w:jc w:val="both"/>
        <w:rPr>
          <w:rFonts w:ascii="Arial" w:hAnsi="Arial" w:cs="Arial"/>
        </w:rPr>
      </w:pPr>
    </w:p>
    <w:p w:rsidR="004441DA" w:rsidRPr="00D048A7" w:rsidRDefault="004441DA" w:rsidP="004441D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Table S1.</w:t>
      </w:r>
      <w:r w:rsidRPr="007F7C6D">
        <w:rPr>
          <w:rFonts w:ascii="Arial" w:hAnsi="Arial" w:cs="Arial"/>
        </w:rPr>
        <w:t xml:space="preserve"> Overview of the different nest-box types studied. s = single box; d = double box; t = triple box; L = length; D = depth; H = height. Sources: www.schwegler-natur.de/pdf/Katalog/KatalogDE_HQ.pdf (accessed </w:t>
      </w:r>
      <w:r>
        <w:rPr>
          <w:rFonts w:ascii="Arial" w:hAnsi="Arial" w:cs="Arial"/>
        </w:rPr>
        <w:t>on 02 December</w:t>
      </w:r>
      <w:r w:rsidRPr="007F7C6D">
        <w:rPr>
          <w:rFonts w:ascii="Arial" w:hAnsi="Arial" w:cs="Arial"/>
        </w:rPr>
        <w:t xml:space="preserve"> 2014); T. Pröhl (</w:t>
      </w:r>
      <w:r w:rsidRPr="007F7C6D">
        <w:rPr>
          <w:rFonts w:ascii="Arial" w:hAnsi="Arial" w:cs="Arial"/>
          <w:i/>
        </w:rPr>
        <w:t>Strobel</w:t>
      </w:r>
      <w:r w:rsidRPr="007F7C6D">
        <w:rPr>
          <w:rFonts w:ascii="Arial" w:hAnsi="Arial" w:cs="Arial"/>
        </w:rPr>
        <w:t xml:space="preserve"> Co.)</w:t>
      </w:r>
      <w:r>
        <w:rPr>
          <w:rFonts w:ascii="Arial" w:hAnsi="Arial" w:cs="Arial"/>
        </w:rPr>
        <w:t xml:space="preserve"> </w:t>
      </w:r>
      <w:r w:rsidRPr="004B4E18">
        <w:rPr>
          <w:rFonts w:ascii="Arial" w:hAnsi="Arial" w:cs="Arial"/>
          <w:i/>
        </w:rPr>
        <w:t>in litt.</w:t>
      </w:r>
      <w:r>
        <w:rPr>
          <w:rFonts w:ascii="Arial" w:hAnsi="Arial" w:cs="Arial"/>
        </w:rPr>
        <w:t xml:space="preserve"> 2013</w:t>
      </w:r>
      <w:r w:rsidRPr="007F7C6D">
        <w:rPr>
          <w:rFonts w:ascii="Arial" w:hAnsi="Arial" w:cs="Arial"/>
        </w:rPr>
        <w:t xml:space="preserve">; T. Schaub, own measurements. </w:t>
      </w:r>
    </w:p>
    <w:tbl>
      <w:tblPr>
        <w:tblStyle w:val="TableGrid"/>
        <w:tblW w:w="8893" w:type="dxa"/>
        <w:jc w:val="center"/>
        <w:tblInd w:w="-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80"/>
        <w:gridCol w:w="2694"/>
        <w:gridCol w:w="2268"/>
        <w:gridCol w:w="1751"/>
      </w:tblGrid>
      <w:tr w:rsidR="004441DA" w:rsidRPr="00CF50B2" w:rsidTr="002407EF">
        <w:trPr>
          <w:trHeight w:val="964"/>
          <w:jc w:val="center"/>
        </w:trPr>
        <w:tc>
          <w:tcPr>
            <w:tcW w:w="21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1DA" w:rsidRPr="008D0457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8D0457">
              <w:rPr>
                <w:rFonts w:ascii="Arial" w:hAnsi="Arial" w:cs="Arial"/>
              </w:rPr>
              <w:t>Nest-box type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1DA" w:rsidRPr="008D0457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8D0457">
              <w:rPr>
                <w:rFonts w:ascii="Arial" w:hAnsi="Arial" w:cs="Arial"/>
              </w:rPr>
              <w:t>Interior dimensions</w:t>
            </w:r>
          </w:p>
          <w:p w:rsidR="004441DA" w:rsidRPr="008D0457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8D0457">
              <w:rPr>
                <w:rFonts w:ascii="Arial" w:hAnsi="Arial" w:cs="Arial"/>
              </w:rPr>
              <w:t>(L x D x H; cm)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1DA" w:rsidRPr="008D0457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8D0457">
              <w:rPr>
                <w:rFonts w:ascii="Arial" w:hAnsi="Arial" w:cs="Arial"/>
              </w:rPr>
              <w:t>Material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1DA" w:rsidRPr="008D0457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8D0457">
              <w:rPr>
                <w:rFonts w:ascii="Arial" w:hAnsi="Arial" w:cs="Arial"/>
              </w:rPr>
              <w:t>Height of entrance threshold (cm)</w:t>
            </w:r>
          </w:p>
        </w:tc>
      </w:tr>
      <w:tr w:rsidR="004441DA" w:rsidRPr="00CF50B2" w:rsidTr="002407EF">
        <w:trPr>
          <w:trHeight w:val="964"/>
          <w:jc w:val="center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Schwegler 17</w:t>
            </w:r>
            <w:r w:rsidRPr="00CF50B2">
              <w:rPr>
                <w:rFonts w:ascii="Arial" w:hAnsi="Arial" w:cs="Arial"/>
              </w:rPr>
              <w:t xml:space="preserve"> (s), </w:t>
            </w:r>
          </w:p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17C</w:t>
            </w:r>
            <w:r w:rsidRPr="00CF50B2">
              <w:rPr>
                <w:rFonts w:ascii="Arial" w:hAnsi="Arial" w:cs="Arial"/>
              </w:rPr>
              <w:t xml:space="preserve"> (d), </w:t>
            </w:r>
            <w:r w:rsidRPr="00CF50B2">
              <w:rPr>
                <w:rFonts w:ascii="Arial" w:hAnsi="Arial" w:cs="Arial"/>
                <w:i/>
              </w:rPr>
              <w:t>17A</w:t>
            </w:r>
            <w:r w:rsidRPr="00CF50B2">
              <w:rPr>
                <w:rFonts w:ascii="Arial" w:hAnsi="Arial" w:cs="Arial"/>
              </w:rPr>
              <w:t xml:space="preserve"> (t)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30 x 14 x 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Plant-fibre concrete, wood concrete (entrance hole)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5</w:t>
            </w:r>
          </w:p>
        </w:tc>
      </w:tr>
      <w:tr w:rsidR="004441DA" w:rsidRPr="00CF50B2" w:rsidTr="002407EF">
        <w:trPr>
          <w:trHeight w:val="964"/>
          <w:jc w:val="center"/>
        </w:trPr>
        <w:tc>
          <w:tcPr>
            <w:tcW w:w="2180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Schwegler 17B</w:t>
            </w:r>
            <w:r w:rsidRPr="00CF50B2"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2694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30 x 20 x 14</w:t>
            </w:r>
          </w:p>
        </w:tc>
        <w:tc>
          <w:tcPr>
            <w:tcW w:w="2268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Plant-fibre concrete,</w:t>
            </w:r>
          </w:p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wood concrete (entrance hole)</w:t>
            </w:r>
          </w:p>
        </w:tc>
        <w:tc>
          <w:tcPr>
            <w:tcW w:w="1751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5</w:t>
            </w:r>
          </w:p>
        </w:tc>
      </w:tr>
      <w:tr w:rsidR="004441DA" w:rsidRPr="00CF50B2" w:rsidTr="002407EF">
        <w:trPr>
          <w:trHeight w:val="680"/>
          <w:jc w:val="center"/>
        </w:trPr>
        <w:tc>
          <w:tcPr>
            <w:tcW w:w="2180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Schwegler 1MF</w:t>
            </w:r>
            <w:r w:rsidRPr="00CF50B2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2694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36 x 16 x 17</w:t>
            </w:r>
          </w:p>
        </w:tc>
        <w:tc>
          <w:tcPr>
            <w:tcW w:w="2268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Wood concrete</w:t>
            </w:r>
          </w:p>
        </w:tc>
        <w:tc>
          <w:tcPr>
            <w:tcW w:w="1751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0</w:t>
            </w:r>
          </w:p>
        </w:tc>
      </w:tr>
      <w:tr w:rsidR="004441DA" w:rsidRPr="00CF50B2" w:rsidTr="002407EF">
        <w:trPr>
          <w:trHeight w:val="964"/>
          <w:jc w:val="center"/>
        </w:trPr>
        <w:tc>
          <w:tcPr>
            <w:tcW w:w="2180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Strobel 416</w:t>
            </w:r>
            <w:r w:rsidRPr="00CF50B2">
              <w:rPr>
                <w:rFonts w:ascii="Arial" w:hAnsi="Arial" w:cs="Arial"/>
              </w:rPr>
              <w:t>t (s)</w:t>
            </w:r>
          </w:p>
        </w:tc>
        <w:tc>
          <w:tcPr>
            <w:tcW w:w="2694" w:type="dxa"/>
            <w:vAlign w:val="center"/>
          </w:tcPr>
          <w:p w:rsidR="004441DA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 xml:space="preserve">44 x </w:t>
            </w:r>
          </w:p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8.5 (bottom) / 4 (top) x 11 (front) / 4.5 (back)</w:t>
            </w:r>
          </w:p>
        </w:tc>
        <w:tc>
          <w:tcPr>
            <w:tcW w:w="2268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Wood concrete</w:t>
            </w:r>
          </w:p>
        </w:tc>
        <w:tc>
          <w:tcPr>
            <w:tcW w:w="1751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8</w:t>
            </w:r>
          </w:p>
        </w:tc>
      </w:tr>
      <w:tr w:rsidR="004441DA" w:rsidRPr="00CF50B2" w:rsidTr="002407EF">
        <w:trPr>
          <w:trHeight w:val="964"/>
          <w:jc w:val="center"/>
        </w:trPr>
        <w:tc>
          <w:tcPr>
            <w:tcW w:w="2180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Strobel 416</w:t>
            </w:r>
            <w:r w:rsidRPr="00CF50B2">
              <w:rPr>
                <w:rFonts w:ascii="Arial" w:hAnsi="Arial" w:cs="Arial"/>
              </w:rPr>
              <w:t>b (s)</w:t>
            </w:r>
          </w:p>
        </w:tc>
        <w:tc>
          <w:tcPr>
            <w:tcW w:w="2694" w:type="dxa"/>
            <w:vAlign w:val="center"/>
          </w:tcPr>
          <w:p w:rsidR="004441DA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 xml:space="preserve">44 x </w:t>
            </w:r>
          </w:p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4 (bottom) / 8.5 (top) x 11 (front) / 4.5 (back)</w:t>
            </w:r>
          </w:p>
        </w:tc>
        <w:tc>
          <w:tcPr>
            <w:tcW w:w="2268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Wood concrete</w:t>
            </w:r>
          </w:p>
        </w:tc>
        <w:tc>
          <w:tcPr>
            <w:tcW w:w="1751" w:type="dxa"/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0</w:t>
            </w:r>
          </w:p>
        </w:tc>
      </w:tr>
      <w:tr w:rsidR="004441DA" w:rsidRPr="00CF50B2" w:rsidTr="002407EF">
        <w:trPr>
          <w:trHeight w:val="680"/>
          <w:jc w:val="center"/>
        </w:trPr>
        <w:tc>
          <w:tcPr>
            <w:tcW w:w="2180" w:type="dxa"/>
            <w:tcBorders>
              <w:bottom w:val="single" w:sz="12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  <w:i/>
              </w:rPr>
              <w:t>Strobel 430</w:t>
            </w:r>
            <w:r w:rsidRPr="00CF50B2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30 x 18.5 x 20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Wood concrete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vAlign w:val="center"/>
          </w:tcPr>
          <w:p w:rsidR="004441DA" w:rsidRPr="00CF50B2" w:rsidRDefault="004441DA" w:rsidP="002407EF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CF50B2">
              <w:rPr>
                <w:rFonts w:ascii="Arial" w:hAnsi="Arial" w:cs="Arial"/>
              </w:rPr>
              <w:t>3</w:t>
            </w:r>
          </w:p>
        </w:tc>
      </w:tr>
    </w:tbl>
    <w:p w:rsidR="004441DA" w:rsidRPr="004772D0" w:rsidRDefault="004441DA" w:rsidP="004441DA">
      <w:pPr>
        <w:pStyle w:val="CitaviBibliographyEntry"/>
        <w:ind w:left="0" w:firstLine="0"/>
      </w:pPr>
    </w:p>
    <w:p w:rsidR="004441DA" w:rsidRDefault="004441DA">
      <w:pPr>
        <w:spacing w:after="200" w:line="276" w:lineRule="auto"/>
        <w:rPr>
          <w:rFonts w:ascii="Arial" w:hAnsi="Arial" w:cs="Arial"/>
        </w:rPr>
      </w:pPr>
    </w:p>
    <w:p w:rsidR="004441DA" w:rsidRPr="004441DA" w:rsidRDefault="004441DA">
      <w:pPr>
        <w:spacing w:after="200" w:line="276" w:lineRule="auto"/>
        <w:rPr>
          <w:rFonts w:ascii="Arial" w:hAnsi="Arial" w:cs="Arial"/>
        </w:rPr>
      </w:pPr>
      <w:r w:rsidRPr="004441DA">
        <w:rPr>
          <w:rFonts w:ascii="Arial" w:hAnsi="Arial" w:cs="Arial"/>
        </w:rPr>
        <w:lastRenderedPageBreak/>
        <w:t xml:space="preserve">Table S2. </w:t>
      </w:r>
      <w:r>
        <w:rPr>
          <w:rFonts w:ascii="Arial" w:hAnsi="Arial" w:cs="Arial"/>
        </w:rPr>
        <w:t>Characteristics of nest-boxes</w:t>
      </w:r>
    </w:p>
    <w:tbl>
      <w:tblPr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8"/>
        <w:gridCol w:w="1217"/>
        <w:gridCol w:w="850"/>
        <w:gridCol w:w="993"/>
        <w:gridCol w:w="1276"/>
        <w:gridCol w:w="992"/>
        <w:gridCol w:w="993"/>
        <w:gridCol w:w="1275"/>
        <w:gridCol w:w="993"/>
        <w:gridCol w:w="992"/>
        <w:gridCol w:w="992"/>
        <w:gridCol w:w="1134"/>
      </w:tblGrid>
      <w:tr w:rsidR="004441DA" w:rsidRPr="004441DA" w:rsidTr="004441DA">
        <w:trPr>
          <w:trHeight w:val="720"/>
        </w:trPr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Nestbox_ID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Occupancy_by_Swifts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City_district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Nestbox_type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Orientation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Box_age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Number_of_neighbours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Number_of_neighbours_classes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Absolute_height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Absolute_height_classes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Relative_height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1DA" w:rsidRPr="004441DA" w:rsidRDefault="004441DA" w:rsidP="00444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Manner_of_installation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Lie01_S_09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Rot02_R_08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Löf37_SR_01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Hun10_R_01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Hun13_R_01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Ros02b_V_01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Ros02b_R_10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Löf05_S_01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Löf05_S_02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Löf05_V_01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Löf05_V_02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Löf05_V_03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Sch13_V_05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Sch13_V_07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Kap25_V_01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Löf33_V_06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Löf34_V_01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Löf34_V_02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Löf34_V_03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Löf35_V_02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Löf35_V_03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Löf36_V_01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Löf36_V_02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Löf36_V_03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Löf36_V_04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Koo04a_V_01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Koo04a_V_02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Koo05a_S_01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Koo05a_S_02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Hel36b_V_01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Hel36b_V_02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Hel36a_V_01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Hel36a_V_02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Hel35_V_02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Koo03b_R_01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Koo03b_R_02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Koo04a_R_01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Koo04a_R_02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Koo05ab_R_01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Koo05ab_R_02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Hel35_R_01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Hel35_R_02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Hel34_R_01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Hel34_R_02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Hel34_R_03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Hel33b_R_01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Hel33a_R_01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Hel33a_R_02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Hel26b_V_06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Hel26a_V_02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Hel25b_V_04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Hel25a_V_03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Hel25a_V_04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Hel24a_V_04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Hel24b_V_04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Hel21a_R_04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Hel21b_R_04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Hel23a_R_04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Hel23b_R_01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Hel23b_R_04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Hel19b_S_01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Hel19b_S_02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Hel19b_S_03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Hel19b_S_04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Hel19b_S_05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Hel13b_V_01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Hel13a_V_01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Hel12b_V_01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Hel12b_V_02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Hel12b_V_03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Hel12b_V_04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</w:t>
            </w: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Hel10_S_04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Hel10_S_06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Hel09_R_05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Hel11b_R_03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Hel13a_R_01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Hel13b_R_01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Rie15_S_01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Rie15_S_02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Rie15_S_03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Rie15_S_04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Rie15_S_05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Rie15_S_06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Hel06b_R_03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Hel07a_R_03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Hel07b_R_03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Hel08b_R_03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Rig04b05a_R_06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Rig02a_V_01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Rig02a_V_02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Rig02a_V_03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Rig02a_V_04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Rig02a_V_05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Rig02a_V_06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Rig04a_V_03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Rig05a_V_01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Rig05a_V_02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Rig05a_V_03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Rig07_V_12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Rie16a_V_01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Rie16a_V_02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Rie16a_V_03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Hel03_S_01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Hel03_S_02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Hel03_S_03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Hel03_V_01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Hel03_V_02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Hel02_V_01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Hel02_V_02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Hel01b_V_01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Hel01a_V_01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Rig15b_V_01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Rig15b_V_02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Rig11a_V_01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Rig11a_V_02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Hel30b_S_01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Hel30b_S_02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Hel30b_S_03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Hel30b_R_01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Hel30b_R_02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Rig13_R_01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Rig13_R_02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Rig14_R_01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Rig14_R_02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Rig15b_R_01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Rig15b_R_02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Rie16a_R_01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Rie16a_R_02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Rie17b_S_01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Rie17b_S_02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Ged04b_V_03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Ged06a_V_01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Ged06a_V_02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Ged06a_V_03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Ged08a_V_01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Ged08a_V_02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2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Ged08b_V_01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Ged08b_V_02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Ged09a_V_01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Ged09a_V_02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Ged09b_V_01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Ged09b_V_02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416b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Ged05a_R_03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Ged03a_R_03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Ged02_R_01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Ged02_R_02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Ged02_R_03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Ged01a_R_03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Rig25_S_01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Rig25_S_02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Rig25_S_03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Rig25_S_04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Rig25_S_05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Rig27_V_06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Ged15_V_02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Ged15_V_03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Ged12_V_01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Ged12_V_02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Ged12_V_03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Rig20a_R_01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Rig20a_R_02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Rig20a_R_03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Rig19a_R_01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Rig19a_R_02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Rig19a_R_03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Rig18a_R_01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Rig18a_R_02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Rig18a_R_03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Ged18b_R_01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Ged18b_R_02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Ged18b_R_03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Ged17a_R_01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Ged17a_R_02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Ged17a_R_03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Lom55_S_04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Lom55_S_15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Lom51_S_10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Lom51_S_27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Thä05_S_01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Thä05_V_01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Thä05_V_02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Thä06_V_01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Thä07_V_01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Thä07_V_02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Thä07_V_03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Thä07_S_01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Thä07_R_01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Thä05_R_01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Dub0506_S_05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Vie01_S_04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Vie01_S_09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Vie06_S_01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Vie06_S_02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Vie06_S_03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b8-10.99b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Vie0506_R_03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Vie04_S_01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</w:t>
            </w: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Vie0104_R_03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Vie0104_R_04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a5-7.99a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Ein06_R_06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Brü04_S_08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Lis01a_S_01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Lis01a_S_02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Lis01a_S_03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Lis01a_S_04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Lis01a_S_05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Mak13a_V_01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Mak13a_V_02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Mak13a_V_03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Mak13a_V_04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Mak14b_S_18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d14-18.99d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  <w:tr w:rsidR="004441DA" w:rsidRPr="004441DA" w:rsidTr="004441DA">
        <w:trPr>
          <w:trHeight w:val="24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Mak14b_S_24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c11-13.99c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1DA" w:rsidRPr="004441DA" w:rsidRDefault="004441DA" w:rsidP="004441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44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</w:t>
            </w:r>
          </w:p>
        </w:tc>
      </w:tr>
    </w:tbl>
    <w:p w:rsidR="00214301" w:rsidRDefault="00716A49"/>
    <w:sectPr w:rsidR="00214301" w:rsidSect="004441DA"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6A49">
      <w:r>
        <w:separator/>
      </w:r>
    </w:p>
  </w:endnote>
  <w:endnote w:type="continuationSeparator" w:id="0">
    <w:p w:rsidR="00000000" w:rsidRDefault="007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916312"/>
      <w:docPartObj>
        <w:docPartGallery w:val="Page Numbers (Bottom of Page)"/>
        <w:docPartUnique/>
      </w:docPartObj>
    </w:sdtPr>
    <w:sdtEndPr/>
    <w:sdtContent>
      <w:p w:rsidR="00287CBC" w:rsidRPr="009F6B8C" w:rsidRDefault="00716A49" w:rsidP="005C4210">
        <w:pPr>
          <w:pStyle w:val="Footer"/>
          <w:rPr>
            <w:rFonts w:ascii="Arial" w:hAnsi="Arial" w:cs="Arial"/>
            <w:sz w:val="10"/>
            <w:szCs w:val="10"/>
          </w:rPr>
        </w:pPr>
      </w:p>
      <w:p w:rsidR="00287CBC" w:rsidRPr="009F6B8C" w:rsidRDefault="004441D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F7C6D">
          <w:rPr>
            <w:rFonts w:ascii="Arial" w:hAnsi="Arial" w:cs="Arial"/>
            <w:b/>
          </w:rPr>
          <w:fldChar w:fldCharType="begin"/>
        </w:r>
        <w:r w:rsidRPr="007F7C6D">
          <w:rPr>
            <w:rFonts w:ascii="Arial" w:hAnsi="Arial" w:cs="Arial"/>
            <w:b/>
          </w:rPr>
          <w:instrText xml:space="preserve"> PAGE   \* MERGEFORMAT </w:instrText>
        </w:r>
        <w:r w:rsidRPr="007F7C6D">
          <w:rPr>
            <w:rFonts w:ascii="Arial" w:hAnsi="Arial" w:cs="Arial"/>
            <w:b/>
          </w:rPr>
          <w:fldChar w:fldCharType="separate"/>
        </w:r>
        <w:r w:rsidR="00716A49">
          <w:rPr>
            <w:rFonts w:ascii="Arial" w:hAnsi="Arial" w:cs="Arial"/>
            <w:b/>
            <w:noProof/>
          </w:rPr>
          <w:t>1</w:t>
        </w:r>
        <w:r w:rsidRPr="007F7C6D">
          <w:rPr>
            <w:rFonts w:ascii="Arial" w:hAnsi="Arial" w:cs="Arial"/>
            <w:b/>
          </w:rPr>
          <w:fldChar w:fldCharType="end"/>
        </w:r>
      </w:p>
    </w:sdtContent>
  </w:sdt>
  <w:p w:rsidR="00287CBC" w:rsidRPr="009F6B8C" w:rsidRDefault="00716A4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6A49">
      <w:r>
        <w:separator/>
      </w:r>
    </w:p>
  </w:footnote>
  <w:footnote w:type="continuationSeparator" w:id="0">
    <w:p w:rsidR="00000000" w:rsidRDefault="007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47"/>
    <w:rsid w:val="00294000"/>
    <w:rsid w:val="004441DA"/>
    <w:rsid w:val="00716A49"/>
    <w:rsid w:val="00EB3DC7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viBibliographyEntry">
    <w:name w:val="Citavi Bibliography Entry"/>
    <w:basedOn w:val="Normal"/>
    <w:link w:val="CitaviBibliographyEntryZchn"/>
    <w:rsid w:val="004441DA"/>
    <w:pPr>
      <w:tabs>
        <w:tab w:val="left" w:pos="340"/>
      </w:tabs>
      <w:spacing w:after="120"/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4441DA"/>
  </w:style>
  <w:style w:type="paragraph" w:styleId="Footer">
    <w:name w:val="footer"/>
    <w:basedOn w:val="Normal"/>
    <w:link w:val="FooterChar"/>
    <w:uiPriority w:val="99"/>
    <w:unhideWhenUsed/>
    <w:rsid w:val="004441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DA"/>
  </w:style>
  <w:style w:type="table" w:styleId="TableGrid">
    <w:name w:val="Table Grid"/>
    <w:basedOn w:val="TableNormal"/>
    <w:uiPriority w:val="59"/>
    <w:rsid w:val="004441D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4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1DA"/>
    <w:rPr>
      <w:color w:val="800080"/>
      <w:u w:val="single"/>
    </w:rPr>
  </w:style>
  <w:style w:type="paragraph" w:customStyle="1" w:styleId="font5">
    <w:name w:val="font5"/>
    <w:basedOn w:val="Normal"/>
    <w:rsid w:val="004441D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4441D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4441D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4">
    <w:name w:val="xl64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4441DA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6">
    <w:name w:val="xl76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8">
    <w:name w:val="xl78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9">
    <w:name w:val="xl79"/>
    <w:basedOn w:val="Normal"/>
    <w:rsid w:val="004441DA"/>
    <w:pPr>
      <w:pBdr>
        <w:top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0">
    <w:name w:val="xl80"/>
    <w:basedOn w:val="Normal"/>
    <w:rsid w:val="004441DA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44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viBibliographyEntry">
    <w:name w:val="Citavi Bibliography Entry"/>
    <w:basedOn w:val="Normal"/>
    <w:link w:val="CitaviBibliographyEntryZchn"/>
    <w:rsid w:val="004441DA"/>
    <w:pPr>
      <w:tabs>
        <w:tab w:val="left" w:pos="340"/>
      </w:tabs>
      <w:spacing w:after="120"/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4441DA"/>
  </w:style>
  <w:style w:type="paragraph" w:styleId="Footer">
    <w:name w:val="footer"/>
    <w:basedOn w:val="Normal"/>
    <w:link w:val="FooterChar"/>
    <w:uiPriority w:val="99"/>
    <w:unhideWhenUsed/>
    <w:rsid w:val="004441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DA"/>
  </w:style>
  <w:style w:type="table" w:styleId="TableGrid">
    <w:name w:val="Table Grid"/>
    <w:basedOn w:val="TableNormal"/>
    <w:uiPriority w:val="59"/>
    <w:rsid w:val="004441D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4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1DA"/>
    <w:rPr>
      <w:color w:val="800080"/>
      <w:u w:val="single"/>
    </w:rPr>
  </w:style>
  <w:style w:type="paragraph" w:customStyle="1" w:styleId="font5">
    <w:name w:val="font5"/>
    <w:basedOn w:val="Normal"/>
    <w:rsid w:val="004441D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4441D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4441DA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4">
    <w:name w:val="xl64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6">
    <w:name w:val="xl66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4441DA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4441D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4441DA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6">
    <w:name w:val="xl76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8">
    <w:name w:val="xl78"/>
    <w:basedOn w:val="Normal"/>
    <w:rsid w:val="004441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9">
    <w:name w:val="xl79"/>
    <w:basedOn w:val="Normal"/>
    <w:rsid w:val="004441DA"/>
    <w:pPr>
      <w:pBdr>
        <w:top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0">
    <w:name w:val="xl80"/>
    <w:basedOn w:val="Normal"/>
    <w:rsid w:val="004441DA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44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4037</Words>
  <Characters>23014</Characters>
  <Application>Microsoft Office Word</Application>
  <DocSecurity>4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Mochrie</cp:lastModifiedBy>
  <cp:revision>2</cp:revision>
  <dcterms:created xsi:type="dcterms:W3CDTF">2015-01-06T13:30:00Z</dcterms:created>
  <dcterms:modified xsi:type="dcterms:W3CDTF">2015-01-06T13:30:00Z</dcterms:modified>
</cp:coreProperties>
</file>