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E0" w:rsidRPr="006827E0" w:rsidRDefault="006827E0" w:rsidP="006827E0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24"/>
          <w:lang w:val="en-GB"/>
        </w:rPr>
      </w:pPr>
      <w:r w:rsidRPr="006827E0">
        <w:rPr>
          <w:rFonts w:ascii="Times New Roman" w:hAnsi="Times New Roman" w:cs="Times New Roman"/>
          <w:b/>
          <w:sz w:val="32"/>
          <w:szCs w:val="24"/>
          <w:lang w:val="en-GB"/>
        </w:rPr>
        <w:t>Supplementary Material</w:t>
      </w:r>
    </w:p>
    <w:p w:rsidR="006827E0" w:rsidRDefault="006827E0" w:rsidP="006827E0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  <w:lang w:val="en-GB"/>
        </w:rPr>
      </w:pPr>
    </w:p>
    <w:p w:rsidR="006827E0" w:rsidRPr="005318D3" w:rsidRDefault="006827E0" w:rsidP="006827E0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  <w:lang w:val="en-GB"/>
        </w:rPr>
      </w:pPr>
      <w:r w:rsidRPr="005318D3">
        <w:rPr>
          <w:rFonts w:ascii="Times New Roman" w:hAnsi="Times New Roman" w:cs="Times New Roman"/>
          <w:sz w:val="36"/>
          <w:szCs w:val="24"/>
          <w:lang w:val="en-GB"/>
        </w:rPr>
        <w:t xml:space="preserve">Impacts of </w:t>
      </w:r>
      <w:r w:rsidRPr="005318D3">
        <w:rPr>
          <w:rFonts w:ascii="Times New Roman" w:hAnsi="Times New Roman" w:cs="Times New Roman"/>
          <w:bCs/>
          <w:sz w:val="36"/>
          <w:szCs w:val="24"/>
          <w:lang w:val="en-GB"/>
        </w:rPr>
        <w:t xml:space="preserve">land use and infrastructural changes </w:t>
      </w:r>
      <w:r w:rsidRPr="005318D3">
        <w:rPr>
          <w:rFonts w:ascii="Times New Roman" w:hAnsi="Times New Roman" w:cs="Times New Roman"/>
          <w:sz w:val="36"/>
          <w:szCs w:val="24"/>
          <w:lang w:val="en-GB"/>
        </w:rPr>
        <w:t xml:space="preserve">on threatened </w:t>
      </w:r>
      <w:r w:rsidRPr="00EF6D89">
        <w:rPr>
          <w:rFonts w:ascii="Times New Roman" w:hAnsi="Times New Roman" w:cs="Times New Roman"/>
          <w:sz w:val="36"/>
          <w:szCs w:val="24"/>
          <w:lang w:val="en-GB"/>
        </w:rPr>
        <w:t>Little Bustard</w:t>
      </w:r>
      <w:r>
        <w:rPr>
          <w:rFonts w:ascii="Times New Roman" w:hAnsi="Times New Roman" w:cs="Times New Roman"/>
          <w:sz w:val="36"/>
          <w:szCs w:val="24"/>
          <w:lang w:val="en-GB"/>
        </w:rPr>
        <w:t xml:space="preserve"> </w:t>
      </w:r>
      <w:proofErr w:type="spellStart"/>
      <w:r w:rsidRPr="005318D3">
        <w:rPr>
          <w:rFonts w:ascii="Times New Roman" w:hAnsi="Times New Roman" w:cs="Times New Roman"/>
          <w:i/>
          <w:sz w:val="36"/>
          <w:szCs w:val="24"/>
          <w:lang w:val="en-GB"/>
        </w:rPr>
        <w:t>Tetrax</w:t>
      </w:r>
      <w:proofErr w:type="spellEnd"/>
      <w:r w:rsidRPr="005318D3">
        <w:rPr>
          <w:rFonts w:ascii="Times New Roman" w:hAnsi="Times New Roman" w:cs="Times New Roman"/>
          <w:i/>
          <w:sz w:val="36"/>
          <w:szCs w:val="24"/>
          <w:lang w:val="en-GB"/>
        </w:rPr>
        <w:t xml:space="preserve"> </w:t>
      </w:r>
      <w:proofErr w:type="spellStart"/>
      <w:r w:rsidRPr="005318D3">
        <w:rPr>
          <w:rFonts w:ascii="Times New Roman" w:hAnsi="Times New Roman" w:cs="Times New Roman"/>
          <w:i/>
          <w:sz w:val="36"/>
          <w:szCs w:val="24"/>
          <w:lang w:val="en-GB"/>
        </w:rPr>
        <w:t>tetrax</w:t>
      </w:r>
      <w:proofErr w:type="spellEnd"/>
      <w:r w:rsidRPr="005318D3">
        <w:rPr>
          <w:rFonts w:ascii="Times New Roman" w:hAnsi="Times New Roman" w:cs="Times New Roman"/>
          <w:sz w:val="36"/>
          <w:szCs w:val="24"/>
          <w:lang w:val="en-GB"/>
        </w:rPr>
        <w:t xml:space="preserve"> breeding populations: quantitative assessments using a </w:t>
      </w:r>
      <w:r w:rsidRPr="005318D3">
        <w:rPr>
          <w:rFonts w:ascii="Times New Roman" w:hAnsi="Times New Roman" w:cs="Times New Roman"/>
          <w:bCs/>
          <w:sz w:val="36"/>
          <w:szCs w:val="24"/>
          <w:lang w:val="en-GB"/>
        </w:rPr>
        <w:t xml:space="preserve">recently developed spatially explicit dynamic modelling framework </w:t>
      </w:r>
    </w:p>
    <w:p w:rsidR="006827E0" w:rsidRDefault="006827E0" w:rsidP="006827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E0" w:rsidRPr="00A82DCA" w:rsidRDefault="006827E0" w:rsidP="006827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CA">
        <w:rPr>
          <w:rFonts w:ascii="Times New Roman" w:hAnsi="Times New Roman" w:cs="Times New Roman"/>
          <w:sz w:val="24"/>
          <w:szCs w:val="24"/>
        </w:rPr>
        <w:t>MÁRIO SANTOS</w:t>
      </w:r>
      <w:r>
        <w:rPr>
          <w:rFonts w:ascii="Times New Roman" w:hAnsi="Times New Roman" w:cs="Times New Roman"/>
          <w:sz w:val="24"/>
          <w:szCs w:val="24"/>
        </w:rPr>
        <w:t>, REGINA BESSA</w:t>
      </w:r>
      <w:r w:rsidRPr="00A82DCA">
        <w:rPr>
          <w:rFonts w:ascii="Times New Roman" w:hAnsi="Times New Roman" w:cs="Times New Roman"/>
          <w:sz w:val="24"/>
          <w:szCs w:val="24"/>
        </w:rPr>
        <w:t>,</w:t>
      </w:r>
      <w:r w:rsidRPr="00A82D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2DCA">
        <w:rPr>
          <w:rFonts w:ascii="Times New Roman" w:hAnsi="Times New Roman" w:cs="Times New Roman"/>
          <w:sz w:val="24"/>
          <w:szCs w:val="24"/>
        </w:rPr>
        <w:t>JOÃO ALEXANDRE CABRAL, FERNANDO ANTÓNIO LEAL PACHECO, DOMINGOS LEITÃO, FRANCISCO MOREIRA, MÁRCIA PINTO MIGUEL LECOQ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82DCA">
        <w:rPr>
          <w:rFonts w:ascii="Times New Roman" w:hAnsi="Times New Roman" w:cs="Times New Roman"/>
          <w:sz w:val="24"/>
          <w:szCs w:val="24"/>
        </w:rPr>
        <w:t xml:space="preserve">JOÃO PAULO SILVA </w:t>
      </w:r>
    </w:p>
    <w:p w:rsidR="00214301" w:rsidRPr="006827E0" w:rsidRDefault="006827E0">
      <w:pPr>
        <w:rPr>
          <w:rFonts w:ascii="Times New Roman" w:hAnsi="Times New Roman" w:cs="Times New Roman"/>
        </w:rPr>
      </w:pPr>
    </w:p>
    <w:p w:rsidR="006827E0" w:rsidRDefault="006827E0">
      <w:pPr>
        <w:rPr>
          <w:rFonts w:ascii="Times New Roman" w:hAnsi="Times New Roman" w:cs="Times New Roman"/>
          <w:b/>
          <w:sz w:val="28"/>
        </w:rPr>
      </w:pPr>
      <w:r w:rsidRPr="006827E0">
        <w:rPr>
          <w:rFonts w:ascii="Times New Roman" w:hAnsi="Times New Roman" w:cs="Times New Roman"/>
          <w:b/>
          <w:sz w:val="28"/>
        </w:rPr>
        <w:t>Contents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S1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3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4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5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6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7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8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9</w:t>
      </w:r>
    </w:p>
    <w:p w:rsid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10</w:t>
      </w:r>
    </w:p>
    <w:p w:rsidR="006827E0" w:rsidRPr="006827E0" w:rsidRDefault="006827E0">
      <w:pPr>
        <w:rPr>
          <w:rFonts w:ascii="Times New Roman" w:hAnsi="Times New Roman" w:cs="Times New Roman"/>
          <w:sz w:val="24"/>
        </w:rPr>
      </w:pPr>
      <w:r w:rsidRPr="006827E0">
        <w:rPr>
          <w:rFonts w:ascii="Times New Roman" w:hAnsi="Times New Roman" w:cs="Times New Roman"/>
          <w:sz w:val="24"/>
        </w:rPr>
        <w:t>Appendix S</w:t>
      </w:r>
      <w:r>
        <w:rPr>
          <w:rFonts w:ascii="Times New Roman" w:hAnsi="Times New Roman" w:cs="Times New Roman"/>
          <w:sz w:val="24"/>
        </w:rPr>
        <w:t>11</w:t>
      </w:r>
    </w:p>
    <w:sectPr w:rsidR="006827E0" w:rsidRPr="0068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77"/>
    <w:rsid w:val="000253C8"/>
    <w:rsid w:val="00060577"/>
    <w:rsid w:val="00294000"/>
    <w:rsid w:val="006827E0"/>
    <w:rsid w:val="00DE6AAB"/>
    <w:rsid w:val="00E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E0"/>
    <w:rPr>
      <w:rFonts w:eastAsiaTheme="minorEastAsia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E0"/>
    <w:rPr>
      <w:rFonts w:eastAsiaTheme="minorEastAsia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B422-0F36-42C0-A9FF-DD25587F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DMallon</dc:creator>
  <cp:keywords/>
  <dc:description/>
  <cp:lastModifiedBy>DMallon</cp:lastModifiedBy>
  <cp:revision>2</cp:revision>
  <dcterms:created xsi:type="dcterms:W3CDTF">2015-10-13T13:25:00Z</dcterms:created>
  <dcterms:modified xsi:type="dcterms:W3CDTF">2015-10-13T13:27:00Z</dcterms:modified>
</cp:coreProperties>
</file>