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0104B" w14:textId="77777777" w:rsidR="004B258D" w:rsidRDefault="004B258D" w:rsidP="004B258D">
      <w:pPr>
        <w:spacing w:line="480" w:lineRule="auto"/>
        <w:ind w:left="284" w:hanging="284"/>
        <w:rPr>
          <w:b/>
          <w:bCs/>
          <w:sz w:val="32"/>
          <w:szCs w:val="32"/>
          <w:lang w:val="en-SG" w:eastAsia="zh-CN"/>
        </w:rPr>
      </w:pPr>
      <w:r w:rsidRPr="000C62BC">
        <w:rPr>
          <w:b/>
          <w:bCs/>
          <w:sz w:val="32"/>
          <w:szCs w:val="32"/>
          <w:lang w:val="en-SG" w:eastAsia="zh-CN"/>
        </w:rPr>
        <w:t>Supplementary Information</w:t>
      </w:r>
    </w:p>
    <w:p w14:paraId="42EDB1BC" w14:textId="77777777" w:rsidR="004B258D" w:rsidRDefault="004B258D" w:rsidP="004B258D">
      <w:pPr>
        <w:spacing w:line="480" w:lineRule="auto"/>
        <w:ind w:left="284" w:hanging="284"/>
        <w:rPr>
          <w:b/>
          <w:bCs/>
          <w:sz w:val="32"/>
          <w:szCs w:val="32"/>
          <w:lang w:val="en-SG" w:eastAsia="zh-CN"/>
        </w:rPr>
      </w:pPr>
    </w:p>
    <w:p w14:paraId="33C864BF" w14:textId="77777777" w:rsidR="004B258D" w:rsidRPr="00382B51" w:rsidRDefault="004B258D" w:rsidP="004B258D">
      <w:pPr>
        <w:spacing w:line="480" w:lineRule="auto"/>
        <w:rPr>
          <w:sz w:val="36"/>
          <w:szCs w:val="36"/>
          <w:lang w:val="en-SG" w:eastAsia="zh-CN"/>
        </w:rPr>
      </w:pPr>
      <w:r w:rsidRPr="00382B51">
        <w:rPr>
          <w:sz w:val="36"/>
          <w:szCs w:val="36"/>
          <w:lang w:val="en-SG" w:eastAsia="zh-CN"/>
        </w:rPr>
        <w:t xml:space="preserve">A distance sampling survey of the Critically Endangered Straw-headed Bulbul </w:t>
      </w:r>
      <w:proofErr w:type="spellStart"/>
      <w:r w:rsidRPr="00382B51">
        <w:rPr>
          <w:i/>
          <w:iCs/>
          <w:sz w:val="36"/>
          <w:szCs w:val="36"/>
          <w:lang w:val="en-SG" w:eastAsia="zh-CN"/>
        </w:rPr>
        <w:t>Pycnonotus</w:t>
      </w:r>
      <w:proofErr w:type="spellEnd"/>
      <w:r w:rsidRPr="00382B51">
        <w:rPr>
          <w:i/>
          <w:iCs/>
          <w:sz w:val="36"/>
          <w:szCs w:val="36"/>
          <w:lang w:val="en-SG" w:eastAsia="zh-CN"/>
        </w:rPr>
        <w:t xml:space="preserve"> </w:t>
      </w:r>
      <w:proofErr w:type="spellStart"/>
      <w:r w:rsidRPr="00382B51">
        <w:rPr>
          <w:i/>
          <w:iCs/>
          <w:sz w:val="36"/>
          <w:szCs w:val="36"/>
          <w:lang w:val="en-SG" w:eastAsia="zh-CN"/>
        </w:rPr>
        <w:t>zeylanicus</w:t>
      </w:r>
      <w:proofErr w:type="spellEnd"/>
      <w:r w:rsidRPr="00382B51">
        <w:rPr>
          <w:i/>
          <w:iCs/>
          <w:sz w:val="36"/>
          <w:szCs w:val="36"/>
          <w:lang w:val="en-SG" w:eastAsia="zh-CN"/>
        </w:rPr>
        <w:t xml:space="preserve"> </w:t>
      </w:r>
      <w:r w:rsidRPr="00382B51">
        <w:rPr>
          <w:sz w:val="36"/>
          <w:szCs w:val="36"/>
          <w:lang w:val="en-SG" w:eastAsia="zh-CN"/>
        </w:rPr>
        <w:t>in Singapore</w:t>
      </w:r>
    </w:p>
    <w:p w14:paraId="29CDB8FF" w14:textId="77777777" w:rsidR="004B258D" w:rsidRPr="00382B51" w:rsidRDefault="004B258D" w:rsidP="004B258D">
      <w:pPr>
        <w:spacing w:line="480" w:lineRule="auto"/>
        <w:rPr>
          <w:rStyle w:val="Oryxauthornames"/>
          <w:caps/>
          <w:smallCaps w:val="0"/>
        </w:rPr>
      </w:pPr>
      <w:r w:rsidRPr="00382B51">
        <w:rPr>
          <w:rStyle w:val="Oryxauthornames"/>
          <w:caps/>
        </w:rPr>
        <w:t xml:space="preserve">Wen Xuan Chiok, Elize Y. X. Ng, Qian Tang, Jessica G. H. Lee </w:t>
      </w:r>
      <w:r w:rsidRPr="00382B51">
        <w:rPr>
          <w:rStyle w:val="Oryxauthornames"/>
        </w:rPr>
        <w:t>and</w:t>
      </w:r>
      <w:r w:rsidRPr="00382B51">
        <w:rPr>
          <w:caps/>
          <w:smallCaps/>
        </w:rPr>
        <w:t xml:space="preserve"> </w:t>
      </w:r>
      <w:r w:rsidRPr="00382B51">
        <w:rPr>
          <w:rStyle w:val="Oryxauthornames"/>
          <w:caps/>
        </w:rPr>
        <w:t>Frank E. Rheindt</w:t>
      </w:r>
    </w:p>
    <w:p w14:paraId="543EDEA9" w14:textId="77777777" w:rsidR="004B258D" w:rsidRDefault="004B258D" w:rsidP="004B258D">
      <w:pPr>
        <w:spacing w:line="480" w:lineRule="auto"/>
        <w:ind w:left="284" w:hanging="284"/>
        <w:rPr>
          <w:sz w:val="32"/>
          <w:szCs w:val="32"/>
          <w:lang w:val="en-SG" w:eastAsia="zh-CN"/>
        </w:rPr>
      </w:pPr>
    </w:p>
    <w:p w14:paraId="0AF0D2F0" w14:textId="77777777" w:rsidR="004B258D" w:rsidRDefault="004B258D" w:rsidP="004B258D">
      <w:pPr>
        <w:spacing w:line="480" w:lineRule="auto"/>
        <w:ind w:left="284" w:hanging="284"/>
        <w:rPr>
          <w:b/>
          <w:bCs/>
          <w:lang w:val="en-SG" w:eastAsia="zh-CN"/>
        </w:rPr>
      </w:pPr>
      <w:r w:rsidRPr="00502FB9">
        <w:rPr>
          <w:b/>
          <w:bCs/>
          <w:lang w:val="en-SG" w:eastAsia="zh-CN"/>
        </w:rPr>
        <w:t>Contents</w:t>
      </w:r>
    </w:p>
    <w:p w14:paraId="53D8F6FC" w14:textId="77777777" w:rsidR="004B258D" w:rsidRPr="00EC0048" w:rsidRDefault="004B258D" w:rsidP="004B258D">
      <w:pPr>
        <w:spacing w:line="480" w:lineRule="auto"/>
        <w:rPr>
          <w:b/>
          <w:bCs/>
          <w:sz w:val="32"/>
          <w:szCs w:val="32"/>
          <w:lang w:val="en-SG" w:eastAsia="zh-CN"/>
        </w:rPr>
      </w:pPr>
      <w:r w:rsidRPr="00EC0048">
        <w:rPr>
          <w:lang w:val="en-SG" w:eastAsia="zh-CN"/>
        </w:rPr>
        <w:t xml:space="preserve">Figure S1. Histogram plots illustrating the probability density functions and radial distances recorded for the Straw-headed Bulbul </w:t>
      </w:r>
      <w:proofErr w:type="spellStart"/>
      <w:r w:rsidRPr="00EC0048">
        <w:rPr>
          <w:i/>
          <w:iCs/>
          <w:lang w:val="en-SG" w:eastAsia="zh-CN"/>
        </w:rPr>
        <w:t>Pycnonotus</w:t>
      </w:r>
      <w:proofErr w:type="spellEnd"/>
      <w:r w:rsidRPr="00EC0048">
        <w:rPr>
          <w:i/>
          <w:iCs/>
          <w:lang w:val="en-SG" w:eastAsia="zh-CN"/>
        </w:rPr>
        <w:t xml:space="preserve"> </w:t>
      </w:r>
      <w:proofErr w:type="spellStart"/>
      <w:r w:rsidRPr="00EC0048">
        <w:rPr>
          <w:i/>
          <w:iCs/>
          <w:lang w:val="en-SG" w:eastAsia="zh-CN"/>
        </w:rPr>
        <w:t>zeylanicus</w:t>
      </w:r>
      <w:proofErr w:type="spellEnd"/>
      <w:r w:rsidRPr="00EC0048">
        <w:rPr>
          <w:lang w:val="en-SG" w:eastAsia="zh-CN"/>
        </w:rPr>
        <w:t xml:space="preserve"> on Singapore Island (top) and </w:t>
      </w:r>
      <w:proofErr w:type="spellStart"/>
      <w:r w:rsidRPr="00EC0048">
        <w:rPr>
          <w:lang w:val="en-SG" w:eastAsia="zh-CN"/>
        </w:rPr>
        <w:t>Pulau</w:t>
      </w:r>
      <w:proofErr w:type="spellEnd"/>
      <w:r w:rsidRPr="00EC0048">
        <w:rPr>
          <w:lang w:val="en-SG" w:eastAsia="zh-CN"/>
        </w:rPr>
        <w:t xml:space="preserve"> </w:t>
      </w:r>
      <w:proofErr w:type="spellStart"/>
      <w:r w:rsidRPr="00EC0048">
        <w:rPr>
          <w:lang w:val="en-SG" w:eastAsia="zh-CN"/>
        </w:rPr>
        <w:t>Ubin</w:t>
      </w:r>
      <w:proofErr w:type="spellEnd"/>
      <w:r w:rsidRPr="00EC0048">
        <w:rPr>
          <w:lang w:val="en-SG" w:eastAsia="zh-CN"/>
        </w:rPr>
        <w:t xml:space="preserve"> (bottom).</w:t>
      </w:r>
    </w:p>
    <w:p w14:paraId="45880B6C" w14:textId="77777777" w:rsidR="004B258D" w:rsidRDefault="004B258D" w:rsidP="004B258D">
      <w:pPr>
        <w:spacing w:line="276" w:lineRule="auto"/>
        <w:rPr>
          <w:b/>
          <w:bCs/>
          <w:lang w:val="en-SG" w:eastAsia="zh-CN"/>
        </w:rPr>
      </w:pPr>
      <w:r>
        <w:rPr>
          <w:b/>
          <w:bCs/>
          <w:lang w:val="en-SG" w:eastAsia="zh-CN"/>
        </w:rPr>
        <w:br w:type="page"/>
      </w:r>
    </w:p>
    <w:p w14:paraId="0F2AFAF7" w14:textId="77777777" w:rsidR="004B258D" w:rsidRPr="00502FB9" w:rsidRDefault="004B258D" w:rsidP="004B258D">
      <w:pPr>
        <w:spacing w:line="480" w:lineRule="auto"/>
        <w:ind w:left="284" w:hanging="284"/>
        <w:rPr>
          <w:b/>
          <w:bCs/>
          <w:lang w:val="en-SG" w:eastAsia="zh-CN"/>
        </w:rPr>
      </w:pPr>
    </w:p>
    <w:p w14:paraId="7EEA8934" w14:textId="77777777" w:rsidR="004B258D" w:rsidRPr="005933E8" w:rsidRDefault="004B258D" w:rsidP="004B258D">
      <w:pPr>
        <w:spacing w:line="480" w:lineRule="auto"/>
        <w:rPr>
          <w:sz w:val="20"/>
          <w:szCs w:val="20"/>
          <w:lang w:val="en-SG" w:eastAsia="zh-CN"/>
        </w:rPr>
      </w:pPr>
      <w:r w:rsidRPr="005933E8">
        <w:rPr>
          <w:sz w:val="20"/>
          <w:szCs w:val="20"/>
          <w:bdr w:val="none" w:sz="0" w:space="0" w:color="auto" w:frame="1"/>
          <w:lang w:val="en-SG" w:eastAsia="zh-CN"/>
        </w:rPr>
        <w:fldChar w:fldCharType="begin"/>
      </w:r>
      <w:r w:rsidRPr="005933E8">
        <w:rPr>
          <w:sz w:val="20"/>
          <w:szCs w:val="20"/>
          <w:bdr w:val="none" w:sz="0" w:space="0" w:color="auto" w:frame="1"/>
          <w:lang w:val="en-SG" w:eastAsia="zh-CN"/>
        </w:rPr>
        <w:instrText xml:space="preserve"> INCLUDEPICTURE "https://lh6.googleusercontent.com/51YbVu4Uj7NlNFLrHFVJ_ZN1ID6_Ggbw-_WCnylaecdYop2BRwGDxEUqfy0VZNkgcvmtxCsdD1smOUMUgVcLTf54wGK6NljuNbOlP7MbR2fGiceIYNBBv0GSmTil0npT1ALuYzWV" \* MERGEFORMATINET </w:instrText>
      </w:r>
      <w:r w:rsidRPr="005933E8">
        <w:rPr>
          <w:sz w:val="20"/>
          <w:szCs w:val="20"/>
          <w:bdr w:val="none" w:sz="0" w:space="0" w:color="auto" w:frame="1"/>
          <w:lang w:val="en-SG" w:eastAsia="zh-CN"/>
        </w:rPr>
        <w:fldChar w:fldCharType="separate"/>
      </w:r>
      <w:r w:rsidRPr="005933E8">
        <w:rPr>
          <w:noProof/>
          <w:sz w:val="20"/>
          <w:szCs w:val="20"/>
          <w:bdr w:val="none" w:sz="0" w:space="0" w:color="auto" w:frame="1"/>
          <w:lang w:val="en-SG" w:eastAsia="zh-CN"/>
        </w:rPr>
        <w:drawing>
          <wp:inline distT="0" distB="0" distL="0" distR="0" wp14:anchorId="1EA81161" wp14:editId="30AF79C0">
            <wp:extent cx="5731510" cy="327022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51"/>
                    <a:stretch/>
                  </pic:blipFill>
                  <pic:spPr bwMode="auto">
                    <a:xfrm>
                      <a:off x="0" y="0"/>
                      <a:ext cx="5731510" cy="327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33E8">
        <w:rPr>
          <w:sz w:val="20"/>
          <w:szCs w:val="20"/>
          <w:bdr w:val="none" w:sz="0" w:space="0" w:color="auto" w:frame="1"/>
          <w:lang w:val="en-SG" w:eastAsia="zh-CN"/>
        </w:rPr>
        <w:fldChar w:fldCharType="end"/>
      </w:r>
    </w:p>
    <w:p w14:paraId="069E87EE" w14:textId="77777777" w:rsidR="004B258D" w:rsidRPr="005933E8" w:rsidRDefault="004B258D" w:rsidP="004B258D">
      <w:pPr>
        <w:spacing w:line="480" w:lineRule="auto"/>
        <w:rPr>
          <w:sz w:val="20"/>
          <w:szCs w:val="20"/>
          <w:lang w:val="en-SG" w:eastAsia="zh-CN"/>
        </w:rPr>
      </w:pPr>
      <w:r w:rsidRPr="005933E8">
        <w:rPr>
          <w:sz w:val="20"/>
          <w:szCs w:val="20"/>
          <w:bdr w:val="none" w:sz="0" w:space="0" w:color="auto" w:frame="1"/>
          <w:lang w:val="en-SG" w:eastAsia="zh-CN"/>
        </w:rPr>
        <w:fldChar w:fldCharType="begin"/>
      </w:r>
      <w:r w:rsidRPr="005933E8">
        <w:rPr>
          <w:sz w:val="20"/>
          <w:szCs w:val="20"/>
          <w:bdr w:val="none" w:sz="0" w:space="0" w:color="auto" w:frame="1"/>
          <w:lang w:val="en-SG" w:eastAsia="zh-CN"/>
        </w:rPr>
        <w:instrText xml:space="preserve"> INCLUDEPICTURE "https://lh6.googleusercontent.com/OZ6czQR0v4M8Q3exIdlkewgffhhq6tNoOZxiTl-yrz3zZmKhcsXohFJLNliw6H_3rbNyg0unPIOT6uEcxq2DXrIk3bQCp644TbInIsje0HbVGOtP5c8gl-vdfLIArjA_53n9SX0N" \* MERGEFORMATINET </w:instrText>
      </w:r>
      <w:r w:rsidRPr="005933E8">
        <w:rPr>
          <w:sz w:val="20"/>
          <w:szCs w:val="20"/>
          <w:bdr w:val="none" w:sz="0" w:space="0" w:color="auto" w:frame="1"/>
          <w:lang w:val="en-SG" w:eastAsia="zh-CN"/>
        </w:rPr>
        <w:fldChar w:fldCharType="separate"/>
      </w:r>
      <w:r w:rsidRPr="005933E8">
        <w:rPr>
          <w:noProof/>
          <w:sz w:val="20"/>
          <w:szCs w:val="20"/>
          <w:bdr w:val="none" w:sz="0" w:space="0" w:color="auto" w:frame="1"/>
          <w:lang w:val="en-SG" w:eastAsia="zh-CN"/>
        </w:rPr>
        <w:drawing>
          <wp:inline distT="0" distB="0" distL="0" distR="0" wp14:anchorId="56DE877A" wp14:editId="32002D29">
            <wp:extent cx="5731510" cy="32899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6"/>
                    <a:stretch/>
                  </pic:blipFill>
                  <pic:spPr bwMode="auto">
                    <a:xfrm>
                      <a:off x="0" y="0"/>
                      <a:ext cx="5731510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33E8">
        <w:rPr>
          <w:sz w:val="20"/>
          <w:szCs w:val="20"/>
          <w:bdr w:val="none" w:sz="0" w:space="0" w:color="auto" w:frame="1"/>
          <w:lang w:val="en-SG" w:eastAsia="zh-CN"/>
        </w:rPr>
        <w:fldChar w:fldCharType="end"/>
      </w:r>
    </w:p>
    <w:p w14:paraId="0AD168A4" w14:textId="77777777" w:rsidR="004B258D" w:rsidRPr="004B258D" w:rsidRDefault="004B258D" w:rsidP="004B258D">
      <w:pPr>
        <w:spacing w:line="480" w:lineRule="auto"/>
        <w:rPr>
          <w:sz w:val="22"/>
          <w:szCs w:val="22"/>
          <w:lang w:val="en-SG" w:eastAsia="zh-CN"/>
        </w:rPr>
      </w:pPr>
      <w:r w:rsidRPr="004B258D">
        <w:rPr>
          <w:sz w:val="22"/>
          <w:szCs w:val="22"/>
          <w:lang w:val="en-SG" w:eastAsia="zh-CN"/>
        </w:rPr>
        <w:t xml:space="preserve">Figure S1. Histogram plots illustrating the probability density functions and radial distances recorded for the Straw-headed Bulbul </w:t>
      </w:r>
      <w:proofErr w:type="spellStart"/>
      <w:r w:rsidRPr="004B258D">
        <w:rPr>
          <w:i/>
          <w:iCs/>
          <w:sz w:val="22"/>
          <w:szCs w:val="22"/>
          <w:lang w:val="en-SG" w:eastAsia="zh-CN"/>
        </w:rPr>
        <w:t>Pycnonotus</w:t>
      </w:r>
      <w:proofErr w:type="spellEnd"/>
      <w:r w:rsidRPr="004B258D">
        <w:rPr>
          <w:i/>
          <w:iCs/>
          <w:sz w:val="22"/>
          <w:szCs w:val="22"/>
          <w:lang w:val="en-SG" w:eastAsia="zh-CN"/>
        </w:rPr>
        <w:t xml:space="preserve"> </w:t>
      </w:r>
      <w:proofErr w:type="spellStart"/>
      <w:r w:rsidRPr="004B258D">
        <w:rPr>
          <w:i/>
          <w:iCs/>
          <w:sz w:val="22"/>
          <w:szCs w:val="22"/>
          <w:lang w:val="en-SG" w:eastAsia="zh-CN"/>
        </w:rPr>
        <w:t>zeylanicus</w:t>
      </w:r>
      <w:proofErr w:type="spellEnd"/>
      <w:r w:rsidRPr="004B258D">
        <w:rPr>
          <w:sz w:val="22"/>
          <w:szCs w:val="22"/>
          <w:lang w:val="en-SG" w:eastAsia="zh-CN"/>
        </w:rPr>
        <w:t xml:space="preserve"> on Singapore Island (top) and </w:t>
      </w:r>
      <w:proofErr w:type="spellStart"/>
      <w:r w:rsidRPr="004B258D">
        <w:rPr>
          <w:sz w:val="22"/>
          <w:szCs w:val="22"/>
          <w:lang w:val="en-SG" w:eastAsia="zh-CN"/>
        </w:rPr>
        <w:t>Pulau</w:t>
      </w:r>
      <w:proofErr w:type="spellEnd"/>
      <w:r w:rsidRPr="004B258D">
        <w:rPr>
          <w:sz w:val="22"/>
          <w:szCs w:val="22"/>
          <w:lang w:val="en-SG" w:eastAsia="zh-CN"/>
        </w:rPr>
        <w:t xml:space="preserve"> </w:t>
      </w:r>
      <w:proofErr w:type="spellStart"/>
      <w:r w:rsidRPr="004B258D">
        <w:rPr>
          <w:sz w:val="22"/>
          <w:szCs w:val="22"/>
          <w:lang w:val="en-SG" w:eastAsia="zh-CN"/>
        </w:rPr>
        <w:t>Ubin</w:t>
      </w:r>
      <w:proofErr w:type="spellEnd"/>
      <w:r w:rsidRPr="004B258D">
        <w:rPr>
          <w:sz w:val="22"/>
          <w:szCs w:val="22"/>
          <w:lang w:val="en-SG" w:eastAsia="zh-CN"/>
        </w:rPr>
        <w:t xml:space="preserve"> (bottom).</w:t>
      </w:r>
    </w:p>
    <w:p w14:paraId="21DDE4AC" w14:textId="77777777" w:rsidR="00885A8A" w:rsidRPr="004B258D" w:rsidRDefault="004B258D">
      <w:pPr>
        <w:rPr>
          <w:sz w:val="28"/>
          <w:szCs w:val="28"/>
        </w:rPr>
      </w:pPr>
    </w:p>
    <w:sectPr w:rsidR="00885A8A" w:rsidRPr="004B258D" w:rsidSect="001C1C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DDFF6" w14:textId="77777777" w:rsidR="00F061F4" w:rsidRDefault="004B2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388C5" w14:textId="77777777" w:rsidR="00F061F4" w:rsidRDefault="004B258D" w:rsidP="00F56669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AD546" w14:textId="77777777" w:rsidR="00F061F4" w:rsidRDefault="004B258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14F91" w14:textId="77777777" w:rsidR="00F061F4" w:rsidRDefault="004B2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12567" w14:textId="77777777" w:rsidR="00F061F4" w:rsidRDefault="004B2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7B9B3" w14:textId="77777777" w:rsidR="00F061F4" w:rsidRDefault="004B2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CF"/>
    <w:rsid w:val="000E3959"/>
    <w:rsid w:val="000F15E9"/>
    <w:rsid w:val="00106CCB"/>
    <w:rsid w:val="001655C9"/>
    <w:rsid w:val="0037060F"/>
    <w:rsid w:val="004033D5"/>
    <w:rsid w:val="00440A39"/>
    <w:rsid w:val="004B258D"/>
    <w:rsid w:val="005259D1"/>
    <w:rsid w:val="0057711D"/>
    <w:rsid w:val="0062706D"/>
    <w:rsid w:val="0078372F"/>
    <w:rsid w:val="008841FA"/>
    <w:rsid w:val="008D5614"/>
    <w:rsid w:val="008D5B35"/>
    <w:rsid w:val="00905F94"/>
    <w:rsid w:val="00954150"/>
    <w:rsid w:val="00964BE0"/>
    <w:rsid w:val="009865B4"/>
    <w:rsid w:val="009936CF"/>
    <w:rsid w:val="00A71D7F"/>
    <w:rsid w:val="00A92961"/>
    <w:rsid w:val="00AF4362"/>
    <w:rsid w:val="00B1641F"/>
    <w:rsid w:val="00B23549"/>
    <w:rsid w:val="00C16B71"/>
    <w:rsid w:val="00C40897"/>
    <w:rsid w:val="00CC63CA"/>
    <w:rsid w:val="00D21C2B"/>
    <w:rsid w:val="00D54A07"/>
    <w:rsid w:val="00D70633"/>
    <w:rsid w:val="00DD1997"/>
    <w:rsid w:val="00E62F7D"/>
    <w:rsid w:val="00EE62BA"/>
    <w:rsid w:val="00F41B99"/>
    <w:rsid w:val="00F63BF0"/>
    <w:rsid w:val="00F7216C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B744C-9E46-4B2C-943A-FAD48652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8D"/>
    <w:pPr>
      <w:spacing w:after="0" w:line="360" w:lineRule="auto"/>
    </w:pPr>
    <w:rPr>
      <w:rFonts w:ascii="Times New Roman" w:eastAsia="Arial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58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58D"/>
    <w:rPr>
      <w:rFonts w:ascii="Times New Roman" w:eastAsia="Arial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58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58D"/>
    <w:rPr>
      <w:rFonts w:ascii="Times New Roman" w:eastAsia="Arial" w:hAnsi="Times New Roman" w:cs="Times New Roman"/>
      <w:sz w:val="24"/>
      <w:szCs w:val="24"/>
    </w:rPr>
  </w:style>
  <w:style w:type="character" w:customStyle="1" w:styleId="Oryxauthornames">
    <w:name w:val="Oryx author names"/>
    <w:qFormat/>
    <w:rsid w:val="004B258D"/>
    <w:rPr>
      <w:rFonts w:ascii="Times New Roman" w:hAnsi="Times New Roman" w:cs="Times New Roman"/>
      <w:smallCaps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4B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png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Mallon</dc:creator>
  <cp:keywords/>
  <dc:description/>
  <cp:lastModifiedBy>David Mallon</cp:lastModifiedBy>
  <cp:revision>2</cp:revision>
  <dcterms:created xsi:type="dcterms:W3CDTF">2020-11-02T12:45:00Z</dcterms:created>
  <dcterms:modified xsi:type="dcterms:W3CDTF">2020-11-02T12:45:00Z</dcterms:modified>
</cp:coreProperties>
</file>