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78AB8" w14:textId="3D974F14" w:rsidR="006923F1" w:rsidRDefault="005319BC">
      <w:r>
        <w:rPr>
          <w:noProof/>
        </w:rPr>
        <w:drawing>
          <wp:inline distT="0" distB="0" distL="0" distR="0" wp14:anchorId="610BF044" wp14:editId="48F1D3E3">
            <wp:extent cx="8864600" cy="51441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4600" cy="514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19013" w14:textId="77777777" w:rsidR="00625E01" w:rsidRDefault="00625E01"/>
    <w:p w14:paraId="295D5C39" w14:textId="1A4BE58A" w:rsidR="00791439" w:rsidRPr="00791439" w:rsidRDefault="00791439">
      <w:pPr>
        <w:rPr>
          <w:b/>
          <w:bCs/>
        </w:rPr>
      </w:pPr>
      <w:r w:rsidRPr="00791439">
        <w:rPr>
          <w:b/>
          <w:bCs/>
        </w:rPr>
        <w:t xml:space="preserve">Figure </w:t>
      </w:r>
      <w:r w:rsidR="006460DE">
        <w:rPr>
          <w:b/>
          <w:bCs/>
        </w:rPr>
        <w:t>S</w:t>
      </w:r>
      <w:r w:rsidRPr="00791439">
        <w:rPr>
          <w:b/>
          <w:bCs/>
        </w:rPr>
        <w:t xml:space="preserve">1. </w:t>
      </w:r>
      <w:r w:rsidRPr="00791439">
        <w:t>O</w:t>
      </w:r>
      <w:r>
        <w:t xml:space="preserve">verview of the study methodology. Capsules indicate input data, square boxes are analytical processes and octagons represent the indicators calculated. </w:t>
      </w:r>
    </w:p>
    <w:sectPr w:rsidR="00791439" w:rsidRPr="00791439" w:rsidSect="00791439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439"/>
    <w:rsid w:val="000041A3"/>
    <w:rsid w:val="00022074"/>
    <w:rsid w:val="000A5F22"/>
    <w:rsid w:val="000B5012"/>
    <w:rsid w:val="000E0E12"/>
    <w:rsid w:val="00102EF8"/>
    <w:rsid w:val="001050B2"/>
    <w:rsid w:val="001100AB"/>
    <w:rsid w:val="00116FB7"/>
    <w:rsid w:val="00142C6E"/>
    <w:rsid w:val="001459D9"/>
    <w:rsid w:val="001C643A"/>
    <w:rsid w:val="00210A2D"/>
    <w:rsid w:val="00227696"/>
    <w:rsid w:val="002349A2"/>
    <w:rsid w:val="002507C7"/>
    <w:rsid w:val="00264E1E"/>
    <w:rsid w:val="002673A9"/>
    <w:rsid w:val="002A7D07"/>
    <w:rsid w:val="002E5D29"/>
    <w:rsid w:val="002F2B23"/>
    <w:rsid w:val="002F6CF2"/>
    <w:rsid w:val="0033007E"/>
    <w:rsid w:val="003A10ED"/>
    <w:rsid w:val="00427532"/>
    <w:rsid w:val="004474D7"/>
    <w:rsid w:val="00475946"/>
    <w:rsid w:val="004A6D7C"/>
    <w:rsid w:val="004B7B1C"/>
    <w:rsid w:val="004C351F"/>
    <w:rsid w:val="004E243C"/>
    <w:rsid w:val="00512BEB"/>
    <w:rsid w:val="00523010"/>
    <w:rsid w:val="00526478"/>
    <w:rsid w:val="005319BC"/>
    <w:rsid w:val="005358DC"/>
    <w:rsid w:val="005A2B76"/>
    <w:rsid w:val="005B4F6C"/>
    <w:rsid w:val="005C5CD5"/>
    <w:rsid w:val="00625E01"/>
    <w:rsid w:val="00643980"/>
    <w:rsid w:val="006460DE"/>
    <w:rsid w:val="00646F5C"/>
    <w:rsid w:val="006528BF"/>
    <w:rsid w:val="00654110"/>
    <w:rsid w:val="00674FDB"/>
    <w:rsid w:val="006923F1"/>
    <w:rsid w:val="006A210C"/>
    <w:rsid w:val="00713641"/>
    <w:rsid w:val="00716AF6"/>
    <w:rsid w:val="00723DE2"/>
    <w:rsid w:val="007431CF"/>
    <w:rsid w:val="0075539E"/>
    <w:rsid w:val="00791439"/>
    <w:rsid w:val="007E1F36"/>
    <w:rsid w:val="007F031F"/>
    <w:rsid w:val="007F582B"/>
    <w:rsid w:val="007F7D74"/>
    <w:rsid w:val="00813FC1"/>
    <w:rsid w:val="00832C54"/>
    <w:rsid w:val="00851044"/>
    <w:rsid w:val="00884D45"/>
    <w:rsid w:val="008914EA"/>
    <w:rsid w:val="008B0B6A"/>
    <w:rsid w:val="00944F14"/>
    <w:rsid w:val="00957A9F"/>
    <w:rsid w:val="00975A4D"/>
    <w:rsid w:val="009912C7"/>
    <w:rsid w:val="009C0DD8"/>
    <w:rsid w:val="009F56CF"/>
    <w:rsid w:val="009F6D45"/>
    <w:rsid w:val="009F713F"/>
    <w:rsid w:val="00A0450C"/>
    <w:rsid w:val="00A21602"/>
    <w:rsid w:val="00A54F57"/>
    <w:rsid w:val="00AF2CFD"/>
    <w:rsid w:val="00B00E21"/>
    <w:rsid w:val="00B06693"/>
    <w:rsid w:val="00B82539"/>
    <w:rsid w:val="00B91C75"/>
    <w:rsid w:val="00B955B4"/>
    <w:rsid w:val="00BE3741"/>
    <w:rsid w:val="00C47E6F"/>
    <w:rsid w:val="00C5524C"/>
    <w:rsid w:val="00C74EAD"/>
    <w:rsid w:val="00C75F26"/>
    <w:rsid w:val="00C9504C"/>
    <w:rsid w:val="00CE4BBA"/>
    <w:rsid w:val="00CE75B7"/>
    <w:rsid w:val="00CF1A09"/>
    <w:rsid w:val="00D659CB"/>
    <w:rsid w:val="00DB3CF8"/>
    <w:rsid w:val="00DE0C5A"/>
    <w:rsid w:val="00E21811"/>
    <w:rsid w:val="00E2545B"/>
    <w:rsid w:val="00EB06CF"/>
    <w:rsid w:val="00EC24F9"/>
    <w:rsid w:val="00EE292E"/>
    <w:rsid w:val="00EF455D"/>
    <w:rsid w:val="00F03414"/>
    <w:rsid w:val="00F1555E"/>
    <w:rsid w:val="00F213BD"/>
    <w:rsid w:val="00F475FE"/>
    <w:rsid w:val="00F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12513"/>
  <w15:chartTrackingRefBased/>
  <w15:docId w15:val="{8B58F4FB-7223-2D40-98AA-34191063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81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811"/>
    <w:rPr>
      <w:rFonts w:ascii="Times New Roman" w:hAnsi="Times New Roman" w:cs="Times New Roman"/>
      <w:sz w:val="18"/>
      <w:szCs w:val="18"/>
    </w:rPr>
  </w:style>
  <w:style w:type="paragraph" w:customStyle="1" w:styleId="EndNoteBibliography">
    <w:name w:val="EndNote Bibliography"/>
    <w:basedOn w:val="Normal"/>
    <w:link w:val="EndNoteBibliographyChar"/>
    <w:rsid w:val="002F6CF2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2F6CF2"/>
    <w:rPr>
      <w:rFonts w:ascii="Calibri" w:eastAsiaTheme="minorEastAsia" w:hAnsi="Calibri" w:cs="Calibri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2F6CF2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F6CF2"/>
    <w:rPr>
      <w:rFonts w:ascii="Calibri" w:eastAsiaTheme="minorEastAsia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Nagy, Szabolcs</dc:creator>
  <cp:keywords/>
  <dc:description/>
  <cp:lastModifiedBy>David Mallon</cp:lastModifiedBy>
  <cp:revision>5</cp:revision>
  <dcterms:created xsi:type="dcterms:W3CDTF">2021-03-21T10:25:00Z</dcterms:created>
  <dcterms:modified xsi:type="dcterms:W3CDTF">2021-03-28T17:20:00Z</dcterms:modified>
</cp:coreProperties>
</file>