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9FCF" w14:textId="66CB20D1" w:rsidR="009A058D" w:rsidRPr="00BA19FF" w:rsidRDefault="009A058D" w:rsidP="009A058D">
      <w:pPr>
        <w:adjustRightInd w:val="0"/>
        <w:snapToGrid w:val="0"/>
        <w:spacing w:line="480" w:lineRule="auto"/>
        <w:rPr>
          <w:rFonts w:eastAsia="Times New Roman" w:cs="Times New Roman"/>
          <w:b/>
          <w:sz w:val="32"/>
          <w:szCs w:val="32"/>
        </w:rPr>
      </w:pPr>
      <w:r w:rsidRPr="00BA19FF">
        <w:rPr>
          <w:rFonts w:eastAsia="Times New Roman" w:cs="Times New Roman"/>
          <w:b/>
          <w:sz w:val="32"/>
          <w:szCs w:val="32"/>
        </w:rPr>
        <w:t>Supplementary Material</w:t>
      </w:r>
    </w:p>
    <w:p w14:paraId="5A90116D" w14:textId="77777777" w:rsidR="00C524C7" w:rsidRPr="00BA19FF" w:rsidRDefault="00C524C7" w:rsidP="00C524C7">
      <w:pPr>
        <w:adjustRightInd w:val="0"/>
        <w:snapToGrid w:val="0"/>
        <w:spacing w:line="480" w:lineRule="auto"/>
        <w:jc w:val="left"/>
        <w:rPr>
          <w:rFonts w:eastAsiaTheme="minorEastAsia" w:cs="Times New Roman"/>
          <w:bCs/>
          <w:color w:val="4472C4" w:themeColor="accent1"/>
          <w:sz w:val="32"/>
          <w:szCs w:val="32"/>
        </w:rPr>
      </w:pPr>
      <w:bookmarkStart w:id="0" w:name="_Hlk50584379"/>
    </w:p>
    <w:p w14:paraId="007E87FD" w14:textId="0CBFA11F" w:rsidR="00C524C7" w:rsidRPr="00985CE5" w:rsidRDefault="00C524C7" w:rsidP="00C524C7">
      <w:pPr>
        <w:adjustRightInd w:val="0"/>
        <w:snapToGrid w:val="0"/>
        <w:spacing w:line="480" w:lineRule="auto"/>
        <w:jc w:val="left"/>
        <w:rPr>
          <w:rFonts w:eastAsiaTheme="minorEastAsia" w:cs="Times New Roman"/>
          <w:bCs/>
          <w:sz w:val="36"/>
          <w:szCs w:val="36"/>
        </w:rPr>
      </w:pPr>
      <w:r w:rsidRPr="00985CE5">
        <w:rPr>
          <w:rFonts w:eastAsiaTheme="minorEastAsia" w:cs="Times New Roman"/>
          <w:bCs/>
          <w:sz w:val="36"/>
          <w:szCs w:val="36"/>
        </w:rPr>
        <w:t>T</w:t>
      </w:r>
      <w:r w:rsidRPr="00985CE5">
        <w:rPr>
          <w:rFonts w:eastAsia="Times New Roman" w:cs="Times New Roman"/>
          <w:bCs/>
          <w:sz w:val="36"/>
          <w:szCs w:val="36"/>
        </w:rPr>
        <w:t xml:space="preserve">he endangered Brown Shrike subspecies </w:t>
      </w:r>
      <w:r w:rsidRPr="00985CE5">
        <w:rPr>
          <w:rFonts w:eastAsia="Times New Roman" w:cs="Times New Roman"/>
          <w:bCs/>
          <w:i/>
          <w:iCs/>
          <w:sz w:val="36"/>
          <w:szCs w:val="36"/>
        </w:rPr>
        <w:t xml:space="preserve">Lanius cristatus </w:t>
      </w:r>
      <w:r w:rsidRPr="00985CE5">
        <w:rPr>
          <w:rFonts w:eastAsiaTheme="minorEastAsia" w:cs="Times New Roman"/>
          <w:bCs/>
          <w:i/>
          <w:iCs/>
          <w:sz w:val="36"/>
          <w:szCs w:val="36"/>
        </w:rPr>
        <w:t>superciliosus</w:t>
      </w:r>
      <w:r w:rsidRPr="00985CE5">
        <w:rPr>
          <w:rFonts w:eastAsiaTheme="minorEastAsia" w:cs="Times New Roman"/>
          <w:bCs/>
          <w:sz w:val="36"/>
          <w:szCs w:val="36"/>
        </w:rPr>
        <w:t xml:space="preserve"> has a male</w:t>
      </w:r>
      <w:r w:rsidRPr="00985CE5">
        <w:rPr>
          <w:rFonts w:eastAsia="Yu Mincho"/>
          <w:bCs/>
          <w:sz w:val="36"/>
          <w:szCs w:val="36"/>
        </w:rPr>
        <w:t>-biased sex</w:t>
      </w:r>
      <w:r w:rsidR="008B2BE2" w:rsidRPr="00985CE5">
        <w:rPr>
          <w:rFonts w:eastAsia="Yu Mincho"/>
          <w:bCs/>
          <w:sz w:val="36"/>
          <w:szCs w:val="36"/>
        </w:rPr>
        <w:t xml:space="preserve"> ratio</w:t>
      </w:r>
      <w:r w:rsidRPr="00985CE5">
        <w:rPr>
          <w:rFonts w:eastAsia="Yu Mincho"/>
          <w:bCs/>
          <w:sz w:val="36"/>
          <w:szCs w:val="36"/>
        </w:rPr>
        <w:t xml:space="preserve"> and only early</w:t>
      </w:r>
      <w:r w:rsidRPr="00985CE5">
        <w:rPr>
          <w:rFonts w:eastAsiaTheme="minorEastAsia" w:cs="Times New Roman"/>
          <w:bCs/>
          <w:sz w:val="36"/>
          <w:szCs w:val="36"/>
        </w:rPr>
        <w:t xml:space="preserve"> arriving males are paired</w:t>
      </w:r>
    </w:p>
    <w:bookmarkEnd w:id="0"/>
    <w:p w14:paraId="5FA8018B" w14:textId="6793CAAC" w:rsidR="00C524C7" w:rsidRPr="008B2BE2" w:rsidRDefault="00C524C7" w:rsidP="009A058D">
      <w:pPr>
        <w:adjustRightInd w:val="0"/>
        <w:snapToGrid w:val="0"/>
        <w:spacing w:line="480" w:lineRule="auto"/>
        <w:rPr>
          <w:rFonts w:eastAsiaTheme="minorEastAsia" w:cs="Times New Roman"/>
          <w:bCs/>
          <w:sz w:val="24"/>
          <w:szCs w:val="24"/>
        </w:rPr>
      </w:pPr>
    </w:p>
    <w:p w14:paraId="2BD322C5" w14:textId="4923FB88" w:rsidR="00C524C7" w:rsidRPr="008B2BE2" w:rsidRDefault="00C524C7" w:rsidP="009A058D">
      <w:pPr>
        <w:adjustRightInd w:val="0"/>
        <w:snapToGrid w:val="0"/>
        <w:spacing w:line="480" w:lineRule="auto"/>
        <w:rPr>
          <w:rFonts w:eastAsiaTheme="minorEastAsia" w:cs="Times New Roman"/>
          <w:bCs/>
          <w:sz w:val="24"/>
          <w:szCs w:val="24"/>
        </w:rPr>
      </w:pPr>
      <w:r w:rsidRPr="008B2BE2">
        <w:rPr>
          <w:rFonts w:eastAsiaTheme="minorEastAsia" w:cs="Times New Roman" w:hint="eastAsia"/>
          <w:bCs/>
          <w:sz w:val="24"/>
          <w:szCs w:val="24"/>
        </w:rPr>
        <w:t>H</w:t>
      </w:r>
      <w:r w:rsidRPr="008B2BE2">
        <w:rPr>
          <w:rFonts w:eastAsiaTheme="minorEastAsia" w:cs="Times New Roman"/>
          <w:bCs/>
          <w:sz w:val="24"/>
          <w:szCs w:val="24"/>
        </w:rPr>
        <w:t>ARUKA MIZUMURA, KOHEI KUBOTA and HIROYOSHI HIGUCHI</w:t>
      </w:r>
    </w:p>
    <w:p w14:paraId="047572CB" w14:textId="515EABA2" w:rsidR="00C524C7" w:rsidRPr="008B2BE2" w:rsidRDefault="00C524C7" w:rsidP="009A058D">
      <w:pPr>
        <w:adjustRightInd w:val="0"/>
        <w:snapToGrid w:val="0"/>
        <w:spacing w:line="480" w:lineRule="auto"/>
        <w:rPr>
          <w:rFonts w:eastAsiaTheme="minorEastAsia" w:cs="Times New Roman"/>
          <w:bCs/>
          <w:sz w:val="24"/>
          <w:szCs w:val="24"/>
        </w:rPr>
      </w:pPr>
    </w:p>
    <w:p w14:paraId="37EB4E61" w14:textId="0A83B5ED" w:rsidR="00C524C7" w:rsidRPr="008B2BE2" w:rsidRDefault="00C524C7" w:rsidP="009A058D">
      <w:pPr>
        <w:adjustRightInd w:val="0"/>
        <w:snapToGrid w:val="0"/>
        <w:spacing w:line="480" w:lineRule="auto"/>
        <w:rPr>
          <w:rFonts w:eastAsiaTheme="minorEastAsia" w:cs="Times New Roman"/>
          <w:b/>
          <w:sz w:val="24"/>
          <w:szCs w:val="24"/>
        </w:rPr>
      </w:pPr>
      <w:r w:rsidRPr="008B2BE2">
        <w:rPr>
          <w:rFonts w:eastAsiaTheme="minorEastAsia" w:cs="Times New Roman" w:hint="eastAsia"/>
          <w:b/>
          <w:sz w:val="24"/>
          <w:szCs w:val="24"/>
        </w:rPr>
        <w:t>C</w:t>
      </w:r>
      <w:r w:rsidRPr="008B2BE2">
        <w:rPr>
          <w:rFonts w:eastAsiaTheme="minorEastAsia" w:cs="Times New Roman"/>
          <w:b/>
          <w:sz w:val="24"/>
          <w:szCs w:val="24"/>
        </w:rPr>
        <w:t>ontents</w:t>
      </w:r>
    </w:p>
    <w:p w14:paraId="79E70947" w14:textId="54A661A3" w:rsidR="00C524C7" w:rsidRPr="008B2BE2" w:rsidRDefault="00C524C7" w:rsidP="009A058D">
      <w:pPr>
        <w:adjustRightInd w:val="0"/>
        <w:snapToGrid w:val="0"/>
        <w:spacing w:line="480" w:lineRule="auto"/>
        <w:rPr>
          <w:rFonts w:eastAsiaTheme="minorEastAsia" w:cs="Times New Roman"/>
          <w:bCs/>
          <w:sz w:val="24"/>
          <w:szCs w:val="24"/>
        </w:rPr>
      </w:pPr>
    </w:p>
    <w:p w14:paraId="0DFC7C1D" w14:textId="3A764C34" w:rsidR="00C524C7" w:rsidRPr="008B2BE2" w:rsidRDefault="00C524C7" w:rsidP="009A058D">
      <w:pPr>
        <w:adjustRightInd w:val="0"/>
        <w:snapToGrid w:val="0"/>
        <w:spacing w:line="480" w:lineRule="auto"/>
        <w:rPr>
          <w:rFonts w:eastAsiaTheme="minorEastAsia" w:cs="Times New Roman"/>
          <w:bCs/>
          <w:sz w:val="24"/>
          <w:szCs w:val="24"/>
        </w:rPr>
      </w:pPr>
      <w:r w:rsidRPr="008B2BE2">
        <w:rPr>
          <w:rFonts w:eastAsiaTheme="minorEastAsia" w:cs="Times New Roman" w:hint="eastAsia"/>
          <w:bCs/>
          <w:sz w:val="24"/>
          <w:szCs w:val="24"/>
        </w:rPr>
        <w:t>T</w:t>
      </w:r>
      <w:r w:rsidRPr="008B2BE2">
        <w:rPr>
          <w:rFonts w:eastAsiaTheme="minorEastAsia" w:cs="Times New Roman"/>
          <w:bCs/>
          <w:sz w:val="24"/>
          <w:szCs w:val="24"/>
        </w:rPr>
        <w:t>able S1. Brown Shrike unpaired males (unpaired), pairs (pair), and total males (total) seen during each observation day from 2017–2019</w:t>
      </w:r>
      <w:r w:rsidRPr="008B2BE2">
        <w:t xml:space="preserve"> </w:t>
      </w:r>
      <w:r w:rsidRPr="008B2BE2">
        <w:rPr>
          <w:rFonts w:eastAsiaTheme="minorEastAsia" w:cs="Times New Roman"/>
          <w:bCs/>
          <w:sz w:val="24"/>
          <w:szCs w:val="24"/>
        </w:rPr>
        <w:t>by territory mapping.</w:t>
      </w:r>
    </w:p>
    <w:p w14:paraId="758F9D24" w14:textId="5D660015" w:rsidR="00C524C7" w:rsidRPr="008B2BE2" w:rsidRDefault="00C524C7" w:rsidP="009A058D">
      <w:pPr>
        <w:adjustRightInd w:val="0"/>
        <w:snapToGrid w:val="0"/>
        <w:spacing w:line="480" w:lineRule="auto"/>
        <w:rPr>
          <w:rFonts w:eastAsiaTheme="minorEastAsia" w:cs="Times New Roman"/>
          <w:bCs/>
          <w:sz w:val="24"/>
          <w:szCs w:val="24"/>
        </w:rPr>
      </w:pPr>
      <w:r w:rsidRPr="008B2BE2">
        <w:rPr>
          <w:rFonts w:eastAsiaTheme="minorEastAsia" w:cs="Times New Roman" w:hint="eastAsia"/>
          <w:bCs/>
          <w:sz w:val="24"/>
          <w:szCs w:val="24"/>
        </w:rPr>
        <w:t>T</w:t>
      </w:r>
      <w:r w:rsidRPr="008B2BE2">
        <w:rPr>
          <w:rFonts w:eastAsiaTheme="minorEastAsia" w:cs="Times New Roman"/>
          <w:bCs/>
          <w:sz w:val="24"/>
          <w:szCs w:val="24"/>
        </w:rPr>
        <w:t>able S2. Brown Shrike unpaired males (unpaired), pairs (pair), and total males (total) seen during each observation day from 2018–2019 by roadside survey.</w:t>
      </w:r>
    </w:p>
    <w:p w14:paraId="2A6B3DBC" w14:textId="6428333A" w:rsidR="00C524C7" w:rsidRPr="008B2BE2" w:rsidRDefault="00C524C7" w:rsidP="009A058D">
      <w:pPr>
        <w:adjustRightInd w:val="0"/>
        <w:snapToGrid w:val="0"/>
        <w:spacing w:line="480" w:lineRule="auto"/>
        <w:rPr>
          <w:rFonts w:eastAsiaTheme="minorEastAsia" w:cs="Times New Roman"/>
          <w:bCs/>
          <w:sz w:val="24"/>
          <w:szCs w:val="24"/>
        </w:rPr>
      </w:pPr>
      <w:r w:rsidRPr="008B2BE2">
        <w:rPr>
          <w:rFonts w:eastAsiaTheme="minorEastAsia" w:cs="Times New Roman" w:hint="eastAsia"/>
          <w:bCs/>
          <w:sz w:val="24"/>
          <w:szCs w:val="24"/>
        </w:rPr>
        <w:t>T</w:t>
      </w:r>
      <w:r w:rsidRPr="008B2BE2">
        <w:rPr>
          <w:rFonts w:eastAsiaTheme="minorEastAsia" w:cs="Times New Roman"/>
          <w:bCs/>
          <w:sz w:val="24"/>
          <w:szCs w:val="24"/>
        </w:rPr>
        <w:t>able S3. Bull-headed Shrike unpaired males (unpaired), pairs (pair), and total males (total) seen each observation day between 2017 and 2018.</w:t>
      </w:r>
    </w:p>
    <w:p w14:paraId="5E705471" w14:textId="7328F8F0" w:rsidR="00C524C7" w:rsidRPr="008B2BE2" w:rsidRDefault="00C524C7" w:rsidP="009A058D">
      <w:pPr>
        <w:adjustRightInd w:val="0"/>
        <w:snapToGrid w:val="0"/>
        <w:spacing w:line="480" w:lineRule="auto"/>
        <w:rPr>
          <w:rFonts w:eastAsiaTheme="minorEastAsia" w:cs="Times New Roman"/>
          <w:bCs/>
          <w:sz w:val="24"/>
          <w:szCs w:val="24"/>
        </w:rPr>
      </w:pPr>
      <w:r w:rsidRPr="008B2BE2">
        <w:rPr>
          <w:rFonts w:eastAsiaTheme="minorEastAsia" w:cs="Times New Roman" w:hint="eastAsia"/>
          <w:bCs/>
          <w:sz w:val="24"/>
          <w:szCs w:val="24"/>
        </w:rPr>
        <w:t>F</w:t>
      </w:r>
      <w:r w:rsidRPr="008B2BE2">
        <w:rPr>
          <w:rFonts w:eastAsiaTheme="minorEastAsia" w:cs="Times New Roman"/>
          <w:bCs/>
          <w:sz w:val="24"/>
          <w:szCs w:val="24"/>
        </w:rPr>
        <w:t xml:space="preserve">igure S1. </w:t>
      </w:r>
      <w:r w:rsidR="00520C3B" w:rsidRPr="008B2BE2">
        <w:rPr>
          <w:rFonts w:eastAsia="Times New Roman" w:cs="Times New Roman"/>
          <w:sz w:val="24"/>
          <w:szCs w:val="24"/>
        </w:rPr>
        <w:t>The study site.</w:t>
      </w:r>
    </w:p>
    <w:p w14:paraId="3AA86F7F" w14:textId="3A332FA0" w:rsidR="00C524C7" w:rsidRPr="00E974F2" w:rsidRDefault="00C524C7">
      <w:pPr>
        <w:widowControl/>
        <w:rPr>
          <w:rFonts w:eastAsia="Times New Roman" w:cs="Times New Roman"/>
          <w:b/>
          <w:color w:val="FF0000"/>
          <w:sz w:val="24"/>
          <w:szCs w:val="24"/>
        </w:rPr>
      </w:pPr>
      <w:r w:rsidRPr="00E974F2">
        <w:rPr>
          <w:rFonts w:eastAsia="Times New Roman" w:cs="Times New Roman"/>
          <w:b/>
          <w:color w:val="FF0000"/>
          <w:sz w:val="24"/>
          <w:szCs w:val="24"/>
        </w:rPr>
        <w:br w:type="page"/>
      </w:r>
    </w:p>
    <w:p w14:paraId="1169EC09" w14:textId="435E4638" w:rsidR="009A058D" w:rsidRPr="008B2BE2" w:rsidRDefault="009A058D" w:rsidP="009A058D">
      <w:pPr>
        <w:widowControl/>
        <w:adjustRightInd w:val="0"/>
        <w:snapToGrid w:val="0"/>
        <w:spacing w:line="480" w:lineRule="auto"/>
        <w:jc w:val="left"/>
        <w:rPr>
          <w:rFonts w:eastAsia="Times New Roman" w:cs="Times New Roman"/>
          <w:sz w:val="24"/>
          <w:szCs w:val="24"/>
        </w:rPr>
      </w:pPr>
      <w:r w:rsidRPr="008B2BE2">
        <w:rPr>
          <w:rFonts w:eastAsia="Times New Roman" w:cs="Times New Roman"/>
          <w:sz w:val="24"/>
          <w:szCs w:val="24"/>
        </w:rPr>
        <w:lastRenderedPageBreak/>
        <w:t>Table S1. Brown Shrike unpaired males</w:t>
      </w:r>
      <w:r w:rsidR="00613106" w:rsidRPr="008B2BE2">
        <w:rPr>
          <w:rFonts w:eastAsia="Times New Roman" w:cs="Times New Roman"/>
          <w:sz w:val="24"/>
          <w:szCs w:val="24"/>
        </w:rPr>
        <w:t xml:space="preserve"> (unpaired)</w:t>
      </w:r>
      <w:r w:rsidRPr="008B2BE2">
        <w:rPr>
          <w:rFonts w:eastAsia="Times New Roman" w:cs="Times New Roman"/>
          <w:sz w:val="24"/>
          <w:szCs w:val="24"/>
        </w:rPr>
        <w:t xml:space="preserve">, </w:t>
      </w:r>
      <w:r w:rsidR="00613106" w:rsidRPr="008B2BE2">
        <w:rPr>
          <w:rFonts w:eastAsia="Times New Roman" w:cs="Times New Roman"/>
          <w:sz w:val="24"/>
          <w:szCs w:val="24"/>
        </w:rPr>
        <w:t xml:space="preserve">pairs (pair), </w:t>
      </w:r>
      <w:r w:rsidRPr="008B2BE2">
        <w:rPr>
          <w:rFonts w:eastAsia="Times New Roman" w:cs="Times New Roman"/>
          <w:sz w:val="24"/>
          <w:szCs w:val="24"/>
        </w:rPr>
        <w:t xml:space="preserve">and total males </w:t>
      </w:r>
      <w:r w:rsidR="00613106" w:rsidRPr="008B2BE2">
        <w:rPr>
          <w:rFonts w:eastAsia="Times New Roman" w:cs="Times New Roman"/>
          <w:sz w:val="24"/>
          <w:szCs w:val="24"/>
        </w:rPr>
        <w:t xml:space="preserve">(total) </w:t>
      </w:r>
      <w:r w:rsidRPr="008B2BE2">
        <w:rPr>
          <w:rFonts w:eastAsia="Times New Roman" w:cs="Times New Roman"/>
          <w:sz w:val="24"/>
          <w:szCs w:val="24"/>
        </w:rPr>
        <w:t xml:space="preserve">seen during each observation </w:t>
      </w:r>
      <w:r w:rsidR="0093375B" w:rsidRPr="008B2BE2">
        <w:rPr>
          <w:rFonts w:eastAsia="Times New Roman" w:cs="Times New Roman"/>
          <w:sz w:val="24"/>
          <w:szCs w:val="24"/>
        </w:rPr>
        <w:t xml:space="preserve">day </w:t>
      </w:r>
      <w:r w:rsidRPr="008B2BE2">
        <w:rPr>
          <w:rFonts w:eastAsia="Times New Roman" w:cs="Times New Roman"/>
          <w:sz w:val="24"/>
          <w:szCs w:val="24"/>
        </w:rPr>
        <w:t>from 2017</w:t>
      </w:r>
      <w:r w:rsidRPr="008B2BE2">
        <w:rPr>
          <w:rFonts w:eastAsia="Times New Roman" w:cs="Times New Roman" w:hint="eastAsia"/>
          <w:sz w:val="24"/>
          <w:szCs w:val="24"/>
        </w:rPr>
        <w:t>–</w:t>
      </w:r>
      <w:r w:rsidRPr="008B2BE2">
        <w:rPr>
          <w:rFonts w:eastAsia="Times New Roman" w:cs="Times New Roman"/>
          <w:sz w:val="24"/>
          <w:szCs w:val="24"/>
        </w:rPr>
        <w:t>2019</w:t>
      </w:r>
      <w:r w:rsidR="00E76AE5" w:rsidRPr="008B2BE2">
        <w:rPr>
          <w:rFonts w:ascii="MS Mincho" w:hAnsi="MS Mincho" w:cs="MS Mincho"/>
          <w:sz w:val="24"/>
          <w:szCs w:val="24"/>
        </w:rPr>
        <w:t xml:space="preserve"> </w:t>
      </w:r>
      <w:r w:rsidR="00E76AE5" w:rsidRPr="008B2BE2">
        <w:rPr>
          <w:rFonts w:cs="Times New Roman" w:hint="cs"/>
          <w:sz w:val="24"/>
          <w:szCs w:val="24"/>
        </w:rPr>
        <w:t>b</w:t>
      </w:r>
      <w:r w:rsidR="00E76AE5" w:rsidRPr="008B2BE2">
        <w:rPr>
          <w:rFonts w:cs="Times New Roman"/>
          <w:sz w:val="24"/>
          <w:szCs w:val="24"/>
        </w:rPr>
        <w:t>y territory mapping</w:t>
      </w:r>
      <w:r w:rsidRPr="008B2BE2">
        <w:rPr>
          <w:rFonts w:eastAsia="Times New Roman" w:cs="Times New Roman"/>
          <w:sz w:val="24"/>
          <w:szCs w:val="24"/>
        </w:rPr>
        <w:t xml:space="preserve">. </w:t>
      </w:r>
    </w:p>
    <w:tbl>
      <w:tblPr>
        <w:tblStyle w:val="TableGrid"/>
        <w:tblW w:w="9787" w:type="dxa"/>
        <w:tblLayout w:type="fixed"/>
        <w:tblLook w:val="04A0" w:firstRow="1" w:lastRow="0" w:firstColumn="1" w:lastColumn="0" w:noHBand="0" w:noVBand="1"/>
      </w:tblPr>
      <w:tblGrid>
        <w:gridCol w:w="536"/>
        <w:gridCol w:w="839"/>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10"/>
        <w:gridCol w:w="620"/>
        <w:gridCol w:w="230"/>
        <w:gridCol w:w="6"/>
      </w:tblGrid>
      <w:tr w:rsidR="008B2BE2" w:rsidRPr="008B2BE2" w14:paraId="09F9E26D" w14:textId="19540CE6" w:rsidTr="00E76AE5">
        <w:trPr>
          <w:gridAfter w:val="1"/>
          <w:wAfter w:w="6" w:type="dxa"/>
          <w:trHeight w:val="340"/>
        </w:trPr>
        <w:tc>
          <w:tcPr>
            <w:tcW w:w="536" w:type="dxa"/>
            <w:tcBorders>
              <w:top w:val="single" w:sz="12" w:space="0" w:color="auto"/>
              <w:left w:val="nil"/>
              <w:bottom w:val="nil"/>
              <w:right w:val="nil"/>
            </w:tcBorders>
            <w:noWrap/>
            <w:hideMark/>
          </w:tcPr>
          <w:p w14:paraId="613FEDD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839" w:type="dxa"/>
            <w:tcBorders>
              <w:top w:val="single" w:sz="12" w:space="0" w:color="auto"/>
              <w:left w:val="nil"/>
              <w:bottom w:val="nil"/>
              <w:right w:val="nil"/>
            </w:tcBorders>
            <w:noWrap/>
            <w:hideMark/>
          </w:tcPr>
          <w:p w14:paraId="6C93FD89"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794" w:type="dxa"/>
            <w:gridSpan w:val="2"/>
            <w:tcBorders>
              <w:top w:val="single" w:sz="12" w:space="0" w:color="auto"/>
              <w:left w:val="nil"/>
              <w:right w:val="nil"/>
            </w:tcBorders>
            <w:noWrap/>
            <w:hideMark/>
          </w:tcPr>
          <w:p w14:paraId="33BE4524" w14:textId="20FAE902"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May</w:t>
            </w:r>
          </w:p>
        </w:tc>
        <w:tc>
          <w:tcPr>
            <w:tcW w:w="397" w:type="dxa"/>
            <w:tcBorders>
              <w:top w:val="single" w:sz="12" w:space="0" w:color="auto"/>
              <w:left w:val="nil"/>
              <w:right w:val="nil"/>
            </w:tcBorders>
            <w:noWrap/>
            <w:hideMark/>
          </w:tcPr>
          <w:p w14:paraId="256F477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3914EAA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727B0DBD"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75CAFC46"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073D09E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4BB2DD1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27D83E81"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2DE2A67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6B1907A2"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3A46BAF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467FDCA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3241496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0DAA3151"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5532A0A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794" w:type="dxa"/>
            <w:gridSpan w:val="2"/>
            <w:tcBorders>
              <w:top w:val="single" w:sz="12" w:space="0" w:color="auto"/>
              <w:left w:val="nil"/>
              <w:right w:val="nil"/>
            </w:tcBorders>
            <w:noWrap/>
            <w:hideMark/>
          </w:tcPr>
          <w:p w14:paraId="641DFEF2" w14:textId="71720A4C"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June</w:t>
            </w:r>
          </w:p>
        </w:tc>
        <w:tc>
          <w:tcPr>
            <w:tcW w:w="410" w:type="dxa"/>
            <w:tcBorders>
              <w:top w:val="single" w:sz="12" w:space="0" w:color="auto"/>
              <w:left w:val="nil"/>
              <w:right w:val="nil"/>
            </w:tcBorders>
          </w:tcPr>
          <w:p w14:paraId="595F512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850" w:type="dxa"/>
            <w:gridSpan w:val="2"/>
            <w:tcBorders>
              <w:top w:val="single" w:sz="12" w:space="0" w:color="auto"/>
              <w:left w:val="nil"/>
              <w:right w:val="nil"/>
            </w:tcBorders>
            <w:noWrap/>
            <w:hideMark/>
          </w:tcPr>
          <w:p w14:paraId="487FA06E" w14:textId="0858FFF0"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July</w:t>
            </w:r>
          </w:p>
        </w:tc>
      </w:tr>
      <w:tr w:rsidR="008B2BE2" w:rsidRPr="008B2BE2" w14:paraId="4AC8A799" w14:textId="633A83BC" w:rsidTr="00E76AE5">
        <w:trPr>
          <w:trHeight w:val="340"/>
        </w:trPr>
        <w:tc>
          <w:tcPr>
            <w:tcW w:w="536" w:type="dxa"/>
            <w:tcBorders>
              <w:top w:val="nil"/>
              <w:left w:val="nil"/>
              <w:bottom w:val="single" w:sz="12" w:space="0" w:color="auto"/>
              <w:right w:val="nil"/>
            </w:tcBorders>
            <w:noWrap/>
            <w:hideMark/>
          </w:tcPr>
          <w:p w14:paraId="527018E2"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839" w:type="dxa"/>
            <w:tcBorders>
              <w:top w:val="nil"/>
              <w:left w:val="nil"/>
              <w:bottom w:val="single" w:sz="12" w:space="0" w:color="auto"/>
              <w:right w:val="nil"/>
            </w:tcBorders>
            <w:noWrap/>
            <w:hideMark/>
          </w:tcPr>
          <w:p w14:paraId="3177732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left w:val="nil"/>
              <w:bottom w:val="single" w:sz="12" w:space="0" w:color="auto"/>
              <w:right w:val="nil"/>
            </w:tcBorders>
            <w:noWrap/>
            <w:hideMark/>
          </w:tcPr>
          <w:p w14:paraId="4E89DCA9"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9</w:t>
            </w:r>
          </w:p>
        </w:tc>
        <w:tc>
          <w:tcPr>
            <w:tcW w:w="397" w:type="dxa"/>
            <w:tcBorders>
              <w:left w:val="nil"/>
              <w:bottom w:val="single" w:sz="12" w:space="0" w:color="auto"/>
              <w:right w:val="nil"/>
            </w:tcBorders>
            <w:noWrap/>
            <w:hideMark/>
          </w:tcPr>
          <w:p w14:paraId="19E32766"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10</w:t>
            </w:r>
          </w:p>
        </w:tc>
        <w:tc>
          <w:tcPr>
            <w:tcW w:w="397" w:type="dxa"/>
            <w:tcBorders>
              <w:left w:val="nil"/>
              <w:bottom w:val="single" w:sz="12" w:space="0" w:color="auto"/>
              <w:right w:val="nil"/>
            </w:tcBorders>
            <w:noWrap/>
            <w:hideMark/>
          </w:tcPr>
          <w:p w14:paraId="3A6B2C0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11</w:t>
            </w:r>
          </w:p>
        </w:tc>
        <w:tc>
          <w:tcPr>
            <w:tcW w:w="397" w:type="dxa"/>
            <w:tcBorders>
              <w:left w:val="nil"/>
              <w:bottom w:val="single" w:sz="12" w:space="0" w:color="auto"/>
              <w:right w:val="nil"/>
            </w:tcBorders>
            <w:noWrap/>
            <w:hideMark/>
          </w:tcPr>
          <w:p w14:paraId="3C84D652"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12</w:t>
            </w:r>
          </w:p>
        </w:tc>
        <w:tc>
          <w:tcPr>
            <w:tcW w:w="397" w:type="dxa"/>
            <w:tcBorders>
              <w:left w:val="nil"/>
              <w:bottom w:val="single" w:sz="12" w:space="0" w:color="auto"/>
              <w:right w:val="nil"/>
            </w:tcBorders>
            <w:noWrap/>
            <w:hideMark/>
          </w:tcPr>
          <w:p w14:paraId="4F1ED01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13</w:t>
            </w:r>
          </w:p>
        </w:tc>
        <w:tc>
          <w:tcPr>
            <w:tcW w:w="397" w:type="dxa"/>
            <w:tcBorders>
              <w:left w:val="nil"/>
              <w:bottom w:val="single" w:sz="12" w:space="0" w:color="auto"/>
              <w:right w:val="nil"/>
            </w:tcBorders>
            <w:noWrap/>
            <w:hideMark/>
          </w:tcPr>
          <w:p w14:paraId="6C220D6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17</w:t>
            </w:r>
          </w:p>
        </w:tc>
        <w:tc>
          <w:tcPr>
            <w:tcW w:w="397" w:type="dxa"/>
            <w:tcBorders>
              <w:left w:val="nil"/>
              <w:bottom w:val="single" w:sz="12" w:space="0" w:color="auto"/>
              <w:right w:val="nil"/>
            </w:tcBorders>
            <w:noWrap/>
            <w:hideMark/>
          </w:tcPr>
          <w:p w14:paraId="7169C6D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18</w:t>
            </w:r>
          </w:p>
        </w:tc>
        <w:tc>
          <w:tcPr>
            <w:tcW w:w="397" w:type="dxa"/>
            <w:tcBorders>
              <w:left w:val="nil"/>
              <w:bottom w:val="single" w:sz="12" w:space="0" w:color="auto"/>
              <w:right w:val="nil"/>
            </w:tcBorders>
            <w:noWrap/>
            <w:hideMark/>
          </w:tcPr>
          <w:p w14:paraId="01FF1C6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19</w:t>
            </w:r>
          </w:p>
        </w:tc>
        <w:tc>
          <w:tcPr>
            <w:tcW w:w="397" w:type="dxa"/>
            <w:tcBorders>
              <w:left w:val="nil"/>
              <w:bottom w:val="single" w:sz="12" w:space="0" w:color="auto"/>
              <w:right w:val="nil"/>
            </w:tcBorders>
            <w:noWrap/>
            <w:hideMark/>
          </w:tcPr>
          <w:p w14:paraId="32F04DB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20</w:t>
            </w:r>
          </w:p>
        </w:tc>
        <w:tc>
          <w:tcPr>
            <w:tcW w:w="397" w:type="dxa"/>
            <w:tcBorders>
              <w:left w:val="nil"/>
              <w:bottom w:val="single" w:sz="12" w:space="0" w:color="auto"/>
              <w:right w:val="nil"/>
            </w:tcBorders>
            <w:noWrap/>
            <w:hideMark/>
          </w:tcPr>
          <w:p w14:paraId="47E334B6"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22</w:t>
            </w:r>
          </w:p>
        </w:tc>
        <w:tc>
          <w:tcPr>
            <w:tcW w:w="397" w:type="dxa"/>
            <w:tcBorders>
              <w:left w:val="nil"/>
              <w:bottom w:val="single" w:sz="12" w:space="0" w:color="auto"/>
              <w:right w:val="nil"/>
            </w:tcBorders>
            <w:noWrap/>
            <w:hideMark/>
          </w:tcPr>
          <w:p w14:paraId="726A0DE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23</w:t>
            </w:r>
          </w:p>
        </w:tc>
        <w:tc>
          <w:tcPr>
            <w:tcW w:w="397" w:type="dxa"/>
            <w:tcBorders>
              <w:left w:val="nil"/>
              <w:bottom w:val="single" w:sz="12" w:space="0" w:color="auto"/>
              <w:right w:val="nil"/>
            </w:tcBorders>
            <w:noWrap/>
            <w:hideMark/>
          </w:tcPr>
          <w:p w14:paraId="69A4EE79"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25</w:t>
            </w:r>
          </w:p>
        </w:tc>
        <w:tc>
          <w:tcPr>
            <w:tcW w:w="397" w:type="dxa"/>
            <w:tcBorders>
              <w:left w:val="nil"/>
              <w:bottom w:val="single" w:sz="12" w:space="0" w:color="auto"/>
              <w:right w:val="nil"/>
            </w:tcBorders>
            <w:noWrap/>
            <w:hideMark/>
          </w:tcPr>
          <w:p w14:paraId="775D8CC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26</w:t>
            </w:r>
          </w:p>
        </w:tc>
        <w:tc>
          <w:tcPr>
            <w:tcW w:w="397" w:type="dxa"/>
            <w:tcBorders>
              <w:left w:val="nil"/>
              <w:bottom w:val="single" w:sz="12" w:space="0" w:color="auto"/>
              <w:right w:val="nil"/>
            </w:tcBorders>
            <w:noWrap/>
            <w:hideMark/>
          </w:tcPr>
          <w:p w14:paraId="5AEE4239"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28</w:t>
            </w:r>
          </w:p>
        </w:tc>
        <w:tc>
          <w:tcPr>
            <w:tcW w:w="397" w:type="dxa"/>
            <w:tcBorders>
              <w:left w:val="nil"/>
              <w:bottom w:val="single" w:sz="12" w:space="0" w:color="auto"/>
              <w:right w:val="nil"/>
            </w:tcBorders>
            <w:noWrap/>
            <w:hideMark/>
          </w:tcPr>
          <w:p w14:paraId="016F6AD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29</w:t>
            </w:r>
          </w:p>
        </w:tc>
        <w:tc>
          <w:tcPr>
            <w:tcW w:w="397" w:type="dxa"/>
            <w:tcBorders>
              <w:left w:val="nil"/>
              <w:bottom w:val="single" w:sz="12" w:space="0" w:color="auto"/>
              <w:right w:val="nil"/>
            </w:tcBorders>
            <w:noWrap/>
            <w:hideMark/>
          </w:tcPr>
          <w:p w14:paraId="2A625D5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30</w:t>
            </w:r>
          </w:p>
        </w:tc>
        <w:tc>
          <w:tcPr>
            <w:tcW w:w="397" w:type="dxa"/>
            <w:tcBorders>
              <w:left w:val="nil"/>
              <w:bottom w:val="single" w:sz="12" w:space="0" w:color="auto"/>
              <w:right w:val="nil"/>
            </w:tcBorders>
            <w:noWrap/>
            <w:hideMark/>
          </w:tcPr>
          <w:p w14:paraId="1AA2FAD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14</w:t>
            </w:r>
          </w:p>
        </w:tc>
        <w:tc>
          <w:tcPr>
            <w:tcW w:w="397" w:type="dxa"/>
            <w:tcBorders>
              <w:left w:val="nil"/>
              <w:bottom w:val="single" w:sz="12" w:space="0" w:color="auto"/>
              <w:right w:val="nil"/>
            </w:tcBorders>
            <w:noWrap/>
            <w:hideMark/>
          </w:tcPr>
          <w:p w14:paraId="797EE116"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19</w:t>
            </w:r>
          </w:p>
        </w:tc>
        <w:tc>
          <w:tcPr>
            <w:tcW w:w="410" w:type="dxa"/>
            <w:tcBorders>
              <w:left w:val="nil"/>
              <w:bottom w:val="single" w:sz="12" w:space="0" w:color="auto"/>
              <w:right w:val="nil"/>
            </w:tcBorders>
          </w:tcPr>
          <w:p w14:paraId="60C27A36" w14:textId="6B757713"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r w:rsidRPr="008B2BE2">
              <w:rPr>
                <w:rFonts w:eastAsiaTheme="minorEastAsia" w:cs="Times New Roman"/>
                <w:b/>
                <w:bCs/>
                <w:sz w:val="16"/>
                <w:szCs w:val="16"/>
              </w:rPr>
              <w:t>8</w:t>
            </w:r>
          </w:p>
        </w:tc>
        <w:tc>
          <w:tcPr>
            <w:tcW w:w="620" w:type="dxa"/>
            <w:tcBorders>
              <w:left w:val="nil"/>
              <w:bottom w:val="single" w:sz="12" w:space="0" w:color="auto"/>
              <w:right w:val="nil"/>
            </w:tcBorders>
            <w:noWrap/>
            <w:hideMark/>
          </w:tcPr>
          <w:p w14:paraId="138E07A9" w14:textId="38BA5E5A"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10</w:t>
            </w:r>
          </w:p>
        </w:tc>
        <w:tc>
          <w:tcPr>
            <w:tcW w:w="236" w:type="dxa"/>
            <w:gridSpan w:val="2"/>
            <w:tcBorders>
              <w:left w:val="nil"/>
              <w:bottom w:val="single" w:sz="12" w:space="0" w:color="auto"/>
              <w:right w:val="nil"/>
            </w:tcBorders>
          </w:tcPr>
          <w:p w14:paraId="56DCB31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r>
      <w:tr w:rsidR="008B2BE2" w:rsidRPr="008B2BE2" w14:paraId="29A2FBC9" w14:textId="6BCF537E" w:rsidTr="00E76AE5">
        <w:trPr>
          <w:trHeight w:val="340"/>
        </w:trPr>
        <w:tc>
          <w:tcPr>
            <w:tcW w:w="536" w:type="dxa"/>
            <w:tcBorders>
              <w:top w:val="single" w:sz="12" w:space="0" w:color="auto"/>
              <w:left w:val="nil"/>
              <w:bottom w:val="nil"/>
              <w:right w:val="nil"/>
            </w:tcBorders>
            <w:noWrap/>
            <w:hideMark/>
          </w:tcPr>
          <w:p w14:paraId="0ED2842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2017</w:t>
            </w:r>
          </w:p>
        </w:tc>
        <w:tc>
          <w:tcPr>
            <w:tcW w:w="839" w:type="dxa"/>
            <w:tcBorders>
              <w:top w:val="single" w:sz="12" w:space="0" w:color="auto"/>
              <w:left w:val="nil"/>
              <w:bottom w:val="nil"/>
              <w:right w:val="nil"/>
            </w:tcBorders>
            <w:noWrap/>
            <w:hideMark/>
          </w:tcPr>
          <w:p w14:paraId="3D25AC42"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unpaired </w:t>
            </w:r>
          </w:p>
        </w:tc>
        <w:tc>
          <w:tcPr>
            <w:tcW w:w="397" w:type="dxa"/>
            <w:tcBorders>
              <w:top w:val="single" w:sz="12" w:space="0" w:color="auto"/>
              <w:left w:val="nil"/>
              <w:bottom w:val="nil"/>
              <w:right w:val="nil"/>
            </w:tcBorders>
            <w:noWrap/>
            <w:hideMark/>
          </w:tcPr>
          <w:p w14:paraId="694E27C1"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single" w:sz="12" w:space="0" w:color="auto"/>
              <w:left w:val="nil"/>
              <w:bottom w:val="nil"/>
              <w:right w:val="nil"/>
            </w:tcBorders>
            <w:noWrap/>
            <w:hideMark/>
          </w:tcPr>
          <w:p w14:paraId="765817C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single" w:sz="12" w:space="0" w:color="auto"/>
              <w:left w:val="nil"/>
              <w:bottom w:val="nil"/>
              <w:right w:val="nil"/>
            </w:tcBorders>
            <w:noWrap/>
            <w:hideMark/>
          </w:tcPr>
          <w:p w14:paraId="2C948F5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single" w:sz="12" w:space="0" w:color="auto"/>
              <w:left w:val="nil"/>
              <w:bottom w:val="nil"/>
              <w:right w:val="nil"/>
            </w:tcBorders>
            <w:noWrap/>
            <w:hideMark/>
          </w:tcPr>
          <w:p w14:paraId="5A4B23D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single" w:sz="12" w:space="0" w:color="auto"/>
              <w:left w:val="nil"/>
              <w:bottom w:val="nil"/>
              <w:right w:val="nil"/>
            </w:tcBorders>
            <w:noWrap/>
            <w:hideMark/>
          </w:tcPr>
          <w:p w14:paraId="0FA9D967"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0205FB0B"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3A7C986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single" w:sz="12" w:space="0" w:color="auto"/>
              <w:left w:val="nil"/>
              <w:bottom w:val="nil"/>
              <w:right w:val="nil"/>
            </w:tcBorders>
            <w:noWrap/>
            <w:hideMark/>
          </w:tcPr>
          <w:p w14:paraId="58F0A01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single" w:sz="12" w:space="0" w:color="auto"/>
              <w:left w:val="nil"/>
              <w:bottom w:val="nil"/>
              <w:right w:val="nil"/>
            </w:tcBorders>
            <w:noWrap/>
            <w:hideMark/>
          </w:tcPr>
          <w:p w14:paraId="223A3A98"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2EE6A173"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60CC9683"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23B70259"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3EE1D33E"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7871D33A"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41C152E1"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single" w:sz="12" w:space="0" w:color="auto"/>
              <w:left w:val="nil"/>
              <w:bottom w:val="nil"/>
              <w:right w:val="nil"/>
            </w:tcBorders>
            <w:noWrap/>
            <w:hideMark/>
          </w:tcPr>
          <w:p w14:paraId="3095507D"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single" w:sz="12" w:space="0" w:color="auto"/>
              <w:left w:val="nil"/>
              <w:bottom w:val="nil"/>
              <w:right w:val="nil"/>
            </w:tcBorders>
            <w:noWrap/>
            <w:hideMark/>
          </w:tcPr>
          <w:p w14:paraId="6B3DA19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single" w:sz="12" w:space="0" w:color="auto"/>
              <w:left w:val="nil"/>
              <w:bottom w:val="nil"/>
              <w:right w:val="nil"/>
            </w:tcBorders>
            <w:noWrap/>
            <w:hideMark/>
          </w:tcPr>
          <w:p w14:paraId="366C8042"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410" w:type="dxa"/>
            <w:tcBorders>
              <w:top w:val="single" w:sz="12" w:space="0" w:color="auto"/>
              <w:left w:val="nil"/>
              <w:bottom w:val="nil"/>
              <w:right w:val="nil"/>
            </w:tcBorders>
          </w:tcPr>
          <w:p w14:paraId="2129A6D5" w14:textId="5E749F8A"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620" w:type="dxa"/>
            <w:tcBorders>
              <w:top w:val="single" w:sz="12" w:space="0" w:color="auto"/>
              <w:left w:val="nil"/>
              <w:bottom w:val="nil"/>
              <w:right w:val="nil"/>
            </w:tcBorders>
            <w:noWrap/>
            <w:hideMark/>
          </w:tcPr>
          <w:p w14:paraId="7B81478E" w14:textId="1FD74974"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236" w:type="dxa"/>
            <w:gridSpan w:val="2"/>
            <w:tcBorders>
              <w:top w:val="single" w:sz="12" w:space="0" w:color="auto"/>
              <w:left w:val="nil"/>
              <w:bottom w:val="nil"/>
              <w:right w:val="nil"/>
            </w:tcBorders>
          </w:tcPr>
          <w:p w14:paraId="0BC2F652"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r>
      <w:tr w:rsidR="008B2BE2" w:rsidRPr="008B2BE2" w14:paraId="19F8AC9E" w14:textId="517070D8" w:rsidTr="00E76AE5">
        <w:trPr>
          <w:trHeight w:val="340"/>
        </w:trPr>
        <w:tc>
          <w:tcPr>
            <w:tcW w:w="536" w:type="dxa"/>
            <w:tcBorders>
              <w:top w:val="nil"/>
              <w:left w:val="nil"/>
              <w:bottom w:val="nil"/>
              <w:right w:val="nil"/>
            </w:tcBorders>
            <w:noWrap/>
            <w:hideMark/>
          </w:tcPr>
          <w:p w14:paraId="6CA228C1"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839" w:type="dxa"/>
            <w:tcBorders>
              <w:top w:val="nil"/>
              <w:left w:val="nil"/>
              <w:bottom w:val="nil"/>
              <w:right w:val="nil"/>
            </w:tcBorders>
            <w:noWrap/>
            <w:hideMark/>
          </w:tcPr>
          <w:p w14:paraId="2402730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pair</w:t>
            </w:r>
          </w:p>
        </w:tc>
        <w:tc>
          <w:tcPr>
            <w:tcW w:w="397" w:type="dxa"/>
            <w:tcBorders>
              <w:top w:val="nil"/>
              <w:left w:val="nil"/>
              <w:bottom w:val="nil"/>
              <w:right w:val="nil"/>
            </w:tcBorders>
            <w:noWrap/>
            <w:hideMark/>
          </w:tcPr>
          <w:p w14:paraId="0D043B7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76696512"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4457498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63AC2F0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5F953D31"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B59613B"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2EF40BD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6378322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5297264"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21626D7"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56DCEF01"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4C9DE97"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F6D2FE7"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1AD3A43C"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44505A41"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59A33BE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663D703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5E06FEBE"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410" w:type="dxa"/>
            <w:tcBorders>
              <w:top w:val="nil"/>
              <w:left w:val="nil"/>
              <w:bottom w:val="nil"/>
              <w:right w:val="nil"/>
            </w:tcBorders>
          </w:tcPr>
          <w:p w14:paraId="3F5D051B" w14:textId="3B195F21"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620" w:type="dxa"/>
            <w:tcBorders>
              <w:top w:val="nil"/>
              <w:left w:val="nil"/>
              <w:bottom w:val="nil"/>
              <w:right w:val="nil"/>
            </w:tcBorders>
            <w:noWrap/>
            <w:hideMark/>
          </w:tcPr>
          <w:p w14:paraId="4D67962A" w14:textId="55F1FBFD"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236" w:type="dxa"/>
            <w:gridSpan w:val="2"/>
            <w:tcBorders>
              <w:top w:val="nil"/>
              <w:left w:val="nil"/>
              <w:bottom w:val="nil"/>
              <w:right w:val="nil"/>
            </w:tcBorders>
          </w:tcPr>
          <w:p w14:paraId="61A5EC21"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r>
      <w:tr w:rsidR="008B2BE2" w:rsidRPr="008B2BE2" w14:paraId="477BDEC3" w14:textId="356089C7" w:rsidTr="00E76AE5">
        <w:trPr>
          <w:trHeight w:val="340"/>
        </w:trPr>
        <w:tc>
          <w:tcPr>
            <w:tcW w:w="536" w:type="dxa"/>
            <w:tcBorders>
              <w:top w:val="nil"/>
              <w:left w:val="nil"/>
              <w:bottom w:val="nil"/>
              <w:right w:val="nil"/>
            </w:tcBorders>
            <w:noWrap/>
            <w:hideMark/>
          </w:tcPr>
          <w:p w14:paraId="7402D754"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839" w:type="dxa"/>
            <w:tcBorders>
              <w:top w:val="nil"/>
              <w:left w:val="nil"/>
              <w:bottom w:val="nil"/>
              <w:right w:val="nil"/>
            </w:tcBorders>
            <w:noWrap/>
            <w:hideMark/>
          </w:tcPr>
          <w:p w14:paraId="2C0B989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total </w:t>
            </w:r>
          </w:p>
        </w:tc>
        <w:tc>
          <w:tcPr>
            <w:tcW w:w="397" w:type="dxa"/>
            <w:tcBorders>
              <w:top w:val="nil"/>
              <w:left w:val="nil"/>
              <w:bottom w:val="nil"/>
              <w:right w:val="nil"/>
            </w:tcBorders>
            <w:noWrap/>
            <w:hideMark/>
          </w:tcPr>
          <w:p w14:paraId="53EABCD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6F5B5CF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F0A804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p>
        </w:tc>
        <w:tc>
          <w:tcPr>
            <w:tcW w:w="397" w:type="dxa"/>
            <w:tcBorders>
              <w:top w:val="nil"/>
              <w:left w:val="nil"/>
              <w:bottom w:val="nil"/>
              <w:right w:val="nil"/>
            </w:tcBorders>
            <w:noWrap/>
            <w:hideMark/>
          </w:tcPr>
          <w:p w14:paraId="70E7996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FF3EE8F"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4C13D95D"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3086908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3563CA1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504D750E"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46906E9B"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2DF005F4"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6C212CB7"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4FBD68D5"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306B9310"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29F5A4EE"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4FC5095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55032D82"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5F5C032"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410" w:type="dxa"/>
            <w:tcBorders>
              <w:top w:val="nil"/>
              <w:left w:val="nil"/>
              <w:bottom w:val="nil"/>
              <w:right w:val="nil"/>
            </w:tcBorders>
          </w:tcPr>
          <w:p w14:paraId="1BAA3CD7" w14:textId="5763415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620" w:type="dxa"/>
            <w:tcBorders>
              <w:top w:val="nil"/>
              <w:left w:val="nil"/>
              <w:bottom w:val="nil"/>
              <w:right w:val="nil"/>
            </w:tcBorders>
            <w:noWrap/>
            <w:hideMark/>
          </w:tcPr>
          <w:p w14:paraId="6FDB348C" w14:textId="6E99C1BC"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236" w:type="dxa"/>
            <w:gridSpan w:val="2"/>
            <w:tcBorders>
              <w:top w:val="nil"/>
              <w:left w:val="nil"/>
              <w:bottom w:val="nil"/>
              <w:right w:val="nil"/>
            </w:tcBorders>
          </w:tcPr>
          <w:p w14:paraId="53925E53"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r>
      <w:tr w:rsidR="008B2BE2" w:rsidRPr="008B2BE2" w14:paraId="5A467EC5" w14:textId="3139777C" w:rsidTr="00E76AE5">
        <w:trPr>
          <w:trHeight w:val="340"/>
        </w:trPr>
        <w:tc>
          <w:tcPr>
            <w:tcW w:w="536" w:type="dxa"/>
            <w:tcBorders>
              <w:top w:val="nil"/>
              <w:left w:val="nil"/>
              <w:bottom w:val="nil"/>
              <w:right w:val="nil"/>
            </w:tcBorders>
            <w:noWrap/>
            <w:hideMark/>
          </w:tcPr>
          <w:p w14:paraId="761DBB1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2018</w:t>
            </w:r>
          </w:p>
        </w:tc>
        <w:tc>
          <w:tcPr>
            <w:tcW w:w="839" w:type="dxa"/>
            <w:tcBorders>
              <w:top w:val="nil"/>
              <w:left w:val="nil"/>
              <w:bottom w:val="nil"/>
              <w:right w:val="nil"/>
            </w:tcBorders>
            <w:noWrap/>
            <w:hideMark/>
          </w:tcPr>
          <w:p w14:paraId="6D9EB8B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unpaired </w:t>
            </w:r>
          </w:p>
        </w:tc>
        <w:tc>
          <w:tcPr>
            <w:tcW w:w="397" w:type="dxa"/>
            <w:tcBorders>
              <w:top w:val="nil"/>
              <w:left w:val="nil"/>
              <w:bottom w:val="nil"/>
              <w:right w:val="nil"/>
            </w:tcBorders>
            <w:noWrap/>
            <w:hideMark/>
          </w:tcPr>
          <w:p w14:paraId="7D22402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6038D4E"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150B649"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406DFD4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5699DF29"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6813105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E66E1C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0BEF5E2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8FC3BCF"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F8F6A22" w14:textId="2872528D"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b/>
                <w:bCs/>
                <w:sz w:val="16"/>
                <w:szCs w:val="16"/>
              </w:rPr>
              <w:t>0</w:t>
            </w:r>
          </w:p>
        </w:tc>
        <w:tc>
          <w:tcPr>
            <w:tcW w:w="397" w:type="dxa"/>
            <w:tcBorders>
              <w:top w:val="nil"/>
              <w:left w:val="nil"/>
              <w:bottom w:val="nil"/>
              <w:right w:val="nil"/>
            </w:tcBorders>
            <w:noWrap/>
            <w:hideMark/>
          </w:tcPr>
          <w:p w14:paraId="3BE796F5" w14:textId="6BDB801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3E97118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4488C17C" w14:textId="1C14E726" w:rsidR="00E76AE5" w:rsidRPr="008B2BE2" w:rsidRDefault="006F51BF"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b/>
                <w:bCs/>
                <w:sz w:val="16"/>
                <w:szCs w:val="16"/>
              </w:rPr>
              <w:t>0</w:t>
            </w:r>
          </w:p>
        </w:tc>
        <w:tc>
          <w:tcPr>
            <w:tcW w:w="397" w:type="dxa"/>
            <w:tcBorders>
              <w:top w:val="nil"/>
              <w:left w:val="nil"/>
              <w:bottom w:val="nil"/>
              <w:right w:val="nil"/>
            </w:tcBorders>
            <w:noWrap/>
            <w:hideMark/>
          </w:tcPr>
          <w:p w14:paraId="4D73908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57C8D1E" w14:textId="62AD95F2" w:rsidR="00E76AE5" w:rsidRPr="008B2BE2" w:rsidRDefault="006F51BF"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b/>
                <w:bCs/>
                <w:sz w:val="16"/>
                <w:szCs w:val="16"/>
              </w:rPr>
              <w:t>0</w:t>
            </w:r>
          </w:p>
        </w:tc>
        <w:tc>
          <w:tcPr>
            <w:tcW w:w="397" w:type="dxa"/>
            <w:tcBorders>
              <w:top w:val="nil"/>
              <w:left w:val="nil"/>
              <w:bottom w:val="nil"/>
              <w:right w:val="nil"/>
            </w:tcBorders>
            <w:noWrap/>
            <w:hideMark/>
          </w:tcPr>
          <w:p w14:paraId="763E9E5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5B4CBB9B"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29C6010D"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410" w:type="dxa"/>
            <w:tcBorders>
              <w:top w:val="nil"/>
              <w:left w:val="nil"/>
              <w:bottom w:val="nil"/>
              <w:right w:val="nil"/>
            </w:tcBorders>
          </w:tcPr>
          <w:p w14:paraId="50D59A98"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620" w:type="dxa"/>
            <w:tcBorders>
              <w:top w:val="nil"/>
              <w:left w:val="nil"/>
              <w:bottom w:val="nil"/>
              <w:right w:val="nil"/>
            </w:tcBorders>
            <w:noWrap/>
            <w:hideMark/>
          </w:tcPr>
          <w:p w14:paraId="2C231E19" w14:textId="6CECBB2D"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236" w:type="dxa"/>
            <w:gridSpan w:val="2"/>
            <w:tcBorders>
              <w:top w:val="nil"/>
              <w:left w:val="nil"/>
              <w:bottom w:val="nil"/>
              <w:right w:val="nil"/>
            </w:tcBorders>
          </w:tcPr>
          <w:p w14:paraId="04A9A804"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r>
      <w:tr w:rsidR="008B2BE2" w:rsidRPr="008B2BE2" w14:paraId="29E11DEE" w14:textId="7B9F5E5E" w:rsidTr="00E76AE5">
        <w:trPr>
          <w:trHeight w:val="340"/>
        </w:trPr>
        <w:tc>
          <w:tcPr>
            <w:tcW w:w="536" w:type="dxa"/>
            <w:tcBorders>
              <w:top w:val="nil"/>
              <w:left w:val="nil"/>
              <w:bottom w:val="nil"/>
              <w:right w:val="nil"/>
            </w:tcBorders>
            <w:noWrap/>
            <w:hideMark/>
          </w:tcPr>
          <w:p w14:paraId="5D7A35AA"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839" w:type="dxa"/>
            <w:tcBorders>
              <w:top w:val="nil"/>
              <w:left w:val="nil"/>
              <w:bottom w:val="nil"/>
              <w:right w:val="nil"/>
            </w:tcBorders>
            <w:noWrap/>
            <w:hideMark/>
          </w:tcPr>
          <w:p w14:paraId="34699C6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pair</w:t>
            </w:r>
          </w:p>
        </w:tc>
        <w:tc>
          <w:tcPr>
            <w:tcW w:w="397" w:type="dxa"/>
            <w:tcBorders>
              <w:top w:val="nil"/>
              <w:left w:val="nil"/>
              <w:bottom w:val="nil"/>
              <w:right w:val="nil"/>
            </w:tcBorders>
            <w:noWrap/>
            <w:hideMark/>
          </w:tcPr>
          <w:p w14:paraId="52A175C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73132A2"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55703FAD"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p>
        </w:tc>
        <w:tc>
          <w:tcPr>
            <w:tcW w:w="397" w:type="dxa"/>
            <w:tcBorders>
              <w:top w:val="nil"/>
              <w:left w:val="nil"/>
              <w:bottom w:val="nil"/>
              <w:right w:val="nil"/>
            </w:tcBorders>
            <w:noWrap/>
            <w:hideMark/>
          </w:tcPr>
          <w:p w14:paraId="4E47ACF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2EC410E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32C9EB4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0752D4F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0FC0ABA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D84CCD3"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1AB2A13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51E02189"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1E735B1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4A7A3E6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4EB9907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FE93B1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718DC5B6"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6E6D2D2"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4032BE4C"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410" w:type="dxa"/>
            <w:tcBorders>
              <w:top w:val="nil"/>
              <w:left w:val="nil"/>
              <w:bottom w:val="nil"/>
              <w:right w:val="nil"/>
            </w:tcBorders>
          </w:tcPr>
          <w:p w14:paraId="505D02FC"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620" w:type="dxa"/>
            <w:tcBorders>
              <w:top w:val="nil"/>
              <w:left w:val="nil"/>
              <w:bottom w:val="nil"/>
              <w:right w:val="nil"/>
            </w:tcBorders>
            <w:noWrap/>
            <w:hideMark/>
          </w:tcPr>
          <w:p w14:paraId="75BB34AF" w14:textId="2D988CC4"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236" w:type="dxa"/>
            <w:gridSpan w:val="2"/>
            <w:tcBorders>
              <w:top w:val="nil"/>
              <w:left w:val="nil"/>
              <w:bottom w:val="nil"/>
              <w:right w:val="nil"/>
            </w:tcBorders>
          </w:tcPr>
          <w:p w14:paraId="2BF42FD7"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r>
      <w:tr w:rsidR="008B2BE2" w:rsidRPr="008B2BE2" w14:paraId="67C7C357" w14:textId="51DC0FF7" w:rsidTr="00E76AE5">
        <w:trPr>
          <w:trHeight w:val="340"/>
        </w:trPr>
        <w:tc>
          <w:tcPr>
            <w:tcW w:w="536" w:type="dxa"/>
            <w:tcBorders>
              <w:top w:val="nil"/>
              <w:left w:val="nil"/>
              <w:bottom w:val="nil"/>
              <w:right w:val="nil"/>
            </w:tcBorders>
            <w:noWrap/>
            <w:hideMark/>
          </w:tcPr>
          <w:p w14:paraId="3C45ECC8"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839" w:type="dxa"/>
            <w:tcBorders>
              <w:top w:val="nil"/>
              <w:left w:val="nil"/>
              <w:bottom w:val="nil"/>
              <w:right w:val="nil"/>
            </w:tcBorders>
            <w:noWrap/>
            <w:hideMark/>
          </w:tcPr>
          <w:p w14:paraId="61998CC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total </w:t>
            </w:r>
          </w:p>
        </w:tc>
        <w:tc>
          <w:tcPr>
            <w:tcW w:w="397" w:type="dxa"/>
            <w:tcBorders>
              <w:top w:val="nil"/>
              <w:left w:val="nil"/>
              <w:bottom w:val="nil"/>
              <w:right w:val="nil"/>
            </w:tcBorders>
            <w:noWrap/>
            <w:hideMark/>
          </w:tcPr>
          <w:p w14:paraId="5ABA52C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906AE1B"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5052076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p>
        </w:tc>
        <w:tc>
          <w:tcPr>
            <w:tcW w:w="397" w:type="dxa"/>
            <w:tcBorders>
              <w:top w:val="nil"/>
              <w:left w:val="nil"/>
              <w:bottom w:val="nil"/>
              <w:right w:val="nil"/>
            </w:tcBorders>
            <w:noWrap/>
            <w:hideMark/>
          </w:tcPr>
          <w:p w14:paraId="75F363E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154C21B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24B6DF2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69C657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08ED4ED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2F641F5"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0C4D2228" w14:textId="0A61312C"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b/>
                <w:bCs/>
                <w:sz w:val="16"/>
                <w:szCs w:val="16"/>
              </w:rPr>
              <w:t>1</w:t>
            </w:r>
          </w:p>
        </w:tc>
        <w:tc>
          <w:tcPr>
            <w:tcW w:w="397" w:type="dxa"/>
            <w:tcBorders>
              <w:top w:val="nil"/>
              <w:left w:val="nil"/>
              <w:bottom w:val="nil"/>
              <w:right w:val="nil"/>
            </w:tcBorders>
            <w:noWrap/>
            <w:hideMark/>
          </w:tcPr>
          <w:p w14:paraId="06241D52" w14:textId="1955DDF2"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b/>
                <w:bCs/>
                <w:sz w:val="16"/>
                <w:szCs w:val="16"/>
              </w:rPr>
              <w:t>1</w:t>
            </w:r>
          </w:p>
        </w:tc>
        <w:tc>
          <w:tcPr>
            <w:tcW w:w="397" w:type="dxa"/>
            <w:tcBorders>
              <w:top w:val="nil"/>
              <w:left w:val="nil"/>
              <w:bottom w:val="nil"/>
              <w:right w:val="nil"/>
            </w:tcBorders>
            <w:noWrap/>
            <w:hideMark/>
          </w:tcPr>
          <w:p w14:paraId="32857C86"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46070130" w14:textId="011A3BED" w:rsidR="00E76AE5" w:rsidRPr="008B2BE2" w:rsidRDefault="006F51BF"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b/>
                <w:bCs/>
                <w:sz w:val="16"/>
                <w:szCs w:val="16"/>
              </w:rPr>
              <w:t>0</w:t>
            </w:r>
          </w:p>
        </w:tc>
        <w:tc>
          <w:tcPr>
            <w:tcW w:w="397" w:type="dxa"/>
            <w:tcBorders>
              <w:top w:val="nil"/>
              <w:left w:val="nil"/>
              <w:bottom w:val="nil"/>
              <w:right w:val="nil"/>
            </w:tcBorders>
            <w:noWrap/>
            <w:hideMark/>
          </w:tcPr>
          <w:p w14:paraId="15C5667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50F94091" w14:textId="1649195E" w:rsidR="00E76AE5" w:rsidRPr="008B2BE2" w:rsidRDefault="006F51BF"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b/>
                <w:bCs/>
                <w:sz w:val="16"/>
                <w:szCs w:val="16"/>
              </w:rPr>
              <w:t>0</w:t>
            </w:r>
          </w:p>
        </w:tc>
        <w:tc>
          <w:tcPr>
            <w:tcW w:w="397" w:type="dxa"/>
            <w:tcBorders>
              <w:top w:val="nil"/>
              <w:left w:val="nil"/>
              <w:bottom w:val="nil"/>
              <w:right w:val="nil"/>
            </w:tcBorders>
            <w:noWrap/>
            <w:hideMark/>
          </w:tcPr>
          <w:p w14:paraId="052EEA3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3DD381E"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08BED0CF"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410" w:type="dxa"/>
            <w:tcBorders>
              <w:top w:val="nil"/>
              <w:left w:val="nil"/>
              <w:bottom w:val="nil"/>
              <w:right w:val="nil"/>
            </w:tcBorders>
          </w:tcPr>
          <w:p w14:paraId="415E81DC"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620" w:type="dxa"/>
            <w:tcBorders>
              <w:top w:val="nil"/>
              <w:left w:val="nil"/>
              <w:bottom w:val="nil"/>
              <w:right w:val="nil"/>
            </w:tcBorders>
            <w:noWrap/>
            <w:hideMark/>
          </w:tcPr>
          <w:p w14:paraId="1B5D5D0F" w14:textId="1B4857D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236" w:type="dxa"/>
            <w:gridSpan w:val="2"/>
            <w:tcBorders>
              <w:top w:val="nil"/>
              <w:left w:val="nil"/>
              <w:bottom w:val="nil"/>
              <w:right w:val="nil"/>
            </w:tcBorders>
          </w:tcPr>
          <w:p w14:paraId="025D4DCD"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r>
      <w:tr w:rsidR="008B2BE2" w:rsidRPr="008B2BE2" w14:paraId="2C000515" w14:textId="507E677F" w:rsidTr="00E76AE5">
        <w:trPr>
          <w:trHeight w:val="340"/>
        </w:trPr>
        <w:tc>
          <w:tcPr>
            <w:tcW w:w="536" w:type="dxa"/>
            <w:tcBorders>
              <w:top w:val="nil"/>
              <w:left w:val="nil"/>
              <w:bottom w:val="nil"/>
              <w:right w:val="nil"/>
            </w:tcBorders>
            <w:noWrap/>
            <w:hideMark/>
          </w:tcPr>
          <w:p w14:paraId="759DD7F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2019</w:t>
            </w:r>
          </w:p>
        </w:tc>
        <w:tc>
          <w:tcPr>
            <w:tcW w:w="839" w:type="dxa"/>
            <w:tcBorders>
              <w:top w:val="nil"/>
              <w:left w:val="nil"/>
              <w:bottom w:val="nil"/>
              <w:right w:val="nil"/>
            </w:tcBorders>
            <w:noWrap/>
            <w:hideMark/>
          </w:tcPr>
          <w:p w14:paraId="43730622"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unpaired </w:t>
            </w:r>
          </w:p>
        </w:tc>
        <w:tc>
          <w:tcPr>
            <w:tcW w:w="397" w:type="dxa"/>
            <w:tcBorders>
              <w:top w:val="nil"/>
              <w:left w:val="nil"/>
              <w:bottom w:val="nil"/>
              <w:right w:val="nil"/>
            </w:tcBorders>
            <w:noWrap/>
            <w:hideMark/>
          </w:tcPr>
          <w:p w14:paraId="2EBF134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3545FB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06E8DB2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E2C41C2"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2E37A1A"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1BD0345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1D7532B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42878E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p>
        </w:tc>
        <w:tc>
          <w:tcPr>
            <w:tcW w:w="397" w:type="dxa"/>
            <w:tcBorders>
              <w:top w:val="nil"/>
              <w:left w:val="nil"/>
              <w:bottom w:val="nil"/>
              <w:right w:val="nil"/>
            </w:tcBorders>
            <w:noWrap/>
            <w:hideMark/>
          </w:tcPr>
          <w:p w14:paraId="0FB2A2D1"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531CD33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3DEB92C"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62729391"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p>
        </w:tc>
        <w:tc>
          <w:tcPr>
            <w:tcW w:w="397" w:type="dxa"/>
            <w:tcBorders>
              <w:top w:val="nil"/>
              <w:left w:val="nil"/>
              <w:bottom w:val="nil"/>
              <w:right w:val="nil"/>
            </w:tcBorders>
            <w:noWrap/>
            <w:hideMark/>
          </w:tcPr>
          <w:p w14:paraId="6093FF8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8C001A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690BD19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05753022"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BC42F6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305ADB2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410" w:type="dxa"/>
            <w:tcBorders>
              <w:top w:val="nil"/>
              <w:left w:val="nil"/>
              <w:bottom w:val="nil"/>
              <w:right w:val="nil"/>
            </w:tcBorders>
          </w:tcPr>
          <w:p w14:paraId="213F29C1"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620" w:type="dxa"/>
            <w:tcBorders>
              <w:top w:val="nil"/>
              <w:left w:val="nil"/>
              <w:bottom w:val="nil"/>
              <w:right w:val="nil"/>
            </w:tcBorders>
            <w:noWrap/>
            <w:hideMark/>
          </w:tcPr>
          <w:p w14:paraId="2896607B" w14:textId="61A8BBF2"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236" w:type="dxa"/>
            <w:gridSpan w:val="2"/>
            <w:tcBorders>
              <w:top w:val="nil"/>
              <w:left w:val="nil"/>
              <w:bottom w:val="nil"/>
              <w:right w:val="nil"/>
            </w:tcBorders>
          </w:tcPr>
          <w:p w14:paraId="1C554B8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r>
      <w:tr w:rsidR="008B2BE2" w:rsidRPr="008B2BE2" w14:paraId="432F1033" w14:textId="0F405DF5" w:rsidTr="00E76AE5">
        <w:trPr>
          <w:trHeight w:val="340"/>
        </w:trPr>
        <w:tc>
          <w:tcPr>
            <w:tcW w:w="536" w:type="dxa"/>
            <w:tcBorders>
              <w:top w:val="nil"/>
              <w:left w:val="nil"/>
              <w:bottom w:val="nil"/>
              <w:right w:val="nil"/>
            </w:tcBorders>
            <w:noWrap/>
            <w:hideMark/>
          </w:tcPr>
          <w:p w14:paraId="17CFCB8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839" w:type="dxa"/>
            <w:tcBorders>
              <w:top w:val="nil"/>
              <w:left w:val="nil"/>
              <w:bottom w:val="nil"/>
              <w:right w:val="nil"/>
            </w:tcBorders>
            <w:noWrap/>
            <w:hideMark/>
          </w:tcPr>
          <w:p w14:paraId="19BFA5C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pair</w:t>
            </w:r>
          </w:p>
        </w:tc>
        <w:tc>
          <w:tcPr>
            <w:tcW w:w="397" w:type="dxa"/>
            <w:tcBorders>
              <w:top w:val="nil"/>
              <w:left w:val="nil"/>
              <w:bottom w:val="nil"/>
              <w:right w:val="nil"/>
            </w:tcBorders>
            <w:noWrap/>
            <w:hideMark/>
          </w:tcPr>
          <w:p w14:paraId="6848864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4155609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03664251"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050AD447"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0B7E59C6"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0946BA5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p>
        </w:tc>
        <w:tc>
          <w:tcPr>
            <w:tcW w:w="397" w:type="dxa"/>
            <w:tcBorders>
              <w:top w:val="nil"/>
              <w:left w:val="nil"/>
              <w:bottom w:val="nil"/>
              <w:right w:val="nil"/>
            </w:tcBorders>
            <w:noWrap/>
            <w:hideMark/>
          </w:tcPr>
          <w:p w14:paraId="7966E13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ADBA7E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nil"/>
              <w:right w:val="nil"/>
            </w:tcBorders>
            <w:noWrap/>
            <w:hideMark/>
          </w:tcPr>
          <w:p w14:paraId="57C4C1A6"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3245E5D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E8EDEC4"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0A04DC8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778BBF1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472DBB3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407487F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51921901" w14:textId="77777777" w:rsidR="00E76AE5" w:rsidRPr="008B2BE2" w:rsidRDefault="00E76AE5" w:rsidP="002C00C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6CD60D42"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397" w:type="dxa"/>
            <w:tcBorders>
              <w:top w:val="nil"/>
              <w:left w:val="nil"/>
              <w:bottom w:val="nil"/>
              <w:right w:val="nil"/>
            </w:tcBorders>
            <w:noWrap/>
            <w:hideMark/>
          </w:tcPr>
          <w:p w14:paraId="6AC78B4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410" w:type="dxa"/>
            <w:tcBorders>
              <w:top w:val="nil"/>
              <w:left w:val="nil"/>
              <w:bottom w:val="nil"/>
              <w:right w:val="nil"/>
            </w:tcBorders>
          </w:tcPr>
          <w:p w14:paraId="7A31211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620" w:type="dxa"/>
            <w:tcBorders>
              <w:top w:val="nil"/>
              <w:left w:val="nil"/>
              <w:bottom w:val="nil"/>
              <w:right w:val="nil"/>
            </w:tcBorders>
            <w:noWrap/>
            <w:hideMark/>
          </w:tcPr>
          <w:p w14:paraId="0436BE4C" w14:textId="0F3187BD"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0</w:t>
            </w:r>
          </w:p>
        </w:tc>
        <w:tc>
          <w:tcPr>
            <w:tcW w:w="236" w:type="dxa"/>
            <w:gridSpan w:val="2"/>
            <w:tcBorders>
              <w:top w:val="nil"/>
              <w:left w:val="nil"/>
              <w:bottom w:val="nil"/>
              <w:right w:val="nil"/>
            </w:tcBorders>
          </w:tcPr>
          <w:p w14:paraId="33612B8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r>
      <w:tr w:rsidR="008B2BE2" w:rsidRPr="008B2BE2" w14:paraId="0806D519" w14:textId="31D01511" w:rsidTr="00E76AE5">
        <w:trPr>
          <w:trHeight w:val="340"/>
        </w:trPr>
        <w:tc>
          <w:tcPr>
            <w:tcW w:w="536" w:type="dxa"/>
            <w:tcBorders>
              <w:top w:val="nil"/>
              <w:left w:val="nil"/>
              <w:bottom w:val="single" w:sz="12" w:space="0" w:color="auto"/>
              <w:right w:val="nil"/>
            </w:tcBorders>
            <w:noWrap/>
            <w:hideMark/>
          </w:tcPr>
          <w:p w14:paraId="7F8D3CE8"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839" w:type="dxa"/>
            <w:tcBorders>
              <w:top w:val="nil"/>
              <w:left w:val="nil"/>
              <w:bottom w:val="single" w:sz="12" w:space="0" w:color="auto"/>
              <w:right w:val="nil"/>
            </w:tcBorders>
            <w:noWrap/>
            <w:hideMark/>
          </w:tcPr>
          <w:p w14:paraId="68667BF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total </w:t>
            </w:r>
          </w:p>
        </w:tc>
        <w:tc>
          <w:tcPr>
            <w:tcW w:w="397" w:type="dxa"/>
            <w:tcBorders>
              <w:top w:val="nil"/>
              <w:left w:val="nil"/>
              <w:bottom w:val="single" w:sz="12" w:space="0" w:color="auto"/>
              <w:right w:val="nil"/>
            </w:tcBorders>
            <w:noWrap/>
            <w:hideMark/>
          </w:tcPr>
          <w:p w14:paraId="3EAE1A3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3831141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single" w:sz="12" w:space="0" w:color="auto"/>
              <w:right w:val="nil"/>
            </w:tcBorders>
            <w:noWrap/>
            <w:hideMark/>
          </w:tcPr>
          <w:p w14:paraId="4DDB805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78D7F507"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0FE002C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1FD87D0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p>
        </w:tc>
        <w:tc>
          <w:tcPr>
            <w:tcW w:w="397" w:type="dxa"/>
            <w:tcBorders>
              <w:top w:val="nil"/>
              <w:left w:val="nil"/>
              <w:bottom w:val="single" w:sz="12" w:space="0" w:color="auto"/>
              <w:right w:val="nil"/>
            </w:tcBorders>
            <w:noWrap/>
            <w:hideMark/>
          </w:tcPr>
          <w:p w14:paraId="4F40D6A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0578649F" w14:textId="0942F086"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b/>
                <w:bCs/>
                <w:sz w:val="16"/>
                <w:szCs w:val="16"/>
              </w:rPr>
              <w:t>3</w:t>
            </w:r>
          </w:p>
        </w:tc>
        <w:tc>
          <w:tcPr>
            <w:tcW w:w="397" w:type="dxa"/>
            <w:tcBorders>
              <w:top w:val="nil"/>
              <w:left w:val="nil"/>
              <w:bottom w:val="single" w:sz="12" w:space="0" w:color="auto"/>
              <w:right w:val="nil"/>
            </w:tcBorders>
            <w:noWrap/>
            <w:hideMark/>
          </w:tcPr>
          <w:p w14:paraId="76B8DCF5"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single" w:sz="12" w:space="0" w:color="auto"/>
              <w:right w:val="nil"/>
            </w:tcBorders>
            <w:noWrap/>
            <w:hideMark/>
          </w:tcPr>
          <w:p w14:paraId="2D01A1DC"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32AB3C5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6E364053"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2</w:t>
            </w:r>
          </w:p>
        </w:tc>
        <w:tc>
          <w:tcPr>
            <w:tcW w:w="397" w:type="dxa"/>
            <w:tcBorders>
              <w:top w:val="nil"/>
              <w:left w:val="nil"/>
              <w:bottom w:val="single" w:sz="12" w:space="0" w:color="auto"/>
              <w:right w:val="nil"/>
            </w:tcBorders>
            <w:noWrap/>
            <w:hideMark/>
          </w:tcPr>
          <w:p w14:paraId="324E99E1"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0C720B9B"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single" w:sz="12" w:space="0" w:color="auto"/>
              <w:right w:val="nil"/>
            </w:tcBorders>
            <w:noWrap/>
            <w:hideMark/>
          </w:tcPr>
          <w:p w14:paraId="0E33FC0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7B57326F"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5B36D37E"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397" w:type="dxa"/>
            <w:tcBorders>
              <w:top w:val="nil"/>
              <w:left w:val="nil"/>
              <w:bottom w:val="single" w:sz="12" w:space="0" w:color="auto"/>
              <w:right w:val="nil"/>
            </w:tcBorders>
            <w:noWrap/>
            <w:hideMark/>
          </w:tcPr>
          <w:p w14:paraId="615C7CB0"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410" w:type="dxa"/>
            <w:tcBorders>
              <w:top w:val="nil"/>
              <w:left w:val="nil"/>
              <w:bottom w:val="single" w:sz="12" w:space="0" w:color="auto"/>
              <w:right w:val="nil"/>
            </w:tcBorders>
          </w:tcPr>
          <w:p w14:paraId="38B4F324"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c>
          <w:tcPr>
            <w:tcW w:w="620" w:type="dxa"/>
            <w:tcBorders>
              <w:top w:val="nil"/>
              <w:left w:val="nil"/>
              <w:bottom w:val="single" w:sz="12" w:space="0" w:color="auto"/>
              <w:right w:val="nil"/>
            </w:tcBorders>
            <w:noWrap/>
            <w:hideMark/>
          </w:tcPr>
          <w:p w14:paraId="342845B4" w14:textId="49CF81D7" w:rsidR="00E76AE5" w:rsidRPr="008B2BE2" w:rsidRDefault="00E76AE5" w:rsidP="002C00CF">
            <w:pPr>
              <w:widowControl/>
              <w:adjustRightInd w:val="0"/>
              <w:snapToGrid w:val="0"/>
              <w:spacing w:line="480" w:lineRule="auto"/>
              <w:jc w:val="left"/>
              <w:rPr>
                <w:rFonts w:eastAsiaTheme="minorEastAsia" w:cs="Times New Roman"/>
                <w:b/>
                <w:bCs/>
                <w:sz w:val="16"/>
                <w:szCs w:val="16"/>
              </w:rPr>
            </w:pPr>
            <w:r w:rsidRPr="008B2BE2">
              <w:rPr>
                <w:rFonts w:eastAsiaTheme="minorEastAsia" w:cs="Times New Roman" w:hint="eastAsia"/>
                <w:b/>
                <w:bCs/>
                <w:sz w:val="16"/>
                <w:szCs w:val="16"/>
              </w:rPr>
              <w:t>1</w:t>
            </w:r>
          </w:p>
        </w:tc>
        <w:tc>
          <w:tcPr>
            <w:tcW w:w="236" w:type="dxa"/>
            <w:gridSpan w:val="2"/>
            <w:tcBorders>
              <w:top w:val="nil"/>
              <w:left w:val="nil"/>
              <w:bottom w:val="single" w:sz="12" w:space="0" w:color="auto"/>
              <w:right w:val="nil"/>
            </w:tcBorders>
          </w:tcPr>
          <w:p w14:paraId="16C4EF0A" w14:textId="77777777" w:rsidR="00E76AE5" w:rsidRPr="008B2BE2" w:rsidRDefault="00E76AE5" w:rsidP="002C00CF">
            <w:pPr>
              <w:widowControl/>
              <w:adjustRightInd w:val="0"/>
              <w:snapToGrid w:val="0"/>
              <w:spacing w:line="480" w:lineRule="auto"/>
              <w:jc w:val="left"/>
              <w:rPr>
                <w:rFonts w:eastAsiaTheme="minorEastAsia" w:cs="Times New Roman"/>
                <w:b/>
                <w:bCs/>
                <w:sz w:val="16"/>
                <w:szCs w:val="16"/>
              </w:rPr>
            </w:pPr>
          </w:p>
        </w:tc>
      </w:tr>
    </w:tbl>
    <w:p w14:paraId="798EAC41" w14:textId="60A697AD" w:rsidR="009A058D" w:rsidRPr="002913FF" w:rsidRDefault="000252C8" w:rsidP="009A058D">
      <w:pPr>
        <w:widowControl/>
        <w:adjustRightInd w:val="0"/>
        <w:snapToGrid w:val="0"/>
        <w:spacing w:line="480" w:lineRule="auto"/>
        <w:jc w:val="left"/>
        <w:rPr>
          <w:rFonts w:eastAsia="Times New Roman" w:cs="Times New Roman"/>
          <w:sz w:val="24"/>
          <w:szCs w:val="24"/>
        </w:rPr>
      </w:pPr>
      <w:r w:rsidRPr="008B2BE2">
        <w:rPr>
          <w:rFonts w:eastAsia="Times New Roman" w:cs="Times New Roman"/>
          <w:sz w:val="24"/>
          <w:szCs w:val="24"/>
        </w:rPr>
        <w:t>We calculated the number of unpaired males and pairs each day and compiled them each season. To avoid overlap in counting territories, after the first recording of territory construction and pairing, we only recorded a status change from territory construction to pairing. Thus, after a territory of the unpaired male was recorded, only a newly formed territory of other male would be recorded (see Methods).</w:t>
      </w:r>
      <w:r w:rsidR="009A058D" w:rsidRPr="002913FF">
        <w:rPr>
          <w:rFonts w:eastAsia="Times New Roman" w:cs="Times New Roman"/>
          <w:sz w:val="24"/>
          <w:szCs w:val="24"/>
        </w:rPr>
        <w:br w:type="page"/>
      </w:r>
    </w:p>
    <w:p w14:paraId="5CE7C806" w14:textId="59E22E37" w:rsidR="006F51BF" w:rsidRPr="003322AA" w:rsidRDefault="006F51BF" w:rsidP="006F51BF">
      <w:pPr>
        <w:widowControl/>
        <w:adjustRightInd w:val="0"/>
        <w:snapToGrid w:val="0"/>
        <w:spacing w:line="480" w:lineRule="auto"/>
        <w:jc w:val="left"/>
        <w:rPr>
          <w:rFonts w:eastAsia="Times New Roman" w:cs="Times New Roman"/>
          <w:sz w:val="24"/>
          <w:szCs w:val="24"/>
        </w:rPr>
      </w:pPr>
      <w:r w:rsidRPr="003322AA">
        <w:rPr>
          <w:rFonts w:eastAsia="Times New Roman" w:cs="Times New Roman"/>
          <w:sz w:val="24"/>
          <w:szCs w:val="24"/>
        </w:rPr>
        <w:lastRenderedPageBreak/>
        <w:t>Table S2. Brown Shrike unpaired males (unpaired), pairs (pair), and total males (total) seen during each observation day from 201</w:t>
      </w:r>
      <w:r w:rsidR="00F932CE" w:rsidRPr="003322AA">
        <w:rPr>
          <w:rFonts w:eastAsia="Times New Roman" w:cs="Times New Roman"/>
          <w:sz w:val="24"/>
          <w:szCs w:val="24"/>
        </w:rPr>
        <w:t>8</w:t>
      </w:r>
      <w:r w:rsidRPr="003322AA">
        <w:rPr>
          <w:rFonts w:eastAsia="Times New Roman" w:cs="Times New Roman" w:hint="eastAsia"/>
          <w:sz w:val="24"/>
          <w:szCs w:val="24"/>
        </w:rPr>
        <w:t>–</w:t>
      </w:r>
      <w:r w:rsidRPr="003322AA">
        <w:rPr>
          <w:rFonts w:eastAsia="Times New Roman" w:cs="Times New Roman"/>
          <w:sz w:val="24"/>
          <w:szCs w:val="24"/>
        </w:rPr>
        <w:t>2019</w:t>
      </w:r>
      <w:r w:rsidRPr="003322AA">
        <w:rPr>
          <w:rFonts w:ascii="MS Mincho" w:hAnsi="MS Mincho" w:cs="MS Mincho"/>
          <w:sz w:val="24"/>
          <w:szCs w:val="24"/>
        </w:rPr>
        <w:t xml:space="preserve"> </w:t>
      </w:r>
      <w:r w:rsidRPr="003322AA">
        <w:rPr>
          <w:rFonts w:cs="Times New Roman" w:hint="cs"/>
          <w:sz w:val="24"/>
          <w:szCs w:val="24"/>
        </w:rPr>
        <w:t>b</w:t>
      </w:r>
      <w:r w:rsidRPr="003322AA">
        <w:rPr>
          <w:rFonts w:cs="Times New Roman"/>
          <w:sz w:val="24"/>
          <w:szCs w:val="24"/>
        </w:rPr>
        <w:t>y roadside survey</w:t>
      </w:r>
      <w:r w:rsidRPr="003322AA">
        <w:rPr>
          <w:rFonts w:eastAsia="Times New Roman" w:cs="Times New Roman"/>
          <w:sz w:val="24"/>
          <w:szCs w:val="24"/>
        </w:rPr>
        <w:t xml:space="preserve">. </w:t>
      </w:r>
    </w:p>
    <w:tbl>
      <w:tblPr>
        <w:tblStyle w:val="TableGrid"/>
        <w:tblW w:w="9787" w:type="dxa"/>
        <w:tblLayout w:type="fixed"/>
        <w:tblLook w:val="04A0" w:firstRow="1" w:lastRow="0" w:firstColumn="1" w:lastColumn="0" w:noHBand="0" w:noVBand="1"/>
      </w:tblPr>
      <w:tblGrid>
        <w:gridCol w:w="536"/>
        <w:gridCol w:w="839"/>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10"/>
        <w:gridCol w:w="620"/>
        <w:gridCol w:w="230"/>
        <w:gridCol w:w="6"/>
      </w:tblGrid>
      <w:tr w:rsidR="003322AA" w:rsidRPr="003322AA" w14:paraId="4CB5FFAD" w14:textId="77777777" w:rsidTr="006F51BF">
        <w:trPr>
          <w:gridAfter w:val="1"/>
          <w:wAfter w:w="6" w:type="dxa"/>
          <w:trHeight w:val="340"/>
        </w:trPr>
        <w:tc>
          <w:tcPr>
            <w:tcW w:w="536" w:type="dxa"/>
            <w:tcBorders>
              <w:top w:val="single" w:sz="12" w:space="0" w:color="auto"/>
              <w:left w:val="nil"/>
              <w:bottom w:val="nil"/>
              <w:right w:val="nil"/>
            </w:tcBorders>
            <w:noWrap/>
            <w:hideMark/>
          </w:tcPr>
          <w:p w14:paraId="42F172A9"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839" w:type="dxa"/>
            <w:tcBorders>
              <w:top w:val="single" w:sz="12" w:space="0" w:color="auto"/>
              <w:left w:val="nil"/>
              <w:bottom w:val="nil"/>
              <w:right w:val="nil"/>
            </w:tcBorders>
            <w:noWrap/>
            <w:hideMark/>
          </w:tcPr>
          <w:p w14:paraId="43C8872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794" w:type="dxa"/>
            <w:gridSpan w:val="2"/>
            <w:tcBorders>
              <w:top w:val="single" w:sz="12" w:space="0" w:color="auto"/>
              <w:left w:val="nil"/>
              <w:right w:val="nil"/>
            </w:tcBorders>
            <w:noWrap/>
            <w:hideMark/>
          </w:tcPr>
          <w:p w14:paraId="7EF4A645"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May</w:t>
            </w:r>
          </w:p>
        </w:tc>
        <w:tc>
          <w:tcPr>
            <w:tcW w:w="397" w:type="dxa"/>
            <w:tcBorders>
              <w:top w:val="single" w:sz="12" w:space="0" w:color="auto"/>
              <w:left w:val="nil"/>
              <w:right w:val="nil"/>
            </w:tcBorders>
            <w:noWrap/>
            <w:hideMark/>
          </w:tcPr>
          <w:p w14:paraId="0A9BA87F"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109BB455"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4061CA17"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0292AA7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4FA1CC4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0D278D9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41701F7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05730B5F"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2987DC68"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5C1F51A7"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388C65A2"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7D23DC4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63C592BC"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single" w:sz="12" w:space="0" w:color="auto"/>
              <w:left w:val="nil"/>
              <w:right w:val="nil"/>
            </w:tcBorders>
            <w:noWrap/>
            <w:hideMark/>
          </w:tcPr>
          <w:p w14:paraId="2D9B3082"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794" w:type="dxa"/>
            <w:gridSpan w:val="2"/>
            <w:tcBorders>
              <w:top w:val="single" w:sz="12" w:space="0" w:color="auto"/>
              <w:left w:val="nil"/>
              <w:right w:val="nil"/>
            </w:tcBorders>
            <w:noWrap/>
            <w:hideMark/>
          </w:tcPr>
          <w:p w14:paraId="35A0A885"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June</w:t>
            </w:r>
          </w:p>
        </w:tc>
        <w:tc>
          <w:tcPr>
            <w:tcW w:w="410" w:type="dxa"/>
            <w:tcBorders>
              <w:top w:val="single" w:sz="12" w:space="0" w:color="auto"/>
              <w:left w:val="nil"/>
              <w:right w:val="nil"/>
            </w:tcBorders>
          </w:tcPr>
          <w:p w14:paraId="6F6DC01E"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850" w:type="dxa"/>
            <w:gridSpan w:val="2"/>
            <w:tcBorders>
              <w:top w:val="single" w:sz="12" w:space="0" w:color="auto"/>
              <w:left w:val="nil"/>
              <w:right w:val="nil"/>
            </w:tcBorders>
            <w:noWrap/>
            <w:hideMark/>
          </w:tcPr>
          <w:p w14:paraId="60703BE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July</w:t>
            </w:r>
          </w:p>
        </w:tc>
      </w:tr>
      <w:tr w:rsidR="003322AA" w:rsidRPr="003322AA" w14:paraId="539BC2CA" w14:textId="77777777" w:rsidTr="006F51BF">
        <w:trPr>
          <w:trHeight w:val="340"/>
        </w:trPr>
        <w:tc>
          <w:tcPr>
            <w:tcW w:w="536" w:type="dxa"/>
            <w:tcBorders>
              <w:top w:val="nil"/>
              <w:left w:val="nil"/>
              <w:bottom w:val="single" w:sz="12" w:space="0" w:color="auto"/>
              <w:right w:val="nil"/>
            </w:tcBorders>
            <w:noWrap/>
            <w:hideMark/>
          </w:tcPr>
          <w:p w14:paraId="7D1E80FC"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839" w:type="dxa"/>
            <w:tcBorders>
              <w:top w:val="nil"/>
              <w:left w:val="nil"/>
              <w:bottom w:val="single" w:sz="12" w:space="0" w:color="auto"/>
              <w:right w:val="nil"/>
            </w:tcBorders>
            <w:noWrap/>
            <w:hideMark/>
          </w:tcPr>
          <w:p w14:paraId="16474E6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left w:val="nil"/>
              <w:bottom w:val="single" w:sz="12" w:space="0" w:color="auto"/>
              <w:right w:val="nil"/>
            </w:tcBorders>
            <w:noWrap/>
            <w:hideMark/>
          </w:tcPr>
          <w:p w14:paraId="48971C22"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9</w:t>
            </w:r>
          </w:p>
        </w:tc>
        <w:tc>
          <w:tcPr>
            <w:tcW w:w="397" w:type="dxa"/>
            <w:tcBorders>
              <w:left w:val="nil"/>
              <w:bottom w:val="single" w:sz="12" w:space="0" w:color="auto"/>
              <w:right w:val="nil"/>
            </w:tcBorders>
            <w:noWrap/>
            <w:hideMark/>
          </w:tcPr>
          <w:p w14:paraId="681F1AF7"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10</w:t>
            </w:r>
          </w:p>
        </w:tc>
        <w:tc>
          <w:tcPr>
            <w:tcW w:w="397" w:type="dxa"/>
            <w:tcBorders>
              <w:left w:val="nil"/>
              <w:bottom w:val="single" w:sz="12" w:space="0" w:color="auto"/>
              <w:right w:val="nil"/>
            </w:tcBorders>
            <w:noWrap/>
            <w:hideMark/>
          </w:tcPr>
          <w:p w14:paraId="0C5A750A"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11</w:t>
            </w:r>
          </w:p>
        </w:tc>
        <w:tc>
          <w:tcPr>
            <w:tcW w:w="397" w:type="dxa"/>
            <w:tcBorders>
              <w:left w:val="nil"/>
              <w:bottom w:val="single" w:sz="12" w:space="0" w:color="auto"/>
              <w:right w:val="nil"/>
            </w:tcBorders>
            <w:noWrap/>
            <w:hideMark/>
          </w:tcPr>
          <w:p w14:paraId="0548A50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12</w:t>
            </w:r>
          </w:p>
        </w:tc>
        <w:tc>
          <w:tcPr>
            <w:tcW w:w="397" w:type="dxa"/>
            <w:tcBorders>
              <w:left w:val="nil"/>
              <w:bottom w:val="single" w:sz="12" w:space="0" w:color="auto"/>
              <w:right w:val="nil"/>
            </w:tcBorders>
            <w:noWrap/>
            <w:hideMark/>
          </w:tcPr>
          <w:p w14:paraId="4EF0A1D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13</w:t>
            </w:r>
          </w:p>
        </w:tc>
        <w:tc>
          <w:tcPr>
            <w:tcW w:w="397" w:type="dxa"/>
            <w:tcBorders>
              <w:left w:val="nil"/>
              <w:bottom w:val="single" w:sz="12" w:space="0" w:color="auto"/>
              <w:right w:val="nil"/>
            </w:tcBorders>
            <w:noWrap/>
            <w:hideMark/>
          </w:tcPr>
          <w:p w14:paraId="007D7ED7"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17</w:t>
            </w:r>
          </w:p>
        </w:tc>
        <w:tc>
          <w:tcPr>
            <w:tcW w:w="397" w:type="dxa"/>
            <w:tcBorders>
              <w:left w:val="nil"/>
              <w:bottom w:val="single" w:sz="12" w:space="0" w:color="auto"/>
              <w:right w:val="nil"/>
            </w:tcBorders>
            <w:noWrap/>
            <w:hideMark/>
          </w:tcPr>
          <w:p w14:paraId="6977A76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18</w:t>
            </w:r>
          </w:p>
        </w:tc>
        <w:tc>
          <w:tcPr>
            <w:tcW w:w="397" w:type="dxa"/>
            <w:tcBorders>
              <w:left w:val="nil"/>
              <w:bottom w:val="single" w:sz="12" w:space="0" w:color="auto"/>
              <w:right w:val="nil"/>
            </w:tcBorders>
            <w:noWrap/>
            <w:hideMark/>
          </w:tcPr>
          <w:p w14:paraId="2E5D846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19</w:t>
            </w:r>
          </w:p>
        </w:tc>
        <w:tc>
          <w:tcPr>
            <w:tcW w:w="397" w:type="dxa"/>
            <w:tcBorders>
              <w:left w:val="nil"/>
              <w:bottom w:val="single" w:sz="12" w:space="0" w:color="auto"/>
              <w:right w:val="nil"/>
            </w:tcBorders>
            <w:noWrap/>
            <w:hideMark/>
          </w:tcPr>
          <w:p w14:paraId="54ACC632"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20</w:t>
            </w:r>
          </w:p>
        </w:tc>
        <w:tc>
          <w:tcPr>
            <w:tcW w:w="397" w:type="dxa"/>
            <w:tcBorders>
              <w:left w:val="nil"/>
              <w:bottom w:val="single" w:sz="12" w:space="0" w:color="auto"/>
              <w:right w:val="nil"/>
            </w:tcBorders>
            <w:noWrap/>
            <w:hideMark/>
          </w:tcPr>
          <w:p w14:paraId="033C4C27"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22</w:t>
            </w:r>
          </w:p>
        </w:tc>
        <w:tc>
          <w:tcPr>
            <w:tcW w:w="397" w:type="dxa"/>
            <w:tcBorders>
              <w:left w:val="nil"/>
              <w:bottom w:val="single" w:sz="12" w:space="0" w:color="auto"/>
              <w:right w:val="nil"/>
            </w:tcBorders>
            <w:noWrap/>
            <w:hideMark/>
          </w:tcPr>
          <w:p w14:paraId="3B421B6E"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23</w:t>
            </w:r>
          </w:p>
        </w:tc>
        <w:tc>
          <w:tcPr>
            <w:tcW w:w="397" w:type="dxa"/>
            <w:tcBorders>
              <w:left w:val="nil"/>
              <w:bottom w:val="single" w:sz="12" w:space="0" w:color="auto"/>
              <w:right w:val="nil"/>
            </w:tcBorders>
            <w:noWrap/>
            <w:hideMark/>
          </w:tcPr>
          <w:p w14:paraId="72232BB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25</w:t>
            </w:r>
          </w:p>
        </w:tc>
        <w:tc>
          <w:tcPr>
            <w:tcW w:w="397" w:type="dxa"/>
            <w:tcBorders>
              <w:left w:val="nil"/>
              <w:bottom w:val="single" w:sz="12" w:space="0" w:color="auto"/>
              <w:right w:val="nil"/>
            </w:tcBorders>
            <w:noWrap/>
            <w:hideMark/>
          </w:tcPr>
          <w:p w14:paraId="4A50294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26</w:t>
            </w:r>
          </w:p>
        </w:tc>
        <w:tc>
          <w:tcPr>
            <w:tcW w:w="397" w:type="dxa"/>
            <w:tcBorders>
              <w:left w:val="nil"/>
              <w:bottom w:val="single" w:sz="12" w:space="0" w:color="auto"/>
              <w:right w:val="nil"/>
            </w:tcBorders>
            <w:noWrap/>
            <w:hideMark/>
          </w:tcPr>
          <w:p w14:paraId="004B512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28</w:t>
            </w:r>
          </w:p>
        </w:tc>
        <w:tc>
          <w:tcPr>
            <w:tcW w:w="397" w:type="dxa"/>
            <w:tcBorders>
              <w:left w:val="nil"/>
              <w:bottom w:val="single" w:sz="12" w:space="0" w:color="auto"/>
              <w:right w:val="nil"/>
            </w:tcBorders>
            <w:noWrap/>
            <w:hideMark/>
          </w:tcPr>
          <w:p w14:paraId="6474CA9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29</w:t>
            </w:r>
          </w:p>
        </w:tc>
        <w:tc>
          <w:tcPr>
            <w:tcW w:w="397" w:type="dxa"/>
            <w:tcBorders>
              <w:left w:val="nil"/>
              <w:bottom w:val="single" w:sz="12" w:space="0" w:color="auto"/>
              <w:right w:val="nil"/>
            </w:tcBorders>
            <w:noWrap/>
            <w:hideMark/>
          </w:tcPr>
          <w:p w14:paraId="6F8BD32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30</w:t>
            </w:r>
          </w:p>
        </w:tc>
        <w:tc>
          <w:tcPr>
            <w:tcW w:w="397" w:type="dxa"/>
            <w:tcBorders>
              <w:left w:val="nil"/>
              <w:bottom w:val="single" w:sz="12" w:space="0" w:color="auto"/>
              <w:right w:val="nil"/>
            </w:tcBorders>
            <w:noWrap/>
            <w:hideMark/>
          </w:tcPr>
          <w:p w14:paraId="6230430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14</w:t>
            </w:r>
          </w:p>
        </w:tc>
        <w:tc>
          <w:tcPr>
            <w:tcW w:w="397" w:type="dxa"/>
            <w:tcBorders>
              <w:left w:val="nil"/>
              <w:bottom w:val="single" w:sz="12" w:space="0" w:color="auto"/>
              <w:right w:val="nil"/>
            </w:tcBorders>
            <w:noWrap/>
            <w:hideMark/>
          </w:tcPr>
          <w:p w14:paraId="7089397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19</w:t>
            </w:r>
          </w:p>
        </w:tc>
        <w:tc>
          <w:tcPr>
            <w:tcW w:w="410" w:type="dxa"/>
            <w:tcBorders>
              <w:left w:val="nil"/>
              <w:bottom w:val="single" w:sz="12" w:space="0" w:color="auto"/>
              <w:right w:val="nil"/>
            </w:tcBorders>
          </w:tcPr>
          <w:p w14:paraId="5B6D7738"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w:t>
            </w:r>
            <w:r w:rsidRPr="003322AA">
              <w:rPr>
                <w:rFonts w:eastAsiaTheme="minorEastAsia" w:cs="Times New Roman"/>
                <w:b/>
                <w:bCs/>
                <w:sz w:val="16"/>
                <w:szCs w:val="16"/>
              </w:rPr>
              <w:t>8</w:t>
            </w:r>
          </w:p>
        </w:tc>
        <w:tc>
          <w:tcPr>
            <w:tcW w:w="620" w:type="dxa"/>
            <w:tcBorders>
              <w:left w:val="nil"/>
              <w:bottom w:val="single" w:sz="12" w:space="0" w:color="auto"/>
              <w:right w:val="nil"/>
            </w:tcBorders>
            <w:noWrap/>
            <w:hideMark/>
          </w:tcPr>
          <w:p w14:paraId="1183912A"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10</w:t>
            </w:r>
          </w:p>
        </w:tc>
        <w:tc>
          <w:tcPr>
            <w:tcW w:w="236" w:type="dxa"/>
            <w:gridSpan w:val="2"/>
            <w:tcBorders>
              <w:left w:val="nil"/>
              <w:bottom w:val="single" w:sz="12" w:space="0" w:color="auto"/>
              <w:right w:val="nil"/>
            </w:tcBorders>
          </w:tcPr>
          <w:p w14:paraId="7F64A85C"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r>
      <w:tr w:rsidR="003322AA" w:rsidRPr="003322AA" w14:paraId="78E315B3" w14:textId="77777777" w:rsidTr="006F51BF">
        <w:trPr>
          <w:trHeight w:val="340"/>
        </w:trPr>
        <w:tc>
          <w:tcPr>
            <w:tcW w:w="536" w:type="dxa"/>
            <w:tcBorders>
              <w:top w:val="nil"/>
              <w:left w:val="nil"/>
              <w:bottom w:val="nil"/>
              <w:right w:val="nil"/>
            </w:tcBorders>
            <w:noWrap/>
            <w:hideMark/>
          </w:tcPr>
          <w:p w14:paraId="1F3DDA65"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2018</w:t>
            </w:r>
          </w:p>
        </w:tc>
        <w:tc>
          <w:tcPr>
            <w:tcW w:w="839" w:type="dxa"/>
            <w:tcBorders>
              <w:top w:val="nil"/>
              <w:left w:val="nil"/>
              <w:bottom w:val="nil"/>
              <w:right w:val="nil"/>
            </w:tcBorders>
            <w:noWrap/>
            <w:hideMark/>
          </w:tcPr>
          <w:p w14:paraId="22F00C2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unpaired </w:t>
            </w:r>
          </w:p>
        </w:tc>
        <w:tc>
          <w:tcPr>
            <w:tcW w:w="397" w:type="dxa"/>
            <w:tcBorders>
              <w:top w:val="nil"/>
              <w:left w:val="nil"/>
              <w:bottom w:val="nil"/>
              <w:right w:val="nil"/>
            </w:tcBorders>
            <w:noWrap/>
            <w:hideMark/>
          </w:tcPr>
          <w:p w14:paraId="6E0E847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DFBA1D7"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97C9755"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3BC69D1A" w14:textId="2495EDC6"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4D85C6C9"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2027ECC8"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6B36D6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1C77E8F9"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F315DEA"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63ECC275" w14:textId="18C1B805"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nil"/>
              <w:right w:val="nil"/>
            </w:tcBorders>
            <w:noWrap/>
            <w:hideMark/>
          </w:tcPr>
          <w:p w14:paraId="0CECE44A"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nil"/>
              <w:right w:val="nil"/>
            </w:tcBorders>
            <w:noWrap/>
            <w:hideMark/>
          </w:tcPr>
          <w:p w14:paraId="76FE9FEE"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14A5E61" w14:textId="1A719371"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4</w:t>
            </w:r>
          </w:p>
        </w:tc>
        <w:tc>
          <w:tcPr>
            <w:tcW w:w="397" w:type="dxa"/>
            <w:tcBorders>
              <w:top w:val="nil"/>
              <w:left w:val="nil"/>
              <w:bottom w:val="nil"/>
              <w:right w:val="nil"/>
            </w:tcBorders>
            <w:noWrap/>
            <w:hideMark/>
          </w:tcPr>
          <w:p w14:paraId="3D137EE3"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FF7A787" w14:textId="13C1447E"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nil"/>
              <w:right w:val="nil"/>
            </w:tcBorders>
            <w:noWrap/>
            <w:hideMark/>
          </w:tcPr>
          <w:p w14:paraId="4AE2B072"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597ED69"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607BD9D7"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410" w:type="dxa"/>
            <w:tcBorders>
              <w:top w:val="nil"/>
              <w:left w:val="nil"/>
              <w:bottom w:val="nil"/>
              <w:right w:val="nil"/>
            </w:tcBorders>
          </w:tcPr>
          <w:p w14:paraId="0A610153"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620" w:type="dxa"/>
            <w:tcBorders>
              <w:top w:val="nil"/>
              <w:left w:val="nil"/>
              <w:bottom w:val="nil"/>
              <w:right w:val="nil"/>
            </w:tcBorders>
            <w:noWrap/>
            <w:hideMark/>
          </w:tcPr>
          <w:p w14:paraId="467C7610"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236" w:type="dxa"/>
            <w:gridSpan w:val="2"/>
            <w:tcBorders>
              <w:top w:val="nil"/>
              <w:left w:val="nil"/>
              <w:bottom w:val="nil"/>
              <w:right w:val="nil"/>
            </w:tcBorders>
          </w:tcPr>
          <w:p w14:paraId="2FCA2465"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r>
      <w:tr w:rsidR="003322AA" w:rsidRPr="003322AA" w14:paraId="42E55412" w14:textId="77777777" w:rsidTr="006F51BF">
        <w:trPr>
          <w:trHeight w:val="340"/>
        </w:trPr>
        <w:tc>
          <w:tcPr>
            <w:tcW w:w="536" w:type="dxa"/>
            <w:tcBorders>
              <w:top w:val="nil"/>
              <w:left w:val="nil"/>
              <w:bottom w:val="nil"/>
              <w:right w:val="nil"/>
            </w:tcBorders>
            <w:noWrap/>
            <w:hideMark/>
          </w:tcPr>
          <w:p w14:paraId="3AC45A28"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839" w:type="dxa"/>
            <w:tcBorders>
              <w:top w:val="nil"/>
              <w:left w:val="nil"/>
              <w:bottom w:val="nil"/>
              <w:right w:val="nil"/>
            </w:tcBorders>
            <w:noWrap/>
            <w:hideMark/>
          </w:tcPr>
          <w:p w14:paraId="19C37A3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pair</w:t>
            </w:r>
          </w:p>
        </w:tc>
        <w:tc>
          <w:tcPr>
            <w:tcW w:w="397" w:type="dxa"/>
            <w:tcBorders>
              <w:top w:val="nil"/>
              <w:left w:val="nil"/>
              <w:bottom w:val="nil"/>
              <w:right w:val="nil"/>
            </w:tcBorders>
            <w:noWrap/>
            <w:hideMark/>
          </w:tcPr>
          <w:p w14:paraId="7B334C1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9FBFC14"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53027BBB" w14:textId="716AC4E2"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nil"/>
              <w:right w:val="nil"/>
            </w:tcBorders>
            <w:noWrap/>
            <w:hideMark/>
          </w:tcPr>
          <w:p w14:paraId="2151A78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5493A8EC" w14:textId="0B4E0166"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3FC4544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9E11861" w14:textId="584C2FB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nil"/>
              <w:right w:val="nil"/>
            </w:tcBorders>
            <w:noWrap/>
            <w:hideMark/>
          </w:tcPr>
          <w:p w14:paraId="7B71281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F1CC96F"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4E688C8D" w14:textId="2EF22066"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nil"/>
              <w:right w:val="nil"/>
            </w:tcBorders>
            <w:noWrap/>
            <w:hideMark/>
          </w:tcPr>
          <w:p w14:paraId="1BE4E64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3762D83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60E303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495D8813"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43A1AA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641DDCD3"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8AD6829"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5F81E11B"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410" w:type="dxa"/>
            <w:tcBorders>
              <w:top w:val="nil"/>
              <w:left w:val="nil"/>
              <w:bottom w:val="nil"/>
              <w:right w:val="nil"/>
            </w:tcBorders>
          </w:tcPr>
          <w:p w14:paraId="14A5BE73"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620" w:type="dxa"/>
            <w:tcBorders>
              <w:top w:val="nil"/>
              <w:left w:val="nil"/>
              <w:bottom w:val="nil"/>
              <w:right w:val="nil"/>
            </w:tcBorders>
            <w:noWrap/>
            <w:hideMark/>
          </w:tcPr>
          <w:p w14:paraId="3587FBFF"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236" w:type="dxa"/>
            <w:gridSpan w:val="2"/>
            <w:tcBorders>
              <w:top w:val="nil"/>
              <w:left w:val="nil"/>
              <w:bottom w:val="nil"/>
              <w:right w:val="nil"/>
            </w:tcBorders>
          </w:tcPr>
          <w:p w14:paraId="3CDB44A5"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r>
      <w:tr w:rsidR="003322AA" w:rsidRPr="003322AA" w14:paraId="27606589" w14:textId="77777777" w:rsidTr="006F51BF">
        <w:trPr>
          <w:trHeight w:val="340"/>
        </w:trPr>
        <w:tc>
          <w:tcPr>
            <w:tcW w:w="536" w:type="dxa"/>
            <w:tcBorders>
              <w:top w:val="nil"/>
              <w:left w:val="nil"/>
              <w:bottom w:val="nil"/>
              <w:right w:val="nil"/>
            </w:tcBorders>
            <w:noWrap/>
            <w:hideMark/>
          </w:tcPr>
          <w:p w14:paraId="72D7001E"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839" w:type="dxa"/>
            <w:tcBorders>
              <w:top w:val="nil"/>
              <w:left w:val="nil"/>
              <w:bottom w:val="nil"/>
              <w:right w:val="nil"/>
            </w:tcBorders>
            <w:noWrap/>
            <w:hideMark/>
          </w:tcPr>
          <w:p w14:paraId="3D2C66F9"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total </w:t>
            </w:r>
          </w:p>
        </w:tc>
        <w:tc>
          <w:tcPr>
            <w:tcW w:w="397" w:type="dxa"/>
            <w:tcBorders>
              <w:top w:val="nil"/>
              <w:left w:val="nil"/>
              <w:bottom w:val="nil"/>
              <w:right w:val="nil"/>
            </w:tcBorders>
            <w:noWrap/>
            <w:hideMark/>
          </w:tcPr>
          <w:p w14:paraId="6B7743D5"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5972395D"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0E0F8FB6" w14:textId="0B6D0E28"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nil"/>
              <w:right w:val="nil"/>
            </w:tcBorders>
            <w:noWrap/>
            <w:hideMark/>
          </w:tcPr>
          <w:p w14:paraId="0608F450" w14:textId="00F1B7F5"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nil"/>
              <w:right w:val="nil"/>
            </w:tcBorders>
            <w:noWrap/>
            <w:hideMark/>
          </w:tcPr>
          <w:p w14:paraId="20916793" w14:textId="4F6DC212"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nil"/>
              <w:right w:val="nil"/>
            </w:tcBorders>
            <w:noWrap/>
            <w:hideMark/>
          </w:tcPr>
          <w:p w14:paraId="053F22F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22CDF74" w14:textId="65464280"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6E8545CC"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09D38917"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133EF31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1</w:t>
            </w:r>
          </w:p>
        </w:tc>
        <w:tc>
          <w:tcPr>
            <w:tcW w:w="397" w:type="dxa"/>
            <w:tcBorders>
              <w:top w:val="nil"/>
              <w:left w:val="nil"/>
              <w:bottom w:val="nil"/>
              <w:right w:val="nil"/>
            </w:tcBorders>
            <w:noWrap/>
            <w:hideMark/>
          </w:tcPr>
          <w:p w14:paraId="70FFF0D2"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1</w:t>
            </w:r>
          </w:p>
        </w:tc>
        <w:tc>
          <w:tcPr>
            <w:tcW w:w="397" w:type="dxa"/>
            <w:tcBorders>
              <w:top w:val="nil"/>
              <w:left w:val="nil"/>
              <w:bottom w:val="nil"/>
              <w:right w:val="nil"/>
            </w:tcBorders>
            <w:noWrap/>
            <w:hideMark/>
          </w:tcPr>
          <w:p w14:paraId="25C6AF1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5237B024" w14:textId="267BBC82"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4</w:t>
            </w:r>
          </w:p>
        </w:tc>
        <w:tc>
          <w:tcPr>
            <w:tcW w:w="397" w:type="dxa"/>
            <w:tcBorders>
              <w:top w:val="nil"/>
              <w:left w:val="nil"/>
              <w:bottom w:val="nil"/>
              <w:right w:val="nil"/>
            </w:tcBorders>
            <w:noWrap/>
            <w:hideMark/>
          </w:tcPr>
          <w:p w14:paraId="3D6D240E"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F0CF1CC" w14:textId="16F2C7A5"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1</w:t>
            </w:r>
          </w:p>
        </w:tc>
        <w:tc>
          <w:tcPr>
            <w:tcW w:w="397" w:type="dxa"/>
            <w:tcBorders>
              <w:top w:val="nil"/>
              <w:left w:val="nil"/>
              <w:bottom w:val="nil"/>
              <w:right w:val="nil"/>
            </w:tcBorders>
            <w:noWrap/>
            <w:hideMark/>
          </w:tcPr>
          <w:p w14:paraId="4EA4E83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76E50CA"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4E1E2D0C"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410" w:type="dxa"/>
            <w:tcBorders>
              <w:top w:val="nil"/>
              <w:left w:val="nil"/>
              <w:bottom w:val="nil"/>
              <w:right w:val="nil"/>
            </w:tcBorders>
          </w:tcPr>
          <w:p w14:paraId="76B31320"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620" w:type="dxa"/>
            <w:tcBorders>
              <w:top w:val="nil"/>
              <w:left w:val="nil"/>
              <w:bottom w:val="nil"/>
              <w:right w:val="nil"/>
            </w:tcBorders>
            <w:noWrap/>
            <w:hideMark/>
          </w:tcPr>
          <w:p w14:paraId="4EF1B6CC"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236" w:type="dxa"/>
            <w:gridSpan w:val="2"/>
            <w:tcBorders>
              <w:top w:val="nil"/>
              <w:left w:val="nil"/>
              <w:bottom w:val="nil"/>
              <w:right w:val="nil"/>
            </w:tcBorders>
          </w:tcPr>
          <w:p w14:paraId="29FE99D6"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r>
      <w:tr w:rsidR="003322AA" w:rsidRPr="003322AA" w14:paraId="3C98399E" w14:textId="77777777" w:rsidTr="006F51BF">
        <w:trPr>
          <w:trHeight w:val="340"/>
        </w:trPr>
        <w:tc>
          <w:tcPr>
            <w:tcW w:w="536" w:type="dxa"/>
            <w:tcBorders>
              <w:top w:val="nil"/>
              <w:left w:val="nil"/>
              <w:bottom w:val="nil"/>
              <w:right w:val="nil"/>
            </w:tcBorders>
            <w:noWrap/>
            <w:hideMark/>
          </w:tcPr>
          <w:p w14:paraId="3823F47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2019</w:t>
            </w:r>
          </w:p>
        </w:tc>
        <w:tc>
          <w:tcPr>
            <w:tcW w:w="839" w:type="dxa"/>
            <w:tcBorders>
              <w:top w:val="nil"/>
              <w:left w:val="nil"/>
              <w:bottom w:val="nil"/>
              <w:right w:val="nil"/>
            </w:tcBorders>
            <w:noWrap/>
            <w:hideMark/>
          </w:tcPr>
          <w:p w14:paraId="56673055"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unpaired </w:t>
            </w:r>
          </w:p>
        </w:tc>
        <w:tc>
          <w:tcPr>
            <w:tcW w:w="397" w:type="dxa"/>
            <w:tcBorders>
              <w:top w:val="nil"/>
              <w:left w:val="nil"/>
              <w:bottom w:val="nil"/>
              <w:right w:val="nil"/>
            </w:tcBorders>
            <w:noWrap/>
            <w:hideMark/>
          </w:tcPr>
          <w:p w14:paraId="4FB60D5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6298723"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523211B8"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5DEAF09"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2AEDDB64"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02064D1F"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46C93DCE"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3154F3BC" w14:textId="44D05EC6"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nil"/>
              <w:right w:val="nil"/>
            </w:tcBorders>
            <w:noWrap/>
            <w:hideMark/>
          </w:tcPr>
          <w:p w14:paraId="2317535B" w14:textId="4A711E2F"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50E59EA7"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14044948"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037C161E" w14:textId="23E802BA"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4A6930E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4085C3A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nil"/>
              <w:right w:val="nil"/>
            </w:tcBorders>
            <w:noWrap/>
            <w:hideMark/>
          </w:tcPr>
          <w:p w14:paraId="66AF4D7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E3C5EE4"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1D1150A9"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nil"/>
              <w:right w:val="nil"/>
            </w:tcBorders>
            <w:noWrap/>
            <w:hideMark/>
          </w:tcPr>
          <w:p w14:paraId="3C501260"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410" w:type="dxa"/>
            <w:tcBorders>
              <w:top w:val="nil"/>
              <w:left w:val="nil"/>
              <w:bottom w:val="nil"/>
              <w:right w:val="nil"/>
            </w:tcBorders>
          </w:tcPr>
          <w:p w14:paraId="66DDC27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620" w:type="dxa"/>
            <w:tcBorders>
              <w:top w:val="nil"/>
              <w:left w:val="nil"/>
              <w:bottom w:val="nil"/>
              <w:right w:val="nil"/>
            </w:tcBorders>
            <w:noWrap/>
            <w:hideMark/>
          </w:tcPr>
          <w:p w14:paraId="6479538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236" w:type="dxa"/>
            <w:gridSpan w:val="2"/>
            <w:tcBorders>
              <w:top w:val="nil"/>
              <w:left w:val="nil"/>
              <w:bottom w:val="nil"/>
              <w:right w:val="nil"/>
            </w:tcBorders>
          </w:tcPr>
          <w:p w14:paraId="1D8619C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r>
      <w:tr w:rsidR="003322AA" w:rsidRPr="003322AA" w14:paraId="152AF327" w14:textId="77777777" w:rsidTr="006F51BF">
        <w:trPr>
          <w:trHeight w:val="340"/>
        </w:trPr>
        <w:tc>
          <w:tcPr>
            <w:tcW w:w="536" w:type="dxa"/>
            <w:tcBorders>
              <w:top w:val="nil"/>
              <w:left w:val="nil"/>
              <w:bottom w:val="nil"/>
              <w:right w:val="nil"/>
            </w:tcBorders>
            <w:noWrap/>
            <w:hideMark/>
          </w:tcPr>
          <w:p w14:paraId="36E7371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839" w:type="dxa"/>
            <w:tcBorders>
              <w:top w:val="nil"/>
              <w:left w:val="nil"/>
              <w:bottom w:val="nil"/>
              <w:right w:val="nil"/>
            </w:tcBorders>
            <w:noWrap/>
            <w:hideMark/>
          </w:tcPr>
          <w:p w14:paraId="5F386AC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pair</w:t>
            </w:r>
          </w:p>
        </w:tc>
        <w:tc>
          <w:tcPr>
            <w:tcW w:w="397" w:type="dxa"/>
            <w:tcBorders>
              <w:top w:val="nil"/>
              <w:left w:val="nil"/>
              <w:bottom w:val="nil"/>
              <w:right w:val="nil"/>
            </w:tcBorders>
            <w:noWrap/>
            <w:hideMark/>
          </w:tcPr>
          <w:p w14:paraId="1264575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E7672CD" w14:textId="418C259C"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111EFB0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C917CEE"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2472AF8C"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5EC555B7" w14:textId="3607071D"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53762EB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7EBD9A8"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nil"/>
              <w:right w:val="nil"/>
            </w:tcBorders>
            <w:noWrap/>
            <w:hideMark/>
          </w:tcPr>
          <w:p w14:paraId="2E09E96F"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4D4D144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210FB02D"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71E673A7"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30EFCE8C"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7AD3948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21F58CF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397" w:type="dxa"/>
            <w:tcBorders>
              <w:top w:val="nil"/>
              <w:left w:val="nil"/>
              <w:bottom w:val="nil"/>
              <w:right w:val="nil"/>
            </w:tcBorders>
            <w:noWrap/>
            <w:hideMark/>
          </w:tcPr>
          <w:p w14:paraId="642E4AEE" w14:textId="77777777" w:rsidR="006F51BF" w:rsidRPr="003322AA" w:rsidRDefault="006F51BF" w:rsidP="006F51BF">
            <w:pPr>
              <w:widowControl/>
              <w:adjustRightInd w:val="0"/>
              <w:snapToGrid w:val="0"/>
              <w:spacing w:line="480" w:lineRule="auto"/>
              <w:jc w:val="left"/>
              <w:rPr>
                <w:rFonts w:eastAsiaTheme="minorEastAsia" w:cs="Times New Roman"/>
                <w:sz w:val="16"/>
                <w:szCs w:val="16"/>
              </w:rPr>
            </w:pPr>
          </w:p>
        </w:tc>
        <w:tc>
          <w:tcPr>
            <w:tcW w:w="397" w:type="dxa"/>
            <w:tcBorders>
              <w:top w:val="nil"/>
              <w:left w:val="nil"/>
              <w:bottom w:val="nil"/>
              <w:right w:val="nil"/>
            </w:tcBorders>
            <w:noWrap/>
            <w:hideMark/>
          </w:tcPr>
          <w:p w14:paraId="5EFD6CD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397" w:type="dxa"/>
            <w:tcBorders>
              <w:top w:val="nil"/>
              <w:left w:val="nil"/>
              <w:bottom w:val="nil"/>
              <w:right w:val="nil"/>
            </w:tcBorders>
            <w:noWrap/>
            <w:hideMark/>
          </w:tcPr>
          <w:p w14:paraId="3B447E65"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410" w:type="dxa"/>
            <w:tcBorders>
              <w:top w:val="nil"/>
              <w:left w:val="nil"/>
              <w:bottom w:val="nil"/>
              <w:right w:val="nil"/>
            </w:tcBorders>
          </w:tcPr>
          <w:p w14:paraId="4DB1B4D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620" w:type="dxa"/>
            <w:tcBorders>
              <w:top w:val="nil"/>
              <w:left w:val="nil"/>
              <w:bottom w:val="nil"/>
              <w:right w:val="nil"/>
            </w:tcBorders>
            <w:noWrap/>
            <w:hideMark/>
          </w:tcPr>
          <w:p w14:paraId="3572A4BF"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0</w:t>
            </w:r>
          </w:p>
        </w:tc>
        <w:tc>
          <w:tcPr>
            <w:tcW w:w="236" w:type="dxa"/>
            <w:gridSpan w:val="2"/>
            <w:tcBorders>
              <w:top w:val="nil"/>
              <w:left w:val="nil"/>
              <w:bottom w:val="nil"/>
              <w:right w:val="nil"/>
            </w:tcBorders>
          </w:tcPr>
          <w:p w14:paraId="0A26FFA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r>
      <w:tr w:rsidR="003322AA" w:rsidRPr="003322AA" w14:paraId="1A424007" w14:textId="77777777" w:rsidTr="006F51BF">
        <w:trPr>
          <w:trHeight w:val="340"/>
        </w:trPr>
        <w:tc>
          <w:tcPr>
            <w:tcW w:w="536" w:type="dxa"/>
            <w:tcBorders>
              <w:top w:val="nil"/>
              <w:left w:val="nil"/>
              <w:bottom w:val="single" w:sz="12" w:space="0" w:color="auto"/>
              <w:right w:val="nil"/>
            </w:tcBorders>
            <w:noWrap/>
            <w:hideMark/>
          </w:tcPr>
          <w:p w14:paraId="2BBEE33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839" w:type="dxa"/>
            <w:tcBorders>
              <w:top w:val="nil"/>
              <w:left w:val="nil"/>
              <w:bottom w:val="single" w:sz="12" w:space="0" w:color="auto"/>
              <w:right w:val="nil"/>
            </w:tcBorders>
            <w:noWrap/>
            <w:hideMark/>
          </w:tcPr>
          <w:p w14:paraId="551F1908"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total </w:t>
            </w:r>
          </w:p>
        </w:tc>
        <w:tc>
          <w:tcPr>
            <w:tcW w:w="397" w:type="dxa"/>
            <w:tcBorders>
              <w:top w:val="nil"/>
              <w:left w:val="nil"/>
              <w:bottom w:val="single" w:sz="12" w:space="0" w:color="auto"/>
              <w:right w:val="nil"/>
            </w:tcBorders>
            <w:noWrap/>
            <w:hideMark/>
          </w:tcPr>
          <w:p w14:paraId="25102B43"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78587DA2" w14:textId="62AF81B5"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single" w:sz="12" w:space="0" w:color="auto"/>
              <w:right w:val="nil"/>
            </w:tcBorders>
            <w:noWrap/>
            <w:hideMark/>
          </w:tcPr>
          <w:p w14:paraId="75D896F3"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1123E61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293E8C92"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5FA387D1" w14:textId="51C97C4F"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single" w:sz="12" w:space="0" w:color="auto"/>
              <w:right w:val="nil"/>
            </w:tcBorders>
            <w:noWrap/>
            <w:hideMark/>
          </w:tcPr>
          <w:p w14:paraId="1F9E4168"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153FFC83" w14:textId="1A1A1EBF"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single" w:sz="12" w:space="0" w:color="auto"/>
              <w:right w:val="nil"/>
            </w:tcBorders>
            <w:noWrap/>
            <w:hideMark/>
          </w:tcPr>
          <w:p w14:paraId="52C6FD3D" w14:textId="3D43C42A"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single" w:sz="12" w:space="0" w:color="auto"/>
              <w:right w:val="nil"/>
            </w:tcBorders>
            <w:noWrap/>
            <w:hideMark/>
          </w:tcPr>
          <w:p w14:paraId="36EDEA39"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603F571C"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78FDB52B" w14:textId="77921368"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b/>
                <w:bCs/>
                <w:sz w:val="16"/>
                <w:szCs w:val="16"/>
              </w:rPr>
              <w:t>0</w:t>
            </w:r>
          </w:p>
        </w:tc>
        <w:tc>
          <w:tcPr>
            <w:tcW w:w="397" w:type="dxa"/>
            <w:tcBorders>
              <w:top w:val="nil"/>
              <w:left w:val="nil"/>
              <w:bottom w:val="single" w:sz="12" w:space="0" w:color="auto"/>
              <w:right w:val="nil"/>
            </w:tcBorders>
            <w:noWrap/>
            <w:hideMark/>
          </w:tcPr>
          <w:p w14:paraId="381C3752"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2D8312A4"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single" w:sz="12" w:space="0" w:color="auto"/>
              <w:right w:val="nil"/>
            </w:tcBorders>
            <w:noWrap/>
            <w:hideMark/>
          </w:tcPr>
          <w:p w14:paraId="186EECD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728147C6"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 xml:space="preserve">　</w:t>
            </w:r>
          </w:p>
        </w:tc>
        <w:tc>
          <w:tcPr>
            <w:tcW w:w="397" w:type="dxa"/>
            <w:tcBorders>
              <w:top w:val="nil"/>
              <w:left w:val="nil"/>
              <w:bottom w:val="single" w:sz="12" w:space="0" w:color="auto"/>
              <w:right w:val="nil"/>
            </w:tcBorders>
            <w:noWrap/>
            <w:hideMark/>
          </w:tcPr>
          <w:p w14:paraId="64AB7C4D"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397" w:type="dxa"/>
            <w:tcBorders>
              <w:top w:val="nil"/>
              <w:left w:val="nil"/>
              <w:bottom w:val="single" w:sz="12" w:space="0" w:color="auto"/>
              <w:right w:val="nil"/>
            </w:tcBorders>
            <w:noWrap/>
            <w:hideMark/>
          </w:tcPr>
          <w:p w14:paraId="21CC7C1A"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410" w:type="dxa"/>
            <w:tcBorders>
              <w:top w:val="nil"/>
              <w:left w:val="nil"/>
              <w:bottom w:val="single" w:sz="12" w:space="0" w:color="auto"/>
              <w:right w:val="nil"/>
            </w:tcBorders>
          </w:tcPr>
          <w:p w14:paraId="3CC1BB07"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c>
          <w:tcPr>
            <w:tcW w:w="620" w:type="dxa"/>
            <w:tcBorders>
              <w:top w:val="nil"/>
              <w:left w:val="nil"/>
              <w:bottom w:val="single" w:sz="12" w:space="0" w:color="auto"/>
              <w:right w:val="nil"/>
            </w:tcBorders>
            <w:noWrap/>
            <w:hideMark/>
          </w:tcPr>
          <w:p w14:paraId="6F30BD41"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r w:rsidRPr="003322AA">
              <w:rPr>
                <w:rFonts w:eastAsiaTheme="minorEastAsia" w:cs="Times New Roman" w:hint="eastAsia"/>
                <w:b/>
                <w:bCs/>
                <w:sz w:val="16"/>
                <w:szCs w:val="16"/>
              </w:rPr>
              <w:t>1</w:t>
            </w:r>
          </w:p>
        </w:tc>
        <w:tc>
          <w:tcPr>
            <w:tcW w:w="236" w:type="dxa"/>
            <w:gridSpan w:val="2"/>
            <w:tcBorders>
              <w:top w:val="nil"/>
              <w:left w:val="nil"/>
              <w:bottom w:val="single" w:sz="12" w:space="0" w:color="auto"/>
              <w:right w:val="nil"/>
            </w:tcBorders>
          </w:tcPr>
          <w:p w14:paraId="3BD94BEB" w14:textId="77777777" w:rsidR="006F51BF" w:rsidRPr="003322AA" w:rsidRDefault="006F51BF" w:rsidP="006F51BF">
            <w:pPr>
              <w:widowControl/>
              <w:adjustRightInd w:val="0"/>
              <w:snapToGrid w:val="0"/>
              <w:spacing w:line="480" w:lineRule="auto"/>
              <w:jc w:val="left"/>
              <w:rPr>
                <w:rFonts w:eastAsiaTheme="minorEastAsia" w:cs="Times New Roman"/>
                <w:b/>
                <w:bCs/>
                <w:sz w:val="16"/>
                <w:szCs w:val="16"/>
              </w:rPr>
            </w:pPr>
          </w:p>
        </w:tc>
      </w:tr>
    </w:tbl>
    <w:p w14:paraId="7A9F1538" w14:textId="77777777" w:rsidR="006F51BF" w:rsidRPr="002913FF" w:rsidRDefault="006F51BF" w:rsidP="006F51BF">
      <w:pPr>
        <w:widowControl/>
        <w:adjustRightInd w:val="0"/>
        <w:snapToGrid w:val="0"/>
        <w:spacing w:line="480" w:lineRule="auto"/>
        <w:jc w:val="left"/>
        <w:rPr>
          <w:rFonts w:eastAsia="Times New Roman" w:cs="Times New Roman"/>
          <w:sz w:val="24"/>
          <w:szCs w:val="24"/>
        </w:rPr>
      </w:pPr>
      <w:r w:rsidRPr="003322AA">
        <w:rPr>
          <w:rFonts w:eastAsia="Times New Roman" w:cs="Times New Roman"/>
          <w:sz w:val="24"/>
          <w:szCs w:val="24"/>
        </w:rPr>
        <w:t>We calculated the number of unpaired males and pairs each day and compiled them each season. To avoid overlap in counting territories, after the first recording of territory construction and pairing, we only recorded a status change from territory construction to pairing. Thus, after a territory of the unpaired male was recorded, only a newly formed territory of other male would be recorded (see Methods).</w:t>
      </w:r>
      <w:r w:rsidRPr="002913FF">
        <w:rPr>
          <w:rFonts w:eastAsia="Times New Roman" w:cs="Times New Roman"/>
          <w:sz w:val="24"/>
          <w:szCs w:val="24"/>
        </w:rPr>
        <w:br w:type="page"/>
      </w:r>
    </w:p>
    <w:p w14:paraId="71732103" w14:textId="024BD908" w:rsidR="009A058D" w:rsidRDefault="009A058D" w:rsidP="009A058D">
      <w:pPr>
        <w:widowControl/>
        <w:adjustRightInd w:val="0"/>
        <w:snapToGrid w:val="0"/>
        <w:spacing w:line="480" w:lineRule="auto"/>
        <w:jc w:val="left"/>
        <w:rPr>
          <w:rFonts w:eastAsia="Times New Roman" w:cs="Times New Roman"/>
          <w:sz w:val="24"/>
          <w:szCs w:val="24"/>
        </w:rPr>
      </w:pPr>
      <w:r w:rsidRPr="003322AA">
        <w:rPr>
          <w:rFonts w:eastAsia="Times New Roman" w:cs="Times New Roman"/>
          <w:sz w:val="24"/>
          <w:szCs w:val="24"/>
        </w:rPr>
        <w:lastRenderedPageBreak/>
        <w:t>Table S</w:t>
      </w:r>
      <w:r w:rsidR="006F51BF" w:rsidRPr="003322AA">
        <w:rPr>
          <w:rFonts w:eastAsia="Times New Roman" w:cs="Times New Roman"/>
          <w:sz w:val="24"/>
          <w:szCs w:val="24"/>
        </w:rPr>
        <w:t>3</w:t>
      </w:r>
      <w:r w:rsidRPr="003322AA">
        <w:rPr>
          <w:rFonts w:eastAsia="Times New Roman" w:cs="Times New Roman"/>
          <w:sz w:val="24"/>
          <w:szCs w:val="24"/>
        </w:rPr>
        <w:t>. Bu</w:t>
      </w:r>
      <w:r w:rsidRPr="002913FF">
        <w:rPr>
          <w:rFonts w:eastAsia="Times New Roman" w:cs="Times New Roman"/>
          <w:sz w:val="24"/>
          <w:szCs w:val="24"/>
        </w:rPr>
        <w:t>ll-headed Shri</w:t>
      </w:r>
      <w:r w:rsidRPr="00D80B4E">
        <w:rPr>
          <w:rFonts w:eastAsia="Times New Roman" w:cs="Times New Roman"/>
          <w:sz w:val="24"/>
          <w:szCs w:val="24"/>
        </w:rPr>
        <w:t>ke unpaired males</w:t>
      </w:r>
      <w:r w:rsidR="006D65F7">
        <w:rPr>
          <w:rFonts w:eastAsia="Times New Roman" w:cs="Times New Roman"/>
          <w:sz w:val="24"/>
          <w:szCs w:val="24"/>
        </w:rPr>
        <w:t xml:space="preserve"> (unpaired)</w:t>
      </w:r>
      <w:r w:rsidR="006D65F7" w:rsidRPr="00D80B4E">
        <w:rPr>
          <w:rFonts w:eastAsia="Times New Roman" w:cs="Times New Roman"/>
          <w:sz w:val="24"/>
          <w:szCs w:val="24"/>
        </w:rPr>
        <w:t>, pairs</w:t>
      </w:r>
      <w:r w:rsidR="006D65F7">
        <w:rPr>
          <w:rFonts w:eastAsia="Times New Roman" w:cs="Times New Roman"/>
          <w:sz w:val="24"/>
          <w:szCs w:val="24"/>
        </w:rPr>
        <w:t xml:space="preserve"> (pair)</w:t>
      </w:r>
      <w:r w:rsidR="006D65F7" w:rsidRPr="00D80B4E">
        <w:rPr>
          <w:rFonts w:eastAsia="Times New Roman" w:cs="Times New Roman"/>
          <w:sz w:val="24"/>
          <w:szCs w:val="24"/>
        </w:rPr>
        <w:t xml:space="preserve">, and total males </w:t>
      </w:r>
      <w:r w:rsidR="006D65F7">
        <w:rPr>
          <w:rFonts w:eastAsia="Times New Roman" w:cs="Times New Roman"/>
          <w:sz w:val="24"/>
          <w:szCs w:val="24"/>
        </w:rPr>
        <w:t>(total)</w:t>
      </w:r>
      <w:r w:rsidRPr="00D80B4E">
        <w:rPr>
          <w:rFonts w:eastAsia="Times New Roman" w:cs="Times New Roman"/>
          <w:sz w:val="24"/>
          <w:szCs w:val="24"/>
        </w:rPr>
        <w:t xml:space="preserve"> seen each observation day between 2017 and 2018. </w:t>
      </w:r>
    </w:p>
    <w:tbl>
      <w:tblPr>
        <w:tblStyle w:val="TableGrid"/>
        <w:tblW w:w="15545" w:type="dxa"/>
        <w:tblLayout w:type="fixed"/>
        <w:tblLook w:val="04A0" w:firstRow="1" w:lastRow="0" w:firstColumn="1" w:lastColumn="0" w:noHBand="0" w:noVBand="1"/>
      </w:tblPr>
      <w:tblGrid>
        <w:gridCol w:w="554"/>
        <w:gridCol w:w="55"/>
        <w:gridCol w:w="805"/>
        <w:gridCol w:w="141"/>
        <w:gridCol w:w="379"/>
        <w:gridCol w:w="379"/>
        <w:gridCol w:w="109"/>
        <w:gridCol w:w="270"/>
        <w:gridCol w:w="115"/>
        <w:gridCol w:w="264"/>
        <w:gridCol w:w="121"/>
        <w:gridCol w:w="257"/>
        <w:gridCol w:w="127"/>
        <w:gridCol w:w="251"/>
        <w:gridCol w:w="133"/>
        <w:gridCol w:w="236"/>
        <w:gridCol w:w="9"/>
        <w:gridCol w:w="378"/>
        <w:gridCol w:w="233"/>
        <w:gridCol w:w="145"/>
        <w:gridCol w:w="239"/>
        <w:gridCol w:w="139"/>
        <w:gridCol w:w="245"/>
        <w:gridCol w:w="133"/>
        <w:gridCol w:w="251"/>
        <w:gridCol w:w="127"/>
        <w:gridCol w:w="256"/>
        <w:gridCol w:w="122"/>
        <w:gridCol w:w="261"/>
        <w:gridCol w:w="117"/>
        <w:gridCol w:w="266"/>
        <w:gridCol w:w="112"/>
        <w:gridCol w:w="271"/>
        <w:gridCol w:w="107"/>
        <w:gridCol w:w="276"/>
        <w:gridCol w:w="102"/>
        <w:gridCol w:w="281"/>
        <w:gridCol w:w="97"/>
        <w:gridCol w:w="286"/>
        <w:gridCol w:w="92"/>
        <w:gridCol w:w="291"/>
        <w:gridCol w:w="87"/>
        <w:gridCol w:w="296"/>
        <w:gridCol w:w="82"/>
        <w:gridCol w:w="301"/>
        <w:gridCol w:w="77"/>
        <w:gridCol w:w="306"/>
        <w:gridCol w:w="72"/>
        <w:gridCol w:w="378"/>
        <w:gridCol w:w="317"/>
        <w:gridCol w:w="61"/>
        <w:gridCol w:w="322"/>
        <w:gridCol w:w="56"/>
        <w:gridCol w:w="327"/>
        <w:gridCol w:w="51"/>
        <w:gridCol w:w="332"/>
        <w:gridCol w:w="46"/>
        <w:gridCol w:w="337"/>
        <w:gridCol w:w="41"/>
        <w:gridCol w:w="342"/>
        <w:gridCol w:w="36"/>
        <w:gridCol w:w="347"/>
        <w:gridCol w:w="31"/>
        <w:gridCol w:w="352"/>
        <w:gridCol w:w="26"/>
        <w:gridCol w:w="357"/>
        <w:gridCol w:w="21"/>
        <w:gridCol w:w="378"/>
        <w:gridCol w:w="368"/>
        <w:gridCol w:w="10"/>
        <w:gridCol w:w="373"/>
        <w:gridCol w:w="5"/>
        <w:gridCol w:w="378"/>
      </w:tblGrid>
      <w:tr w:rsidR="00A60E0B" w:rsidRPr="00A60E0B" w14:paraId="2D366261" w14:textId="77777777" w:rsidTr="006F51BF">
        <w:trPr>
          <w:trHeight w:val="454"/>
        </w:trPr>
        <w:tc>
          <w:tcPr>
            <w:tcW w:w="554" w:type="dxa"/>
            <w:tcBorders>
              <w:top w:val="single" w:sz="12" w:space="0" w:color="auto"/>
              <w:left w:val="nil"/>
              <w:bottom w:val="nil"/>
              <w:right w:val="nil"/>
            </w:tcBorders>
            <w:noWrap/>
            <w:hideMark/>
          </w:tcPr>
          <w:p w14:paraId="2B7357F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860" w:type="dxa"/>
            <w:gridSpan w:val="2"/>
            <w:tcBorders>
              <w:top w:val="single" w:sz="12" w:space="0" w:color="auto"/>
              <w:left w:val="nil"/>
              <w:bottom w:val="nil"/>
              <w:right w:val="nil"/>
            </w:tcBorders>
            <w:noWrap/>
            <w:hideMark/>
          </w:tcPr>
          <w:p w14:paraId="0301BA0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1008" w:type="dxa"/>
            <w:gridSpan w:val="4"/>
            <w:tcBorders>
              <w:top w:val="single" w:sz="12" w:space="0" w:color="auto"/>
              <w:left w:val="nil"/>
              <w:right w:val="nil"/>
            </w:tcBorders>
            <w:noWrap/>
            <w:hideMark/>
          </w:tcPr>
          <w:p w14:paraId="744A7395" w14:textId="77777777" w:rsidR="00A60E0B" w:rsidRPr="00A60E0B" w:rsidRDefault="00A60E0B" w:rsidP="00A60E0B">
            <w:pPr>
              <w:widowControl/>
              <w:jc w:val="left"/>
              <w:rPr>
                <w:rFonts w:eastAsiaTheme="minorEastAsia" w:cs="Times New Roman"/>
                <w:b/>
                <w:bCs/>
                <w:kern w:val="2"/>
                <w:sz w:val="16"/>
                <w:szCs w:val="16"/>
              </w:rPr>
            </w:pPr>
            <w:r w:rsidRPr="00A60E0B">
              <w:rPr>
                <w:rFonts w:eastAsiaTheme="minorEastAsia" w:cs="Times New Roman"/>
                <w:b/>
                <w:bCs/>
                <w:kern w:val="2"/>
                <w:sz w:val="16"/>
                <w:szCs w:val="16"/>
              </w:rPr>
              <w:t>April</w:t>
            </w:r>
          </w:p>
        </w:tc>
        <w:tc>
          <w:tcPr>
            <w:tcW w:w="385" w:type="dxa"/>
            <w:gridSpan w:val="2"/>
            <w:tcBorders>
              <w:top w:val="single" w:sz="12" w:space="0" w:color="auto"/>
              <w:left w:val="nil"/>
              <w:right w:val="nil"/>
            </w:tcBorders>
            <w:noWrap/>
            <w:hideMark/>
          </w:tcPr>
          <w:p w14:paraId="6741218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5" w:type="dxa"/>
            <w:gridSpan w:val="2"/>
            <w:tcBorders>
              <w:top w:val="single" w:sz="12" w:space="0" w:color="auto"/>
              <w:left w:val="nil"/>
              <w:right w:val="nil"/>
            </w:tcBorders>
            <w:noWrap/>
            <w:hideMark/>
          </w:tcPr>
          <w:p w14:paraId="48B109E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4" w:type="dxa"/>
            <w:gridSpan w:val="2"/>
            <w:tcBorders>
              <w:top w:val="single" w:sz="12" w:space="0" w:color="auto"/>
              <w:left w:val="nil"/>
              <w:right w:val="nil"/>
            </w:tcBorders>
            <w:noWrap/>
            <w:hideMark/>
          </w:tcPr>
          <w:p w14:paraId="4AD570B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4" w:type="dxa"/>
            <w:gridSpan w:val="2"/>
            <w:tcBorders>
              <w:top w:val="single" w:sz="12" w:space="0" w:color="auto"/>
              <w:left w:val="nil"/>
              <w:right w:val="nil"/>
            </w:tcBorders>
            <w:noWrap/>
            <w:hideMark/>
          </w:tcPr>
          <w:p w14:paraId="79519369" w14:textId="77777777" w:rsidR="00A60E0B" w:rsidRPr="00A60E0B" w:rsidRDefault="00A60E0B" w:rsidP="00A60E0B">
            <w:pPr>
              <w:widowControl/>
              <w:rPr>
                <w:rFonts w:eastAsiaTheme="minorEastAsia" w:cs="Times New Roman"/>
                <w:b/>
                <w:bCs/>
                <w:kern w:val="2"/>
                <w:sz w:val="16"/>
                <w:szCs w:val="16"/>
              </w:rPr>
            </w:pPr>
          </w:p>
        </w:tc>
        <w:tc>
          <w:tcPr>
            <w:tcW w:w="236" w:type="dxa"/>
            <w:tcBorders>
              <w:top w:val="single" w:sz="12" w:space="0" w:color="auto"/>
              <w:left w:val="nil"/>
              <w:right w:val="nil"/>
            </w:tcBorders>
            <w:noWrap/>
            <w:hideMark/>
          </w:tcPr>
          <w:p w14:paraId="4991242C" w14:textId="77777777" w:rsidR="00A60E0B" w:rsidRPr="00A60E0B" w:rsidRDefault="00A60E0B" w:rsidP="00A60E0B">
            <w:pPr>
              <w:widowControl/>
              <w:rPr>
                <w:rFonts w:eastAsiaTheme="minorEastAsia" w:cs="Times New Roman"/>
                <w:b/>
                <w:bCs/>
                <w:kern w:val="2"/>
                <w:sz w:val="16"/>
                <w:szCs w:val="16"/>
              </w:rPr>
            </w:pPr>
          </w:p>
        </w:tc>
        <w:tc>
          <w:tcPr>
            <w:tcW w:w="620" w:type="dxa"/>
            <w:gridSpan w:val="3"/>
            <w:tcBorders>
              <w:top w:val="single" w:sz="12" w:space="0" w:color="auto"/>
              <w:left w:val="nil"/>
              <w:right w:val="nil"/>
            </w:tcBorders>
          </w:tcPr>
          <w:p w14:paraId="60257DB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hint="eastAsia"/>
                <w:b/>
                <w:bCs/>
                <w:kern w:val="2"/>
                <w:sz w:val="16"/>
                <w:szCs w:val="16"/>
              </w:rPr>
              <w:t>M</w:t>
            </w:r>
            <w:r w:rsidRPr="00A60E0B">
              <w:rPr>
                <w:rFonts w:eastAsiaTheme="minorEastAsia" w:cs="Times New Roman"/>
                <w:b/>
                <w:bCs/>
                <w:kern w:val="2"/>
                <w:sz w:val="16"/>
                <w:szCs w:val="16"/>
              </w:rPr>
              <w:t>ay</w:t>
            </w:r>
          </w:p>
        </w:tc>
        <w:tc>
          <w:tcPr>
            <w:tcW w:w="384" w:type="dxa"/>
            <w:gridSpan w:val="2"/>
            <w:tcBorders>
              <w:top w:val="single" w:sz="12" w:space="0" w:color="auto"/>
              <w:left w:val="nil"/>
              <w:right w:val="nil"/>
            </w:tcBorders>
          </w:tcPr>
          <w:p w14:paraId="19554F4B" w14:textId="77777777" w:rsidR="00A60E0B" w:rsidRPr="00A60E0B" w:rsidRDefault="00A60E0B" w:rsidP="00A60E0B">
            <w:pPr>
              <w:widowControl/>
              <w:rPr>
                <w:rFonts w:eastAsiaTheme="minorEastAsia" w:cs="Times New Roman"/>
                <w:b/>
                <w:bCs/>
                <w:kern w:val="2"/>
                <w:sz w:val="16"/>
                <w:szCs w:val="16"/>
              </w:rPr>
            </w:pPr>
          </w:p>
        </w:tc>
        <w:tc>
          <w:tcPr>
            <w:tcW w:w="384" w:type="dxa"/>
            <w:gridSpan w:val="2"/>
            <w:tcBorders>
              <w:top w:val="single" w:sz="12" w:space="0" w:color="auto"/>
              <w:left w:val="nil"/>
              <w:right w:val="nil"/>
            </w:tcBorders>
            <w:noWrap/>
            <w:hideMark/>
          </w:tcPr>
          <w:p w14:paraId="78CFBA5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4" w:type="dxa"/>
            <w:gridSpan w:val="2"/>
            <w:tcBorders>
              <w:top w:val="single" w:sz="12" w:space="0" w:color="auto"/>
              <w:left w:val="nil"/>
              <w:right w:val="nil"/>
            </w:tcBorders>
            <w:noWrap/>
            <w:hideMark/>
          </w:tcPr>
          <w:p w14:paraId="542CDAD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57D3991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6BA5937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4A16792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5B33511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5ABAE3D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4EC31B4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2DF93AE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4D562CF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7E074F7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7980D60E" w14:textId="77777777" w:rsidR="00A60E0B" w:rsidRPr="00A60E0B" w:rsidRDefault="00A60E0B" w:rsidP="00A60E0B">
            <w:pPr>
              <w:widowControl/>
              <w:rPr>
                <w:rFonts w:eastAsiaTheme="minorEastAsia" w:cs="Times New Roman"/>
                <w:b/>
                <w:bCs/>
                <w:kern w:val="2"/>
                <w:sz w:val="16"/>
                <w:szCs w:val="16"/>
              </w:rPr>
            </w:pPr>
          </w:p>
        </w:tc>
        <w:tc>
          <w:tcPr>
            <w:tcW w:w="383" w:type="dxa"/>
            <w:gridSpan w:val="2"/>
            <w:tcBorders>
              <w:top w:val="single" w:sz="12" w:space="0" w:color="auto"/>
              <w:left w:val="nil"/>
              <w:right w:val="nil"/>
            </w:tcBorders>
            <w:noWrap/>
            <w:hideMark/>
          </w:tcPr>
          <w:p w14:paraId="5EA0D61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767" w:type="dxa"/>
            <w:gridSpan w:val="3"/>
            <w:tcBorders>
              <w:top w:val="single" w:sz="12" w:space="0" w:color="auto"/>
              <w:left w:val="nil"/>
              <w:right w:val="nil"/>
            </w:tcBorders>
            <w:noWrap/>
            <w:hideMark/>
          </w:tcPr>
          <w:p w14:paraId="5B4205B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June</w:t>
            </w:r>
          </w:p>
        </w:tc>
        <w:tc>
          <w:tcPr>
            <w:tcW w:w="383" w:type="dxa"/>
            <w:gridSpan w:val="2"/>
            <w:tcBorders>
              <w:top w:val="single" w:sz="12" w:space="0" w:color="auto"/>
              <w:left w:val="nil"/>
              <w:right w:val="nil"/>
            </w:tcBorders>
            <w:noWrap/>
            <w:hideMark/>
          </w:tcPr>
          <w:p w14:paraId="0EE1799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7B02A6B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2FC1B26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34E6456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01006EE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08AB9DDD" w14:textId="77777777" w:rsidR="00A60E0B" w:rsidRPr="00A60E0B" w:rsidRDefault="00A60E0B" w:rsidP="00A60E0B">
            <w:pPr>
              <w:widowControl/>
              <w:rPr>
                <w:rFonts w:eastAsiaTheme="minorEastAsia" w:cs="Times New Roman"/>
                <w:b/>
                <w:bCs/>
                <w:kern w:val="2"/>
                <w:sz w:val="16"/>
                <w:szCs w:val="16"/>
              </w:rPr>
            </w:pPr>
          </w:p>
        </w:tc>
        <w:tc>
          <w:tcPr>
            <w:tcW w:w="383" w:type="dxa"/>
            <w:gridSpan w:val="2"/>
            <w:tcBorders>
              <w:top w:val="single" w:sz="12" w:space="0" w:color="auto"/>
              <w:left w:val="nil"/>
              <w:right w:val="nil"/>
            </w:tcBorders>
            <w:noWrap/>
            <w:hideMark/>
          </w:tcPr>
          <w:p w14:paraId="3AD3EA1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83" w:type="dxa"/>
            <w:gridSpan w:val="2"/>
            <w:tcBorders>
              <w:top w:val="single" w:sz="12" w:space="0" w:color="auto"/>
              <w:left w:val="nil"/>
              <w:right w:val="nil"/>
            </w:tcBorders>
            <w:noWrap/>
            <w:hideMark/>
          </w:tcPr>
          <w:p w14:paraId="6EC98D8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767" w:type="dxa"/>
            <w:gridSpan w:val="3"/>
            <w:tcBorders>
              <w:top w:val="single" w:sz="12" w:space="0" w:color="auto"/>
              <w:left w:val="nil"/>
              <w:right w:val="nil"/>
            </w:tcBorders>
            <w:noWrap/>
            <w:hideMark/>
          </w:tcPr>
          <w:p w14:paraId="45464EC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July</w:t>
            </w:r>
          </w:p>
        </w:tc>
        <w:tc>
          <w:tcPr>
            <w:tcW w:w="383" w:type="dxa"/>
            <w:gridSpan w:val="2"/>
            <w:tcBorders>
              <w:top w:val="single" w:sz="12" w:space="0" w:color="auto"/>
              <w:left w:val="nil"/>
              <w:right w:val="nil"/>
            </w:tcBorders>
          </w:tcPr>
          <w:p w14:paraId="35480147" w14:textId="77777777" w:rsidR="00A60E0B" w:rsidRPr="00A60E0B" w:rsidRDefault="00A60E0B" w:rsidP="00A60E0B">
            <w:pPr>
              <w:widowControl/>
              <w:rPr>
                <w:rFonts w:eastAsiaTheme="minorEastAsia" w:cs="Times New Roman"/>
                <w:b/>
                <w:bCs/>
                <w:kern w:val="2"/>
                <w:sz w:val="16"/>
                <w:szCs w:val="16"/>
              </w:rPr>
            </w:pPr>
          </w:p>
        </w:tc>
        <w:tc>
          <w:tcPr>
            <w:tcW w:w="383" w:type="dxa"/>
            <w:gridSpan w:val="2"/>
            <w:tcBorders>
              <w:top w:val="single" w:sz="12" w:space="0" w:color="auto"/>
              <w:left w:val="nil"/>
              <w:right w:val="nil"/>
            </w:tcBorders>
          </w:tcPr>
          <w:p w14:paraId="2665DF5B" w14:textId="77777777" w:rsidR="00A60E0B" w:rsidRPr="00A60E0B" w:rsidRDefault="00A60E0B" w:rsidP="00A60E0B">
            <w:pPr>
              <w:widowControl/>
              <w:rPr>
                <w:rFonts w:eastAsiaTheme="minorEastAsia" w:cs="Times New Roman"/>
                <w:b/>
                <w:bCs/>
                <w:kern w:val="2"/>
                <w:sz w:val="16"/>
                <w:szCs w:val="16"/>
              </w:rPr>
            </w:pPr>
          </w:p>
        </w:tc>
      </w:tr>
      <w:tr w:rsidR="00A60E0B" w:rsidRPr="00A60E0B" w14:paraId="0400EC8E" w14:textId="77777777" w:rsidTr="006F51BF">
        <w:trPr>
          <w:trHeight w:val="454"/>
        </w:trPr>
        <w:tc>
          <w:tcPr>
            <w:tcW w:w="609" w:type="dxa"/>
            <w:gridSpan w:val="2"/>
            <w:tcBorders>
              <w:top w:val="nil"/>
              <w:left w:val="nil"/>
              <w:bottom w:val="single" w:sz="12" w:space="0" w:color="auto"/>
              <w:right w:val="nil"/>
            </w:tcBorders>
            <w:noWrap/>
            <w:hideMark/>
          </w:tcPr>
          <w:p w14:paraId="1A68DF2F" w14:textId="77777777" w:rsidR="00A60E0B" w:rsidRPr="00A60E0B" w:rsidRDefault="00A60E0B" w:rsidP="00A60E0B">
            <w:pPr>
              <w:widowControl/>
              <w:rPr>
                <w:rFonts w:eastAsiaTheme="minorEastAsia" w:cs="Times New Roman"/>
                <w:b/>
                <w:bCs/>
                <w:kern w:val="2"/>
                <w:sz w:val="16"/>
                <w:szCs w:val="16"/>
              </w:rPr>
            </w:pPr>
          </w:p>
        </w:tc>
        <w:tc>
          <w:tcPr>
            <w:tcW w:w="946" w:type="dxa"/>
            <w:gridSpan w:val="2"/>
            <w:tcBorders>
              <w:top w:val="nil"/>
              <w:left w:val="nil"/>
              <w:bottom w:val="single" w:sz="12" w:space="0" w:color="auto"/>
              <w:right w:val="nil"/>
            </w:tcBorders>
            <w:noWrap/>
            <w:hideMark/>
          </w:tcPr>
          <w:p w14:paraId="4446CD8A" w14:textId="77777777" w:rsidR="00A60E0B" w:rsidRPr="00A60E0B" w:rsidRDefault="00A60E0B" w:rsidP="00A60E0B">
            <w:pPr>
              <w:widowControl/>
              <w:rPr>
                <w:rFonts w:eastAsiaTheme="minorEastAsia" w:cs="Times New Roman"/>
                <w:kern w:val="2"/>
                <w:sz w:val="16"/>
                <w:szCs w:val="16"/>
              </w:rPr>
            </w:pPr>
          </w:p>
        </w:tc>
        <w:tc>
          <w:tcPr>
            <w:tcW w:w="379" w:type="dxa"/>
            <w:tcBorders>
              <w:left w:val="nil"/>
              <w:bottom w:val="single" w:sz="12" w:space="0" w:color="auto"/>
              <w:right w:val="nil"/>
            </w:tcBorders>
            <w:noWrap/>
            <w:hideMark/>
          </w:tcPr>
          <w:p w14:paraId="6B47FB3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9" w:type="dxa"/>
            <w:tcBorders>
              <w:left w:val="nil"/>
              <w:bottom w:val="single" w:sz="12" w:space="0" w:color="auto"/>
              <w:right w:val="nil"/>
            </w:tcBorders>
            <w:noWrap/>
            <w:hideMark/>
          </w:tcPr>
          <w:p w14:paraId="437CCC1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9" w:type="dxa"/>
            <w:gridSpan w:val="2"/>
            <w:tcBorders>
              <w:left w:val="nil"/>
              <w:bottom w:val="single" w:sz="12" w:space="0" w:color="auto"/>
              <w:right w:val="nil"/>
            </w:tcBorders>
            <w:noWrap/>
            <w:hideMark/>
          </w:tcPr>
          <w:p w14:paraId="25AE4BE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10</w:t>
            </w:r>
          </w:p>
        </w:tc>
        <w:tc>
          <w:tcPr>
            <w:tcW w:w="379" w:type="dxa"/>
            <w:gridSpan w:val="2"/>
            <w:tcBorders>
              <w:left w:val="nil"/>
              <w:bottom w:val="single" w:sz="12" w:space="0" w:color="auto"/>
              <w:right w:val="nil"/>
            </w:tcBorders>
            <w:noWrap/>
            <w:hideMark/>
          </w:tcPr>
          <w:p w14:paraId="2AA188B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19</w:t>
            </w:r>
          </w:p>
        </w:tc>
        <w:tc>
          <w:tcPr>
            <w:tcW w:w="378" w:type="dxa"/>
            <w:gridSpan w:val="2"/>
            <w:tcBorders>
              <w:left w:val="nil"/>
              <w:bottom w:val="single" w:sz="12" w:space="0" w:color="auto"/>
              <w:right w:val="nil"/>
            </w:tcBorders>
            <w:noWrap/>
            <w:hideMark/>
          </w:tcPr>
          <w:p w14:paraId="1206EB7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25</w:t>
            </w:r>
          </w:p>
        </w:tc>
        <w:tc>
          <w:tcPr>
            <w:tcW w:w="378" w:type="dxa"/>
            <w:gridSpan w:val="2"/>
            <w:tcBorders>
              <w:left w:val="nil"/>
              <w:bottom w:val="single" w:sz="12" w:space="0" w:color="auto"/>
              <w:right w:val="nil"/>
            </w:tcBorders>
            <w:noWrap/>
            <w:hideMark/>
          </w:tcPr>
          <w:p w14:paraId="2E83E7E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26</w:t>
            </w:r>
          </w:p>
        </w:tc>
        <w:tc>
          <w:tcPr>
            <w:tcW w:w="378" w:type="dxa"/>
            <w:gridSpan w:val="3"/>
            <w:tcBorders>
              <w:left w:val="nil"/>
              <w:bottom w:val="single" w:sz="12" w:space="0" w:color="auto"/>
              <w:right w:val="nil"/>
            </w:tcBorders>
            <w:noWrap/>
            <w:hideMark/>
          </w:tcPr>
          <w:p w14:paraId="15657C0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27</w:t>
            </w:r>
          </w:p>
        </w:tc>
        <w:tc>
          <w:tcPr>
            <w:tcW w:w="378" w:type="dxa"/>
            <w:tcBorders>
              <w:left w:val="nil"/>
              <w:bottom w:val="single" w:sz="12" w:space="0" w:color="auto"/>
              <w:right w:val="nil"/>
            </w:tcBorders>
            <w:noWrap/>
            <w:hideMark/>
          </w:tcPr>
          <w:p w14:paraId="715458A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left w:val="nil"/>
              <w:bottom w:val="single" w:sz="12" w:space="0" w:color="auto"/>
              <w:right w:val="nil"/>
            </w:tcBorders>
            <w:noWrap/>
            <w:hideMark/>
          </w:tcPr>
          <w:p w14:paraId="4BDA1AB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left w:val="nil"/>
              <w:bottom w:val="single" w:sz="12" w:space="0" w:color="auto"/>
              <w:right w:val="nil"/>
            </w:tcBorders>
            <w:noWrap/>
            <w:hideMark/>
          </w:tcPr>
          <w:p w14:paraId="0940D2A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gridSpan w:val="2"/>
            <w:tcBorders>
              <w:left w:val="nil"/>
              <w:bottom w:val="single" w:sz="12" w:space="0" w:color="auto"/>
              <w:right w:val="nil"/>
            </w:tcBorders>
            <w:noWrap/>
            <w:hideMark/>
          </w:tcPr>
          <w:p w14:paraId="16DE0C2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5</w:t>
            </w:r>
          </w:p>
        </w:tc>
        <w:tc>
          <w:tcPr>
            <w:tcW w:w="378" w:type="dxa"/>
            <w:gridSpan w:val="2"/>
            <w:tcBorders>
              <w:left w:val="nil"/>
              <w:bottom w:val="single" w:sz="12" w:space="0" w:color="auto"/>
              <w:right w:val="nil"/>
            </w:tcBorders>
            <w:noWrap/>
            <w:hideMark/>
          </w:tcPr>
          <w:p w14:paraId="5F85634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7</w:t>
            </w:r>
          </w:p>
        </w:tc>
        <w:tc>
          <w:tcPr>
            <w:tcW w:w="378" w:type="dxa"/>
            <w:gridSpan w:val="2"/>
            <w:tcBorders>
              <w:left w:val="nil"/>
              <w:bottom w:val="single" w:sz="12" w:space="0" w:color="auto"/>
              <w:right w:val="nil"/>
            </w:tcBorders>
            <w:noWrap/>
            <w:hideMark/>
          </w:tcPr>
          <w:p w14:paraId="1B3E613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9</w:t>
            </w:r>
          </w:p>
        </w:tc>
        <w:tc>
          <w:tcPr>
            <w:tcW w:w="378" w:type="dxa"/>
            <w:gridSpan w:val="2"/>
            <w:tcBorders>
              <w:left w:val="nil"/>
              <w:bottom w:val="single" w:sz="12" w:space="0" w:color="auto"/>
              <w:right w:val="nil"/>
            </w:tcBorders>
            <w:noWrap/>
            <w:hideMark/>
          </w:tcPr>
          <w:p w14:paraId="4324BE0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11</w:t>
            </w:r>
          </w:p>
        </w:tc>
        <w:tc>
          <w:tcPr>
            <w:tcW w:w="378" w:type="dxa"/>
            <w:gridSpan w:val="2"/>
            <w:tcBorders>
              <w:left w:val="nil"/>
              <w:bottom w:val="single" w:sz="12" w:space="0" w:color="auto"/>
              <w:right w:val="nil"/>
            </w:tcBorders>
            <w:noWrap/>
            <w:hideMark/>
          </w:tcPr>
          <w:p w14:paraId="739A986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12</w:t>
            </w:r>
          </w:p>
        </w:tc>
        <w:tc>
          <w:tcPr>
            <w:tcW w:w="378" w:type="dxa"/>
            <w:gridSpan w:val="2"/>
            <w:tcBorders>
              <w:left w:val="nil"/>
              <w:bottom w:val="single" w:sz="12" w:space="0" w:color="auto"/>
              <w:right w:val="nil"/>
            </w:tcBorders>
            <w:noWrap/>
            <w:hideMark/>
          </w:tcPr>
          <w:p w14:paraId="0CD4EE4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16</w:t>
            </w:r>
          </w:p>
        </w:tc>
        <w:tc>
          <w:tcPr>
            <w:tcW w:w="378" w:type="dxa"/>
            <w:gridSpan w:val="2"/>
            <w:tcBorders>
              <w:left w:val="nil"/>
              <w:bottom w:val="single" w:sz="12" w:space="0" w:color="auto"/>
              <w:right w:val="nil"/>
            </w:tcBorders>
            <w:noWrap/>
            <w:hideMark/>
          </w:tcPr>
          <w:p w14:paraId="5FC4D07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18</w:t>
            </w:r>
          </w:p>
        </w:tc>
        <w:tc>
          <w:tcPr>
            <w:tcW w:w="378" w:type="dxa"/>
            <w:gridSpan w:val="2"/>
            <w:tcBorders>
              <w:left w:val="nil"/>
              <w:bottom w:val="single" w:sz="12" w:space="0" w:color="auto"/>
              <w:right w:val="nil"/>
            </w:tcBorders>
            <w:noWrap/>
            <w:hideMark/>
          </w:tcPr>
          <w:p w14:paraId="1C7E161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24</w:t>
            </w:r>
          </w:p>
        </w:tc>
        <w:tc>
          <w:tcPr>
            <w:tcW w:w="378" w:type="dxa"/>
            <w:gridSpan w:val="2"/>
            <w:tcBorders>
              <w:left w:val="nil"/>
              <w:bottom w:val="single" w:sz="12" w:space="0" w:color="auto"/>
              <w:right w:val="nil"/>
            </w:tcBorders>
            <w:noWrap/>
            <w:hideMark/>
          </w:tcPr>
          <w:p w14:paraId="2C220DF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25</w:t>
            </w:r>
          </w:p>
        </w:tc>
        <w:tc>
          <w:tcPr>
            <w:tcW w:w="378" w:type="dxa"/>
            <w:gridSpan w:val="2"/>
            <w:tcBorders>
              <w:left w:val="nil"/>
              <w:bottom w:val="single" w:sz="12" w:space="0" w:color="auto"/>
              <w:right w:val="nil"/>
            </w:tcBorders>
            <w:noWrap/>
            <w:hideMark/>
          </w:tcPr>
          <w:p w14:paraId="317E19D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26</w:t>
            </w:r>
          </w:p>
        </w:tc>
        <w:tc>
          <w:tcPr>
            <w:tcW w:w="378" w:type="dxa"/>
            <w:gridSpan w:val="2"/>
            <w:tcBorders>
              <w:left w:val="nil"/>
              <w:bottom w:val="single" w:sz="12" w:space="0" w:color="auto"/>
              <w:right w:val="nil"/>
            </w:tcBorders>
            <w:noWrap/>
            <w:hideMark/>
          </w:tcPr>
          <w:p w14:paraId="4DB1280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28</w:t>
            </w:r>
          </w:p>
        </w:tc>
        <w:tc>
          <w:tcPr>
            <w:tcW w:w="378" w:type="dxa"/>
            <w:gridSpan w:val="2"/>
            <w:tcBorders>
              <w:left w:val="nil"/>
              <w:bottom w:val="single" w:sz="12" w:space="0" w:color="auto"/>
              <w:right w:val="nil"/>
            </w:tcBorders>
            <w:noWrap/>
            <w:hideMark/>
          </w:tcPr>
          <w:p w14:paraId="2059DB8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30</w:t>
            </w:r>
          </w:p>
        </w:tc>
        <w:tc>
          <w:tcPr>
            <w:tcW w:w="378" w:type="dxa"/>
            <w:gridSpan w:val="2"/>
            <w:tcBorders>
              <w:left w:val="nil"/>
              <w:bottom w:val="single" w:sz="12" w:space="0" w:color="auto"/>
              <w:right w:val="nil"/>
            </w:tcBorders>
            <w:noWrap/>
            <w:hideMark/>
          </w:tcPr>
          <w:p w14:paraId="32489AD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31</w:t>
            </w:r>
          </w:p>
        </w:tc>
        <w:tc>
          <w:tcPr>
            <w:tcW w:w="378" w:type="dxa"/>
            <w:tcBorders>
              <w:left w:val="nil"/>
              <w:bottom w:val="single" w:sz="12" w:space="0" w:color="auto"/>
              <w:right w:val="nil"/>
            </w:tcBorders>
            <w:noWrap/>
            <w:hideMark/>
          </w:tcPr>
          <w:p w14:paraId="26693C8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left w:val="nil"/>
              <w:bottom w:val="single" w:sz="12" w:space="0" w:color="auto"/>
              <w:right w:val="nil"/>
            </w:tcBorders>
            <w:noWrap/>
            <w:hideMark/>
          </w:tcPr>
          <w:p w14:paraId="2E436AF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left w:val="nil"/>
              <w:bottom w:val="single" w:sz="12" w:space="0" w:color="auto"/>
              <w:right w:val="nil"/>
            </w:tcBorders>
            <w:noWrap/>
            <w:hideMark/>
          </w:tcPr>
          <w:p w14:paraId="6B6A9B5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left w:val="nil"/>
              <w:bottom w:val="single" w:sz="12" w:space="0" w:color="auto"/>
              <w:right w:val="nil"/>
            </w:tcBorders>
            <w:noWrap/>
            <w:hideMark/>
          </w:tcPr>
          <w:p w14:paraId="73D5E86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9</w:t>
            </w:r>
          </w:p>
        </w:tc>
        <w:tc>
          <w:tcPr>
            <w:tcW w:w="378" w:type="dxa"/>
            <w:gridSpan w:val="2"/>
            <w:tcBorders>
              <w:left w:val="nil"/>
              <w:bottom w:val="single" w:sz="12" w:space="0" w:color="auto"/>
              <w:right w:val="nil"/>
            </w:tcBorders>
            <w:noWrap/>
            <w:hideMark/>
          </w:tcPr>
          <w:p w14:paraId="704210E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13</w:t>
            </w:r>
          </w:p>
        </w:tc>
        <w:tc>
          <w:tcPr>
            <w:tcW w:w="378" w:type="dxa"/>
            <w:gridSpan w:val="2"/>
            <w:tcBorders>
              <w:left w:val="nil"/>
              <w:bottom w:val="single" w:sz="12" w:space="0" w:color="auto"/>
              <w:right w:val="nil"/>
            </w:tcBorders>
            <w:noWrap/>
            <w:hideMark/>
          </w:tcPr>
          <w:p w14:paraId="3190865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15</w:t>
            </w:r>
          </w:p>
        </w:tc>
        <w:tc>
          <w:tcPr>
            <w:tcW w:w="378" w:type="dxa"/>
            <w:gridSpan w:val="2"/>
            <w:tcBorders>
              <w:left w:val="nil"/>
              <w:bottom w:val="single" w:sz="12" w:space="0" w:color="auto"/>
              <w:right w:val="nil"/>
            </w:tcBorders>
            <w:noWrap/>
            <w:hideMark/>
          </w:tcPr>
          <w:p w14:paraId="107F095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22</w:t>
            </w:r>
          </w:p>
        </w:tc>
        <w:tc>
          <w:tcPr>
            <w:tcW w:w="378" w:type="dxa"/>
            <w:gridSpan w:val="2"/>
            <w:tcBorders>
              <w:left w:val="nil"/>
              <w:bottom w:val="single" w:sz="12" w:space="0" w:color="auto"/>
              <w:right w:val="nil"/>
            </w:tcBorders>
            <w:noWrap/>
            <w:hideMark/>
          </w:tcPr>
          <w:p w14:paraId="7495C52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28</w:t>
            </w:r>
          </w:p>
        </w:tc>
        <w:tc>
          <w:tcPr>
            <w:tcW w:w="378" w:type="dxa"/>
            <w:gridSpan w:val="2"/>
            <w:tcBorders>
              <w:left w:val="nil"/>
              <w:bottom w:val="single" w:sz="12" w:space="0" w:color="auto"/>
              <w:right w:val="nil"/>
            </w:tcBorders>
            <w:noWrap/>
            <w:hideMark/>
          </w:tcPr>
          <w:p w14:paraId="30B9BA7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29</w:t>
            </w:r>
          </w:p>
        </w:tc>
        <w:tc>
          <w:tcPr>
            <w:tcW w:w="378" w:type="dxa"/>
            <w:gridSpan w:val="2"/>
            <w:tcBorders>
              <w:left w:val="nil"/>
              <w:bottom w:val="single" w:sz="12" w:space="0" w:color="auto"/>
              <w:right w:val="nil"/>
            </w:tcBorders>
            <w:noWrap/>
            <w:hideMark/>
          </w:tcPr>
          <w:p w14:paraId="6032675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30</w:t>
            </w:r>
          </w:p>
        </w:tc>
        <w:tc>
          <w:tcPr>
            <w:tcW w:w="378" w:type="dxa"/>
            <w:tcBorders>
              <w:left w:val="nil"/>
              <w:bottom w:val="single" w:sz="12" w:space="0" w:color="auto"/>
              <w:right w:val="nil"/>
            </w:tcBorders>
            <w:noWrap/>
            <w:hideMark/>
          </w:tcPr>
          <w:p w14:paraId="08B2D90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7</w:t>
            </w:r>
          </w:p>
        </w:tc>
        <w:tc>
          <w:tcPr>
            <w:tcW w:w="378" w:type="dxa"/>
            <w:gridSpan w:val="2"/>
            <w:tcBorders>
              <w:left w:val="nil"/>
              <w:bottom w:val="single" w:sz="12" w:space="0" w:color="auto"/>
              <w:right w:val="nil"/>
            </w:tcBorders>
          </w:tcPr>
          <w:p w14:paraId="503CE7B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18</w:t>
            </w:r>
          </w:p>
        </w:tc>
        <w:tc>
          <w:tcPr>
            <w:tcW w:w="378" w:type="dxa"/>
            <w:gridSpan w:val="2"/>
            <w:tcBorders>
              <w:left w:val="nil"/>
              <w:bottom w:val="single" w:sz="12" w:space="0" w:color="auto"/>
              <w:right w:val="nil"/>
            </w:tcBorders>
          </w:tcPr>
          <w:p w14:paraId="4B9323B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25</w:t>
            </w:r>
          </w:p>
        </w:tc>
        <w:tc>
          <w:tcPr>
            <w:tcW w:w="378" w:type="dxa"/>
            <w:tcBorders>
              <w:left w:val="nil"/>
              <w:bottom w:val="single" w:sz="12" w:space="0" w:color="auto"/>
              <w:right w:val="nil"/>
            </w:tcBorders>
          </w:tcPr>
          <w:p w14:paraId="66CDE61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26</w:t>
            </w:r>
          </w:p>
        </w:tc>
      </w:tr>
      <w:tr w:rsidR="00A60E0B" w:rsidRPr="00A60E0B" w14:paraId="0BA45990" w14:textId="77777777" w:rsidTr="006F51BF">
        <w:trPr>
          <w:trHeight w:val="454"/>
        </w:trPr>
        <w:tc>
          <w:tcPr>
            <w:tcW w:w="609" w:type="dxa"/>
            <w:gridSpan w:val="2"/>
            <w:tcBorders>
              <w:top w:val="single" w:sz="12" w:space="0" w:color="auto"/>
              <w:left w:val="nil"/>
              <w:bottom w:val="nil"/>
              <w:right w:val="nil"/>
            </w:tcBorders>
            <w:noWrap/>
            <w:hideMark/>
          </w:tcPr>
          <w:p w14:paraId="327FC22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2017</w:t>
            </w:r>
          </w:p>
        </w:tc>
        <w:tc>
          <w:tcPr>
            <w:tcW w:w="946" w:type="dxa"/>
            <w:gridSpan w:val="2"/>
            <w:tcBorders>
              <w:top w:val="single" w:sz="12" w:space="0" w:color="auto"/>
              <w:left w:val="nil"/>
              <w:bottom w:val="nil"/>
              <w:right w:val="nil"/>
            </w:tcBorders>
            <w:noWrap/>
            <w:hideMark/>
          </w:tcPr>
          <w:p w14:paraId="6A481F5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unpaired </w:t>
            </w:r>
          </w:p>
        </w:tc>
        <w:tc>
          <w:tcPr>
            <w:tcW w:w="379" w:type="dxa"/>
            <w:tcBorders>
              <w:top w:val="single" w:sz="12" w:space="0" w:color="auto"/>
              <w:left w:val="nil"/>
              <w:bottom w:val="nil"/>
              <w:right w:val="nil"/>
            </w:tcBorders>
            <w:noWrap/>
            <w:hideMark/>
          </w:tcPr>
          <w:p w14:paraId="6BE7504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9" w:type="dxa"/>
            <w:tcBorders>
              <w:top w:val="single" w:sz="12" w:space="0" w:color="auto"/>
              <w:left w:val="nil"/>
              <w:bottom w:val="nil"/>
              <w:right w:val="nil"/>
            </w:tcBorders>
            <w:noWrap/>
            <w:hideMark/>
          </w:tcPr>
          <w:p w14:paraId="23FEACE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9" w:type="dxa"/>
            <w:gridSpan w:val="2"/>
            <w:tcBorders>
              <w:top w:val="single" w:sz="12" w:space="0" w:color="auto"/>
              <w:left w:val="nil"/>
              <w:bottom w:val="nil"/>
              <w:right w:val="nil"/>
            </w:tcBorders>
            <w:noWrap/>
            <w:hideMark/>
          </w:tcPr>
          <w:p w14:paraId="7C3CB55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9" w:type="dxa"/>
            <w:gridSpan w:val="2"/>
            <w:tcBorders>
              <w:top w:val="single" w:sz="12" w:space="0" w:color="auto"/>
              <w:left w:val="nil"/>
              <w:bottom w:val="nil"/>
              <w:right w:val="nil"/>
            </w:tcBorders>
            <w:noWrap/>
            <w:hideMark/>
          </w:tcPr>
          <w:p w14:paraId="4006DCF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single" w:sz="12" w:space="0" w:color="auto"/>
              <w:left w:val="nil"/>
              <w:bottom w:val="nil"/>
              <w:right w:val="nil"/>
            </w:tcBorders>
            <w:noWrap/>
            <w:hideMark/>
          </w:tcPr>
          <w:p w14:paraId="6257FFD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6</w:t>
            </w:r>
          </w:p>
        </w:tc>
        <w:tc>
          <w:tcPr>
            <w:tcW w:w="378" w:type="dxa"/>
            <w:gridSpan w:val="2"/>
            <w:tcBorders>
              <w:top w:val="single" w:sz="12" w:space="0" w:color="auto"/>
              <w:left w:val="nil"/>
              <w:bottom w:val="nil"/>
              <w:right w:val="nil"/>
            </w:tcBorders>
            <w:noWrap/>
            <w:hideMark/>
          </w:tcPr>
          <w:p w14:paraId="64FDDA1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3"/>
            <w:tcBorders>
              <w:top w:val="single" w:sz="12" w:space="0" w:color="auto"/>
              <w:left w:val="nil"/>
              <w:bottom w:val="nil"/>
              <w:right w:val="nil"/>
            </w:tcBorders>
            <w:noWrap/>
            <w:hideMark/>
          </w:tcPr>
          <w:p w14:paraId="79A4135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tcBorders>
              <w:top w:val="single" w:sz="12" w:space="0" w:color="auto"/>
              <w:left w:val="nil"/>
              <w:bottom w:val="nil"/>
              <w:right w:val="nil"/>
            </w:tcBorders>
            <w:noWrap/>
            <w:hideMark/>
          </w:tcPr>
          <w:p w14:paraId="26870E4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single" w:sz="12" w:space="0" w:color="auto"/>
              <w:left w:val="nil"/>
              <w:bottom w:val="nil"/>
              <w:right w:val="nil"/>
            </w:tcBorders>
            <w:noWrap/>
            <w:hideMark/>
          </w:tcPr>
          <w:p w14:paraId="263AB40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single" w:sz="12" w:space="0" w:color="auto"/>
              <w:left w:val="nil"/>
              <w:bottom w:val="nil"/>
              <w:right w:val="nil"/>
            </w:tcBorders>
            <w:noWrap/>
            <w:hideMark/>
          </w:tcPr>
          <w:p w14:paraId="351A016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single" w:sz="12" w:space="0" w:color="auto"/>
              <w:left w:val="nil"/>
              <w:bottom w:val="nil"/>
              <w:right w:val="nil"/>
            </w:tcBorders>
            <w:noWrap/>
            <w:hideMark/>
          </w:tcPr>
          <w:p w14:paraId="41B5C75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single" w:sz="12" w:space="0" w:color="auto"/>
              <w:left w:val="nil"/>
              <w:bottom w:val="nil"/>
              <w:right w:val="nil"/>
            </w:tcBorders>
            <w:noWrap/>
            <w:hideMark/>
          </w:tcPr>
          <w:p w14:paraId="75ACD0B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6</w:t>
            </w:r>
          </w:p>
        </w:tc>
        <w:tc>
          <w:tcPr>
            <w:tcW w:w="378" w:type="dxa"/>
            <w:gridSpan w:val="2"/>
            <w:tcBorders>
              <w:top w:val="single" w:sz="12" w:space="0" w:color="auto"/>
              <w:left w:val="nil"/>
              <w:bottom w:val="nil"/>
              <w:right w:val="nil"/>
            </w:tcBorders>
            <w:noWrap/>
            <w:hideMark/>
          </w:tcPr>
          <w:p w14:paraId="01CF9EE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6</w:t>
            </w:r>
          </w:p>
        </w:tc>
        <w:tc>
          <w:tcPr>
            <w:tcW w:w="378" w:type="dxa"/>
            <w:gridSpan w:val="2"/>
            <w:tcBorders>
              <w:top w:val="single" w:sz="12" w:space="0" w:color="auto"/>
              <w:left w:val="nil"/>
              <w:bottom w:val="nil"/>
              <w:right w:val="nil"/>
            </w:tcBorders>
            <w:noWrap/>
            <w:hideMark/>
          </w:tcPr>
          <w:p w14:paraId="150EB93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single" w:sz="12" w:space="0" w:color="auto"/>
              <w:left w:val="nil"/>
              <w:bottom w:val="nil"/>
              <w:right w:val="nil"/>
            </w:tcBorders>
            <w:noWrap/>
            <w:hideMark/>
          </w:tcPr>
          <w:p w14:paraId="70E5260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single" w:sz="12" w:space="0" w:color="auto"/>
              <w:left w:val="nil"/>
              <w:bottom w:val="nil"/>
              <w:right w:val="nil"/>
            </w:tcBorders>
            <w:noWrap/>
            <w:hideMark/>
          </w:tcPr>
          <w:p w14:paraId="21F1260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single" w:sz="12" w:space="0" w:color="auto"/>
              <w:left w:val="nil"/>
              <w:bottom w:val="nil"/>
              <w:right w:val="nil"/>
            </w:tcBorders>
            <w:noWrap/>
            <w:hideMark/>
          </w:tcPr>
          <w:p w14:paraId="3B4D811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single" w:sz="12" w:space="0" w:color="auto"/>
              <w:left w:val="nil"/>
              <w:bottom w:val="nil"/>
              <w:right w:val="nil"/>
            </w:tcBorders>
            <w:noWrap/>
            <w:hideMark/>
          </w:tcPr>
          <w:p w14:paraId="275E03F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single" w:sz="12" w:space="0" w:color="auto"/>
              <w:left w:val="nil"/>
              <w:bottom w:val="nil"/>
              <w:right w:val="nil"/>
            </w:tcBorders>
            <w:noWrap/>
            <w:hideMark/>
          </w:tcPr>
          <w:p w14:paraId="5CCA951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single" w:sz="12" w:space="0" w:color="auto"/>
              <w:left w:val="nil"/>
              <w:bottom w:val="nil"/>
              <w:right w:val="nil"/>
            </w:tcBorders>
            <w:noWrap/>
            <w:hideMark/>
          </w:tcPr>
          <w:p w14:paraId="62C73B7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single" w:sz="12" w:space="0" w:color="auto"/>
              <w:left w:val="nil"/>
              <w:bottom w:val="nil"/>
              <w:right w:val="nil"/>
            </w:tcBorders>
            <w:noWrap/>
            <w:hideMark/>
          </w:tcPr>
          <w:p w14:paraId="104164C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single" w:sz="12" w:space="0" w:color="auto"/>
              <w:left w:val="nil"/>
              <w:bottom w:val="nil"/>
              <w:right w:val="nil"/>
            </w:tcBorders>
            <w:noWrap/>
            <w:hideMark/>
          </w:tcPr>
          <w:p w14:paraId="37C4F02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single" w:sz="12" w:space="0" w:color="auto"/>
              <w:left w:val="nil"/>
              <w:bottom w:val="nil"/>
              <w:right w:val="nil"/>
            </w:tcBorders>
            <w:noWrap/>
            <w:hideMark/>
          </w:tcPr>
          <w:p w14:paraId="193CEBC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tcBorders>
              <w:top w:val="single" w:sz="12" w:space="0" w:color="auto"/>
              <w:left w:val="nil"/>
              <w:bottom w:val="nil"/>
              <w:right w:val="nil"/>
            </w:tcBorders>
            <w:noWrap/>
            <w:hideMark/>
          </w:tcPr>
          <w:p w14:paraId="512EA15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single" w:sz="12" w:space="0" w:color="auto"/>
              <w:left w:val="nil"/>
              <w:bottom w:val="nil"/>
              <w:right w:val="nil"/>
            </w:tcBorders>
            <w:noWrap/>
            <w:hideMark/>
          </w:tcPr>
          <w:p w14:paraId="04F145B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single" w:sz="12" w:space="0" w:color="auto"/>
              <w:left w:val="nil"/>
              <w:bottom w:val="nil"/>
              <w:right w:val="nil"/>
            </w:tcBorders>
            <w:noWrap/>
            <w:hideMark/>
          </w:tcPr>
          <w:p w14:paraId="370CBB5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single" w:sz="12" w:space="0" w:color="auto"/>
              <w:left w:val="nil"/>
              <w:bottom w:val="nil"/>
              <w:right w:val="nil"/>
            </w:tcBorders>
            <w:noWrap/>
            <w:hideMark/>
          </w:tcPr>
          <w:p w14:paraId="7E7C29C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single" w:sz="12" w:space="0" w:color="auto"/>
              <w:left w:val="nil"/>
              <w:bottom w:val="nil"/>
              <w:right w:val="nil"/>
            </w:tcBorders>
            <w:noWrap/>
            <w:hideMark/>
          </w:tcPr>
          <w:p w14:paraId="7C5CDA4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single" w:sz="12" w:space="0" w:color="auto"/>
              <w:left w:val="nil"/>
              <w:bottom w:val="nil"/>
              <w:right w:val="nil"/>
            </w:tcBorders>
            <w:noWrap/>
            <w:hideMark/>
          </w:tcPr>
          <w:p w14:paraId="112F3EE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single" w:sz="12" w:space="0" w:color="auto"/>
              <w:left w:val="nil"/>
              <w:bottom w:val="nil"/>
              <w:right w:val="nil"/>
            </w:tcBorders>
            <w:noWrap/>
            <w:hideMark/>
          </w:tcPr>
          <w:p w14:paraId="5C8CB45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single" w:sz="12" w:space="0" w:color="auto"/>
              <w:left w:val="nil"/>
              <w:bottom w:val="nil"/>
              <w:right w:val="nil"/>
            </w:tcBorders>
            <w:noWrap/>
            <w:hideMark/>
          </w:tcPr>
          <w:p w14:paraId="1CEECBE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single" w:sz="12" w:space="0" w:color="auto"/>
              <w:left w:val="nil"/>
              <w:bottom w:val="nil"/>
              <w:right w:val="nil"/>
            </w:tcBorders>
            <w:noWrap/>
            <w:hideMark/>
          </w:tcPr>
          <w:p w14:paraId="1010A75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single" w:sz="12" w:space="0" w:color="auto"/>
              <w:left w:val="nil"/>
              <w:bottom w:val="nil"/>
              <w:right w:val="nil"/>
            </w:tcBorders>
            <w:noWrap/>
            <w:hideMark/>
          </w:tcPr>
          <w:p w14:paraId="69F0B9A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tcBorders>
              <w:top w:val="single" w:sz="12" w:space="0" w:color="auto"/>
              <w:left w:val="nil"/>
              <w:bottom w:val="nil"/>
              <w:right w:val="nil"/>
            </w:tcBorders>
            <w:noWrap/>
            <w:hideMark/>
          </w:tcPr>
          <w:p w14:paraId="5310127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single" w:sz="12" w:space="0" w:color="auto"/>
              <w:left w:val="nil"/>
              <w:bottom w:val="nil"/>
              <w:right w:val="nil"/>
            </w:tcBorders>
          </w:tcPr>
          <w:p w14:paraId="2AA1394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single" w:sz="12" w:space="0" w:color="auto"/>
              <w:left w:val="nil"/>
              <w:bottom w:val="nil"/>
              <w:right w:val="nil"/>
            </w:tcBorders>
          </w:tcPr>
          <w:p w14:paraId="061FD8D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tcBorders>
              <w:top w:val="single" w:sz="12" w:space="0" w:color="auto"/>
              <w:left w:val="nil"/>
              <w:bottom w:val="nil"/>
              <w:right w:val="nil"/>
            </w:tcBorders>
          </w:tcPr>
          <w:p w14:paraId="0ECDE3A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r>
      <w:tr w:rsidR="00A60E0B" w:rsidRPr="00A60E0B" w14:paraId="5FD99904" w14:textId="77777777" w:rsidTr="006F51BF">
        <w:trPr>
          <w:trHeight w:val="454"/>
        </w:trPr>
        <w:tc>
          <w:tcPr>
            <w:tcW w:w="609" w:type="dxa"/>
            <w:gridSpan w:val="2"/>
            <w:tcBorders>
              <w:top w:val="nil"/>
              <w:left w:val="nil"/>
              <w:bottom w:val="nil"/>
              <w:right w:val="nil"/>
            </w:tcBorders>
            <w:noWrap/>
            <w:hideMark/>
          </w:tcPr>
          <w:p w14:paraId="3B0CAA80" w14:textId="77777777" w:rsidR="00A60E0B" w:rsidRPr="00A60E0B" w:rsidRDefault="00A60E0B" w:rsidP="00A60E0B">
            <w:pPr>
              <w:widowControl/>
              <w:rPr>
                <w:rFonts w:eastAsiaTheme="minorEastAsia" w:cs="Times New Roman"/>
                <w:b/>
                <w:bCs/>
                <w:kern w:val="2"/>
                <w:sz w:val="16"/>
                <w:szCs w:val="16"/>
              </w:rPr>
            </w:pPr>
          </w:p>
        </w:tc>
        <w:tc>
          <w:tcPr>
            <w:tcW w:w="946" w:type="dxa"/>
            <w:gridSpan w:val="2"/>
            <w:tcBorders>
              <w:top w:val="nil"/>
              <w:left w:val="nil"/>
              <w:bottom w:val="nil"/>
              <w:right w:val="nil"/>
            </w:tcBorders>
            <w:noWrap/>
            <w:hideMark/>
          </w:tcPr>
          <w:p w14:paraId="6FF5CB6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pair</w:t>
            </w:r>
          </w:p>
        </w:tc>
        <w:tc>
          <w:tcPr>
            <w:tcW w:w="379" w:type="dxa"/>
            <w:tcBorders>
              <w:top w:val="nil"/>
              <w:left w:val="nil"/>
              <w:bottom w:val="nil"/>
              <w:right w:val="nil"/>
            </w:tcBorders>
            <w:noWrap/>
            <w:hideMark/>
          </w:tcPr>
          <w:p w14:paraId="43887B78" w14:textId="77777777" w:rsidR="00A60E0B" w:rsidRPr="00A60E0B" w:rsidRDefault="00A60E0B" w:rsidP="00A60E0B">
            <w:pPr>
              <w:widowControl/>
              <w:rPr>
                <w:rFonts w:eastAsiaTheme="minorEastAsia" w:cs="Times New Roman"/>
                <w:b/>
                <w:bCs/>
                <w:kern w:val="2"/>
                <w:sz w:val="16"/>
                <w:szCs w:val="16"/>
              </w:rPr>
            </w:pPr>
          </w:p>
        </w:tc>
        <w:tc>
          <w:tcPr>
            <w:tcW w:w="379" w:type="dxa"/>
            <w:tcBorders>
              <w:top w:val="nil"/>
              <w:left w:val="nil"/>
              <w:bottom w:val="nil"/>
              <w:right w:val="nil"/>
            </w:tcBorders>
            <w:noWrap/>
            <w:hideMark/>
          </w:tcPr>
          <w:p w14:paraId="65F570A6" w14:textId="77777777" w:rsidR="00A60E0B" w:rsidRPr="00A60E0B" w:rsidRDefault="00A60E0B" w:rsidP="00A60E0B">
            <w:pPr>
              <w:widowControl/>
              <w:rPr>
                <w:rFonts w:eastAsiaTheme="minorEastAsia" w:cs="Times New Roman"/>
                <w:kern w:val="2"/>
                <w:sz w:val="16"/>
                <w:szCs w:val="16"/>
              </w:rPr>
            </w:pPr>
          </w:p>
        </w:tc>
        <w:tc>
          <w:tcPr>
            <w:tcW w:w="379" w:type="dxa"/>
            <w:gridSpan w:val="2"/>
            <w:tcBorders>
              <w:top w:val="nil"/>
              <w:left w:val="nil"/>
              <w:bottom w:val="nil"/>
              <w:right w:val="nil"/>
            </w:tcBorders>
            <w:noWrap/>
            <w:hideMark/>
          </w:tcPr>
          <w:p w14:paraId="13EF8A24" w14:textId="77777777" w:rsidR="00A60E0B" w:rsidRPr="00A60E0B" w:rsidRDefault="00A60E0B" w:rsidP="00A60E0B">
            <w:pPr>
              <w:widowControl/>
              <w:rPr>
                <w:rFonts w:eastAsiaTheme="minorEastAsia" w:cs="Times New Roman"/>
                <w:kern w:val="2"/>
                <w:sz w:val="16"/>
                <w:szCs w:val="16"/>
              </w:rPr>
            </w:pPr>
          </w:p>
        </w:tc>
        <w:tc>
          <w:tcPr>
            <w:tcW w:w="379" w:type="dxa"/>
            <w:gridSpan w:val="2"/>
            <w:tcBorders>
              <w:top w:val="nil"/>
              <w:left w:val="nil"/>
              <w:bottom w:val="nil"/>
              <w:right w:val="nil"/>
            </w:tcBorders>
            <w:noWrap/>
            <w:hideMark/>
          </w:tcPr>
          <w:p w14:paraId="679347E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1839D43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7D8FFCE7" w14:textId="77777777" w:rsidR="00A60E0B" w:rsidRPr="00A60E0B" w:rsidRDefault="00A60E0B" w:rsidP="00A60E0B">
            <w:pPr>
              <w:widowControl/>
              <w:rPr>
                <w:rFonts w:eastAsiaTheme="minorEastAsia" w:cs="Times New Roman"/>
                <w:b/>
                <w:bCs/>
                <w:kern w:val="2"/>
                <w:sz w:val="16"/>
                <w:szCs w:val="16"/>
              </w:rPr>
            </w:pPr>
          </w:p>
        </w:tc>
        <w:tc>
          <w:tcPr>
            <w:tcW w:w="378" w:type="dxa"/>
            <w:gridSpan w:val="3"/>
            <w:tcBorders>
              <w:top w:val="nil"/>
              <w:left w:val="nil"/>
              <w:bottom w:val="nil"/>
              <w:right w:val="nil"/>
            </w:tcBorders>
            <w:noWrap/>
            <w:hideMark/>
          </w:tcPr>
          <w:p w14:paraId="17E6147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tcBorders>
              <w:top w:val="nil"/>
              <w:left w:val="nil"/>
              <w:bottom w:val="nil"/>
              <w:right w:val="nil"/>
            </w:tcBorders>
            <w:noWrap/>
            <w:hideMark/>
          </w:tcPr>
          <w:p w14:paraId="70ABFE75"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114DB78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6D878F89"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049A6984"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32CEB26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3E9F4E9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nil"/>
              <w:left w:val="nil"/>
              <w:bottom w:val="nil"/>
              <w:right w:val="nil"/>
            </w:tcBorders>
            <w:noWrap/>
            <w:hideMark/>
          </w:tcPr>
          <w:p w14:paraId="0096FF0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3BC17E6A"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091B731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7D1A07D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6AAC044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642CAF6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nil"/>
              <w:left w:val="nil"/>
              <w:bottom w:val="nil"/>
              <w:right w:val="nil"/>
            </w:tcBorders>
            <w:noWrap/>
            <w:hideMark/>
          </w:tcPr>
          <w:p w14:paraId="215197DA"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523B37B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44D5908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50160FC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tcBorders>
              <w:top w:val="nil"/>
              <w:left w:val="nil"/>
              <w:bottom w:val="nil"/>
              <w:right w:val="nil"/>
            </w:tcBorders>
            <w:noWrap/>
            <w:hideMark/>
          </w:tcPr>
          <w:p w14:paraId="796796A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gridSpan w:val="2"/>
            <w:tcBorders>
              <w:top w:val="nil"/>
              <w:left w:val="nil"/>
              <w:bottom w:val="nil"/>
              <w:right w:val="nil"/>
            </w:tcBorders>
            <w:noWrap/>
            <w:hideMark/>
          </w:tcPr>
          <w:p w14:paraId="160CB887"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010FDDC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6</w:t>
            </w:r>
          </w:p>
        </w:tc>
        <w:tc>
          <w:tcPr>
            <w:tcW w:w="378" w:type="dxa"/>
            <w:gridSpan w:val="2"/>
            <w:tcBorders>
              <w:top w:val="nil"/>
              <w:left w:val="nil"/>
              <w:bottom w:val="nil"/>
              <w:right w:val="nil"/>
            </w:tcBorders>
            <w:noWrap/>
            <w:hideMark/>
          </w:tcPr>
          <w:p w14:paraId="58BAC5E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8</w:t>
            </w:r>
          </w:p>
        </w:tc>
        <w:tc>
          <w:tcPr>
            <w:tcW w:w="378" w:type="dxa"/>
            <w:gridSpan w:val="2"/>
            <w:tcBorders>
              <w:top w:val="nil"/>
              <w:left w:val="nil"/>
              <w:bottom w:val="nil"/>
              <w:right w:val="nil"/>
            </w:tcBorders>
            <w:noWrap/>
            <w:hideMark/>
          </w:tcPr>
          <w:p w14:paraId="1046D66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089C2E86"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6AB17CE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3610B86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3A7F1A2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391A9EEF" w14:textId="77777777" w:rsidR="00A60E0B" w:rsidRPr="00A60E0B" w:rsidRDefault="00A60E0B" w:rsidP="00A60E0B">
            <w:pPr>
              <w:widowControl/>
              <w:rPr>
                <w:rFonts w:eastAsiaTheme="minorEastAsia" w:cs="Times New Roman"/>
                <w:b/>
                <w:bCs/>
                <w:kern w:val="2"/>
                <w:sz w:val="16"/>
                <w:szCs w:val="16"/>
              </w:rPr>
            </w:pPr>
          </w:p>
        </w:tc>
        <w:tc>
          <w:tcPr>
            <w:tcW w:w="378" w:type="dxa"/>
            <w:tcBorders>
              <w:top w:val="nil"/>
              <w:left w:val="nil"/>
              <w:bottom w:val="nil"/>
              <w:right w:val="nil"/>
            </w:tcBorders>
            <w:noWrap/>
            <w:hideMark/>
          </w:tcPr>
          <w:p w14:paraId="4D50181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tcPr>
          <w:p w14:paraId="14B8AEA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tcPr>
          <w:p w14:paraId="0C10178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tcBorders>
              <w:top w:val="nil"/>
              <w:left w:val="nil"/>
              <w:bottom w:val="nil"/>
              <w:right w:val="nil"/>
            </w:tcBorders>
          </w:tcPr>
          <w:p w14:paraId="606362F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r>
      <w:tr w:rsidR="00A60E0B" w:rsidRPr="00A60E0B" w14:paraId="47DE8F8E" w14:textId="77777777" w:rsidTr="006F51BF">
        <w:trPr>
          <w:trHeight w:val="454"/>
        </w:trPr>
        <w:tc>
          <w:tcPr>
            <w:tcW w:w="609" w:type="dxa"/>
            <w:gridSpan w:val="2"/>
            <w:tcBorders>
              <w:top w:val="nil"/>
              <w:left w:val="nil"/>
              <w:bottom w:val="nil"/>
              <w:right w:val="nil"/>
            </w:tcBorders>
            <w:noWrap/>
            <w:hideMark/>
          </w:tcPr>
          <w:p w14:paraId="39D01A20" w14:textId="77777777" w:rsidR="00A60E0B" w:rsidRPr="00A60E0B" w:rsidRDefault="00A60E0B" w:rsidP="00A60E0B">
            <w:pPr>
              <w:widowControl/>
              <w:rPr>
                <w:rFonts w:eastAsiaTheme="minorEastAsia" w:cs="Times New Roman"/>
                <w:b/>
                <w:bCs/>
                <w:kern w:val="2"/>
                <w:sz w:val="16"/>
                <w:szCs w:val="16"/>
              </w:rPr>
            </w:pPr>
          </w:p>
        </w:tc>
        <w:tc>
          <w:tcPr>
            <w:tcW w:w="946" w:type="dxa"/>
            <w:gridSpan w:val="2"/>
            <w:tcBorders>
              <w:top w:val="nil"/>
              <w:left w:val="nil"/>
              <w:bottom w:val="nil"/>
              <w:right w:val="nil"/>
            </w:tcBorders>
            <w:noWrap/>
            <w:hideMark/>
          </w:tcPr>
          <w:p w14:paraId="7F87182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total </w:t>
            </w:r>
          </w:p>
        </w:tc>
        <w:tc>
          <w:tcPr>
            <w:tcW w:w="379" w:type="dxa"/>
            <w:tcBorders>
              <w:top w:val="nil"/>
              <w:left w:val="nil"/>
              <w:bottom w:val="nil"/>
              <w:right w:val="nil"/>
            </w:tcBorders>
            <w:noWrap/>
            <w:hideMark/>
          </w:tcPr>
          <w:p w14:paraId="7CB5E0BC" w14:textId="77777777" w:rsidR="00A60E0B" w:rsidRPr="00A60E0B" w:rsidRDefault="00A60E0B" w:rsidP="00A60E0B">
            <w:pPr>
              <w:widowControl/>
              <w:rPr>
                <w:rFonts w:eastAsiaTheme="minorEastAsia" w:cs="Times New Roman"/>
                <w:b/>
                <w:bCs/>
                <w:kern w:val="2"/>
                <w:sz w:val="16"/>
                <w:szCs w:val="16"/>
              </w:rPr>
            </w:pPr>
          </w:p>
        </w:tc>
        <w:tc>
          <w:tcPr>
            <w:tcW w:w="379" w:type="dxa"/>
            <w:tcBorders>
              <w:top w:val="nil"/>
              <w:left w:val="nil"/>
              <w:bottom w:val="nil"/>
              <w:right w:val="nil"/>
            </w:tcBorders>
            <w:noWrap/>
            <w:hideMark/>
          </w:tcPr>
          <w:p w14:paraId="687B8D65" w14:textId="77777777" w:rsidR="00A60E0B" w:rsidRPr="00A60E0B" w:rsidRDefault="00A60E0B" w:rsidP="00A60E0B">
            <w:pPr>
              <w:widowControl/>
              <w:rPr>
                <w:rFonts w:eastAsiaTheme="minorEastAsia" w:cs="Times New Roman"/>
                <w:kern w:val="2"/>
                <w:sz w:val="16"/>
                <w:szCs w:val="16"/>
              </w:rPr>
            </w:pPr>
          </w:p>
        </w:tc>
        <w:tc>
          <w:tcPr>
            <w:tcW w:w="379" w:type="dxa"/>
            <w:gridSpan w:val="2"/>
            <w:tcBorders>
              <w:top w:val="nil"/>
              <w:left w:val="nil"/>
              <w:bottom w:val="nil"/>
              <w:right w:val="nil"/>
            </w:tcBorders>
            <w:noWrap/>
            <w:hideMark/>
          </w:tcPr>
          <w:p w14:paraId="66EC5AB1" w14:textId="77777777" w:rsidR="00A60E0B" w:rsidRPr="00A60E0B" w:rsidRDefault="00A60E0B" w:rsidP="00A60E0B">
            <w:pPr>
              <w:widowControl/>
              <w:rPr>
                <w:rFonts w:eastAsiaTheme="minorEastAsia" w:cs="Times New Roman"/>
                <w:kern w:val="2"/>
                <w:sz w:val="16"/>
                <w:szCs w:val="16"/>
              </w:rPr>
            </w:pPr>
          </w:p>
        </w:tc>
        <w:tc>
          <w:tcPr>
            <w:tcW w:w="379" w:type="dxa"/>
            <w:gridSpan w:val="2"/>
            <w:tcBorders>
              <w:top w:val="nil"/>
              <w:left w:val="nil"/>
              <w:bottom w:val="nil"/>
              <w:right w:val="nil"/>
            </w:tcBorders>
            <w:noWrap/>
            <w:hideMark/>
          </w:tcPr>
          <w:p w14:paraId="146033E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5</w:t>
            </w:r>
          </w:p>
        </w:tc>
        <w:tc>
          <w:tcPr>
            <w:tcW w:w="378" w:type="dxa"/>
            <w:gridSpan w:val="2"/>
            <w:tcBorders>
              <w:top w:val="nil"/>
              <w:left w:val="nil"/>
              <w:bottom w:val="nil"/>
              <w:right w:val="nil"/>
            </w:tcBorders>
            <w:noWrap/>
            <w:hideMark/>
          </w:tcPr>
          <w:p w14:paraId="49B5266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8</w:t>
            </w:r>
          </w:p>
        </w:tc>
        <w:tc>
          <w:tcPr>
            <w:tcW w:w="378" w:type="dxa"/>
            <w:gridSpan w:val="2"/>
            <w:tcBorders>
              <w:top w:val="nil"/>
              <w:left w:val="nil"/>
              <w:bottom w:val="nil"/>
              <w:right w:val="nil"/>
            </w:tcBorders>
            <w:noWrap/>
            <w:hideMark/>
          </w:tcPr>
          <w:p w14:paraId="458FEBD4" w14:textId="77777777" w:rsidR="00A60E0B" w:rsidRPr="00A60E0B" w:rsidRDefault="00A60E0B" w:rsidP="00A60E0B">
            <w:pPr>
              <w:widowControl/>
              <w:rPr>
                <w:rFonts w:eastAsiaTheme="minorEastAsia" w:cs="Times New Roman"/>
                <w:b/>
                <w:bCs/>
                <w:kern w:val="2"/>
                <w:sz w:val="16"/>
                <w:szCs w:val="16"/>
              </w:rPr>
            </w:pPr>
          </w:p>
        </w:tc>
        <w:tc>
          <w:tcPr>
            <w:tcW w:w="378" w:type="dxa"/>
            <w:gridSpan w:val="3"/>
            <w:tcBorders>
              <w:top w:val="nil"/>
              <w:left w:val="nil"/>
              <w:bottom w:val="nil"/>
              <w:right w:val="nil"/>
            </w:tcBorders>
            <w:noWrap/>
            <w:hideMark/>
          </w:tcPr>
          <w:p w14:paraId="3D5701C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tcBorders>
              <w:top w:val="nil"/>
              <w:left w:val="nil"/>
              <w:bottom w:val="nil"/>
              <w:right w:val="nil"/>
            </w:tcBorders>
            <w:noWrap/>
            <w:hideMark/>
          </w:tcPr>
          <w:p w14:paraId="4DEB0581"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4C3F0F2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nil"/>
              <w:right w:val="nil"/>
            </w:tcBorders>
            <w:noWrap/>
            <w:hideMark/>
          </w:tcPr>
          <w:p w14:paraId="2A34936C"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3E086AAE"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63F163E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7</w:t>
            </w:r>
          </w:p>
        </w:tc>
        <w:tc>
          <w:tcPr>
            <w:tcW w:w="378" w:type="dxa"/>
            <w:gridSpan w:val="2"/>
            <w:tcBorders>
              <w:top w:val="nil"/>
              <w:left w:val="nil"/>
              <w:bottom w:val="nil"/>
              <w:right w:val="nil"/>
            </w:tcBorders>
            <w:noWrap/>
            <w:hideMark/>
          </w:tcPr>
          <w:p w14:paraId="3E91CAA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6</w:t>
            </w:r>
          </w:p>
        </w:tc>
        <w:tc>
          <w:tcPr>
            <w:tcW w:w="378" w:type="dxa"/>
            <w:gridSpan w:val="2"/>
            <w:tcBorders>
              <w:top w:val="nil"/>
              <w:left w:val="nil"/>
              <w:bottom w:val="nil"/>
              <w:right w:val="nil"/>
            </w:tcBorders>
            <w:noWrap/>
            <w:hideMark/>
          </w:tcPr>
          <w:p w14:paraId="7A18B55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nil"/>
              <w:right w:val="nil"/>
            </w:tcBorders>
            <w:noWrap/>
            <w:hideMark/>
          </w:tcPr>
          <w:p w14:paraId="20F2E0A5"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20A0D96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gridSpan w:val="2"/>
            <w:tcBorders>
              <w:top w:val="nil"/>
              <w:left w:val="nil"/>
              <w:bottom w:val="nil"/>
              <w:right w:val="nil"/>
            </w:tcBorders>
            <w:noWrap/>
            <w:hideMark/>
          </w:tcPr>
          <w:p w14:paraId="55C13ED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7195036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7CAFF72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05A8AB19"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32B8862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nil"/>
              <w:right w:val="nil"/>
            </w:tcBorders>
            <w:noWrap/>
            <w:hideMark/>
          </w:tcPr>
          <w:p w14:paraId="6C00004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571789C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tcBorders>
              <w:top w:val="nil"/>
              <w:left w:val="nil"/>
              <w:bottom w:val="nil"/>
              <w:right w:val="nil"/>
            </w:tcBorders>
            <w:noWrap/>
            <w:hideMark/>
          </w:tcPr>
          <w:p w14:paraId="3D0D2CA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gridSpan w:val="2"/>
            <w:tcBorders>
              <w:top w:val="nil"/>
              <w:left w:val="nil"/>
              <w:bottom w:val="nil"/>
              <w:right w:val="nil"/>
            </w:tcBorders>
            <w:noWrap/>
            <w:hideMark/>
          </w:tcPr>
          <w:p w14:paraId="3D76AD3A"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0CE06A8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6</w:t>
            </w:r>
          </w:p>
        </w:tc>
        <w:tc>
          <w:tcPr>
            <w:tcW w:w="378" w:type="dxa"/>
            <w:gridSpan w:val="2"/>
            <w:tcBorders>
              <w:top w:val="nil"/>
              <w:left w:val="nil"/>
              <w:bottom w:val="nil"/>
              <w:right w:val="nil"/>
            </w:tcBorders>
            <w:noWrap/>
            <w:hideMark/>
          </w:tcPr>
          <w:p w14:paraId="1862A7F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8</w:t>
            </w:r>
          </w:p>
        </w:tc>
        <w:tc>
          <w:tcPr>
            <w:tcW w:w="378" w:type="dxa"/>
            <w:gridSpan w:val="2"/>
            <w:tcBorders>
              <w:top w:val="nil"/>
              <w:left w:val="nil"/>
              <w:bottom w:val="nil"/>
              <w:right w:val="nil"/>
            </w:tcBorders>
            <w:noWrap/>
            <w:hideMark/>
          </w:tcPr>
          <w:p w14:paraId="1BD16A3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4BE3C8FE"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7CA2A76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nil"/>
              <w:right w:val="nil"/>
            </w:tcBorders>
            <w:noWrap/>
            <w:hideMark/>
          </w:tcPr>
          <w:p w14:paraId="06FC8F7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221927B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nil"/>
              <w:right w:val="nil"/>
            </w:tcBorders>
            <w:noWrap/>
            <w:hideMark/>
          </w:tcPr>
          <w:p w14:paraId="3A16777F" w14:textId="77777777" w:rsidR="00A60E0B" w:rsidRPr="00A60E0B" w:rsidRDefault="00A60E0B" w:rsidP="00A60E0B">
            <w:pPr>
              <w:widowControl/>
              <w:rPr>
                <w:rFonts w:eastAsiaTheme="minorEastAsia" w:cs="Times New Roman"/>
                <w:b/>
                <w:bCs/>
                <w:kern w:val="2"/>
                <w:sz w:val="16"/>
                <w:szCs w:val="16"/>
              </w:rPr>
            </w:pPr>
          </w:p>
        </w:tc>
        <w:tc>
          <w:tcPr>
            <w:tcW w:w="378" w:type="dxa"/>
            <w:tcBorders>
              <w:top w:val="nil"/>
              <w:left w:val="nil"/>
              <w:bottom w:val="nil"/>
              <w:right w:val="nil"/>
            </w:tcBorders>
            <w:noWrap/>
            <w:hideMark/>
          </w:tcPr>
          <w:p w14:paraId="0AF303F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tcPr>
          <w:p w14:paraId="27EB5FB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tcPr>
          <w:p w14:paraId="0BC2B7A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tcBorders>
              <w:top w:val="nil"/>
              <w:left w:val="nil"/>
              <w:bottom w:val="nil"/>
              <w:right w:val="nil"/>
            </w:tcBorders>
          </w:tcPr>
          <w:p w14:paraId="480D78C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r>
      <w:tr w:rsidR="00A60E0B" w:rsidRPr="00A60E0B" w14:paraId="7FDD813A" w14:textId="77777777" w:rsidTr="006F51BF">
        <w:trPr>
          <w:trHeight w:val="454"/>
        </w:trPr>
        <w:tc>
          <w:tcPr>
            <w:tcW w:w="609" w:type="dxa"/>
            <w:gridSpan w:val="2"/>
            <w:tcBorders>
              <w:top w:val="nil"/>
              <w:left w:val="nil"/>
              <w:bottom w:val="nil"/>
              <w:right w:val="nil"/>
            </w:tcBorders>
            <w:noWrap/>
            <w:hideMark/>
          </w:tcPr>
          <w:p w14:paraId="403615B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2018</w:t>
            </w:r>
          </w:p>
        </w:tc>
        <w:tc>
          <w:tcPr>
            <w:tcW w:w="946" w:type="dxa"/>
            <w:gridSpan w:val="2"/>
            <w:tcBorders>
              <w:top w:val="nil"/>
              <w:left w:val="nil"/>
              <w:bottom w:val="nil"/>
              <w:right w:val="nil"/>
            </w:tcBorders>
            <w:noWrap/>
            <w:hideMark/>
          </w:tcPr>
          <w:p w14:paraId="75EB491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unpaired </w:t>
            </w:r>
          </w:p>
        </w:tc>
        <w:tc>
          <w:tcPr>
            <w:tcW w:w="379" w:type="dxa"/>
            <w:tcBorders>
              <w:top w:val="nil"/>
              <w:left w:val="nil"/>
              <w:bottom w:val="nil"/>
              <w:right w:val="nil"/>
            </w:tcBorders>
            <w:noWrap/>
            <w:hideMark/>
          </w:tcPr>
          <w:p w14:paraId="5E5F179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9" w:type="dxa"/>
            <w:tcBorders>
              <w:top w:val="nil"/>
              <w:left w:val="nil"/>
              <w:bottom w:val="nil"/>
              <w:right w:val="nil"/>
            </w:tcBorders>
            <w:noWrap/>
            <w:hideMark/>
          </w:tcPr>
          <w:p w14:paraId="01191D5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6</w:t>
            </w:r>
          </w:p>
        </w:tc>
        <w:tc>
          <w:tcPr>
            <w:tcW w:w="379" w:type="dxa"/>
            <w:gridSpan w:val="2"/>
            <w:tcBorders>
              <w:top w:val="nil"/>
              <w:left w:val="nil"/>
              <w:bottom w:val="nil"/>
              <w:right w:val="nil"/>
            </w:tcBorders>
            <w:noWrap/>
            <w:hideMark/>
          </w:tcPr>
          <w:p w14:paraId="3B86E3B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9" w:type="dxa"/>
            <w:gridSpan w:val="2"/>
            <w:tcBorders>
              <w:top w:val="nil"/>
              <w:left w:val="nil"/>
              <w:bottom w:val="nil"/>
              <w:right w:val="nil"/>
            </w:tcBorders>
            <w:noWrap/>
            <w:hideMark/>
          </w:tcPr>
          <w:p w14:paraId="40DA2F1B"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0D4E0564"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053173F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3"/>
            <w:tcBorders>
              <w:top w:val="nil"/>
              <w:left w:val="nil"/>
              <w:bottom w:val="nil"/>
              <w:right w:val="nil"/>
            </w:tcBorders>
            <w:noWrap/>
            <w:hideMark/>
          </w:tcPr>
          <w:p w14:paraId="553BA69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8</w:t>
            </w:r>
          </w:p>
        </w:tc>
        <w:tc>
          <w:tcPr>
            <w:tcW w:w="378" w:type="dxa"/>
            <w:tcBorders>
              <w:top w:val="nil"/>
              <w:left w:val="nil"/>
              <w:bottom w:val="nil"/>
              <w:right w:val="nil"/>
            </w:tcBorders>
            <w:noWrap/>
            <w:hideMark/>
          </w:tcPr>
          <w:p w14:paraId="6C74094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3A961CF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5</w:t>
            </w:r>
          </w:p>
        </w:tc>
        <w:tc>
          <w:tcPr>
            <w:tcW w:w="378" w:type="dxa"/>
            <w:gridSpan w:val="2"/>
            <w:tcBorders>
              <w:top w:val="nil"/>
              <w:left w:val="nil"/>
              <w:bottom w:val="nil"/>
              <w:right w:val="nil"/>
            </w:tcBorders>
            <w:noWrap/>
            <w:hideMark/>
          </w:tcPr>
          <w:p w14:paraId="2BE17CD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gridSpan w:val="2"/>
            <w:tcBorders>
              <w:top w:val="nil"/>
              <w:left w:val="nil"/>
              <w:bottom w:val="nil"/>
              <w:right w:val="nil"/>
            </w:tcBorders>
            <w:noWrap/>
            <w:hideMark/>
          </w:tcPr>
          <w:p w14:paraId="047FAA9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30C00BD8"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52931EA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nil"/>
              <w:left w:val="nil"/>
              <w:bottom w:val="nil"/>
              <w:right w:val="nil"/>
            </w:tcBorders>
            <w:noWrap/>
            <w:hideMark/>
          </w:tcPr>
          <w:p w14:paraId="710BEDE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71B336D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nil"/>
              <w:right w:val="nil"/>
            </w:tcBorders>
            <w:noWrap/>
            <w:hideMark/>
          </w:tcPr>
          <w:p w14:paraId="034CF57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gridSpan w:val="2"/>
            <w:tcBorders>
              <w:top w:val="nil"/>
              <w:left w:val="nil"/>
              <w:bottom w:val="nil"/>
              <w:right w:val="nil"/>
            </w:tcBorders>
            <w:noWrap/>
            <w:hideMark/>
          </w:tcPr>
          <w:p w14:paraId="3A7076DF"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078D10CD"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49CA2D0A"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6C2EA4A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5470B56D"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02ECE72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nil"/>
              <w:left w:val="nil"/>
              <w:bottom w:val="nil"/>
              <w:right w:val="nil"/>
            </w:tcBorders>
            <w:noWrap/>
            <w:hideMark/>
          </w:tcPr>
          <w:p w14:paraId="556C5A65" w14:textId="77777777" w:rsidR="00A60E0B" w:rsidRPr="00A60E0B" w:rsidRDefault="00A60E0B" w:rsidP="00A60E0B">
            <w:pPr>
              <w:widowControl/>
              <w:rPr>
                <w:rFonts w:eastAsiaTheme="minorEastAsia" w:cs="Times New Roman"/>
                <w:b/>
                <w:bCs/>
                <w:kern w:val="2"/>
                <w:sz w:val="16"/>
                <w:szCs w:val="16"/>
              </w:rPr>
            </w:pPr>
          </w:p>
        </w:tc>
        <w:tc>
          <w:tcPr>
            <w:tcW w:w="378" w:type="dxa"/>
            <w:tcBorders>
              <w:top w:val="nil"/>
              <w:left w:val="nil"/>
              <w:bottom w:val="nil"/>
              <w:right w:val="nil"/>
            </w:tcBorders>
            <w:noWrap/>
            <w:hideMark/>
          </w:tcPr>
          <w:p w14:paraId="38D4BA5F"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53FEABA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nil"/>
              <w:left w:val="nil"/>
              <w:bottom w:val="nil"/>
              <w:right w:val="nil"/>
            </w:tcBorders>
            <w:noWrap/>
            <w:hideMark/>
          </w:tcPr>
          <w:p w14:paraId="6C0BD0AD"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1C5160B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78F89E5A"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74DFDA4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nil"/>
              <w:left w:val="nil"/>
              <w:bottom w:val="nil"/>
              <w:right w:val="nil"/>
            </w:tcBorders>
            <w:noWrap/>
            <w:hideMark/>
          </w:tcPr>
          <w:p w14:paraId="4AC5D21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2219F01C"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581D32A5"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732CC0E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tcBorders>
              <w:top w:val="nil"/>
              <w:left w:val="nil"/>
              <w:bottom w:val="nil"/>
              <w:right w:val="nil"/>
            </w:tcBorders>
            <w:noWrap/>
            <w:hideMark/>
          </w:tcPr>
          <w:p w14:paraId="16F22DE6"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tcPr>
          <w:p w14:paraId="63D79650"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tcPr>
          <w:p w14:paraId="60AE5905" w14:textId="77777777" w:rsidR="00A60E0B" w:rsidRPr="00A60E0B" w:rsidRDefault="00A60E0B" w:rsidP="00A60E0B">
            <w:pPr>
              <w:widowControl/>
              <w:rPr>
                <w:rFonts w:eastAsiaTheme="minorEastAsia" w:cs="Times New Roman"/>
                <w:kern w:val="2"/>
                <w:sz w:val="16"/>
                <w:szCs w:val="16"/>
              </w:rPr>
            </w:pPr>
          </w:p>
        </w:tc>
        <w:tc>
          <w:tcPr>
            <w:tcW w:w="378" w:type="dxa"/>
            <w:tcBorders>
              <w:top w:val="nil"/>
              <w:left w:val="nil"/>
              <w:bottom w:val="nil"/>
              <w:right w:val="nil"/>
            </w:tcBorders>
          </w:tcPr>
          <w:p w14:paraId="1B9A0C7B" w14:textId="77777777" w:rsidR="00A60E0B" w:rsidRPr="00A60E0B" w:rsidRDefault="00A60E0B" w:rsidP="00A60E0B">
            <w:pPr>
              <w:widowControl/>
              <w:rPr>
                <w:rFonts w:eastAsiaTheme="minorEastAsia" w:cs="Times New Roman"/>
                <w:kern w:val="2"/>
                <w:sz w:val="16"/>
                <w:szCs w:val="16"/>
              </w:rPr>
            </w:pPr>
          </w:p>
        </w:tc>
      </w:tr>
      <w:tr w:rsidR="00A60E0B" w:rsidRPr="00A60E0B" w14:paraId="675ADF1E" w14:textId="77777777" w:rsidTr="006F51BF">
        <w:trPr>
          <w:trHeight w:val="454"/>
        </w:trPr>
        <w:tc>
          <w:tcPr>
            <w:tcW w:w="609" w:type="dxa"/>
            <w:gridSpan w:val="2"/>
            <w:tcBorders>
              <w:top w:val="nil"/>
              <w:left w:val="nil"/>
              <w:bottom w:val="nil"/>
              <w:right w:val="nil"/>
            </w:tcBorders>
            <w:noWrap/>
            <w:hideMark/>
          </w:tcPr>
          <w:p w14:paraId="6FB39743" w14:textId="77777777" w:rsidR="00A60E0B" w:rsidRPr="00A60E0B" w:rsidRDefault="00A60E0B" w:rsidP="00A60E0B">
            <w:pPr>
              <w:widowControl/>
              <w:rPr>
                <w:rFonts w:eastAsiaTheme="minorEastAsia" w:cs="Times New Roman"/>
                <w:kern w:val="2"/>
                <w:sz w:val="16"/>
                <w:szCs w:val="16"/>
              </w:rPr>
            </w:pPr>
          </w:p>
        </w:tc>
        <w:tc>
          <w:tcPr>
            <w:tcW w:w="946" w:type="dxa"/>
            <w:gridSpan w:val="2"/>
            <w:tcBorders>
              <w:top w:val="nil"/>
              <w:left w:val="nil"/>
              <w:bottom w:val="nil"/>
              <w:right w:val="nil"/>
            </w:tcBorders>
            <w:noWrap/>
            <w:hideMark/>
          </w:tcPr>
          <w:p w14:paraId="57BED5A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pair</w:t>
            </w:r>
          </w:p>
        </w:tc>
        <w:tc>
          <w:tcPr>
            <w:tcW w:w="379" w:type="dxa"/>
            <w:tcBorders>
              <w:top w:val="nil"/>
              <w:left w:val="nil"/>
              <w:bottom w:val="nil"/>
              <w:right w:val="nil"/>
            </w:tcBorders>
            <w:noWrap/>
            <w:hideMark/>
          </w:tcPr>
          <w:p w14:paraId="4F1772A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9" w:type="dxa"/>
            <w:tcBorders>
              <w:top w:val="nil"/>
              <w:left w:val="nil"/>
              <w:bottom w:val="nil"/>
              <w:right w:val="nil"/>
            </w:tcBorders>
            <w:noWrap/>
            <w:hideMark/>
          </w:tcPr>
          <w:p w14:paraId="5196950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9" w:type="dxa"/>
            <w:gridSpan w:val="2"/>
            <w:tcBorders>
              <w:top w:val="nil"/>
              <w:left w:val="nil"/>
              <w:bottom w:val="nil"/>
              <w:right w:val="nil"/>
            </w:tcBorders>
            <w:noWrap/>
            <w:hideMark/>
          </w:tcPr>
          <w:p w14:paraId="18E14E3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9" w:type="dxa"/>
            <w:gridSpan w:val="2"/>
            <w:tcBorders>
              <w:top w:val="nil"/>
              <w:left w:val="nil"/>
              <w:bottom w:val="nil"/>
              <w:right w:val="nil"/>
            </w:tcBorders>
            <w:noWrap/>
            <w:hideMark/>
          </w:tcPr>
          <w:p w14:paraId="16829828"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2B13F9E5"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386684F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3"/>
            <w:tcBorders>
              <w:top w:val="nil"/>
              <w:left w:val="nil"/>
              <w:bottom w:val="nil"/>
              <w:right w:val="nil"/>
            </w:tcBorders>
            <w:noWrap/>
            <w:hideMark/>
          </w:tcPr>
          <w:p w14:paraId="5008734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tcBorders>
              <w:top w:val="nil"/>
              <w:left w:val="nil"/>
              <w:bottom w:val="nil"/>
              <w:right w:val="nil"/>
            </w:tcBorders>
            <w:noWrap/>
            <w:hideMark/>
          </w:tcPr>
          <w:p w14:paraId="6F3AC8A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nil"/>
              <w:left w:val="nil"/>
              <w:bottom w:val="nil"/>
              <w:right w:val="nil"/>
            </w:tcBorders>
            <w:noWrap/>
            <w:hideMark/>
          </w:tcPr>
          <w:p w14:paraId="3D2F828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62B0791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nil"/>
              <w:right w:val="nil"/>
            </w:tcBorders>
            <w:noWrap/>
            <w:hideMark/>
          </w:tcPr>
          <w:p w14:paraId="2722830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720A9B28"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1BEF3D0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4404F3C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0D0A23D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590EC30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265DCDE6"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77B0B3EA"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50F2FD29"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14E6F02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0</w:t>
            </w:r>
          </w:p>
        </w:tc>
        <w:tc>
          <w:tcPr>
            <w:tcW w:w="378" w:type="dxa"/>
            <w:gridSpan w:val="2"/>
            <w:tcBorders>
              <w:top w:val="nil"/>
              <w:left w:val="nil"/>
              <w:bottom w:val="nil"/>
              <w:right w:val="nil"/>
            </w:tcBorders>
            <w:noWrap/>
            <w:hideMark/>
          </w:tcPr>
          <w:p w14:paraId="7A96DA7B"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08489F3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6511B90E" w14:textId="77777777" w:rsidR="00A60E0B" w:rsidRPr="00A60E0B" w:rsidRDefault="00A60E0B" w:rsidP="00A60E0B">
            <w:pPr>
              <w:widowControl/>
              <w:rPr>
                <w:rFonts w:eastAsiaTheme="minorEastAsia" w:cs="Times New Roman"/>
                <w:b/>
                <w:bCs/>
                <w:kern w:val="2"/>
                <w:sz w:val="16"/>
                <w:szCs w:val="16"/>
              </w:rPr>
            </w:pPr>
          </w:p>
        </w:tc>
        <w:tc>
          <w:tcPr>
            <w:tcW w:w="378" w:type="dxa"/>
            <w:tcBorders>
              <w:top w:val="nil"/>
              <w:left w:val="nil"/>
              <w:bottom w:val="nil"/>
              <w:right w:val="nil"/>
            </w:tcBorders>
            <w:noWrap/>
            <w:hideMark/>
          </w:tcPr>
          <w:p w14:paraId="73F53C61"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221A3D7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nil"/>
              <w:right w:val="nil"/>
            </w:tcBorders>
            <w:noWrap/>
            <w:hideMark/>
          </w:tcPr>
          <w:p w14:paraId="63B4CB2E"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29E3927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nil"/>
              <w:right w:val="nil"/>
            </w:tcBorders>
            <w:noWrap/>
            <w:hideMark/>
          </w:tcPr>
          <w:p w14:paraId="1A7657D1"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4913A113"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11173FE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nil"/>
              <w:right w:val="nil"/>
            </w:tcBorders>
            <w:noWrap/>
            <w:hideMark/>
          </w:tcPr>
          <w:p w14:paraId="43FC41C3"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noWrap/>
            <w:hideMark/>
          </w:tcPr>
          <w:p w14:paraId="3F73A770"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noWrap/>
            <w:hideMark/>
          </w:tcPr>
          <w:p w14:paraId="52EB461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tcBorders>
              <w:top w:val="nil"/>
              <w:left w:val="nil"/>
              <w:bottom w:val="nil"/>
              <w:right w:val="nil"/>
            </w:tcBorders>
            <w:noWrap/>
            <w:hideMark/>
          </w:tcPr>
          <w:p w14:paraId="26ED7285" w14:textId="77777777" w:rsidR="00A60E0B" w:rsidRPr="00A60E0B" w:rsidRDefault="00A60E0B" w:rsidP="00A60E0B">
            <w:pPr>
              <w:widowControl/>
              <w:rPr>
                <w:rFonts w:eastAsiaTheme="minorEastAsia" w:cs="Times New Roman"/>
                <w:b/>
                <w:bCs/>
                <w:kern w:val="2"/>
                <w:sz w:val="16"/>
                <w:szCs w:val="16"/>
              </w:rPr>
            </w:pPr>
          </w:p>
        </w:tc>
        <w:tc>
          <w:tcPr>
            <w:tcW w:w="378" w:type="dxa"/>
            <w:gridSpan w:val="2"/>
            <w:tcBorders>
              <w:top w:val="nil"/>
              <w:left w:val="nil"/>
              <w:bottom w:val="nil"/>
              <w:right w:val="nil"/>
            </w:tcBorders>
          </w:tcPr>
          <w:p w14:paraId="7E4F23B1" w14:textId="77777777" w:rsidR="00A60E0B" w:rsidRPr="00A60E0B" w:rsidRDefault="00A60E0B" w:rsidP="00A60E0B">
            <w:pPr>
              <w:widowControl/>
              <w:rPr>
                <w:rFonts w:eastAsiaTheme="minorEastAsia" w:cs="Times New Roman"/>
                <w:kern w:val="2"/>
                <w:sz w:val="16"/>
                <w:szCs w:val="16"/>
              </w:rPr>
            </w:pPr>
          </w:p>
        </w:tc>
        <w:tc>
          <w:tcPr>
            <w:tcW w:w="378" w:type="dxa"/>
            <w:gridSpan w:val="2"/>
            <w:tcBorders>
              <w:top w:val="nil"/>
              <w:left w:val="nil"/>
              <w:bottom w:val="nil"/>
              <w:right w:val="nil"/>
            </w:tcBorders>
          </w:tcPr>
          <w:p w14:paraId="3D19332A" w14:textId="77777777" w:rsidR="00A60E0B" w:rsidRPr="00A60E0B" w:rsidRDefault="00A60E0B" w:rsidP="00A60E0B">
            <w:pPr>
              <w:widowControl/>
              <w:rPr>
                <w:rFonts w:eastAsiaTheme="minorEastAsia" w:cs="Times New Roman"/>
                <w:kern w:val="2"/>
                <w:sz w:val="16"/>
                <w:szCs w:val="16"/>
              </w:rPr>
            </w:pPr>
          </w:p>
        </w:tc>
        <w:tc>
          <w:tcPr>
            <w:tcW w:w="378" w:type="dxa"/>
            <w:tcBorders>
              <w:top w:val="nil"/>
              <w:left w:val="nil"/>
              <w:bottom w:val="nil"/>
              <w:right w:val="nil"/>
            </w:tcBorders>
          </w:tcPr>
          <w:p w14:paraId="0ACCA176" w14:textId="77777777" w:rsidR="00A60E0B" w:rsidRPr="00A60E0B" w:rsidRDefault="00A60E0B" w:rsidP="00A60E0B">
            <w:pPr>
              <w:widowControl/>
              <w:rPr>
                <w:rFonts w:eastAsiaTheme="minorEastAsia" w:cs="Times New Roman"/>
                <w:kern w:val="2"/>
                <w:sz w:val="16"/>
                <w:szCs w:val="16"/>
              </w:rPr>
            </w:pPr>
          </w:p>
        </w:tc>
      </w:tr>
      <w:tr w:rsidR="00A60E0B" w:rsidRPr="00A60E0B" w14:paraId="43BFBD7B" w14:textId="77777777" w:rsidTr="006F51BF">
        <w:trPr>
          <w:trHeight w:val="454"/>
        </w:trPr>
        <w:tc>
          <w:tcPr>
            <w:tcW w:w="609" w:type="dxa"/>
            <w:gridSpan w:val="2"/>
            <w:tcBorders>
              <w:top w:val="nil"/>
              <w:left w:val="nil"/>
              <w:bottom w:val="single" w:sz="12" w:space="0" w:color="auto"/>
              <w:right w:val="nil"/>
            </w:tcBorders>
            <w:noWrap/>
            <w:hideMark/>
          </w:tcPr>
          <w:p w14:paraId="242E650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946" w:type="dxa"/>
            <w:gridSpan w:val="2"/>
            <w:tcBorders>
              <w:top w:val="nil"/>
              <w:left w:val="nil"/>
              <w:bottom w:val="single" w:sz="12" w:space="0" w:color="auto"/>
              <w:right w:val="nil"/>
            </w:tcBorders>
            <w:noWrap/>
            <w:hideMark/>
          </w:tcPr>
          <w:p w14:paraId="22E6A34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total </w:t>
            </w:r>
          </w:p>
        </w:tc>
        <w:tc>
          <w:tcPr>
            <w:tcW w:w="379" w:type="dxa"/>
            <w:tcBorders>
              <w:top w:val="nil"/>
              <w:left w:val="nil"/>
              <w:bottom w:val="single" w:sz="12" w:space="0" w:color="auto"/>
              <w:right w:val="nil"/>
            </w:tcBorders>
            <w:noWrap/>
            <w:hideMark/>
          </w:tcPr>
          <w:p w14:paraId="051367B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9" w:type="dxa"/>
            <w:tcBorders>
              <w:top w:val="nil"/>
              <w:left w:val="nil"/>
              <w:bottom w:val="single" w:sz="12" w:space="0" w:color="auto"/>
              <w:right w:val="nil"/>
            </w:tcBorders>
            <w:noWrap/>
            <w:hideMark/>
          </w:tcPr>
          <w:p w14:paraId="547E876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8</w:t>
            </w:r>
          </w:p>
        </w:tc>
        <w:tc>
          <w:tcPr>
            <w:tcW w:w="379" w:type="dxa"/>
            <w:gridSpan w:val="2"/>
            <w:tcBorders>
              <w:top w:val="nil"/>
              <w:left w:val="nil"/>
              <w:bottom w:val="single" w:sz="12" w:space="0" w:color="auto"/>
              <w:right w:val="nil"/>
            </w:tcBorders>
            <w:noWrap/>
            <w:hideMark/>
          </w:tcPr>
          <w:p w14:paraId="151E90C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9" w:type="dxa"/>
            <w:gridSpan w:val="2"/>
            <w:tcBorders>
              <w:top w:val="nil"/>
              <w:left w:val="nil"/>
              <w:bottom w:val="single" w:sz="12" w:space="0" w:color="auto"/>
              <w:right w:val="nil"/>
            </w:tcBorders>
            <w:noWrap/>
            <w:hideMark/>
          </w:tcPr>
          <w:p w14:paraId="50A4176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4221A0DB"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1F24C96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3"/>
            <w:tcBorders>
              <w:top w:val="nil"/>
              <w:left w:val="nil"/>
              <w:bottom w:val="single" w:sz="12" w:space="0" w:color="auto"/>
              <w:right w:val="nil"/>
            </w:tcBorders>
            <w:noWrap/>
            <w:hideMark/>
          </w:tcPr>
          <w:p w14:paraId="614E3D3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10</w:t>
            </w:r>
          </w:p>
        </w:tc>
        <w:tc>
          <w:tcPr>
            <w:tcW w:w="378" w:type="dxa"/>
            <w:tcBorders>
              <w:top w:val="nil"/>
              <w:left w:val="nil"/>
              <w:bottom w:val="single" w:sz="12" w:space="0" w:color="auto"/>
              <w:right w:val="nil"/>
            </w:tcBorders>
            <w:noWrap/>
            <w:hideMark/>
          </w:tcPr>
          <w:p w14:paraId="118F62E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single" w:sz="12" w:space="0" w:color="auto"/>
              <w:right w:val="nil"/>
            </w:tcBorders>
            <w:noWrap/>
            <w:hideMark/>
          </w:tcPr>
          <w:p w14:paraId="44D26F1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6</w:t>
            </w:r>
          </w:p>
        </w:tc>
        <w:tc>
          <w:tcPr>
            <w:tcW w:w="378" w:type="dxa"/>
            <w:gridSpan w:val="2"/>
            <w:tcBorders>
              <w:top w:val="nil"/>
              <w:left w:val="nil"/>
              <w:bottom w:val="single" w:sz="12" w:space="0" w:color="auto"/>
              <w:right w:val="nil"/>
            </w:tcBorders>
            <w:noWrap/>
            <w:hideMark/>
          </w:tcPr>
          <w:p w14:paraId="57FDB00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7</w:t>
            </w:r>
          </w:p>
        </w:tc>
        <w:tc>
          <w:tcPr>
            <w:tcW w:w="378" w:type="dxa"/>
            <w:gridSpan w:val="2"/>
            <w:tcBorders>
              <w:top w:val="nil"/>
              <w:left w:val="nil"/>
              <w:bottom w:val="single" w:sz="12" w:space="0" w:color="auto"/>
              <w:right w:val="nil"/>
            </w:tcBorders>
            <w:noWrap/>
            <w:hideMark/>
          </w:tcPr>
          <w:p w14:paraId="3A561BF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single" w:sz="12" w:space="0" w:color="auto"/>
              <w:right w:val="nil"/>
            </w:tcBorders>
            <w:noWrap/>
            <w:hideMark/>
          </w:tcPr>
          <w:p w14:paraId="147B810A"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611219D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single" w:sz="12" w:space="0" w:color="auto"/>
              <w:right w:val="nil"/>
            </w:tcBorders>
            <w:noWrap/>
            <w:hideMark/>
          </w:tcPr>
          <w:p w14:paraId="0E768309"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single" w:sz="12" w:space="0" w:color="auto"/>
              <w:right w:val="nil"/>
            </w:tcBorders>
            <w:noWrap/>
            <w:hideMark/>
          </w:tcPr>
          <w:p w14:paraId="738DA4A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5</w:t>
            </w:r>
          </w:p>
        </w:tc>
        <w:tc>
          <w:tcPr>
            <w:tcW w:w="378" w:type="dxa"/>
            <w:gridSpan w:val="2"/>
            <w:tcBorders>
              <w:top w:val="nil"/>
              <w:left w:val="nil"/>
              <w:bottom w:val="single" w:sz="12" w:space="0" w:color="auto"/>
              <w:right w:val="nil"/>
            </w:tcBorders>
            <w:noWrap/>
            <w:hideMark/>
          </w:tcPr>
          <w:p w14:paraId="1BF22682"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5</w:t>
            </w:r>
          </w:p>
        </w:tc>
        <w:tc>
          <w:tcPr>
            <w:tcW w:w="378" w:type="dxa"/>
            <w:gridSpan w:val="2"/>
            <w:tcBorders>
              <w:top w:val="nil"/>
              <w:left w:val="nil"/>
              <w:bottom w:val="single" w:sz="12" w:space="0" w:color="auto"/>
              <w:right w:val="nil"/>
            </w:tcBorders>
            <w:noWrap/>
            <w:hideMark/>
          </w:tcPr>
          <w:p w14:paraId="33BC17A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51E52881"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5F4FC2D7"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11F2941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single" w:sz="12" w:space="0" w:color="auto"/>
              <w:right w:val="nil"/>
            </w:tcBorders>
            <w:noWrap/>
            <w:hideMark/>
          </w:tcPr>
          <w:p w14:paraId="2228E67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161F2DF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single" w:sz="12" w:space="0" w:color="auto"/>
              <w:right w:val="nil"/>
            </w:tcBorders>
            <w:noWrap/>
            <w:hideMark/>
          </w:tcPr>
          <w:p w14:paraId="45332D6E"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tcBorders>
              <w:top w:val="nil"/>
              <w:left w:val="nil"/>
              <w:bottom w:val="single" w:sz="12" w:space="0" w:color="auto"/>
              <w:right w:val="nil"/>
            </w:tcBorders>
            <w:noWrap/>
            <w:hideMark/>
          </w:tcPr>
          <w:p w14:paraId="5762A07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7DB3B8D8"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gridSpan w:val="2"/>
            <w:tcBorders>
              <w:top w:val="nil"/>
              <w:left w:val="nil"/>
              <w:bottom w:val="single" w:sz="12" w:space="0" w:color="auto"/>
              <w:right w:val="nil"/>
            </w:tcBorders>
            <w:noWrap/>
            <w:hideMark/>
          </w:tcPr>
          <w:p w14:paraId="72C723B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5CB1F70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4</w:t>
            </w:r>
          </w:p>
        </w:tc>
        <w:tc>
          <w:tcPr>
            <w:tcW w:w="378" w:type="dxa"/>
            <w:gridSpan w:val="2"/>
            <w:tcBorders>
              <w:top w:val="nil"/>
              <w:left w:val="nil"/>
              <w:bottom w:val="single" w:sz="12" w:space="0" w:color="auto"/>
              <w:right w:val="nil"/>
            </w:tcBorders>
            <w:noWrap/>
            <w:hideMark/>
          </w:tcPr>
          <w:p w14:paraId="325E8F6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70B01D4F"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2</w:t>
            </w:r>
          </w:p>
        </w:tc>
        <w:tc>
          <w:tcPr>
            <w:tcW w:w="378" w:type="dxa"/>
            <w:gridSpan w:val="2"/>
            <w:tcBorders>
              <w:top w:val="nil"/>
              <w:left w:val="nil"/>
              <w:bottom w:val="single" w:sz="12" w:space="0" w:color="auto"/>
              <w:right w:val="nil"/>
            </w:tcBorders>
            <w:noWrap/>
            <w:hideMark/>
          </w:tcPr>
          <w:p w14:paraId="2F615710"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3</w:t>
            </w:r>
          </w:p>
        </w:tc>
        <w:tc>
          <w:tcPr>
            <w:tcW w:w="378" w:type="dxa"/>
            <w:gridSpan w:val="2"/>
            <w:tcBorders>
              <w:top w:val="nil"/>
              <w:left w:val="nil"/>
              <w:bottom w:val="single" w:sz="12" w:space="0" w:color="auto"/>
              <w:right w:val="nil"/>
            </w:tcBorders>
            <w:noWrap/>
            <w:hideMark/>
          </w:tcPr>
          <w:p w14:paraId="4455C1ED"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28FD750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noWrap/>
            <w:hideMark/>
          </w:tcPr>
          <w:p w14:paraId="1E7F051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1</w:t>
            </w:r>
          </w:p>
        </w:tc>
        <w:tc>
          <w:tcPr>
            <w:tcW w:w="378" w:type="dxa"/>
            <w:tcBorders>
              <w:top w:val="nil"/>
              <w:left w:val="nil"/>
              <w:bottom w:val="single" w:sz="12" w:space="0" w:color="auto"/>
              <w:right w:val="nil"/>
            </w:tcBorders>
            <w:noWrap/>
            <w:hideMark/>
          </w:tcPr>
          <w:p w14:paraId="09F295F4"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tcPr>
          <w:p w14:paraId="3A6F6245"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gridSpan w:val="2"/>
            <w:tcBorders>
              <w:top w:val="nil"/>
              <w:left w:val="nil"/>
              <w:bottom w:val="single" w:sz="12" w:space="0" w:color="auto"/>
              <w:right w:val="nil"/>
            </w:tcBorders>
          </w:tcPr>
          <w:p w14:paraId="5E19C67C"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c>
          <w:tcPr>
            <w:tcW w:w="378" w:type="dxa"/>
            <w:tcBorders>
              <w:top w:val="nil"/>
              <w:left w:val="nil"/>
              <w:bottom w:val="single" w:sz="12" w:space="0" w:color="auto"/>
              <w:right w:val="nil"/>
            </w:tcBorders>
          </w:tcPr>
          <w:p w14:paraId="1DE05F96" w14:textId="77777777" w:rsidR="00A60E0B" w:rsidRPr="00A60E0B" w:rsidRDefault="00A60E0B" w:rsidP="00A60E0B">
            <w:pPr>
              <w:widowControl/>
              <w:rPr>
                <w:rFonts w:eastAsiaTheme="minorEastAsia" w:cs="Times New Roman"/>
                <w:b/>
                <w:bCs/>
                <w:kern w:val="2"/>
                <w:sz w:val="16"/>
                <w:szCs w:val="16"/>
              </w:rPr>
            </w:pPr>
            <w:r w:rsidRPr="00A60E0B">
              <w:rPr>
                <w:rFonts w:eastAsiaTheme="minorEastAsia" w:cs="Times New Roman"/>
                <w:b/>
                <w:bCs/>
                <w:kern w:val="2"/>
                <w:sz w:val="16"/>
                <w:szCs w:val="16"/>
              </w:rPr>
              <w:t xml:space="preserve">　</w:t>
            </w:r>
          </w:p>
        </w:tc>
      </w:tr>
    </w:tbl>
    <w:p w14:paraId="67441308" w14:textId="69228E64" w:rsidR="00CA4EFA" w:rsidRDefault="000248B1" w:rsidP="009A058D">
      <w:pPr>
        <w:widowControl/>
        <w:adjustRightInd w:val="0"/>
        <w:snapToGrid w:val="0"/>
        <w:spacing w:line="480" w:lineRule="auto"/>
        <w:jc w:val="left"/>
        <w:rPr>
          <w:rFonts w:eastAsia="Times New Roman" w:cs="Times New Roman"/>
          <w:sz w:val="24"/>
          <w:szCs w:val="24"/>
        </w:rPr>
      </w:pPr>
      <w:r w:rsidRPr="00D80B4E">
        <w:rPr>
          <w:rFonts w:eastAsia="Times New Roman" w:cs="Times New Roman"/>
          <w:sz w:val="24"/>
          <w:szCs w:val="24"/>
        </w:rPr>
        <w:t>We calculated the number of unpaired males and pairs each day and compiled them each season. To avoid overlap in counting territories, after the first recording of territory construction and pairing, we only recorded a status change from territory construction to pairing. Thus, after a territory of the unpaired male was recorded, only a newly formed territory of other male would be recorded (see Methods)</w:t>
      </w:r>
      <w:r w:rsidRPr="00C92932">
        <w:rPr>
          <w:rFonts w:eastAsia="Times New Roman" w:cs="Times New Roman"/>
          <w:sz w:val="24"/>
          <w:szCs w:val="24"/>
        </w:rPr>
        <w:t>.</w:t>
      </w:r>
    </w:p>
    <w:p w14:paraId="6DBD7D19" w14:textId="77777777" w:rsidR="00CA4EFA" w:rsidRDefault="00CA4EFA">
      <w:pPr>
        <w:widowControl/>
        <w:rPr>
          <w:rFonts w:eastAsia="Times New Roman" w:cs="Times New Roman"/>
          <w:sz w:val="24"/>
          <w:szCs w:val="24"/>
        </w:rPr>
      </w:pPr>
      <w:r>
        <w:rPr>
          <w:rFonts w:eastAsia="Times New Roman" w:cs="Times New Roman"/>
          <w:sz w:val="24"/>
          <w:szCs w:val="24"/>
        </w:rPr>
        <w:br w:type="page"/>
      </w:r>
    </w:p>
    <w:p w14:paraId="4A87F7CF" w14:textId="694CDDC3" w:rsidR="00CA4EFA" w:rsidRPr="00CA4EFA" w:rsidRDefault="00CA4EFA" w:rsidP="00CA4EFA">
      <w:pPr>
        <w:widowControl/>
        <w:tabs>
          <w:tab w:val="left" w:pos="860"/>
        </w:tabs>
        <w:rPr>
          <w:rFonts w:eastAsiaTheme="minorEastAsia" w:cs="Times New Roman"/>
          <w:sz w:val="24"/>
          <w:szCs w:val="24"/>
        </w:rPr>
      </w:pPr>
      <w:r w:rsidRPr="00CA4EFA">
        <w:rPr>
          <w:rFonts w:eastAsiaTheme="minorEastAsia" w:cs="Times New Roman"/>
          <w:noProof/>
          <w:sz w:val="24"/>
          <w:szCs w:val="24"/>
        </w:rPr>
        <w:lastRenderedPageBreak/>
        <w:drawing>
          <wp:inline distT="0" distB="0" distL="0" distR="0" wp14:anchorId="44E46EA3" wp14:editId="276D9612">
            <wp:extent cx="7359650" cy="5204638"/>
            <wp:effectExtent l="0" t="0" r="0" b="0"/>
            <wp:docPr id="3" name="図 2">
              <a:extLst xmlns:a="http://schemas.openxmlformats.org/drawingml/2006/main">
                <a:ext uri="{FF2B5EF4-FFF2-40B4-BE49-F238E27FC236}">
                  <a16:creationId xmlns:a16="http://schemas.microsoft.com/office/drawing/2014/main" id="{EA734869-6645-4854-BE72-A635F67B05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A734869-6645-4854-BE72-A635F67B05A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361194" cy="5205730"/>
                    </a:xfrm>
                    <a:prstGeom prst="rect">
                      <a:avLst/>
                    </a:prstGeom>
                  </pic:spPr>
                </pic:pic>
              </a:graphicData>
            </a:graphic>
          </wp:inline>
        </w:drawing>
      </w:r>
    </w:p>
    <w:p w14:paraId="17CD8823" w14:textId="6C46503B" w:rsidR="00CA4EFA" w:rsidRPr="003322AA" w:rsidRDefault="00CA4EFA" w:rsidP="00E641A3">
      <w:pPr>
        <w:widowControl/>
        <w:rPr>
          <w:rFonts w:eastAsiaTheme="minorEastAsia" w:cs="Times New Roman"/>
          <w:sz w:val="24"/>
          <w:szCs w:val="24"/>
        </w:rPr>
      </w:pPr>
      <w:r w:rsidRPr="003322AA">
        <w:rPr>
          <w:rFonts w:eastAsia="Times New Roman" w:cs="Times New Roman"/>
          <w:sz w:val="24"/>
          <w:szCs w:val="24"/>
        </w:rPr>
        <w:t>Figure S1. The study site (bold black polygon). The dashed rectangle shows the territory mapping survey area (18.8 ha), and the light blue lines show the observation routes by car (see Methods).</w:t>
      </w:r>
    </w:p>
    <w:sectPr w:rsidR="00CA4EFA" w:rsidRPr="003322AA" w:rsidSect="00A60E0B">
      <w:pgSz w:w="16838" w:h="11906" w:orient="landscape" w:code="9"/>
      <w:pgMar w:top="720" w:right="720" w:bottom="720" w:left="720" w:header="851" w:footer="992" w:gutter="0"/>
      <w:lnNumType w:countBy="1" w:restart="continuous"/>
      <w:cols w:space="720"/>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0980" w14:textId="77777777" w:rsidR="008C1A18" w:rsidRDefault="008C1A18" w:rsidP="00643754">
      <w:r>
        <w:separator/>
      </w:r>
    </w:p>
  </w:endnote>
  <w:endnote w:type="continuationSeparator" w:id="0">
    <w:p w14:paraId="4D544546" w14:textId="77777777" w:rsidR="008C1A18" w:rsidRDefault="008C1A18" w:rsidP="006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8402" w14:textId="77777777" w:rsidR="008C1A18" w:rsidRDefault="008C1A18" w:rsidP="00643754">
      <w:r>
        <w:separator/>
      </w:r>
    </w:p>
  </w:footnote>
  <w:footnote w:type="continuationSeparator" w:id="0">
    <w:p w14:paraId="692227C9" w14:textId="77777777" w:rsidR="008C1A18" w:rsidRDefault="008C1A18" w:rsidP="00643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5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8D"/>
    <w:rsid w:val="000248B1"/>
    <w:rsid w:val="000252C8"/>
    <w:rsid w:val="000D75F1"/>
    <w:rsid w:val="000E31FA"/>
    <w:rsid w:val="000F50F5"/>
    <w:rsid w:val="001245A2"/>
    <w:rsid w:val="0017781C"/>
    <w:rsid w:val="00250385"/>
    <w:rsid w:val="00274CFA"/>
    <w:rsid w:val="002B1904"/>
    <w:rsid w:val="002C00CF"/>
    <w:rsid w:val="002C0DF0"/>
    <w:rsid w:val="003322AA"/>
    <w:rsid w:val="003322C0"/>
    <w:rsid w:val="003C6093"/>
    <w:rsid w:val="003E6478"/>
    <w:rsid w:val="00432454"/>
    <w:rsid w:val="004509BB"/>
    <w:rsid w:val="004B6987"/>
    <w:rsid w:val="00520C3B"/>
    <w:rsid w:val="00613106"/>
    <w:rsid w:val="00617334"/>
    <w:rsid w:val="00643754"/>
    <w:rsid w:val="0067138A"/>
    <w:rsid w:val="006832D3"/>
    <w:rsid w:val="006D3D9A"/>
    <w:rsid w:val="006D65F7"/>
    <w:rsid w:val="006F51BF"/>
    <w:rsid w:val="007779C8"/>
    <w:rsid w:val="007D0572"/>
    <w:rsid w:val="007D634F"/>
    <w:rsid w:val="00825A02"/>
    <w:rsid w:val="008B2BE2"/>
    <w:rsid w:val="008C1A18"/>
    <w:rsid w:val="008E35A1"/>
    <w:rsid w:val="00914B6A"/>
    <w:rsid w:val="0093375B"/>
    <w:rsid w:val="0097475A"/>
    <w:rsid w:val="0098596E"/>
    <w:rsid w:val="00985CE5"/>
    <w:rsid w:val="009A058D"/>
    <w:rsid w:val="009D63E9"/>
    <w:rsid w:val="00A01DE0"/>
    <w:rsid w:val="00A60E0B"/>
    <w:rsid w:val="00A82659"/>
    <w:rsid w:val="00AA3AD8"/>
    <w:rsid w:val="00AB7600"/>
    <w:rsid w:val="00B71E4F"/>
    <w:rsid w:val="00BA19FF"/>
    <w:rsid w:val="00BC70C1"/>
    <w:rsid w:val="00C524C7"/>
    <w:rsid w:val="00CA4EFA"/>
    <w:rsid w:val="00CA6510"/>
    <w:rsid w:val="00CC61DF"/>
    <w:rsid w:val="00D3643E"/>
    <w:rsid w:val="00D87588"/>
    <w:rsid w:val="00E140BD"/>
    <w:rsid w:val="00E641A3"/>
    <w:rsid w:val="00E76AE5"/>
    <w:rsid w:val="00E960CE"/>
    <w:rsid w:val="00E974F2"/>
    <w:rsid w:val="00F932CE"/>
    <w:rsid w:val="00FA6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43123"/>
  <w15:chartTrackingRefBased/>
  <w15:docId w15:val="{BB15F674-EAE7-4D69-8D9F-185330ED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8D"/>
    <w:pPr>
      <w:widowControl w:val="0"/>
    </w:pPr>
    <w:rPr>
      <w:rFonts w:ascii="Times New Roman" w:eastAsia="MS Mincho" w:hAnsi="Times New Roman" w:cs="Century"/>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A058D"/>
  </w:style>
  <w:style w:type="table" w:styleId="TableGrid">
    <w:name w:val="Table Grid"/>
    <w:basedOn w:val="TableNormal"/>
    <w:uiPriority w:val="39"/>
    <w:rsid w:val="0098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3754"/>
    <w:pPr>
      <w:tabs>
        <w:tab w:val="center" w:pos="4252"/>
        <w:tab w:val="right" w:pos="8504"/>
      </w:tabs>
      <w:snapToGrid w:val="0"/>
    </w:pPr>
  </w:style>
  <w:style w:type="character" w:customStyle="1" w:styleId="HeaderChar">
    <w:name w:val="Header Char"/>
    <w:basedOn w:val="DefaultParagraphFont"/>
    <w:link w:val="Header"/>
    <w:uiPriority w:val="99"/>
    <w:rsid w:val="00643754"/>
    <w:rPr>
      <w:rFonts w:ascii="Times New Roman" w:eastAsia="MS Mincho" w:hAnsi="Times New Roman" w:cs="Century"/>
      <w:kern w:val="0"/>
      <w:szCs w:val="21"/>
    </w:rPr>
  </w:style>
  <w:style w:type="paragraph" w:styleId="Footer">
    <w:name w:val="footer"/>
    <w:basedOn w:val="Normal"/>
    <w:link w:val="FooterChar"/>
    <w:uiPriority w:val="99"/>
    <w:unhideWhenUsed/>
    <w:rsid w:val="00643754"/>
    <w:pPr>
      <w:tabs>
        <w:tab w:val="center" w:pos="4252"/>
        <w:tab w:val="right" w:pos="8504"/>
      </w:tabs>
      <w:snapToGrid w:val="0"/>
    </w:pPr>
  </w:style>
  <w:style w:type="character" w:customStyle="1" w:styleId="FooterChar">
    <w:name w:val="Footer Char"/>
    <w:basedOn w:val="DefaultParagraphFont"/>
    <w:link w:val="Footer"/>
    <w:uiPriority w:val="99"/>
    <w:rsid w:val="00643754"/>
    <w:rPr>
      <w:rFonts w:ascii="Times New Roman" w:eastAsia="MS Mincho" w:hAnsi="Times New Roman" w:cs="Century"/>
      <w:kern w:val="0"/>
      <w:szCs w:val="21"/>
    </w:rPr>
  </w:style>
  <w:style w:type="table" w:styleId="PlainTable2">
    <w:name w:val="Plain Table 2"/>
    <w:basedOn w:val="TableNormal"/>
    <w:uiPriority w:val="42"/>
    <w:rsid w:val="006437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7779C8"/>
    <w:rPr>
      <w:sz w:val="18"/>
      <w:szCs w:val="18"/>
    </w:rPr>
  </w:style>
  <w:style w:type="paragraph" w:styleId="CommentText">
    <w:name w:val="annotation text"/>
    <w:basedOn w:val="Normal"/>
    <w:link w:val="CommentTextChar"/>
    <w:uiPriority w:val="99"/>
    <w:unhideWhenUsed/>
    <w:rsid w:val="007779C8"/>
    <w:pPr>
      <w:jc w:val="left"/>
    </w:pPr>
  </w:style>
  <w:style w:type="character" w:customStyle="1" w:styleId="CommentTextChar">
    <w:name w:val="Comment Text Char"/>
    <w:basedOn w:val="DefaultParagraphFont"/>
    <w:link w:val="CommentText"/>
    <w:uiPriority w:val="99"/>
    <w:rsid w:val="007779C8"/>
    <w:rPr>
      <w:rFonts w:ascii="Times New Roman" w:eastAsia="MS Mincho" w:hAnsi="Times New Roman" w:cs="Century"/>
      <w:kern w:val="0"/>
      <w:szCs w:val="21"/>
    </w:rPr>
  </w:style>
  <w:style w:type="paragraph" w:styleId="CommentSubject">
    <w:name w:val="annotation subject"/>
    <w:basedOn w:val="CommentText"/>
    <w:next w:val="CommentText"/>
    <w:link w:val="CommentSubjectChar"/>
    <w:uiPriority w:val="99"/>
    <w:semiHidden/>
    <w:unhideWhenUsed/>
    <w:rsid w:val="007779C8"/>
    <w:rPr>
      <w:b/>
      <w:bCs/>
    </w:rPr>
  </w:style>
  <w:style w:type="character" w:customStyle="1" w:styleId="CommentSubjectChar">
    <w:name w:val="Comment Subject Char"/>
    <w:basedOn w:val="CommentTextChar"/>
    <w:link w:val="CommentSubject"/>
    <w:uiPriority w:val="99"/>
    <w:semiHidden/>
    <w:rsid w:val="007779C8"/>
    <w:rPr>
      <w:rFonts w:ascii="Times New Roman" w:eastAsia="MS Mincho" w:hAnsi="Times New Roman" w:cs="Century"/>
      <w:b/>
      <w:bCs/>
      <w:kern w:val="0"/>
      <w:szCs w:val="21"/>
    </w:rPr>
  </w:style>
  <w:style w:type="paragraph" w:styleId="BalloonText">
    <w:name w:val="Balloon Text"/>
    <w:basedOn w:val="Normal"/>
    <w:link w:val="BalloonTextChar"/>
    <w:uiPriority w:val="99"/>
    <w:semiHidden/>
    <w:unhideWhenUsed/>
    <w:rsid w:val="007779C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779C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646">
      <w:bodyDiv w:val="1"/>
      <w:marLeft w:val="0"/>
      <w:marRight w:val="0"/>
      <w:marTop w:val="0"/>
      <w:marBottom w:val="0"/>
      <w:divBdr>
        <w:top w:val="none" w:sz="0" w:space="0" w:color="auto"/>
        <w:left w:val="none" w:sz="0" w:space="0" w:color="auto"/>
        <w:bottom w:val="none" w:sz="0" w:space="0" w:color="auto"/>
        <w:right w:val="none" w:sz="0" w:space="0" w:color="auto"/>
      </w:divBdr>
    </w:div>
    <w:div w:id="101803466">
      <w:bodyDiv w:val="1"/>
      <w:marLeft w:val="0"/>
      <w:marRight w:val="0"/>
      <w:marTop w:val="0"/>
      <w:marBottom w:val="0"/>
      <w:divBdr>
        <w:top w:val="none" w:sz="0" w:space="0" w:color="auto"/>
        <w:left w:val="none" w:sz="0" w:space="0" w:color="auto"/>
        <w:bottom w:val="none" w:sz="0" w:space="0" w:color="auto"/>
        <w:right w:val="none" w:sz="0" w:space="0" w:color="auto"/>
      </w:divBdr>
    </w:div>
    <w:div w:id="112597813">
      <w:bodyDiv w:val="1"/>
      <w:marLeft w:val="0"/>
      <w:marRight w:val="0"/>
      <w:marTop w:val="0"/>
      <w:marBottom w:val="0"/>
      <w:divBdr>
        <w:top w:val="none" w:sz="0" w:space="0" w:color="auto"/>
        <w:left w:val="none" w:sz="0" w:space="0" w:color="auto"/>
        <w:bottom w:val="none" w:sz="0" w:space="0" w:color="auto"/>
        <w:right w:val="none" w:sz="0" w:space="0" w:color="auto"/>
      </w:divBdr>
    </w:div>
    <w:div w:id="229730094">
      <w:bodyDiv w:val="1"/>
      <w:marLeft w:val="0"/>
      <w:marRight w:val="0"/>
      <w:marTop w:val="0"/>
      <w:marBottom w:val="0"/>
      <w:divBdr>
        <w:top w:val="none" w:sz="0" w:space="0" w:color="auto"/>
        <w:left w:val="none" w:sz="0" w:space="0" w:color="auto"/>
        <w:bottom w:val="none" w:sz="0" w:space="0" w:color="auto"/>
        <w:right w:val="none" w:sz="0" w:space="0" w:color="auto"/>
      </w:divBdr>
    </w:div>
    <w:div w:id="283970164">
      <w:bodyDiv w:val="1"/>
      <w:marLeft w:val="0"/>
      <w:marRight w:val="0"/>
      <w:marTop w:val="0"/>
      <w:marBottom w:val="0"/>
      <w:divBdr>
        <w:top w:val="none" w:sz="0" w:space="0" w:color="auto"/>
        <w:left w:val="none" w:sz="0" w:space="0" w:color="auto"/>
        <w:bottom w:val="none" w:sz="0" w:space="0" w:color="auto"/>
        <w:right w:val="none" w:sz="0" w:space="0" w:color="auto"/>
      </w:divBdr>
    </w:div>
    <w:div w:id="288781332">
      <w:bodyDiv w:val="1"/>
      <w:marLeft w:val="0"/>
      <w:marRight w:val="0"/>
      <w:marTop w:val="0"/>
      <w:marBottom w:val="0"/>
      <w:divBdr>
        <w:top w:val="none" w:sz="0" w:space="0" w:color="auto"/>
        <w:left w:val="none" w:sz="0" w:space="0" w:color="auto"/>
        <w:bottom w:val="none" w:sz="0" w:space="0" w:color="auto"/>
        <w:right w:val="none" w:sz="0" w:space="0" w:color="auto"/>
      </w:divBdr>
    </w:div>
    <w:div w:id="432869575">
      <w:bodyDiv w:val="1"/>
      <w:marLeft w:val="0"/>
      <w:marRight w:val="0"/>
      <w:marTop w:val="0"/>
      <w:marBottom w:val="0"/>
      <w:divBdr>
        <w:top w:val="none" w:sz="0" w:space="0" w:color="auto"/>
        <w:left w:val="none" w:sz="0" w:space="0" w:color="auto"/>
        <w:bottom w:val="none" w:sz="0" w:space="0" w:color="auto"/>
        <w:right w:val="none" w:sz="0" w:space="0" w:color="auto"/>
      </w:divBdr>
    </w:div>
    <w:div w:id="436757288">
      <w:bodyDiv w:val="1"/>
      <w:marLeft w:val="0"/>
      <w:marRight w:val="0"/>
      <w:marTop w:val="0"/>
      <w:marBottom w:val="0"/>
      <w:divBdr>
        <w:top w:val="none" w:sz="0" w:space="0" w:color="auto"/>
        <w:left w:val="none" w:sz="0" w:space="0" w:color="auto"/>
        <w:bottom w:val="none" w:sz="0" w:space="0" w:color="auto"/>
        <w:right w:val="none" w:sz="0" w:space="0" w:color="auto"/>
      </w:divBdr>
    </w:div>
    <w:div w:id="685985966">
      <w:bodyDiv w:val="1"/>
      <w:marLeft w:val="0"/>
      <w:marRight w:val="0"/>
      <w:marTop w:val="0"/>
      <w:marBottom w:val="0"/>
      <w:divBdr>
        <w:top w:val="none" w:sz="0" w:space="0" w:color="auto"/>
        <w:left w:val="none" w:sz="0" w:space="0" w:color="auto"/>
        <w:bottom w:val="none" w:sz="0" w:space="0" w:color="auto"/>
        <w:right w:val="none" w:sz="0" w:space="0" w:color="auto"/>
      </w:divBdr>
    </w:div>
    <w:div w:id="739671130">
      <w:bodyDiv w:val="1"/>
      <w:marLeft w:val="0"/>
      <w:marRight w:val="0"/>
      <w:marTop w:val="0"/>
      <w:marBottom w:val="0"/>
      <w:divBdr>
        <w:top w:val="none" w:sz="0" w:space="0" w:color="auto"/>
        <w:left w:val="none" w:sz="0" w:space="0" w:color="auto"/>
        <w:bottom w:val="none" w:sz="0" w:space="0" w:color="auto"/>
        <w:right w:val="none" w:sz="0" w:space="0" w:color="auto"/>
      </w:divBdr>
    </w:div>
    <w:div w:id="770972637">
      <w:bodyDiv w:val="1"/>
      <w:marLeft w:val="0"/>
      <w:marRight w:val="0"/>
      <w:marTop w:val="0"/>
      <w:marBottom w:val="0"/>
      <w:divBdr>
        <w:top w:val="none" w:sz="0" w:space="0" w:color="auto"/>
        <w:left w:val="none" w:sz="0" w:space="0" w:color="auto"/>
        <w:bottom w:val="none" w:sz="0" w:space="0" w:color="auto"/>
        <w:right w:val="none" w:sz="0" w:space="0" w:color="auto"/>
      </w:divBdr>
    </w:div>
    <w:div w:id="772632902">
      <w:bodyDiv w:val="1"/>
      <w:marLeft w:val="0"/>
      <w:marRight w:val="0"/>
      <w:marTop w:val="0"/>
      <w:marBottom w:val="0"/>
      <w:divBdr>
        <w:top w:val="none" w:sz="0" w:space="0" w:color="auto"/>
        <w:left w:val="none" w:sz="0" w:space="0" w:color="auto"/>
        <w:bottom w:val="none" w:sz="0" w:space="0" w:color="auto"/>
        <w:right w:val="none" w:sz="0" w:space="0" w:color="auto"/>
      </w:divBdr>
    </w:div>
    <w:div w:id="810974495">
      <w:bodyDiv w:val="1"/>
      <w:marLeft w:val="0"/>
      <w:marRight w:val="0"/>
      <w:marTop w:val="0"/>
      <w:marBottom w:val="0"/>
      <w:divBdr>
        <w:top w:val="none" w:sz="0" w:space="0" w:color="auto"/>
        <w:left w:val="none" w:sz="0" w:space="0" w:color="auto"/>
        <w:bottom w:val="none" w:sz="0" w:space="0" w:color="auto"/>
        <w:right w:val="none" w:sz="0" w:space="0" w:color="auto"/>
      </w:divBdr>
    </w:div>
    <w:div w:id="884756109">
      <w:bodyDiv w:val="1"/>
      <w:marLeft w:val="0"/>
      <w:marRight w:val="0"/>
      <w:marTop w:val="0"/>
      <w:marBottom w:val="0"/>
      <w:divBdr>
        <w:top w:val="none" w:sz="0" w:space="0" w:color="auto"/>
        <w:left w:val="none" w:sz="0" w:space="0" w:color="auto"/>
        <w:bottom w:val="none" w:sz="0" w:space="0" w:color="auto"/>
        <w:right w:val="none" w:sz="0" w:space="0" w:color="auto"/>
      </w:divBdr>
    </w:div>
    <w:div w:id="954948354">
      <w:bodyDiv w:val="1"/>
      <w:marLeft w:val="0"/>
      <w:marRight w:val="0"/>
      <w:marTop w:val="0"/>
      <w:marBottom w:val="0"/>
      <w:divBdr>
        <w:top w:val="none" w:sz="0" w:space="0" w:color="auto"/>
        <w:left w:val="none" w:sz="0" w:space="0" w:color="auto"/>
        <w:bottom w:val="none" w:sz="0" w:space="0" w:color="auto"/>
        <w:right w:val="none" w:sz="0" w:space="0" w:color="auto"/>
      </w:divBdr>
    </w:div>
    <w:div w:id="1102409936">
      <w:bodyDiv w:val="1"/>
      <w:marLeft w:val="0"/>
      <w:marRight w:val="0"/>
      <w:marTop w:val="0"/>
      <w:marBottom w:val="0"/>
      <w:divBdr>
        <w:top w:val="none" w:sz="0" w:space="0" w:color="auto"/>
        <w:left w:val="none" w:sz="0" w:space="0" w:color="auto"/>
        <w:bottom w:val="none" w:sz="0" w:space="0" w:color="auto"/>
        <w:right w:val="none" w:sz="0" w:space="0" w:color="auto"/>
      </w:divBdr>
    </w:div>
    <w:div w:id="1270237075">
      <w:bodyDiv w:val="1"/>
      <w:marLeft w:val="0"/>
      <w:marRight w:val="0"/>
      <w:marTop w:val="0"/>
      <w:marBottom w:val="0"/>
      <w:divBdr>
        <w:top w:val="none" w:sz="0" w:space="0" w:color="auto"/>
        <w:left w:val="none" w:sz="0" w:space="0" w:color="auto"/>
        <w:bottom w:val="none" w:sz="0" w:space="0" w:color="auto"/>
        <w:right w:val="none" w:sz="0" w:space="0" w:color="auto"/>
      </w:divBdr>
    </w:div>
    <w:div w:id="1277521942">
      <w:bodyDiv w:val="1"/>
      <w:marLeft w:val="0"/>
      <w:marRight w:val="0"/>
      <w:marTop w:val="0"/>
      <w:marBottom w:val="0"/>
      <w:divBdr>
        <w:top w:val="none" w:sz="0" w:space="0" w:color="auto"/>
        <w:left w:val="none" w:sz="0" w:space="0" w:color="auto"/>
        <w:bottom w:val="none" w:sz="0" w:space="0" w:color="auto"/>
        <w:right w:val="none" w:sz="0" w:space="0" w:color="auto"/>
      </w:divBdr>
    </w:div>
    <w:div w:id="1374500778">
      <w:bodyDiv w:val="1"/>
      <w:marLeft w:val="0"/>
      <w:marRight w:val="0"/>
      <w:marTop w:val="0"/>
      <w:marBottom w:val="0"/>
      <w:divBdr>
        <w:top w:val="none" w:sz="0" w:space="0" w:color="auto"/>
        <w:left w:val="none" w:sz="0" w:space="0" w:color="auto"/>
        <w:bottom w:val="none" w:sz="0" w:space="0" w:color="auto"/>
        <w:right w:val="none" w:sz="0" w:space="0" w:color="auto"/>
      </w:divBdr>
    </w:div>
    <w:div w:id="1421104297">
      <w:bodyDiv w:val="1"/>
      <w:marLeft w:val="0"/>
      <w:marRight w:val="0"/>
      <w:marTop w:val="0"/>
      <w:marBottom w:val="0"/>
      <w:divBdr>
        <w:top w:val="none" w:sz="0" w:space="0" w:color="auto"/>
        <w:left w:val="none" w:sz="0" w:space="0" w:color="auto"/>
        <w:bottom w:val="none" w:sz="0" w:space="0" w:color="auto"/>
        <w:right w:val="none" w:sz="0" w:space="0" w:color="auto"/>
      </w:divBdr>
    </w:div>
    <w:div w:id="1423454846">
      <w:bodyDiv w:val="1"/>
      <w:marLeft w:val="0"/>
      <w:marRight w:val="0"/>
      <w:marTop w:val="0"/>
      <w:marBottom w:val="0"/>
      <w:divBdr>
        <w:top w:val="none" w:sz="0" w:space="0" w:color="auto"/>
        <w:left w:val="none" w:sz="0" w:space="0" w:color="auto"/>
        <w:bottom w:val="none" w:sz="0" w:space="0" w:color="auto"/>
        <w:right w:val="none" w:sz="0" w:space="0" w:color="auto"/>
      </w:divBdr>
    </w:div>
    <w:div w:id="1585528930">
      <w:bodyDiv w:val="1"/>
      <w:marLeft w:val="0"/>
      <w:marRight w:val="0"/>
      <w:marTop w:val="0"/>
      <w:marBottom w:val="0"/>
      <w:divBdr>
        <w:top w:val="none" w:sz="0" w:space="0" w:color="auto"/>
        <w:left w:val="none" w:sz="0" w:space="0" w:color="auto"/>
        <w:bottom w:val="none" w:sz="0" w:space="0" w:color="auto"/>
        <w:right w:val="none" w:sz="0" w:space="0" w:color="auto"/>
      </w:divBdr>
    </w:div>
    <w:div w:id="1789815318">
      <w:bodyDiv w:val="1"/>
      <w:marLeft w:val="0"/>
      <w:marRight w:val="0"/>
      <w:marTop w:val="0"/>
      <w:marBottom w:val="0"/>
      <w:divBdr>
        <w:top w:val="none" w:sz="0" w:space="0" w:color="auto"/>
        <w:left w:val="none" w:sz="0" w:space="0" w:color="auto"/>
        <w:bottom w:val="none" w:sz="0" w:space="0" w:color="auto"/>
        <w:right w:val="none" w:sz="0" w:space="0" w:color="auto"/>
      </w:divBdr>
    </w:div>
    <w:div w:id="1795558369">
      <w:bodyDiv w:val="1"/>
      <w:marLeft w:val="0"/>
      <w:marRight w:val="0"/>
      <w:marTop w:val="0"/>
      <w:marBottom w:val="0"/>
      <w:divBdr>
        <w:top w:val="none" w:sz="0" w:space="0" w:color="auto"/>
        <w:left w:val="none" w:sz="0" w:space="0" w:color="auto"/>
        <w:bottom w:val="none" w:sz="0" w:space="0" w:color="auto"/>
        <w:right w:val="none" w:sz="0" w:space="0" w:color="auto"/>
      </w:divBdr>
    </w:div>
    <w:div w:id="1883517704">
      <w:bodyDiv w:val="1"/>
      <w:marLeft w:val="0"/>
      <w:marRight w:val="0"/>
      <w:marTop w:val="0"/>
      <w:marBottom w:val="0"/>
      <w:divBdr>
        <w:top w:val="none" w:sz="0" w:space="0" w:color="auto"/>
        <w:left w:val="none" w:sz="0" w:space="0" w:color="auto"/>
        <w:bottom w:val="none" w:sz="0" w:space="0" w:color="auto"/>
        <w:right w:val="none" w:sz="0" w:space="0" w:color="auto"/>
      </w:divBdr>
    </w:div>
    <w:div w:id="1980375501">
      <w:bodyDiv w:val="1"/>
      <w:marLeft w:val="0"/>
      <w:marRight w:val="0"/>
      <w:marTop w:val="0"/>
      <w:marBottom w:val="0"/>
      <w:divBdr>
        <w:top w:val="none" w:sz="0" w:space="0" w:color="auto"/>
        <w:left w:val="none" w:sz="0" w:space="0" w:color="auto"/>
        <w:bottom w:val="none" w:sz="0" w:space="0" w:color="auto"/>
        <w:right w:val="none" w:sz="0" w:space="0" w:color="auto"/>
      </w:divBdr>
    </w:div>
    <w:div w:id="21461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春香 水村</dc:creator>
  <cp:keywords/>
  <dc:description/>
  <cp:lastModifiedBy>David Mallon</cp:lastModifiedBy>
  <cp:revision>5</cp:revision>
  <dcterms:created xsi:type="dcterms:W3CDTF">2021-02-07T01:17:00Z</dcterms:created>
  <dcterms:modified xsi:type="dcterms:W3CDTF">2021-05-18T09:11:00Z</dcterms:modified>
</cp:coreProperties>
</file>