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2E" w:rsidRPr="00510C2E" w:rsidRDefault="00161992" w:rsidP="00510C2E">
      <w:pPr>
        <w:spacing w:line="360" w:lineRule="auto"/>
        <w:rPr>
          <w:rFonts w:cs="Times New Roman"/>
          <w:sz w:val="24"/>
          <w:lang w:val="en-GB"/>
        </w:rPr>
      </w:pPr>
      <w:bookmarkStart w:id="0" w:name="_GoBack"/>
      <w:bookmarkEnd w:id="0"/>
      <w:r w:rsidRPr="00510C2E">
        <w:rPr>
          <w:rFonts w:cs="Times New Roman"/>
          <w:sz w:val="24"/>
          <w:lang w:val="en-GB"/>
        </w:rPr>
        <w:t>APPENDIX</w:t>
      </w:r>
    </w:p>
    <w:p w:rsidR="005D75DA" w:rsidRPr="00510C2E" w:rsidRDefault="005D75DA" w:rsidP="00510C2E">
      <w:pPr>
        <w:spacing w:line="360" w:lineRule="auto"/>
        <w:rPr>
          <w:rFonts w:cs="Times New Roman"/>
          <w:sz w:val="24"/>
          <w:lang w:val="en-GB"/>
        </w:rPr>
      </w:pPr>
      <w:r w:rsidRPr="00510C2E">
        <w:rPr>
          <w:rFonts w:cs="Times New Roman" w:hint="eastAsia"/>
          <w:sz w:val="24"/>
          <w:lang w:val="en-GB"/>
        </w:rPr>
        <w:t xml:space="preserve">Table </w:t>
      </w:r>
      <w:r w:rsidR="00161992" w:rsidRPr="00510C2E">
        <w:rPr>
          <w:rFonts w:cs="Times New Roman"/>
          <w:sz w:val="24"/>
          <w:lang w:val="en-GB"/>
        </w:rPr>
        <w:t>A</w:t>
      </w:r>
      <w:r w:rsidRPr="00510C2E">
        <w:rPr>
          <w:rFonts w:cs="Times New Roman" w:hint="eastAsia"/>
          <w:sz w:val="24"/>
          <w:lang w:val="en-GB"/>
        </w:rPr>
        <w:t>1 Real-time PCR primers</w:t>
      </w:r>
    </w:p>
    <w:tbl>
      <w:tblPr>
        <w:tblStyle w:val="LightShading"/>
        <w:tblW w:w="10586" w:type="dxa"/>
        <w:jc w:val="center"/>
        <w:tblLook w:val="04A0" w:firstRow="1" w:lastRow="0" w:firstColumn="1" w:lastColumn="0" w:noHBand="0" w:noVBand="1"/>
      </w:tblPr>
      <w:tblGrid>
        <w:gridCol w:w="583"/>
        <w:gridCol w:w="870"/>
        <w:gridCol w:w="1623"/>
        <w:gridCol w:w="1346"/>
        <w:gridCol w:w="3990"/>
        <w:gridCol w:w="1550"/>
        <w:gridCol w:w="1132"/>
      </w:tblGrid>
      <w:tr w:rsidR="005D75DA" w:rsidRPr="00510C2E" w:rsidTr="00465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Ch. no.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Genes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Accession Number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10C2E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Expression</w:t>
            </w:r>
          </w:p>
          <w:p w:rsidR="005D75DA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vertAlign w:val="superscript"/>
                <w:lang w:val="en-GB"/>
              </w:rPr>
            </w:pPr>
            <w:proofErr w:type="spellStart"/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allele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Primer sequences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0C2E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Annealing</w:t>
            </w:r>
          </w:p>
          <w:p w:rsidR="005D75DA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Temperature (</w:t>
            </w:r>
            <w:r w:rsidRPr="00510C2E">
              <w:rPr>
                <w:rFonts w:ascii="Times New Roman" w:eastAsia="平成明朝" w:hAnsi="Times New Roman" w:cs="Times New Roman"/>
                <w:color w:val="auto"/>
                <w:kern w:val="0"/>
                <w:sz w:val="24"/>
                <w:lang w:val="en-GB"/>
              </w:rPr>
              <w:t>˚C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Products length (</w:t>
            </w:r>
            <w:proofErr w:type="spellStart"/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bp</w:t>
            </w:r>
            <w:proofErr w:type="spellEnd"/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)</w:t>
            </w:r>
          </w:p>
        </w:tc>
      </w:tr>
      <w:tr w:rsidR="005D75DA" w:rsidRPr="00510C2E" w:rsidTr="00465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H19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NR_001592.1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M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TGGTTACAGGACGTGGCGGC</w:t>
            </w:r>
          </w:p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CAGACGGCGGTCCTCACCTG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117</w:t>
            </w:r>
          </w:p>
        </w:tc>
      </w:tr>
      <w:tr w:rsidR="005D75DA" w:rsidRPr="00510C2E" w:rsidTr="00465A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Gtl2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NR_003633.2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M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TCACAACTCCCTGTCCTGACCCA</w:t>
            </w:r>
          </w:p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AACCGAAGAGACCGCGAGGC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117</w:t>
            </w:r>
          </w:p>
        </w:tc>
      </w:tr>
      <w:tr w:rsidR="005D75DA" w:rsidRPr="00510C2E" w:rsidTr="00465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Igf2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NM_010514.3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P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CGCCGGCTTCCAGGTACCAA</w:t>
            </w:r>
          </w:p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eastAsia="MS Mincho" w:hAnsi="Times New Roman" w:cs="Times New Roman" w:hint="eastAsia"/>
                <w:color w:val="auto"/>
                <w:sz w:val="24"/>
                <w:lang w:val="en-GB"/>
              </w:rPr>
              <w:t>GATGCAGCACAAGGCGAAGGC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88</w:t>
            </w:r>
          </w:p>
        </w:tc>
      </w:tr>
      <w:tr w:rsidR="005D75DA" w:rsidRPr="00510C2E" w:rsidTr="00465A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Dlk1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NM_010052.5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P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eastAsia="MS Mincho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eastAsia="MS Mincho" w:hAnsi="Times New Roman" w:cs="Times New Roman" w:hint="eastAsia"/>
                <w:color w:val="auto"/>
                <w:sz w:val="24"/>
                <w:lang w:val="en-GB"/>
              </w:rPr>
              <w:t>CCCCTGGCTGTGTCAATGGAGTC</w:t>
            </w:r>
          </w:p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eastAsia="MS Mincho" w:hAnsi="Times New Roman" w:cs="Times New Roman" w:hint="eastAsia"/>
                <w:color w:val="auto"/>
                <w:sz w:val="24"/>
                <w:lang w:val="en-GB"/>
              </w:rPr>
              <w:t>GGCCTTTCTCCAGGTCCACGC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150</w:t>
            </w:r>
          </w:p>
        </w:tc>
      </w:tr>
      <w:tr w:rsidR="005D75DA" w:rsidRPr="00510C2E" w:rsidTr="00465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Igf2r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NM_010515.2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M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ACTGATGGTGATGACTGTGGC</w:t>
            </w:r>
          </w:p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TTGCAGCTCTTAGCACTGGAG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102</w:t>
            </w:r>
          </w:p>
        </w:tc>
      </w:tr>
      <w:tr w:rsidR="005D75DA" w:rsidRPr="00510C2E" w:rsidTr="00465A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Grb10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NM_010345.4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M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GCGGAGCACACGGATGAATA</w:t>
            </w:r>
          </w:p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GTCACGAAGGAGGAACAGCC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172</w:t>
            </w:r>
          </w:p>
        </w:tc>
      </w:tr>
      <w:tr w:rsidR="005D75DA" w:rsidRPr="00510C2E" w:rsidTr="00465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proofErr w:type="spellStart"/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Ndn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NM_010882.3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P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  <w:shd w:val="clear" w:color="auto" w:fill="FFFFFF"/>
                <w:lang w:val="en-GB"/>
              </w:rPr>
              <w:t>AAGGCGCAGTGCTCAGTAAA</w:t>
            </w:r>
          </w:p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  <w:shd w:val="clear" w:color="auto" w:fill="FFFFFF"/>
                <w:lang w:val="en-GB"/>
              </w:rPr>
              <w:t>CTTCGGATCAGAGCAGGACC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102</w:t>
            </w:r>
          </w:p>
        </w:tc>
      </w:tr>
      <w:tr w:rsidR="005D75DA" w:rsidRPr="00510C2E" w:rsidTr="00465A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Peg3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NM_008817.2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P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AGCCTCAGAATCCAATTCAGGA</w:t>
            </w:r>
          </w:p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TCGATGAGTGGCCTTGTGTC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60.0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114</w:t>
            </w:r>
          </w:p>
        </w:tc>
      </w:tr>
      <w:tr w:rsidR="005D75DA" w:rsidRPr="00510C2E" w:rsidTr="00465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Hoxc9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NM_00827.3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MP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 AGCAAGCACAAAGAGGAGAAGG</w:t>
            </w:r>
          </w:p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 CGACGGTCCCTGGTTAAATACA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58.0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164</w:t>
            </w:r>
          </w:p>
        </w:tc>
      </w:tr>
      <w:tr w:rsidR="005D75DA" w:rsidRPr="00510C2E" w:rsidTr="00465A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10C2E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4"/>
                <w:lang w:val="en-GB"/>
              </w:rPr>
            </w:pPr>
            <w:proofErr w:type="spellStart"/>
            <w:r w:rsidRPr="00510C2E">
              <w:rPr>
                <w:rFonts w:ascii="Times New Roman" w:hAnsi="Times New Roman" w:cs="Times New Roman" w:hint="eastAsia"/>
                <w:i/>
                <w:color w:val="auto"/>
                <w:sz w:val="24"/>
                <w:lang w:val="en-GB"/>
              </w:rPr>
              <w:t>Gapdh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NM_008084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MP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Forward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GTCGTGGAGTCTACTGGTGTC</w:t>
            </w:r>
          </w:p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Reverse</w:t>
            </w: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 xml:space="preserve">　</w:t>
            </w:r>
            <w:r w:rsidRPr="00510C2E"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>GAGCCCTTCCACAATGCCAAA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58.0, 60.0 or 66.0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75DA" w:rsidRPr="00510C2E" w:rsidRDefault="005D75DA" w:rsidP="00510C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 w:rsidRPr="00510C2E">
              <w:rPr>
                <w:rFonts w:ascii="Times New Roman" w:hAnsi="Times New Roman" w:cs="Times New Roman" w:hint="eastAsia"/>
                <w:color w:val="auto"/>
                <w:sz w:val="24"/>
                <w:lang w:val="en-GB"/>
              </w:rPr>
              <w:t>240</w:t>
            </w:r>
          </w:p>
        </w:tc>
      </w:tr>
    </w:tbl>
    <w:p w:rsidR="00510C2E" w:rsidRPr="00510C2E" w:rsidRDefault="005D75DA" w:rsidP="00510C2E">
      <w:pPr>
        <w:spacing w:line="360" w:lineRule="auto"/>
        <w:rPr>
          <w:rFonts w:cs="Times New Roman"/>
          <w:sz w:val="24"/>
          <w:lang w:val="en-GB"/>
        </w:rPr>
      </w:pPr>
      <w:proofErr w:type="spellStart"/>
      <w:proofErr w:type="gramStart"/>
      <w:r w:rsidRPr="00510C2E">
        <w:rPr>
          <w:rFonts w:cs="Times New Roman" w:hint="eastAsia"/>
          <w:sz w:val="24"/>
          <w:vertAlign w:val="superscript"/>
          <w:lang w:val="en-GB"/>
        </w:rPr>
        <w:t>a</w:t>
      </w:r>
      <w:r w:rsidRPr="00510C2E">
        <w:rPr>
          <w:rFonts w:cs="Times New Roman" w:hint="eastAsia"/>
          <w:sz w:val="24"/>
          <w:lang w:val="en-GB"/>
        </w:rPr>
        <w:t>M</w:t>
      </w:r>
      <w:proofErr w:type="spellEnd"/>
      <w:proofErr w:type="gramEnd"/>
      <w:r w:rsidRPr="00510C2E">
        <w:rPr>
          <w:rFonts w:cs="Times New Roman" w:hint="eastAsia"/>
          <w:sz w:val="24"/>
          <w:lang w:val="en-GB"/>
        </w:rPr>
        <w:t>: maternal allele, P: paternal allele, MP: bi-alleles</w:t>
      </w:r>
    </w:p>
    <w:p w:rsidR="00465AD8" w:rsidRPr="00510C2E" w:rsidRDefault="00465AD8" w:rsidP="00510C2E">
      <w:pPr>
        <w:spacing w:line="360" w:lineRule="auto"/>
        <w:rPr>
          <w:rFonts w:cs="Times New Roman"/>
          <w:sz w:val="24"/>
          <w:lang w:val="en-GB"/>
        </w:rPr>
      </w:pPr>
      <w:r w:rsidRPr="00510C2E">
        <w:rPr>
          <w:rFonts w:cs="Times New Roman"/>
          <w:sz w:val="24"/>
          <w:lang w:val="en-GB"/>
        </w:rPr>
        <w:br w:type="page"/>
      </w:r>
    </w:p>
    <w:p w:rsidR="00510C2E" w:rsidRPr="00510C2E" w:rsidRDefault="00465AD8" w:rsidP="00510C2E">
      <w:pPr>
        <w:spacing w:line="360" w:lineRule="auto"/>
        <w:rPr>
          <w:rFonts w:cs="Times New Roman"/>
          <w:sz w:val="24"/>
          <w:lang w:val="en-GB"/>
        </w:rPr>
      </w:pPr>
      <w:r w:rsidRPr="00510C2E">
        <w:rPr>
          <w:rFonts w:cs="Times New Roman" w:hint="eastAsia"/>
          <w:b/>
          <w:sz w:val="24"/>
          <w:lang w:val="en-GB"/>
        </w:rPr>
        <w:lastRenderedPageBreak/>
        <w:t xml:space="preserve">Figure </w:t>
      </w:r>
      <w:r w:rsidRPr="00510C2E">
        <w:rPr>
          <w:rFonts w:cs="Times New Roman"/>
          <w:b/>
          <w:sz w:val="24"/>
          <w:lang w:val="en-GB"/>
        </w:rPr>
        <w:t>A</w:t>
      </w:r>
      <w:r w:rsidRPr="00510C2E">
        <w:rPr>
          <w:rFonts w:cs="Times New Roman" w:hint="eastAsia"/>
          <w:b/>
          <w:sz w:val="24"/>
          <w:lang w:val="en-GB"/>
        </w:rPr>
        <w:t xml:space="preserve">1. </w:t>
      </w:r>
      <w:proofErr w:type="gramStart"/>
      <w:r w:rsidRPr="00510C2E">
        <w:rPr>
          <w:rFonts w:cs="Times New Roman" w:hint="eastAsia"/>
          <w:b/>
          <w:sz w:val="24"/>
          <w:lang w:val="en-GB"/>
        </w:rPr>
        <w:t>E</w:t>
      </w:r>
      <w:r w:rsidRPr="00510C2E">
        <w:rPr>
          <w:rFonts w:cs="Times New Roman"/>
          <w:b/>
          <w:sz w:val="24"/>
          <w:lang w:val="en-GB"/>
        </w:rPr>
        <w:t>xpression</w:t>
      </w:r>
      <w:r w:rsidRPr="00510C2E">
        <w:rPr>
          <w:rFonts w:cs="Times New Roman" w:hint="eastAsia"/>
          <w:b/>
          <w:sz w:val="24"/>
          <w:lang w:val="en-GB"/>
        </w:rPr>
        <w:t xml:space="preserve"> level</w:t>
      </w:r>
      <w:r w:rsidRPr="00510C2E">
        <w:rPr>
          <w:rFonts w:cs="Times New Roman"/>
          <w:b/>
          <w:sz w:val="24"/>
          <w:lang w:val="en-GB"/>
        </w:rPr>
        <w:t xml:space="preserve"> of </w:t>
      </w:r>
      <w:r w:rsidR="00510C2E" w:rsidRPr="00510C2E">
        <w:rPr>
          <w:rFonts w:cs="Times New Roman" w:hint="eastAsia"/>
          <w:b/>
          <w:i/>
          <w:sz w:val="24"/>
          <w:lang w:val="en-GB"/>
        </w:rPr>
        <w:t>Hoxc9</w:t>
      </w:r>
      <w:r w:rsidRPr="00510C2E">
        <w:rPr>
          <w:rFonts w:cs="Times New Roman" w:hint="eastAsia"/>
          <w:b/>
          <w:sz w:val="24"/>
          <w:lang w:val="en-GB"/>
        </w:rPr>
        <w:t xml:space="preserve"> mRNA</w:t>
      </w:r>
      <w:r w:rsidRPr="00510C2E">
        <w:rPr>
          <w:rFonts w:cs="Times New Roman"/>
          <w:b/>
          <w:sz w:val="24"/>
          <w:lang w:val="en-GB"/>
        </w:rPr>
        <w:t xml:space="preserve"> in </w:t>
      </w:r>
      <w:r w:rsidRPr="00510C2E">
        <w:rPr>
          <w:rFonts w:cs="Times New Roman" w:hint="eastAsia"/>
          <w:b/>
          <w:sz w:val="24"/>
          <w:lang w:val="en-GB"/>
        </w:rPr>
        <w:t xml:space="preserve">the triploid mouse </w:t>
      </w:r>
      <w:proofErr w:type="spellStart"/>
      <w:r w:rsidRPr="00510C2E">
        <w:rPr>
          <w:rFonts w:cs="Times New Roman" w:hint="eastAsia"/>
          <w:b/>
          <w:sz w:val="24"/>
          <w:lang w:val="en-GB"/>
        </w:rPr>
        <w:t>fetuses</w:t>
      </w:r>
      <w:proofErr w:type="spellEnd"/>
      <w:r w:rsidRPr="00510C2E">
        <w:rPr>
          <w:rFonts w:cs="Times New Roman" w:hint="eastAsia"/>
          <w:b/>
          <w:sz w:val="24"/>
          <w:lang w:val="en-GB"/>
        </w:rPr>
        <w:t xml:space="preserve"> at E10.5</w:t>
      </w:r>
      <w:r w:rsidRPr="00510C2E">
        <w:rPr>
          <w:rFonts w:cs="Times New Roman"/>
          <w:b/>
          <w:sz w:val="24"/>
          <w:lang w:val="en-GB"/>
        </w:rPr>
        <w:t>.</w:t>
      </w:r>
      <w:proofErr w:type="gramEnd"/>
      <w:r w:rsidRPr="00510C2E">
        <w:rPr>
          <w:rFonts w:cs="Times New Roman" w:hint="eastAsia"/>
          <w:b/>
          <w:sz w:val="24"/>
          <w:lang w:val="en-GB"/>
        </w:rPr>
        <w:t xml:space="preserve"> </w:t>
      </w:r>
      <w:r w:rsidRPr="00510C2E">
        <w:rPr>
          <w:rFonts w:cs="Times New Roman"/>
          <w:sz w:val="24"/>
          <w:lang w:val="en-GB"/>
        </w:rPr>
        <w:t xml:space="preserve">The </w:t>
      </w:r>
      <w:r w:rsidR="00510C2E" w:rsidRPr="00510C2E">
        <w:rPr>
          <w:rFonts w:cs="Times New Roman" w:hint="eastAsia"/>
          <w:i/>
          <w:sz w:val="24"/>
          <w:lang w:val="en-GB"/>
        </w:rPr>
        <w:t>Hoxc9</w:t>
      </w:r>
      <w:r w:rsidRPr="00510C2E">
        <w:rPr>
          <w:rFonts w:cs="Times New Roman" w:hint="eastAsia"/>
          <w:sz w:val="24"/>
          <w:lang w:val="en-GB"/>
        </w:rPr>
        <w:t xml:space="preserve"> mRNA expression level was investigated </w:t>
      </w:r>
      <w:r w:rsidRPr="00510C2E">
        <w:rPr>
          <w:rFonts w:cs="Times New Roman"/>
          <w:sz w:val="24"/>
          <w:lang w:val="en-GB"/>
        </w:rPr>
        <w:t xml:space="preserve">in diploid, DAT, and DGT </w:t>
      </w:r>
      <w:proofErr w:type="spellStart"/>
      <w:r w:rsidRPr="00510C2E">
        <w:rPr>
          <w:rFonts w:cs="Times New Roman"/>
          <w:sz w:val="24"/>
          <w:lang w:val="en-GB"/>
        </w:rPr>
        <w:t>fetuses</w:t>
      </w:r>
      <w:proofErr w:type="spellEnd"/>
      <w:r w:rsidRPr="00510C2E">
        <w:rPr>
          <w:rFonts w:cs="Times New Roman"/>
          <w:sz w:val="24"/>
          <w:lang w:val="en-GB"/>
        </w:rPr>
        <w:t xml:space="preserve"> (n = 3 each group). The values represent the levels of expression relative to that of an internal control gene (</w:t>
      </w:r>
      <w:proofErr w:type="spellStart"/>
      <w:r w:rsidR="00510C2E" w:rsidRPr="00510C2E">
        <w:rPr>
          <w:rFonts w:cs="Times New Roman"/>
          <w:i/>
          <w:sz w:val="24"/>
          <w:lang w:val="en-GB"/>
        </w:rPr>
        <w:t>Gapdh</w:t>
      </w:r>
      <w:proofErr w:type="spellEnd"/>
      <w:r w:rsidRPr="00510C2E">
        <w:rPr>
          <w:rFonts w:cs="Times New Roman"/>
          <w:sz w:val="24"/>
          <w:lang w:val="en-GB"/>
        </w:rPr>
        <w:t xml:space="preserve">). Diploid (n = 3, </w:t>
      </w:r>
      <w:proofErr w:type="spellStart"/>
      <w:r w:rsidRPr="00510C2E">
        <w:rPr>
          <w:rFonts w:cs="Times New Roman"/>
          <w:sz w:val="24"/>
          <w:lang w:val="en-GB"/>
        </w:rPr>
        <w:t>gray</w:t>
      </w:r>
      <w:proofErr w:type="spellEnd"/>
      <w:r w:rsidRPr="00510C2E">
        <w:rPr>
          <w:rFonts w:cs="Times New Roman"/>
          <w:sz w:val="24"/>
          <w:lang w:val="en-GB"/>
        </w:rPr>
        <w:t>), DAT (n = 3, blue), and DGT (n = 3, pink). The data are presented as mean ± SEM.</w:t>
      </w:r>
    </w:p>
    <w:p w:rsidR="005D75DA" w:rsidRPr="00510C2E" w:rsidRDefault="005D75DA" w:rsidP="00510C2E">
      <w:pPr>
        <w:spacing w:line="360" w:lineRule="auto"/>
        <w:rPr>
          <w:rFonts w:cs="Times New Roman"/>
          <w:sz w:val="24"/>
          <w:lang w:val="en-GB"/>
        </w:rPr>
      </w:pPr>
      <w:r w:rsidRPr="00510C2E">
        <w:rPr>
          <w:rFonts w:cs="Times New Roman"/>
          <w:sz w:val="24"/>
          <w:lang w:val="en-GB"/>
        </w:rPr>
        <w:br w:type="page"/>
      </w:r>
    </w:p>
    <w:p w:rsidR="005D75DA" w:rsidRPr="00510C2E" w:rsidRDefault="005D75DA" w:rsidP="00510C2E">
      <w:pPr>
        <w:spacing w:line="360" w:lineRule="auto"/>
        <w:rPr>
          <w:rFonts w:cs="Times New Roman"/>
          <w:sz w:val="24"/>
          <w:lang w:val="en-GB"/>
        </w:rPr>
      </w:pPr>
      <w:r w:rsidRPr="00510C2E">
        <w:rPr>
          <w:rFonts w:cs="Times New Roman"/>
          <w:noProof/>
          <w:sz w:val="24"/>
          <w:lang w:eastAsia="en-US"/>
        </w:rPr>
        <w:lastRenderedPageBreak/>
        <w:drawing>
          <wp:inline distT="0" distB="0" distL="0" distR="0">
            <wp:extent cx="2437903" cy="2082490"/>
            <wp:effectExtent l="19050" t="0" r="497" b="0"/>
            <wp:docPr id="4" name="Picture 3" descr="Supplementary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.tif"/>
                    <pic:cNvPicPr/>
                  </pic:nvPicPr>
                  <pic:blipFill>
                    <a:blip r:embed="rId8" cstate="print"/>
                    <a:srcRect l="25243" t="28050" r="29632" b="44640"/>
                    <a:stretch>
                      <a:fillRect/>
                    </a:stretch>
                  </pic:blipFill>
                  <pic:spPr>
                    <a:xfrm>
                      <a:off x="0" y="0"/>
                      <a:ext cx="2437903" cy="20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DA" w:rsidRPr="00510C2E" w:rsidRDefault="005D75DA" w:rsidP="00510C2E">
      <w:pPr>
        <w:spacing w:line="360" w:lineRule="auto"/>
        <w:rPr>
          <w:rFonts w:cs="Times New Roman"/>
          <w:sz w:val="24"/>
          <w:lang w:val="en-GB"/>
        </w:rPr>
      </w:pPr>
      <w:r w:rsidRPr="00510C2E">
        <w:rPr>
          <w:rFonts w:cs="Times New Roman"/>
          <w:sz w:val="24"/>
          <w:lang w:val="en-GB"/>
        </w:rPr>
        <w:t xml:space="preserve">Figure </w:t>
      </w:r>
      <w:r w:rsidR="00161992" w:rsidRPr="00510C2E">
        <w:rPr>
          <w:rFonts w:cs="Times New Roman"/>
          <w:sz w:val="24"/>
          <w:lang w:val="en-GB"/>
        </w:rPr>
        <w:t>A</w:t>
      </w:r>
      <w:r w:rsidRPr="00510C2E">
        <w:rPr>
          <w:rFonts w:cs="Times New Roman"/>
          <w:sz w:val="24"/>
          <w:lang w:val="en-GB"/>
        </w:rPr>
        <w:t>1.</w:t>
      </w:r>
    </w:p>
    <w:sectPr w:rsidR="005D75DA" w:rsidRPr="00510C2E" w:rsidSect="00510C2E">
      <w:footerReference w:type="default" r:id="rId9"/>
      <w:pgSz w:w="11906" w:h="16838"/>
      <w:pgMar w:top="1440" w:right="1440" w:bottom="1440" w:left="1440" w:header="720" w:footer="72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3B69E" w15:done="0"/>
  <w15:commentEx w15:paraId="5E1D3C73" w15:done="0"/>
  <w15:commentEx w15:paraId="3C482006" w15:done="0"/>
  <w15:commentEx w15:paraId="360159BA" w15:done="0"/>
  <w15:commentEx w15:paraId="6CDBFC59" w15:done="0"/>
  <w15:commentEx w15:paraId="4E6CE2FC" w15:done="0"/>
  <w15:commentEx w15:paraId="424CB2BE" w15:done="0"/>
  <w15:commentEx w15:paraId="1443FB63" w15:done="0"/>
  <w15:commentEx w15:paraId="69AAB2A4" w15:done="0"/>
  <w15:commentEx w15:paraId="54943B75" w15:done="0"/>
  <w15:commentEx w15:paraId="55B9D756" w15:done="0"/>
  <w15:commentEx w15:paraId="5586E44B" w15:done="0"/>
  <w15:commentEx w15:paraId="2C6D3E26" w15:done="0"/>
  <w15:commentEx w15:paraId="32F0FA39" w15:done="0"/>
  <w15:commentEx w15:paraId="61BC22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66" w:rsidRDefault="00007166" w:rsidP="0057648E">
      <w:r>
        <w:separator/>
      </w:r>
    </w:p>
  </w:endnote>
  <w:endnote w:type="continuationSeparator" w:id="0">
    <w:p w:rsidR="00007166" w:rsidRDefault="00007166" w:rsidP="0057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altName w:val="Arial Unicode MS"/>
    <w:charset w:val="80"/>
    <w:family w:val="swiss"/>
    <w:pitch w:val="variable"/>
    <w:sig w:usb0="00000000" w:usb1="6AC7FDFB" w:usb2="00000012" w:usb3="00000000" w:csb0="0002009F" w:csb1="00000000"/>
  </w:font>
  <w:font w:name="平成明朝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2E" w:rsidRDefault="00510C2E" w:rsidP="00510C2E"/>
  <w:p w:rsidR="00510C2E" w:rsidRDefault="00510C2E" w:rsidP="00510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66" w:rsidRDefault="00007166" w:rsidP="0057648E">
      <w:r>
        <w:separator/>
      </w:r>
    </w:p>
  </w:footnote>
  <w:footnote w:type="continuationSeparator" w:id="0">
    <w:p w:rsidR="00007166" w:rsidRDefault="00007166" w:rsidP="0057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895"/>
    <w:multiLevelType w:val="multilevel"/>
    <w:tmpl w:val="DC3E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B36DE"/>
    <w:multiLevelType w:val="multilevel"/>
    <w:tmpl w:val="27B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Zygot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ewpxaaxq2tde3esf26pz5shp09vapxxa0ef&quot;&gt;Yamazaki Triploid 論文&lt;record-ids&gt;&lt;item&gt;6&lt;/item&gt;&lt;item&gt;10&lt;/item&gt;&lt;item&gt;12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92&lt;/item&gt;&lt;item&gt;93&lt;/item&gt;&lt;item&gt;94&lt;/item&gt;&lt;/record-ids&gt;&lt;/item&gt;&lt;/Libraries&gt;"/>
  </w:docVars>
  <w:rsids>
    <w:rsidRoot w:val="00467695"/>
    <w:rsid w:val="00000991"/>
    <w:rsid w:val="00005651"/>
    <w:rsid w:val="00007166"/>
    <w:rsid w:val="000508A1"/>
    <w:rsid w:val="000519AE"/>
    <w:rsid w:val="0007542B"/>
    <w:rsid w:val="00091CF3"/>
    <w:rsid w:val="000925F5"/>
    <w:rsid w:val="0009279D"/>
    <w:rsid w:val="00095CFE"/>
    <w:rsid w:val="000A7399"/>
    <w:rsid w:val="000B6F31"/>
    <w:rsid w:val="000B76EA"/>
    <w:rsid w:val="000C1657"/>
    <w:rsid w:val="000D4E3F"/>
    <w:rsid w:val="000D6A53"/>
    <w:rsid w:val="000E75CE"/>
    <w:rsid w:val="000F7CAF"/>
    <w:rsid w:val="00102342"/>
    <w:rsid w:val="0010380B"/>
    <w:rsid w:val="00105DCA"/>
    <w:rsid w:val="001076E7"/>
    <w:rsid w:val="00134051"/>
    <w:rsid w:val="00143626"/>
    <w:rsid w:val="00143892"/>
    <w:rsid w:val="00161992"/>
    <w:rsid w:val="00166483"/>
    <w:rsid w:val="00170235"/>
    <w:rsid w:val="00170B3E"/>
    <w:rsid w:val="00171FBD"/>
    <w:rsid w:val="001729D4"/>
    <w:rsid w:val="00177C9B"/>
    <w:rsid w:val="0018018F"/>
    <w:rsid w:val="00180A24"/>
    <w:rsid w:val="001A5209"/>
    <w:rsid w:val="001A6F20"/>
    <w:rsid w:val="001B35C8"/>
    <w:rsid w:val="001B6CC5"/>
    <w:rsid w:val="001C07B0"/>
    <w:rsid w:val="001C6C36"/>
    <w:rsid w:val="001D4744"/>
    <w:rsid w:val="001D52AF"/>
    <w:rsid w:val="002002CA"/>
    <w:rsid w:val="00202360"/>
    <w:rsid w:val="00207059"/>
    <w:rsid w:val="0021464C"/>
    <w:rsid w:val="0021760C"/>
    <w:rsid w:val="00224083"/>
    <w:rsid w:val="00230D18"/>
    <w:rsid w:val="002338B1"/>
    <w:rsid w:val="00244264"/>
    <w:rsid w:val="00247526"/>
    <w:rsid w:val="002479D0"/>
    <w:rsid w:val="002578EE"/>
    <w:rsid w:val="00290715"/>
    <w:rsid w:val="002A4A80"/>
    <w:rsid w:val="002B2574"/>
    <w:rsid w:val="002B58AF"/>
    <w:rsid w:val="002D3033"/>
    <w:rsid w:val="002D6356"/>
    <w:rsid w:val="002D70EB"/>
    <w:rsid w:val="002E1D7C"/>
    <w:rsid w:val="002E338A"/>
    <w:rsid w:val="002E5861"/>
    <w:rsid w:val="002E7214"/>
    <w:rsid w:val="002F1986"/>
    <w:rsid w:val="00302F72"/>
    <w:rsid w:val="003112DE"/>
    <w:rsid w:val="00314C59"/>
    <w:rsid w:val="00315946"/>
    <w:rsid w:val="00325DA0"/>
    <w:rsid w:val="00345412"/>
    <w:rsid w:val="003459A8"/>
    <w:rsid w:val="003649C0"/>
    <w:rsid w:val="00372A13"/>
    <w:rsid w:val="00386201"/>
    <w:rsid w:val="003A6D42"/>
    <w:rsid w:val="003B2742"/>
    <w:rsid w:val="003B34B3"/>
    <w:rsid w:val="003B6BE4"/>
    <w:rsid w:val="003C7C56"/>
    <w:rsid w:val="003E72F2"/>
    <w:rsid w:val="003F357E"/>
    <w:rsid w:val="00412420"/>
    <w:rsid w:val="0042300C"/>
    <w:rsid w:val="00423ACB"/>
    <w:rsid w:val="00423BE2"/>
    <w:rsid w:val="00430A29"/>
    <w:rsid w:val="0043732A"/>
    <w:rsid w:val="00465AD8"/>
    <w:rsid w:val="00467695"/>
    <w:rsid w:val="004728DF"/>
    <w:rsid w:val="004732FE"/>
    <w:rsid w:val="004814AF"/>
    <w:rsid w:val="0049619D"/>
    <w:rsid w:val="004B0EEE"/>
    <w:rsid w:val="004B0F1E"/>
    <w:rsid w:val="004B24F5"/>
    <w:rsid w:val="004D32C8"/>
    <w:rsid w:val="004E5CFC"/>
    <w:rsid w:val="004F179A"/>
    <w:rsid w:val="004F2580"/>
    <w:rsid w:val="005042C0"/>
    <w:rsid w:val="00505911"/>
    <w:rsid w:val="005064D3"/>
    <w:rsid w:val="00510C2E"/>
    <w:rsid w:val="00511167"/>
    <w:rsid w:val="00525343"/>
    <w:rsid w:val="00534D37"/>
    <w:rsid w:val="0054184B"/>
    <w:rsid w:val="00544E0D"/>
    <w:rsid w:val="0055579A"/>
    <w:rsid w:val="0057648E"/>
    <w:rsid w:val="00583C95"/>
    <w:rsid w:val="00585F46"/>
    <w:rsid w:val="00594AF9"/>
    <w:rsid w:val="005A2CEA"/>
    <w:rsid w:val="005A2D13"/>
    <w:rsid w:val="005B22BD"/>
    <w:rsid w:val="005C6898"/>
    <w:rsid w:val="005D75DA"/>
    <w:rsid w:val="005F28B7"/>
    <w:rsid w:val="00627B4B"/>
    <w:rsid w:val="00632EAA"/>
    <w:rsid w:val="006333B6"/>
    <w:rsid w:val="006333DD"/>
    <w:rsid w:val="00635B9A"/>
    <w:rsid w:val="006436C5"/>
    <w:rsid w:val="00677FCD"/>
    <w:rsid w:val="00680CA8"/>
    <w:rsid w:val="00682ED8"/>
    <w:rsid w:val="00693845"/>
    <w:rsid w:val="006947CE"/>
    <w:rsid w:val="00695505"/>
    <w:rsid w:val="0069601E"/>
    <w:rsid w:val="006A6B5C"/>
    <w:rsid w:val="006A75F0"/>
    <w:rsid w:val="006E3F3D"/>
    <w:rsid w:val="006E4D94"/>
    <w:rsid w:val="00701270"/>
    <w:rsid w:val="00717A95"/>
    <w:rsid w:val="00717C57"/>
    <w:rsid w:val="00731F79"/>
    <w:rsid w:val="00735C2B"/>
    <w:rsid w:val="00741966"/>
    <w:rsid w:val="00741A67"/>
    <w:rsid w:val="007426DB"/>
    <w:rsid w:val="00755284"/>
    <w:rsid w:val="007732C2"/>
    <w:rsid w:val="007807AA"/>
    <w:rsid w:val="00790018"/>
    <w:rsid w:val="007A0EA8"/>
    <w:rsid w:val="007A1A16"/>
    <w:rsid w:val="007B01B9"/>
    <w:rsid w:val="007B08F1"/>
    <w:rsid w:val="007B5737"/>
    <w:rsid w:val="007C2BF9"/>
    <w:rsid w:val="007C508E"/>
    <w:rsid w:val="007D4A48"/>
    <w:rsid w:val="007D4C2D"/>
    <w:rsid w:val="007E03D6"/>
    <w:rsid w:val="007E0A87"/>
    <w:rsid w:val="007E33A4"/>
    <w:rsid w:val="007E7275"/>
    <w:rsid w:val="00811D68"/>
    <w:rsid w:val="00822AD3"/>
    <w:rsid w:val="008430DC"/>
    <w:rsid w:val="00843DC4"/>
    <w:rsid w:val="008447E0"/>
    <w:rsid w:val="00846EA5"/>
    <w:rsid w:val="00853EEA"/>
    <w:rsid w:val="00864B12"/>
    <w:rsid w:val="008675DC"/>
    <w:rsid w:val="008A584C"/>
    <w:rsid w:val="008D6015"/>
    <w:rsid w:val="008E01C1"/>
    <w:rsid w:val="008F1C43"/>
    <w:rsid w:val="008F705B"/>
    <w:rsid w:val="009136EA"/>
    <w:rsid w:val="00913B37"/>
    <w:rsid w:val="0095648C"/>
    <w:rsid w:val="0098676C"/>
    <w:rsid w:val="009A58A7"/>
    <w:rsid w:val="009D2483"/>
    <w:rsid w:val="009E60F6"/>
    <w:rsid w:val="009F5680"/>
    <w:rsid w:val="009F64DE"/>
    <w:rsid w:val="00A03A6C"/>
    <w:rsid w:val="00A05DE1"/>
    <w:rsid w:val="00A32B79"/>
    <w:rsid w:val="00A333E5"/>
    <w:rsid w:val="00A3507E"/>
    <w:rsid w:val="00A357F7"/>
    <w:rsid w:val="00A40DCF"/>
    <w:rsid w:val="00A44239"/>
    <w:rsid w:val="00A51403"/>
    <w:rsid w:val="00A57F5B"/>
    <w:rsid w:val="00A67114"/>
    <w:rsid w:val="00A7109A"/>
    <w:rsid w:val="00A837AF"/>
    <w:rsid w:val="00A84513"/>
    <w:rsid w:val="00A921B4"/>
    <w:rsid w:val="00A97B45"/>
    <w:rsid w:val="00AA1738"/>
    <w:rsid w:val="00AC29A3"/>
    <w:rsid w:val="00AC764E"/>
    <w:rsid w:val="00AD26B4"/>
    <w:rsid w:val="00AE17CE"/>
    <w:rsid w:val="00AE5007"/>
    <w:rsid w:val="00AE7D4F"/>
    <w:rsid w:val="00AF6AA8"/>
    <w:rsid w:val="00B034C7"/>
    <w:rsid w:val="00B041F1"/>
    <w:rsid w:val="00B06D1F"/>
    <w:rsid w:val="00B31A32"/>
    <w:rsid w:val="00B44943"/>
    <w:rsid w:val="00B62B71"/>
    <w:rsid w:val="00B6787E"/>
    <w:rsid w:val="00BB63CC"/>
    <w:rsid w:val="00BB70A3"/>
    <w:rsid w:val="00BC517B"/>
    <w:rsid w:val="00BC7682"/>
    <w:rsid w:val="00BE289C"/>
    <w:rsid w:val="00BF11BD"/>
    <w:rsid w:val="00BF5FEA"/>
    <w:rsid w:val="00BF61F5"/>
    <w:rsid w:val="00C07605"/>
    <w:rsid w:val="00C17948"/>
    <w:rsid w:val="00C230B4"/>
    <w:rsid w:val="00C23C28"/>
    <w:rsid w:val="00C2405C"/>
    <w:rsid w:val="00C37061"/>
    <w:rsid w:val="00C451F1"/>
    <w:rsid w:val="00C5581A"/>
    <w:rsid w:val="00C61733"/>
    <w:rsid w:val="00C7170D"/>
    <w:rsid w:val="00C7310B"/>
    <w:rsid w:val="00C762B5"/>
    <w:rsid w:val="00C76C21"/>
    <w:rsid w:val="00C9481C"/>
    <w:rsid w:val="00CA2B74"/>
    <w:rsid w:val="00CA4874"/>
    <w:rsid w:val="00CB24F8"/>
    <w:rsid w:val="00CB79C4"/>
    <w:rsid w:val="00CD07AD"/>
    <w:rsid w:val="00CD166E"/>
    <w:rsid w:val="00CF43BE"/>
    <w:rsid w:val="00D011D8"/>
    <w:rsid w:val="00D15637"/>
    <w:rsid w:val="00D2111E"/>
    <w:rsid w:val="00D33FAE"/>
    <w:rsid w:val="00D50081"/>
    <w:rsid w:val="00D65B1D"/>
    <w:rsid w:val="00D816DB"/>
    <w:rsid w:val="00DA1898"/>
    <w:rsid w:val="00DB7E0C"/>
    <w:rsid w:val="00DE48F4"/>
    <w:rsid w:val="00DF18DB"/>
    <w:rsid w:val="00E25C72"/>
    <w:rsid w:val="00E37D53"/>
    <w:rsid w:val="00E50173"/>
    <w:rsid w:val="00E5229A"/>
    <w:rsid w:val="00E52323"/>
    <w:rsid w:val="00E93564"/>
    <w:rsid w:val="00EA1FBA"/>
    <w:rsid w:val="00EA2ACA"/>
    <w:rsid w:val="00EB39EC"/>
    <w:rsid w:val="00EB740C"/>
    <w:rsid w:val="00EC2DC2"/>
    <w:rsid w:val="00EC4AA9"/>
    <w:rsid w:val="00F07599"/>
    <w:rsid w:val="00F22066"/>
    <w:rsid w:val="00F35B2F"/>
    <w:rsid w:val="00F61C2A"/>
    <w:rsid w:val="00F74982"/>
    <w:rsid w:val="00F87918"/>
    <w:rsid w:val="00FB2B8B"/>
    <w:rsid w:val="00FD5C3E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95"/>
    <w:pPr>
      <w:widowControl w:val="0"/>
      <w:jc w:val="both"/>
    </w:pPr>
    <w:rPr>
      <w:rFonts w:eastAsia="MS PGothic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6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67695"/>
    <w:rPr>
      <w:rFonts w:eastAsia="MS PGothic"/>
      <w:sz w:val="21"/>
    </w:rPr>
  </w:style>
  <w:style w:type="paragraph" w:styleId="Footer">
    <w:name w:val="footer"/>
    <w:basedOn w:val="Normal"/>
    <w:link w:val="FooterChar"/>
    <w:uiPriority w:val="99"/>
    <w:unhideWhenUsed/>
    <w:rsid w:val="004676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67695"/>
    <w:rPr>
      <w:rFonts w:eastAsia="MS PGothic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676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9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95"/>
    <w:rPr>
      <w:rFonts w:eastAsia="MS PGothic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95"/>
    <w:rPr>
      <w:rFonts w:eastAsia="MS PGothic"/>
      <w:b/>
      <w:bCs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95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6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7695"/>
  </w:style>
  <w:style w:type="character" w:styleId="IntenseEmphasis">
    <w:name w:val="Intense Emphasis"/>
    <w:basedOn w:val="DefaultParagraphFont"/>
    <w:uiPriority w:val="21"/>
    <w:qFormat/>
    <w:rsid w:val="00467695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230D18"/>
    <w:rPr>
      <w:rFonts w:eastAsia="MS PGothic"/>
      <w:sz w:val="21"/>
    </w:rPr>
  </w:style>
  <w:style w:type="table" w:styleId="LightShading">
    <w:name w:val="Light Shading"/>
    <w:basedOn w:val="TableNormal"/>
    <w:uiPriority w:val="60"/>
    <w:rsid w:val="005D75DA"/>
    <w:rPr>
      <w:rFonts w:asciiTheme="minorHAnsi" w:hAnsiTheme="minorHAnsi"/>
      <w:color w:val="000000" w:themeColor="text1" w:themeShade="BF"/>
      <w:sz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95"/>
    <w:pPr>
      <w:widowControl w:val="0"/>
      <w:jc w:val="both"/>
    </w:pPr>
    <w:rPr>
      <w:rFonts w:eastAsia="MS PGothic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6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ヘッダー (文字)"/>
    <w:basedOn w:val="DefaultParagraphFont"/>
    <w:link w:val="Header"/>
    <w:uiPriority w:val="99"/>
    <w:rsid w:val="00467695"/>
    <w:rPr>
      <w:rFonts w:eastAsia="MS PGothic"/>
      <w:sz w:val="21"/>
    </w:rPr>
  </w:style>
  <w:style w:type="paragraph" w:styleId="Footer">
    <w:name w:val="footer"/>
    <w:basedOn w:val="Normal"/>
    <w:link w:val="FooterChar"/>
    <w:uiPriority w:val="99"/>
    <w:unhideWhenUsed/>
    <w:rsid w:val="004676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フッター (文字)"/>
    <w:basedOn w:val="DefaultParagraphFont"/>
    <w:link w:val="Footer"/>
    <w:uiPriority w:val="99"/>
    <w:rsid w:val="00467695"/>
    <w:rPr>
      <w:rFonts w:eastAsia="MS PGothic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676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95"/>
    <w:pPr>
      <w:jc w:val="left"/>
    </w:pPr>
  </w:style>
  <w:style w:type="character" w:customStyle="1" w:styleId="CommentTextChar">
    <w:name w:val="コメント文字列 (文字)"/>
    <w:basedOn w:val="DefaultParagraphFont"/>
    <w:link w:val="CommentText"/>
    <w:uiPriority w:val="99"/>
    <w:semiHidden/>
    <w:rsid w:val="00467695"/>
    <w:rPr>
      <w:rFonts w:eastAsia="MS PGothic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95"/>
    <w:rPr>
      <w:b/>
      <w:bCs/>
    </w:rPr>
  </w:style>
  <w:style w:type="character" w:customStyle="1" w:styleId="CommentSubjectChar">
    <w:name w:val="コメント内容 (文字)"/>
    <w:basedOn w:val="CommentTextChar"/>
    <w:link w:val="CommentSubject"/>
    <w:uiPriority w:val="99"/>
    <w:semiHidden/>
    <w:rsid w:val="00467695"/>
    <w:rPr>
      <w:rFonts w:eastAsia="MS PGothic"/>
      <w:b/>
      <w:bCs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吹き出し (文字)"/>
    <w:basedOn w:val="DefaultParagraphFont"/>
    <w:link w:val="BalloonText"/>
    <w:uiPriority w:val="99"/>
    <w:semiHidden/>
    <w:rsid w:val="00467695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6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7695"/>
  </w:style>
  <w:style w:type="character" w:styleId="IntenseEmphasis">
    <w:name w:val="Intense Emphasis"/>
    <w:basedOn w:val="DefaultParagraphFont"/>
    <w:uiPriority w:val="21"/>
    <w:qFormat/>
    <w:rsid w:val="00467695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230D18"/>
    <w:rPr>
      <w:rFonts w:eastAsia="MS PGothic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\Application%20Data\Microsoft\Templates\Normal99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論文とか">
      <a:majorFont>
        <a:latin typeface="Times New Roman"/>
        <a:ea typeface="ＭＳ Ｐゴシック"/>
        <a:cs typeface=""/>
      </a:majorFont>
      <a:minorFont>
        <a:latin typeface="Times New Roman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Normal99.dotm</Template>
  <TotalTime>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2014-09-06T05:00:00Z</dcterms:created>
  <dcterms:modified xsi:type="dcterms:W3CDTF">2014-09-14T02:38:00Z</dcterms:modified>
</cp:coreProperties>
</file>