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0D" w:rsidRPr="00AF22C7" w:rsidRDefault="00AF22C7" w:rsidP="003A1EFD">
      <w:pPr>
        <w:rPr>
          <w:rFonts w:ascii="Times New Roman" w:hAnsi="Times New Roman" w:cs="Times New Roman"/>
          <w:b/>
        </w:rPr>
      </w:pPr>
      <w:r w:rsidRPr="00AF22C7">
        <w:rPr>
          <w:rFonts w:ascii="Times New Roman" w:hAnsi="Times New Roman" w:cs="Times New Roman"/>
          <w:b/>
        </w:rPr>
        <w:t>Appendix</w:t>
      </w:r>
    </w:p>
    <w:p w:rsidR="00AF22C7" w:rsidRPr="00CA5B1E" w:rsidRDefault="00AF22C7" w:rsidP="003A1EFD">
      <w:pPr>
        <w:rPr>
          <w:color w:val="000000"/>
          <w:sz w:val="4"/>
          <w:szCs w:val="4"/>
        </w:rPr>
      </w:pPr>
    </w:p>
    <w:tbl>
      <w:tblPr>
        <w:tblW w:w="10768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42"/>
        <w:gridCol w:w="1048"/>
        <w:gridCol w:w="399"/>
        <w:gridCol w:w="524"/>
        <w:gridCol w:w="865"/>
        <w:gridCol w:w="58"/>
        <w:gridCol w:w="571"/>
        <w:gridCol w:w="118"/>
        <w:gridCol w:w="245"/>
        <w:gridCol w:w="283"/>
        <w:gridCol w:w="277"/>
        <w:gridCol w:w="74"/>
        <w:gridCol w:w="8"/>
        <w:gridCol w:w="847"/>
        <w:gridCol w:w="70"/>
        <w:gridCol w:w="72"/>
        <w:gridCol w:w="59"/>
        <w:gridCol w:w="153"/>
        <w:gridCol w:w="10"/>
        <w:gridCol w:w="164"/>
        <w:gridCol w:w="403"/>
        <w:gridCol w:w="171"/>
        <w:gridCol w:w="37"/>
        <w:gridCol w:w="632"/>
        <w:gridCol w:w="90"/>
        <w:gridCol w:w="41"/>
        <w:gridCol w:w="234"/>
        <w:gridCol w:w="149"/>
        <w:gridCol w:w="53"/>
        <w:gridCol w:w="452"/>
        <w:gridCol w:w="257"/>
        <w:gridCol w:w="86"/>
        <w:gridCol w:w="72"/>
        <w:gridCol w:w="72"/>
        <w:gridCol w:w="191"/>
        <w:gridCol w:w="253"/>
        <w:gridCol w:w="930"/>
        <w:gridCol w:w="658"/>
      </w:tblGrid>
      <w:tr w:rsidR="00AF22C7" w:rsidTr="00AF22C7">
        <w:trPr>
          <w:gridBefore w:val="1"/>
          <w:wBefore w:w="142" w:type="dxa"/>
        </w:trPr>
        <w:tc>
          <w:tcPr>
            <w:tcW w:w="5681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F22C7" w:rsidRDefault="004A4F24" w:rsidP="003A1EFD">
            <w:r>
              <w:rPr>
                <w:rFonts w:ascii="Arial" w:hAnsi="Arial"/>
                <w:b/>
                <w:sz w:val="16"/>
                <w:lang w:val="ms-MY"/>
              </w:rPr>
              <w:t>PEN</w:t>
            </w:r>
            <w:r w:rsidR="00AF22C7">
              <w:rPr>
                <w:rFonts w:ascii="Arial" w:hAnsi="Arial"/>
                <w:b/>
                <w:sz w:val="16"/>
                <w:lang w:val="ms-MY"/>
              </w:rPr>
              <w:t>GHAYATAN RUANG</w:t>
            </w:r>
            <w:r w:rsidR="00AF22C7" w:rsidRPr="002E4AF5">
              <w:rPr>
                <w:rFonts w:ascii="Arial" w:hAnsi="Arial"/>
                <w:b/>
                <w:sz w:val="16"/>
                <w:lang w:val="ms-MY"/>
              </w:rPr>
              <w:t>/ EKSEKUTIF</w:t>
            </w:r>
          </w:p>
        </w:tc>
        <w:tc>
          <w:tcPr>
            <w:tcW w:w="738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Salin kiub</w:t>
            </w:r>
          </w:p>
        </w:tc>
        <w:tc>
          <w:tcPr>
            <w:tcW w:w="3549" w:type="dxa"/>
            <w:gridSpan w:val="15"/>
            <w:tcBorders>
              <w:top w:val="single" w:sz="12" w:space="0" w:color="auto"/>
              <w:bottom w:val="nil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>Lukis JAM (pukul sebelas sepuluh minit)</w:t>
            </w:r>
          </w:p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(3 mata)</w:t>
            </w:r>
          </w:p>
        </w:tc>
        <w:tc>
          <w:tcPr>
            <w:tcW w:w="658" w:type="dxa"/>
            <w:tcBorders>
              <w:top w:val="single" w:sz="12" w:space="0" w:color="auto"/>
              <w:right w:val="single" w:sz="12" w:space="0" w:color="auto"/>
            </w:tcBorders>
          </w:tcPr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b/>
                <w:sz w:val="16"/>
                <w:lang w:val="ms-MY"/>
              </w:rPr>
              <w:t>MATA</w:t>
            </w:r>
          </w:p>
        </w:tc>
      </w:tr>
      <w:tr w:rsidR="00AF22C7" w:rsidRPr="002E4AF5" w:rsidTr="00AF22C7">
        <w:trPr>
          <w:gridBefore w:val="1"/>
          <w:wBefore w:w="142" w:type="dxa"/>
          <w:trHeight w:val="2703"/>
        </w:trPr>
        <w:tc>
          <w:tcPr>
            <w:tcW w:w="6419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F22C7" w:rsidRPr="002E4AF5" w:rsidRDefault="008A514F" w:rsidP="003A1EFD">
            <w:pPr>
              <w:tabs>
                <w:tab w:val="right" w:pos="6480"/>
              </w:tabs>
              <w:rPr>
                <w:rFonts w:ascii="Arial" w:hAnsi="Arial"/>
                <w:sz w:val="16"/>
              </w:rPr>
            </w:pPr>
            <w:r w:rsidRPr="008A514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4.1pt;margin-top:21.8pt;width:25.5pt;height:16.2pt;z-index:251660288;mso-position-horizontal-relative:text;mso-position-vertical-relative:text" stroked="f">
                  <v:textbox style="mso-next-textbox:#_x0000_s1027" inset="0,0,0,0">
                    <w:txbxContent>
                      <w:p w:rsidR="004B35D1" w:rsidRDefault="004B35D1" w:rsidP="00AF22C7">
                        <w:pPr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/>
                            <w:sz w:val="16"/>
                          </w:rPr>
                          <w:t>Tamat</w:t>
                        </w:r>
                      </w:p>
                    </w:txbxContent>
                  </v:textbox>
                </v:shape>
              </w:pict>
            </w:r>
            <w:r w:rsidRPr="008A514F">
              <w:rPr>
                <w:noProof/>
              </w:rPr>
              <w:pict>
                <v:shape id="_x0000_s1028" type="#_x0000_t202" style="position:absolute;margin-left:34.1pt;margin-top:72.8pt;width:25.5pt;height:16.5pt;z-index:251661312;mso-position-horizontal-relative:text;mso-position-vertical-relative:text" stroked="f">
                  <v:textbox style="mso-next-textbox:#_x0000_s1028" inset="0,0,0,0">
                    <w:txbxContent>
                      <w:p w:rsidR="004B35D1" w:rsidRDefault="004B35D1" w:rsidP="00AF22C7">
                        <w:pPr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/>
                            <w:sz w:val="16"/>
                          </w:rPr>
                          <w:t>Mula</w:t>
                        </w:r>
                      </w:p>
                    </w:txbxContent>
                  </v:textbox>
                </v:shape>
              </w:pict>
            </w:r>
            <w:r w:rsidR="00AF22C7">
              <w:rPr>
                <w:noProof/>
                <w:lang w:val="en-AU" w:eastAsia="en-A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733425</wp:posOffset>
                  </wp:positionV>
                  <wp:extent cx="942975" cy="923925"/>
                  <wp:effectExtent l="19050" t="0" r="9525" b="0"/>
                  <wp:wrapSquare wrapText="bothSides"/>
                  <wp:docPr id="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22C7">
              <w:rPr>
                <w:rFonts w:ascii="Arial" w:hAnsi="Arial"/>
                <w:noProof/>
                <w:sz w:val="16"/>
                <w:lang w:val="en-AU" w:eastAsia="en-AU"/>
              </w:rPr>
              <w:drawing>
                <wp:inline distT="0" distB="0" distL="0" distR="0">
                  <wp:extent cx="1752600" cy="1657350"/>
                  <wp:effectExtent l="19050" t="0" r="0" b="0"/>
                  <wp:docPr id="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2C7" w:rsidRPr="002E4AF5">
              <w:rPr>
                <w:rFonts w:ascii="Arial" w:hAnsi="Arial"/>
                <w:sz w:val="16"/>
              </w:rPr>
              <w:tab/>
            </w:r>
          </w:p>
          <w:p w:rsidR="00AF22C7" w:rsidRPr="002E4AF5" w:rsidRDefault="00AF22C7" w:rsidP="003A1EFD">
            <w:pPr>
              <w:tabs>
                <w:tab w:val="left" w:pos="2700"/>
                <w:tab w:val="left" w:pos="5130"/>
              </w:tabs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ab/>
              <w:t>[     ]</w:t>
            </w:r>
            <w:r w:rsidRPr="002E4AF5">
              <w:rPr>
                <w:rFonts w:ascii="Arial" w:hAnsi="Arial"/>
                <w:sz w:val="16"/>
              </w:rPr>
              <w:tab/>
              <w:t>[     ]</w:t>
            </w:r>
          </w:p>
          <w:p w:rsidR="00AF22C7" w:rsidRPr="002E4AF5" w:rsidRDefault="00AF22C7" w:rsidP="003A1EFD">
            <w:pPr>
              <w:tabs>
                <w:tab w:val="left" w:pos="2700"/>
                <w:tab w:val="left" w:pos="51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3" w:type="dxa"/>
            <w:gridSpan w:val="6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[     ]</w:t>
            </w:r>
          </w:p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sz w:val="16"/>
                <w:lang w:val="ms-MY"/>
              </w:rPr>
              <w:t>Kontur</w:t>
            </w: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[     ]</w:t>
            </w:r>
          </w:p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sz w:val="16"/>
                <w:lang w:val="ms-MY"/>
              </w:rPr>
              <w:t>Nombor-nombor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[     ]</w:t>
            </w:r>
          </w:p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sz w:val="16"/>
                <w:lang w:val="ms-MY"/>
              </w:rPr>
              <w:t>Jarum-jarum</w:t>
            </w:r>
          </w:p>
        </w:tc>
        <w:tc>
          <w:tcPr>
            <w:tcW w:w="65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___/5</w:t>
            </w:r>
          </w:p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</w:tr>
      <w:tr w:rsidR="00AF22C7" w:rsidRPr="002E4AF5" w:rsidTr="00AF22C7">
        <w:trPr>
          <w:gridBefore w:val="1"/>
          <w:wBefore w:w="142" w:type="dxa"/>
          <w:trHeight w:val="2391"/>
        </w:trPr>
        <w:tc>
          <w:tcPr>
            <w:tcW w:w="9968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22C7" w:rsidRPr="002E4AF5" w:rsidRDefault="004A4F24" w:rsidP="003A1EF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lang w:val="ms-MY"/>
              </w:rPr>
              <w:t>P</w:t>
            </w:r>
            <w:r w:rsidR="00AF22C7" w:rsidRPr="002E4AF5">
              <w:rPr>
                <w:rFonts w:ascii="Arial" w:hAnsi="Arial"/>
                <w:b/>
                <w:sz w:val="16"/>
                <w:lang w:val="ms-MY"/>
              </w:rPr>
              <w:t>ENAMAAN</w:t>
            </w:r>
          </w:p>
          <w:p w:rsidR="00AF22C7" w:rsidRPr="002E4AF5" w:rsidRDefault="008A514F" w:rsidP="003A1EFD">
            <w:pPr>
              <w:rPr>
                <w:rFonts w:ascii="Arial" w:hAnsi="Arial"/>
                <w:sz w:val="16"/>
              </w:rPr>
            </w:pPr>
            <w:r w:rsidRPr="008A514F">
              <w:rPr>
                <w:noProof/>
              </w:rPr>
              <w:pict>
                <v:rect id="_x0000_s1029" style="position:absolute;margin-left:0;margin-top:2.75pt;width:99pt;height:9pt;z-index:251662336" stroked="f"/>
              </w:pict>
            </w:r>
            <w:r w:rsidR="00AF22C7">
              <w:rPr>
                <w:rFonts w:ascii="Arial" w:hAnsi="Arial"/>
                <w:noProof/>
                <w:sz w:val="16"/>
                <w:lang w:val="en-AU" w:eastAsia="en-AU"/>
              </w:rPr>
              <w:drawing>
                <wp:inline distT="0" distB="0" distL="0" distR="0">
                  <wp:extent cx="1857375" cy="119062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2C7">
              <w:rPr>
                <w:rFonts w:ascii="Arial" w:hAnsi="Arial"/>
                <w:sz w:val="16"/>
              </w:rPr>
              <w:tab/>
            </w:r>
            <w:r w:rsidR="00AF22C7">
              <w:rPr>
                <w:rFonts w:ascii="Arial" w:hAnsi="Arial"/>
                <w:noProof/>
                <w:sz w:val="16"/>
                <w:lang w:val="en-AU" w:eastAsia="en-AU"/>
              </w:rPr>
              <w:drawing>
                <wp:inline distT="0" distB="0" distL="0" distR="0">
                  <wp:extent cx="1857375" cy="1066800"/>
                  <wp:effectExtent l="19050" t="0" r="952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365" t="11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2C7">
              <w:rPr>
                <w:rFonts w:ascii="Arial" w:hAnsi="Arial"/>
                <w:sz w:val="16"/>
              </w:rPr>
              <w:tab/>
            </w:r>
            <w:r w:rsidR="00AF22C7">
              <w:rPr>
                <w:rFonts w:ascii="Arial" w:hAnsi="Arial"/>
                <w:noProof/>
                <w:sz w:val="16"/>
                <w:lang w:val="en-AU" w:eastAsia="en-AU"/>
              </w:rPr>
              <w:drawing>
                <wp:inline distT="0" distB="0" distL="0" distR="0">
                  <wp:extent cx="1504950" cy="1200150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2C7" w:rsidRPr="002E4AF5" w:rsidRDefault="00AF22C7" w:rsidP="003A1EFD">
            <w:pPr>
              <w:tabs>
                <w:tab w:val="left" w:pos="3060"/>
                <w:tab w:val="left" w:pos="6480"/>
                <w:tab w:val="left" w:pos="9540"/>
              </w:tabs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ab/>
              <w:t>[     ]</w:t>
            </w:r>
            <w:r w:rsidRPr="002E4AF5">
              <w:rPr>
                <w:rFonts w:ascii="Arial" w:hAnsi="Arial"/>
                <w:sz w:val="16"/>
              </w:rPr>
              <w:tab/>
              <w:t>[     ]</w:t>
            </w:r>
            <w:r w:rsidRPr="002E4AF5">
              <w:rPr>
                <w:rFonts w:ascii="Arial" w:hAnsi="Arial"/>
                <w:sz w:val="16"/>
              </w:rPr>
              <w:tab/>
              <w:t>[     ]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___/3</w:t>
            </w: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F22C7" w:rsidRPr="00965C9A" w:rsidTr="00AF22C7">
        <w:trPr>
          <w:gridBefore w:val="1"/>
          <w:wBefore w:w="142" w:type="dxa"/>
        </w:trPr>
        <w:tc>
          <w:tcPr>
            <w:tcW w:w="10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F22C7" w:rsidRDefault="00AF22C7" w:rsidP="003A1EFD">
            <w:r w:rsidRPr="002E4AF5">
              <w:rPr>
                <w:rFonts w:ascii="Arial" w:hAnsi="Arial"/>
                <w:b/>
                <w:sz w:val="16"/>
                <w:lang w:val="ms-MY"/>
              </w:rPr>
              <w:t>INGATAN</w:t>
            </w:r>
          </w:p>
        </w:tc>
        <w:tc>
          <w:tcPr>
            <w:tcW w:w="3340" w:type="dxa"/>
            <w:gridSpan w:val="9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Bacakan senarai perkataan, orang yang dinilai mestilah mengulanginya.</w:t>
            </w:r>
            <w:r w:rsidRPr="002E4AF5">
              <w:rPr>
                <w:rFonts w:ascii="Arial" w:hAnsi="Arial"/>
                <w:sz w:val="16"/>
              </w:rPr>
              <w:t xml:space="preserve"> </w:t>
            </w:r>
            <w:r w:rsidRPr="002E4AF5">
              <w:rPr>
                <w:rFonts w:ascii="Arial" w:hAnsi="Arial"/>
                <w:sz w:val="16"/>
                <w:lang w:val="ms-MY"/>
              </w:rPr>
              <w:t>Lakukan 2 percubaan.</w:t>
            </w:r>
            <w:r w:rsidRPr="002E4AF5">
              <w:rPr>
                <w:rFonts w:ascii="Arial" w:hAnsi="Arial"/>
                <w:sz w:val="16"/>
              </w:rPr>
              <w:t xml:space="preserve"> </w:t>
            </w:r>
            <w:r w:rsidRPr="002E4AF5">
              <w:rPr>
                <w:rFonts w:ascii="Arial" w:hAnsi="Arial"/>
                <w:sz w:val="16"/>
                <w:lang w:val="ms-MY"/>
              </w:rPr>
              <w:t>Lakukan ingatan kembali selepas 5 minit.</w:t>
            </w:r>
          </w:p>
        </w:tc>
        <w:tc>
          <w:tcPr>
            <w:tcW w:w="92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3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sz w:val="16"/>
                <w:lang w:val="ms-MY"/>
              </w:rPr>
              <w:t>MUKA</w:t>
            </w:r>
          </w:p>
        </w:tc>
        <w:tc>
          <w:tcPr>
            <w:tcW w:w="93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sz w:val="16"/>
                <w:lang w:val="ms-MY"/>
              </w:rPr>
              <w:t>BALDU</w:t>
            </w:r>
          </w:p>
        </w:tc>
        <w:tc>
          <w:tcPr>
            <w:tcW w:w="92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sz w:val="16"/>
                <w:lang w:val="ms-MY"/>
              </w:rPr>
              <w:t>GEREJA</w:t>
            </w:r>
          </w:p>
        </w:tc>
        <w:tc>
          <w:tcPr>
            <w:tcW w:w="931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sz w:val="16"/>
                <w:lang w:val="ms-MY"/>
              </w:rPr>
              <w:t>BUNGA DAISI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</w:tcPr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sz w:val="16"/>
                <w:lang w:val="ms-MY"/>
              </w:rPr>
              <w:t>MERAH</w:t>
            </w:r>
          </w:p>
        </w:tc>
        <w:tc>
          <w:tcPr>
            <w:tcW w:w="65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sz w:val="16"/>
                <w:lang w:val="ms-MY"/>
              </w:rPr>
              <w:t>Tiada mata</w:t>
            </w:r>
          </w:p>
        </w:tc>
      </w:tr>
      <w:tr w:rsidR="00AF22C7" w:rsidRPr="002E4AF5" w:rsidTr="00AF22C7">
        <w:trPr>
          <w:gridBefore w:val="1"/>
          <w:wBefore w:w="142" w:type="dxa"/>
        </w:trPr>
        <w:tc>
          <w:tcPr>
            <w:tcW w:w="1048" w:type="dxa"/>
            <w:vMerge/>
            <w:tcBorders>
              <w:top w:val="single" w:sz="12" w:space="0" w:color="auto"/>
              <w:right w:val="nil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3340" w:type="dxa"/>
            <w:gridSpan w:val="9"/>
            <w:vMerge/>
            <w:tcBorders>
              <w:top w:val="single" w:sz="12" w:space="0" w:color="auto"/>
              <w:left w:val="nil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29" w:type="dxa"/>
            <w:gridSpan w:val="3"/>
            <w:tcBorders>
              <w:top w:val="single" w:sz="12" w:space="0" w:color="auto"/>
            </w:tcBorders>
          </w:tcPr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Percubaan pertama</w:t>
            </w:r>
          </w:p>
        </w:tc>
        <w:tc>
          <w:tcPr>
            <w:tcW w:w="931" w:type="dxa"/>
            <w:gridSpan w:val="7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30" w:type="dxa"/>
            <w:gridSpan w:val="4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29" w:type="dxa"/>
            <w:gridSpan w:val="5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31" w:type="dxa"/>
            <w:gridSpan w:val="6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30" w:type="dxa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658" w:type="dxa"/>
            <w:vMerge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F22C7" w:rsidRPr="002E4AF5" w:rsidTr="00AF22C7">
        <w:trPr>
          <w:gridBefore w:val="1"/>
          <w:wBefore w:w="142" w:type="dxa"/>
        </w:trPr>
        <w:tc>
          <w:tcPr>
            <w:tcW w:w="1048" w:type="dxa"/>
            <w:vMerge/>
            <w:tcBorders>
              <w:bottom w:val="single" w:sz="12" w:space="0" w:color="auto"/>
              <w:right w:val="nil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3340" w:type="dxa"/>
            <w:gridSpan w:val="9"/>
            <w:vMerge/>
            <w:tcBorders>
              <w:left w:val="nil"/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29" w:type="dxa"/>
            <w:gridSpan w:val="3"/>
            <w:tcBorders>
              <w:bottom w:val="single" w:sz="12" w:space="0" w:color="auto"/>
            </w:tcBorders>
          </w:tcPr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Percubaan ke-2</w:t>
            </w:r>
          </w:p>
        </w:tc>
        <w:tc>
          <w:tcPr>
            <w:tcW w:w="931" w:type="dxa"/>
            <w:gridSpan w:val="7"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30" w:type="dxa"/>
            <w:gridSpan w:val="4"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29" w:type="dxa"/>
            <w:gridSpan w:val="5"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31" w:type="dxa"/>
            <w:gridSpan w:val="6"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658" w:type="dxa"/>
            <w:vMerge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F22C7" w:rsidRPr="002E4AF5" w:rsidTr="00AF22C7">
        <w:trPr>
          <w:trHeight w:val="215"/>
        </w:trPr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F22C7" w:rsidRDefault="00AF22C7" w:rsidP="004A4F24">
            <w:r>
              <w:br w:type="page"/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PE</w:t>
            </w:r>
            <w:r w:rsidR="004A4F24">
              <w:rPr>
                <w:rFonts w:ascii="Arial" w:hAnsi="Arial"/>
                <w:b/>
                <w:sz w:val="16"/>
                <w:lang w:val="ms-MY"/>
              </w:rPr>
              <w:t>NUMPU</w:t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AN</w:t>
            </w:r>
          </w:p>
        </w:tc>
        <w:tc>
          <w:tcPr>
            <w:tcW w:w="2780" w:type="dxa"/>
            <w:gridSpan w:val="7"/>
            <w:tcBorders>
              <w:top w:val="single" w:sz="12" w:space="0" w:color="auto"/>
              <w:left w:val="nil"/>
            </w:tcBorders>
          </w:tcPr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Bacakan senarai digit (1 digit/saat)</w:t>
            </w:r>
          </w:p>
        </w:tc>
        <w:tc>
          <w:tcPr>
            <w:tcW w:w="4694" w:type="dxa"/>
            <w:gridSpan w:val="24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>Orang yang dinilai hendaklah mengulanginya mengikut urutan ke depan</w:t>
            </w:r>
          </w:p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Orang yang dinilai hendaklah mengulanginya mengikut urutan ke belakang</w:t>
            </w:r>
          </w:p>
        </w:tc>
        <w:tc>
          <w:tcPr>
            <w:tcW w:w="1446" w:type="dxa"/>
            <w:gridSpan w:val="4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b/>
                <w:sz w:val="16"/>
              </w:rPr>
            </w:pPr>
            <w:r w:rsidRPr="002E4AF5">
              <w:rPr>
                <w:rFonts w:ascii="Arial" w:hAnsi="Arial"/>
                <w:sz w:val="16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</w:rPr>
              <w:t>2  1  8  5  4</w:t>
            </w:r>
          </w:p>
          <w:p w:rsidR="00AF22C7" w:rsidRDefault="00AF22C7" w:rsidP="003A1EFD">
            <w:pPr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rPr>
                <w:rFonts w:ascii="Arial" w:hAnsi="Arial"/>
                <w:b/>
                <w:sz w:val="16"/>
              </w:rPr>
            </w:pPr>
            <w:r w:rsidRPr="002E4AF5">
              <w:rPr>
                <w:rFonts w:ascii="Arial" w:hAnsi="Arial"/>
                <w:sz w:val="16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2E4AF5">
              <w:rPr>
                <w:rFonts w:ascii="Arial" w:hAnsi="Arial"/>
                <w:b/>
                <w:sz w:val="16"/>
              </w:rPr>
              <w:t>4  2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___/2</w:t>
            </w:r>
          </w:p>
        </w:tc>
      </w:tr>
      <w:tr w:rsidR="00AF22C7" w:rsidRPr="002E4AF5" w:rsidTr="00AF22C7">
        <w:trPr>
          <w:trHeight w:val="197"/>
        </w:trPr>
        <w:tc>
          <w:tcPr>
            <w:tcW w:w="10110" w:type="dxa"/>
            <w:gridSpan w:val="37"/>
            <w:tcBorders>
              <w:left w:val="single" w:sz="12" w:space="0" w:color="auto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>Bacakan senarai huruf.</w:t>
            </w:r>
            <w:r w:rsidRPr="002E4AF5">
              <w:rPr>
                <w:rFonts w:ascii="Arial" w:hAnsi="Arial"/>
                <w:sz w:val="16"/>
              </w:rPr>
              <w:t xml:space="preserve"> </w:t>
            </w:r>
            <w:r w:rsidRPr="002E4AF5">
              <w:rPr>
                <w:rFonts w:ascii="Arial" w:hAnsi="Arial"/>
                <w:sz w:val="16"/>
                <w:lang w:val="ms-MY"/>
              </w:rPr>
              <w:t>Orang yang dinilai mestilah mengetuk dengan tangannya pada setiap huruf A.</w:t>
            </w:r>
            <w:r w:rsidRPr="002E4AF5">
              <w:rPr>
                <w:rFonts w:ascii="Arial" w:hAnsi="Arial"/>
                <w:sz w:val="16"/>
              </w:rPr>
              <w:t xml:space="preserve"> </w:t>
            </w:r>
            <w:r w:rsidRPr="002E4AF5">
              <w:rPr>
                <w:rFonts w:ascii="Arial" w:hAnsi="Arial"/>
                <w:sz w:val="16"/>
                <w:lang w:val="ms-MY"/>
              </w:rPr>
              <w:t>Tiada mata jika ≥ 2 kesilapan.</w:t>
            </w:r>
          </w:p>
          <w:p w:rsidR="00AF22C7" w:rsidRPr="002E4AF5" w:rsidRDefault="00AF22C7" w:rsidP="003A1EFD">
            <w:pPr>
              <w:rPr>
                <w:rFonts w:ascii="Arial" w:hAnsi="Arial"/>
              </w:rPr>
            </w:pPr>
          </w:p>
          <w:p w:rsidR="00AF22C7" w:rsidRDefault="00AF22C7" w:rsidP="003A1EFD">
            <w:pPr>
              <w:jc w:val="right"/>
            </w:pPr>
            <w:r w:rsidRPr="002E4AF5">
              <w:rPr>
                <w:rFonts w:ascii="Arial" w:hAnsi="Arial"/>
                <w:sz w:val="16"/>
                <w:lang w:val="ms-MY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F  B  A  C  M  N  A  A  J  K  L  B  A  F  A  K  D  E  A  A  A  J  A  M  O  F  A  A  B</w:t>
            </w:r>
          </w:p>
        </w:tc>
        <w:tc>
          <w:tcPr>
            <w:tcW w:w="658" w:type="dxa"/>
            <w:tcBorders>
              <w:bottom w:val="single" w:sz="12" w:space="0" w:color="auto"/>
              <w:right w:val="single" w:sz="12" w:space="0" w:color="auto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___/1</w:t>
            </w:r>
          </w:p>
        </w:tc>
      </w:tr>
      <w:tr w:rsidR="00AF22C7" w:rsidRPr="002E4AF5" w:rsidTr="00AF22C7">
        <w:tc>
          <w:tcPr>
            <w:tcW w:w="3036" w:type="dxa"/>
            <w:gridSpan w:val="6"/>
            <w:tcBorders>
              <w:left w:val="single" w:sz="12" w:space="0" w:color="auto"/>
              <w:bottom w:val="nil"/>
              <w:right w:val="nil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Menolak 7 secara bersiri bermula dengan 100</w:t>
            </w:r>
          </w:p>
        </w:tc>
        <w:tc>
          <w:tcPr>
            <w:tcW w:w="1576" w:type="dxa"/>
            <w:gridSpan w:val="7"/>
            <w:tcBorders>
              <w:left w:val="nil"/>
              <w:bottom w:val="nil"/>
              <w:right w:val="nil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b/>
                <w:sz w:val="16"/>
              </w:rPr>
            </w:pPr>
            <w:r w:rsidRPr="002E4AF5">
              <w:rPr>
                <w:rFonts w:ascii="Arial" w:hAnsi="Arial"/>
                <w:sz w:val="16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</w:rPr>
              <w:t>93</w:t>
            </w:r>
          </w:p>
        </w:tc>
        <w:tc>
          <w:tcPr>
            <w:tcW w:w="1375" w:type="dxa"/>
            <w:gridSpan w:val="7"/>
            <w:tcBorders>
              <w:left w:val="nil"/>
              <w:bottom w:val="nil"/>
              <w:right w:val="nil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b/>
                <w:sz w:val="16"/>
              </w:rPr>
            </w:pPr>
            <w:r w:rsidRPr="002E4AF5">
              <w:rPr>
                <w:rFonts w:ascii="Arial" w:hAnsi="Arial"/>
                <w:sz w:val="16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</w:rPr>
              <w:t>86</w:t>
            </w:r>
          </w:p>
        </w:tc>
        <w:tc>
          <w:tcPr>
            <w:tcW w:w="1374" w:type="dxa"/>
            <w:gridSpan w:val="6"/>
            <w:tcBorders>
              <w:left w:val="nil"/>
              <w:bottom w:val="nil"/>
              <w:right w:val="nil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b/>
                <w:sz w:val="16"/>
              </w:rPr>
            </w:pPr>
            <w:r w:rsidRPr="002E4AF5">
              <w:rPr>
                <w:rFonts w:ascii="Arial" w:hAnsi="Arial"/>
                <w:sz w:val="16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</w:rPr>
              <w:t>79</w:t>
            </w:r>
          </w:p>
        </w:tc>
        <w:tc>
          <w:tcPr>
            <w:tcW w:w="1375" w:type="dxa"/>
            <w:gridSpan w:val="8"/>
            <w:tcBorders>
              <w:left w:val="nil"/>
              <w:bottom w:val="nil"/>
              <w:right w:val="nil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b/>
                <w:sz w:val="16"/>
              </w:rPr>
            </w:pPr>
            <w:r w:rsidRPr="002E4AF5">
              <w:rPr>
                <w:rFonts w:ascii="Arial" w:hAnsi="Arial"/>
                <w:sz w:val="16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</w:rPr>
              <w:t>72</w:t>
            </w:r>
          </w:p>
        </w:tc>
        <w:tc>
          <w:tcPr>
            <w:tcW w:w="1374" w:type="dxa"/>
            <w:gridSpan w:val="3"/>
            <w:tcBorders>
              <w:left w:val="nil"/>
              <w:bottom w:val="nil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b/>
                <w:sz w:val="16"/>
              </w:rPr>
            </w:pPr>
            <w:r w:rsidRPr="002E4AF5">
              <w:rPr>
                <w:rFonts w:ascii="Arial" w:hAnsi="Arial"/>
                <w:sz w:val="16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</w:rPr>
              <w:t>65</w:t>
            </w:r>
          </w:p>
        </w:tc>
        <w:tc>
          <w:tcPr>
            <w:tcW w:w="658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___/3</w:t>
            </w:r>
          </w:p>
        </w:tc>
      </w:tr>
      <w:tr w:rsidR="00AF22C7" w:rsidRPr="002E4AF5" w:rsidTr="00AF22C7">
        <w:tc>
          <w:tcPr>
            <w:tcW w:w="10110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F22C7" w:rsidRPr="002E4AF5" w:rsidRDefault="00AF22C7" w:rsidP="003A1EFD">
            <w:pPr>
              <w:jc w:val="right"/>
              <w:rPr>
                <w:lang w:val="ms-MY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 xml:space="preserve">4 atau 5 ditolak dengan betul: </w:t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3 mata</w:t>
            </w:r>
            <w:r w:rsidRPr="002E4AF5">
              <w:rPr>
                <w:rFonts w:ascii="Arial" w:hAnsi="Arial"/>
                <w:sz w:val="16"/>
                <w:lang w:val="ms-MY"/>
              </w:rPr>
              <w:t xml:space="preserve">, 2 atau 3 betul: </w:t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2 mata</w:t>
            </w:r>
            <w:r w:rsidRPr="002E4AF5">
              <w:rPr>
                <w:rFonts w:ascii="Arial" w:hAnsi="Arial"/>
                <w:sz w:val="16"/>
                <w:lang w:val="ms-MY"/>
              </w:rPr>
              <w:t xml:space="preserve">, 1 betul: </w:t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1 mata</w:t>
            </w:r>
            <w:r w:rsidRPr="002E4AF5">
              <w:rPr>
                <w:rFonts w:ascii="Arial" w:hAnsi="Arial"/>
                <w:sz w:val="16"/>
                <w:lang w:val="ms-MY"/>
              </w:rPr>
              <w:t xml:space="preserve">, 0 betul: </w:t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0 mata</w:t>
            </w:r>
          </w:p>
        </w:tc>
        <w:tc>
          <w:tcPr>
            <w:tcW w:w="65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  <w:lang w:val="ms-MY"/>
              </w:rPr>
            </w:pPr>
          </w:p>
        </w:tc>
      </w:tr>
      <w:tr w:rsidR="00AF22C7" w:rsidRPr="002E4AF5" w:rsidTr="00AF22C7"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F22C7" w:rsidRDefault="00AF22C7" w:rsidP="003A1EFD">
            <w:r w:rsidRPr="002E4AF5">
              <w:rPr>
                <w:rFonts w:ascii="Arial" w:hAnsi="Arial"/>
                <w:b/>
                <w:sz w:val="16"/>
                <w:lang w:val="ms-MY"/>
              </w:rPr>
              <w:t>BAHASA</w:t>
            </w: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Ulang:</w:t>
            </w:r>
          </w:p>
        </w:tc>
        <w:tc>
          <w:tcPr>
            <w:tcW w:w="7997" w:type="dxa"/>
            <w:gridSpan w:val="33"/>
            <w:tcBorders>
              <w:top w:val="single" w:sz="12" w:space="0" w:color="auto"/>
              <w:left w:val="nil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 xml:space="preserve">Saya cuma tahu bahawa John ialah </w:t>
            </w:r>
            <w:r w:rsidR="00374417">
              <w:rPr>
                <w:rFonts w:ascii="Arial" w:hAnsi="Arial"/>
                <w:sz w:val="16"/>
                <w:lang w:val="ms-MY"/>
              </w:rPr>
              <w:t>orang yang ditolong</w:t>
            </w:r>
            <w:r w:rsidRPr="002E4AF5">
              <w:rPr>
                <w:rFonts w:ascii="Arial" w:hAnsi="Arial"/>
                <w:sz w:val="16"/>
                <w:lang w:val="ms-MY"/>
              </w:rPr>
              <w:t>.   [     ]</w:t>
            </w:r>
          </w:p>
          <w:p w:rsidR="00AF22C7" w:rsidRPr="002E4AF5" w:rsidRDefault="00AF22C7" w:rsidP="003A1EFD">
            <w:pPr>
              <w:rPr>
                <w:rFonts w:ascii="Arial" w:hAnsi="Arial"/>
                <w:lang w:val="ms-MY"/>
              </w:rPr>
            </w:pPr>
          </w:p>
          <w:p w:rsidR="00AF22C7" w:rsidRPr="002E4AF5" w:rsidRDefault="00AF22C7" w:rsidP="00374417">
            <w:pPr>
              <w:rPr>
                <w:lang w:val="ms-MY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 xml:space="preserve">Kucing </w:t>
            </w:r>
            <w:r w:rsidR="00374417">
              <w:rPr>
                <w:rFonts w:ascii="Arial" w:hAnsi="Arial"/>
                <w:sz w:val="16"/>
                <w:lang w:val="ms-MY"/>
              </w:rPr>
              <w:t xml:space="preserve">selalu </w:t>
            </w:r>
            <w:r w:rsidRPr="002E4AF5">
              <w:rPr>
                <w:rFonts w:ascii="Arial" w:hAnsi="Arial"/>
                <w:sz w:val="16"/>
                <w:lang w:val="ms-MY"/>
              </w:rPr>
              <w:t xml:space="preserve">menyorok di bawah kerusi bila </w:t>
            </w:r>
            <w:r w:rsidR="00374417">
              <w:rPr>
                <w:rFonts w:ascii="Arial" w:hAnsi="Arial"/>
                <w:sz w:val="16"/>
                <w:lang w:val="ms-MY"/>
              </w:rPr>
              <w:t xml:space="preserve">anjing berada </w:t>
            </w:r>
            <w:r w:rsidRPr="002E4AF5">
              <w:rPr>
                <w:rFonts w:ascii="Arial" w:hAnsi="Arial"/>
                <w:sz w:val="16"/>
                <w:lang w:val="ms-MY"/>
              </w:rPr>
              <w:t>dalam bilik.   [     ]</w:t>
            </w:r>
          </w:p>
        </w:tc>
        <w:tc>
          <w:tcPr>
            <w:tcW w:w="658" w:type="dxa"/>
            <w:tcBorders>
              <w:top w:val="single" w:sz="12" w:space="0" w:color="auto"/>
              <w:right w:val="single" w:sz="12" w:space="0" w:color="auto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pPr>
              <w:jc w:val="center"/>
              <w:rPr>
                <w:rFonts w:ascii="Arial" w:hAnsi="Arial"/>
                <w:sz w:val="16"/>
                <w:lang w:val="ms-MY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  <w:lang w:val="ms-MY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___/2</w:t>
            </w:r>
          </w:p>
        </w:tc>
      </w:tr>
      <w:tr w:rsidR="00AF22C7" w:rsidRPr="002E4AF5" w:rsidTr="00AF22C7">
        <w:tc>
          <w:tcPr>
            <w:tcW w:w="7595" w:type="dxa"/>
            <w:gridSpan w:val="27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 xml:space="preserve">Kelancaran / Namakan bilangan maksimum perkataan dalam satu minit yang bermula dengan huruf </w:t>
            </w:r>
            <w:r>
              <w:rPr>
                <w:rFonts w:ascii="Arial" w:hAnsi="Arial"/>
                <w:sz w:val="16"/>
                <w:lang w:val="ms-MY"/>
              </w:rPr>
              <w:t>A</w:t>
            </w:r>
          </w:p>
        </w:tc>
        <w:tc>
          <w:tcPr>
            <w:tcW w:w="2515" w:type="dxa"/>
            <w:gridSpan w:val="10"/>
            <w:tcBorders>
              <w:left w:val="nil"/>
              <w:bottom w:val="single" w:sz="12" w:space="0" w:color="auto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>[     ]   ______ (N ≥ 11 perkataan)</w:t>
            </w:r>
          </w:p>
          <w:p w:rsidR="00AF22C7" w:rsidRDefault="00AF22C7" w:rsidP="003A1EFD"/>
        </w:tc>
        <w:tc>
          <w:tcPr>
            <w:tcW w:w="658" w:type="dxa"/>
            <w:tcBorders>
              <w:bottom w:val="single" w:sz="12" w:space="0" w:color="auto"/>
              <w:right w:val="single" w:sz="12" w:space="0" w:color="auto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___/1</w:t>
            </w:r>
          </w:p>
        </w:tc>
      </w:tr>
      <w:tr w:rsidR="00AF22C7" w:rsidRPr="002E4AF5" w:rsidTr="005C750D">
        <w:tc>
          <w:tcPr>
            <w:tcW w:w="15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F22C7" w:rsidRDefault="00AF22C7" w:rsidP="003A1EFD">
            <w:r w:rsidRPr="002E4AF5">
              <w:rPr>
                <w:rFonts w:ascii="Arial" w:hAnsi="Arial"/>
                <w:b/>
                <w:sz w:val="16"/>
                <w:lang w:val="ms-MY"/>
              </w:rPr>
              <w:t>PENGABSTRAKAN</w:t>
            </w:r>
          </w:p>
        </w:tc>
        <w:tc>
          <w:tcPr>
            <w:tcW w:w="394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Persamaan antara, misalnya, pisang - oren = buah</w:t>
            </w:r>
          </w:p>
        </w:tc>
        <w:tc>
          <w:tcPr>
            <w:tcW w:w="2268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5C750D" w:rsidP="003A1EFD">
            <w:r>
              <w:rPr>
                <w:rFonts w:ascii="Arial" w:hAnsi="Arial"/>
                <w:sz w:val="16"/>
                <w:lang w:val="ms-MY"/>
              </w:rPr>
              <w:t xml:space="preserve">[     ] </w:t>
            </w:r>
            <w:r w:rsidR="00AF22C7" w:rsidRPr="002E4AF5">
              <w:rPr>
                <w:rFonts w:ascii="Arial" w:hAnsi="Arial"/>
                <w:sz w:val="16"/>
                <w:lang w:val="ms-MY"/>
              </w:rPr>
              <w:t xml:space="preserve"> </w:t>
            </w:r>
            <w:r w:rsidR="00AF22C7" w:rsidRPr="002E4AF5">
              <w:rPr>
                <w:rFonts w:ascii="Arial" w:hAnsi="Arial"/>
                <w:b/>
                <w:sz w:val="16"/>
                <w:lang w:val="ms-MY"/>
              </w:rPr>
              <w:t>kereta api - basikal</w:t>
            </w:r>
          </w:p>
        </w:tc>
        <w:tc>
          <w:tcPr>
            <w:tcW w:w="231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5C750D" w:rsidP="003A1EFD">
            <w:r>
              <w:rPr>
                <w:rFonts w:ascii="Arial" w:hAnsi="Arial"/>
                <w:sz w:val="16"/>
                <w:lang w:val="ms-MY"/>
              </w:rPr>
              <w:t xml:space="preserve">[     ] </w:t>
            </w:r>
            <w:r w:rsidR="00AF22C7" w:rsidRPr="002E4AF5">
              <w:rPr>
                <w:rFonts w:ascii="Arial" w:hAnsi="Arial"/>
                <w:sz w:val="16"/>
                <w:lang w:val="ms-MY"/>
              </w:rPr>
              <w:t xml:space="preserve"> </w:t>
            </w:r>
            <w:r w:rsidR="00AF22C7" w:rsidRPr="002E4AF5">
              <w:rPr>
                <w:rFonts w:ascii="Arial" w:hAnsi="Arial"/>
                <w:b/>
                <w:sz w:val="16"/>
                <w:lang w:val="ms-MY"/>
              </w:rPr>
              <w:t>jam tangan - pembaris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___/2</w:t>
            </w:r>
          </w:p>
        </w:tc>
      </w:tr>
      <w:tr w:rsidR="00AF22C7" w:rsidRPr="002E4AF5" w:rsidTr="00AF22C7">
        <w:tc>
          <w:tcPr>
            <w:tcW w:w="1589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F22C7" w:rsidRDefault="00AF22C7" w:rsidP="003A1EFD">
            <w:r w:rsidRPr="002E4AF5">
              <w:rPr>
                <w:rFonts w:ascii="Arial" w:hAnsi="Arial"/>
                <w:b/>
                <w:sz w:val="16"/>
                <w:lang w:val="ms-MY"/>
              </w:rPr>
              <w:t>INGATAN KEMBALI YANG TERTUNDA</w:t>
            </w:r>
          </w:p>
        </w:tc>
        <w:tc>
          <w:tcPr>
            <w:tcW w:w="2018" w:type="dxa"/>
            <w:gridSpan w:val="4"/>
            <w:tcBorders>
              <w:top w:val="single" w:sz="12" w:space="0" w:color="auto"/>
              <w:left w:val="nil"/>
            </w:tcBorders>
          </w:tcPr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Hendaklah mengingat kembali perkataan TANPA PEMBAYANG</w:t>
            </w:r>
          </w:p>
        </w:tc>
        <w:tc>
          <w:tcPr>
            <w:tcW w:w="997" w:type="dxa"/>
            <w:gridSpan w:val="5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>MUKA</w:t>
            </w: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[     ]</w:t>
            </w:r>
          </w:p>
        </w:tc>
        <w:tc>
          <w:tcPr>
            <w:tcW w:w="997" w:type="dxa"/>
            <w:gridSpan w:val="4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>BALDU</w:t>
            </w: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[     ]</w:t>
            </w:r>
          </w:p>
        </w:tc>
        <w:tc>
          <w:tcPr>
            <w:tcW w:w="997" w:type="dxa"/>
            <w:gridSpan w:val="7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>GEREJA</w:t>
            </w: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[     ]</w:t>
            </w:r>
          </w:p>
        </w:tc>
        <w:tc>
          <w:tcPr>
            <w:tcW w:w="997" w:type="dxa"/>
            <w:gridSpan w:val="4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>BUNGA DAISI</w:t>
            </w: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[     ]</w:t>
            </w:r>
          </w:p>
        </w:tc>
        <w:tc>
          <w:tcPr>
            <w:tcW w:w="997" w:type="dxa"/>
            <w:gridSpan w:val="5"/>
            <w:tcBorders>
              <w:top w:val="single" w:sz="12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>MERAH</w:t>
            </w: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[     ]</w:t>
            </w:r>
          </w:p>
        </w:tc>
        <w:tc>
          <w:tcPr>
            <w:tcW w:w="1518" w:type="dxa"/>
            <w:gridSpan w:val="5"/>
            <w:vMerge w:val="restart"/>
            <w:tcBorders>
              <w:top w:val="single" w:sz="12" w:space="0" w:color="auto"/>
            </w:tcBorders>
          </w:tcPr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sz w:val="16"/>
                <w:lang w:val="ms-MY"/>
              </w:rPr>
              <w:t>Mata bagi ingatan kembali TANPA PEMBAYANG sahaja</w:t>
            </w:r>
          </w:p>
        </w:tc>
        <w:tc>
          <w:tcPr>
            <w:tcW w:w="65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___/5</w:t>
            </w:r>
          </w:p>
        </w:tc>
      </w:tr>
      <w:tr w:rsidR="00AF22C7" w:rsidRPr="002E4AF5" w:rsidTr="00AF22C7">
        <w:tc>
          <w:tcPr>
            <w:tcW w:w="1589" w:type="dxa"/>
            <w:gridSpan w:val="3"/>
            <w:vMerge w:val="restart"/>
            <w:tcBorders>
              <w:left w:val="single" w:sz="12" w:space="0" w:color="auto"/>
            </w:tcBorders>
          </w:tcPr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Tidak diwajibkan</w:t>
            </w:r>
          </w:p>
        </w:tc>
        <w:tc>
          <w:tcPr>
            <w:tcW w:w="2018" w:type="dxa"/>
            <w:gridSpan w:val="4"/>
          </w:tcPr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Pembayang kategori</w:t>
            </w:r>
          </w:p>
        </w:tc>
        <w:tc>
          <w:tcPr>
            <w:tcW w:w="997" w:type="dxa"/>
            <w:gridSpan w:val="5"/>
          </w:tcPr>
          <w:p w:rsidR="00AF22C7" w:rsidRDefault="00AF22C7" w:rsidP="003A1EFD">
            <w:pPr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97" w:type="dxa"/>
            <w:gridSpan w:val="4"/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97" w:type="dxa"/>
            <w:gridSpan w:val="7"/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97" w:type="dxa"/>
            <w:gridSpan w:val="4"/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97" w:type="dxa"/>
            <w:gridSpan w:val="5"/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1518" w:type="dxa"/>
            <w:gridSpan w:val="5"/>
            <w:vMerge/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658" w:type="dxa"/>
            <w:vMerge/>
            <w:tcBorders>
              <w:right w:val="single" w:sz="12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F22C7" w:rsidRPr="002E4AF5" w:rsidTr="00AF22C7">
        <w:tc>
          <w:tcPr>
            <w:tcW w:w="158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2018" w:type="dxa"/>
            <w:gridSpan w:val="4"/>
            <w:tcBorders>
              <w:bottom w:val="single" w:sz="12" w:space="0" w:color="auto"/>
            </w:tcBorders>
          </w:tcPr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Pembayang pelbagai pilihan</w:t>
            </w:r>
          </w:p>
        </w:tc>
        <w:tc>
          <w:tcPr>
            <w:tcW w:w="997" w:type="dxa"/>
            <w:gridSpan w:val="5"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97" w:type="dxa"/>
            <w:gridSpan w:val="4"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97" w:type="dxa"/>
            <w:gridSpan w:val="7"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97" w:type="dxa"/>
            <w:gridSpan w:val="4"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997" w:type="dxa"/>
            <w:gridSpan w:val="5"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1518" w:type="dxa"/>
            <w:gridSpan w:val="5"/>
            <w:vMerge/>
            <w:tcBorders>
              <w:bottom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65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F22C7" w:rsidRPr="002E4AF5" w:rsidTr="005C750D">
        <w:tc>
          <w:tcPr>
            <w:tcW w:w="1589" w:type="dxa"/>
            <w:gridSpan w:val="3"/>
            <w:tcBorders>
              <w:right w:val="single" w:sz="12" w:space="0" w:color="auto"/>
            </w:tcBorders>
            <w:shd w:val="clear" w:color="auto" w:fill="000000"/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</w:p>
        </w:tc>
        <w:tc>
          <w:tcPr>
            <w:tcW w:w="1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Tarikh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5C750D" w:rsidP="005C750D">
            <w:r>
              <w:rPr>
                <w:rFonts w:ascii="Arial" w:hAnsi="Arial"/>
                <w:sz w:val="16"/>
                <w:lang w:val="ms-MY"/>
              </w:rPr>
              <w:t xml:space="preserve">[     ]  </w:t>
            </w:r>
            <w:r w:rsidR="00AF22C7" w:rsidRPr="002E4AF5">
              <w:rPr>
                <w:rFonts w:ascii="Arial" w:hAnsi="Arial"/>
                <w:sz w:val="16"/>
                <w:lang w:val="ms-MY"/>
              </w:rPr>
              <w:t xml:space="preserve"> </w:t>
            </w:r>
            <w:r w:rsidR="00AF22C7" w:rsidRPr="002E4AF5">
              <w:rPr>
                <w:rFonts w:ascii="Arial" w:hAnsi="Arial"/>
                <w:b/>
                <w:sz w:val="16"/>
                <w:lang w:val="ms-MY"/>
              </w:rPr>
              <w:t>Bulan</w:t>
            </w:r>
          </w:p>
        </w:tc>
        <w:tc>
          <w:tcPr>
            <w:tcW w:w="156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Tahun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Hari</w:t>
            </w:r>
          </w:p>
        </w:tc>
        <w:tc>
          <w:tcPr>
            <w:tcW w:w="127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Tempat</w:t>
            </w:r>
          </w:p>
        </w:tc>
        <w:tc>
          <w:tcPr>
            <w:tcW w:w="160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pPr>
              <w:rPr>
                <w:rFonts w:ascii="Arial" w:hAnsi="Arial"/>
                <w:b/>
                <w:sz w:val="16"/>
                <w:lang w:val="ms-MY"/>
              </w:rPr>
            </w:pPr>
            <w:r w:rsidRPr="002E4AF5">
              <w:rPr>
                <w:rFonts w:ascii="Arial" w:hAnsi="Arial"/>
                <w:sz w:val="16"/>
                <w:lang w:val="ms-MY"/>
              </w:rPr>
              <w:t xml:space="preserve">[     ]   </w:t>
            </w:r>
            <w:r w:rsidRPr="002E4AF5">
              <w:rPr>
                <w:rFonts w:ascii="Arial" w:hAnsi="Arial"/>
                <w:b/>
                <w:sz w:val="16"/>
                <w:lang w:val="ms-MY"/>
              </w:rPr>
              <w:t>Bandar Raya</w:t>
            </w:r>
          </w:p>
          <w:p w:rsidR="00AF22C7" w:rsidRPr="00965C9A" w:rsidRDefault="00AF22C7" w:rsidP="003A1EFD">
            <w:pPr>
              <w:rPr>
                <w:sz w:val="12"/>
                <w:szCs w:val="12"/>
              </w:rPr>
            </w:pP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___/6</w:t>
            </w:r>
          </w:p>
        </w:tc>
      </w:tr>
      <w:tr w:rsidR="00AF22C7" w:rsidRPr="002E4AF5" w:rsidTr="00AF22C7">
        <w:tc>
          <w:tcPr>
            <w:tcW w:w="1589" w:type="dxa"/>
            <w:gridSpan w:val="3"/>
            <w:tcBorders>
              <w:left w:val="nil"/>
              <w:bottom w:val="nil"/>
              <w:right w:val="nil"/>
            </w:tcBorders>
          </w:tcPr>
          <w:p w:rsidR="00AF22C7" w:rsidRDefault="00AF22C7" w:rsidP="003A1EFD">
            <w:r w:rsidRPr="002E4AF5">
              <w:rPr>
                <w:rFonts w:ascii="Arial" w:hAnsi="Arial"/>
                <w:b/>
                <w:noProof/>
                <w:sz w:val="16"/>
              </w:rPr>
              <w:t>© Z.Nasreddine MD</w:t>
            </w:r>
          </w:p>
        </w:tc>
        <w:tc>
          <w:tcPr>
            <w:tcW w:w="213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22C7" w:rsidRDefault="00AF22C7" w:rsidP="003A1EFD"/>
        </w:tc>
        <w:tc>
          <w:tcPr>
            <w:tcW w:w="193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22C7" w:rsidRPr="002E4AF5" w:rsidRDefault="00AF22C7" w:rsidP="003A1EFD">
            <w:pPr>
              <w:rPr>
                <w:rFonts w:ascii="Arial" w:hAnsi="Arial"/>
                <w:b/>
                <w:sz w:val="16"/>
              </w:rPr>
            </w:pPr>
            <w:r w:rsidRPr="002E4AF5">
              <w:rPr>
                <w:rFonts w:ascii="Arial" w:hAnsi="Arial"/>
                <w:b/>
                <w:noProof/>
                <w:sz w:val="16"/>
              </w:rPr>
              <w:t>www.mocatest.org</w:t>
            </w:r>
          </w:p>
        </w:tc>
        <w:tc>
          <w:tcPr>
            <w:tcW w:w="157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22C7" w:rsidRPr="002E4AF5" w:rsidRDefault="00AF22C7" w:rsidP="003A1EFD">
            <w:pPr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noProof/>
                <w:sz w:val="16"/>
              </w:rPr>
              <w:t>Normal ≥ 26/30</w:t>
            </w:r>
          </w:p>
        </w:tc>
        <w:tc>
          <w:tcPr>
            <w:tcW w:w="288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F22C7" w:rsidRDefault="00AF22C7" w:rsidP="003A1EFD">
            <w:pPr>
              <w:rPr>
                <w:rFonts w:ascii="Arial" w:hAnsi="Arial"/>
                <w:b/>
                <w:sz w:val="16"/>
                <w:lang w:val="ms-MY"/>
              </w:rPr>
            </w:pPr>
          </w:p>
          <w:p w:rsidR="00AF22C7" w:rsidRDefault="00AF22C7" w:rsidP="003A1EFD">
            <w:r w:rsidRPr="002E4AF5">
              <w:rPr>
                <w:rFonts w:ascii="Arial" w:hAnsi="Arial"/>
                <w:b/>
                <w:sz w:val="16"/>
                <w:lang w:val="ms-MY"/>
              </w:rPr>
              <w:t>JUMLAH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sz w:val="16"/>
              </w:rPr>
            </w:pPr>
          </w:p>
          <w:p w:rsidR="00AF22C7" w:rsidRPr="002E4AF5" w:rsidRDefault="00AF22C7" w:rsidP="003A1EFD">
            <w:pPr>
              <w:jc w:val="center"/>
              <w:rPr>
                <w:rFonts w:ascii="Arial" w:hAnsi="Arial"/>
                <w:sz w:val="16"/>
              </w:rPr>
            </w:pPr>
            <w:r w:rsidRPr="002E4AF5">
              <w:rPr>
                <w:rFonts w:ascii="Arial" w:hAnsi="Arial"/>
                <w:sz w:val="16"/>
              </w:rPr>
              <w:t>___/30</w:t>
            </w:r>
          </w:p>
        </w:tc>
      </w:tr>
      <w:tr w:rsidR="00AF22C7" w:rsidTr="00AF22C7">
        <w:tc>
          <w:tcPr>
            <w:tcW w:w="7230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2C7" w:rsidRDefault="00AF22C7" w:rsidP="003A1EFD">
            <w:pPr>
              <w:rPr>
                <w:rFonts w:ascii="Arial" w:hAnsi="Arial"/>
                <w:sz w:val="16"/>
                <w:lang w:val="ms-MY"/>
              </w:rPr>
            </w:pPr>
          </w:p>
          <w:p w:rsidR="00AF22C7" w:rsidRDefault="00AF22C7" w:rsidP="003A1EFD">
            <w:r w:rsidRPr="002E4AF5">
              <w:rPr>
                <w:rFonts w:ascii="Arial" w:hAnsi="Arial"/>
                <w:sz w:val="16"/>
                <w:lang w:val="ms-MY"/>
              </w:rPr>
              <w:t>Dijalankan oleh:</w:t>
            </w:r>
          </w:p>
        </w:tc>
        <w:tc>
          <w:tcPr>
            <w:tcW w:w="3538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2C7" w:rsidRDefault="00AF22C7" w:rsidP="003A1EFD">
            <w:pPr>
              <w:jc w:val="center"/>
              <w:rPr>
                <w:rFonts w:ascii="Arial" w:hAnsi="Arial"/>
                <w:b/>
                <w:sz w:val="16"/>
                <w:lang w:val="ms-MY"/>
              </w:rPr>
            </w:pPr>
          </w:p>
          <w:p w:rsidR="00AF22C7" w:rsidRDefault="00AF22C7" w:rsidP="003A1EFD">
            <w:pPr>
              <w:jc w:val="center"/>
            </w:pPr>
            <w:r w:rsidRPr="002E4AF5">
              <w:rPr>
                <w:rFonts w:ascii="Arial" w:hAnsi="Arial"/>
                <w:b/>
                <w:sz w:val="16"/>
                <w:lang w:val="ms-MY"/>
              </w:rPr>
              <w:t>Tambah 1 mata jika pendidikan ≤ 12 tahun</w:t>
            </w:r>
          </w:p>
        </w:tc>
      </w:tr>
    </w:tbl>
    <w:p w:rsidR="005C1BE3" w:rsidRPr="00D3454C" w:rsidRDefault="005C1BE3" w:rsidP="00A33B31">
      <w:pPr>
        <w:rPr>
          <w:rFonts w:ascii="Times New Roman" w:hAnsi="Times New Roman" w:cs="Times New Roman"/>
        </w:rPr>
      </w:pPr>
    </w:p>
    <w:sectPr w:rsidR="005C1BE3" w:rsidRPr="00D3454C" w:rsidSect="00562E5E">
      <w:footerReference w:type="default" r:id="rId12"/>
      <w:pgSz w:w="11900" w:h="16840"/>
      <w:pgMar w:top="907" w:right="102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5D1" w:rsidRDefault="004B35D1" w:rsidP="005C1BE3">
      <w:r>
        <w:separator/>
      </w:r>
    </w:p>
  </w:endnote>
  <w:endnote w:type="continuationSeparator" w:id="0">
    <w:p w:rsidR="004B35D1" w:rsidRDefault="004B35D1" w:rsidP="005C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D1" w:rsidRDefault="004B35D1">
    <w:pPr>
      <w:pStyle w:val="Footer"/>
      <w:jc w:val="right"/>
    </w:pPr>
  </w:p>
  <w:p w:rsidR="004B35D1" w:rsidRDefault="004B35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5D1" w:rsidRDefault="004B35D1" w:rsidP="005C1BE3">
      <w:r>
        <w:separator/>
      </w:r>
    </w:p>
  </w:footnote>
  <w:footnote w:type="continuationSeparator" w:id="0">
    <w:p w:rsidR="004B35D1" w:rsidRDefault="004B35D1" w:rsidP="005C1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obilisation-PSD-cognitive impairment.enl&lt;/item&gt;&lt;/Libraries&gt;&lt;/ENLibraries&gt;"/>
  </w:docVars>
  <w:rsids>
    <w:rsidRoot w:val="005971A2"/>
    <w:rsid w:val="0000494E"/>
    <w:rsid w:val="00032184"/>
    <w:rsid w:val="0004007B"/>
    <w:rsid w:val="00047C72"/>
    <w:rsid w:val="00053092"/>
    <w:rsid w:val="00066768"/>
    <w:rsid w:val="000737CC"/>
    <w:rsid w:val="000828CC"/>
    <w:rsid w:val="000A61FA"/>
    <w:rsid w:val="000B263F"/>
    <w:rsid w:val="000D6068"/>
    <w:rsid w:val="000D69EC"/>
    <w:rsid w:val="000E455E"/>
    <w:rsid w:val="0013073A"/>
    <w:rsid w:val="0013414C"/>
    <w:rsid w:val="001348CF"/>
    <w:rsid w:val="001416B8"/>
    <w:rsid w:val="00145C37"/>
    <w:rsid w:val="00155BE0"/>
    <w:rsid w:val="00160E6B"/>
    <w:rsid w:val="00185770"/>
    <w:rsid w:val="00185A2A"/>
    <w:rsid w:val="00196AF8"/>
    <w:rsid w:val="00197410"/>
    <w:rsid w:val="001A04F5"/>
    <w:rsid w:val="001B4685"/>
    <w:rsid w:val="001C0AC3"/>
    <w:rsid w:val="001E318F"/>
    <w:rsid w:val="001E3771"/>
    <w:rsid w:val="001E7843"/>
    <w:rsid w:val="001F09F4"/>
    <w:rsid w:val="002013BC"/>
    <w:rsid w:val="00202703"/>
    <w:rsid w:val="0022223C"/>
    <w:rsid w:val="002347CB"/>
    <w:rsid w:val="0023560F"/>
    <w:rsid w:val="00252F39"/>
    <w:rsid w:val="00256651"/>
    <w:rsid w:val="002658AB"/>
    <w:rsid w:val="002745D7"/>
    <w:rsid w:val="00291C34"/>
    <w:rsid w:val="0029423F"/>
    <w:rsid w:val="00295F39"/>
    <w:rsid w:val="002A640F"/>
    <w:rsid w:val="002B6F24"/>
    <w:rsid w:val="002B6F3E"/>
    <w:rsid w:val="002D3BD2"/>
    <w:rsid w:val="002D50C6"/>
    <w:rsid w:val="002E1810"/>
    <w:rsid w:val="002E2E30"/>
    <w:rsid w:val="002F0083"/>
    <w:rsid w:val="002F31FF"/>
    <w:rsid w:val="002F5C87"/>
    <w:rsid w:val="0030125A"/>
    <w:rsid w:val="0031581B"/>
    <w:rsid w:val="00374417"/>
    <w:rsid w:val="003A1EFD"/>
    <w:rsid w:val="003B0063"/>
    <w:rsid w:val="003B2A9B"/>
    <w:rsid w:val="003C6298"/>
    <w:rsid w:val="003D4540"/>
    <w:rsid w:val="003E11A1"/>
    <w:rsid w:val="00404211"/>
    <w:rsid w:val="004132B9"/>
    <w:rsid w:val="00420A64"/>
    <w:rsid w:val="00422A85"/>
    <w:rsid w:val="00430287"/>
    <w:rsid w:val="00432E11"/>
    <w:rsid w:val="00436C06"/>
    <w:rsid w:val="00437727"/>
    <w:rsid w:val="00443332"/>
    <w:rsid w:val="004526A3"/>
    <w:rsid w:val="00455C32"/>
    <w:rsid w:val="00455F0E"/>
    <w:rsid w:val="004A4F24"/>
    <w:rsid w:val="004B35D1"/>
    <w:rsid w:val="004B59D7"/>
    <w:rsid w:val="004B61DD"/>
    <w:rsid w:val="004C7267"/>
    <w:rsid w:val="004D065D"/>
    <w:rsid w:val="00511D87"/>
    <w:rsid w:val="00521222"/>
    <w:rsid w:val="00525AEA"/>
    <w:rsid w:val="00531051"/>
    <w:rsid w:val="005430C8"/>
    <w:rsid w:val="00545E52"/>
    <w:rsid w:val="00562E5E"/>
    <w:rsid w:val="0058657B"/>
    <w:rsid w:val="005951CD"/>
    <w:rsid w:val="005971A2"/>
    <w:rsid w:val="005B2E8A"/>
    <w:rsid w:val="005C1BE3"/>
    <w:rsid w:val="005C2F85"/>
    <w:rsid w:val="005C5CA2"/>
    <w:rsid w:val="005C750D"/>
    <w:rsid w:val="005D1A4E"/>
    <w:rsid w:val="00600909"/>
    <w:rsid w:val="006075A2"/>
    <w:rsid w:val="006250C9"/>
    <w:rsid w:val="00627C26"/>
    <w:rsid w:val="006346F5"/>
    <w:rsid w:val="00637F9B"/>
    <w:rsid w:val="00643752"/>
    <w:rsid w:val="0066749A"/>
    <w:rsid w:val="00671DB0"/>
    <w:rsid w:val="00681C6E"/>
    <w:rsid w:val="006A24E2"/>
    <w:rsid w:val="006A38D9"/>
    <w:rsid w:val="006A511E"/>
    <w:rsid w:val="006D19BC"/>
    <w:rsid w:val="006D63DF"/>
    <w:rsid w:val="006E0842"/>
    <w:rsid w:val="006E6106"/>
    <w:rsid w:val="006E6A2B"/>
    <w:rsid w:val="007141BD"/>
    <w:rsid w:val="00715B0E"/>
    <w:rsid w:val="007608B1"/>
    <w:rsid w:val="007679ED"/>
    <w:rsid w:val="00771BEE"/>
    <w:rsid w:val="0078697A"/>
    <w:rsid w:val="007A6097"/>
    <w:rsid w:val="007C26AB"/>
    <w:rsid w:val="007D3B07"/>
    <w:rsid w:val="007D4213"/>
    <w:rsid w:val="007D4D70"/>
    <w:rsid w:val="00802873"/>
    <w:rsid w:val="008137E2"/>
    <w:rsid w:val="00854C86"/>
    <w:rsid w:val="00855C6E"/>
    <w:rsid w:val="0086617A"/>
    <w:rsid w:val="00883CC7"/>
    <w:rsid w:val="008942DB"/>
    <w:rsid w:val="00896243"/>
    <w:rsid w:val="00897D7C"/>
    <w:rsid w:val="008A514F"/>
    <w:rsid w:val="008D2283"/>
    <w:rsid w:val="008D2661"/>
    <w:rsid w:val="00951496"/>
    <w:rsid w:val="00962562"/>
    <w:rsid w:val="00982D79"/>
    <w:rsid w:val="0099116C"/>
    <w:rsid w:val="00991186"/>
    <w:rsid w:val="00996112"/>
    <w:rsid w:val="009B25C6"/>
    <w:rsid w:val="009B75C8"/>
    <w:rsid w:val="009D16DC"/>
    <w:rsid w:val="009D511C"/>
    <w:rsid w:val="009F04AD"/>
    <w:rsid w:val="009F74E5"/>
    <w:rsid w:val="00A06C53"/>
    <w:rsid w:val="00A174BF"/>
    <w:rsid w:val="00A33B31"/>
    <w:rsid w:val="00A37879"/>
    <w:rsid w:val="00A555DE"/>
    <w:rsid w:val="00A713FB"/>
    <w:rsid w:val="00A72D31"/>
    <w:rsid w:val="00A76327"/>
    <w:rsid w:val="00A919BC"/>
    <w:rsid w:val="00A91D30"/>
    <w:rsid w:val="00AB0DE4"/>
    <w:rsid w:val="00AB2D76"/>
    <w:rsid w:val="00AB31FD"/>
    <w:rsid w:val="00AE132F"/>
    <w:rsid w:val="00AE7AFB"/>
    <w:rsid w:val="00AF1A07"/>
    <w:rsid w:val="00AF219D"/>
    <w:rsid w:val="00AF22C7"/>
    <w:rsid w:val="00AF5580"/>
    <w:rsid w:val="00B03213"/>
    <w:rsid w:val="00B1269F"/>
    <w:rsid w:val="00B26CD7"/>
    <w:rsid w:val="00B5439C"/>
    <w:rsid w:val="00B7029D"/>
    <w:rsid w:val="00B75189"/>
    <w:rsid w:val="00BA4B55"/>
    <w:rsid w:val="00BA6E67"/>
    <w:rsid w:val="00BA72E3"/>
    <w:rsid w:val="00BE615B"/>
    <w:rsid w:val="00BE6780"/>
    <w:rsid w:val="00C05070"/>
    <w:rsid w:val="00C0581F"/>
    <w:rsid w:val="00C23CF6"/>
    <w:rsid w:val="00C3016E"/>
    <w:rsid w:val="00C86C4A"/>
    <w:rsid w:val="00C91C4A"/>
    <w:rsid w:val="00CA0F44"/>
    <w:rsid w:val="00CA6699"/>
    <w:rsid w:val="00CB36BE"/>
    <w:rsid w:val="00CC3F56"/>
    <w:rsid w:val="00CE1968"/>
    <w:rsid w:val="00CE7840"/>
    <w:rsid w:val="00D004E9"/>
    <w:rsid w:val="00D33FE1"/>
    <w:rsid w:val="00D3454C"/>
    <w:rsid w:val="00D356F7"/>
    <w:rsid w:val="00D41090"/>
    <w:rsid w:val="00D46DA6"/>
    <w:rsid w:val="00D516B4"/>
    <w:rsid w:val="00D53727"/>
    <w:rsid w:val="00D54074"/>
    <w:rsid w:val="00D73B95"/>
    <w:rsid w:val="00D83550"/>
    <w:rsid w:val="00D86373"/>
    <w:rsid w:val="00DB1BB3"/>
    <w:rsid w:val="00DD63EA"/>
    <w:rsid w:val="00DD76DC"/>
    <w:rsid w:val="00DE207A"/>
    <w:rsid w:val="00DE29AF"/>
    <w:rsid w:val="00E369CC"/>
    <w:rsid w:val="00E53FEE"/>
    <w:rsid w:val="00E55305"/>
    <w:rsid w:val="00E61ADF"/>
    <w:rsid w:val="00E86BE4"/>
    <w:rsid w:val="00E90C12"/>
    <w:rsid w:val="00EB2505"/>
    <w:rsid w:val="00EC7B85"/>
    <w:rsid w:val="00ED7883"/>
    <w:rsid w:val="00F144B0"/>
    <w:rsid w:val="00F30460"/>
    <w:rsid w:val="00F66B46"/>
    <w:rsid w:val="00F81B35"/>
    <w:rsid w:val="00F82A54"/>
    <w:rsid w:val="00FA0301"/>
    <w:rsid w:val="00FA1792"/>
    <w:rsid w:val="00FA3CD9"/>
    <w:rsid w:val="00FA62D9"/>
    <w:rsid w:val="00FB26AD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5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B31FD"/>
    <w:pPr>
      <w:spacing w:line="360" w:lineRule="auto"/>
    </w:pPr>
    <w:rPr>
      <w:rFonts w:ascii="Times New Roman" w:eastAsia="Times New Roman" w:hAnsi="Times New Roman" w:cs="Times New Roman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AB31FD"/>
    <w:rPr>
      <w:rFonts w:ascii="Times New Roman" w:eastAsia="Times New Roman" w:hAnsi="Times New Roman" w:cs="Times New Roman"/>
      <w:lang w:val="sv-SE" w:eastAsia="sv-SE"/>
    </w:rPr>
  </w:style>
  <w:style w:type="paragraph" w:styleId="Header">
    <w:name w:val="header"/>
    <w:basedOn w:val="Normal"/>
    <w:link w:val="HeaderChar"/>
    <w:uiPriority w:val="99"/>
    <w:semiHidden/>
    <w:unhideWhenUsed/>
    <w:rsid w:val="005C1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BE3"/>
  </w:style>
  <w:style w:type="paragraph" w:styleId="Footer">
    <w:name w:val="footer"/>
    <w:basedOn w:val="Normal"/>
    <w:link w:val="FooterChar"/>
    <w:uiPriority w:val="99"/>
    <w:unhideWhenUsed/>
    <w:rsid w:val="005C1B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E3"/>
  </w:style>
  <w:style w:type="paragraph" w:styleId="EndnoteText">
    <w:name w:val="endnote text"/>
    <w:basedOn w:val="Normal"/>
    <w:link w:val="EndnoteTextChar"/>
    <w:uiPriority w:val="99"/>
    <w:unhideWhenUsed/>
    <w:rsid w:val="00525AEA"/>
  </w:style>
  <w:style w:type="character" w:customStyle="1" w:styleId="EndnoteTextChar">
    <w:name w:val="Endnote Text Char"/>
    <w:basedOn w:val="DefaultParagraphFont"/>
    <w:link w:val="EndnoteText"/>
    <w:uiPriority w:val="99"/>
    <w:rsid w:val="00525AEA"/>
  </w:style>
  <w:style w:type="character" w:styleId="EndnoteReference">
    <w:name w:val="endnote reference"/>
    <w:basedOn w:val="DefaultParagraphFont"/>
    <w:uiPriority w:val="99"/>
    <w:unhideWhenUsed/>
    <w:rsid w:val="00525AE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5AE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41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1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1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1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1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5D0E07-F77A-4BE3-B53B-5F0F36F3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Sahathevan</dc:creator>
  <cp:keywords/>
  <dc:description/>
  <cp:lastModifiedBy>tcumming</cp:lastModifiedBy>
  <cp:revision>6</cp:revision>
  <dcterms:created xsi:type="dcterms:W3CDTF">2012-12-07T04:28:00Z</dcterms:created>
  <dcterms:modified xsi:type="dcterms:W3CDTF">2014-01-08T22:37:00Z</dcterms:modified>
</cp:coreProperties>
</file>