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B0" w:rsidRPr="00166FB1" w:rsidRDefault="006B73B0" w:rsidP="006B73B0">
      <w:pPr>
        <w:pStyle w:val="Beschriftung"/>
        <w:keepNext/>
        <w:rPr>
          <w:rFonts w:ascii="Times New Roman" w:hAnsi="Times New Roman"/>
          <w:b w:val="0"/>
          <w:lang w:val="en-US"/>
        </w:rPr>
      </w:pPr>
      <w:r w:rsidRPr="00166FB1">
        <w:rPr>
          <w:rFonts w:ascii="Times New Roman" w:hAnsi="Times New Roman"/>
          <w:b w:val="0"/>
          <w:lang w:val="en-US"/>
        </w:rPr>
        <w:t xml:space="preserve">Table </w:t>
      </w:r>
      <w:r w:rsidR="002D53F7">
        <w:rPr>
          <w:rFonts w:ascii="Times New Roman" w:hAnsi="Times New Roman"/>
          <w:b w:val="0"/>
          <w:lang w:val="en-US"/>
        </w:rPr>
        <w:t>S</w:t>
      </w:r>
      <w:r w:rsidRPr="00166FB1">
        <w:rPr>
          <w:rFonts w:ascii="Times New Roman" w:hAnsi="Times New Roman"/>
          <w:b w:val="0"/>
          <w:lang w:val="en-US"/>
        </w:rPr>
        <w:t>1: Sample characteristics at baseline</w:t>
      </w:r>
    </w:p>
    <w:tbl>
      <w:tblPr>
        <w:tblW w:w="4842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32"/>
        <w:gridCol w:w="3214"/>
        <w:gridCol w:w="2439"/>
      </w:tblGrid>
      <w:tr w:rsidR="006B73B0" w:rsidRPr="00672507" w:rsidTr="00BC0D5C">
        <w:trPr>
          <w:trHeight w:val="434"/>
          <w:jc w:val="center"/>
        </w:trPr>
        <w:tc>
          <w:tcPr>
            <w:tcW w:w="17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73B0" w:rsidRPr="00166FB1" w:rsidRDefault="006B73B0" w:rsidP="00BC0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2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B73B0" w:rsidRPr="00672507" w:rsidRDefault="006B73B0" w:rsidP="00BC0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M (SD)</w:t>
            </w:r>
          </w:p>
        </w:tc>
        <w:tc>
          <w:tcPr>
            <w:tcW w:w="138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B73B0" w:rsidRPr="00672507" w:rsidRDefault="006B73B0" w:rsidP="00BC0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Percent</w:t>
            </w:r>
          </w:p>
        </w:tc>
      </w:tr>
      <w:tr w:rsidR="006B73B0" w:rsidRPr="003A4B51" w:rsidTr="00BC0D5C">
        <w:trPr>
          <w:trHeight w:val="434"/>
          <w:jc w:val="center"/>
        </w:trPr>
        <w:tc>
          <w:tcPr>
            <w:tcW w:w="1783" w:type="pct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Age</w:t>
            </w: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85.2</w:t>
            </w:r>
            <w:r w:rsidRPr="003A4B51">
              <w:rPr>
                <w:rFonts w:cs="Times New Roman"/>
                <w:lang w:val="en-US"/>
              </w:rPr>
              <w:t xml:space="preserve"> (</w:t>
            </w:r>
            <w:r>
              <w:rPr>
                <w:rFonts w:cs="Times New Roman"/>
                <w:lang w:val="en-US"/>
              </w:rPr>
              <w:t>±</w:t>
            </w:r>
            <w:r w:rsidRPr="003A4B51">
              <w:rPr>
                <w:rFonts w:cs="Times New Roman"/>
                <w:lang w:val="en-US"/>
              </w:rPr>
              <w:t>3.</w:t>
            </w:r>
            <w:r>
              <w:rPr>
                <w:rFonts w:cs="Times New Roman"/>
                <w:lang w:val="en-US"/>
              </w:rPr>
              <w:t>4</w:t>
            </w:r>
            <w:r w:rsidRPr="003A4B51">
              <w:rPr>
                <w:rFonts w:cs="Times New Roman"/>
                <w:lang w:val="en-US"/>
              </w:rPr>
              <w:t>)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</w:p>
        </w:tc>
      </w:tr>
      <w:tr w:rsidR="006B73B0" w:rsidRPr="006B73B0" w:rsidTr="00BC0D5C">
        <w:trPr>
          <w:trHeight w:val="434"/>
          <w:jc w:val="center"/>
        </w:trPr>
        <w:tc>
          <w:tcPr>
            <w:tcW w:w="1783" w:type="pct"/>
            <w:vMerge w:val="restart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Sex</w:t>
            </w: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Female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66.7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</w:tr>
      <w:tr w:rsidR="006B73B0" w:rsidRPr="006B73B0" w:rsidTr="00BC0D5C">
        <w:trPr>
          <w:trHeight w:val="434"/>
          <w:jc w:val="center"/>
        </w:trPr>
        <w:tc>
          <w:tcPr>
            <w:tcW w:w="1783" w:type="pct"/>
            <w:vMerge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Male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33.3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</w:tr>
      <w:tr w:rsidR="006B73B0" w:rsidRPr="006B73B0" w:rsidTr="00BC0D5C">
        <w:trPr>
          <w:trHeight w:val="434"/>
          <w:jc w:val="center"/>
        </w:trPr>
        <w:tc>
          <w:tcPr>
            <w:tcW w:w="1783" w:type="pct"/>
            <w:vMerge w:val="restart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 xml:space="preserve">Education </w:t>
            </w: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Low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58.4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</w:tr>
      <w:tr w:rsidR="006B73B0" w:rsidRPr="006B73B0" w:rsidTr="00BC0D5C">
        <w:trPr>
          <w:trHeight w:val="434"/>
          <w:jc w:val="center"/>
        </w:trPr>
        <w:tc>
          <w:tcPr>
            <w:tcW w:w="1783" w:type="pct"/>
            <w:vMerge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Middle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29.3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</w:tr>
      <w:tr w:rsidR="006B73B0" w:rsidRPr="006B73B0" w:rsidTr="00BC0D5C">
        <w:trPr>
          <w:trHeight w:val="434"/>
          <w:jc w:val="center"/>
        </w:trPr>
        <w:tc>
          <w:tcPr>
            <w:tcW w:w="1783" w:type="pct"/>
            <w:vMerge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lang w:val="en-US"/>
              </w:rPr>
            </w:pP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High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12.3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</w:tr>
      <w:tr w:rsidR="006B73B0" w:rsidRPr="006B73B0" w:rsidTr="00BC0D5C">
        <w:trPr>
          <w:trHeight w:val="434"/>
          <w:jc w:val="center"/>
        </w:trPr>
        <w:tc>
          <w:tcPr>
            <w:tcW w:w="1783" w:type="pct"/>
            <w:vMerge w:val="restart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Living situation</w:t>
            </w: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Living alone in private household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50.3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</w:tr>
      <w:tr w:rsidR="006B73B0" w:rsidRPr="00672507" w:rsidTr="00BC0D5C">
        <w:trPr>
          <w:trHeight w:val="434"/>
          <w:jc w:val="center"/>
        </w:trPr>
        <w:tc>
          <w:tcPr>
            <w:tcW w:w="1783" w:type="pct"/>
            <w:vMerge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Not living alone in private household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49.7</w:t>
            </w:r>
          </w:p>
        </w:tc>
      </w:tr>
      <w:tr w:rsidR="006B73B0" w:rsidRPr="00672507" w:rsidTr="00BC0D5C">
        <w:trPr>
          <w:trHeight w:val="434"/>
          <w:jc w:val="center"/>
        </w:trPr>
        <w:tc>
          <w:tcPr>
            <w:tcW w:w="1783" w:type="pct"/>
            <w:vMerge w:val="restart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Family status</w:t>
            </w: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Single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6.7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</w:tr>
      <w:tr w:rsidR="006B73B0" w:rsidRPr="00672507" w:rsidTr="00BC0D5C">
        <w:trPr>
          <w:trHeight w:val="434"/>
          <w:jc w:val="center"/>
        </w:trPr>
        <w:tc>
          <w:tcPr>
            <w:tcW w:w="1783" w:type="pct"/>
            <w:vMerge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Married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32.7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</w:tr>
      <w:tr w:rsidR="006B73B0" w:rsidRPr="00672507" w:rsidTr="00BC0D5C">
        <w:trPr>
          <w:trHeight w:val="434"/>
          <w:jc w:val="center"/>
        </w:trPr>
        <w:tc>
          <w:tcPr>
            <w:tcW w:w="1783" w:type="pct"/>
            <w:vMerge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Divorced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4.8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</w:tr>
      <w:tr w:rsidR="006B73B0" w:rsidRPr="00672507" w:rsidTr="00BC0D5C">
        <w:trPr>
          <w:trHeight w:val="434"/>
          <w:jc w:val="center"/>
        </w:trPr>
        <w:tc>
          <w:tcPr>
            <w:tcW w:w="1783" w:type="pct"/>
            <w:vMerge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829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 w:rsidRPr="00672507">
              <w:rPr>
                <w:rFonts w:cs="Times New Roman"/>
                <w:lang w:val="en-US"/>
              </w:rPr>
              <w:t>Widowed</w:t>
            </w:r>
          </w:p>
        </w:tc>
        <w:tc>
          <w:tcPr>
            <w:tcW w:w="1388" w:type="pct"/>
            <w:vAlign w:val="center"/>
          </w:tcPr>
          <w:p w:rsidR="006B73B0" w:rsidRPr="00672507" w:rsidRDefault="006B73B0" w:rsidP="006B7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55.8</w:t>
            </w:r>
            <w:r w:rsidRPr="00672507">
              <w:rPr>
                <w:rFonts w:cs="Times New Roman"/>
                <w:lang w:val="en-US"/>
              </w:rPr>
              <w:t xml:space="preserve"> </w:t>
            </w:r>
          </w:p>
        </w:tc>
      </w:tr>
      <w:tr w:rsidR="00532ABC" w:rsidRPr="008042D2" w:rsidTr="00BC0D5C">
        <w:trPr>
          <w:trHeight w:val="434"/>
          <w:jc w:val="center"/>
        </w:trPr>
        <w:tc>
          <w:tcPr>
            <w:tcW w:w="1783" w:type="pct"/>
          </w:tcPr>
          <w:p w:rsidR="00532ABC" w:rsidRPr="00672507" w:rsidRDefault="00532ABC" w:rsidP="00532A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Depressive symptoms  (GDS; from 0 = no depressive symptoms to 15 = severe depressive symptoms)</w:t>
            </w:r>
          </w:p>
        </w:tc>
        <w:tc>
          <w:tcPr>
            <w:tcW w:w="1829" w:type="pct"/>
            <w:vAlign w:val="center"/>
          </w:tcPr>
          <w:p w:rsidR="00532ABC" w:rsidRPr="00672507" w:rsidRDefault="00532ABC" w:rsidP="00532A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2.5 (±2.4)</w:t>
            </w:r>
          </w:p>
        </w:tc>
        <w:tc>
          <w:tcPr>
            <w:tcW w:w="1388" w:type="pct"/>
            <w:vAlign w:val="center"/>
          </w:tcPr>
          <w:p w:rsidR="00532ABC" w:rsidRPr="00672507" w:rsidRDefault="00532ABC" w:rsidP="00532A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</w:p>
        </w:tc>
      </w:tr>
      <w:tr w:rsidR="00532ABC" w:rsidRPr="008042D2" w:rsidTr="00BC0D5C">
        <w:trPr>
          <w:trHeight w:val="434"/>
          <w:jc w:val="center"/>
        </w:trPr>
        <w:tc>
          <w:tcPr>
            <w:tcW w:w="1783" w:type="pct"/>
          </w:tcPr>
          <w:p w:rsidR="00532ABC" w:rsidRPr="00672507" w:rsidRDefault="00532ABC" w:rsidP="00532A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Disability (IADL; from 0 = best score to 8 = worst score)</w:t>
            </w:r>
          </w:p>
        </w:tc>
        <w:tc>
          <w:tcPr>
            <w:tcW w:w="1829" w:type="pct"/>
            <w:vAlign w:val="center"/>
          </w:tcPr>
          <w:p w:rsidR="00532ABC" w:rsidRPr="00672507" w:rsidRDefault="00532ABC" w:rsidP="00532A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1.7 (±2.2)</w:t>
            </w:r>
          </w:p>
        </w:tc>
        <w:tc>
          <w:tcPr>
            <w:tcW w:w="1388" w:type="pct"/>
            <w:vAlign w:val="center"/>
          </w:tcPr>
          <w:p w:rsidR="00532ABC" w:rsidRPr="00672507" w:rsidRDefault="00532ABC" w:rsidP="00532A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</w:p>
        </w:tc>
      </w:tr>
      <w:tr w:rsidR="006B73B0" w:rsidRPr="002D53F7" w:rsidTr="00BC0D5C">
        <w:trPr>
          <w:trHeight w:val="43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6B73B0" w:rsidRPr="007D59CB" w:rsidRDefault="006B73B0" w:rsidP="002D53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lang w:val="en-US"/>
              </w:rPr>
            </w:pPr>
            <w:bookmarkStart w:id="0" w:name="_CTVFORMATTIME_636166111916887026" w:colFirst="1" w:colLast="1"/>
            <w:r>
              <w:rPr>
                <w:rFonts w:cs="Times New Roman"/>
                <w:lang w:val="en-US"/>
              </w:rPr>
              <w:t>n</w:t>
            </w:r>
            <w:r w:rsidRPr="00672507">
              <w:rPr>
                <w:rFonts w:cs="Times New Roman"/>
                <w:lang w:val="en-US"/>
              </w:rPr>
              <w:t>=</w:t>
            </w:r>
            <w:r>
              <w:rPr>
                <w:rFonts w:cs="Times New Roman"/>
                <w:lang w:val="en-US"/>
              </w:rPr>
              <w:t>4,714</w:t>
            </w:r>
            <w:r w:rsidRPr="00672507">
              <w:rPr>
                <w:rFonts w:cs="Times New Roman"/>
                <w:lang w:val="en-US"/>
              </w:rPr>
              <w:t>; M = Mean; SD = Standard Deviation</w:t>
            </w:r>
            <w:bookmarkStart w:id="1" w:name="_GoBack"/>
            <w:bookmarkEnd w:id="1"/>
          </w:p>
        </w:tc>
      </w:tr>
      <w:bookmarkEnd w:id="0"/>
    </w:tbl>
    <w:p w:rsidR="004518E1" w:rsidRPr="006B73B0" w:rsidRDefault="004518E1">
      <w:pPr>
        <w:rPr>
          <w:lang w:val="en-US"/>
        </w:rPr>
      </w:pPr>
    </w:p>
    <w:sectPr w:rsidR="004518E1" w:rsidRPr="006B73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B0"/>
    <w:rsid w:val="002D53F7"/>
    <w:rsid w:val="004518E1"/>
    <w:rsid w:val="00532ABC"/>
    <w:rsid w:val="006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E9E48-C366-4F61-9682-449D6F0F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73B0"/>
    <w:pPr>
      <w:spacing w:after="60" w:line="480" w:lineRule="auto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nhideWhenUsed/>
    <w:qFormat/>
    <w:rsid w:val="006B73B0"/>
    <w:pPr>
      <w:spacing w:after="0" w:line="360" w:lineRule="auto"/>
    </w:pPr>
    <w:rPr>
      <w:rFonts w:ascii="Times" w:eastAsia="Times" w:hAnsi="Times" w:cs="Times New Roman"/>
      <w:b/>
      <w:bCs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D5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Hajek, Andre</dc:creator>
  <cp:keywords/>
  <dc:description/>
  <cp:lastModifiedBy>Hajek, Andre</cp:lastModifiedBy>
  <cp:revision>3</cp:revision>
  <dcterms:created xsi:type="dcterms:W3CDTF">2016-12-06T07:53:00Z</dcterms:created>
  <dcterms:modified xsi:type="dcterms:W3CDTF">2016-12-08T06:48:00Z</dcterms:modified>
</cp:coreProperties>
</file>