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EAA3" w14:textId="12C5BEC6" w:rsidR="000478B5" w:rsidRDefault="000478B5" w:rsidP="000478B5">
      <w:pPr>
        <w:rPr>
          <w:b/>
        </w:rPr>
      </w:pPr>
      <w:r>
        <w:rPr>
          <w:b/>
        </w:rPr>
        <w:t>Figure</w:t>
      </w:r>
      <w:bookmarkStart w:id="0" w:name="_GoBack"/>
      <w:bookmarkEnd w:id="0"/>
      <w:r>
        <w:rPr>
          <w:b/>
        </w:rPr>
        <w:t xml:space="preserve">. </w:t>
      </w:r>
      <w:r w:rsidRPr="00724812">
        <w:t>Participant Flow</w:t>
      </w:r>
    </w:p>
    <w:p w14:paraId="70A91B0C" w14:textId="77777777" w:rsidR="000478B5" w:rsidRDefault="000478B5" w:rsidP="000478B5">
      <w:pPr>
        <w:rPr>
          <w:b/>
        </w:rPr>
      </w:pPr>
    </w:p>
    <w:p w14:paraId="227F7F2A" w14:textId="77777777" w:rsidR="000478B5" w:rsidRDefault="000478B5" w:rsidP="000478B5">
      <w:pPr>
        <w:rPr>
          <w:b/>
        </w:rPr>
      </w:pPr>
      <w:r w:rsidRPr="00D05A71">
        <w:rPr>
          <w:b/>
          <w:noProof/>
        </w:rPr>
        <mc:AlternateContent>
          <mc:Choice Requires="wpg">
            <w:drawing>
              <wp:anchor distT="0" distB="0" distL="114300" distR="114300" simplePos="0" relativeHeight="251659264" behindDoc="0" locked="0" layoutInCell="1" allowOverlap="1" wp14:anchorId="40103C60" wp14:editId="49E90890">
                <wp:simplePos x="0" y="0"/>
                <wp:positionH relativeFrom="column">
                  <wp:posOffset>759460</wp:posOffset>
                </wp:positionH>
                <wp:positionV relativeFrom="paragraph">
                  <wp:posOffset>163830</wp:posOffset>
                </wp:positionV>
                <wp:extent cx="3736340" cy="4885690"/>
                <wp:effectExtent l="0" t="0" r="16510" b="10160"/>
                <wp:wrapNone/>
                <wp:docPr id="331" name="Group 1"/>
                <wp:cNvGraphicFramePr/>
                <a:graphic xmlns:a="http://schemas.openxmlformats.org/drawingml/2006/main">
                  <a:graphicData uri="http://schemas.microsoft.com/office/word/2010/wordprocessingGroup">
                    <wpg:wgp>
                      <wpg:cNvGrpSpPr/>
                      <wpg:grpSpPr>
                        <a:xfrm>
                          <a:off x="0" y="0"/>
                          <a:ext cx="3736340" cy="4885690"/>
                          <a:chOff x="0" y="0"/>
                          <a:chExt cx="3736729" cy="4885985"/>
                        </a:xfrm>
                      </wpg:grpSpPr>
                      <wps:wsp>
                        <wps:cNvPr id="332" name="Freeform 332"/>
                        <wps:cNvSpPr/>
                        <wps:spPr>
                          <a:xfrm>
                            <a:off x="1447004" y="723502"/>
                            <a:ext cx="151935" cy="665622"/>
                          </a:xfrm>
                          <a:custGeom>
                            <a:avLst/>
                            <a:gdLst/>
                            <a:ahLst/>
                            <a:cxnLst/>
                            <a:rect l="0" t="0" r="0" b="0"/>
                            <a:pathLst>
                              <a:path>
                                <a:moveTo>
                                  <a:pt x="151935" y="0"/>
                                </a:moveTo>
                                <a:lnTo>
                                  <a:pt x="151935" y="665622"/>
                                </a:lnTo>
                                <a:lnTo>
                                  <a:pt x="0" y="665622"/>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3" name="Freeform 333"/>
                        <wps:cNvSpPr/>
                        <wps:spPr>
                          <a:xfrm>
                            <a:off x="1612079" y="3805622"/>
                            <a:ext cx="283497" cy="718611"/>
                          </a:xfrm>
                          <a:custGeom>
                            <a:avLst/>
                            <a:gdLst/>
                            <a:ahLst/>
                            <a:cxnLst/>
                            <a:rect l="0" t="0" r="0" b="0"/>
                            <a:pathLst>
                              <a:path>
                                <a:moveTo>
                                  <a:pt x="283497" y="0"/>
                                </a:moveTo>
                                <a:lnTo>
                                  <a:pt x="283497" y="718611"/>
                                </a:lnTo>
                                <a:lnTo>
                                  <a:pt x="0" y="718611"/>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4" name="Freeform 334"/>
                        <wps:cNvSpPr/>
                        <wps:spPr>
                          <a:xfrm>
                            <a:off x="1895576" y="3805622"/>
                            <a:ext cx="394149" cy="718611"/>
                          </a:xfrm>
                          <a:custGeom>
                            <a:avLst/>
                            <a:gdLst/>
                            <a:ahLst/>
                            <a:cxnLst/>
                            <a:rect l="0" t="0" r="0" b="0"/>
                            <a:pathLst>
                              <a:path>
                                <a:moveTo>
                                  <a:pt x="0" y="0"/>
                                </a:moveTo>
                                <a:lnTo>
                                  <a:pt x="0" y="718611"/>
                                </a:lnTo>
                                <a:lnTo>
                                  <a:pt x="394149" y="718611"/>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5" name="Freeform 335"/>
                        <wps:cNvSpPr/>
                        <wps:spPr>
                          <a:xfrm>
                            <a:off x="1598940" y="2778249"/>
                            <a:ext cx="875437" cy="303870"/>
                          </a:xfrm>
                          <a:custGeom>
                            <a:avLst/>
                            <a:gdLst/>
                            <a:ahLst/>
                            <a:cxnLst/>
                            <a:rect l="0" t="0" r="0" b="0"/>
                            <a:pathLst>
                              <a:path>
                                <a:moveTo>
                                  <a:pt x="0" y="0"/>
                                </a:moveTo>
                                <a:lnTo>
                                  <a:pt x="0" y="151935"/>
                                </a:lnTo>
                                <a:lnTo>
                                  <a:pt x="875437" y="151935"/>
                                </a:lnTo>
                                <a:lnTo>
                                  <a:pt x="875437" y="30387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6" name="Freeform 336"/>
                        <wps:cNvSpPr/>
                        <wps:spPr>
                          <a:xfrm>
                            <a:off x="723502" y="2778249"/>
                            <a:ext cx="875437" cy="303870"/>
                          </a:xfrm>
                          <a:custGeom>
                            <a:avLst/>
                            <a:gdLst/>
                            <a:ahLst/>
                            <a:cxnLst/>
                            <a:rect l="0" t="0" r="0" b="0"/>
                            <a:pathLst>
                              <a:path>
                                <a:moveTo>
                                  <a:pt x="875437" y="0"/>
                                </a:moveTo>
                                <a:lnTo>
                                  <a:pt x="875437" y="151935"/>
                                </a:lnTo>
                                <a:lnTo>
                                  <a:pt x="0" y="151935"/>
                                </a:lnTo>
                                <a:lnTo>
                                  <a:pt x="0" y="303870"/>
                                </a:lnTo>
                              </a:path>
                            </a:pathLst>
                          </a:custGeom>
                          <a:noFill/>
                        </wps:spPr>
                        <wps:style>
                          <a:lnRef idx="2">
                            <a:schemeClr val="dk1">
                              <a:shade val="8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7" name="Freeform 337"/>
                        <wps:cNvSpPr/>
                        <wps:spPr>
                          <a:xfrm>
                            <a:off x="1553220" y="723502"/>
                            <a:ext cx="91440" cy="1331244"/>
                          </a:xfrm>
                          <a:custGeom>
                            <a:avLst/>
                            <a:gdLst/>
                            <a:ahLst/>
                            <a:cxnLst/>
                            <a:rect l="0" t="0" r="0" b="0"/>
                            <a:pathLst>
                              <a:path>
                                <a:moveTo>
                                  <a:pt x="45720" y="0"/>
                                </a:moveTo>
                                <a:lnTo>
                                  <a:pt x="45720" y="1331244"/>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38" name="Freeform 338"/>
                        <wps:cNvSpPr/>
                        <wps:spPr>
                          <a:xfrm>
                            <a:off x="875438" y="0"/>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4D2635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Assessed for eligibility </w:t>
                              </w:r>
                            </w:p>
                            <w:p w14:paraId="1639E816"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(N = 25)</w:t>
                              </w:r>
                            </w:p>
                          </w:txbxContent>
                        </wps:txbx>
                        <wps:bodyPr spcFirstLastPara="0" vert="horz" wrap="square" lIns="7620" tIns="7620" rIns="7620" bIns="7620" numCol="1" spcCol="1270" anchor="ctr" anchorCtr="0">
                          <a:noAutofit/>
                        </wps:bodyPr>
                      </wps:wsp>
                      <wps:wsp>
                        <wps:cNvPr id="339" name="Freeform 339"/>
                        <wps:cNvSpPr/>
                        <wps:spPr>
                          <a:xfrm>
                            <a:off x="875438" y="2054747"/>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1AA4827C"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Eligible (N = 21)</w:t>
                              </w:r>
                            </w:p>
                          </w:txbxContent>
                        </wps:txbx>
                        <wps:bodyPr spcFirstLastPara="0" vert="horz" wrap="square" lIns="7620" tIns="7620" rIns="7620" bIns="7620" numCol="1" spcCol="1270" anchor="ctr" anchorCtr="0">
                          <a:noAutofit/>
                        </wps:bodyPr>
                      </wps:wsp>
                      <wps:wsp>
                        <wps:cNvPr id="340" name="Freeform 340"/>
                        <wps:cNvSpPr/>
                        <wps:spPr>
                          <a:xfrm>
                            <a:off x="0" y="3082120"/>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A0CA0EC"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Did not return call </w:t>
                              </w:r>
                            </w:p>
                            <w:p w14:paraId="51867984"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1)</w:t>
                              </w:r>
                            </w:p>
                          </w:txbxContent>
                        </wps:txbx>
                        <wps:bodyPr spcFirstLastPara="0" vert="horz" wrap="square" lIns="7620" tIns="7620" rIns="7620" bIns="7620" numCol="1" spcCol="1270" anchor="ctr" anchorCtr="0">
                          <a:noAutofit/>
                        </wps:bodyPr>
                      </wps:wsp>
                      <wps:wsp>
                        <wps:cNvPr id="341" name="Freeform 341"/>
                        <wps:cNvSpPr/>
                        <wps:spPr>
                          <a:xfrm>
                            <a:off x="1750875" y="3082120"/>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F3D36C3"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Semi-structured interviews</w:t>
                              </w:r>
                            </w:p>
                            <w:p w14:paraId="4A6AB553"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(N = 20) </w:t>
                              </w:r>
                            </w:p>
                          </w:txbxContent>
                        </wps:txbx>
                        <wps:bodyPr spcFirstLastPara="0" vert="horz" wrap="square" lIns="7620" tIns="7620" rIns="7620" bIns="7620" numCol="1" spcCol="1270" anchor="ctr" anchorCtr="0">
                          <a:noAutofit/>
                        </wps:bodyPr>
                      </wps:wsp>
                      <wps:wsp>
                        <wps:cNvPr id="342" name="Freeform 342"/>
                        <wps:cNvSpPr/>
                        <wps:spPr>
                          <a:xfrm>
                            <a:off x="2289725" y="4162483"/>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4E960B6"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High Anxiety Focus Group</w:t>
                              </w:r>
                            </w:p>
                            <w:p w14:paraId="38300BA5"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5 attended; n = 6 did not attend)</w:t>
                              </w:r>
                            </w:p>
                          </w:txbxContent>
                        </wps:txbx>
                        <wps:bodyPr spcFirstLastPara="0" vert="horz" wrap="square" lIns="7620" tIns="7620" rIns="7620" bIns="7620" numCol="1" spcCol="1270" anchor="ctr" anchorCtr="0">
                          <a:noAutofit/>
                        </wps:bodyPr>
                      </wps:wsp>
                      <wps:wsp>
                        <wps:cNvPr id="343" name="Freeform 343"/>
                        <wps:cNvSpPr/>
                        <wps:spPr>
                          <a:xfrm>
                            <a:off x="165074" y="4162483"/>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732CC0D"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Low Anxiety Focus Group </w:t>
                              </w:r>
                            </w:p>
                            <w:p w14:paraId="52CAECE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7 attended; n = 2 did not attend)</w:t>
                              </w:r>
                            </w:p>
                          </w:txbxContent>
                        </wps:txbx>
                        <wps:bodyPr spcFirstLastPara="0" vert="horz" wrap="square" lIns="7620" tIns="7620" rIns="7620" bIns="7620" numCol="1" spcCol="1270" anchor="ctr" anchorCtr="0">
                          <a:noAutofit/>
                        </wps:bodyPr>
                      </wps:wsp>
                      <wps:wsp>
                        <wps:cNvPr id="344" name="Freeform 344"/>
                        <wps:cNvSpPr/>
                        <wps:spPr>
                          <a:xfrm>
                            <a:off x="0" y="1027373"/>
                            <a:ext cx="1447004" cy="723502"/>
                          </a:xfrm>
                          <a:custGeom>
                            <a:avLst/>
                            <a:gdLst>
                              <a:gd name="connsiteX0" fmla="*/ 0 w 1447004"/>
                              <a:gd name="connsiteY0" fmla="*/ 0 h 723502"/>
                              <a:gd name="connsiteX1" fmla="*/ 1447004 w 1447004"/>
                              <a:gd name="connsiteY1" fmla="*/ 0 h 723502"/>
                              <a:gd name="connsiteX2" fmla="*/ 1447004 w 1447004"/>
                              <a:gd name="connsiteY2" fmla="*/ 723502 h 723502"/>
                              <a:gd name="connsiteX3" fmla="*/ 0 w 1447004"/>
                              <a:gd name="connsiteY3" fmla="*/ 723502 h 723502"/>
                              <a:gd name="connsiteX4" fmla="*/ 0 w 1447004"/>
                              <a:gd name="connsiteY4" fmla="*/ 0 h 7235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004" h="723502">
                                <a:moveTo>
                                  <a:pt x="0" y="0"/>
                                </a:moveTo>
                                <a:lnTo>
                                  <a:pt x="1447004" y="0"/>
                                </a:lnTo>
                                <a:lnTo>
                                  <a:pt x="1447004" y="723502"/>
                                </a:lnTo>
                                <a:lnTo>
                                  <a:pt x="0" y="723502"/>
                                </a:lnTo>
                                <a:lnTo>
                                  <a:pt x="0" y="0"/>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43B739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Excluded (n = 4)</w:t>
                              </w:r>
                            </w:p>
                            <w:p w14:paraId="27CE722D"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(3 due to Serious Mental Illness; 1 Short Blessed Test &gt; 5)</w:t>
                              </w:r>
                            </w:p>
                          </w:txbxContent>
                        </wps:txbx>
                        <wps:bodyPr spcFirstLastPara="0" vert="horz" wrap="square" lIns="7620" tIns="7620" rIns="7620" bIns="7620" numCol="1" spcCol="1270" anchor="ctr" anchorCtr="0">
                          <a:noAutofit/>
                        </wps:bodyPr>
                      </wps:wsp>
                    </wpg:wgp>
                  </a:graphicData>
                </a:graphic>
              </wp:anchor>
            </w:drawing>
          </mc:Choice>
          <mc:Fallback>
            <w:pict>
              <v:group id="Group 1" o:spid="_x0000_s1026" style="position:absolute;margin-left:59.8pt;margin-top:12.9pt;width:294.2pt;height:384.7pt;z-index:251659264" coordsize="3736729,48859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">
                <v:polyline id="Freeform 332" o:spid="_x0000_s1027" style="position:absolute;visibility:visible;mso-wrap-style:square;v-text-anchor:top" points="1598939,723502,1598939,1389124,1447004,1389124" coordsize="151935,665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2yRxwAA&#10;ANwAAAAPAAAAZHJzL2Rvd25yZXYueG1sRI/NasMwEITvhb6D2EJujVynlOJECaHQJPQQnF/IbWNt&#10;bbfWykiK47x9VSj0OMzMN8xk1ptGdOR8bVnB0zABQVxYXXOpYL97f3wF4QOyxsYyKbiRh9n0/m6C&#10;mbZX3lC3DaWIEPYZKqhCaDMpfVGRQT+0LXH0Pq0zGKJ0pdQOrxFuGpkmyYs0WHNcqLClt4qK7+3F&#10;KFh/LJ/zU/p1Pnbrxa0+unw5P+RKDR76+RhEoD78h//aK61gNErh90w8AnL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YtskccAAADcAAAADwAAAAAAAAAAAAAAAACXAgAAZHJz&#10;L2Rvd25yZXYueG1sUEsFBgAAAAAEAAQA9QAAAIsDAAAAAA==&#10;" filled="f" strokecolor="black [1920]" strokeweight="2pt">
                  <v:path arrowok="t" textboxrect="0,0,151935,665622"/>
                </v:polyline>
                <v:polyline id="Freeform 333" o:spid="_x0000_s1028" style="position:absolute;visibility:visible;mso-wrap-style:square;v-text-anchor:top" points="1895576,3805622,1895576,4524233,1612079,4524233" coordsize="283497,7186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vn48xgAA&#10;ANwAAAAPAAAAZHJzL2Rvd25yZXYueG1sRI9PawIxFMTvBb9DeEJvNatbqqxGKZWitCL45+LtsXlu&#10;FjcvyybVtJ++KRQ8DjPzG2a2iLYRV+p87VjBcJCBIC6drrlScDy8P01A+ICssXFMCr7Jw2Lee5hh&#10;od2Nd3Tdh0okCPsCFZgQ2kJKXxqy6AeuJU7e2XUWQ5JdJXWHtwS3jRxl2Yu0WHNaMNjSm6Hysv+y&#10;Cn7C6lln29NyvF1t6s/d2cT1R1TqsR9fpyACxXAP/7fXWkGe5/B3Jh0BOf8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8vn48xgAAANwAAAAPAAAAAAAAAAAAAAAAAJcCAABkcnMv&#10;ZG93bnJldi54bWxQSwUGAAAAAAQABAD1AAAAigMAAAAA&#10;" filled="f" strokecolor="black [2560]" strokeweight="2pt">
                  <v:path arrowok="t" textboxrect="0,0,283497,718611"/>
                </v:polyline>
                <v:polyline id="Freeform 334" o:spid="_x0000_s1029" style="position:absolute;visibility:visible;mso-wrap-style:square;v-text-anchor:top" points="1895576,3805622,1895576,4524233,2289725,4524233" coordsize="394149,7186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kfcxgAA&#10;ANwAAAAPAAAAZHJzL2Rvd25yZXYueG1sRI9Ba8JAFITvhf6H5RW81Y2NSEldJZRWRPCgzaHHZ/Y1&#10;CWbfht01Rn+9Kwg9DjPzDTNfDqYVPTnfWFYwGScgiEurG64UFD/fr+8gfEDW2FomBRfysFw8P80x&#10;0/bMO+r3oRIRwj5DBXUIXSalL2sy6Me2I47en3UGQ5SuktrhOcJNK9+SZCYNNhwXauzos6byuD8Z&#10;BdvUrYprfli3vc7T6eH49TvZFEqNXob8A0SgIfyHH+21VpCmU7ifiUd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jnkfcxgAAANwAAAAPAAAAAAAAAAAAAAAAAJcCAABkcnMv&#10;ZG93bnJldi54bWxQSwUGAAAAAAQABAD1AAAAigMAAAAA&#10;" filled="f" strokecolor="black [2560]" strokeweight="2pt">
                  <v:path arrowok="t" textboxrect="0,0,394149,718611"/>
                </v:polyline>
                <v:polyline id="Freeform 335" o:spid="_x0000_s1030" style="position:absolute;visibility:visible;mso-wrap-style:square;v-text-anchor:top" points="1598940,2778249,1598940,2930184,2474377,2930184,2474377,3082119" coordsize="875437,303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HOorxAAA&#10;ANwAAAAPAAAAZHJzL2Rvd25yZXYueG1sRI9BawIxFITvBf9DeEJvNWvFWlajyErBQ0GiXnp7bJ67&#10;i5uXdBN1/feNIPQ4zMw3zGLV21ZcqQuNYwXjUQaCuHSm4UrB8fD19gkiRGSDrWNScKcAq+XgZYG5&#10;cTfWdN3HSiQIhxwV1DH6XMpQ1mQxjJwnTt7JdRZjkl0lTYe3BLetfM+yD2mx4bRQo6eipvK8v1gF&#10;uviN5ffMFFrv6Hz82XidHbxSr8N+PQcRqY//4Wd7axRMJlN4nElH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BzqK8QAAADcAAAADwAAAAAAAAAAAAAAAACXAgAAZHJzL2Rv&#10;d25yZXYueG1sUEsFBgAAAAAEAAQA9QAAAIgDAAAAAA==&#10;" filled="f" strokecolor="black [2560]" strokeweight="2pt">
                  <v:path arrowok="t" textboxrect="0,0,875437,303870"/>
                </v:polyline>
                <v:polyline id="Freeform 336" o:spid="_x0000_s1031" style="position:absolute;visibility:visible;mso-wrap-style:square;v-text-anchor:top" points="1598939,2778249,1598939,2930184,723502,2930184,723502,3082119" coordsize="875437,303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znRcwwAA&#10;ANwAAAAPAAAAZHJzL2Rvd25yZXYueG1sRI9BawIxFITvBf9DeIK3mrWCymoU2VLwUChRL94em+fu&#10;4uYlblLd/vtGEDwOM/MNs9r0thU36kLjWMFknIEgLp1puFJwPHy9L0CEiGywdUwK/ijAZj14W2Fu&#10;3J013faxEgnCIUcFdYw+lzKUNVkMY+eJk3d2ncWYZFdJ0+E9wW0rP7JsJi02nBZq9FTUVF72v1aB&#10;Lq6x/J6bQusfuhxPn15nB6/UaNhvlyAi9fEVfrZ3RsF0OoPHmXQE5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znRcwwAAANwAAAAPAAAAAAAAAAAAAAAAAJcCAABkcnMvZG93&#10;bnJldi54bWxQSwUGAAAAAAQABAD1AAAAhwMAAAAA&#10;" filled="f" strokecolor="black [2560]" strokeweight="2pt">
                  <v:path arrowok="t" textboxrect="0,0,875437,303870"/>
                </v:polyline>
                <v:polyline id="Freeform 337" o:spid="_x0000_s1032" style="position:absolute;visibility:visible;mso-wrap-style:square;v-text-anchor:top" points="1598940,723502,1598940,2054746" coordsize="91440,13312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JiIbxQAA&#10;ANwAAAAPAAAAZHJzL2Rvd25yZXYueG1sRI9Ba8JAFITvgv9heYVeRDdtREvqKlKoiAfB6EFvj+xr&#10;Esy+jdmtif/eFQSPw8w3w8wWnanElRpXWlbwMYpAEGdWl5wrOOx/h18gnEfWWFkmBTdysJj3ezNM&#10;tG15R9fU5yKUsEtQQeF9nUjpsoIMupGtiYP3ZxuDPsgml7rBNpSbSn5G0UQaLDksFFjTT0HZOf03&#10;CmIab7Q7nlc8GbTx5ZKextvDSan3t275DcJT51/hJ73WgYun8DgTjoCc3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YmIhvFAAAA3AAAAA8AAAAAAAAAAAAAAAAAlwIAAGRycy9k&#10;b3ducmV2LnhtbFBLBQYAAAAABAAEAPUAAACJAwAAAAA=&#10;" filled="f" strokecolor="black [1920]" strokeweight="2pt">
                  <v:path arrowok="t" textboxrect="0,0,91440,1331244"/>
                </v:polyline>
                <v:shape id="Freeform 338" o:spid="_x0000_s1033" style="position:absolute;left:875438;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786QwgAA&#10;ANwAAAAPAAAAZHJzL2Rvd25yZXYueG1sRE/dasIwFL4f+A7hCN6MNXHClNooIgijCGPVBzhrjm23&#10;5qQ0aa1vv1wMdvnx/Wf7ybZipN43jjUsEwWCuHSm4UrD9XJ62YDwAdlg65g0PMjDfjd7yjA17s6f&#10;NBahEjGEfYoa6hC6VEpf1mTRJ64jjtzN9RZDhH0lTY/3GG5b+arUm7TYcGyosaNjTeVPMVgNPJri&#10;qzmp9YCb87P6+M7PB5lrvZhPhy2IQFP4F/+5342G1SqujWfi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vzpDCAAAA3AAAAA8AAAAAAAAAAAAAAAAAlwIAAGRycy9kb3du&#10;cmV2LnhtbFBLBQYAAAAABAAEAPUAAACGAw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04D2635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Assessed for eligibility </w:t>
                        </w:r>
                      </w:p>
                      <w:p w14:paraId="1639E816"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(N = 25)</w:t>
                        </w:r>
                      </w:p>
                    </w:txbxContent>
                  </v:textbox>
                </v:shape>
                <v:shape id="Freeform 339" o:spid="_x0000_s1034" style="position:absolute;left:875438;top:2054747;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o2sLxAAA&#10;ANwAAAAPAAAAZHJzL2Rvd25yZXYueG1sRI/RasJAFETfC/2H5RZ8KXVXhTZGVxFBKCKIaT/gmr0m&#10;0ezdkF1j+veuIPRxmJkzzHzZ21p01PrKsYbRUIEgzp2puNDw+7P5SED4gGywdkwa/sjDcvH6MsfU&#10;uBsfqMtCISKEfYoayhCaVEqfl2TRD11DHL2Tay2GKNtCmhZvEW5rOVbqU1qsOC6U2NC6pPySXa0G&#10;7kx2rDbq64rJ7l3tz9vdSm61Hrz1qxmIQH34Dz/b30bDZDKFx5l4BOT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NrC8QAAADcAAAADwAAAAAAAAAAAAAAAACXAgAAZHJzL2Rv&#10;d25yZXYueG1sUEsFBgAAAAAEAAQA9QAAAIgDA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1AA4827C"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Eligible (N = 21)</w:t>
                        </w:r>
                      </w:p>
                    </w:txbxContent>
                  </v:textbox>
                </v:shape>
                <v:shape id="Freeform 340" o:spid="_x0000_s1035" style="position:absolute;top:3082120;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7HrwgAA&#10;ANwAAAAPAAAAZHJzL2Rvd25yZXYueG1sRE/dasIwFL4f7B3CGexmaOI2VKqxFKEwRBhWH+DYHNtu&#10;zUlp0tq9/XIx2OXH979NJ9uKkXrfONawmCsQxKUzDVcaLud8tgbhA7LB1jFp+CEP6e7xYYuJcXc+&#10;0ViESsQQ9glqqEPoEil9WZNFP3cdceRurrcYIuwraXq8x3DbylelltJiw7Ghxo72NZXfxWA18GiK&#10;a5Or1YDr44v6/DocM3nQ+vlpyjYgAk3hX/zn/jAa3t7j/HgmHg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efsevCAAAA3AAAAA8AAAAAAAAAAAAAAAAAlwIAAGRycy9kb3du&#10;cmV2LnhtbFBLBQYAAAAABAAEAPUAAACGAw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7A0CA0EC"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Did not return call </w:t>
                        </w:r>
                      </w:p>
                      <w:p w14:paraId="51867984"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1)</w:t>
                        </w:r>
                      </w:p>
                    </w:txbxContent>
                  </v:textbox>
                </v:shape>
                <v:shape id="Freeform 341" o:spid="_x0000_s1036" style="position:absolute;left:1750875;top:3082120;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0xRwxQAA&#10;ANwAAAAPAAAAZHJzL2Rvd25yZXYueG1sRI/RasJAFETfC/7DcgVfiu5ai5XoJkhBEBGKsR9wzV6T&#10;tNm7IbvG+PfdQqGPw8ycYTbZYBvRU+drxxrmMwWCuHCm5lLD53k3XYHwAdlg45g0PMhDlo6eNpgY&#10;d+cT9XkoRYSwT1BDFUKbSOmLiiz6mWuJo3d1ncUQZVdK0+E9wm0jX5RaSos1x4UKW3qvqPjOb1YD&#10;9ya/1Dv1dsPV8Vl9fB2OW3nQejIetmsQgYbwH/5r742Gxescfs/EIyD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TFHDFAAAA3AAAAA8AAAAAAAAAAAAAAAAAlwIAAGRycy9k&#10;b3ducmV2LnhtbFBLBQYAAAAABAAEAPUAAACJAw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5F3D36C3"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Semi-structured interviews</w:t>
                        </w:r>
                      </w:p>
                      <w:p w14:paraId="4A6AB553"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(N = 20) </w:t>
                        </w:r>
                      </w:p>
                    </w:txbxContent>
                  </v:textbox>
                </v:shape>
                <v:shape id="Freeform 342" o:spid="_x0000_s1037" style="position:absolute;left:2289725;top:4162483;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AYoHxAAA&#10;ANwAAAAPAAAAZHJzL2Rvd25yZXYueG1sRI/RasJAFETfC/7DcgVfpO5qxUrqKiIIIoIY+wG32dsk&#10;mr0bsmtM/94VhD4OM3OGWaw6W4mWGl861jAeKRDEmTMl5xq+z9v3OQgfkA1WjknDH3lYLXtvC0yM&#10;u/OJ2jTkIkLYJ6ihCKFOpPRZQRb9yNXE0ft1jcUQZZNL0+A9wm0lJ0rNpMWS40KBNW0Kyq7pzWrg&#10;1qQ/5VZ93nB+GKrjZX9Yy73Wg363/gIRqAv/4Vd7ZzR8TCfwPBOP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AGKB8QAAADcAAAADwAAAAAAAAAAAAAAAACXAgAAZHJzL2Rv&#10;d25yZXYueG1sUEsFBgAAAAAEAAQA9QAAAIgDA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74E960B6"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High Anxiety Focus Group</w:t>
                        </w:r>
                      </w:p>
                      <w:p w14:paraId="38300BA5"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5 attended; n = 6 did not attend)</w:t>
                        </w:r>
                      </w:p>
                    </w:txbxContent>
                  </v:textbox>
                </v:shape>
                <v:shape id="Freeform 343" o:spid="_x0000_s1038" style="position:absolute;left:165074;top:4162483;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S+cxQAA&#10;ANwAAAAPAAAAZHJzL2Rvd25yZXYueG1sRI/RasJAFETfhf7Dcgt9kbrbKjWkboIUBBGhmPoBt9nb&#10;JG32bsiuMf69KxR8HGbmDLPKR9uKgXrfONbwMlMgiEtnGq40HL82zwkIH5ANto5Jw4U85NnDZIWp&#10;cWc+0FCESkQI+xQ11CF0qZS+rMmin7mOOHo/rrcYouwraXo8R7ht5atSb9Jiw3Ghxo4+air/ipPV&#10;wIMpvpuNWp4w2U/V5+9uv5Y7rZ8ex/U7iEBjuIf/21ujYb6Yw+1MPAIyu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NL5zFAAAA3AAAAA8AAAAAAAAAAAAAAAAAlwIAAGRycy9k&#10;b3ducmV2LnhtbFBLBQYAAAAABAAEAPUAAACJAw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5732CC0D"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 xml:space="preserve">Low Anxiety Focus Group </w:t>
                        </w:r>
                      </w:p>
                      <w:p w14:paraId="52CAECE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w:t>
                        </w:r>
                        <w:proofErr w:type="gramStart"/>
                        <w:r>
                          <w:rPr>
                            <w:color w:val="000000" w:themeColor="dark1"/>
                            <w:kern w:val="24"/>
                            <w14:textFill>
                              <w14:solidFill>
                                <w14:schemeClr w14:val="dk1">
                                  <w14:satOff w14:val="0"/>
                                  <w14:lumOff w14:val="0"/>
                                </w14:schemeClr>
                              </w14:solidFill>
                            </w14:textFill>
                          </w:rPr>
                          <w:t>n</w:t>
                        </w:r>
                        <w:proofErr w:type="gramEnd"/>
                        <w:r>
                          <w:rPr>
                            <w:color w:val="000000" w:themeColor="dark1"/>
                            <w:kern w:val="24"/>
                            <w14:textFill>
                              <w14:solidFill>
                                <w14:schemeClr w14:val="dk1">
                                  <w14:satOff w14:val="0"/>
                                  <w14:lumOff w14:val="0"/>
                                </w14:schemeClr>
                              </w14:solidFill>
                            </w14:textFill>
                          </w:rPr>
                          <w:t xml:space="preserve"> = 7 attended; n = 2 did not attend)</w:t>
                        </w:r>
                      </w:p>
                    </w:txbxContent>
                  </v:textbox>
                </v:shape>
                <v:shape id="Freeform 344" o:spid="_x0000_s1039" style="position:absolute;top:1027373;width:1447004;height:723502;visibility:visible;mso-wrap-style:square;v-text-anchor:middle" coordsize="1447004,72350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pLfoxAAA&#10;ANwAAAAPAAAAZHJzL2Rvd25yZXYueG1sRI/RasJAFETfBf9huYIvRXerYiW6ihSEIkIx9gOu2WsS&#10;zd4N2TWmf+8WCj4OM3OGWW06W4mWGl861vA+ViCIM2dKzjX8nHajBQgfkA1WjknDL3nYrPu9FSbG&#10;PfhIbRpyESHsE9RQhFAnUvqsIIt+7Gri6F1cYzFE2eTSNPiIcFvJiVJzabHkuFBgTZ8FZbf0bjVw&#10;a9JzuVMfd1wc3tT3dX/Yyr3Ww0G3XYII1IVX+L/9ZTRMZzP4OxOPgFw/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KS36MQAAADcAAAADwAAAAAAAAAAAAAAAACXAgAAZHJzL2Rv&#10;d25yZXYueG1sUEsFBgAAAAAEAAQA9QAAAIgDAAAAAA==&#10;" adj="-11796480,,5400" path="m0,0l1447004,,1447004,723502,,723502,,0xe" fillcolor="white [3201]" strokecolor="black [2560]" strokeweight="2pt">
                  <v:stroke joinstyle="miter"/>
                  <v:formulas/>
                  <v:path arrowok="t" o:connecttype="custom" o:connectlocs="0,0;1447004,0;1447004,723502;0,723502;0,0" o:connectangles="0,0,0,0,0" textboxrect="0,0,1447004,723502"/>
                  <v:textbox inset=".6pt,.6pt,.6pt,.6pt">
                    <w:txbxContent>
                      <w:p w14:paraId="743B7398"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Excluded (n = 4)</w:t>
                        </w:r>
                      </w:p>
                      <w:p w14:paraId="27CE722D" w14:textId="77777777" w:rsidR="000478B5" w:rsidRDefault="000478B5" w:rsidP="000478B5">
                        <w:pPr>
                          <w:pStyle w:val="NormalWeb"/>
                          <w:spacing w:before="0" w:beforeAutospacing="0" w:after="101" w:afterAutospacing="0" w:line="216" w:lineRule="auto"/>
                          <w:jc w:val="center"/>
                        </w:pPr>
                        <w:r>
                          <w:rPr>
                            <w:color w:val="000000" w:themeColor="dark1"/>
                            <w:kern w:val="24"/>
                            <w14:textFill>
                              <w14:solidFill>
                                <w14:schemeClr w14:val="dk1">
                                  <w14:satOff w14:val="0"/>
                                  <w14:lumOff w14:val="0"/>
                                </w14:schemeClr>
                              </w14:solidFill>
                            </w14:textFill>
                          </w:rPr>
                          <w:t>(3 due to Serious Mental Illness; 1 Short Blessed Test &gt; 5)</w:t>
                        </w:r>
                      </w:p>
                    </w:txbxContent>
                  </v:textbox>
                </v:shape>
              </v:group>
            </w:pict>
          </mc:Fallback>
        </mc:AlternateContent>
      </w:r>
    </w:p>
    <w:p w14:paraId="103E4601" w14:textId="77777777" w:rsidR="000478B5" w:rsidRPr="00B10C4A" w:rsidRDefault="000478B5" w:rsidP="000478B5">
      <w:pPr>
        <w:rPr>
          <w:b/>
        </w:rPr>
      </w:pPr>
      <w:r w:rsidRPr="00B10C4A">
        <w:rPr>
          <w:b/>
        </w:rPr>
        <w:br w:type="page"/>
      </w:r>
    </w:p>
    <w:p w14:paraId="2BA2511E" w14:textId="1D11DD82" w:rsidR="00645C74" w:rsidRPr="004132DD" w:rsidRDefault="00606371" w:rsidP="00645C74">
      <w:pPr>
        <w:spacing w:after="80"/>
        <w:jc w:val="center"/>
        <w:rPr>
          <w:rFonts w:ascii="Arial" w:hAnsi="Arial" w:cs="Arial"/>
          <w:sz w:val="22"/>
          <w:szCs w:val="22"/>
          <w:u w:val="single"/>
        </w:rPr>
      </w:pPr>
      <w:r w:rsidRPr="002C2E8E">
        <w:rPr>
          <w:rFonts w:ascii="Arial" w:hAnsi="Arial" w:cs="Arial"/>
          <w:sz w:val="22"/>
          <w:szCs w:val="22"/>
          <w:u w:val="single"/>
        </w:rPr>
        <w:lastRenderedPageBreak/>
        <w:t>BRE</w:t>
      </w:r>
      <w:r w:rsidR="00FF49AC">
        <w:rPr>
          <w:rFonts w:ascii="Arial" w:hAnsi="Arial" w:cs="Arial"/>
          <w:sz w:val="22"/>
          <w:szCs w:val="22"/>
          <w:u w:val="single"/>
        </w:rPr>
        <w:t xml:space="preserve">ATHE Evaluation Semi-Structured </w:t>
      </w:r>
      <w:r w:rsidR="004132DD">
        <w:rPr>
          <w:rFonts w:ascii="Arial" w:hAnsi="Arial" w:cs="Arial"/>
          <w:sz w:val="22"/>
          <w:szCs w:val="22"/>
          <w:u w:val="single"/>
        </w:rPr>
        <w:t>Guide</w:t>
      </w:r>
    </w:p>
    <w:p w14:paraId="0D0EAD2A" w14:textId="77777777" w:rsidR="00606371" w:rsidRPr="002C2E8E" w:rsidRDefault="00606371" w:rsidP="00954A4D">
      <w:pPr>
        <w:rPr>
          <w:rFonts w:ascii="Arial" w:hAnsi="Arial" w:cs="Arial"/>
          <w:sz w:val="22"/>
          <w:szCs w:val="22"/>
        </w:rPr>
      </w:pPr>
    </w:p>
    <w:p w14:paraId="0E52B972" w14:textId="26937B42" w:rsidR="00E014D0" w:rsidRDefault="00606371" w:rsidP="005E602C">
      <w:pPr>
        <w:spacing w:after="80"/>
        <w:rPr>
          <w:rFonts w:ascii="Arial" w:hAnsi="Arial" w:cs="Arial"/>
          <w:i/>
          <w:sz w:val="22"/>
          <w:szCs w:val="22"/>
        </w:rPr>
      </w:pPr>
      <w:r w:rsidRPr="002C2E8E">
        <w:rPr>
          <w:rFonts w:ascii="Arial" w:hAnsi="Arial" w:cs="Arial"/>
          <w:i/>
          <w:sz w:val="22"/>
          <w:szCs w:val="22"/>
        </w:rPr>
        <w:t xml:space="preserve">The BREATHE Evaluation Semi-Structured </w:t>
      </w:r>
      <w:r w:rsidR="00FF49AC">
        <w:rPr>
          <w:rFonts w:ascii="Arial" w:hAnsi="Arial" w:cs="Arial"/>
          <w:i/>
          <w:sz w:val="22"/>
          <w:szCs w:val="22"/>
        </w:rPr>
        <w:t>Guide</w:t>
      </w:r>
      <w:r w:rsidRPr="002C2E8E">
        <w:rPr>
          <w:rFonts w:ascii="Arial" w:hAnsi="Arial" w:cs="Arial"/>
          <w:i/>
          <w:sz w:val="22"/>
          <w:szCs w:val="22"/>
        </w:rPr>
        <w:t xml:space="preserve"> is a series of questions designed to accompany the DVD videos created for the program. </w:t>
      </w:r>
      <w:r w:rsidR="00410C3B" w:rsidRPr="002C2E8E">
        <w:rPr>
          <w:rFonts w:ascii="Arial" w:hAnsi="Arial" w:cs="Arial"/>
          <w:i/>
          <w:sz w:val="22"/>
          <w:szCs w:val="22"/>
        </w:rPr>
        <w:t xml:space="preserve">Interviewers may ask follow up prompts </w:t>
      </w:r>
      <w:r w:rsidRPr="002C2E8E">
        <w:rPr>
          <w:rFonts w:ascii="Arial" w:hAnsi="Arial" w:cs="Arial"/>
          <w:i/>
          <w:sz w:val="22"/>
          <w:szCs w:val="22"/>
        </w:rPr>
        <w:t>to further ex</w:t>
      </w:r>
      <w:r w:rsidR="00410C3B" w:rsidRPr="002C2E8E">
        <w:rPr>
          <w:rFonts w:ascii="Arial" w:hAnsi="Arial" w:cs="Arial"/>
          <w:i/>
          <w:sz w:val="22"/>
          <w:szCs w:val="22"/>
        </w:rPr>
        <w:t>plain or clarify their answers.</w:t>
      </w:r>
      <w:r w:rsidR="00DD4C37">
        <w:rPr>
          <w:rFonts w:ascii="Arial" w:hAnsi="Arial" w:cs="Arial"/>
          <w:i/>
          <w:sz w:val="22"/>
          <w:szCs w:val="22"/>
        </w:rPr>
        <w:t xml:space="preserve"> </w:t>
      </w:r>
    </w:p>
    <w:p w14:paraId="38F6C87A" w14:textId="77777777" w:rsidR="00E014D0" w:rsidRDefault="00E014D0" w:rsidP="005E602C">
      <w:pPr>
        <w:spacing w:after="80"/>
        <w:rPr>
          <w:rFonts w:ascii="Arial" w:hAnsi="Arial" w:cs="Arial"/>
          <w:i/>
          <w:sz w:val="22"/>
          <w:szCs w:val="22"/>
        </w:rPr>
      </w:pPr>
    </w:p>
    <w:p w14:paraId="7DB47512" w14:textId="2B5A6806" w:rsidR="003A1122" w:rsidRDefault="003A1122" w:rsidP="005E602C">
      <w:pPr>
        <w:spacing w:after="80"/>
        <w:rPr>
          <w:rFonts w:ascii="Arial" w:hAnsi="Arial" w:cs="Arial"/>
          <w:i/>
          <w:sz w:val="22"/>
          <w:szCs w:val="22"/>
        </w:rPr>
      </w:pPr>
      <w:r>
        <w:rPr>
          <w:rFonts w:ascii="Arial" w:hAnsi="Arial" w:cs="Arial"/>
          <w:i/>
          <w:sz w:val="22"/>
          <w:szCs w:val="22"/>
        </w:rPr>
        <w:t>The guide consists of two sets of interview questions (Part 1 and 2) and one set of focus group questions (Part 3).</w:t>
      </w:r>
    </w:p>
    <w:p w14:paraId="4655786F" w14:textId="77777777" w:rsidR="003A1122" w:rsidRDefault="003A1122" w:rsidP="005E602C">
      <w:pPr>
        <w:spacing w:after="80"/>
        <w:rPr>
          <w:rFonts w:ascii="Arial" w:hAnsi="Arial" w:cs="Arial"/>
          <w:i/>
          <w:sz w:val="22"/>
          <w:szCs w:val="22"/>
        </w:rPr>
      </w:pPr>
    </w:p>
    <w:p w14:paraId="3A551B8A" w14:textId="655006C3" w:rsidR="00E014D0" w:rsidRPr="003B3A63" w:rsidRDefault="003A1122" w:rsidP="005E602C">
      <w:pPr>
        <w:spacing w:after="80"/>
        <w:rPr>
          <w:rFonts w:ascii="Arial" w:hAnsi="Arial" w:cs="Arial"/>
          <w:i/>
          <w:sz w:val="22"/>
          <w:szCs w:val="22"/>
        </w:rPr>
      </w:pPr>
      <w:r>
        <w:rPr>
          <w:rFonts w:ascii="Arial" w:hAnsi="Arial" w:cs="Arial"/>
          <w:i/>
          <w:sz w:val="22"/>
          <w:szCs w:val="22"/>
        </w:rPr>
        <w:t xml:space="preserve">Interviews: </w:t>
      </w:r>
      <w:r w:rsidR="003B3A63">
        <w:rPr>
          <w:rFonts w:ascii="Arial" w:hAnsi="Arial" w:cs="Arial"/>
          <w:sz w:val="22"/>
          <w:szCs w:val="22"/>
        </w:rPr>
        <w:t>The first ten participants were asked the</w:t>
      </w:r>
      <w:r w:rsidR="00E014D0" w:rsidRPr="003A1122">
        <w:rPr>
          <w:rFonts w:ascii="Arial" w:hAnsi="Arial" w:cs="Arial"/>
          <w:sz w:val="22"/>
          <w:szCs w:val="22"/>
        </w:rPr>
        <w:t xml:space="preserve"> Part 1 questions. The next ten participants </w:t>
      </w:r>
      <w:r w:rsidR="003B3A63">
        <w:rPr>
          <w:rFonts w:ascii="Arial" w:hAnsi="Arial" w:cs="Arial"/>
          <w:sz w:val="22"/>
          <w:szCs w:val="22"/>
        </w:rPr>
        <w:t>were asked the</w:t>
      </w:r>
      <w:r w:rsidR="00E014D0" w:rsidRPr="003A1122">
        <w:rPr>
          <w:rFonts w:ascii="Arial" w:hAnsi="Arial" w:cs="Arial"/>
          <w:sz w:val="22"/>
          <w:szCs w:val="22"/>
        </w:rPr>
        <w:t xml:space="preserve"> Part 2 questions. </w:t>
      </w:r>
    </w:p>
    <w:p w14:paraId="34068457" w14:textId="77777777" w:rsidR="00E014D0" w:rsidRDefault="00E014D0" w:rsidP="005E602C">
      <w:pPr>
        <w:spacing w:after="80"/>
        <w:rPr>
          <w:rFonts w:ascii="Arial" w:hAnsi="Arial" w:cs="Arial"/>
          <w:i/>
          <w:sz w:val="22"/>
          <w:szCs w:val="22"/>
        </w:rPr>
      </w:pPr>
    </w:p>
    <w:p w14:paraId="7C6839A9" w14:textId="0E9029B9" w:rsidR="005E602C" w:rsidRDefault="003A1122" w:rsidP="005E602C">
      <w:pPr>
        <w:spacing w:after="80"/>
        <w:rPr>
          <w:rFonts w:ascii="Arial" w:hAnsi="Arial" w:cs="Arial"/>
          <w:sz w:val="22"/>
          <w:szCs w:val="22"/>
        </w:rPr>
      </w:pPr>
      <w:r>
        <w:rPr>
          <w:rFonts w:ascii="Arial" w:hAnsi="Arial" w:cs="Arial"/>
          <w:i/>
          <w:sz w:val="22"/>
          <w:szCs w:val="22"/>
        </w:rPr>
        <w:t>Focus group:</w:t>
      </w:r>
      <w:r w:rsidRPr="003A1122">
        <w:rPr>
          <w:rFonts w:ascii="Arial" w:hAnsi="Arial" w:cs="Arial"/>
          <w:sz w:val="22"/>
          <w:szCs w:val="22"/>
        </w:rPr>
        <w:t xml:space="preserve"> </w:t>
      </w:r>
      <w:r w:rsidR="00E014D0" w:rsidRPr="003A1122">
        <w:rPr>
          <w:rFonts w:ascii="Arial" w:hAnsi="Arial" w:cs="Arial"/>
          <w:sz w:val="22"/>
          <w:szCs w:val="22"/>
        </w:rPr>
        <w:t xml:space="preserve">All participants from Part 1 or Part 2 </w:t>
      </w:r>
      <w:r w:rsidR="003B3A63">
        <w:rPr>
          <w:rFonts w:ascii="Arial" w:hAnsi="Arial" w:cs="Arial"/>
          <w:sz w:val="22"/>
          <w:szCs w:val="22"/>
        </w:rPr>
        <w:t>were</w:t>
      </w:r>
      <w:r w:rsidR="00E014D0" w:rsidRPr="003A1122">
        <w:rPr>
          <w:rFonts w:ascii="Arial" w:hAnsi="Arial" w:cs="Arial"/>
          <w:sz w:val="22"/>
          <w:szCs w:val="22"/>
        </w:rPr>
        <w:t xml:space="preserve"> invited to participate in focus groups. The focus groups will review the video vignettes</w:t>
      </w:r>
      <w:r w:rsidR="003B3A63">
        <w:rPr>
          <w:rFonts w:ascii="Arial" w:hAnsi="Arial" w:cs="Arial"/>
          <w:sz w:val="22"/>
          <w:szCs w:val="22"/>
        </w:rPr>
        <w:t xml:space="preserve">. </w:t>
      </w:r>
      <w:r w:rsidR="00DD4C37" w:rsidRPr="003A1122">
        <w:rPr>
          <w:rFonts w:ascii="Arial" w:hAnsi="Arial" w:cs="Arial"/>
          <w:sz w:val="22"/>
          <w:szCs w:val="22"/>
        </w:rPr>
        <w:t>Part 3</w:t>
      </w:r>
      <w:r w:rsidR="003B3A63">
        <w:rPr>
          <w:rFonts w:ascii="Arial" w:hAnsi="Arial" w:cs="Arial"/>
          <w:sz w:val="22"/>
          <w:szCs w:val="22"/>
        </w:rPr>
        <w:t xml:space="preserve"> contains the focus group questions</w:t>
      </w:r>
      <w:r w:rsidR="00DD4C37" w:rsidRPr="003A1122">
        <w:rPr>
          <w:rFonts w:ascii="Arial" w:hAnsi="Arial" w:cs="Arial"/>
          <w:sz w:val="22"/>
          <w:szCs w:val="22"/>
        </w:rPr>
        <w:t>.</w:t>
      </w:r>
    </w:p>
    <w:p w14:paraId="323AA186" w14:textId="77777777" w:rsidR="003A1122" w:rsidRDefault="003A1122" w:rsidP="005E602C">
      <w:pPr>
        <w:spacing w:after="80"/>
        <w:rPr>
          <w:rFonts w:ascii="Arial" w:hAnsi="Arial" w:cs="Arial"/>
          <w:sz w:val="22"/>
          <w:szCs w:val="22"/>
        </w:rPr>
      </w:pPr>
    </w:p>
    <w:p w14:paraId="0E536108" w14:textId="621482C2" w:rsidR="003A1122" w:rsidRPr="003A1122" w:rsidRDefault="003A1122" w:rsidP="005E602C">
      <w:pPr>
        <w:spacing w:after="80"/>
        <w:rPr>
          <w:rFonts w:ascii="Arial" w:hAnsi="Arial" w:cs="Arial"/>
          <w:i/>
          <w:sz w:val="22"/>
          <w:szCs w:val="22"/>
        </w:rPr>
      </w:pPr>
      <w:r>
        <w:rPr>
          <w:rFonts w:ascii="Arial" w:hAnsi="Arial" w:cs="Arial"/>
          <w:i/>
          <w:sz w:val="22"/>
          <w:szCs w:val="22"/>
        </w:rPr>
        <w:t>The following pages detail the procedures for the interviews and focus groups.</w:t>
      </w:r>
    </w:p>
    <w:p w14:paraId="55F6F86D" w14:textId="77777777" w:rsidR="00E014D0" w:rsidRDefault="00E014D0" w:rsidP="002C2E8E">
      <w:pPr>
        <w:spacing w:after="80"/>
        <w:rPr>
          <w:rFonts w:ascii="Arial" w:hAnsi="Arial" w:cs="Arial"/>
          <w:b/>
          <w:sz w:val="22"/>
          <w:szCs w:val="22"/>
        </w:rPr>
        <w:sectPr w:rsidR="00E014D0">
          <w:pgSz w:w="12240" w:h="15840"/>
          <w:pgMar w:top="1440" w:right="1440" w:bottom="1440" w:left="1440" w:header="720" w:footer="720" w:gutter="0"/>
          <w:cols w:space="720"/>
          <w:docGrid w:linePitch="360"/>
        </w:sectPr>
      </w:pPr>
    </w:p>
    <w:p w14:paraId="1CD74C65" w14:textId="63FAB7B2" w:rsidR="003161B9" w:rsidRPr="00E014D0" w:rsidRDefault="003161B9" w:rsidP="003161B9">
      <w:pPr>
        <w:spacing w:before="120" w:after="80"/>
        <w:jc w:val="center"/>
        <w:rPr>
          <w:rFonts w:ascii="Arial" w:hAnsi="Arial" w:cs="Arial"/>
          <w:b/>
          <w:sz w:val="22"/>
          <w:szCs w:val="22"/>
        </w:rPr>
      </w:pPr>
      <w:r w:rsidRPr="00E014D0">
        <w:rPr>
          <w:rFonts w:ascii="Arial" w:hAnsi="Arial" w:cs="Arial"/>
          <w:b/>
          <w:sz w:val="22"/>
          <w:szCs w:val="22"/>
        </w:rPr>
        <w:lastRenderedPageBreak/>
        <w:t>Semi-Structured Individual Interview Guide</w:t>
      </w:r>
      <w:r>
        <w:rPr>
          <w:rFonts w:ascii="Arial" w:hAnsi="Arial" w:cs="Arial"/>
          <w:b/>
          <w:sz w:val="22"/>
          <w:szCs w:val="22"/>
        </w:rPr>
        <w:t>, Part 1</w:t>
      </w:r>
    </w:p>
    <w:p w14:paraId="49C81B97" w14:textId="77777777" w:rsidR="003161B9" w:rsidRDefault="003161B9" w:rsidP="002C2E8E">
      <w:pPr>
        <w:spacing w:after="80"/>
        <w:rPr>
          <w:rFonts w:ascii="Arial" w:hAnsi="Arial" w:cs="Arial"/>
          <w:b/>
          <w:sz w:val="22"/>
          <w:szCs w:val="22"/>
          <w:u w:val="single"/>
        </w:rPr>
      </w:pPr>
    </w:p>
    <w:p w14:paraId="14D74043" w14:textId="459199A5" w:rsidR="00ED1CBD" w:rsidRPr="00954A4D" w:rsidRDefault="00ED1CBD" w:rsidP="002C2E8E">
      <w:pPr>
        <w:spacing w:after="80"/>
        <w:rPr>
          <w:rFonts w:ascii="Arial" w:hAnsi="Arial" w:cs="Arial"/>
          <w:sz w:val="22"/>
          <w:szCs w:val="22"/>
          <w:u w:val="single"/>
        </w:rPr>
      </w:pPr>
      <w:r w:rsidRPr="00954A4D">
        <w:rPr>
          <w:rFonts w:ascii="Arial" w:hAnsi="Arial" w:cs="Arial"/>
          <w:sz w:val="22"/>
          <w:szCs w:val="22"/>
          <w:u w:val="single"/>
        </w:rPr>
        <w:t>Questions about DVD video content</w:t>
      </w:r>
      <w:r w:rsidR="00203E33">
        <w:rPr>
          <w:rFonts w:ascii="Arial" w:hAnsi="Arial" w:cs="Arial"/>
          <w:sz w:val="22"/>
          <w:szCs w:val="22"/>
          <w:u w:val="single"/>
        </w:rPr>
        <w:t xml:space="preserve"> (Video 1</w:t>
      </w:r>
      <w:r w:rsidR="00954A4D">
        <w:rPr>
          <w:rFonts w:ascii="Arial" w:hAnsi="Arial" w:cs="Arial"/>
          <w:sz w:val="22"/>
          <w:szCs w:val="22"/>
          <w:u w:val="single"/>
        </w:rPr>
        <w:t>)</w:t>
      </w:r>
    </w:p>
    <w:p w14:paraId="20C912F3" w14:textId="737FBEF2" w:rsidR="00606371" w:rsidRPr="002C2E8E" w:rsidRDefault="0023521D" w:rsidP="002C2E8E">
      <w:pPr>
        <w:spacing w:after="80"/>
        <w:rPr>
          <w:rFonts w:ascii="Arial" w:hAnsi="Arial" w:cs="Arial"/>
          <w:sz w:val="22"/>
          <w:szCs w:val="22"/>
        </w:rPr>
      </w:pPr>
      <w:r w:rsidRPr="002C2E8E">
        <w:rPr>
          <w:rFonts w:ascii="Arial" w:hAnsi="Arial" w:cs="Arial"/>
          <w:sz w:val="22"/>
          <w:szCs w:val="22"/>
        </w:rPr>
        <w:t xml:space="preserve">Instructions: </w:t>
      </w:r>
      <w:r w:rsidR="00ED1CBD">
        <w:rPr>
          <w:rFonts w:ascii="Arial" w:hAnsi="Arial" w:cs="Arial"/>
          <w:sz w:val="22"/>
          <w:szCs w:val="22"/>
        </w:rPr>
        <w:t xml:space="preserve">We are going to </w:t>
      </w:r>
      <w:r w:rsidR="005823AC">
        <w:rPr>
          <w:rFonts w:ascii="Arial" w:hAnsi="Arial" w:cs="Arial"/>
          <w:sz w:val="22"/>
          <w:szCs w:val="22"/>
        </w:rPr>
        <w:t xml:space="preserve">watch a series of videos. </w:t>
      </w:r>
      <w:r w:rsidR="00410C3B" w:rsidRPr="002C2E8E">
        <w:rPr>
          <w:rFonts w:ascii="Arial" w:hAnsi="Arial" w:cs="Arial"/>
          <w:sz w:val="22"/>
          <w:szCs w:val="22"/>
        </w:rPr>
        <w:t xml:space="preserve">Please view </w:t>
      </w:r>
      <w:r w:rsidR="005823AC">
        <w:rPr>
          <w:rFonts w:ascii="Arial" w:hAnsi="Arial" w:cs="Arial"/>
          <w:sz w:val="22"/>
          <w:szCs w:val="22"/>
        </w:rPr>
        <w:t>each</w:t>
      </w:r>
      <w:r w:rsidR="005823AC" w:rsidRPr="002C2E8E">
        <w:rPr>
          <w:rFonts w:ascii="Arial" w:hAnsi="Arial" w:cs="Arial"/>
          <w:sz w:val="22"/>
          <w:szCs w:val="22"/>
        </w:rPr>
        <w:t xml:space="preserve"> </w:t>
      </w:r>
      <w:r w:rsidR="00410C3B" w:rsidRPr="002C2E8E">
        <w:rPr>
          <w:rFonts w:ascii="Arial" w:hAnsi="Arial" w:cs="Arial"/>
          <w:sz w:val="22"/>
          <w:szCs w:val="22"/>
        </w:rPr>
        <w:t xml:space="preserve">video and make any notes that you wish on the pad of paper provided to you. After you view </w:t>
      </w:r>
      <w:r w:rsidR="005823AC">
        <w:rPr>
          <w:rFonts w:ascii="Arial" w:hAnsi="Arial" w:cs="Arial"/>
          <w:sz w:val="22"/>
          <w:szCs w:val="22"/>
        </w:rPr>
        <w:t>each</w:t>
      </w:r>
      <w:r w:rsidR="005823AC" w:rsidRPr="002C2E8E">
        <w:rPr>
          <w:rFonts w:ascii="Arial" w:hAnsi="Arial" w:cs="Arial"/>
          <w:sz w:val="22"/>
          <w:szCs w:val="22"/>
        </w:rPr>
        <w:t xml:space="preserve"> </w:t>
      </w:r>
      <w:r w:rsidR="00410C3B" w:rsidRPr="002C2E8E">
        <w:rPr>
          <w:rFonts w:ascii="Arial" w:hAnsi="Arial" w:cs="Arial"/>
          <w:sz w:val="22"/>
          <w:szCs w:val="22"/>
        </w:rPr>
        <w:t xml:space="preserve">video, I will ask several questions about the video to get your opinion about it. </w:t>
      </w:r>
      <w:r w:rsidR="005823AC">
        <w:rPr>
          <w:rFonts w:ascii="Arial" w:hAnsi="Arial" w:cs="Arial"/>
          <w:sz w:val="22"/>
          <w:szCs w:val="22"/>
        </w:rPr>
        <w:t>Some</w:t>
      </w:r>
      <w:r w:rsidRPr="002C2E8E">
        <w:rPr>
          <w:rFonts w:ascii="Arial" w:hAnsi="Arial" w:cs="Arial"/>
          <w:sz w:val="22"/>
          <w:szCs w:val="22"/>
        </w:rPr>
        <w:t xml:space="preserve"> videos </w:t>
      </w:r>
      <w:r w:rsidR="005823AC">
        <w:rPr>
          <w:rFonts w:ascii="Arial" w:hAnsi="Arial" w:cs="Arial"/>
          <w:sz w:val="22"/>
          <w:szCs w:val="22"/>
        </w:rPr>
        <w:t>include</w:t>
      </w:r>
      <w:r w:rsidR="005823AC" w:rsidRPr="002C2E8E">
        <w:rPr>
          <w:rFonts w:ascii="Arial" w:hAnsi="Arial" w:cs="Arial"/>
          <w:sz w:val="22"/>
          <w:szCs w:val="22"/>
        </w:rPr>
        <w:t xml:space="preserve"> </w:t>
      </w:r>
      <w:r w:rsidRPr="002C2E8E">
        <w:rPr>
          <w:rFonts w:ascii="Arial" w:hAnsi="Arial" w:cs="Arial"/>
          <w:sz w:val="22"/>
          <w:szCs w:val="22"/>
        </w:rPr>
        <w:t>demonstrat</w:t>
      </w:r>
      <w:r w:rsidR="005823AC">
        <w:rPr>
          <w:rFonts w:ascii="Arial" w:hAnsi="Arial" w:cs="Arial"/>
          <w:sz w:val="22"/>
          <w:szCs w:val="22"/>
        </w:rPr>
        <w:t>ions about</w:t>
      </w:r>
      <w:r w:rsidRPr="002C2E8E">
        <w:rPr>
          <w:rFonts w:ascii="Arial" w:hAnsi="Arial" w:cs="Arial"/>
          <w:sz w:val="22"/>
          <w:szCs w:val="22"/>
        </w:rPr>
        <w:t xml:space="preserve"> how to do deep breathing and relaxation techniques</w:t>
      </w:r>
      <w:r w:rsidR="005823AC">
        <w:rPr>
          <w:rFonts w:ascii="Arial" w:hAnsi="Arial" w:cs="Arial"/>
          <w:sz w:val="22"/>
          <w:szCs w:val="22"/>
        </w:rPr>
        <w:t xml:space="preserve">. </w:t>
      </w:r>
      <w:r w:rsidRPr="002C2E8E">
        <w:rPr>
          <w:rFonts w:ascii="Arial" w:hAnsi="Arial" w:cs="Arial"/>
          <w:sz w:val="22"/>
          <w:szCs w:val="22"/>
        </w:rPr>
        <w:t xml:space="preserve"> Please </w:t>
      </w:r>
      <w:r w:rsidR="005823AC">
        <w:rPr>
          <w:rFonts w:ascii="Arial" w:hAnsi="Arial" w:cs="Arial"/>
          <w:sz w:val="22"/>
          <w:szCs w:val="22"/>
        </w:rPr>
        <w:t>follow along</w:t>
      </w:r>
      <w:r w:rsidR="003F1DEE">
        <w:rPr>
          <w:rFonts w:ascii="Arial" w:hAnsi="Arial" w:cs="Arial"/>
          <w:sz w:val="22"/>
          <w:szCs w:val="22"/>
        </w:rPr>
        <w:t xml:space="preserve"> with the instructions given during video</w:t>
      </w:r>
      <w:r w:rsidRPr="002C2E8E">
        <w:rPr>
          <w:rFonts w:ascii="Arial" w:hAnsi="Arial" w:cs="Arial"/>
          <w:sz w:val="22"/>
          <w:szCs w:val="22"/>
        </w:rPr>
        <w:t>.</w:t>
      </w:r>
    </w:p>
    <w:p w14:paraId="36194EBF" w14:textId="77777777" w:rsidR="00954A4D" w:rsidRDefault="00954A4D" w:rsidP="00954A4D">
      <w:pPr>
        <w:spacing w:after="80"/>
        <w:rPr>
          <w:rFonts w:ascii="Arial" w:hAnsi="Arial" w:cs="Arial"/>
          <w:sz w:val="22"/>
          <w:szCs w:val="22"/>
        </w:rPr>
      </w:pPr>
    </w:p>
    <w:p w14:paraId="21B8D1DD" w14:textId="6A554C25" w:rsidR="00F34F99" w:rsidRPr="00954A4D" w:rsidRDefault="00954A4D" w:rsidP="00954A4D">
      <w:pPr>
        <w:spacing w:after="80"/>
        <w:rPr>
          <w:rFonts w:ascii="Arial" w:hAnsi="Arial" w:cs="Arial"/>
          <w:sz w:val="22"/>
          <w:szCs w:val="22"/>
          <w:u w:val="single"/>
        </w:rPr>
      </w:pPr>
      <w:r w:rsidRPr="00954A4D">
        <w:rPr>
          <w:rFonts w:ascii="Arial" w:hAnsi="Arial" w:cs="Arial"/>
          <w:sz w:val="22"/>
          <w:szCs w:val="22"/>
        </w:rPr>
        <w:t>Video</w:t>
      </w:r>
      <w:r w:rsidR="00FB0003">
        <w:rPr>
          <w:rFonts w:ascii="Arial" w:hAnsi="Arial" w:cs="Arial"/>
          <w:sz w:val="22"/>
          <w:szCs w:val="22"/>
        </w:rPr>
        <w:t xml:space="preserve"> 1</w:t>
      </w:r>
      <w:r w:rsidR="00410C3B" w:rsidRPr="00954A4D">
        <w:rPr>
          <w:rFonts w:ascii="Arial" w:hAnsi="Arial" w:cs="Arial"/>
          <w:sz w:val="22"/>
          <w:szCs w:val="22"/>
        </w:rPr>
        <w:t xml:space="preserve">: </w:t>
      </w:r>
      <w:r w:rsidR="00410C3B" w:rsidRPr="00954A4D">
        <w:rPr>
          <w:rFonts w:ascii="Arial" w:hAnsi="Arial" w:cs="Arial"/>
          <w:i/>
          <w:sz w:val="22"/>
          <w:szCs w:val="22"/>
        </w:rPr>
        <w:t>Psychoeducation</w:t>
      </w:r>
      <w:r w:rsidR="00410C3B" w:rsidRPr="002C2E8E">
        <w:rPr>
          <w:rFonts w:ascii="Arial" w:hAnsi="Arial" w:cs="Arial"/>
          <w:sz w:val="22"/>
          <w:szCs w:val="22"/>
        </w:rPr>
        <w:t xml:space="preserve"> (What is anxiety, estab</w:t>
      </w:r>
      <w:r>
        <w:rPr>
          <w:rFonts w:ascii="Arial" w:hAnsi="Arial" w:cs="Arial"/>
          <w:sz w:val="22"/>
          <w:szCs w:val="22"/>
        </w:rPr>
        <w:t>lishing a home practice routine, ~5 min)</w:t>
      </w:r>
    </w:p>
    <w:p w14:paraId="27881F1C" w14:textId="77777777" w:rsidR="00645C74" w:rsidRDefault="00645C74" w:rsidP="002C2E8E">
      <w:pPr>
        <w:spacing w:after="80"/>
        <w:rPr>
          <w:rFonts w:ascii="Arial" w:hAnsi="Arial" w:cs="Arial"/>
          <w:sz w:val="22"/>
          <w:szCs w:val="22"/>
        </w:rPr>
      </w:pPr>
    </w:p>
    <w:p w14:paraId="54D099CB" w14:textId="381B6D9A" w:rsidR="003F1DEE" w:rsidRPr="00FB0003" w:rsidRDefault="00042BDE" w:rsidP="00203E33">
      <w:pPr>
        <w:pStyle w:val="ListParagraph"/>
        <w:numPr>
          <w:ilvl w:val="0"/>
          <w:numId w:val="11"/>
        </w:numPr>
        <w:spacing w:after="80"/>
        <w:rPr>
          <w:rFonts w:ascii="Arial" w:hAnsi="Arial" w:cs="Arial"/>
          <w:sz w:val="22"/>
          <w:szCs w:val="22"/>
        </w:rPr>
      </w:pPr>
      <w:r w:rsidRPr="00FB0003">
        <w:rPr>
          <w:rFonts w:ascii="Arial" w:hAnsi="Arial" w:cs="Arial"/>
          <w:sz w:val="22"/>
          <w:szCs w:val="22"/>
        </w:rPr>
        <w:t>Would you describe to me what you learned from the video?</w:t>
      </w:r>
    </w:p>
    <w:p w14:paraId="6ACF91DB" w14:textId="492B7D83" w:rsidR="00954A4D" w:rsidRPr="00FB0003" w:rsidRDefault="00954A4D" w:rsidP="00203E33">
      <w:pPr>
        <w:pStyle w:val="ListParagraph"/>
        <w:numPr>
          <w:ilvl w:val="1"/>
          <w:numId w:val="15"/>
        </w:numPr>
        <w:spacing w:after="80"/>
        <w:rPr>
          <w:rFonts w:ascii="Arial" w:hAnsi="Arial" w:cs="Arial"/>
          <w:sz w:val="22"/>
          <w:szCs w:val="22"/>
        </w:rPr>
      </w:pPr>
      <w:r w:rsidRPr="00FB0003">
        <w:rPr>
          <w:rFonts w:ascii="Arial" w:hAnsi="Arial" w:cs="Arial"/>
          <w:i/>
          <w:sz w:val="22"/>
          <w:szCs w:val="22"/>
        </w:rPr>
        <w:t>Prompt participants if they say they didn’t learn anything</w:t>
      </w:r>
      <w:r w:rsidR="00FB0003" w:rsidRPr="00FB0003">
        <w:rPr>
          <w:rFonts w:ascii="Arial" w:hAnsi="Arial" w:cs="Arial"/>
          <w:i/>
          <w:sz w:val="22"/>
          <w:szCs w:val="22"/>
        </w:rPr>
        <w:t>.</w:t>
      </w:r>
      <w:r w:rsidR="005E602C">
        <w:rPr>
          <w:rFonts w:ascii="Arial" w:hAnsi="Arial" w:cs="Arial"/>
          <w:sz w:val="22"/>
          <w:szCs w:val="22"/>
        </w:rPr>
        <w:t xml:space="preserve"> What do you think the instructions were trying to convey?</w:t>
      </w:r>
    </w:p>
    <w:p w14:paraId="61A8D44A" w14:textId="209A518C" w:rsidR="0023521D" w:rsidRDefault="0023521D" w:rsidP="004132DD">
      <w:pPr>
        <w:pStyle w:val="ListParagraph"/>
        <w:spacing w:after="80"/>
        <w:ind w:left="0"/>
        <w:rPr>
          <w:rFonts w:ascii="Arial" w:hAnsi="Arial" w:cs="Arial"/>
          <w:sz w:val="22"/>
          <w:szCs w:val="22"/>
        </w:rPr>
      </w:pPr>
    </w:p>
    <w:p w14:paraId="3886F8EB" w14:textId="37CB43EA" w:rsidR="006E7E54" w:rsidRDefault="00394E4B" w:rsidP="00203E33">
      <w:pPr>
        <w:pStyle w:val="ListParagraph"/>
        <w:numPr>
          <w:ilvl w:val="0"/>
          <w:numId w:val="11"/>
        </w:numPr>
        <w:spacing w:after="80"/>
        <w:rPr>
          <w:rFonts w:ascii="Arial" w:hAnsi="Arial" w:cs="Arial"/>
          <w:sz w:val="22"/>
          <w:szCs w:val="22"/>
        </w:rPr>
      </w:pPr>
      <w:r>
        <w:rPr>
          <w:rFonts w:ascii="Arial" w:hAnsi="Arial" w:cs="Arial"/>
          <w:sz w:val="22"/>
          <w:szCs w:val="22"/>
        </w:rPr>
        <w:t>Can you describe to me what parts of</w:t>
      </w:r>
      <w:r w:rsidR="003F1DEE" w:rsidRPr="00776268">
        <w:rPr>
          <w:rFonts w:ascii="Arial" w:hAnsi="Arial" w:cs="Arial"/>
          <w:sz w:val="22"/>
          <w:szCs w:val="22"/>
        </w:rPr>
        <w:t xml:space="preserve"> the </w:t>
      </w:r>
      <w:r w:rsidR="0023521D" w:rsidRPr="00776268">
        <w:rPr>
          <w:rFonts w:ascii="Arial" w:hAnsi="Arial" w:cs="Arial"/>
          <w:sz w:val="22"/>
          <w:szCs w:val="22"/>
        </w:rPr>
        <w:t xml:space="preserve">video were unclear? </w:t>
      </w:r>
    </w:p>
    <w:p w14:paraId="1DB61C9B" w14:textId="1ACDB3CC" w:rsidR="003F1DEE" w:rsidRDefault="005E602C" w:rsidP="006E7E54">
      <w:pPr>
        <w:pStyle w:val="ListParagraph"/>
        <w:numPr>
          <w:ilvl w:val="1"/>
          <w:numId w:val="7"/>
        </w:numPr>
        <w:spacing w:after="80"/>
        <w:rPr>
          <w:rFonts w:ascii="Arial" w:hAnsi="Arial" w:cs="Arial"/>
          <w:sz w:val="22"/>
          <w:szCs w:val="22"/>
        </w:rPr>
      </w:pPr>
      <w:r>
        <w:rPr>
          <w:rFonts w:ascii="Arial" w:hAnsi="Arial" w:cs="Arial"/>
          <w:sz w:val="22"/>
          <w:szCs w:val="22"/>
        </w:rPr>
        <w:t>C</w:t>
      </w:r>
      <w:r w:rsidR="006E7E54">
        <w:rPr>
          <w:rFonts w:ascii="Arial" w:hAnsi="Arial" w:cs="Arial"/>
          <w:sz w:val="22"/>
          <w:szCs w:val="22"/>
        </w:rPr>
        <w:t>onfusing?</w:t>
      </w:r>
    </w:p>
    <w:p w14:paraId="3C11E816" w14:textId="77777777" w:rsidR="006E7E54" w:rsidRDefault="006E7E54" w:rsidP="006E7E54">
      <w:pPr>
        <w:pStyle w:val="ListParagraph"/>
        <w:spacing w:after="80"/>
        <w:ind w:left="1440"/>
        <w:rPr>
          <w:rFonts w:ascii="Arial" w:hAnsi="Arial" w:cs="Arial"/>
          <w:sz w:val="22"/>
          <w:szCs w:val="22"/>
        </w:rPr>
      </w:pPr>
    </w:p>
    <w:p w14:paraId="4BB30A07" w14:textId="5D0589DE" w:rsidR="006E7E54" w:rsidRPr="00776268" w:rsidRDefault="006E7E54" w:rsidP="00203E33">
      <w:pPr>
        <w:pStyle w:val="ListParagraph"/>
        <w:numPr>
          <w:ilvl w:val="0"/>
          <w:numId w:val="11"/>
        </w:numPr>
        <w:spacing w:after="80"/>
        <w:rPr>
          <w:rFonts w:ascii="Arial" w:hAnsi="Arial" w:cs="Arial"/>
          <w:sz w:val="22"/>
          <w:szCs w:val="22"/>
        </w:rPr>
      </w:pPr>
      <w:r>
        <w:rPr>
          <w:rFonts w:ascii="Arial" w:hAnsi="Arial" w:cs="Arial"/>
          <w:sz w:val="22"/>
          <w:szCs w:val="22"/>
        </w:rPr>
        <w:t>What additional information should be included in the video?</w:t>
      </w:r>
    </w:p>
    <w:p w14:paraId="56612C74" w14:textId="77777777" w:rsidR="00954A4D" w:rsidRDefault="00954A4D" w:rsidP="004132DD">
      <w:pPr>
        <w:pStyle w:val="ListParagraph"/>
        <w:spacing w:after="80"/>
        <w:ind w:left="0"/>
        <w:rPr>
          <w:rFonts w:ascii="Arial" w:hAnsi="Arial" w:cs="Arial"/>
          <w:sz w:val="22"/>
          <w:szCs w:val="22"/>
        </w:rPr>
      </w:pPr>
    </w:p>
    <w:p w14:paraId="749BCFB0" w14:textId="77777777" w:rsidR="003161B9" w:rsidRDefault="003161B9" w:rsidP="004132DD">
      <w:pPr>
        <w:pStyle w:val="ListParagraph"/>
        <w:spacing w:after="80"/>
        <w:ind w:left="0"/>
        <w:rPr>
          <w:rFonts w:ascii="Arial" w:hAnsi="Arial" w:cs="Arial"/>
          <w:sz w:val="22"/>
          <w:szCs w:val="22"/>
        </w:rPr>
      </w:pPr>
    </w:p>
    <w:p w14:paraId="1D020002" w14:textId="7C3AFD8D" w:rsidR="00F34F99" w:rsidRDefault="00954A4D" w:rsidP="004132DD">
      <w:pPr>
        <w:pStyle w:val="ListParagraph"/>
        <w:spacing w:after="80"/>
        <w:ind w:left="0"/>
        <w:rPr>
          <w:rFonts w:ascii="Arial" w:hAnsi="Arial" w:cs="Arial"/>
          <w:sz w:val="22"/>
          <w:szCs w:val="22"/>
        </w:rPr>
      </w:pPr>
      <w:r w:rsidRPr="00954A4D">
        <w:rPr>
          <w:rFonts w:ascii="Arial" w:hAnsi="Arial" w:cs="Arial"/>
          <w:sz w:val="22"/>
          <w:szCs w:val="22"/>
        </w:rPr>
        <w:t>Video</w:t>
      </w:r>
      <w:r w:rsidR="00FB0003">
        <w:rPr>
          <w:rFonts w:ascii="Arial" w:hAnsi="Arial" w:cs="Arial"/>
          <w:sz w:val="22"/>
          <w:szCs w:val="22"/>
        </w:rPr>
        <w:t xml:space="preserve"> 1</w:t>
      </w:r>
      <w:r w:rsidRPr="00954A4D">
        <w:rPr>
          <w:rFonts w:ascii="Arial" w:hAnsi="Arial" w:cs="Arial"/>
          <w:sz w:val="22"/>
          <w:szCs w:val="22"/>
        </w:rPr>
        <w:t xml:space="preserve">: </w:t>
      </w:r>
      <w:r w:rsidR="003F1DEE" w:rsidRPr="00954A4D">
        <w:rPr>
          <w:rFonts w:ascii="Arial" w:hAnsi="Arial" w:cs="Arial"/>
          <w:i/>
          <w:sz w:val="22"/>
          <w:szCs w:val="22"/>
        </w:rPr>
        <w:t>Diaphragmatic Breathing</w:t>
      </w:r>
      <w:r w:rsidR="003F1DEE" w:rsidRPr="00954A4D">
        <w:rPr>
          <w:rFonts w:ascii="Arial" w:hAnsi="Arial" w:cs="Arial"/>
          <w:sz w:val="22"/>
          <w:szCs w:val="22"/>
        </w:rPr>
        <w:t xml:space="preserve"> </w:t>
      </w:r>
      <w:r>
        <w:rPr>
          <w:rFonts w:ascii="Arial" w:hAnsi="Arial" w:cs="Arial"/>
          <w:sz w:val="22"/>
          <w:szCs w:val="22"/>
        </w:rPr>
        <w:t>(</w:t>
      </w:r>
      <w:r w:rsidR="003F1DEE" w:rsidRPr="00954A4D">
        <w:rPr>
          <w:rFonts w:ascii="Arial" w:hAnsi="Arial" w:cs="Arial"/>
          <w:sz w:val="22"/>
          <w:szCs w:val="22"/>
        </w:rPr>
        <w:t>Instructions &amp; Practice</w:t>
      </w:r>
      <w:r>
        <w:rPr>
          <w:rFonts w:ascii="Arial" w:hAnsi="Arial" w:cs="Arial"/>
          <w:sz w:val="22"/>
          <w:szCs w:val="22"/>
        </w:rPr>
        <w:t>, ~</w:t>
      </w:r>
      <w:r w:rsidR="003F1DEE" w:rsidRPr="00954A4D">
        <w:rPr>
          <w:rFonts w:ascii="Arial" w:hAnsi="Arial" w:cs="Arial"/>
          <w:sz w:val="22"/>
          <w:szCs w:val="22"/>
        </w:rPr>
        <w:t>5 min</w:t>
      </w:r>
      <w:r>
        <w:rPr>
          <w:rFonts w:ascii="Arial" w:hAnsi="Arial" w:cs="Arial"/>
          <w:sz w:val="22"/>
          <w:szCs w:val="22"/>
        </w:rPr>
        <w:t>)</w:t>
      </w:r>
    </w:p>
    <w:p w14:paraId="67FB68CF" w14:textId="77777777" w:rsidR="00954A4D" w:rsidRDefault="00954A4D" w:rsidP="004132DD">
      <w:pPr>
        <w:pStyle w:val="ListParagraph"/>
        <w:spacing w:after="80"/>
        <w:ind w:left="0"/>
        <w:rPr>
          <w:rFonts w:ascii="Arial" w:hAnsi="Arial" w:cs="Arial"/>
          <w:sz w:val="22"/>
          <w:szCs w:val="22"/>
        </w:rPr>
      </w:pPr>
    </w:p>
    <w:p w14:paraId="52B86BA2" w14:textId="388040B8" w:rsidR="00954A4D" w:rsidRPr="00954A4D" w:rsidRDefault="00954A4D" w:rsidP="004132DD">
      <w:pPr>
        <w:pStyle w:val="ListParagraph"/>
        <w:spacing w:after="80"/>
        <w:ind w:left="0"/>
        <w:rPr>
          <w:rFonts w:ascii="Arial" w:hAnsi="Arial" w:cs="Arial"/>
          <w:sz w:val="22"/>
          <w:szCs w:val="22"/>
        </w:rPr>
      </w:pPr>
      <w:r>
        <w:rPr>
          <w:rFonts w:ascii="Arial" w:hAnsi="Arial" w:cs="Arial"/>
          <w:i/>
          <w:sz w:val="22"/>
          <w:szCs w:val="22"/>
        </w:rPr>
        <w:t xml:space="preserve">After video, </w:t>
      </w:r>
      <w:r>
        <w:rPr>
          <w:rFonts w:ascii="Arial" w:hAnsi="Arial" w:cs="Arial"/>
          <w:sz w:val="22"/>
          <w:szCs w:val="22"/>
        </w:rPr>
        <w:t>p</w:t>
      </w:r>
      <w:r w:rsidRPr="002C2E8E">
        <w:rPr>
          <w:rFonts w:ascii="Arial" w:hAnsi="Arial" w:cs="Arial"/>
          <w:sz w:val="22"/>
          <w:szCs w:val="22"/>
        </w:rPr>
        <w:t xml:space="preserve">lease rate how well you were able to follow the instructions in the DVDs by responding to the following statement. </w:t>
      </w:r>
      <w:r w:rsidRPr="002C2E8E">
        <w:rPr>
          <w:rFonts w:ascii="Arial" w:hAnsi="Arial" w:cs="Arial"/>
          <w:i/>
          <w:sz w:val="22"/>
          <w:szCs w:val="22"/>
        </w:rPr>
        <w:t>Interviewer will show participant the rating scale.</w:t>
      </w:r>
    </w:p>
    <w:p w14:paraId="70C70BF7" w14:textId="77777777" w:rsidR="00F34F99" w:rsidRPr="004132DD" w:rsidRDefault="00F34F99" w:rsidP="004132DD">
      <w:pPr>
        <w:pStyle w:val="ListParagraph"/>
        <w:spacing w:after="80"/>
        <w:ind w:left="0"/>
        <w:rPr>
          <w:rFonts w:ascii="Arial" w:hAnsi="Arial" w:cs="Arial"/>
          <w:b/>
          <w:sz w:val="22"/>
          <w:szCs w:val="22"/>
        </w:rPr>
      </w:pPr>
    </w:p>
    <w:p w14:paraId="2BFF31D2" w14:textId="2DF9433C" w:rsidR="00954A4D" w:rsidRDefault="00954A4D" w:rsidP="00203E33">
      <w:pPr>
        <w:pStyle w:val="ListParagraph"/>
        <w:numPr>
          <w:ilvl w:val="0"/>
          <w:numId w:val="11"/>
        </w:numPr>
        <w:spacing w:after="80"/>
        <w:rPr>
          <w:rFonts w:ascii="Arial" w:hAnsi="Arial" w:cs="Arial"/>
          <w:sz w:val="22"/>
          <w:szCs w:val="22"/>
        </w:rPr>
      </w:pPr>
      <w:r>
        <w:rPr>
          <w:rFonts w:ascii="Arial" w:hAnsi="Arial" w:cs="Arial"/>
          <w:sz w:val="22"/>
          <w:szCs w:val="22"/>
        </w:rPr>
        <w:t xml:space="preserve">I was able to follow the deep breathing instructions </w:t>
      </w:r>
      <w:r w:rsidR="00394E4B">
        <w:rPr>
          <w:rFonts w:ascii="Arial" w:hAnsi="Arial" w:cs="Arial"/>
          <w:sz w:val="22"/>
          <w:szCs w:val="22"/>
        </w:rPr>
        <w:t>easily</w:t>
      </w:r>
      <w:r>
        <w:rPr>
          <w:rFonts w:ascii="Arial" w:hAnsi="Arial" w:cs="Arial"/>
          <w:sz w:val="22"/>
          <w:szCs w:val="22"/>
        </w:rPr>
        <w:t>.</w:t>
      </w:r>
    </w:p>
    <w:tbl>
      <w:tblPr>
        <w:tblW w:w="10073" w:type="dxa"/>
        <w:jc w:val="center"/>
        <w:tblCellSpacing w:w="0" w:type="dxa"/>
        <w:tblInd w:w="623" w:type="dxa"/>
        <w:tblLayout w:type="fixed"/>
        <w:tblCellMar>
          <w:top w:w="60" w:type="dxa"/>
          <w:left w:w="60" w:type="dxa"/>
          <w:bottom w:w="60" w:type="dxa"/>
          <w:right w:w="60" w:type="dxa"/>
        </w:tblCellMar>
        <w:tblLook w:val="04A0" w:firstRow="1" w:lastRow="0" w:firstColumn="1" w:lastColumn="0" w:noHBand="0" w:noVBand="1"/>
      </w:tblPr>
      <w:tblGrid>
        <w:gridCol w:w="2652"/>
        <w:gridCol w:w="2651"/>
        <w:gridCol w:w="2651"/>
        <w:gridCol w:w="2119"/>
      </w:tblGrid>
      <w:tr w:rsidR="00954A4D" w:rsidRPr="002C2E8E" w14:paraId="69773B88" w14:textId="77777777" w:rsidTr="00954A4D">
        <w:trPr>
          <w:tblCellSpacing w:w="0" w:type="dxa"/>
          <w:jc w:val="center"/>
        </w:trPr>
        <w:tc>
          <w:tcPr>
            <w:tcW w:w="1316" w:type="pct"/>
            <w:hideMark/>
          </w:tcPr>
          <w:p w14:paraId="1772F408"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4</w:t>
            </w:r>
          </w:p>
        </w:tc>
        <w:tc>
          <w:tcPr>
            <w:tcW w:w="1316" w:type="pct"/>
            <w:hideMark/>
          </w:tcPr>
          <w:p w14:paraId="3008A090"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3</w:t>
            </w:r>
          </w:p>
        </w:tc>
        <w:tc>
          <w:tcPr>
            <w:tcW w:w="1316" w:type="pct"/>
            <w:hideMark/>
          </w:tcPr>
          <w:p w14:paraId="56047CFE"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2</w:t>
            </w:r>
          </w:p>
        </w:tc>
        <w:tc>
          <w:tcPr>
            <w:tcW w:w="1052" w:type="pct"/>
            <w:hideMark/>
          </w:tcPr>
          <w:p w14:paraId="053BFD76"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1</w:t>
            </w:r>
          </w:p>
        </w:tc>
      </w:tr>
      <w:tr w:rsidR="00954A4D" w:rsidRPr="002C2E8E" w14:paraId="7DA83036" w14:textId="77777777" w:rsidTr="00954A4D">
        <w:trPr>
          <w:tblCellSpacing w:w="0" w:type="dxa"/>
          <w:jc w:val="center"/>
        </w:trPr>
        <w:tc>
          <w:tcPr>
            <w:tcW w:w="1316" w:type="pct"/>
            <w:hideMark/>
          </w:tcPr>
          <w:p w14:paraId="1E33BBEE"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41BD660A"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1A00598A"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w:t>
            </w:r>
          </w:p>
        </w:tc>
        <w:tc>
          <w:tcPr>
            <w:tcW w:w="1052" w:type="pct"/>
            <w:hideMark/>
          </w:tcPr>
          <w:p w14:paraId="1A77B6B0" w14:textId="77777777" w:rsidR="00954A4D" w:rsidRPr="002C2E8E" w:rsidRDefault="00954A4D" w:rsidP="00954A4D">
            <w:pPr>
              <w:pStyle w:val="NormalWeb"/>
              <w:jc w:val="center"/>
              <w:rPr>
                <w:rFonts w:ascii="Arial" w:hAnsi="Arial" w:cs="Arial"/>
                <w:sz w:val="22"/>
                <w:szCs w:val="22"/>
              </w:rPr>
            </w:pPr>
            <w:r w:rsidRPr="002C2E8E">
              <w:rPr>
                <w:rFonts w:ascii="Arial" w:hAnsi="Arial" w:cs="Arial"/>
                <w:i/>
                <w:iCs/>
                <w:sz w:val="22"/>
                <w:szCs w:val="22"/>
              </w:rPr>
              <w:t>-----------------------</w:t>
            </w:r>
          </w:p>
        </w:tc>
      </w:tr>
      <w:tr w:rsidR="00954A4D" w:rsidRPr="002C2E8E" w14:paraId="369BFE0A" w14:textId="77777777" w:rsidTr="005D09AA">
        <w:trPr>
          <w:trHeight w:val="21"/>
          <w:tblCellSpacing w:w="0" w:type="dxa"/>
          <w:jc w:val="center"/>
        </w:trPr>
        <w:tc>
          <w:tcPr>
            <w:tcW w:w="1316" w:type="pct"/>
            <w:hideMark/>
          </w:tcPr>
          <w:p w14:paraId="384E8340" w14:textId="77777777" w:rsidR="00954A4D" w:rsidRPr="002C2E8E" w:rsidRDefault="00954A4D" w:rsidP="00954A4D">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16" w:type="pct"/>
            <w:hideMark/>
          </w:tcPr>
          <w:p w14:paraId="370DFD00" w14:textId="77777777" w:rsidR="00954A4D" w:rsidRPr="002C2E8E" w:rsidRDefault="00954A4D" w:rsidP="00954A4D">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16" w:type="pct"/>
            <w:hideMark/>
          </w:tcPr>
          <w:p w14:paraId="2EAFBF2B" w14:textId="77777777" w:rsidR="00954A4D" w:rsidRPr="002C2E8E" w:rsidRDefault="00954A4D" w:rsidP="00954A4D">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2" w:type="pct"/>
            <w:hideMark/>
          </w:tcPr>
          <w:p w14:paraId="2745AA1E" w14:textId="77777777" w:rsidR="00954A4D" w:rsidRPr="002C2E8E" w:rsidRDefault="00954A4D" w:rsidP="00954A4D">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78271A08" w14:textId="77777777" w:rsidR="00954A4D" w:rsidRDefault="00954A4D" w:rsidP="00954A4D">
      <w:pPr>
        <w:pStyle w:val="ListParagraph"/>
        <w:spacing w:after="80"/>
        <w:ind w:left="360"/>
        <w:rPr>
          <w:rFonts w:ascii="Arial" w:hAnsi="Arial" w:cs="Arial"/>
          <w:sz w:val="22"/>
          <w:szCs w:val="22"/>
        </w:rPr>
      </w:pPr>
    </w:p>
    <w:p w14:paraId="23E9835C" w14:textId="77777777" w:rsidR="00954A4D" w:rsidRDefault="00954A4D" w:rsidP="00954A4D">
      <w:pPr>
        <w:pStyle w:val="ListParagraph"/>
        <w:spacing w:after="80"/>
        <w:rPr>
          <w:rFonts w:ascii="Arial" w:hAnsi="Arial" w:cs="Arial"/>
          <w:sz w:val="22"/>
          <w:szCs w:val="22"/>
        </w:rPr>
      </w:pPr>
    </w:p>
    <w:p w14:paraId="1F22E843" w14:textId="4DF27DC3" w:rsidR="003F1DEE" w:rsidRPr="002C2E8E" w:rsidRDefault="00954A4D" w:rsidP="00203E33">
      <w:pPr>
        <w:pStyle w:val="ListParagraph"/>
        <w:numPr>
          <w:ilvl w:val="0"/>
          <w:numId w:val="11"/>
        </w:numPr>
        <w:spacing w:after="80"/>
        <w:rPr>
          <w:rFonts w:ascii="Arial" w:hAnsi="Arial" w:cs="Arial"/>
          <w:sz w:val="22"/>
          <w:szCs w:val="22"/>
        </w:rPr>
      </w:pPr>
      <w:r>
        <w:rPr>
          <w:rFonts w:ascii="Arial" w:hAnsi="Arial" w:cs="Arial"/>
          <w:sz w:val="22"/>
          <w:szCs w:val="22"/>
        </w:rPr>
        <w:t>Would you describe to me what you learned from the video?</w:t>
      </w:r>
    </w:p>
    <w:p w14:paraId="19350A9D" w14:textId="77777777" w:rsidR="003F1DEE" w:rsidRDefault="003F1DEE" w:rsidP="00776268">
      <w:pPr>
        <w:spacing w:after="80"/>
        <w:ind w:left="360"/>
        <w:rPr>
          <w:rFonts w:ascii="Arial" w:hAnsi="Arial" w:cs="Arial"/>
          <w:sz w:val="22"/>
          <w:szCs w:val="22"/>
        </w:rPr>
      </w:pPr>
    </w:p>
    <w:p w14:paraId="489568E6" w14:textId="77777777" w:rsidR="00954A4D" w:rsidRPr="002C2E8E" w:rsidRDefault="00954A4D" w:rsidP="00776268">
      <w:pPr>
        <w:spacing w:after="80"/>
        <w:ind w:left="360"/>
        <w:rPr>
          <w:rFonts w:ascii="Arial" w:hAnsi="Arial" w:cs="Arial"/>
          <w:sz w:val="22"/>
          <w:szCs w:val="22"/>
        </w:rPr>
      </w:pPr>
    </w:p>
    <w:p w14:paraId="4C13F5EC" w14:textId="77777777" w:rsidR="00394E4B" w:rsidRDefault="00394E4B" w:rsidP="00394E4B">
      <w:pPr>
        <w:pStyle w:val="ListParagraph"/>
        <w:numPr>
          <w:ilvl w:val="0"/>
          <w:numId w:val="11"/>
        </w:numPr>
        <w:spacing w:after="80"/>
        <w:rPr>
          <w:rFonts w:ascii="Arial" w:hAnsi="Arial" w:cs="Arial"/>
          <w:sz w:val="22"/>
          <w:szCs w:val="22"/>
        </w:rPr>
      </w:pPr>
      <w:r>
        <w:rPr>
          <w:rFonts w:ascii="Arial" w:hAnsi="Arial" w:cs="Arial"/>
          <w:sz w:val="22"/>
          <w:szCs w:val="22"/>
        </w:rPr>
        <w:t>Can you describe to me what parts of</w:t>
      </w:r>
      <w:r w:rsidRPr="00776268">
        <w:rPr>
          <w:rFonts w:ascii="Arial" w:hAnsi="Arial" w:cs="Arial"/>
          <w:sz w:val="22"/>
          <w:szCs w:val="22"/>
        </w:rPr>
        <w:t xml:space="preserve"> the video were unclear? </w:t>
      </w:r>
    </w:p>
    <w:p w14:paraId="2E561D15" w14:textId="68720DE4" w:rsidR="00FB0003" w:rsidRDefault="00FB0003" w:rsidP="00FB0003">
      <w:pPr>
        <w:pStyle w:val="ListParagraph"/>
        <w:numPr>
          <w:ilvl w:val="1"/>
          <w:numId w:val="11"/>
        </w:numPr>
        <w:spacing w:after="80"/>
        <w:rPr>
          <w:rFonts w:ascii="Arial" w:hAnsi="Arial" w:cs="Arial"/>
          <w:sz w:val="22"/>
          <w:szCs w:val="22"/>
        </w:rPr>
      </w:pPr>
      <w:r>
        <w:rPr>
          <w:rFonts w:ascii="Arial" w:hAnsi="Arial" w:cs="Arial"/>
          <w:sz w:val="22"/>
          <w:szCs w:val="22"/>
        </w:rPr>
        <w:t>Confusing?</w:t>
      </w:r>
    </w:p>
    <w:p w14:paraId="2B18ADA9" w14:textId="77777777" w:rsidR="003F1DEE" w:rsidRDefault="003F1DEE" w:rsidP="004132DD">
      <w:pPr>
        <w:spacing w:after="80"/>
        <w:rPr>
          <w:rFonts w:ascii="Arial" w:hAnsi="Arial" w:cs="Arial"/>
          <w:sz w:val="22"/>
          <w:szCs w:val="22"/>
        </w:rPr>
      </w:pPr>
    </w:p>
    <w:p w14:paraId="26E61E31" w14:textId="77777777" w:rsidR="00954A4D" w:rsidRDefault="00954A4D" w:rsidP="00954A4D">
      <w:pPr>
        <w:spacing w:after="80"/>
        <w:rPr>
          <w:rFonts w:ascii="Arial" w:hAnsi="Arial" w:cs="Arial"/>
          <w:sz w:val="22"/>
          <w:szCs w:val="22"/>
        </w:rPr>
      </w:pPr>
    </w:p>
    <w:p w14:paraId="5D5FC15C" w14:textId="5FFA9960" w:rsidR="00954A4D" w:rsidRPr="00954A4D" w:rsidRDefault="00954A4D" w:rsidP="00954A4D">
      <w:pPr>
        <w:spacing w:after="80"/>
        <w:rPr>
          <w:rFonts w:ascii="Arial" w:hAnsi="Arial" w:cs="Arial"/>
          <w:sz w:val="22"/>
          <w:szCs w:val="22"/>
        </w:rPr>
      </w:pPr>
      <w:r>
        <w:rPr>
          <w:rFonts w:ascii="Arial" w:hAnsi="Arial" w:cs="Arial"/>
          <w:sz w:val="22"/>
          <w:szCs w:val="22"/>
        </w:rPr>
        <w:t>Video</w:t>
      </w:r>
      <w:r w:rsidR="00FB0003">
        <w:rPr>
          <w:rFonts w:ascii="Arial" w:hAnsi="Arial" w:cs="Arial"/>
          <w:sz w:val="22"/>
          <w:szCs w:val="22"/>
        </w:rPr>
        <w:t xml:space="preserve"> 1</w:t>
      </w:r>
      <w:r>
        <w:rPr>
          <w:rFonts w:ascii="Arial" w:hAnsi="Arial" w:cs="Arial"/>
          <w:sz w:val="22"/>
          <w:szCs w:val="22"/>
        </w:rPr>
        <w:t xml:space="preserve">: </w:t>
      </w:r>
      <w:r w:rsidRPr="00954A4D">
        <w:rPr>
          <w:rFonts w:ascii="Arial" w:hAnsi="Arial" w:cs="Arial"/>
          <w:i/>
          <w:sz w:val="22"/>
          <w:szCs w:val="22"/>
        </w:rPr>
        <w:t>Progressive Muscle Relaxation</w:t>
      </w:r>
      <w:r w:rsidRPr="00954A4D">
        <w:rPr>
          <w:rFonts w:ascii="Arial" w:hAnsi="Arial" w:cs="Arial"/>
          <w:sz w:val="22"/>
          <w:szCs w:val="22"/>
        </w:rPr>
        <w:t xml:space="preserve"> (PMR; </w:t>
      </w:r>
      <w:r>
        <w:rPr>
          <w:rFonts w:ascii="Arial" w:hAnsi="Arial" w:cs="Arial"/>
          <w:sz w:val="22"/>
          <w:szCs w:val="22"/>
        </w:rPr>
        <w:t xml:space="preserve">16-muscle group </w:t>
      </w:r>
      <w:r w:rsidRPr="00954A4D">
        <w:rPr>
          <w:rFonts w:ascii="Arial" w:hAnsi="Arial" w:cs="Arial"/>
          <w:sz w:val="22"/>
          <w:szCs w:val="22"/>
        </w:rPr>
        <w:t>Instructions &amp; Practice</w:t>
      </w:r>
      <w:r>
        <w:rPr>
          <w:rFonts w:ascii="Arial" w:hAnsi="Arial" w:cs="Arial"/>
          <w:sz w:val="22"/>
          <w:szCs w:val="22"/>
        </w:rPr>
        <w:t>, ~</w:t>
      </w:r>
      <w:r w:rsidRPr="00954A4D">
        <w:rPr>
          <w:rFonts w:ascii="Arial" w:hAnsi="Arial" w:cs="Arial"/>
          <w:sz w:val="22"/>
          <w:szCs w:val="22"/>
        </w:rPr>
        <w:t>20 min</w:t>
      </w:r>
      <w:r w:rsidR="00203E33">
        <w:rPr>
          <w:rFonts w:ascii="Arial" w:hAnsi="Arial" w:cs="Arial"/>
          <w:sz w:val="22"/>
          <w:szCs w:val="22"/>
        </w:rPr>
        <w:t>)</w:t>
      </w:r>
    </w:p>
    <w:p w14:paraId="5C3E5D85" w14:textId="77777777" w:rsidR="00203E33" w:rsidRDefault="00203E33" w:rsidP="00203E33">
      <w:pPr>
        <w:pStyle w:val="ListParagraph"/>
        <w:spacing w:after="80"/>
        <w:ind w:left="0"/>
        <w:rPr>
          <w:rFonts w:ascii="Arial" w:hAnsi="Arial" w:cs="Arial"/>
          <w:i/>
          <w:sz w:val="22"/>
          <w:szCs w:val="22"/>
        </w:rPr>
      </w:pPr>
    </w:p>
    <w:p w14:paraId="75BC84C5" w14:textId="77777777" w:rsidR="00203E33" w:rsidRPr="00954A4D" w:rsidRDefault="00203E33" w:rsidP="00203E33">
      <w:pPr>
        <w:pStyle w:val="ListParagraph"/>
        <w:spacing w:after="80"/>
        <w:ind w:left="0"/>
        <w:rPr>
          <w:rFonts w:ascii="Arial" w:hAnsi="Arial" w:cs="Arial"/>
          <w:sz w:val="22"/>
          <w:szCs w:val="22"/>
        </w:rPr>
      </w:pPr>
      <w:r>
        <w:rPr>
          <w:rFonts w:ascii="Arial" w:hAnsi="Arial" w:cs="Arial"/>
          <w:i/>
          <w:sz w:val="22"/>
          <w:szCs w:val="22"/>
        </w:rPr>
        <w:t xml:space="preserve">After video, </w:t>
      </w:r>
      <w:r>
        <w:rPr>
          <w:rFonts w:ascii="Arial" w:hAnsi="Arial" w:cs="Arial"/>
          <w:sz w:val="22"/>
          <w:szCs w:val="22"/>
        </w:rPr>
        <w:t>p</w:t>
      </w:r>
      <w:r w:rsidRPr="002C2E8E">
        <w:rPr>
          <w:rFonts w:ascii="Arial" w:hAnsi="Arial" w:cs="Arial"/>
          <w:sz w:val="22"/>
          <w:szCs w:val="22"/>
        </w:rPr>
        <w:t xml:space="preserve">lease rate how well you were able to follow the instructions in the DVDs by responding to the following statement. </w:t>
      </w:r>
      <w:r w:rsidRPr="002C2E8E">
        <w:rPr>
          <w:rFonts w:ascii="Arial" w:hAnsi="Arial" w:cs="Arial"/>
          <w:i/>
          <w:sz w:val="22"/>
          <w:szCs w:val="22"/>
        </w:rPr>
        <w:t>Interviewer will show participant the rating scale.</w:t>
      </w:r>
    </w:p>
    <w:p w14:paraId="3D89CAE7" w14:textId="77777777" w:rsidR="00954A4D" w:rsidRDefault="00954A4D" w:rsidP="00954A4D">
      <w:pPr>
        <w:spacing w:after="80"/>
        <w:ind w:left="1418"/>
        <w:rPr>
          <w:rFonts w:ascii="Arial" w:hAnsi="Arial" w:cs="Arial"/>
          <w:sz w:val="22"/>
          <w:szCs w:val="22"/>
        </w:rPr>
      </w:pPr>
    </w:p>
    <w:p w14:paraId="5F969D24" w14:textId="657CFB29" w:rsidR="00203E33" w:rsidRDefault="00203E33" w:rsidP="00203E33">
      <w:pPr>
        <w:pStyle w:val="ListParagraph"/>
        <w:numPr>
          <w:ilvl w:val="0"/>
          <w:numId w:val="11"/>
        </w:numPr>
        <w:spacing w:after="80"/>
        <w:rPr>
          <w:rFonts w:ascii="Arial" w:hAnsi="Arial" w:cs="Arial"/>
          <w:sz w:val="22"/>
          <w:szCs w:val="22"/>
        </w:rPr>
      </w:pPr>
      <w:r>
        <w:rPr>
          <w:rFonts w:ascii="Arial" w:hAnsi="Arial" w:cs="Arial"/>
          <w:sz w:val="22"/>
          <w:szCs w:val="22"/>
        </w:rPr>
        <w:t xml:space="preserve">I was able to follow the progressive relaxation instructions </w:t>
      </w:r>
      <w:r w:rsidR="00394E4B">
        <w:rPr>
          <w:rFonts w:ascii="Arial" w:hAnsi="Arial" w:cs="Arial"/>
          <w:sz w:val="22"/>
          <w:szCs w:val="22"/>
        </w:rPr>
        <w:t>easily</w:t>
      </w:r>
      <w:r>
        <w:rPr>
          <w:rFonts w:ascii="Arial" w:hAnsi="Arial" w:cs="Arial"/>
          <w:sz w:val="22"/>
          <w:szCs w:val="22"/>
        </w:rPr>
        <w:t xml:space="preserve">. </w:t>
      </w:r>
    </w:p>
    <w:p w14:paraId="0D113BCA" w14:textId="77777777" w:rsidR="00203E33" w:rsidRDefault="00203E33" w:rsidP="00203E33">
      <w:pPr>
        <w:pStyle w:val="ListParagraph"/>
        <w:spacing w:after="80"/>
        <w:rPr>
          <w:rFonts w:ascii="Arial" w:hAnsi="Arial" w:cs="Arial"/>
          <w:sz w:val="22"/>
          <w:szCs w:val="22"/>
        </w:rPr>
      </w:pPr>
    </w:p>
    <w:tbl>
      <w:tblPr>
        <w:tblW w:w="10017" w:type="dxa"/>
        <w:jc w:val="center"/>
        <w:tblCellSpacing w:w="0" w:type="dxa"/>
        <w:tblInd w:w="599" w:type="dxa"/>
        <w:tblLayout w:type="fixed"/>
        <w:tblCellMar>
          <w:top w:w="60" w:type="dxa"/>
          <w:left w:w="60" w:type="dxa"/>
          <w:bottom w:w="60" w:type="dxa"/>
          <w:right w:w="60" w:type="dxa"/>
        </w:tblCellMar>
        <w:tblLook w:val="04A0" w:firstRow="1" w:lastRow="0" w:firstColumn="1" w:lastColumn="0" w:noHBand="0" w:noVBand="1"/>
      </w:tblPr>
      <w:tblGrid>
        <w:gridCol w:w="2598"/>
        <w:gridCol w:w="2655"/>
        <w:gridCol w:w="2650"/>
        <w:gridCol w:w="2114"/>
      </w:tblGrid>
      <w:tr w:rsidR="00203E33" w:rsidRPr="002C2E8E" w14:paraId="019D3112" w14:textId="77777777" w:rsidTr="00203E33">
        <w:trPr>
          <w:tblCellSpacing w:w="0" w:type="dxa"/>
          <w:jc w:val="center"/>
        </w:trPr>
        <w:tc>
          <w:tcPr>
            <w:tcW w:w="1297" w:type="pct"/>
            <w:hideMark/>
          </w:tcPr>
          <w:p w14:paraId="768AD2A9"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4</w:t>
            </w:r>
          </w:p>
        </w:tc>
        <w:tc>
          <w:tcPr>
            <w:tcW w:w="1325" w:type="pct"/>
            <w:hideMark/>
          </w:tcPr>
          <w:p w14:paraId="46C0A59D"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3</w:t>
            </w:r>
          </w:p>
        </w:tc>
        <w:tc>
          <w:tcPr>
            <w:tcW w:w="1323" w:type="pct"/>
            <w:hideMark/>
          </w:tcPr>
          <w:p w14:paraId="679E5A90"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2</w:t>
            </w:r>
          </w:p>
        </w:tc>
        <w:tc>
          <w:tcPr>
            <w:tcW w:w="1055" w:type="pct"/>
            <w:hideMark/>
          </w:tcPr>
          <w:p w14:paraId="4105410C"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1</w:t>
            </w:r>
          </w:p>
        </w:tc>
      </w:tr>
      <w:tr w:rsidR="00203E33" w:rsidRPr="002C2E8E" w14:paraId="209FA579" w14:textId="77777777" w:rsidTr="00203E33">
        <w:trPr>
          <w:tblCellSpacing w:w="0" w:type="dxa"/>
          <w:jc w:val="center"/>
        </w:trPr>
        <w:tc>
          <w:tcPr>
            <w:tcW w:w="1297" w:type="pct"/>
            <w:hideMark/>
          </w:tcPr>
          <w:p w14:paraId="06702C80"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25" w:type="pct"/>
            <w:hideMark/>
          </w:tcPr>
          <w:p w14:paraId="1867DD61"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23" w:type="pct"/>
            <w:hideMark/>
          </w:tcPr>
          <w:p w14:paraId="63A49E06"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055" w:type="pct"/>
            <w:hideMark/>
          </w:tcPr>
          <w:p w14:paraId="3D4F2733"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r>
      <w:tr w:rsidR="00203E33" w:rsidRPr="002C2E8E" w14:paraId="18AB31E5" w14:textId="77777777" w:rsidTr="00203E33">
        <w:trPr>
          <w:tblCellSpacing w:w="0" w:type="dxa"/>
          <w:jc w:val="center"/>
        </w:trPr>
        <w:tc>
          <w:tcPr>
            <w:tcW w:w="1297" w:type="pct"/>
            <w:hideMark/>
          </w:tcPr>
          <w:p w14:paraId="279BD38C"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25" w:type="pct"/>
            <w:hideMark/>
          </w:tcPr>
          <w:p w14:paraId="200F6B5E"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23" w:type="pct"/>
            <w:hideMark/>
          </w:tcPr>
          <w:p w14:paraId="0A96AFE5"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5" w:type="pct"/>
            <w:hideMark/>
          </w:tcPr>
          <w:p w14:paraId="51E6A740"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692F71D2" w14:textId="77777777" w:rsidR="00203E33" w:rsidRDefault="00203E33" w:rsidP="00203E33">
      <w:pPr>
        <w:pStyle w:val="ListParagraph"/>
        <w:spacing w:after="80"/>
        <w:rPr>
          <w:rFonts w:ascii="Arial" w:hAnsi="Arial" w:cs="Arial"/>
          <w:sz w:val="22"/>
          <w:szCs w:val="22"/>
        </w:rPr>
      </w:pPr>
    </w:p>
    <w:p w14:paraId="1782F8B3" w14:textId="77777777" w:rsidR="00203E33" w:rsidRDefault="00203E33" w:rsidP="00203E33">
      <w:pPr>
        <w:pStyle w:val="ListParagraph"/>
        <w:spacing w:after="80"/>
        <w:rPr>
          <w:rFonts w:ascii="Arial" w:hAnsi="Arial" w:cs="Arial"/>
          <w:sz w:val="22"/>
          <w:szCs w:val="22"/>
        </w:rPr>
      </w:pPr>
    </w:p>
    <w:p w14:paraId="3BE307EF" w14:textId="7E4FBEA7" w:rsidR="00203E33" w:rsidRDefault="00203E33" w:rsidP="00203E33">
      <w:pPr>
        <w:pStyle w:val="ListParagraph"/>
        <w:numPr>
          <w:ilvl w:val="0"/>
          <w:numId w:val="11"/>
        </w:numPr>
        <w:spacing w:after="80"/>
        <w:rPr>
          <w:rFonts w:ascii="Arial" w:hAnsi="Arial" w:cs="Arial"/>
          <w:sz w:val="22"/>
          <w:szCs w:val="22"/>
        </w:rPr>
      </w:pPr>
      <w:r>
        <w:rPr>
          <w:rFonts w:ascii="Arial" w:hAnsi="Arial" w:cs="Arial"/>
          <w:sz w:val="22"/>
          <w:szCs w:val="22"/>
        </w:rPr>
        <w:t xml:space="preserve">I could see the instructor demonstrating each move to create tension </w:t>
      </w:r>
      <w:r w:rsidR="00394E4B">
        <w:rPr>
          <w:rFonts w:ascii="Arial" w:hAnsi="Arial" w:cs="Arial"/>
          <w:sz w:val="22"/>
          <w:szCs w:val="22"/>
        </w:rPr>
        <w:t>easily</w:t>
      </w:r>
      <w:r>
        <w:rPr>
          <w:rFonts w:ascii="Arial" w:hAnsi="Arial" w:cs="Arial"/>
          <w:sz w:val="22"/>
          <w:szCs w:val="22"/>
        </w:rPr>
        <w:t>.</w:t>
      </w:r>
    </w:p>
    <w:p w14:paraId="5AD2A810" w14:textId="77777777" w:rsidR="00203E33" w:rsidRDefault="00203E33" w:rsidP="00203E33">
      <w:pPr>
        <w:pStyle w:val="ListParagraph"/>
        <w:spacing w:after="80"/>
        <w:rPr>
          <w:rFonts w:ascii="Arial" w:hAnsi="Arial" w:cs="Arial"/>
          <w:sz w:val="22"/>
          <w:szCs w:val="22"/>
        </w:rPr>
      </w:pPr>
    </w:p>
    <w:tbl>
      <w:tblPr>
        <w:tblW w:w="10073" w:type="dxa"/>
        <w:jc w:val="center"/>
        <w:tblCellSpacing w:w="0" w:type="dxa"/>
        <w:tblInd w:w="623" w:type="dxa"/>
        <w:tblCellMar>
          <w:top w:w="60" w:type="dxa"/>
          <w:left w:w="60" w:type="dxa"/>
          <w:bottom w:w="60" w:type="dxa"/>
          <w:right w:w="60" w:type="dxa"/>
        </w:tblCellMar>
        <w:tblLook w:val="04A0" w:firstRow="1" w:lastRow="0" w:firstColumn="1" w:lastColumn="0" w:noHBand="0" w:noVBand="1"/>
      </w:tblPr>
      <w:tblGrid>
        <w:gridCol w:w="2652"/>
        <w:gridCol w:w="2651"/>
        <w:gridCol w:w="2651"/>
        <w:gridCol w:w="2119"/>
      </w:tblGrid>
      <w:tr w:rsidR="00203E33" w:rsidRPr="002C2E8E" w14:paraId="2255477E" w14:textId="77777777" w:rsidTr="00203E33">
        <w:trPr>
          <w:tblCellSpacing w:w="0" w:type="dxa"/>
          <w:jc w:val="center"/>
        </w:trPr>
        <w:tc>
          <w:tcPr>
            <w:tcW w:w="1316" w:type="pct"/>
            <w:hideMark/>
          </w:tcPr>
          <w:p w14:paraId="72CDDF8C"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4</w:t>
            </w:r>
          </w:p>
        </w:tc>
        <w:tc>
          <w:tcPr>
            <w:tcW w:w="1316" w:type="pct"/>
            <w:hideMark/>
          </w:tcPr>
          <w:p w14:paraId="5F05EABB"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3</w:t>
            </w:r>
          </w:p>
        </w:tc>
        <w:tc>
          <w:tcPr>
            <w:tcW w:w="1316" w:type="pct"/>
            <w:hideMark/>
          </w:tcPr>
          <w:p w14:paraId="010ADEEE"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2</w:t>
            </w:r>
          </w:p>
        </w:tc>
        <w:tc>
          <w:tcPr>
            <w:tcW w:w="1052" w:type="pct"/>
            <w:hideMark/>
          </w:tcPr>
          <w:p w14:paraId="1916FF85"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1</w:t>
            </w:r>
          </w:p>
        </w:tc>
      </w:tr>
      <w:tr w:rsidR="00203E33" w:rsidRPr="002C2E8E" w14:paraId="70C179BB" w14:textId="77777777" w:rsidTr="00203E33">
        <w:trPr>
          <w:tblCellSpacing w:w="0" w:type="dxa"/>
          <w:jc w:val="center"/>
        </w:trPr>
        <w:tc>
          <w:tcPr>
            <w:tcW w:w="1316" w:type="pct"/>
            <w:hideMark/>
          </w:tcPr>
          <w:p w14:paraId="3CA47844"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0CA68F7A"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6CDAF11E"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052" w:type="pct"/>
            <w:hideMark/>
          </w:tcPr>
          <w:p w14:paraId="2660F5C6"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r>
      <w:tr w:rsidR="00203E33" w:rsidRPr="002C2E8E" w14:paraId="48E2EBAA" w14:textId="77777777" w:rsidTr="00203E33">
        <w:trPr>
          <w:tblCellSpacing w:w="0" w:type="dxa"/>
          <w:jc w:val="center"/>
        </w:trPr>
        <w:tc>
          <w:tcPr>
            <w:tcW w:w="1316" w:type="pct"/>
            <w:hideMark/>
          </w:tcPr>
          <w:p w14:paraId="4967DBBE"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16" w:type="pct"/>
            <w:hideMark/>
          </w:tcPr>
          <w:p w14:paraId="3065D593"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16" w:type="pct"/>
            <w:hideMark/>
          </w:tcPr>
          <w:p w14:paraId="4DBF422A"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2" w:type="pct"/>
            <w:hideMark/>
          </w:tcPr>
          <w:p w14:paraId="3D5A3653"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2D355A17" w14:textId="77777777" w:rsidR="00203E33" w:rsidRDefault="00203E33" w:rsidP="00203E33">
      <w:pPr>
        <w:pStyle w:val="ListParagraph"/>
        <w:spacing w:after="80"/>
        <w:rPr>
          <w:rFonts w:ascii="Arial" w:hAnsi="Arial" w:cs="Arial"/>
          <w:sz w:val="22"/>
          <w:szCs w:val="22"/>
        </w:rPr>
      </w:pPr>
    </w:p>
    <w:p w14:paraId="64B91253" w14:textId="77777777" w:rsidR="00203E33" w:rsidRDefault="00203E33" w:rsidP="00203E33">
      <w:pPr>
        <w:pStyle w:val="ListParagraph"/>
        <w:spacing w:after="80"/>
        <w:rPr>
          <w:rFonts w:ascii="Arial" w:hAnsi="Arial" w:cs="Arial"/>
          <w:sz w:val="22"/>
          <w:szCs w:val="22"/>
        </w:rPr>
      </w:pPr>
    </w:p>
    <w:p w14:paraId="6A39C9A5" w14:textId="6FEAA32D" w:rsidR="00954A4D" w:rsidRDefault="00203E33" w:rsidP="00203E33">
      <w:pPr>
        <w:pStyle w:val="ListParagraph"/>
        <w:numPr>
          <w:ilvl w:val="0"/>
          <w:numId w:val="11"/>
        </w:numPr>
        <w:spacing w:after="80"/>
        <w:rPr>
          <w:rFonts w:ascii="Arial" w:hAnsi="Arial" w:cs="Arial"/>
          <w:sz w:val="22"/>
          <w:szCs w:val="22"/>
        </w:rPr>
      </w:pPr>
      <w:r>
        <w:rPr>
          <w:rFonts w:ascii="Arial" w:hAnsi="Arial" w:cs="Arial"/>
          <w:sz w:val="22"/>
          <w:szCs w:val="22"/>
        </w:rPr>
        <w:t>Would you describe to me what you learned from the video?</w:t>
      </w:r>
    </w:p>
    <w:p w14:paraId="45F9B4F4" w14:textId="77777777" w:rsidR="00954A4D" w:rsidRPr="004132DD" w:rsidRDefault="00954A4D" w:rsidP="00954A4D">
      <w:pPr>
        <w:pStyle w:val="ListParagraph"/>
        <w:spacing w:after="80"/>
        <w:ind w:left="1778"/>
        <w:rPr>
          <w:rFonts w:ascii="Arial" w:hAnsi="Arial" w:cs="Arial"/>
          <w:sz w:val="22"/>
          <w:szCs w:val="22"/>
        </w:rPr>
      </w:pPr>
    </w:p>
    <w:p w14:paraId="0918897E" w14:textId="77777777" w:rsidR="00203E33" w:rsidRPr="002C2E8E" w:rsidRDefault="00203E33" w:rsidP="00954A4D">
      <w:pPr>
        <w:spacing w:after="80"/>
        <w:ind w:left="1778"/>
        <w:rPr>
          <w:rFonts w:ascii="Arial" w:hAnsi="Arial" w:cs="Arial"/>
          <w:sz w:val="22"/>
          <w:szCs w:val="22"/>
        </w:rPr>
      </w:pPr>
    </w:p>
    <w:p w14:paraId="545204ED" w14:textId="77777777" w:rsidR="00394E4B" w:rsidRDefault="00394E4B" w:rsidP="00394E4B">
      <w:pPr>
        <w:pStyle w:val="ListParagraph"/>
        <w:numPr>
          <w:ilvl w:val="0"/>
          <w:numId w:val="11"/>
        </w:numPr>
        <w:spacing w:after="80"/>
        <w:rPr>
          <w:rFonts w:ascii="Arial" w:hAnsi="Arial" w:cs="Arial"/>
          <w:sz w:val="22"/>
          <w:szCs w:val="22"/>
        </w:rPr>
      </w:pPr>
      <w:r>
        <w:rPr>
          <w:rFonts w:ascii="Arial" w:hAnsi="Arial" w:cs="Arial"/>
          <w:sz w:val="22"/>
          <w:szCs w:val="22"/>
        </w:rPr>
        <w:t>Can you describe to me what parts of</w:t>
      </w:r>
      <w:r w:rsidRPr="00776268">
        <w:rPr>
          <w:rFonts w:ascii="Arial" w:hAnsi="Arial" w:cs="Arial"/>
          <w:sz w:val="22"/>
          <w:szCs w:val="22"/>
        </w:rPr>
        <w:t xml:space="preserve"> the video were unclear? </w:t>
      </w:r>
    </w:p>
    <w:p w14:paraId="2F77B1A2" w14:textId="5E7F342A" w:rsidR="00FB0003" w:rsidRPr="002C2E8E" w:rsidRDefault="00FB0003" w:rsidP="00FB0003">
      <w:pPr>
        <w:pStyle w:val="ListParagraph"/>
        <w:numPr>
          <w:ilvl w:val="1"/>
          <w:numId w:val="11"/>
        </w:numPr>
        <w:spacing w:after="80"/>
        <w:rPr>
          <w:rFonts w:ascii="Arial" w:hAnsi="Arial" w:cs="Arial"/>
          <w:sz w:val="22"/>
          <w:szCs w:val="22"/>
        </w:rPr>
      </w:pPr>
      <w:r>
        <w:rPr>
          <w:rFonts w:ascii="Arial" w:hAnsi="Arial" w:cs="Arial"/>
          <w:sz w:val="22"/>
          <w:szCs w:val="22"/>
        </w:rPr>
        <w:t>Confusing?</w:t>
      </w:r>
    </w:p>
    <w:p w14:paraId="585743BF" w14:textId="77777777" w:rsidR="00954A4D" w:rsidRDefault="00954A4D" w:rsidP="00954A4D">
      <w:pPr>
        <w:spacing w:after="80"/>
        <w:ind w:left="1778"/>
        <w:rPr>
          <w:rFonts w:ascii="Arial" w:hAnsi="Arial" w:cs="Arial"/>
          <w:sz w:val="22"/>
          <w:szCs w:val="22"/>
        </w:rPr>
      </w:pPr>
    </w:p>
    <w:p w14:paraId="0D5F6DE2" w14:textId="77777777" w:rsidR="00203E33" w:rsidRPr="002C2E8E" w:rsidRDefault="00203E33" w:rsidP="00954A4D">
      <w:pPr>
        <w:spacing w:after="80"/>
        <w:ind w:left="1778"/>
        <w:rPr>
          <w:rFonts w:ascii="Arial" w:hAnsi="Arial" w:cs="Arial"/>
          <w:sz w:val="22"/>
          <w:szCs w:val="22"/>
        </w:rPr>
      </w:pPr>
    </w:p>
    <w:p w14:paraId="30FBA339" w14:textId="23D57BEE" w:rsidR="00FB0003" w:rsidRPr="006E7E54" w:rsidRDefault="00FB0003" w:rsidP="00FB0003">
      <w:pPr>
        <w:pStyle w:val="ListParagraph"/>
        <w:numPr>
          <w:ilvl w:val="0"/>
          <w:numId w:val="11"/>
        </w:numPr>
        <w:spacing w:after="120"/>
        <w:rPr>
          <w:rFonts w:ascii="Arial" w:hAnsi="Arial" w:cs="Arial"/>
          <w:sz w:val="22"/>
          <w:szCs w:val="22"/>
        </w:rPr>
      </w:pPr>
      <w:r>
        <w:rPr>
          <w:rFonts w:ascii="Arial" w:hAnsi="Arial" w:cs="Arial"/>
          <w:sz w:val="22"/>
          <w:szCs w:val="22"/>
        </w:rPr>
        <w:t xml:space="preserve">We would like to make these videos more relevant for Veterans aged 60 years and older. How could we target </w:t>
      </w:r>
      <w:r w:rsidRPr="00CC1934">
        <w:rPr>
          <w:rFonts w:ascii="Arial" w:hAnsi="Arial" w:cs="Arial"/>
          <w:sz w:val="22"/>
          <w:szCs w:val="22"/>
        </w:rPr>
        <w:t xml:space="preserve">the videos for Veterans aged </w:t>
      </w:r>
      <w:r>
        <w:rPr>
          <w:rFonts w:ascii="Arial" w:hAnsi="Arial" w:cs="Arial"/>
          <w:sz w:val="22"/>
          <w:szCs w:val="22"/>
        </w:rPr>
        <w:t xml:space="preserve">60 years and older? </w:t>
      </w:r>
    </w:p>
    <w:p w14:paraId="40B17ED9" w14:textId="77777777" w:rsidR="00FB0003" w:rsidRDefault="00FB0003" w:rsidP="00FB0003">
      <w:pPr>
        <w:spacing w:after="120"/>
        <w:ind w:left="360"/>
        <w:rPr>
          <w:rFonts w:ascii="Arial" w:hAnsi="Arial" w:cs="Arial"/>
          <w:sz w:val="22"/>
          <w:szCs w:val="22"/>
        </w:rPr>
      </w:pPr>
    </w:p>
    <w:p w14:paraId="66B0E69B" w14:textId="77777777" w:rsidR="003161B9" w:rsidRDefault="003161B9" w:rsidP="00FB0003">
      <w:pPr>
        <w:spacing w:after="120"/>
        <w:ind w:left="360"/>
        <w:rPr>
          <w:rFonts w:ascii="Arial" w:hAnsi="Arial" w:cs="Arial"/>
          <w:sz w:val="22"/>
          <w:szCs w:val="22"/>
        </w:rPr>
      </w:pPr>
    </w:p>
    <w:p w14:paraId="745C2D0F" w14:textId="77777777" w:rsidR="00FB0003" w:rsidRDefault="00FB0003" w:rsidP="00FB0003">
      <w:pPr>
        <w:pStyle w:val="ListParagraph"/>
        <w:numPr>
          <w:ilvl w:val="0"/>
          <w:numId w:val="11"/>
        </w:numPr>
        <w:spacing w:after="120"/>
        <w:rPr>
          <w:rFonts w:ascii="Arial" w:hAnsi="Arial" w:cs="Arial"/>
          <w:sz w:val="22"/>
          <w:szCs w:val="22"/>
        </w:rPr>
      </w:pPr>
      <w:r>
        <w:rPr>
          <w:rFonts w:ascii="Arial" w:hAnsi="Arial" w:cs="Arial"/>
          <w:sz w:val="22"/>
          <w:szCs w:val="22"/>
        </w:rPr>
        <w:t xml:space="preserve">What are your other comments or suggestions about these videos, if any? </w:t>
      </w:r>
    </w:p>
    <w:p w14:paraId="2779563C" w14:textId="77777777" w:rsidR="003161B9" w:rsidRPr="00FB0003" w:rsidRDefault="003161B9" w:rsidP="00FB0003">
      <w:pPr>
        <w:spacing w:after="120"/>
        <w:rPr>
          <w:rFonts w:ascii="Arial" w:hAnsi="Arial" w:cs="Arial"/>
          <w:sz w:val="22"/>
          <w:szCs w:val="22"/>
        </w:rPr>
      </w:pPr>
    </w:p>
    <w:p w14:paraId="738D4C99" w14:textId="77777777" w:rsidR="00EA159D" w:rsidRDefault="00EA159D" w:rsidP="00FB0003">
      <w:pPr>
        <w:pStyle w:val="ListParagraph"/>
        <w:numPr>
          <w:ilvl w:val="1"/>
          <w:numId w:val="18"/>
        </w:numPr>
        <w:spacing w:after="120"/>
        <w:rPr>
          <w:rFonts w:ascii="Arial" w:hAnsi="Arial" w:cs="Arial"/>
          <w:sz w:val="22"/>
          <w:szCs w:val="22"/>
        </w:rPr>
      </w:pPr>
      <w:r>
        <w:rPr>
          <w:rFonts w:ascii="Arial" w:hAnsi="Arial" w:cs="Arial"/>
          <w:sz w:val="22"/>
          <w:szCs w:val="22"/>
        </w:rPr>
        <w:t xml:space="preserve">What would you like to see to make the video more engaging? </w:t>
      </w:r>
    </w:p>
    <w:p w14:paraId="6AC55641" w14:textId="0622721C" w:rsidR="00EA159D" w:rsidRPr="003161B9" w:rsidRDefault="00EA159D" w:rsidP="003161B9">
      <w:pPr>
        <w:pStyle w:val="ListParagraph"/>
        <w:spacing w:after="120"/>
        <w:ind w:left="1440"/>
        <w:rPr>
          <w:rFonts w:ascii="Arial" w:hAnsi="Arial" w:cs="Arial"/>
          <w:sz w:val="22"/>
          <w:szCs w:val="22"/>
        </w:rPr>
      </w:pPr>
      <w:r>
        <w:rPr>
          <w:rFonts w:ascii="Arial" w:hAnsi="Arial" w:cs="Arial"/>
          <w:i/>
          <w:sz w:val="22"/>
          <w:szCs w:val="22"/>
        </w:rPr>
        <w:t xml:space="preserve">Prompt </w:t>
      </w:r>
      <w:r>
        <w:rPr>
          <w:rFonts w:ascii="Arial" w:hAnsi="Arial" w:cs="Arial"/>
          <w:sz w:val="22"/>
          <w:szCs w:val="22"/>
        </w:rPr>
        <w:t>How would you make the videos better?</w:t>
      </w:r>
    </w:p>
    <w:p w14:paraId="2F8AE351" w14:textId="77777777" w:rsidR="00EA159D" w:rsidRDefault="00EA159D" w:rsidP="00EA159D">
      <w:pPr>
        <w:pStyle w:val="ListParagraph"/>
        <w:spacing w:after="120"/>
        <w:ind w:left="1440"/>
        <w:rPr>
          <w:rFonts w:ascii="Arial" w:hAnsi="Arial" w:cs="Arial"/>
          <w:sz w:val="22"/>
          <w:szCs w:val="22"/>
        </w:rPr>
      </w:pPr>
    </w:p>
    <w:p w14:paraId="7E3F5CE2" w14:textId="77777777" w:rsidR="00EA159D" w:rsidRDefault="00EA159D" w:rsidP="00EA159D">
      <w:pPr>
        <w:pStyle w:val="ListParagraph"/>
        <w:spacing w:after="120"/>
        <w:ind w:left="1440"/>
        <w:rPr>
          <w:rFonts w:ascii="Arial" w:hAnsi="Arial" w:cs="Arial"/>
          <w:sz w:val="22"/>
          <w:szCs w:val="22"/>
        </w:rPr>
      </w:pPr>
    </w:p>
    <w:p w14:paraId="3062A7D3" w14:textId="3B758E65" w:rsidR="00FB0003" w:rsidRPr="00EA159D" w:rsidRDefault="00394E4B" w:rsidP="00EA159D">
      <w:pPr>
        <w:pStyle w:val="ListParagraph"/>
        <w:numPr>
          <w:ilvl w:val="1"/>
          <w:numId w:val="18"/>
        </w:numPr>
        <w:spacing w:after="120"/>
        <w:rPr>
          <w:rFonts w:ascii="Arial" w:hAnsi="Arial" w:cs="Arial"/>
          <w:sz w:val="22"/>
          <w:szCs w:val="22"/>
        </w:rPr>
      </w:pPr>
      <w:r w:rsidRPr="00EA159D">
        <w:rPr>
          <w:rFonts w:ascii="Arial" w:hAnsi="Arial" w:cs="Arial"/>
          <w:sz w:val="22"/>
          <w:szCs w:val="22"/>
        </w:rPr>
        <w:t>Which videos were the most helpful</w:t>
      </w:r>
      <w:r w:rsidR="00FB0003" w:rsidRPr="00EA159D">
        <w:rPr>
          <w:rFonts w:ascii="Arial" w:hAnsi="Arial" w:cs="Arial"/>
          <w:sz w:val="22"/>
          <w:szCs w:val="22"/>
        </w:rPr>
        <w:t xml:space="preserve">? </w:t>
      </w:r>
    </w:p>
    <w:p w14:paraId="42DDB590" w14:textId="77777777" w:rsidR="00E014D0" w:rsidRPr="003161B9" w:rsidRDefault="00E014D0" w:rsidP="003161B9">
      <w:pPr>
        <w:spacing w:after="120"/>
        <w:rPr>
          <w:rFonts w:ascii="Arial" w:hAnsi="Arial" w:cs="Arial"/>
          <w:sz w:val="22"/>
          <w:szCs w:val="22"/>
        </w:rPr>
      </w:pPr>
    </w:p>
    <w:p w14:paraId="00BA803C" w14:textId="77777777" w:rsidR="00FB0003" w:rsidRDefault="00FB0003" w:rsidP="00FB0003">
      <w:pPr>
        <w:pStyle w:val="ListParagraph"/>
        <w:numPr>
          <w:ilvl w:val="1"/>
          <w:numId w:val="18"/>
        </w:numPr>
        <w:spacing w:after="120"/>
        <w:rPr>
          <w:rFonts w:ascii="Arial" w:hAnsi="Arial" w:cs="Arial"/>
          <w:sz w:val="22"/>
          <w:szCs w:val="22"/>
        </w:rPr>
      </w:pPr>
      <w:r>
        <w:rPr>
          <w:rFonts w:ascii="Arial" w:hAnsi="Arial" w:cs="Arial"/>
          <w:sz w:val="22"/>
          <w:szCs w:val="22"/>
        </w:rPr>
        <w:t>Which videos were less relevant to you?</w:t>
      </w:r>
    </w:p>
    <w:p w14:paraId="21AD37D9" w14:textId="77777777" w:rsidR="00FB0003" w:rsidRDefault="00FB0003" w:rsidP="00FB0003">
      <w:pPr>
        <w:spacing w:after="80"/>
        <w:rPr>
          <w:rFonts w:ascii="Arial" w:hAnsi="Arial" w:cs="Arial"/>
          <w:sz w:val="22"/>
          <w:szCs w:val="22"/>
        </w:rPr>
      </w:pPr>
    </w:p>
    <w:p w14:paraId="540E36A1" w14:textId="77777777" w:rsidR="0054271D" w:rsidRDefault="0054271D" w:rsidP="00FB0003">
      <w:pPr>
        <w:spacing w:after="80"/>
        <w:rPr>
          <w:rFonts w:ascii="Arial" w:hAnsi="Arial" w:cs="Arial"/>
          <w:sz w:val="22"/>
          <w:szCs w:val="22"/>
        </w:rPr>
      </w:pPr>
    </w:p>
    <w:p w14:paraId="6D5D4CAA" w14:textId="77777777" w:rsidR="00E014D0" w:rsidRDefault="00E014D0" w:rsidP="00FB0003">
      <w:pPr>
        <w:spacing w:after="80"/>
        <w:rPr>
          <w:rFonts w:ascii="Arial" w:hAnsi="Arial" w:cs="Arial"/>
          <w:sz w:val="22"/>
          <w:szCs w:val="22"/>
        </w:rPr>
      </w:pPr>
    </w:p>
    <w:p w14:paraId="0F6C7FDD" w14:textId="77777777" w:rsidR="003161B9" w:rsidRDefault="003161B9">
      <w:pPr>
        <w:spacing w:after="200" w:line="276" w:lineRule="auto"/>
        <w:rPr>
          <w:rFonts w:ascii="Arial" w:hAnsi="Arial" w:cs="Arial"/>
          <w:b/>
          <w:sz w:val="22"/>
          <w:szCs w:val="22"/>
        </w:rPr>
      </w:pPr>
      <w:r>
        <w:rPr>
          <w:rFonts w:ascii="Arial" w:hAnsi="Arial" w:cs="Arial"/>
          <w:b/>
          <w:sz w:val="22"/>
          <w:szCs w:val="22"/>
        </w:rPr>
        <w:br w:type="page"/>
      </w:r>
    </w:p>
    <w:p w14:paraId="35062078" w14:textId="47186F24" w:rsidR="003161B9" w:rsidRPr="00E014D0" w:rsidRDefault="003161B9" w:rsidP="003161B9">
      <w:pPr>
        <w:spacing w:before="120" w:after="80"/>
        <w:jc w:val="center"/>
        <w:rPr>
          <w:rFonts w:ascii="Arial" w:hAnsi="Arial" w:cs="Arial"/>
          <w:b/>
          <w:sz w:val="22"/>
          <w:szCs w:val="22"/>
        </w:rPr>
      </w:pPr>
      <w:r w:rsidRPr="00E014D0">
        <w:rPr>
          <w:rFonts w:ascii="Arial" w:hAnsi="Arial" w:cs="Arial"/>
          <w:b/>
          <w:sz w:val="22"/>
          <w:szCs w:val="22"/>
        </w:rPr>
        <w:lastRenderedPageBreak/>
        <w:t>Semi-Structured Individual Interview Guide</w:t>
      </w:r>
      <w:r>
        <w:rPr>
          <w:rFonts w:ascii="Arial" w:hAnsi="Arial" w:cs="Arial"/>
          <w:b/>
          <w:sz w:val="22"/>
          <w:szCs w:val="22"/>
        </w:rPr>
        <w:t>, Part 1</w:t>
      </w:r>
    </w:p>
    <w:p w14:paraId="7202C997" w14:textId="77777777" w:rsidR="00203E33" w:rsidRDefault="00203E33" w:rsidP="00203E33">
      <w:pPr>
        <w:spacing w:after="80"/>
        <w:rPr>
          <w:rFonts w:ascii="Arial" w:hAnsi="Arial" w:cs="Arial"/>
          <w:i/>
          <w:sz w:val="22"/>
          <w:szCs w:val="22"/>
        </w:rPr>
      </w:pPr>
    </w:p>
    <w:p w14:paraId="04C43D9B" w14:textId="695B1F4F" w:rsidR="00203E33" w:rsidRPr="00954A4D" w:rsidRDefault="00203E33" w:rsidP="00203E33">
      <w:pPr>
        <w:spacing w:after="80"/>
        <w:rPr>
          <w:rFonts w:ascii="Arial" w:hAnsi="Arial" w:cs="Arial"/>
          <w:sz w:val="22"/>
          <w:szCs w:val="22"/>
          <w:u w:val="single"/>
        </w:rPr>
      </w:pPr>
      <w:r w:rsidRPr="00954A4D">
        <w:rPr>
          <w:rFonts w:ascii="Arial" w:hAnsi="Arial" w:cs="Arial"/>
          <w:sz w:val="22"/>
          <w:szCs w:val="22"/>
          <w:u w:val="single"/>
        </w:rPr>
        <w:t>Questions about DVD video content</w:t>
      </w:r>
      <w:r>
        <w:rPr>
          <w:rFonts w:ascii="Arial" w:hAnsi="Arial" w:cs="Arial"/>
          <w:sz w:val="22"/>
          <w:szCs w:val="22"/>
          <w:u w:val="single"/>
        </w:rPr>
        <w:t xml:space="preserve"> (Revised Video 1; Video 3)</w:t>
      </w:r>
    </w:p>
    <w:p w14:paraId="5A7E9593" w14:textId="46F04E6D" w:rsidR="00203E33" w:rsidRPr="002C2E8E" w:rsidRDefault="00203E33" w:rsidP="00203E33">
      <w:pPr>
        <w:spacing w:after="80"/>
        <w:rPr>
          <w:rFonts w:ascii="Arial" w:hAnsi="Arial" w:cs="Arial"/>
          <w:sz w:val="22"/>
          <w:szCs w:val="22"/>
        </w:rPr>
      </w:pPr>
      <w:r w:rsidRPr="002C2E8E">
        <w:rPr>
          <w:rFonts w:ascii="Arial" w:hAnsi="Arial" w:cs="Arial"/>
          <w:sz w:val="22"/>
          <w:szCs w:val="22"/>
        </w:rPr>
        <w:t xml:space="preserve">Instructions: </w:t>
      </w:r>
      <w:r>
        <w:rPr>
          <w:rFonts w:ascii="Arial" w:hAnsi="Arial" w:cs="Arial"/>
          <w:sz w:val="22"/>
          <w:szCs w:val="22"/>
        </w:rPr>
        <w:t xml:space="preserve">We are going to watch a series of videos. </w:t>
      </w:r>
      <w:r w:rsidRPr="002C2E8E">
        <w:rPr>
          <w:rFonts w:ascii="Arial" w:hAnsi="Arial" w:cs="Arial"/>
          <w:sz w:val="22"/>
          <w:szCs w:val="22"/>
        </w:rPr>
        <w:t xml:space="preserve">Please view </w:t>
      </w:r>
      <w:r>
        <w:rPr>
          <w:rFonts w:ascii="Arial" w:hAnsi="Arial" w:cs="Arial"/>
          <w:sz w:val="22"/>
          <w:szCs w:val="22"/>
        </w:rPr>
        <w:t>each</w:t>
      </w:r>
      <w:r w:rsidRPr="002C2E8E">
        <w:rPr>
          <w:rFonts w:ascii="Arial" w:hAnsi="Arial" w:cs="Arial"/>
          <w:sz w:val="22"/>
          <w:szCs w:val="22"/>
        </w:rPr>
        <w:t xml:space="preserve"> video and make any notes that you wish on the pad of paper provided to you. After you view </w:t>
      </w:r>
      <w:r>
        <w:rPr>
          <w:rFonts w:ascii="Arial" w:hAnsi="Arial" w:cs="Arial"/>
          <w:sz w:val="22"/>
          <w:szCs w:val="22"/>
        </w:rPr>
        <w:t>each</w:t>
      </w:r>
      <w:r w:rsidRPr="002C2E8E">
        <w:rPr>
          <w:rFonts w:ascii="Arial" w:hAnsi="Arial" w:cs="Arial"/>
          <w:sz w:val="22"/>
          <w:szCs w:val="22"/>
        </w:rPr>
        <w:t xml:space="preserve"> video, I will ask several questions about the video to get your opinion about it. </w:t>
      </w:r>
      <w:r>
        <w:rPr>
          <w:rFonts w:ascii="Arial" w:hAnsi="Arial" w:cs="Arial"/>
          <w:sz w:val="22"/>
          <w:szCs w:val="22"/>
        </w:rPr>
        <w:t>Some</w:t>
      </w:r>
      <w:r w:rsidRPr="002C2E8E">
        <w:rPr>
          <w:rFonts w:ascii="Arial" w:hAnsi="Arial" w:cs="Arial"/>
          <w:sz w:val="22"/>
          <w:szCs w:val="22"/>
        </w:rPr>
        <w:t xml:space="preserve"> videos </w:t>
      </w:r>
      <w:r>
        <w:rPr>
          <w:rFonts w:ascii="Arial" w:hAnsi="Arial" w:cs="Arial"/>
          <w:sz w:val="22"/>
          <w:szCs w:val="22"/>
        </w:rPr>
        <w:t>include</w:t>
      </w:r>
      <w:r w:rsidRPr="002C2E8E">
        <w:rPr>
          <w:rFonts w:ascii="Arial" w:hAnsi="Arial" w:cs="Arial"/>
          <w:sz w:val="22"/>
          <w:szCs w:val="22"/>
        </w:rPr>
        <w:t xml:space="preserve"> demonstrat</w:t>
      </w:r>
      <w:r>
        <w:rPr>
          <w:rFonts w:ascii="Arial" w:hAnsi="Arial" w:cs="Arial"/>
          <w:sz w:val="22"/>
          <w:szCs w:val="22"/>
        </w:rPr>
        <w:t>ions about</w:t>
      </w:r>
      <w:r w:rsidRPr="002C2E8E">
        <w:rPr>
          <w:rFonts w:ascii="Arial" w:hAnsi="Arial" w:cs="Arial"/>
          <w:sz w:val="22"/>
          <w:szCs w:val="22"/>
        </w:rPr>
        <w:t xml:space="preserve"> how to do deep breathing and relaxation techniques</w:t>
      </w:r>
      <w:r>
        <w:rPr>
          <w:rFonts w:ascii="Arial" w:hAnsi="Arial" w:cs="Arial"/>
          <w:sz w:val="22"/>
          <w:szCs w:val="22"/>
        </w:rPr>
        <w:t xml:space="preserve">. </w:t>
      </w:r>
      <w:r w:rsidRPr="002C2E8E">
        <w:rPr>
          <w:rFonts w:ascii="Arial" w:hAnsi="Arial" w:cs="Arial"/>
          <w:sz w:val="22"/>
          <w:szCs w:val="22"/>
        </w:rPr>
        <w:t xml:space="preserve"> Please </w:t>
      </w:r>
      <w:r>
        <w:rPr>
          <w:rFonts w:ascii="Arial" w:hAnsi="Arial" w:cs="Arial"/>
          <w:sz w:val="22"/>
          <w:szCs w:val="22"/>
        </w:rPr>
        <w:t>follow along with the instructions given during video</w:t>
      </w:r>
      <w:r w:rsidRPr="002C2E8E">
        <w:rPr>
          <w:rFonts w:ascii="Arial" w:hAnsi="Arial" w:cs="Arial"/>
          <w:sz w:val="22"/>
          <w:szCs w:val="22"/>
        </w:rPr>
        <w:t>.</w:t>
      </w:r>
    </w:p>
    <w:p w14:paraId="753EE313" w14:textId="77777777" w:rsidR="003161B9" w:rsidRDefault="003161B9" w:rsidP="00203E33">
      <w:pPr>
        <w:spacing w:after="80"/>
        <w:rPr>
          <w:rFonts w:ascii="Arial" w:hAnsi="Arial" w:cs="Arial"/>
          <w:b/>
          <w:sz w:val="22"/>
          <w:szCs w:val="22"/>
        </w:rPr>
      </w:pPr>
    </w:p>
    <w:p w14:paraId="039EF220" w14:textId="31965B1A" w:rsidR="00203E33" w:rsidRPr="00954A4D" w:rsidRDefault="002B4625" w:rsidP="00203E33">
      <w:pPr>
        <w:spacing w:after="80"/>
        <w:rPr>
          <w:rFonts w:ascii="Arial" w:hAnsi="Arial" w:cs="Arial"/>
          <w:sz w:val="22"/>
          <w:szCs w:val="22"/>
          <w:u w:val="single"/>
        </w:rPr>
      </w:pPr>
      <w:r>
        <w:rPr>
          <w:rFonts w:ascii="Arial" w:hAnsi="Arial" w:cs="Arial"/>
          <w:b/>
          <w:sz w:val="22"/>
          <w:szCs w:val="22"/>
        </w:rPr>
        <w:t>R</w:t>
      </w:r>
      <w:r w:rsidR="00FB0003" w:rsidRPr="00D47E50">
        <w:rPr>
          <w:rFonts w:ascii="Arial" w:hAnsi="Arial" w:cs="Arial"/>
          <w:b/>
          <w:sz w:val="22"/>
          <w:szCs w:val="22"/>
        </w:rPr>
        <w:t xml:space="preserve">evised </w:t>
      </w:r>
      <w:r w:rsidR="00203E33" w:rsidRPr="00D47E50">
        <w:rPr>
          <w:rFonts w:ascii="Arial" w:hAnsi="Arial" w:cs="Arial"/>
          <w:b/>
          <w:sz w:val="22"/>
          <w:szCs w:val="22"/>
        </w:rPr>
        <w:t>Video</w:t>
      </w:r>
      <w:r w:rsidR="00FB0003" w:rsidRPr="00D47E50">
        <w:rPr>
          <w:rFonts w:ascii="Arial" w:hAnsi="Arial" w:cs="Arial"/>
          <w:b/>
          <w:sz w:val="22"/>
          <w:szCs w:val="22"/>
        </w:rPr>
        <w:t xml:space="preserve"> 1</w:t>
      </w:r>
      <w:r w:rsidR="00203E33" w:rsidRPr="00954A4D">
        <w:rPr>
          <w:rFonts w:ascii="Arial" w:hAnsi="Arial" w:cs="Arial"/>
          <w:sz w:val="22"/>
          <w:szCs w:val="22"/>
        </w:rPr>
        <w:t xml:space="preserve">: </w:t>
      </w:r>
      <w:r w:rsidR="00203E33" w:rsidRPr="00954A4D">
        <w:rPr>
          <w:rFonts w:ascii="Arial" w:hAnsi="Arial" w:cs="Arial"/>
          <w:i/>
          <w:sz w:val="22"/>
          <w:szCs w:val="22"/>
        </w:rPr>
        <w:t>Psychoeducation</w:t>
      </w:r>
      <w:r w:rsidR="00203E33" w:rsidRPr="002C2E8E">
        <w:rPr>
          <w:rFonts w:ascii="Arial" w:hAnsi="Arial" w:cs="Arial"/>
          <w:sz w:val="22"/>
          <w:szCs w:val="22"/>
        </w:rPr>
        <w:t xml:space="preserve"> (What is anxiety, estab</w:t>
      </w:r>
      <w:r w:rsidR="00203E33">
        <w:rPr>
          <w:rFonts w:ascii="Arial" w:hAnsi="Arial" w:cs="Arial"/>
          <w:sz w:val="22"/>
          <w:szCs w:val="22"/>
        </w:rPr>
        <w:t>lishing a home practice routine, ~5 min)</w:t>
      </w:r>
      <w:r>
        <w:rPr>
          <w:rFonts w:ascii="Arial" w:hAnsi="Arial" w:cs="Arial"/>
          <w:sz w:val="22"/>
          <w:szCs w:val="22"/>
        </w:rPr>
        <w:t xml:space="preserve"> </w:t>
      </w:r>
      <w:r w:rsidRPr="002B4625">
        <w:rPr>
          <w:rFonts w:ascii="Arial" w:hAnsi="Arial" w:cs="Arial"/>
          <w:b/>
          <w:sz w:val="22"/>
          <w:szCs w:val="22"/>
        </w:rPr>
        <w:t>(video 1, v2)</w:t>
      </w:r>
    </w:p>
    <w:p w14:paraId="03BB746B" w14:textId="77777777" w:rsidR="00203E33" w:rsidRDefault="00203E33" w:rsidP="00203E33">
      <w:pPr>
        <w:spacing w:after="80"/>
        <w:rPr>
          <w:rFonts w:ascii="Arial" w:hAnsi="Arial" w:cs="Arial"/>
          <w:sz w:val="22"/>
          <w:szCs w:val="22"/>
        </w:rPr>
      </w:pPr>
    </w:p>
    <w:p w14:paraId="496DE897" w14:textId="77777777" w:rsidR="00203E33" w:rsidRPr="00FB0003" w:rsidRDefault="00203E33" w:rsidP="0054271D">
      <w:pPr>
        <w:pStyle w:val="ListParagraph"/>
        <w:numPr>
          <w:ilvl w:val="0"/>
          <w:numId w:val="19"/>
        </w:numPr>
        <w:spacing w:after="80"/>
        <w:rPr>
          <w:rFonts w:ascii="Arial" w:hAnsi="Arial" w:cs="Arial"/>
          <w:sz w:val="22"/>
          <w:szCs w:val="22"/>
        </w:rPr>
      </w:pPr>
      <w:r w:rsidRPr="00FB0003">
        <w:rPr>
          <w:rFonts w:ascii="Arial" w:hAnsi="Arial" w:cs="Arial"/>
          <w:sz w:val="22"/>
          <w:szCs w:val="22"/>
        </w:rPr>
        <w:t>Would you describe to me what you learned from the video?</w:t>
      </w:r>
    </w:p>
    <w:p w14:paraId="0544193A" w14:textId="77777777" w:rsidR="00E014D0" w:rsidRPr="00FB0003" w:rsidRDefault="00203E33" w:rsidP="00E014D0">
      <w:pPr>
        <w:pStyle w:val="ListParagraph"/>
        <w:numPr>
          <w:ilvl w:val="0"/>
          <w:numId w:val="22"/>
        </w:numPr>
        <w:spacing w:after="80"/>
        <w:rPr>
          <w:rFonts w:ascii="Arial" w:hAnsi="Arial" w:cs="Arial"/>
          <w:sz w:val="22"/>
          <w:szCs w:val="22"/>
        </w:rPr>
      </w:pPr>
      <w:r w:rsidRPr="00FB0003">
        <w:rPr>
          <w:rFonts w:ascii="Arial" w:hAnsi="Arial" w:cs="Arial"/>
          <w:i/>
          <w:sz w:val="22"/>
          <w:szCs w:val="22"/>
        </w:rPr>
        <w:t>Prompt participants if they say they didn’t learn anything</w:t>
      </w:r>
      <w:r w:rsidR="00FB0003" w:rsidRPr="00FB0003">
        <w:rPr>
          <w:rFonts w:ascii="Arial" w:hAnsi="Arial" w:cs="Arial"/>
          <w:i/>
          <w:sz w:val="22"/>
          <w:szCs w:val="22"/>
        </w:rPr>
        <w:t>.</w:t>
      </w:r>
      <w:r w:rsidR="00E014D0">
        <w:rPr>
          <w:rFonts w:ascii="Arial" w:hAnsi="Arial" w:cs="Arial"/>
          <w:i/>
          <w:sz w:val="22"/>
          <w:szCs w:val="22"/>
        </w:rPr>
        <w:t xml:space="preserve"> </w:t>
      </w:r>
      <w:r w:rsidR="00E014D0">
        <w:rPr>
          <w:rFonts w:ascii="Arial" w:hAnsi="Arial" w:cs="Arial"/>
          <w:sz w:val="22"/>
          <w:szCs w:val="22"/>
        </w:rPr>
        <w:t>What do you think the instructions were trying to convey?</w:t>
      </w:r>
    </w:p>
    <w:p w14:paraId="1880B9C8" w14:textId="5542F880" w:rsidR="00203E33" w:rsidRPr="00FB0003" w:rsidRDefault="00203E33" w:rsidP="00E014D0">
      <w:pPr>
        <w:pStyle w:val="ListParagraph"/>
        <w:spacing w:after="80"/>
        <w:ind w:left="1440"/>
        <w:rPr>
          <w:rFonts w:ascii="Arial" w:hAnsi="Arial" w:cs="Arial"/>
          <w:sz w:val="22"/>
          <w:szCs w:val="22"/>
        </w:rPr>
      </w:pPr>
    </w:p>
    <w:p w14:paraId="1D63E7BA" w14:textId="77777777" w:rsidR="00203E33" w:rsidRDefault="00203E33" w:rsidP="00203E33">
      <w:pPr>
        <w:pStyle w:val="ListParagraph"/>
        <w:spacing w:after="80"/>
        <w:ind w:left="0"/>
        <w:rPr>
          <w:rFonts w:ascii="Arial" w:hAnsi="Arial" w:cs="Arial"/>
          <w:sz w:val="22"/>
          <w:szCs w:val="22"/>
        </w:rPr>
      </w:pPr>
    </w:p>
    <w:p w14:paraId="3A44C31C" w14:textId="4367AB2A" w:rsidR="00203E33" w:rsidRDefault="00394E4B" w:rsidP="0054271D">
      <w:pPr>
        <w:pStyle w:val="ListParagraph"/>
        <w:numPr>
          <w:ilvl w:val="0"/>
          <w:numId w:val="19"/>
        </w:numPr>
        <w:spacing w:after="80"/>
        <w:rPr>
          <w:rFonts w:ascii="Arial" w:hAnsi="Arial" w:cs="Arial"/>
          <w:sz w:val="22"/>
          <w:szCs w:val="22"/>
        </w:rPr>
      </w:pPr>
      <w:r>
        <w:rPr>
          <w:rFonts w:ascii="Arial" w:hAnsi="Arial" w:cs="Arial"/>
          <w:sz w:val="22"/>
          <w:szCs w:val="22"/>
        </w:rPr>
        <w:t>Can you describe to me what parts of the video were unclear?</w:t>
      </w:r>
    </w:p>
    <w:p w14:paraId="7AFDD1ED" w14:textId="77777777" w:rsidR="00203E33" w:rsidRDefault="00203E33" w:rsidP="00FB0003">
      <w:pPr>
        <w:pStyle w:val="ListParagraph"/>
        <w:numPr>
          <w:ilvl w:val="0"/>
          <w:numId w:val="17"/>
        </w:numPr>
        <w:spacing w:after="80"/>
        <w:rPr>
          <w:rFonts w:ascii="Arial" w:hAnsi="Arial" w:cs="Arial"/>
          <w:sz w:val="22"/>
          <w:szCs w:val="22"/>
        </w:rPr>
      </w:pPr>
      <w:r>
        <w:rPr>
          <w:rFonts w:ascii="Arial" w:hAnsi="Arial" w:cs="Arial"/>
          <w:sz w:val="22"/>
          <w:szCs w:val="22"/>
        </w:rPr>
        <w:t>Confusing?</w:t>
      </w:r>
    </w:p>
    <w:p w14:paraId="0E308200" w14:textId="77777777" w:rsidR="00E014D0" w:rsidRDefault="00E014D0" w:rsidP="00203E33">
      <w:pPr>
        <w:pStyle w:val="ListParagraph"/>
        <w:spacing w:after="80"/>
        <w:ind w:left="1440"/>
        <w:rPr>
          <w:rFonts w:ascii="Arial" w:hAnsi="Arial" w:cs="Arial"/>
          <w:sz w:val="22"/>
          <w:szCs w:val="22"/>
        </w:rPr>
      </w:pPr>
    </w:p>
    <w:p w14:paraId="6604543E" w14:textId="77777777" w:rsidR="00203E33" w:rsidRDefault="00203E33" w:rsidP="00203E33">
      <w:pPr>
        <w:pStyle w:val="ListParagraph"/>
        <w:spacing w:after="80"/>
        <w:ind w:left="1440"/>
        <w:rPr>
          <w:rFonts w:ascii="Arial" w:hAnsi="Arial" w:cs="Arial"/>
          <w:sz w:val="22"/>
          <w:szCs w:val="22"/>
        </w:rPr>
      </w:pPr>
    </w:p>
    <w:p w14:paraId="4F20BCAB" w14:textId="77777777" w:rsidR="00203E33" w:rsidRPr="00776268" w:rsidRDefault="00203E33" w:rsidP="0054271D">
      <w:pPr>
        <w:pStyle w:val="ListParagraph"/>
        <w:numPr>
          <w:ilvl w:val="0"/>
          <w:numId w:val="19"/>
        </w:numPr>
        <w:spacing w:after="80"/>
        <w:rPr>
          <w:rFonts w:ascii="Arial" w:hAnsi="Arial" w:cs="Arial"/>
          <w:sz w:val="22"/>
          <w:szCs w:val="22"/>
        </w:rPr>
      </w:pPr>
      <w:r>
        <w:rPr>
          <w:rFonts w:ascii="Arial" w:hAnsi="Arial" w:cs="Arial"/>
          <w:sz w:val="22"/>
          <w:szCs w:val="22"/>
        </w:rPr>
        <w:t>What additional information should be included in the video?</w:t>
      </w:r>
    </w:p>
    <w:p w14:paraId="3ED8EDBC" w14:textId="77777777" w:rsidR="003161B9" w:rsidRDefault="003161B9" w:rsidP="00203E33">
      <w:pPr>
        <w:pStyle w:val="ListParagraph"/>
        <w:spacing w:after="80"/>
        <w:ind w:left="0"/>
        <w:rPr>
          <w:rFonts w:ascii="Arial" w:hAnsi="Arial" w:cs="Arial"/>
          <w:b/>
          <w:sz w:val="22"/>
          <w:szCs w:val="22"/>
        </w:rPr>
      </w:pPr>
    </w:p>
    <w:p w14:paraId="23252C53" w14:textId="77777777" w:rsidR="003161B9" w:rsidRDefault="003161B9" w:rsidP="00203E33">
      <w:pPr>
        <w:pStyle w:val="ListParagraph"/>
        <w:spacing w:after="80"/>
        <w:ind w:left="0"/>
        <w:rPr>
          <w:rFonts w:ascii="Arial" w:hAnsi="Arial" w:cs="Arial"/>
          <w:b/>
          <w:sz w:val="22"/>
          <w:szCs w:val="22"/>
        </w:rPr>
      </w:pPr>
    </w:p>
    <w:p w14:paraId="4AB2F2BF" w14:textId="6C190797" w:rsidR="00203E33" w:rsidRDefault="00FB0003" w:rsidP="00203E33">
      <w:pPr>
        <w:pStyle w:val="ListParagraph"/>
        <w:spacing w:after="80"/>
        <w:ind w:left="0"/>
        <w:rPr>
          <w:rFonts w:ascii="Arial" w:hAnsi="Arial" w:cs="Arial"/>
          <w:sz w:val="22"/>
          <w:szCs w:val="22"/>
        </w:rPr>
      </w:pPr>
      <w:r w:rsidRPr="00D47E50">
        <w:rPr>
          <w:rFonts w:ascii="Arial" w:hAnsi="Arial" w:cs="Arial"/>
          <w:b/>
          <w:sz w:val="22"/>
          <w:szCs w:val="22"/>
        </w:rPr>
        <w:t xml:space="preserve">Revised </w:t>
      </w:r>
      <w:r w:rsidR="00203E33" w:rsidRPr="00D47E50">
        <w:rPr>
          <w:rFonts w:ascii="Arial" w:hAnsi="Arial" w:cs="Arial"/>
          <w:b/>
          <w:sz w:val="22"/>
          <w:szCs w:val="22"/>
        </w:rPr>
        <w:t>Video</w:t>
      </w:r>
      <w:r w:rsidRPr="00D47E50">
        <w:rPr>
          <w:rFonts w:ascii="Arial" w:hAnsi="Arial" w:cs="Arial"/>
          <w:b/>
          <w:sz w:val="22"/>
          <w:szCs w:val="22"/>
        </w:rPr>
        <w:t xml:space="preserve"> 1</w:t>
      </w:r>
      <w:r w:rsidR="00203E33" w:rsidRPr="00D47E50">
        <w:rPr>
          <w:rFonts w:ascii="Arial" w:hAnsi="Arial" w:cs="Arial"/>
          <w:b/>
          <w:sz w:val="22"/>
          <w:szCs w:val="22"/>
        </w:rPr>
        <w:t>:</w:t>
      </w:r>
      <w:r w:rsidR="00203E33" w:rsidRPr="00954A4D">
        <w:rPr>
          <w:rFonts w:ascii="Arial" w:hAnsi="Arial" w:cs="Arial"/>
          <w:sz w:val="22"/>
          <w:szCs w:val="22"/>
        </w:rPr>
        <w:t xml:space="preserve"> </w:t>
      </w:r>
      <w:r w:rsidR="00203E33" w:rsidRPr="00954A4D">
        <w:rPr>
          <w:rFonts w:ascii="Arial" w:hAnsi="Arial" w:cs="Arial"/>
          <w:i/>
          <w:sz w:val="22"/>
          <w:szCs w:val="22"/>
        </w:rPr>
        <w:t>Diaphragmatic Breathing</w:t>
      </w:r>
      <w:r w:rsidR="00203E33" w:rsidRPr="00954A4D">
        <w:rPr>
          <w:rFonts w:ascii="Arial" w:hAnsi="Arial" w:cs="Arial"/>
          <w:sz w:val="22"/>
          <w:szCs w:val="22"/>
        </w:rPr>
        <w:t xml:space="preserve"> </w:t>
      </w:r>
      <w:r w:rsidR="00203E33">
        <w:rPr>
          <w:rFonts w:ascii="Arial" w:hAnsi="Arial" w:cs="Arial"/>
          <w:sz w:val="22"/>
          <w:szCs w:val="22"/>
        </w:rPr>
        <w:t>(</w:t>
      </w:r>
      <w:r w:rsidR="00203E33" w:rsidRPr="00954A4D">
        <w:rPr>
          <w:rFonts w:ascii="Arial" w:hAnsi="Arial" w:cs="Arial"/>
          <w:sz w:val="22"/>
          <w:szCs w:val="22"/>
        </w:rPr>
        <w:t>Instructions &amp; Practice</w:t>
      </w:r>
      <w:r w:rsidR="00203E33">
        <w:rPr>
          <w:rFonts w:ascii="Arial" w:hAnsi="Arial" w:cs="Arial"/>
          <w:sz w:val="22"/>
          <w:szCs w:val="22"/>
        </w:rPr>
        <w:t>, ~</w:t>
      </w:r>
      <w:r w:rsidR="00203E33" w:rsidRPr="00954A4D">
        <w:rPr>
          <w:rFonts w:ascii="Arial" w:hAnsi="Arial" w:cs="Arial"/>
          <w:sz w:val="22"/>
          <w:szCs w:val="22"/>
        </w:rPr>
        <w:t>5 min</w:t>
      </w:r>
      <w:r w:rsidR="00203E33">
        <w:rPr>
          <w:rFonts w:ascii="Arial" w:hAnsi="Arial" w:cs="Arial"/>
          <w:sz w:val="22"/>
          <w:szCs w:val="22"/>
        </w:rPr>
        <w:t>)</w:t>
      </w:r>
      <w:r w:rsidR="002B4625">
        <w:rPr>
          <w:rFonts w:ascii="Arial" w:hAnsi="Arial" w:cs="Arial"/>
          <w:sz w:val="22"/>
          <w:szCs w:val="22"/>
        </w:rPr>
        <w:t xml:space="preserve"> </w:t>
      </w:r>
      <w:r w:rsidR="002B4625" w:rsidRPr="002B4625">
        <w:rPr>
          <w:rFonts w:ascii="Arial" w:hAnsi="Arial" w:cs="Arial"/>
          <w:b/>
          <w:sz w:val="22"/>
          <w:szCs w:val="22"/>
        </w:rPr>
        <w:t>(video 1, v2)</w:t>
      </w:r>
    </w:p>
    <w:p w14:paraId="4E17732F" w14:textId="77777777" w:rsidR="00203E33" w:rsidRDefault="00203E33" w:rsidP="00203E33">
      <w:pPr>
        <w:pStyle w:val="ListParagraph"/>
        <w:spacing w:after="80"/>
        <w:ind w:left="0"/>
        <w:rPr>
          <w:rFonts w:ascii="Arial" w:hAnsi="Arial" w:cs="Arial"/>
          <w:sz w:val="22"/>
          <w:szCs w:val="22"/>
        </w:rPr>
      </w:pPr>
    </w:p>
    <w:p w14:paraId="74AABE31" w14:textId="77777777" w:rsidR="00203E33" w:rsidRPr="00954A4D" w:rsidRDefault="00203E33" w:rsidP="00203E33">
      <w:pPr>
        <w:pStyle w:val="ListParagraph"/>
        <w:spacing w:after="80"/>
        <w:ind w:left="0"/>
        <w:rPr>
          <w:rFonts w:ascii="Arial" w:hAnsi="Arial" w:cs="Arial"/>
          <w:sz w:val="22"/>
          <w:szCs w:val="22"/>
        </w:rPr>
      </w:pPr>
      <w:r>
        <w:rPr>
          <w:rFonts w:ascii="Arial" w:hAnsi="Arial" w:cs="Arial"/>
          <w:i/>
          <w:sz w:val="22"/>
          <w:szCs w:val="22"/>
        </w:rPr>
        <w:t xml:space="preserve">After video, </w:t>
      </w:r>
      <w:r>
        <w:rPr>
          <w:rFonts w:ascii="Arial" w:hAnsi="Arial" w:cs="Arial"/>
          <w:sz w:val="22"/>
          <w:szCs w:val="22"/>
        </w:rPr>
        <w:t>p</w:t>
      </w:r>
      <w:r w:rsidRPr="002C2E8E">
        <w:rPr>
          <w:rFonts w:ascii="Arial" w:hAnsi="Arial" w:cs="Arial"/>
          <w:sz w:val="22"/>
          <w:szCs w:val="22"/>
        </w:rPr>
        <w:t xml:space="preserve">lease rate how well you were able to follow the instructions in the DVDs by responding to the following statement. </w:t>
      </w:r>
      <w:r w:rsidRPr="002C2E8E">
        <w:rPr>
          <w:rFonts w:ascii="Arial" w:hAnsi="Arial" w:cs="Arial"/>
          <w:i/>
          <w:sz w:val="22"/>
          <w:szCs w:val="22"/>
        </w:rPr>
        <w:t>Interviewer will show participant the rating scale.</w:t>
      </w:r>
    </w:p>
    <w:p w14:paraId="554F6220" w14:textId="77777777" w:rsidR="00203E33" w:rsidRPr="004132DD" w:rsidRDefault="00203E33" w:rsidP="00203E33">
      <w:pPr>
        <w:pStyle w:val="ListParagraph"/>
        <w:spacing w:after="80"/>
        <w:ind w:left="0"/>
        <w:rPr>
          <w:rFonts w:ascii="Arial" w:hAnsi="Arial" w:cs="Arial"/>
          <w:b/>
          <w:sz w:val="22"/>
          <w:szCs w:val="22"/>
        </w:rPr>
      </w:pPr>
    </w:p>
    <w:p w14:paraId="61743712" w14:textId="5279FCA9" w:rsidR="00203E33" w:rsidRDefault="00203E33" w:rsidP="0054271D">
      <w:pPr>
        <w:pStyle w:val="ListParagraph"/>
        <w:numPr>
          <w:ilvl w:val="0"/>
          <w:numId w:val="19"/>
        </w:numPr>
        <w:spacing w:after="80"/>
        <w:rPr>
          <w:rFonts w:ascii="Arial" w:hAnsi="Arial" w:cs="Arial"/>
          <w:sz w:val="22"/>
          <w:szCs w:val="22"/>
        </w:rPr>
      </w:pPr>
      <w:r>
        <w:rPr>
          <w:rFonts w:ascii="Arial" w:hAnsi="Arial" w:cs="Arial"/>
          <w:sz w:val="22"/>
          <w:szCs w:val="22"/>
        </w:rPr>
        <w:t xml:space="preserve">I was able to follow the deep breathing instructions </w:t>
      </w:r>
      <w:r w:rsidR="00394E4B">
        <w:rPr>
          <w:rFonts w:ascii="Arial" w:hAnsi="Arial" w:cs="Arial"/>
          <w:sz w:val="22"/>
          <w:szCs w:val="22"/>
        </w:rPr>
        <w:t>easily</w:t>
      </w:r>
      <w:r>
        <w:rPr>
          <w:rFonts w:ascii="Arial" w:hAnsi="Arial" w:cs="Arial"/>
          <w:sz w:val="22"/>
          <w:szCs w:val="22"/>
        </w:rPr>
        <w:t>.</w:t>
      </w:r>
    </w:p>
    <w:tbl>
      <w:tblPr>
        <w:tblW w:w="10073" w:type="dxa"/>
        <w:jc w:val="center"/>
        <w:tblCellSpacing w:w="0" w:type="dxa"/>
        <w:tblInd w:w="623" w:type="dxa"/>
        <w:tblLayout w:type="fixed"/>
        <w:tblCellMar>
          <w:top w:w="60" w:type="dxa"/>
          <w:left w:w="60" w:type="dxa"/>
          <w:bottom w:w="60" w:type="dxa"/>
          <w:right w:w="60" w:type="dxa"/>
        </w:tblCellMar>
        <w:tblLook w:val="04A0" w:firstRow="1" w:lastRow="0" w:firstColumn="1" w:lastColumn="0" w:noHBand="0" w:noVBand="1"/>
      </w:tblPr>
      <w:tblGrid>
        <w:gridCol w:w="2652"/>
        <w:gridCol w:w="2651"/>
        <w:gridCol w:w="2651"/>
        <w:gridCol w:w="2119"/>
      </w:tblGrid>
      <w:tr w:rsidR="00203E33" w:rsidRPr="002C2E8E" w14:paraId="21BAD4A8" w14:textId="77777777" w:rsidTr="00203E33">
        <w:trPr>
          <w:tblCellSpacing w:w="0" w:type="dxa"/>
          <w:jc w:val="center"/>
        </w:trPr>
        <w:tc>
          <w:tcPr>
            <w:tcW w:w="1316" w:type="pct"/>
            <w:hideMark/>
          </w:tcPr>
          <w:p w14:paraId="42719863"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4</w:t>
            </w:r>
          </w:p>
        </w:tc>
        <w:tc>
          <w:tcPr>
            <w:tcW w:w="1316" w:type="pct"/>
            <w:hideMark/>
          </w:tcPr>
          <w:p w14:paraId="1AEFE88E"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3</w:t>
            </w:r>
          </w:p>
        </w:tc>
        <w:tc>
          <w:tcPr>
            <w:tcW w:w="1316" w:type="pct"/>
            <w:hideMark/>
          </w:tcPr>
          <w:p w14:paraId="00B95A38"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2</w:t>
            </w:r>
          </w:p>
        </w:tc>
        <w:tc>
          <w:tcPr>
            <w:tcW w:w="1052" w:type="pct"/>
            <w:hideMark/>
          </w:tcPr>
          <w:p w14:paraId="61C6C685"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1</w:t>
            </w:r>
          </w:p>
        </w:tc>
      </w:tr>
      <w:tr w:rsidR="00203E33" w:rsidRPr="002C2E8E" w14:paraId="3CE10E6A" w14:textId="77777777" w:rsidTr="00203E33">
        <w:trPr>
          <w:tblCellSpacing w:w="0" w:type="dxa"/>
          <w:jc w:val="center"/>
        </w:trPr>
        <w:tc>
          <w:tcPr>
            <w:tcW w:w="1316" w:type="pct"/>
            <w:hideMark/>
          </w:tcPr>
          <w:p w14:paraId="177CE509"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2D6B3FFF"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0682D62F"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c>
          <w:tcPr>
            <w:tcW w:w="1052" w:type="pct"/>
            <w:hideMark/>
          </w:tcPr>
          <w:p w14:paraId="645F738F" w14:textId="77777777" w:rsidR="00203E33" w:rsidRPr="002C2E8E" w:rsidRDefault="00203E33" w:rsidP="00203E33">
            <w:pPr>
              <w:pStyle w:val="NormalWeb"/>
              <w:jc w:val="center"/>
              <w:rPr>
                <w:rFonts w:ascii="Arial" w:hAnsi="Arial" w:cs="Arial"/>
                <w:sz w:val="22"/>
                <w:szCs w:val="22"/>
              </w:rPr>
            </w:pPr>
            <w:r w:rsidRPr="002C2E8E">
              <w:rPr>
                <w:rFonts w:ascii="Arial" w:hAnsi="Arial" w:cs="Arial"/>
                <w:i/>
                <w:iCs/>
                <w:sz w:val="22"/>
                <w:szCs w:val="22"/>
              </w:rPr>
              <w:t>-----------------------</w:t>
            </w:r>
          </w:p>
        </w:tc>
      </w:tr>
      <w:tr w:rsidR="00203E33" w:rsidRPr="002C2E8E" w14:paraId="6DDFAFA1" w14:textId="77777777" w:rsidTr="00203E33">
        <w:trPr>
          <w:tblCellSpacing w:w="0" w:type="dxa"/>
          <w:jc w:val="center"/>
        </w:trPr>
        <w:tc>
          <w:tcPr>
            <w:tcW w:w="1316" w:type="pct"/>
            <w:hideMark/>
          </w:tcPr>
          <w:p w14:paraId="20F2CDB4"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16" w:type="pct"/>
            <w:hideMark/>
          </w:tcPr>
          <w:p w14:paraId="1DCA3A06"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16" w:type="pct"/>
            <w:hideMark/>
          </w:tcPr>
          <w:p w14:paraId="7220C487"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2" w:type="pct"/>
            <w:hideMark/>
          </w:tcPr>
          <w:p w14:paraId="6E2072C4" w14:textId="77777777" w:rsidR="00203E33" w:rsidRPr="002C2E8E" w:rsidRDefault="00203E33" w:rsidP="00203E33">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39619904" w14:textId="77777777" w:rsidR="00203E33" w:rsidRDefault="00203E33" w:rsidP="00203E33">
      <w:pPr>
        <w:pStyle w:val="ListParagraph"/>
        <w:spacing w:after="80"/>
        <w:ind w:left="360"/>
        <w:rPr>
          <w:rFonts w:ascii="Arial" w:hAnsi="Arial" w:cs="Arial"/>
          <w:sz w:val="22"/>
          <w:szCs w:val="22"/>
        </w:rPr>
      </w:pPr>
    </w:p>
    <w:p w14:paraId="70380D16" w14:textId="77777777" w:rsidR="00203E33" w:rsidRDefault="00203E33" w:rsidP="00203E33">
      <w:pPr>
        <w:pStyle w:val="ListParagraph"/>
        <w:spacing w:after="80"/>
        <w:rPr>
          <w:rFonts w:ascii="Arial" w:hAnsi="Arial" w:cs="Arial"/>
          <w:sz w:val="22"/>
          <w:szCs w:val="22"/>
        </w:rPr>
      </w:pPr>
    </w:p>
    <w:p w14:paraId="315AEEA4" w14:textId="77777777" w:rsidR="00203E33" w:rsidRPr="002C2E8E" w:rsidRDefault="00203E33" w:rsidP="0054271D">
      <w:pPr>
        <w:pStyle w:val="ListParagraph"/>
        <w:numPr>
          <w:ilvl w:val="0"/>
          <w:numId w:val="19"/>
        </w:numPr>
        <w:spacing w:after="80"/>
        <w:rPr>
          <w:rFonts w:ascii="Arial" w:hAnsi="Arial" w:cs="Arial"/>
          <w:sz w:val="22"/>
          <w:szCs w:val="22"/>
        </w:rPr>
      </w:pPr>
      <w:r>
        <w:rPr>
          <w:rFonts w:ascii="Arial" w:hAnsi="Arial" w:cs="Arial"/>
          <w:sz w:val="22"/>
          <w:szCs w:val="22"/>
        </w:rPr>
        <w:t>Would you describe to me what you learned from the video?</w:t>
      </w:r>
    </w:p>
    <w:p w14:paraId="0881E7EB" w14:textId="77777777" w:rsidR="00203E33" w:rsidRDefault="00203E33" w:rsidP="00203E33">
      <w:pPr>
        <w:spacing w:after="80"/>
        <w:ind w:left="360"/>
        <w:rPr>
          <w:rFonts w:ascii="Arial" w:hAnsi="Arial" w:cs="Arial"/>
          <w:sz w:val="22"/>
          <w:szCs w:val="22"/>
        </w:rPr>
      </w:pPr>
    </w:p>
    <w:p w14:paraId="64223CA0" w14:textId="77777777" w:rsidR="003161B9" w:rsidRDefault="003161B9" w:rsidP="00203E33">
      <w:pPr>
        <w:spacing w:after="80"/>
        <w:ind w:left="360"/>
        <w:rPr>
          <w:rFonts w:ascii="Arial" w:hAnsi="Arial" w:cs="Arial"/>
          <w:sz w:val="22"/>
          <w:szCs w:val="22"/>
        </w:rPr>
      </w:pPr>
    </w:p>
    <w:p w14:paraId="357610EF" w14:textId="78BCB5B9" w:rsidR="00203E33" w:rsidRDefault="00394E4B" w:rsidP="0054271D">
      <w:pPr>
        <w:pStyle w:val="ListParagraph"/>
        <w:numPr>
          <w:ilvl w:val="0"/>
          <w:numId w:val="19"/>
        </w:numPr>
        <w:spacing w:after="80"/>
        <w:rPr>
          <w:rFonts w:ascii="Arial" w:hAnsi="Arial" w:cs="Arial"/>
          <w:sz w:val="22"/>
          <w:szCs w:val="22"/>
        </w:rPr>
      </w:pPr>
      <w:r>
        <w:rPr>
          <w:rFonts w:ascii="Arial" w:hAnsi="Arial" w:cs="Arial"/>
          <w:sz w:val="22"/>
          <w:szCs w:val="22"/>
        </w:rPr>
        <w:t>Can you describe to me what parts of the video were unclear?</w:t>
      </w:r>
    </w:p>
    <w:p w14:paraId="7DE29A39" w14:textId="44420E22" w:rsidR="00FB0003" w:rsidRDefault="00FB0003" w:rsidP="00FB0003">
      <w:pPr>
        <w:pStyle w:val="ListParagraph"/>
        <w:numPr>
          <w:ilvl w:val="1"/>
          <w:numId w:val="18"/>
        </w:numPr>
        <w:spacing w:after="80"/>
        <w:rPr>
          <w:rFonts w:ascii="Arial" w:hAnsi="Arial" w:cs="Arial"/>
          <w:sz w:val="22"/>
          <w:szCs w:val="22"/>
        </w:rPr>
      </w:pPr>
      <w:r>
        <w:rPr>
          <w:rFonts w:ascii="Arial" w:hAnsi="Arial" w:cs="Arial"/>
          <w:sz w:val="22"/>
          <w:szCs w:val="22"/>
        </w:rPr>
        <w:t>Confusing?</w:t>
      </w:r>
    </w:p>
    <w:p w14:paraId="0D746011" w14:textId="77777777" w:rsidR="00203E33" w:rsidRDefault="00203E33" w:rsidP="00203E33">
      <w:pPr>
        <w:spacing w:after="80"/>
        <w:rPr>
          <w:rFonts w:ascii="Arial" w:hAnsi="Arial" w:cs="Arial"/>
          <w:sz w:val="22"/>
          <w:szCs w:val="22"/>
        </w:rPr>
      </w:pPr>
    </w:p>
    <w:p w14:paraId="1CA8E9AA" w14:textId="77777777" w:rsidR="00805905" w:rsidRDefault="00805905" w:rsidP="00203E33">
      <w:pPr>
        <w:spacing w:after="80"/>
        <w:rPr>
          <w:rFonts w:ascii="Arial" w:hAnsi="Arial" w:cs="Arial"/>
          <w:sz w:val="22"/>
          <w:szCs w:val="22"/>
        </w:rPr>
      </w:pPr>
    </w:p>
    <w:p w14:paraId="00C69A33" w14:textId="2B28F2B3" w:rsidR="002B4625" w:rsidRDefault="00FB0003" w:rsidP="002C2E8E">
      <w:pPr>
        <w:spacing w:after="80"/>
        <w:rPr>
          <w:rFonts w:ascii="Arial" w:hAnsi="Arial" w:cs="Arial"/>
          <w:sz w:val="22"/>
          <w:szCs w:val="22"/>
        </w:rPr>
      </w:pPr>
      <w:r>
        <w:rPr>
          <w:rFonts w:ascii="Arial" w:hAnsi="Arial" w:cs="Arial"/>
          <w:sz w:val="22"/>
          <w:szCs w:val="22"/>
        </w:rPr>
        <w:t xml:space="preserve">Next, you will watch videos that describe a relaxation technique. The videos </w:t>
      </w:r>
      <w:r w:rsidR="005E6756">
        <w:rPr>
          <w:rFonts w:ascii="Arial" w:hAnsi="Arial" w:cs="Arial"/>
          <w:sz w:val="22"/>
          <w:szCs w:val="22"/>
        </w:rPr>
        <w:t xml:space="preserve">show a short version of a type of relaxation called progressive muscle relaxation. </w:t>
      </w:r>
      <w:r w:rsidR="002B4625">
        <w:rPr>
          <w:rFonts w:ascii="Arial" w:hAnsi="Arial" w:cs="Arial"/>
          <w:b/>
          <w:sz w:val="22"/>
          <w:szCs w:val="22"/>
        </w:rPr>
        <w:t xml:space="preserve">Interviewer shows 5 minute explanation of what PMR is (video 1, v2). </w:t>
      </w:r>
    </w:p>
    <w:p w14:paraId="5CF37A3E" w14:textId="77777777" w:rsidR="008E10A3" w:rsidRPr="008E10A3" w:rsidRDefault="008E10A3" w:rsidP="002C2E8E">
      <w:pPr>
        <w:spacing w:after="80"/>
        <w:rPr>
          <w:rFonts w:ascii="Arial" w:hAnsi="Arial" w:cs="Arial"/>
          <w:sz w:val="22"/>
          <w:szCs w:val="22"/>
        </w:rPr>
      </w:pPr>
    </w:p>
    <w:p w14:paraId="712AE2E2" w14:textId="7A8F7741" w:rsidR="00410C3B" w:rsidRPr="008E10A3" w:rsidRDefault="00FB0003" w:rsidP="002B4625">
      <w:pPr>
        <w:spacing w:after="200" w:line="276" w:lineRule="auto"/>
        <w:rPr>
          <w:rFonts w:ascii="Arial" w:hAnsi="Arial" w:cs="Arial"/>
          <w:b/>
          <w:i/>
          <w:sz w:val="22"/>
          <w:szCs w:val="22"/>
        </w:rPr>
      </w:pPr>
      <w:r w:rsidRPr="00D47E50">
        <w:rPr>
          <w:rFonts w:ascii="Arial" w:hAnsi="Arial" w:cs="Arial"/>
          <w:b/>
          <w:sz w:val="22"/>
          <w:szCs w:val="22"/>
        </w:rPr>
        <w:t>Video 3:</w:t>
      </w:r>
      <w:r w:rsidRPr="00FB0003">
        <w:rPr>
          <w:rFonts w:ascii="Arial" w:hAnsi="Arial" w:cs="Arial"/>
          <w:sz w:val="22"/>
          <w:szCs w:val="22"/>
        </w:rPr>
        <w:t xml:space="preserve"> </w:t>
      </w:r>
      <w:r w:rsidRPr="00FB0003">
        <w:rPr>
          <w:rFonts w:ascii="Arial" w:hAnsi="Arial" w:cs="Arial"/>
          <w:i/>
          <w:sz w:val="22"/>
          <w:szCs w:val="22"/>
        </w:rPr>
        <w:t>R</w:t>
      </w:r>
      <w:r>
        <w:rPr>
          <w:rFonts w:ascii="Arial" w:hAnsi="Arial" w:cs="Arial"/>
          <w:i/>
          <w:sz w:val="22"/>
          <w:szCs w:val="22"/>
        </w:rPr>
        <w:t xml:space="preserve">ationale for using </w:t>
      </w:r>
      <w:r w:rsidR="00410C3B" w:rsidRPr="00FB0003">
        <w:rPr>
          <w:rFonts w:ascii="Arial" w:hAnsi="Arial" w:cs="Arial"/>
          <w:i/>
          <w:sz w:val="22"/>
          <w:szCs w:val="22"/>
        </w:rPr>
        <w:t>PMR</w:t>
      </w:r>
      <w:r>
        <w:rPr>
          <w:rFonts w:ascii="Arial" w:hAnsi="Arial" w:cs="Arial"/>
          <w:sz w:val="22"/>
          <w:szCs w:val="22"/>
        </w:rPr>
        <w:t xml:space="preserve"> (~5 min</w:t>
      </w:r>
      <w:r w:rsidR="00410C3B" w:rsidRPr="002C2E8E">
        <w:rPr>
          <w:rFonts w:ascii="Arial" w:hAnsi="Arial" w:cs="Arial"/>
          <w:sz w:val="22"/>
          <w:szCs w:val="22"/>
        </w:rPr>
        <w:t>)</w:t>
      </w:r>
      <w:r w:rsidR="008E10A3">
        <w:rPr>
          <w:rFonts w:ascii="Arial" w:hAnsi="Arial" w:cs="Arial"/>
          <w:sz w:val="22"/>
          <w:szCs w:val="22"/>
        </w:rPr>
        <w:t xml:space="preserve"> </w:t>
      </w:r>
      <w:r w:rsidR="008E10A3" w:rsidRPr="008E10A3">
        <w:rPr>
          <w:rFonts w:ascii="Arial" w:hAnsi="Arial" w:cs="Arial"/>
          <w:b/>
          <w:i/>
          <w:sz w:val="22"/>
          <w:szCs w:val="22"/>
        </w:rPr>
        <w:t>video 1 (v2)</w:t>
      </w:r>
    </w:p>
    <w:p w14:paraId="61E7D5AE" w14:textId="4FBC600B" w:rsidR="008629C4" w:rsidRPr="002C2E8E" w:rsidRDefault="00FB0003" w:rsidP="0054271D">
      <w:pPr>
        <w:pStyle w:val="ListParagraph"/>
        <w:numPr>
          <w:ilvl w:val="0"/>
          <w:numId w:val="19"/>
        </w:numPr>
        <w:spacing w:after="80"/>
        <w:rPr>
          <w:rFonts w:ascii="Arial" w:hAnsi="Arial" w:cs="Arial"/>
          <w:sz w:val="22"/>
          <w:szCs w:val="22"/>
        </w:rPr>
      </w:pPr>
      <w:r>
        <w:rPr>
          <w:rFonts w:ascii="Arial" w:hAnsi="Arial" w:cs="Arial"/>
          <w:sz w:val="22"/>
          <w:szCs w:val="22"/>
        </w:rPr>
        <w:t>Would you describe to me what you learned from the video</w:t>
      </w:r>
      <w:r w:rsidR="004132DD">
        <w:rPr>
          <w:rFonts w:ascii="Arial" w:hAnsi="Arial" w:cs="Arial"/>
          <w:sz w:val="22"/>
          <w:szCs w:val="22"/>
        </w:rPr>
        <w:t>?</w:t>
      </w:r>
    </w:p>
    <w:p w14:paraId="6BCFF525" w14:textId="77777777" w:rsidR="00D47E50" w:rsidRDefault="00D47E50" w:rsidP="00776268">
      <w:pPr>
        <w:spacing w:after="80"/>
        <w:ind w:left="360" w:hanging="360"/>
        <w:rPr>
          <w:rFonts w:ascii="Arial" w:hAnsi="Arial" w:cs="Arial"/>
          <w:sz w:val="22"/>
          <w:szCs w:val="22"/>
        </w:rPr>
      </w:pPr>
    </w:p>
    <w:p w14:paraId="35B8AB94" w14:textId="77777777" w:rsidR="008629C4" w:rsidRPr="002C2E8E" w:rsidRDefault="008629C4" w:rsidP="00776268">
      <w:pPr>
        <w:spacing w:after="80"/>
        <w:ind w:left="360" w:hanging="360"/>
        <w:rPr>
          <w:rFonts w:ascii="Arial" w:hAnsi="Arial" w:cs="Arial"/>
          <w:sz w:val="22"/>
          <w:szCs w:val="22"/>
        </w:rPr>
      </w:pPr>
    </w:p>
    <w:p w14:paraId="089B2A81" w14:textId="2BAD70F7" w:rsidR="008629C4" w:rsidRDefault="00394E4B" w:rsidP="0054271D">
      <w:pPr>
        <w:pStyle w:val="ListParagraph"/>
        <w:numPr>
          <w:ilvl w:val="0"/>
          <w:numId w:val="19"/>
        </w:numPr>
        <w:spacing w:after="80"/>
        <w:rPr>
          <w:rFonts w:ascii="Arial" w:hAnsi="Arial" w:cs="Arial"/>
          <w:sz w:val="22"/>
          <w:szCs w:val="22"/>
        </w:rPr>
      </w:pPr>
      <w:r>
        <w:rPr>
          <w:rFonts w:ascii="Arial" w:hAnsi="Arial" w:cs="Arial"/>
          <w:sz w:val="22"/>
          <w:szCs w:val="22"/>
        </w:rPr>
        <w:t>Can you describe to me what parts of the video were unclear</w:t>
      </w:r>
      <w:r w:rsidR="0054271D">
        <w:rPr>
          <w:rFonts w:ascii="Arial" w:hAnsi="Arial" w:cs="Arial"/>
          <w:sz w:val="22"/>
          <w:szCs w:val="22"/>
        </w:rPr>
        <w:t>?</w:t>
      </w:r>
    </w:p>
    <w:p w14:paraId="284413CA" w14:textId="70C8B089" w:rsidR="0054271D" w:rsidRPr="002C2E8E" w:rsidRDefault="0054271D" w:rsidP="0054271D">
      <w:pPr>
        <w:pStyle w:val="ListParagraph"/>
        <w:numPr>
          <w:ilvl w:val="1"/>
          <w:numId w:val="19"/>
        </w:numPr>
        <w:spacing w:after="80"/>
        <w:rPr>
          <w:rFonts w:ascii="Arial" w:hAnsi="Arial" w:cs="Arial"/>
          <w:sz w:val="22"/>
          <w:szCs w:val="22"/>
        </w:rPr>
      </w:pPr>
      <w:r>
        <w:rPr>
          <w:rFonts w:ascii="Arial" w:hAnsi="Arial" w:cs="Arial"/>
          <w:sz w:val="22"/>
          <w:szCs w:val="22"/>
        </w:rPr>
        <w:t>Confusing?</w:t>
      </w:r>
    </w:p>
    <w:p w14:paraId="43BA5341" w14:textId="77777777" w:rsidR="008629C4" w:rsidRDefault="008629C4" w:rsidP="004132DD">
      <w:pPr>
        <w:spacing w:after="80"/>
        <w:rPr>
          <w:rFonts w:ascii="Arial" w:hAnsi="Arial" w:cs="Arial"/>
          <w:b/>
          <w:sz w:val="22"/>
          <w:szCs w:val="22"/>
        </w:rPr>
      </w:pPr>
    </w:p>
    <w:p w14:paraId="04A5DC97" w14:textId="77777777" w:rsidR="00D47E50" w:rsidRDefault="00D47E50" w:rsidP="004132DD">
      <w:pPr>
        <w:spacing w:after="80"/>
        <w:rPr>
          <w:rFonts w:ascii="Arial" w:hAnsi="Arial" w:cs="Arial"/>
          <w:b/>
          <w:sz w:val="22"/>
          <w:szCs w:val="22"/>
        </w:rPr>
      </w:pPr>
    </w:p>
    <w:p w14:paraId="549EF373" w14:textId="72D35122" w:rsidR="00D47E50" w:rsidRPr="005E6756" w:rsidRDefault="00D47E50" w:rsidP="00D47E50">
      <w:pPr>
        <w:spacing w:after="80"/>
        <w:ind w:left="720"/>
        <w:rPr>
          <w:rFonts w:ascii="Arial" w:hAnsi="Arial" w:cs="Arial"/>
          <w:i/>
          <w:sz w:val="22"/>
          <w:szCs w:val="22"/>
        </w:rPr>
      </w:pPr>
      <w:r w:rsidRPr="005E6756">
        <w:rPr>
          <w:rFonts w:ascii="Arial" w:hAnsi="Arial" w:cs="Arial"/>
          <w:i/>
          <w:sz w:val="22"/>
          <w:szCs w:val="22"/>
        </w:rPr>
        <w:t xml:space="preserve">Prompt: </w:t>
      </w:r>
      <w:r>
        <w:rPr>
          <w:rFonts w:ascii="Arial" w:hAnsi="Arial" w:cs="Arial"/>
          <w:i/>
          <w:sz w:val="22"/>
          <w:szCs w:val="22"/>
        </w:rPr>
        <w:t>Do you have any s</w:t>
      </w:r>
      <w:r w:rsidRPr="005E6756">
        <w:rPr>
          <w:rFonts w:ascii="Arial" w:hAnsi="Arial" w:cs="Arial"/>
          <w:i/>
          <w:sz w:val="22"/>
          <w:szCs w:val="22"/>
        </w:rPr>
        <w:t>uggestions for changes</w:t>
      </w:r>
      <w:r>
        <w:rPr>
          <w:rFonts w:ascii="Arial" w:hAnsi="Arial" w:cs="Arial"/>
          <w:i/>
          <w:sz w:val="22"/>
          <w:szCs w:val="22"/>
        </w:rPr>
        <w:t xml:space="preserve"> to the video</w:t>
      </w:r>
      <w:r w:rsidRPr="005E6756">
        <w:rPr>
          <w:rFonts w:ascii="Arial" w:hAnsi="Arial" w:cs="Arial"/>
          <w:i/>
          <w:sz w:val="22"/>
          <w:szCs w:val="22"/>
        </w:rPr>
        <w:t>?</w:t>
      </w:r>
    </w:p>
    <w:p w14:paraId="49E6F07B" w14:textId="77777777" w:rsidR="008E10A3" w:rsidRDefault="008E10A3" w:rsidP="008E10A3">
      <w:pPr>
        <w:spacing w:after="80"/>
        <w:rPr>
          <w:rFonts w:ascii="Arial" w:hAnsi="Arial" w:cs="Arial"/>
          <w:sz w:val="22"/>
          <w:szCs w:val="22"/>
        </w:rPr>
      </w:pPr>
    </w:p>
    <w:p w14:paraId="188A52F9" w14:textId="77777777" w:rsidR="003161B9" w:rsidRDefault="003161B9" w:rsidP="008E10A3">
      <w:pPr>
        <w:spacing w:after="80"/>
        <w:rPr>
          <w:rFonts w:ascii="Arial" w:hAnsi="Arial" w:cs="Arial"/>
          <w:sz w:val="22"/>
          <w:szCs w:val="22"/>
        </w:rPr>
      </w:pPr>
    </w:p>
    <w:p w14:paraId="6CDEE87B" w14:textId="3D58142D" w:rsidR="008E10A3" w:rsidRDefault="008E10A3" w:rsidP="008E10A3">
      <w:pPr>
        <w:spacing w:after="80"/>
        <w:rPr>
          <w:rFonts w:ascii="Arial" w:hAnsi="Arial" w:cs="Arial"/>
          <w:sz w:val="22"/>
          <w:szCs w:val="22"/>
        </w:rPr>
      </w:pPr>
      <w:r>
        <w:rPr>
          <w:rFonts w:ascii="Arial" w:hAnsi="Arial" w:cs="Arial"/>
          <w:i/>
          <w:sz w:val="22"/>
          <w:szCs w:val="22"/>
        </w:rPr>
        <w:t>Interviewer r</w:t>
      </w:r>
      <w:r w:rsidRPr="008E10A3">
        <w:rPr>
          <w:rFonts w:ascii="Arial" w:hAnsi="Arial" w:cs="Arial"/>
          <w:i/>
          <w:sz w:val="22"/>
          <w:szCs w:val="22"/>
        </w:rPr>
        <w:t>ead</w:t>
      </w:r>
      <w:r>
        <w:rPr>
          <w:rFonts w:ascii="Arial" w:hAnsi="Arial" w:cs="Arial"/>
          <w:i/>
          <w:sz w:val="22"/>
          <w:szCs w:val="22"/>
        </w:rPr>
        <w:t>s the following</w:t>
      </w:r>
      <w:r>
        <w:rPr>
          <w:rFonts w:ascii="Arial" w:hAnsi="Arial" w:cs="Arial"/>
          <w:sz w:val="22"/>
          <w:szCs w:val="22"/>
        </w:rPr>
        <w:t>: People participating in the treatment program will first learn a longer version of progressive muscle relaxation and practice it for two weeks before learning the short version that you will learn here in the next two videos. The following videos will refer to the longer relaxation routine that you will not have viewed. Do you have any questions for me at this point?</w:t>
      </w:r>
    </w:p>
    <w:p w14:paraId="3E8997DE" w14:textId="77777777" w:rsidR="008E10A3" w:rsidRDefault="008E10A3" w:rsidP="008E10A3">
      <w:pPr>
        <w:spacing w:after="80"/>
        <w:rPr>
          <w:rFonts w:ascii="Arial" w:hAnsi="Arial" w:cs="Arial"/>
          <w:b/>
          <w:sz w:val="22"/>
          <w:szCs w:val="22"/>
        </w:rPr>
      </w:pPr>
    </w:p>
    <w:p w14:paraId="1FB4DBFB" w14:textId="77777777" w:rsidR="008E10A3" w:rsidRPr="00D47E50" w:rsidRDefault="008E10A3" w:rsidP="008E10A3">
      <w:pPr>
        <w:spacing w:after="80"/>
        <w:rPr>
          <w:rFonts w:ascii="Arial" w:hAnsi="Arial" w:cs="Arial"/>
          <w:i/>
          <w:sz w:val="22"/>
          <w:szCs w:val="22"/>
        </w:rPr>
      </w:pPr>
      <w:r>
        <w:rPr>
          <w:rFonts w:ascii="Arial" w:hAnsi="Arial" w:cs="Arial"/>
          <w:sz w:val="22"/>
          <w:szCs w:val="22"/>
        </w:rPr>
        <w:t xml:space="preserve">Please follow along with the instructions given in each video. </w:t>
      </w:r>
      <w:r>
        <w:rPr>
          <w:rFonts w:ascii="Arial" w:hAnsi="Arial" w:cs="Arial"/>
          <w:i/>
          <w:sz w:val="22"/>
          <w:szCs w:val="22"/>
        </w:rPr>
        <w:t xml:space="preserve">Insert </w:t>
      </w:r>
      <w:r w:rsidRPr="00D47E50">
        <w:rPr>
          <w:rFonts w:ascii="Arial" w:hAnsi="Arial" w:cs="Arial"/>
          <w:b/>
          <w:i/>
          <w:sz w:val="22"/>
          <w:szCs w:val="22"/>
        </w:rPr>
        <w:t>Disc 3</w:t>
      </w:r>
      <w:r>
        <w:rPr>
          <w:rFonts w:ascii="Arial" w:hAnsi="Arial" w:cs="Arial"/>
          <w:i/>
          <w:sz w:val="22"/>
          <w:szCs w:val="22"/>
        </w:rPr>
        <w:t xml:space="preserve"> and play DVD.</w:t>
      </w:r>
    </w:p>
    <w:p w14:paraId="76B14511" w14:textId="77777777" w:rsidR="00D47E50" w:rsidRDefault="00D47E50" w:rsidP="002C2E8E">
      <w:pPr>
        <w:spacing w:after="80"/>
        <w:rPr>
          <w:rFonts w:ascii="Arial" w:hAnsi="Arial" w:cs="Arial"/>
          <w:sz w:val="22"/>
          <w:szCs w:val="22"/>
        </w:rPr>
      </w:pPr>
    </w:p>
    <w:p w14:paraId="6FFB9672" w14:textId="79D2C5B3" w:rsidR="002C2E8E" w:rsidRDefault="0054271D" w:rsidP="002C2E8E">
      <w:pPr>
        <w:spacing w:after="80"/>
        <w:rPr>
          <w:rFonts w:ascii="Arial" w:hAnsi="Arial" w:cs="Arial"/>
          <w:sz w:val="22"/>
          <w:szCs w:val="22"/>
        </w:rPr>
      </w:pPr>
      <w:r w:rsidRPr="0054271D">
        <w:rPr>
          <w:rFonts w:ascii="Arial" w:hAnsi="Arial" w:cs="Arial"/>
          <w:sz w:val="22"/>
          <w:szCs w:val="22"/>
        </w:rPr>
        <w:t>Video 3:</w:t>
      </w:r>
      <w:r>
        <w:rPr>
          <w:rFonts w:ascii="Arial" w:hAnsi="Arial" w:cs="Arial"/>
          <w:b/>
          <w:sz w:val="22"/>
          <w:szCs w:val="22"/>
        </w:rPr>
        <w:t xml:space="preserve"> </w:t>
      </w:r>
      <w:r>
        <w:rPr>
          <w:rFonts w:ascii="Arial" w:hAnsi="Arial" w:cs="Arial"/>
          <w:i/>
          <w:sz w:val="22"/>
          <w:szCs w:val="22"/>
        </w:rPr>
        <w:t>Brief</w:t>
      </w:r>
      <w:r w:rsidR="008629C4" w:rsidRPr="0054271D">
        <w:rPr>
          <w:rFonts w:ascii="Arial" w:hAnsi="Arial" w:cs="Arial"/>
          <w:i/>
          <w:sz w:val="22"/>
          <w:szCs w:val="22"/>
        </w:rPr>
        <w:t xml:space="preserve"> Progressive Muscle Relaxation</w:t>
      </w:r>
      <w:r>
        <w:rPr>
          <w:rFonts w:ascii="Arial" w:hAnsi="Arial" w:cs="Arial"/>
          <w:sz w:val="22"/>
          <w:szCs w:val="22"/>
        </w:rPr>
        <w:t xml:space="preserve"> (Instructions &amp; Practice, </w:t>
      </w:r>
      <w:r w:rsidRPr="0054271D">
        <w:rPr>
          <w:rFonts w:ascii="Arial" w:hAnsi="Arial" w:cs="Arial"/>
          <w:sz w:val="22"/>
          <w:szCs w:val="22"/>
        </w:rPr>
        <w:t>~15</w:t>
      </w:r>
      <w:r w:rsidR="008629C4" w:rsidRPr="0054271D">
        <w:rPr>
          <w:rFonts w:ascii="Arial" w:hAnsi="Arial" w:cs="Arial"/>
          <w:sz w:val="22"/>
          <w:szCs w:val="22"/>
        </w:rPr>
        <w:t xml:space="preserve"> min</w:t>
      </w:r>
      <w:r>
        <w:rPr>
          <w:rFonts w:ascii="Arial" w:hAnsi="Arial" w:cs="Arial"/>
          <w:sz w:val="22"/>
          <w:szCs w:val="22"/>
        </w:rPr>
        <w:t>)</w:t>
      </w:r>
    </w:p>
    <w:p w14:paraId="6FFE842B" w14:textId="77777777" w:rsidR="0054271D" w:rsidRPr="00954A4D" w:rsidRDefault="0054271D" w:rsidP="0054271D">
      <w:pPr>
        <w:pStyle w:val="ListParagraph"/>
        <w:spacing w:after="80"/>
        <w:ind w:left="0"/>
        <w:rPr>
          <w:rFonts w:ascii="Arial" w:hAnsi="Arial" w:cs="Arial"/>
          <w:sz w:val="22"/>
          <w:szCs w:val="22"/>
        </w:rPr>
      </w:pPr>
      <w:r>
        <w:rPr>
          <w:rFonts w:ascii="Arial" w:hAnsi="Arial" w:cs="Arial"/>
          <w:i/>
          <w:sz w:val="22"/>
          <w:szCs w:val="22"/>
        </w:rPr>
        <w:t xml:space="preserve">After video, </w:t>
      </w:r>
      <w:r>
        <w:rPr>
          <w:rFonts w:ascii="Arial" w:hAnsi="Arial" w:cs="Arial"/>
          <w:sz w:val="22"/>
          <w:szCs w:val="22"/>
        </w:rPr>
        <w:t>p</w:t>
      </w:r>
      <w:r w:rsidRPr="002C2E8E">
        <w:rPr>
          <w:rFonts w:ascii="Arial" w:hAnsi="Arial" w:cs="Arial"/>
          <w:sz w:val="22"/>
          <w:szCs w:val="22"/>
        </w:rPr>
        <w:t xml:space="preserve">lease rate how well you were able to follow the instructions in the DVDs by responding to the following statement. </w:t>
      </w:r>
      <w:r w:rsidRPr="002C2E8E">
        <w:rPr>
          <w:rFonts w:ascii="Arial" w:hAnsi="Arial" w:cs="Arial"/>
          <w:i/>
          <w:sz w:val="22"/>
          <w:szCs w:val="22"/>
        </w:rPr>
        <w:t>Interviewer will show participant the rating scale.</w:t>
      </w:r>
    </w:p>
    <w:p w14:paraId="4D23DC98" w14:textId="77777777" w:rsidR="0054271D" w:rsidRDefault="0054271D" w:rsidP="002C2E8E">
      <w:pPr>
        <w:spacing w:after="80"/>
        <w:rPr>
          <w:rFonts w:ascii="Arial" w:hAnsi="Arial" w:cs="Arial"/>
          <w:sz w:val="22"/>
          <w:szCs w:val="22"/>
        </w:rPr>
      </w:pPr>
    </w:p>
    <w:p w14:paraId="0EC738EF" w14:textId="463096A6" w:rsidR="0054271D" w:rsidRPr="002C2E8E" w:rsidRDefault="0054271D" w:rsidP="0054271D">
      <w:pPr>
        <w:pStyle w:val="ListParagraph"/>
        <w:numPr>
          <w:ilvl w:val="0"/>
          <w:numId w:val="19"/>
        </w:numPr>
        <w:spacing w:after="80"/>
      </w:pPr>
      <w:r w:rsidRPr="00776268">
        <w:rPr>
          <w:rFonts w:ascii="Arial" w:hAnsi="Arial" w:cs="Arial"/>
          <w:sz w:val="22"/>
          <w:szCs w:val="22"/>
        </w:rPr>
        <w:t xml:space="preserve">I was able to follow the progressive relaxation instructions </w:t>
      </w:r>
      <w:r w:rsidR="00394E4B">
        <w:rPr>
          <w:rFonts w:ascii="Arial" w:hAnsi="Arial" w:cs="Arial"/>
          <w:sz w:val="22"/>
          <w:szCs w:val="22"/>
        </w:rPr>
        <w:t>easily</w:t>
      </w:r>
      <w:r w:rsidRPr="00776268">
        <w:rPr>
          <w:rFonts w:ascii="Arial" w:hAnsi="Arial" w:cs="Arial"/>
          <w:sz w:val="22"/>
          <w:szCs w:val="22"/>
        </w:rPr>
        <w:t>.</w:t>
      </w:r>
    </w:p>
    <w:p w14:paraId="0BDFE96A" w14:textId="77777777" w:rsidR="0054271D" w:rsidRDefault="0054271D" w:rsidP="0054271D">
      <w:pPr>
        <w:spacing w:after="80"/>
        <w:rPr>
          <w:rFonts w:ascii="Arial" w:hAnsi="Arial" w:cs="Arial"/>
          <w:sz w:val="22"/>
          <w:szCs w:val="22"/>
        </w:rPr>
      </w:pPr>
    </w:p>
    <w:tbl>
      <w:tblPr>
        <w:tblW w:w="10073" w:type="dxa"/>
        <w:jc w:val="center"/>
        <w:tblCellSpacing w:w="0" w:type="dxa"/>
        <w:tblInd w:w="623" w:type="dxa"/>
        <w:tblCellMar>
          <w:top w:w="60" w:type="dxa"/>
          <w:left w:w="60" w:type="dxa"/>
          <w:bottom w:w="60" w:type="dxa"/>
          <w:right w:w="60" w:type="dxa"/>
        </w:tblCellMar>
        <w:tblLook w:val="04A0" w:firstRow="1" w:lastRow="0" w:firstColumn="1" w:lastColumn="0" w:noHBand="0" w:noVBand="1"/>
      </w:tblPr>
      <w:tblGrid>
        <w:gridCol w:w="2652"/>
        <w:gridCol w:w="2651"/>
        <w:gridCol w:w="2651"/>
        <w:gridCol w:w="2119"/>
      </w:tblGrid>
      <w:tr w:rsidR="0054271D" w:rsidRPr="002C2E8E" w14:paraId="08A130EC" w14:textId="77777777" w:rsidTr="005E602C">
        <w:trPr>
          <w:tblCellSpacing w:w="0" w:type="dxa"/>
          <w:jc w:val="center"/>
        </w:trPr>
        <w:tc>
          <w:tcPr>
            <w:tcW w:w="1316" w:type="pct"/>
            <w:hideMark/>
          </w:tcPr>
          <w:p w14:paraId="280A5104"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4</w:t>
            </w:r>
          </w:p>
        </w:tc>
        <w:tc>
          <w:tcPr>
            <w:tcW w:w="1316" w:type="pct"/>
            <w:hideMark/>
          </w:tcPr>
          <w:p w14:paraId="2ED2C133"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3</w:t>
            </w:r>
          </w:p>
        </w:tc>
        <w:tc>
          <w:tcPr>
            <w:tcW w:w="1316" w:type="pct"/>
            <w:hideMark/>
          </w:tcPr>
          <w:p w14:paraId="664A8496"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2</w:t>
            </w:r>
          </w:p>
        </w:tc>
        <w:tc>
          <w:tcPr>
            <w:tcW w:w="1052" w:type="pct"/>
            <w:hideMark/>
          </w:tcPr>
          <w:p w14:paraId="53CD5E22"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1</w:t>
            </w:r>
          </w:p>
        </w:tc>
      </w:tr>
      <w:tr w:rsidR="0054271D" w:rsidRPr="002C2E8E" w14:paraId="5E63957E" w14:textId="77777777" w:rsidTr="005E602C">
        <w:trPr>
          <w:tblCellSpacing w:w="0" w:type="dxa"/>
          <w:jc w:val="center"/>
        </w:trPr>
        <w:tc>
          <w:tcPr>
            <w:tcW w:w="1316" w:type="pct"/>
            <w:hideMark/>
          </w:tcPr>
          <w:p w14:paraId="2ADE76CC"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33803844"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58FB5F78"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052" w:type="pct"/>
            <w:hideMark/>
          </w:tcPr>
          <w:p w14:paraId="3E8A6579"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r>
      <w:tr w:rsidR="0054271D" w:rsidRPr="002C2E8E" w14:paraId="3CF855D5" w14:textId="77777777" w:rsidTr="005E602C">
        <w:trPr>
          <w:tblCellSpacing w:w="0" w:type="dxa"/>
          <w:jc w:val="center"/>
        </w:trPr>
        <w:tc>
          <w:tcPr>
            <w:tcW w:w="1316" w:type="pct"/>
            <w:hideMark/>
          </w:tcPr>
          <w:p w14:paraId="2D6AE801"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16" w:type="pct"/>
            <w:hideMark/>
          </w:tcPr>
          <w:p w14:paraId="7953310C"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16" w:type="pct"/>
            <w:hideMark/>
          </w:tcPr>
          <w:p w14:paraId="078D8C87"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2" w:type="pct"/>
            <w:hideMark/>
          </w:tcPr>
          <w:p w14:paraId="5C54D190"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1E01A206" w14:textId="77777777" w:rsidR="0054271D" w:rsidRPr="002C2E8E" w:rsidRDefault="0054271D" w:rsidP="0054271D">
      <w:pPr>
        <w:rPr>
          <w:rFonts w:ascii="Arial" w:hAnsi="Arial" w:cs="Arial"/>
          <w:sz w:val="22"/>
          <w:szCs w:val="22"/>
        </w:rPr>
      </w:pPr>
    </w:p>
    <w:p w14:paraId="3FB18B42" w14:textId="77777777" w:rsidR="0054271D" w:rsidRDefault="0054271D" w:rsidP="0054271D">
      <w:pPr>
        <w:spacing w:after="80"/>
        <w:ind w:left="360"/>
        <w:rPr>
          <w:rFonts w:ascii="Arial" w:hAnsi="Arial" w:cs="Arial"/>
          <w:sz w:val="22"/>
          <w:szCs w:val="22"/>
        </w:rPr>
      </w:pPr>
    </w:p>
    <w:p w14:paraId="19383CF8" w14:textId="74470C21" w:rsidR="0054271D" w:rsidRPr="004132DD" w:rsidRDefault="0054271D" w:rsidP="0054271D">
      <w:pPr>
        <w:pStyle w:val="ListParagraph"/>
        <w:numPr>
          <w:ilvl w:val="0"/>
          <w:numId w:val="19"/>
        </w:numPr>
        <w:spacing w:after="80"/>
        <w:rPr>
          <w:rFonts w:ascii="Arial" w:hAnsi="Arial" w:cs="Arial"/>
          <w:sz w:val="22"/>
          <w:szCs w:val="22"/>
        </w:rPr>
      </w:pPr>
      <w:r w:rsidRPr="004132DD">
        <w:rPr>
          <w:rFonts w:ascii="Arial" w:hAnsi="Arial" w:cs="Arial"/>
          <w:sz w:val="22"/>
          <w:szCs w:val="22"/>
        </w:rPr>
        <w:t xml:space="preserve">I could see the instructor demonstrating each move to create tension </w:t>
      </w:r>
      <w:r w:rsidR="00394E4B">
        <w:rPr>
          <w:rFonts w:ascii="Arial" w:hAnsi="Arial" w:cs="Arial"/>
          <w:sz w:val="22"/>
          <w:szCs w:val="22"/>
        </w:rPr>
        <w:t>easily</w:t>
      </w:r>
      <w:r w:rsidRPr="004132DD">
        <w:rPr>
          <w:rFonts w:ascii="Arial" w:hAnsi="Arial" w:cs="Arial"/>
          <w:sz w:val="22"/>
          <w:szCs w:val="22"/>
        </w:rPr>
        <w:t>.</w:t>
      </w:r>
    </w:p>
    <w:p w14:paraId="1D87AF57" w14:textId="77777777" w:rsidR="0054271D" w:rsidRDefault="0054271D" w:rsidP="0054271D">
      <w:pPr>
        <w:spacing w:after="80"/>
        <w:rPr>
          <w:rFonts w:ascii="Arial" w:hAnsi="Arial" w:cs="Arial"/>
          <w:sz w:val="22"/>
          <w:szCs w:val="22"/>
        </w:rPr>
      </w:pPr>
    </w:p>
    <w:tbl>
      <w:tblPr>
        <w:tblW w:w="10073" w:type="dxa"/>
        <w:jc w:val="center"/>
        <w:tblCellSpacing w:w="0" w:type="dxa"/>
        <w:tblInd w:w="623" w:type="dxa"/>
        <w:tblCellMar>
          <w:top w:w="60" w:type="dxa"/>
          <w:left w:w="60" w:type="dxa"/>
          <w:bottom w:w="60" w:type="dxa"/>
          <w:right w:w="60" w:type="dxa"/>
        </w:tblCellMar>
        <w:tblLook w:val="04A0" w:firstRow="1" w:lastRow="0" w:firstColumn="1" w:lastColumn="0" w:noHBand="0" w:noVBand="1"/>
      </w:tblPr>
      <w:tblGrid>
        <w:gridCol w:w="2652"/>
        <w:gridCol w:w="2651"/>
        <w:gridCol w:w="2651"/>
        <w:gridCol w:w="2119"/>
      </w:tblGrid>
      <w:tr w:rsidR="0054271D" w:rsidRPr="002C2E8E" w14:paraId="4B061CE5" w14:textId="77777777" w:rsidTr="005E602C">
        <w:trPr>
          <w:tblCellSpacing w:w="0" w:type="dxa"/>
          <w:jc w:val="center"/>
        </w:trPr>
        <w:tc>
          <w:tcPr>
            <w:tcW w:w="1316" w:type="pct"/>
            <w:hideMark/>
          </w:tcPr>
          <w:p w14:paraId="795E6DC0"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4</w:t>
            </w:r>
          </w:p>
        </w:tc>
        <w:tc>
          <w:tcPr>
            <w:tcW w:w="1316" w:type="pct"/>
            <w:hideMark/>
          </w:tcPr>
          <w:p w14:paraId="36A55417"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3</w:t>
            </w:r>
          </w:p>
        </w:tc>
        <w:tc>
          <w:tcPr>
            <w:tcW w:w="1316" w:type="pct"/>
            <w:hideMark/>
          </w:tcPr>
          <w:p w14:paraId="7F97BB36"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2</w:t>
            </w:r>
          </w:p>
        </w:tc>
        <w:tc>
          <w:tcPr>
            <w:tcW w:w="1052" w:type="pct"/>
            <w:hideMark/>
          </w:tcPr>
          <w:p w14:paraId="7AF6040B"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1</w:t>
            </w:r>
          </w:p>
        </w:tc>
      </w:tr>
      <w:tr w:rsidR="0054271D" w:rsidRPr="002C2E8E" w14:paraId="43EBEA38" w14:textId="77777777" w:rsidTr="005E602C">
        <w:trPr>
          <w:tblCellSpacing w:w="0" w:type="dxa"/>
          <w:jc w:val="center"/>
        </w:trPr>
        <w:tc>
          <w:tcPr>
            <w:tcW w:w="1316" w:type="pct"/>
            <w:hideMark/>
          </w:tcPr>
          <w:p w14:paraId="448F639E"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4BED89DA"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316" w:type="pct"/>
            <w:hideMark/>
          </w:tcPr>
          <w:p w14:paraId="72CE47C9"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c>
          <w:tcPr>
            <w:tcW w:w="1052" w:type="pct"/>
            <w:hideMark/>
          </w:tcPr>
          <w:p w14:paraId="6EA4D0D2" w14:textId="77777777" w:rsidR="0054271D" w:rsidRPr="002C2E8E" w:rsidRDefault="0054271D" w:rsidP="005E602C">
            <w:pPr>
              <w:pStyle w:val="NormalWeb"/>
              <w:jc w:val="center"/>
              <w:rPr>
                <w:rFonts w:ascii="Arial" w:hAnsi="Arial" w:cs="Arial"/>
                <w:sz w:val="22"/>
                <w:szCs w:val="22"/>
              </w:rPr>
            </w:pPr>
            <w:r w:rsidRPr="002C2E8E">
              <w:rPr>
                <w:rFonts w:ascii="Arial" w:hAnsi="Arial" w:cs="Arial"/>
                <w:i/>
                <w:iCs/>
                <w:sz w:val="22"/>
                <w:szCs w:val="22"/>
              </w:rPr>
              <w:t>-----------------------</w:t>
            </w:r>
          </w:p>
        </w:tc>
      </w:tr>
      <w:tr w:rsidR="0054271D" w:rsidRPr="002C2E8E" w14:paraId="1DFF9AD3" w14:textId="77777777" w:rsidTr="005E602C">
        <w:trPr>
          <w:tblCellSpacing w:w="0" w:type="dxa"/>
          <w:jc w:val="center"/>
        </w:trPr>
        <w:tc>
          <w:tcPr>
            <w:tcW w:w="1316" w:type="pct"/>
            <w:hideMark/>
          </w:tcPr>
          <w:p w14:paraId="4C854FC4"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No, definitely not</w:t>
            </w:r>
          </w:p>
        </w:tc>
        <w:tc>
          <w:tcPr>
            <w:tcW w:w="1316" w:type="pct"/>
            <w:hideMark/>
          </w:tcPr>
          <w:p w14:paraId="315201D9"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No, not really</w:t>
            </w:r>
          </w:p>
        </w:tc>
        <w:tc>
          <w:tcPr>
            <w:tcW w:w="1316" w:type="pct"/>
            <w:hideMark/>
          </w:tcPr>
          <w:p w14:paraId="321DAE09"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Yes, generally</w:t>
            </w:r>
          </w:p>
        </w:tc>
        <w:tc>
          <w:tcPr>
            <w:tcW w:w="1052" w:type="pct"/>
            <w:hideMark/>
          </w:tcPr>
          <w:p w14:paraId="37AA5EB2" w14:textId="77777777" w:rsidR="0054271D" w:rsidRPr="002C2E8E" w:rsidRDefault="0054271D" w:rsidP="005E602C">
            <w:pPr>
              <w:pStyle w:val="NormalWeb"/>
              <w:jc w:val="center"/>
              <w:rPr>
                <w:rFonts w:ascii="Arial" w:hAnsi="Arial" w:cs="Arial"/>
                <w:i/>
                <w:iCs/>
                <w:sz w:val="22"/>
                <w:szCs w:val="22"/>
              </w:rPr>
            </w:pPr>
            <w:r w:rsidRPr="002C2E8E">
              <w:rPr>
                <w:rFonts w:ascii="Arial" w:hAnsi="Arial" w:cs="Arial"/>
                <w:i/>
                <w:iCs/>
                <w:sz w:val="22"/>
                <w:szCs w:val="22"/>
              </w:rPr>
              <w:t>Yes, definitely</w:t>
            </w:r>
          </w:p>
        </w:tc>
      </w:tr>
    </w:tbl>
    <w:p w14:paraId="30322521" w14:textId="77777777" w:rsidR="0054271D" w:rsidRDefault="0054271D" w:rsidP="002C2E8E">
      <w:pPr>
        <w:spacing w:after="80"/>
        <w:rPr>
          <w:rFonts w:ascii="Arial" w:hAnsi="Arial" w:cs="Arial"/>
          <w:sz w:val="22"/>
          <w:szCs w:val="22"/>
        </w:rPr>
      </w:pPr>
    </w:p>
    <w:p w14:paraId="5E297AE4" w14:textId="77777777" w:rsidR="0054271D" w:rsidRPr="002C2E8E" w:rsidRDefault="0054271D" w:rsidP="002C2E8E">
      <w:pPr>
        <w:spacing w:after="80"/>
        <w:rPr>
          <w:rFonts w:ascii="Arial" w:hAnsi="Arial" w:cs="Arial"/>
          <w:sz w:val="22"/>
          <w:szCs w:val="22"/>
        </w:rPr>
      </w:pPr>
    </w:p>
    <w:p w14:paraId="21C798A4" w14:textId="59109E28" w:rsidR="008629C4" w:rsidRPr="002C2E8E" w:rsidRDefault="0054271D" w:rsidP="0054271D">
      <w:pPr>
        <w:pStyle w:val="ListParagraph"/>
        <w:numPr>
          <w:ilvl w:val="0"/>
          <w:numId w:val="19"/>
        </w:numPr>
        <w:spacing w:after="80"/>
        <w:rPr>
          <w:rFonts w:ascii="Arial" w:hAnsi="Arial" w:cs="Arial"/>
          <w:sz w:val="22"/>
          <w:szCs w:val="22"/>
        </w:rPr>
      </w:pPr>
      <w:r>
        <w:rPr>
          <w:rFonts w:ascii="Arial" w:hAnsi="Arial" w:cs="Arial"/>
          <w:sz w:val="22"/>
          <w:szCs w:val="22"/>
        </w:rPr>
        <w:t>Would you describe to me what you learned from the video</w:t>
      </w:r>
      <w:r w:rsidR="004132DD">
        <w:rPr>
          <w:rFonts w:ascii="Arial" w:hAnsi="Arial" w:cs="Arial"/>
          <w:sz w:val="22"/>
          <w:szCs w:val="22"/>
        </w:rPr>
        <w:t>?</w:t>
      </w:r>
    </w:p>
    <w:p w14:paraId="0920ADAA" w14:textId="77777777" w:rsidR="00D47E50" w:rsidRDefault="00D47E50" w:rsidP="00776268">
      <w:pPr>
        <w:spacing w:after="80"/>
        <w:ind w:left="360"/>
        <w:rPr>
          <w:rFonts w:ascii="Arial" w:hAnsi="Arial" w:cs="Arial"/>
          <w:sz w:val="22"/>
          <w:szCs w:val="22"/>
        </w:rPr>
      </w:pPr>
    </w:p>
    <w:p w14:paraId="48D89058" w14:textId="77777777" w:rsidR="008629C4" w:rsidRPr="002C2E8E" w:rsidRDefault="008629C4" w:rsidP="00776268">
      <w:pPr>
        <w:spacing w:after="80"/>
        <w:ind w:left="360"/>
        <w:rPr>
          <w:rFonts w:ascii="Arial" w:hAnsi="Arial" w:cs="Arial"/>
          <w:sz w:val="22"/>
          <w:szCs w:val="22"/>
        </w:rPr>
      </w:pPr>
    </w:p>
    <w:p w14:paraId="37265F0E" w14:textId="5A1E4891" w:rsidR="008629C4" w:rsidRDefault="00394E4B" w:rsidP="0054271D">
      <w:pPr>
        <w:pStyle w:val="ListParagraph"/>
        <w:numPr>
          <w:ilvl w:val="0"/>
          <w:numId w:val="19"/>
        </w:numPr>
        <w:spacing w:after="80"/>
        <w:rPr>
          <w:rFonts w:ascii="Arial" w:hAnsi="Arial" w:cs="Arial"/>
          <w:sz w:val="22"/>
          <w:szCs w:val="22"/>
        </w:rPr>
      </w:pPr>
      <w:r>
        <w:rPr>
          <w:rFonts w:ascii="Arial" w:hAnsi="Arial" w:cs="Arial"/>
          <w:sz w:val="22"/>
          <w:szCs w:val="22"/>
        </w:rPr>
        <w:t>Can you describe to me what parts of the video were unclear?</w:t>
      </w:r>
    </w:p>
    <w:p w14:paraId="0FE8001F" w14:textId="4252EF7F" w:rsidR="00FB0003" w:rsidRPr="002C2E8E" w:rsidRDefault="00FB0003" w:rsidP="00FB0003">
      <w:pPr>
        <w:pStyle w:val="ListParagraph"/>
        <w:numPr>
          <w:ilvl w:val="1"/>
          <w:numId w:val="18"/>
        </w:numPr>
        <w:spacing w:after="80"/>
        <w:rPr>
          <w:rFonts w:ascii="Arial" w:hAnsi="Arial" w:cs="Arial"/>
          <w:sz w:val="22"/>
          <w:szCs w:val="22"/>
        </w:rPr>
      </w:pPr>
      <w:r>
        <w:rPr>
          <w:rFonts w:ascii="Arial" w:hAnsi="Arial" w:cs="Arial"/>
          <w:sz w:val="22"/>
          <w:szCs w:val="22"/>
        </w:rPr>
        <w:t>Confusing?</w:t>
      </w:r>
    </w:p>
    <w:p w14:paraId="56196E48" w14:textId="77777777" w:rsidR="008629C4" w:rsidRDefault="008629C4" w:rsidP="008629C4">
      <w:pPr>
        <w:spacing w:after="80"/>
        <w:rPr>
          <w:rFonts w:ascii="Arial" w:hAnsi="Arial" w:cs="Arial"/>
          <w:b/>
          <w:sz w:val="22"/>
          <w:szCs w:val="22"/>
        </w:rPr>
      </w:pPr>
    </w:p>
    <w:p w14:paraId="64A82FDA" w14:textId="77777777" w:rsidR="00410C3B" w:rsidRPr="002C2E8E" w:rsidRDefault="00410C3B" w:rsidP="002C2E8E">
      <w:pPr>
        <w:rPr>
          <w:rFonts w:ascii="Arial" w:hAnsi="Arial" w:cs="Arial"/>
          <w:sz w:val="22"/>
          <w:szCs w:val="22"/>
        </w:rPr>
      </w:pPr>
    </w:p>
    <w:p w14:paraId="01F84D38" w14:textId="37255894" w:rsidR="00D03BEA" w:rsidRPr="006E7E54" w:rsidRDefault="006E7E54" w:rsidP="0054271D">
      <w:pPr>
        <w:pStyle w:val="ListParagraph"/>
        <w:numPr>
          <w:ilvl w:val="0"/>
          <w:numId w:val="19"/>
        </w:numPr>
        <w:spacing w:after="120"/>
        <w:rPr>
          <w:rFonts w:ascii="Arial" w:hAnsi="Arial" w:cs="Arial"/>
          <w:sz w:val="22"/>
          <w:szCs w:val="22"/>
        </w:rPr>
      </w:pPr>
      <w:r>
        <w:rPr>
          <w:rFonts w:ascii="Arial" w:hAnsi="Arial" w:cs="Arial"/>
          <w:sz w:val="22"/>
          <w:szCs w:val="22"/>
        </w:rPr>
        <w:t>We would like to make these videos more relevant for Ve</w:t>
      </w:r>
      <w:r w:rsidR="00FB0003">
        <w:rPr>
          <w:rFonts w:ascii="Arial" w:hAnsi="Arial" w:cs="Arial"/>
          <w:sz w:val="22"/>
          <w:szCs w:val="22"/>
        </w:rPr>
        <w:t>terans aged 60 years and older. H</w:t>
      </w:r>
      <w:r w:rsidR="00D03BEA">
        <w:rPr>
          <w:rFonts w:ascii="Arial" w:hAnsi="Arial" w:cs="Arial"/>
          <w:sz w:val="22"/>
          <w:szCs w:val="22"/>
        </w:rPr>
        <w:t xml:space="preserve">ow we could </w:t>
      </w:r>
      <w:r>
        <w:rPr>
          <w:rFonts w:ascii="Arial" w:hAnsi="Arial" w:cs="Arial"/>
          <w:sz w:val="22"/>
          <w:szCs w:val="22"/>
        </w:rPr>
        <w:t xml:space="preserve">we </w:t>
      </w:r>
      <w:r w:rsidR="00FB0003">
        <w:rPr>
          <w:rFonts w:ascii="Arial" w:hAnsi="Arial" w:cs="Arial"/>
          <w:sz w:val="22"/>
          <w:szCs w:val="22"/>
        </w:rPr>
        <w:t xml:space="preserve">target </w:t>
      </w:r>
      <w:r w:rsidR="00CC1934" w:rsidRPr="00CC1934">
        <w:rPr>
          <w:rFonts w:ascii="Arial" w:hAnsi="Arial" w:cs="Arial"/>
          <w:sz w:val="22"/>
          <w:szCs w:val="22"/>
        </w:rPr>
        <w:t xml:space="preserve">the videos for Veterans aged </w:t>
      </w:r>
      <w:r w:rsidR="00D03BEA">
        <w:rPr>
          <w:rFonts w:ascii="Arial" w:hAnsi="Arial" w:cs="Arial"/>
          <w:sz w:val="22"/>
          <w:szCs w:val="22"/>
        </w:rPr>
        <w:t xml:space="preserve">60 </w:t>
      </w:r>
      <w:r>
        <w:rPr>
          <w:rFonts w:ascii="Arial" w:hAnsi="Arial" w:cs="Arial"/>
          <w:sz w:val="22"/>
          <w:szCs w:val="22"/>
        </w:rPr>
        <w:t xml:space="preserve">years and older? </w:t>
      </w:r>
    </w:p>
    <w:p w14:paraId="57B367F4" w14:textId="77777777" w:rsidR="00D47E50" w:rsidRDefault="00D47E50" w:rsidP="00D47E50">
      <w:pPr>
        <w:pStyle w:val="ListParagraph"/>
        <w:spacing w:after="120"/>
        <w:rPr>
          <w:rFonts w:ascii="Arial" w:hAnsi="Arial" w:cs="Arial"/>
          <w:sz w:val="22"/>
          <w:szCs w:val="22"/>
        </w:rPr>
      </w:pPr>
    </w:p>
    <w:p w14:paraId="19407D95" w14:textId="77777777" w:rsidR="00D47E50" w:rsidRDefault="00D47E50" w:rsidP="00D47E50">
      <w:pPr>
        <w:pStyle w:val="ListParagraph"/>
        <w:spacing w:after="120"/>
        <w:rPr>
          <w:rFonts w:ascii="Arial" w:hAnsi="Arial" w:cs="Arial"/>
          <w:sz w:val="22"/>
          <w:szCs w:val="22"/>
        </w:rPr>
      </w:pPr>
    </w:p>
    <w:p w14:paraId="14F45567" w14:textId="77777777" w:rsidR="00D47E50" w:rsidRDefault="00D47E50" w:rsidP="00D47E50">
      <w:pPr>
        <w:pStyle w:val="ListParagraph"/>
        <w:spacing w:after="120"/>
        <w:rPr>
          <w:rFonts w:ascii="Arial" w:hAnsi="Arial" w:cs="Arial"/>
          <w:sz w:val="22"/>
          <w:szCs w:val="22"/>
        </w:rPr>
      </w:pPr>
    </w:p>
    <w:p w14:paraId="2EC3FCD5" w14:textId="77777777" w:rsidR="00FB0003" w:rsidRDefault="00D92269" w:rsidP="0054271D">
      <w:pPr>
        <w:pStyle w:val="ListParagraph"/>
        <w:numPr>
          <w:ilvl w:val="0"/>
          <w:numId w:val="19"/>
        </w:numPr>
        <w:spacing w:after="120"/>
        <w:rPr>
          <w:rFonts w:ascii="Arial" w:hAnsi="Arial" w:cs="Arial"/>
          <w:sz w:val="22"/>
          <w:szCs w:val="22"/>
        </w:rPr>
      </w:pPr>
      <w:r>
        <w:rPr>
          <w:rFonts w:ascii="Arial" w:hAnsi="Arial" w:cs="Arial"/>
          <w:sz w:val="22"/>
          <w:szCs w:val="22"/>
        </w:rPr>
        <w:t xml:space="preserve">What are your </w:t>
      </w:r>
      <w:r w:rsidR="00D82196">
        <w:rPr>
          <w:rFonts w:ascii="Arial" w:hAnsi="Arial" w:cs="Arial"/>
          <w:sz w:val="22"/>
          <w:szCs w:val="22"/>
        </w:rPr>
        <w:t xml:space="preserve">other comments or </w:t>
      </w:r>
      <w:r>
        <w:rPr>
          <w:rFonts w:ascii="Arial" w:hAnsi="Arial" w:cs="Arial"/>
          <w:sz w:val="22"/>
          <w:szCs w:val="22"/>
        </w:rPr>
        <w:t xml:space="preserve">suggestions </w:t>
      </w:r>
      <w:r w:rsidR="006E7E54">
        <w:rPr>
          <w:rFonts w:ascii="Arial" w:hAnsi="Arial" w:cs="Arial"/>
          <w:sz w:val="22"/>
          <w:szCs w:val="22"/>
        </w:rPr>
        <w:t>about these</w:t>
      </w:r>
      <w:r>
        <w:rPr>
          <w:rFonts w:ascii="Arial" w:hAnsi="Arial" w:cs="Arial"/>
          <w:sz w:val="22"/>
          <w:szCs w:val="22"/>
        </w:rPr>
        <w:t xml:space="preserve"> videos</w:t>
      </w:r>
      <w:r w:rsidR="006E7E54">
        <w:rPr>
          <w:rFonts w:ascii="Arial" w:hAnsi="Arial" w:cs="Arial"/>
          <w:sz w:val="22"/>
          <w:szCs w:val="22"/>
        </w:rPr>
        <w:t>, if any</w:t>
      </w:r>
      <w:r w:rsidR="00D82196">
        <w:rPr>
          <w:rFonts w:ascii="Arial" w:hAnsi="Arial" w:cs="Arial"/>
          <w:sz w:val="22"/>
          <w:szCs w:val="22"/>
        </w:rPr>
        <w:t xml:space="preserve">? </w:t>
      </w:r>
    </w:p>
    <w:p w14:paraId="5F5C5EC0" w14:textId="77777777" w:rsidR="00D47E50" w:rsidRPr="00FB0003" w:rsidRDefault="00D47E50" w:rsidP="00D47E50">
      <w:pPr>
        <w:spacing w:after="120"/>
        <w:rPr>
          <w:rFonts w:ascii="Arial" w:hAnsi="Arial" w:cs="Arial"/>
          <w:sz w:val="22"/>
          <w:szCs w:val="22"/>
        </w:rPr>
      </w:pPr>
    </w:p>
    <w:p w14:paraId="61F74647" w14:textId="77777777" w:rsidR="00D47E50" w:rsidRDefault="00D47E50" w:rsidP="00D47E50">
      <w:pPr>
        <w:pStyle w:val="ListParagraph"/>
        <w:numPr>
          <w:ilvl w:val="0"/>
          <w:numId w:val="23"/>
        </w:numPr>
        <w:spacing w:after="120"/>
        <w:rPr>
          <w:rFonts w:ascii="Arial" w:hAnsi="Arial" w:cs="Arial"/>
          <w:sz w:val="22"/>
          <w:szCs w:val="22"/>
        </w:rPr>
      </w:pPr>
      <w:r>
        <w:rPr>
          <w:rFonts w:ascii="Arial" w:hAnsi="Arial" w:cs="Arial"/>
          <w:sz w:val="22"/>
          <w:szCs w:val="22"/>
        </w:rPr>
        <w:t xml:space="preserve">What would you like to see to make the video more engaging? </w:t>
      </w:r>
    </w:p>
    <w:p w14:paraId="664FF752" w14:textId="77777777" w:rsidR="00D47E50" w:rsidRDefault="00D47E50" w:rsidP="00D47E50">
      <w:pPr>
        <w:pStyle w:val="ListParagraph"/>
        <w:spacing w:after="120"/>
        <w:ind w:left="1440"/>
        <w:rPr>
          <w:rFonts w:ascii="Arial" w:hAnsi="Arial" w:cs="Arial"/>
          <w:sz w:val="22"/>
          <w:szCs w:val="22"/>
        </w:rPr>
      </w:pPr>
      <w:r>
        <w:rPr>
          <w:rFonts w:ascii="Arial" w:hAnsi="Arial" w:cs="Arial"/>
          <w:i/>
          <w:sz w:val="22"/>
          <w:szCs w:val="22"/>
        </w:rPr>
        <w:t xml:space="preserve">Prompt </w:t>
      </w:r>
      <w:r>
        <w:rPr>
          <w:rFonts w:ascii="Arial" w:hAnsi="Arial" w:cs="Arial"/>
          <w:sz w:val="22"/>
          <w:szCs w:val="22"/>
        </w:rPr>
        <w:t>How would you make the videos better?</w:t>
      </w:r>
    </w:p>
    <w:p w14:paraId="16DA4566" w14:textId="77777777" w:rsidR="00D47E50" w:rsidRDefault="00D47E50" w:rsidP="00D47E50">
      <w:pPr>
        <w:pStyle w:val="ListParagraph"/>
        <w:spacing w:after="120"/>
        <w:ind w:left="1440"/>
        <w:rPr>
          <w:rFonts w:ascii="Arial" w:hAnsi="Arial" w:cs="Arial"/>
          <w:sz w:val="22"/>
          <w:szCs w:val="22"/>
        </w:rPr>
      </w:pPr>
    </w:p>
    <w:p w14:paraId="4EA51985" w14:textId="77777777" w:rsidR="00D47E50" w:rsidRDefault="00D47E50" w:rsidP="00D47E50">
      <w:pPr>
        <w:pStyle w:val="ListParagraph"/>
        <w:spacing w:after="120"/>
        <w:ind w:left="1440"/>
        <w:rPr>
          <w:rFonts w:ascii="Arial" w:hAnsi="Arial" w:cs="Arial"/>
          <w:sz w:val="22"/>
          <w:szCs w:val="22"/>
        </w:rPr>
      </w:pPr>
    </w:p>
    <w:p w14:paraId="2ED0D763" w14:textId="77777777" w:rsidR="00D47E50" w:rsidRPr="00EA159D" w:rsidRDefault="00D47E50" w:rsidP="00D47E50">
      <w:pPr>
        <w:pStyle w:val="ListParagraph"/>
        <w:numPr>
          <w:ilvl w:val="0"/>
          <w:numId w:val="23"/>
        </w:numPr>
        <w:spacing w:after="120"/>
        <w:rPr>
          <w:rFonts w:ascii="Arial" w:hAnsi="Arial" w:cs="Arial"/>
          <w:sz w:val="22"/>
          <w:szCs w:val="22"/>
        </w:rPr>
      </w:pPr>
      <w:r w:rsidRPr="00EA159D">
        <w:rPr>
          <w:rFonts w:ascii="Arial" w:hAnsi="Arial" w:cs="Arial"/>
          <w:sz w:val="22"/>
          <w:szCs w:val="22"/>
        </w:rPr>
        <w:t xml:space="preserve">Which videos were the most helpful? </w:t>
      </w:r>
    </w:p>
    <w:p w14:paraId="1CE3C32A" w14:textId="77777777" w:rsidR="00D47E50" w:rsidRDefault="00D47E50" w:rsidP="00D47E50">
      <w:pPr>
        <w:pStyle w:val="ListParagraph"/>
        <w:spacing w:after="120"/>
        <w:ind w:left="1440"/>
        <w:rPr>
          <w:rFonts w:ascii="Arial" w:hAnsi="Arial" w:cs="Arial"/>
          <w:sz w:val="22"/>
          <w:szCs w:val="22"/>
        </w:rPr>
      </w:pPr>
    </w:p>
    <w:p w14:paraId="5C732CF1" w14:textId="77777777" w:rsidR="00D47E50" w:rsidRDefault="00D47E50" w:rsidP="00D47E50">
      <w:pPr>
        <w:pStyle w:val="ListParagraph"/>
        <w:spacing w:after="120"/>
        <w:ind w:left="1440"/>
        <w:rPr>
          <w:rFonts w:ascii="Arial" w:hAnsi="Arial" w:cs="Arial"/>
          <w:sz w:val="22"/>
          <w:szCs w:val="22"/>
        </w:rPr>
      </w:pPr>
    </w:p>
    <w:p w14:paraId="498FF33D" w14:textId="77777777" w:rsidR="00D47E50" w:rsidRDefault="00D47E50" w:rsidP="00D47E50">
      <w:pPr>
        <w:pStyle w:val="ListParagraph"/>
        <w:numPr>
          <w:ilvl w:val="0"/>
          <w:numId w:val="23"/>
        </w:numPr>
        <w:spacing w:after="120"/>
        <w:rPr>
          <w:rFonts w:ascii="Arial" w:hAnsi="Arial" w:cs="Arial"/>
          <w:sz w:val="22"/>
          <w:szCs w:val="22"/>
        </w:rPr>
      </w:pPr>
      <w:r>
        <w:rPr>
          <w:rFonts w:ascii="Arial" w:hAnsi="Arial" w:cs="Arial"/>
          <w:sz w:val="22"/>
          <w:szCs w:val="22"/>
        </w:rPr>
        <w:t>Which videos were less relevant to you?</w:t>
      </w:r>
    </w:p>
    <w:p w14:paraId="32735543" w14:textId="77777777" w:rsidR="00D47E50" w:rsidRDefault="00D47E50" w:rsidP="00D47E50">
      <w:pPr>
        <w:spacing w:after="80"/>
        <w:rPr>
          <w:rFonts w:ascii="Arial" w:hAnsi="Arial" w:cs="Arial"/>
          <w:sz w:val="22"/>
          <w:szCs w:val="22"/>
        </w:rPr>
      </w:pPr>
    </w:p>
    <w:p w14:paraId="24AFDF05" w14:textId="6B7263E6" w:rsidR="00394E4B" w:rsidRPr="00394E4B" w:rsidRDefault="00394E4B" w:rsidP="00394E4B">
      <w:pPr>
        <w:pStyle w:val="ListParagraph"/>
        <w:numPr>
          <w:ilvl w:val="0"/>
          <w:numId w:val="19"/>
        </w:numPr>
        <w:spacing w:after="120"/>
        <w:rPr>
          <w:rFonts w:ascii="Arial" w:hAnsi="Arial" w:cs="Arial"/>
          <w:sz w:val="22"/>
          <w:szCs w:val="22"/>
        </w:rPr>
      </w:pPr>
      <w:r w:rsidRPr="00394E4B">
        <w:rPr>
          <w:rFonts w:ascii="Arial" w:hAnsi="Arial" w:cs="Arial"/>
          <w:sz w:val="22"/>
          <w:szCs w:val="22"/>
        </w:rPr>
        <w:t>Where do you go for information on this topic?</w:t>
      </w:r>
      <w:r>
        <w:rPr>
          <w:rFonts w:ascii="Arial" w:hAnsi="Arial" w:cs="Arial"/>
          <w:sz w:val="22"/>
          <w:szCs w:val="22"/>
        </w:rPr>
        <w:t xml:space="preserve"> Prompt: The topic of anxiety or coping with anxiety.</w:t>
      </w:r>
    </w:p>
    <w:p w14:paraId="3B45DA9C" w14:textId="77777777" w:rsidR="00394E4B" w:rsidRDefault="00394E4B" w:rsidP="00394E4B">
      <w:pPr>
        <w:pStyle w:val="ListParagraph"/>
        <w:spacing w:after="120"/>
        <w:rPr>
          <w:rFonts w:ascii="Arial" w:hAnsi="Arial" w:cs="Arial"/>
          <w:sz w:val="22"/>
          <w:szCs w:val="22"/>
        </w:rPr>
      </w:pPr>
    </w:p>
    <w:p w14:paraId="5DDE5474" w14:textId="77777777" w:rsidR="00D47E50" w:rsidRDefault="00D47E50" w:rsidP="00394E4B">
      <w:pPr>
        <w:pStyle w:val="ListParagraph"/>
        <w:spacing w:after="120"/>
        <w:rPr>
          <w:rFonts w:ascii="Arial" w:hAnsi="Arial" w:cs="Arial"/>
          <w:sz w:val="22"/>
          <w:szCs w:val="22"/>
        </w:rPr>
      </w:pPr>
    </w:p>
    <w:p w14:paraId="355ABBC9" w14:textId="77777777" w:rsidR="00D47E50" w:rsidRDefault="00D47E50" w:rsidP="00394E4B">
      <w:pPr>
        <w:pStyle w:val="ListParagraph"/>
        <w:spacing w:after="120"/>
        <w:rPr>
          <w:rFonts w:ascii="Arial" w:hAnsi="Arial" w:cs="Arial"/>
          <w:sz w:val="22"/>
          <w:szCs w:val="22"/>
        </w:rPr>
      </w:pPr>
    </w:p>
    <w:p w14:paraId="2A5F0A0E" w14:textId="77777777" w:rsidR="00D82196" w:rsidRDefault="00D82196" w:rsidP="00D82196">
      <w:pPr>
        <w:spacing w:after="120"/>
        <w:rPr>
          <w:rFonts w:ascii="Arial" w:hAnsi="Arial" w:cs="Arial"/>
          <w:i/>
          <w:sz w:val="22"/>
          <w:szCs w:val="22"/>
        </w:rPr>
      </w:pPr>
    </w:p>
    <w:p w14:paraId="52DBCD35" w14:textId="77777777" w:rsidR="00FF49AC" w:rsidRDefault="00FF49AC" w:rsidP="0054271D">
      <w:pPr>
        <w:rPr>
          <w:rFonts w:ascii="Arial" w:hAnsi="Arial" w:cs="Arial"/>
          <w:b/>
          <w:sz w:val="22"/>
          <w:szCs w:val="22"/>
        </w:rPr>
        <w:sectPr w:rsidR="00FF49AC">
          <w:headerReference w:type="default" r:id="rId9"/>
          <w:pgSz w:w="12240" w:h="15840"/>
          <w:pgMar w:top="1440" w:right="1440" w:bottom="1440" w:left="1440" w:header="720" w:footer="720" w:gutter="0"/>
          <w:cols w:space="720"/>
          <w:docGrid w:linePitch="360"/>
        </w:sectPr>
      </w:pPr>
    </w:p>
    <w:p w14:paraId="15BB6F04" w14:textId="77D21E28" w:rsidR="00E769D2" w:rsidRPr="0054271D" w:rsidRDefault="0054271D" w:rsidP="0054271D">
      <w:pPr>
        <w:rPr>
          <w:rFonts w:ascii="Arial" w:hAnsi="Arial" w:cs="Arial"/>
          <w:b/>
          <w:sz w:val="22"/>
          <w:szCs w:val="22"/>
        </w:rPr>
      </w:pPr>
      <w:r w:rsidRPr="0054271D">
        <w:rPr>
          <w:rFonts w:ascii="Arial" w:hAnsi="Arial" w:cs="Arial"/>
          <w:b/>
          <w:sz w:val="22"/>
          <w:szCs w:val="22"/>
        </w:rPr>
        <w:lastRenderedPageBreak/>
        <w:t xml:space="preserve">Part 3: </w:t>
      </w:r>
      <w:r w:rsidR="00E769D2" w:rsidRPr="0054271D">
        <w:rPr>
          <w:rFonts w:ascii="Arial" w:hAnsi="Arial" w:cs="Arial"/>
          <w:b/>
          <w:sz w:val="22"/>
          <w:szCs w:val="22"/>
        </w:rPr>
        <w:t xml:space="preserve">Focus groups </w:t>
      </w:r>
      <w:r w:rsidR="003F1DEE" w:rsidRPr="0054271D">
        <w:rPr>
          <w:rFonts w:ascii="Arial" w:hAnsi="Arial" w:cs="Arial"/>
          <w:b/>
          <w:sz w:val="22"/>
          <w:szCs w:val="22"/>
        </w:rPr>
        <w:t>about</w:t>
      </w:r>
      <w:r w:rsidR="00E769D2" w:rsidRPr="0054271D">
        <w:rPr>
          <w:rFonts w:ascii="Arial" w:hAnsi="Arial" w:cs="Arial"/>
          <w:b/>
          <w:sz w:val="22"/>
          <w:szCs w:val="22"/>
        </w:rPr>
        <w:t xml:space="preserve"> videos of scenarios</w:t>
      </w:r>
    </w:p>
    <w:p w14:paraId="7FD467A2" w14:textId="77777777" w:rsidR="00A05DC4" w:rsidRDefault="00A05DC4" w:rsidP="00776268">
      <w:pPr>
        <w:rPr>
          <w:rFonts w:ascii="Arial" w:hAnsi="Arial" w:cs="Arial"/>
          <w:sz w:val="22"/>
          <w:szCs w:val="22"/>
          <w:u w:val="single"/>
        </w:rPr>
      </w:pPr>
    </w:p>
    <w:p w14:paraId="529EA3E6" w14:textId="77777777" w:rsidR="00645C74" w:rsidRDefault="00645C74" w:rsidP="002C2E8E">
      <w:pPr>
        <w:rPr>
          <w:rFonts w:ascii="Arial" w:hAnsi="Arial" w:cs="Arial"/>
          <w:sz w:val="22"/>
          <w:szCs w:val="22"/>
        </w:rPr>
      </w:pPr>
    </w:p>
    <w:p w14:paraId="6F7DAA80" w14:textId="77777777" w:rsidR="004132DD" w:rsidRDefault="003F1DEE" w:rsidP="003F1DEE">
      <w:pPr>
        <w:spacing w:after="80"/>
        <w:rPr>
          <w:rFonts w:ascii="Arial" w:hAnsi="Arial" w:cs="Arial"/>
          <w:sz w:val="22"/>
          <w:szCs w:val="22"/>
        </w:rPr>
      </w:pPr>
      <w:r w:rsidRPr="004132DD">
        <w:rPr>
          <w:rFonts w:ascii="Arial" w:hAnsi="Arial" w:cs="Arial"/>
          <w:sz w:val="22"/>
          <w:szCs w:val="22"/>
          <w:u w:val="single"/>
        </w:rPr>
        <w:t>Video 2 Scenario</w:t>
      </w:r>
      <w:r w:rsidR="004132DD">
        <w:rPr>
          <w:rFonts w:ascii="Arial" w:hAnsi="Arial" w:cs="Arial"/>
          <w:sz w:val="22"/>
          <w:szCs w:val="22"/>
        </w:rPr>
        <w:t>:</w:t>
      </w:r>
      <w:r>
        <w:rPr>
          <w:rFonts w:ascii="Arial" w:hAnsi="Arial" w:cs="Arial"/>
          <w:sz w:val="22"/>
          <w:szCs w:val="22"/>
        </w:rPr>
        <w:t xml:space="preserve"> </w:t>
      </w:r>
      <w:r w:rsidRPr="002C2E8E">
        <w:rPr>
          <w:rFonts w:ascii="Arial" w:hAnsi="Arial" w:cs="Arial"/>
          <w:sz w:val="22"/>
          <w:szCs w:val="22"/>
        </w:rPr>
        <w:t>Older adult actor discusses using breathing with a neutral situation</w:t>
      </w:r>
      <w:r w:rsidR="004132DD">
        <w:rPr>
          <w:rFonts w:ascii="Arial" w:hAnsi="Arial" w:cs="Arial"/>
          <w:sz w:val="22"/>
          <w:szCs w:val="22"/>
        </w:rPr>
        <w:t>.</w:t>
      </w:r>
    </w:p>
    <w:p w14:paraId="2DD639F6" w14:textId="77777777" w:rsidR="00FF49AC" w:rsidRDefault="00FF49AC" w:rsidP="003F1DEE">
      <w:pPr>
        <w:spacing w:after="80"/>
        <w:rPr>
          <w:rFonts w:ascii="Arial" w:hAnsi="Arial" w:cs="Arial"/>
          <w:sz w:val="22"/>
          <w:szCs w:val="22"/>
        </w:rPr>
      </w:pPr>
    </w:p>
    <w:p w14:paraId="1CF5F1D4" w14:textId="77777777" w:rsidR="004132DD"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How did breathing help the individual approach a situation?</w:t>
      </w:r>
    </w:p>
    <w:p w14:paraId="12C8DCE0" w14:textId="77777777" w:rsidR="0054271D" w:rsidRDefault="0054271D" w:rsidP="003F1DEE">
      <w:pPr>
        <w:spacing w:after="80"/>
        <w:rPr>
          <w:rFonts w:ascii="Arial" w:hAnsi="Arial" w:cs="Arial"/>
          <w:sz w:val="22"/>
          <w:szCs w:val="22"/>
        </w:rPr>
      </w:pPr>
    </w:p>
    <w:p w14:paraId="2EB0A709" w14:textId="35861AE5" w:rsidR="004132DD" w:rsidRPr="003161B9" w:rsidRDefault="00394E4B"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Can you describe to me a time when you used a similar technique?</w:t>
      </w:r>
    </w:p>
    <w:p w14:paraId="53E93AEB" w14:textId="0950072B" w:rsidR="00394E4B" w:rsidRPr="003161B9" w:rsidRDefault="00394E4B" w:rsidP="003161B9">
      <w:pPr>
        <w:pStyle w:val="ListParagraph"/>
        <w:spacing w:after="80"/>
        <w:rPr>
          <w:rFonts w:ascii="Arial" w:hAnsi="Arial" w:cs="Arial"/>
          <w:sz w:val="22"/>
          <w:szCs w:val="22"/>
        </w:rPr>
      </w:pPr>
      <w:r w:rsidRPr="003161B9">
        <w:rPr>
          <w:rFonts w:ascii="Arial" w:hAnsi="Arial" w:cs="Arial"/>
          <w:sz w:val="22"/>
          <w:szCs w:val="22"/>
        </w:rPr>
        <w:t xml:space="preserve">Prompt: If not, can you explain to me why you wouldn’t use it? </w:t>
      </w:r>
    </w:p>
    <w:p w14:paraId="34431274" w14:textId="77777777" w:rsidR="004132DD" w:rsidRDefault="004132DD" w:rsidP="003F1DEE">
      <w:pPr>
        <w:spacing w:after="80"/>
        <w:rPr>
          <w:rFonts w:ascii="Arial" w:hAnsi="Arial" w:cs="Arial"/>
          <w:sz w:val="22"/>
          <w:szCs w:val="22"/>
        </w:rPr>
      </w:pPr>
    </w:p>
    <w:p w14:paraId="640E4FFD" w14:textId="77777777" w:rsidR="004132DD"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How can we improve this example?</w:t>
      </w:r>
    </w:p>
    <w:p w14:paraId="18B0EBCB" w14:textId="4258AF7B" w:rsidR="00FF49AC" w:rsidRDefault="00FF49AC" w:rsidP="00D124AB">
      <w:pPr>
        <w:spacing w:after="80"/>
        <w:rPr>
          <w:rFonts w:ascii="Arial" w:hAnsi="Arial" w:cs="Arial"/>
          <w:sz w:val="22"/>
          <w:szCs w:val="22"/>
          <w:u w:val="single"/>
        </w:rPr>
      </w:pPr>
    </w:p>
    <w:p w14:paraId="0A3A3890" w14:textId="3FD2E53B" w:rsidR="00D124AB" w:rsidRDefault="00D124AB" w:rsidP="00D124AB">
      <w:pPr>
        <w:spacing w:after="80"/>
        <w:rPr>
          <w:rFonts w:ascii="Arial" w:hAnsi="Arial" w:cs="Arial"/>
          <w:sz w:val="22"/>
          <w:szCs w:val="22"/>
        </w:rPr>
      </w:pPr>
      <w:r w:rsidRPr="004132DD">
        <w:rPr>
          <w:rFonts w:ascii="Arial" w:hAnsi="Arial" w:cs="Arial"/>
          <w:sz w:val="22"/>
          <w:szCs w:val="22"/>
          <w:u w:val="single"/>
        </w:rPr>
        <w:t>Video 3 Scenario:</w:t>
      </w:r>
      <w:r>
        <w:rPr>
          <w:rFonts w:ascii="Arial" w:hAnsi="Arial" w:cs="Arial"/>
          <w:sz w:val="22"/>
          <w:szCs w:val="22"/>
        </w:rPr>
        <w:t xml:space="preserve"> </w:t>
      </w:r>
      <w:r w:rsidRPr="002C2E8E">
        <w:rPr>
          <w:rFonts w:ascii="Arial" w:hAnsi="Arial" w:cs="Arial"/>
          <w:sz w:val="22"/>
          <w:szCs w:val="22"/>
        </w:rPr>
        <w:t>Older adult actor discusses approaching anxiety evoking situations. Discusses using PMR prior to engaging in situation</w:t>
      </w:r>
      <w:r w:rsidR="004132DD">
        <w:rPr>
          <w:rFonts w:ascii="Arial" w:hAnsi="Arial" w:cs="Arial"/>
          <w:sz w:val="22"/>
          <w:szCs w:val="22"/>
        </w:rPr>
        <w:t>.</w:t>
      </w:r>
    </w:p>
    <w:p w14:paraId="2563159A" w14:textId="77777777" w:rsidR="0054271D" w:rsidRDefault="0054271D" w:rsidP="004132DD">
      <w:pPr>
        <w:spacing w:after="80"/>
        <w:rPr>
          <w:rFonts w:ascii="Arial" w:hAnsi="Arial" w:cs="Arial"/>
          <w:sz w:val="22"/>
          <w:szCs w:val="22"/>
        </w:rPr>
      </w:pPr>
    </w:p>
    <w:p w14:paraId="152C2C12" w14:textId="547FBDC9" w:rsidR="004132DD"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 xml:space="preserve">How did </w:t>
      </w:r>
      <w:r w:rsidR="00394E4B" w:rsidRPr="003161B9">
        <w:rPr>
          <w:rFonts w:ascii="Arial" w:hAnsi="Arial" w:cs="Arial"/>
          <w:sz w:val="22"/>
          <w:szCs w:val="22"/>
        </w:rPr>
        <w:t>relaxation</w:t>
      </w:r>
      <w:r w:rsidRPr="003161B9">
        <w:rPr>
          <w:rFonts w:ascii="Arial" w:hAnsi="Arial" w:cs="Arial"/>
          <w:sz w:val="22"/>
          <w:szCs w:val="22"/>
        </w:rPr>
        <w:t xml:space="preserve"> help the individual approach a situation?</w:t>
      </w:r>
    </w:p>
    <w:p w14:paraId="65406BF1" w14:textId="77777777" w:rsidR="0054271D" w:rsidRDefault="0054271D" w:rsidP="004132DD">
      <w:pPr>
        <w:spacing w:after="80"/>
        <w:rPr>
          <w:rFonts w:ascii="Arial" w:hAnsi="Arial" w:cs="Arial"/>
          <w:sz w:val="22"/>
          <w:szCs w:val="22"/>
        </w:rPr>
      </w:pPr>
    </w:p>
    <w:p w14:paraId="43A097AB" w14:textId="77777777" w:rsidR="00394E4B" w:rsidRPr="003161B9" w:rsidRDefault="00394E4B"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Can you describe to me a time when you used a similar technique?</w:t>
      </w:r>
    </w:p>
    <w:p w14:paraId="02E75830" w14:textId="77777777" w:rsidR="00394E4B" w:rsidRDefault="00394E4B" w:rsidP="003161B9">
      <w:pPr>
        <w:spacing w:after="80"/>
        <w:ind w:firstLine="720"/>
        <w:rPr>
          <w:rFonts w:ascii="Arial" w:hAnsi="Arial" w:cs="Arial"/>
          <w:sz w:val="22"/>
          <w:szCs w:val="22"/>
        </w:rPr>
      </w:pPr>
      <w:r>
        <w:rPr>
          <w:rFonts w:ascii="Arial" w:hAnsi="Arial" w:cs="Arial"/>
          <w:sz w:val="22"/>
          <w:szCs w:val="22"/>
        </w:rPr>
        <w:t xml:space="preserve">Prompt: If not, can you explain to me why you wouldn’t use it? </w:t>
      </w:r>
    </w:p>
    <w:p w14:paraId="0EDAA8CD" w14:textId="77777777" w:rsidR="003161B9" w:rsidRDefault="003161B9" w:rsidP="003161B9">
      <w:pPr>
        <w:spacing w:after="80"/>
        <w:ind w:firstLine="720"/>
        <w:rPr>
          <w:rFonts w:ascii="Arial" w:hAnsi="Arial" w:cs="Arial"/>
          <w:sz w:val="22"/>
          <w:szCs w:val="22"/>
        </w:rPr>
      </w:pPr>
    </w:p>
    <w:p w14:paraId="28CD5C28" w14:textId="77777777" w:rsidR="004132DD"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How can we improve this example?</w:t>
      </w:r>
    </w:p>
    <w:p w14:paraId="652EEA51" w14:textId="77777777" w:rsidR="004132DD" w:rsidRDefault="004132DD" w:rsidP="00D124AB">
      <w:pPr>
        <w:spacing w:after="80"/>
        <w:rPr>
          <w:rFonts w:ascii="Arial" w:hAnsi="Arial" w:cs="Arial"/>
          <w:sz w:val="22"/>
          <w:szCs w:val="22"/>
        </w:rPr>
      </w:pPr>
    </w:p>
    <w:p w14:paraId="5E0A5F3D" w14:textId="77777777" w:rsidR="0054271D" w:rsidRDefault="0054271D" w:rsidP="00D124AB">
      <w:pPr>
        <w:spacing w:after="80"/>
        <w:rPr>
          <w:rFonts w:ascii="Arial" w:hAnsi="Arial" w:cs="Arial"/>
          <w:sz w:val="22"/>
          <w:szCs w:val="22"/>
        </w:rPr>
      </w:pPr>
    </w:p>
    <w:p w14:paraId="7698A661" w14:textId="385EE43F" w:rsidR="003F1DEE" w:rsidRDefault="003F1DEE" w:rsidP="003F1DEE">
      <w:pPr>
        <w:rPr>
          <w:rFonts w:ascii="Arial" w:hAnsi="Arial" w:cs="Arial"/>
          <w:sz w:val="22"/>
          <w:szCs w:val="22"/>
        </w:rPr>
      </w:pPr>
      <w:r w:rsidRPr="004132DD">
        <w:rPr>
          <w:rFonts w:ascii="Arial" w:hAnsi="Arial" w:cs="Arial"/>
          <w:sz w:val="22"/>
          <w:szCs w:val="22"/>
          <w:u w:val="single"/>
        </w:rPr>
        <w:t>Video 4 Scenario:</w:t>
      </w:r>
      <w:r>
        <w:rPr>
          <w:rFonts w:ascii="Arial" w:hAnsi="Arial" w:cs="Arial"/>
          <w:sz w:val="22"/>
          <w:szCs w:val="22"/>
        </w:rPr>
        <w:t xml:space="preserve"> </w:t>
      </w:r>
      <w:r w:rsidRPr="002C2E8E">
        <w:rPr>
          <w:rFonts w:ascii="Arial" w:hAnsi="Arial" w:cs="Arial"/>
          <w:sz w:val="22"/>
          <w:szCs w:val="22"/>
        </w:rPr>
        <w:t>Older adult actor discusses using PMR principles to help manage anxiety in an anxiety-evoking situation</w:t>
      </w:r>
      <w:r w:rsidR="004132DD">
        <w:rPr>
          <w:rFonts w:ascii="Arial" w:hAnsi="Arial" w:cs="Arial"/>
          <w:sz w:val="22"/>
          <w:szCs w:val="22"/>
        </w:rPr>
        <w:t>.</w:t>
      </w:r>
    </w:p>
    <w:p w14:paraId="5B78A506" w14:textId="77777777" w:rsidR="004132DD" w:rsidRDefault="004132DD" w:rsidP="003F1DEE">
      <w:pPr>
        <w:rPr>
          <w:rFonts w:ascii="Arial" w:hAnsi="Arial" w:cs="Arial"/>
          <w:sz w:val="22"/>
          <w:szCs w:val="22"/>
        </w:rPr>
      </w:pPr>
    </w:p>
    <w:p w14:paraId="27234973" w14:textId="5C961413" w:rsidR="004132DD"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 xml:space="preserve">How did </w:t>
      </w:r>
      <w:r w:rsidR="00394E4B" w:rsidRPr="003161B9">
        <w:rPr>
          <w:rFonts w:ascii="Arial" w:hAnsi="Arial" w:cs="Arial"/>
          <w:sz w:val="22"/>
          <w:szCs w:val="22"/>
        </w:rPr>
        <w:t>relaxation</w:t>
      </w:r>
      <w:r w:rsidRPr="003161B9">
        <w:rPr>
          <w:rFonts w:ascii="Arial" w:hAnsi="Arial" w:cs="Arial"/>
          <w:sz w:val="22"/>
          <w:szCs w:val="22"/>
        </w:rPr>
        <w:t xml:space="preserve"> help the individual in the situation?</w:t>
      </w:r>
    </w:p>
    <w:p w14:paraId="0FC59AEB" w14:textId="77777777" w:rsidR="004132DD" w:rsidRDefault="004132DD" w:rsidP="004132DD">
      <w:pPr>
        <w:spacing w:after="80"/>
        <w:rPr>
          <w:rFonts w:ascii="Arial" w:hAnsi="Arial" w:cs="Arial"/>
          <w:sz w:val="22"/>
          <w:szCs w:val="22"/>
        </w:rPr>
      </w:pPr>
    </w:p>
    <w:p w14:paraId="002ECD7B" w14:textId="77777777" w:rsidR="00394E4B" w:rsidRPr="003161B9" w:rsidRDefault="00394E4B"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Can you describe to me a time when you used a similar technique?</w:t>
      </w:r>
    </w:p>
    <w:p w14:paraId="1E8DA953" w14:textId="77777777" w:rsidR="00394E4B" w:rsidRPr="003161B9" w:rsidRDefault="00394E4B" w:rsidP="003161B9">
      <w:pPr>
        <w:pStyle w:val="ListParagraph"/>
        <w:spacing w:after="80"/>
        <w:rPr>
          <w:rFonts w:ascii="Arial" w:hAnsi="Arial" w:cs="Arial"/>
          <w:sz w:val="22"/>
          <w:szCs w:val="22"/>
        </w:rPr>
      </w:pPr>
      <w:r w:rsidRPr="003161B9">
        <w:rPr>
          <w:rFonts w:ascii="Arial" w:hAnsi="Arial" w:cs="Arial"/>
          <w:sz w:val="22"/>
          <w:szCs w:val="22"/>
        </w:rPr>
        <w:t xml:space="preserve">Prompt: If not, can you explain to me why you wouldn’t use it? </w:t>
      </w:r>
    </w:p>
    <w:p w14:paraId="05C5C1B2" w14:textId="77777777" w:rsidR="00805905" w:rsidRDefault="00805905" w:rsidP="004132DD">
      <w:pPr>
        <w:spacing w:after="80"/>
        <w:rPr>
          <w:rFonts w:ascii="Arial" w:hAnsi="Arial" w:cs="Arial"/>
          <w:sz w:val="22"/>
          <w:szCs w:val="22"/>
        </w:rPr>
      </w:pPr>
    </w:p>
    <w:p w14:paraId="72B8FAD1" w14:textId="18213C7E" w:rsidR="003F1DEE" w:rsidRPr="003161B9" w:rsidRDefault="004132DD" w:rsidP="003161B9">
      <w:pPr>
        <w:pStyle w:val="ListParagraph"/>
        <w:numPr>
          <w:ilvl w:val="0"/>
          <w:numId w:val="24"/>
        </w:numPr>
        <w:spacing w:after="80"/>
        <w:rPr>
          <w:rFonts w:ascii="Arial" w:hAnsi="Arial" w:cs="Arial"/>
          <w:sz w:val="22"/>
          <w:szCs w:val="22"/>
        </w:rPr>
      </w:pPr>
      <w:r w:rsidRPr="003161B9">
        <w:rPr>
          <w:rFonts w:ascii="Arial" w:hAnsi="Arial" w:cs="Arial"/>
          <w:sz w:val="22"/>
          <w:szCs w:val="22"/>
        </w:rPr>
        <w:t>How can we improve this example?</w:t>
      </w:r>
    </w:p>
    <w:p w14:paraId="3D7B13DF" w14:textId="77777777" w:rsidR="003F1DEE" w:rsidRDefault="003F1DEE" w:rsidP="002C2E8E">
      <w:pPr>
        <w:rPr>
          <w:rFonts w:ascii="Arial" w:hAnsi="Arial" w:cs="Arial"/>
          <w:sz w:val="22"/>
          <w:szCs w:val="22"/>
        </w:rPr>
      </w:pPr>
    </w:p>
    <w:p w14:paraId="43D568D0" w14:textId="77777777" w:rsidR="0054271D" w:rsidRPr="004132DD" w:rsidRDefault="0054271D" w:rsidP="002C2E8E">
      <w:pPr>
        <w:rPr>
          <w:rFonts w:ascii="Arial" w:hAnsi="Arial" w:cs="Arial"/>
          <w:sz w:val="22"/>
          <w:szCs w:val="22"/>
        </w:rPr>
      </w:pPr>
    </w:p>
    <w:sectPr w:rsidR="0054271D" w:rsidRPr="004132D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3596D" w14:textId="77777777" w:rsidR="00394E4B" w:rsidRDefault="00394E4B" w:rsidP="00D82196">
      <w:r>
        <w:separator/>
      </w:r>
    </w:p>
  </w:endnote>
  <w:endnote w:type="continuationSeparator" w:id="0">
    <w:p w14:paraId="77A23630" w14:textId="77777777" w:rsidR="00394E4B" w:rsidRDefault="00394E4B" w:rsidP="00D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59B98" w14:textId="77777777" w:rsidR="00394E4B" w:rsidRDefault="00394E4B" w:rsidP="00D82196">
      <w:r>
        <w:separator/>
      </w:r>
    </w:p>
  </w:footnote>
  <w:footnote w:type="continuationSeparator" w:id="0">
    <w:p w14:paraId="14931EFB" w14:textId="77777777" w:rsidR="00394E4B" w:rsidRDefault="00394E4B" w:rsidP="00D821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65B0" w14:textId="77777777" w:rsidR="00394E4B" w:rsidRPr="00E014D0" w:rsidRDefault="00394E4B" w:rsidP="00E014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286C" w14:textId="77777777" w:rsidR="00394E4B" w:rsidRPr="00E014D0" w:rsidRDefault="00394E4B" w:rsidP="00E014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142"/>
    <w:multiLevelType w:val="hybridMultilevel"/>
    <w:tmpl w:val="A9663E7C"/>
    <w:lvl w:ilvl="0" w:tplc="6FC2F8E2">
      <w:start w:val="9"/>
      <w:numFmt w:val="decimal"/>
      <w:lvlText w:val="%1)"/>
      <w:lvlJc w:val="left"/>
      <w:pPr>
        <w:ind w:left="720" w:hanging="360"/>
      </w:pPr>
      <w:rPr>
        <w:rFonts w:ascii="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D3E73"/>
    <w:multiLevelType w:val="hybridMultilevel"/>
    <w:tmpl w:val="1FBE12B4"/>
    <w:lvl w:ilvl="0" w:tplc="F188884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3BC8"/>
    <w:multiLevelType w:val="hybridMultilevel"/>
    <w:tmpl w:val="0E808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10F1"/>
    <w:multiLevelType w:val="hybridMultilevel"/>
    <w:tmpl w:val="64E07C58"/>
    <w:lvl w:ilvl="0" w:tplc="DD6281C6">
      <w:start w:val="1"/>
      <w:numFmt w:val="bullet"/>
      <w:lvlText w:val="◦"/>
      <w:lvlJc w:val="left"/>
      <w:pPr>
        <w:tabs>
          <w:tab w:val="num" w:pos="720"/>
        </w:tabs>
        <w:ind w:left="720" w:hanging="360"/>
      </w:pPr>
      <w:rPr>
        <w:rFonts w:ascii="Verdana" w:hAnsi="Verdana" w:hint="default"/>
      </w:rPr>
    </w:lvl>
    <w:lvl w:ilvl="1" w:tplc="ECDC4F98">
      <w:start w:val="1"/>
      <w:numFmt w:val="bullet"/>
      <w:lvlText w:val="◦"/>
      <w:lvlJc w:val="left"/>
      <w:pPr>
        <w:tabs>
          <w:tab w:val="num" w:pos="1440"/>
        </w:tabs>
        <w:ind w:left="1440" w:hanging="360"/>
      </w:pPr>
      <w:rPr>
        <w:rFonts w:ascii="Verdana" w:hAnsi="Verdana" w:hint="default"/>
      </w:rPr>
    </w:lvl>
    <w:lvl w:ilvl="2" w:tplc="CE30BC2E">
      <w:numFmt w:val="bullet"/>
      <w:lvlText w:val=""/>
      <w:lvlJc w:val="left"/>
      <w:pPr>
        <w:tabs>
          <w:tab w:val="num" w:pos="2160"/>
        </w:tabs>
        <w:ind w:left="2160" w:hanging="360"/>
      </w:pPr>
      <w:rPr>
        <w:rFonts w:ascii="Wingdings 2" w:hAnsi="Wingdings 2" w:hint="default"/>
      </w:rPr>
    </w:lvl>
    <w:lvl w:ilvl="3" w:tplc="A2F2A0CE" w:tentative="1">
      <w:start w:val="1"/>
      <w:numFmt w:val="bullet"/>
      <w:lvlText w:val="◦"/>
      <w:lvlJc w:val="left"/>
      <w:pPr>
        <w:tabs>
          <w:tab w:val="num" w:pos="2880"/>
        </w:tabs>
        <w:ind w:left="2880" w:hanging="360"/>
      </w:pPr>
      <w:rPr>
        <w:rFonts w:ascii="Verdana" w:hAnsi="Verdana" w:hint="default"/>
      </w:rPr>
    </w:lvl>
    <w:lvl w:ilvl="4" w:tplc="8D1E2368" w:tentative="1">
      <w:start w:val="1"/>
      <w:numFmt w:val="bullet"/>
      <w:lvlText w:val="◦"/>
      <w:lvlJc w:val="left"/>
      <w:pPr>
        <w:tabs>
          <w:tab w:val="num" w:pos="3600"/>
        </w:tabs>
        <w:ind w:left="3600" w:hanging="360"/>
      </w:pPr>
      <w:rPr>
        <w:rFonts w:ascii="Verdana" w:hAnsi="Verdana" w:hint="default"/>
      </w:rPr>
    </w:lvl>
    <w:lvl w:ilvl="5" w:tplc="D770879E" w:tentative="1">
      <w:start w:val="1"/>
      <w:numFmt w:val="bullet"/>
      <w:lvlText w:val="◦"/>
      <w:lvlJc w:val="left"/>
      <w:pPr>
        <w:tabs>
          <w:tab w:val="num" w:pos="4320"/>
        </w:tabs>
        <w:ind w:left="4320" w:hanging="360"/>
      </w:pPr>
      <w:rPr>
        <w:rFonts w:ascii="Verdana" w:hAnsi="Verdana" w:hint="default"/>
      </w:rPr>
    </w:lvl>
    <w:lvl w:ilvl="6" w:tplc="5D5851C2" w:tentative="1">
      <w:start w:val="1"/>
      <w:numFmt w:val="bullet"/>
      <w:lvlText w:val="◦"/>
      <w:lvlJc w:val="left"/>
      <w:pPr>
        <w:tabs>
          <w:tab w:val="num" w:pos="5040"/>
        </w:tabs>
        <w:ind w:left="5040" w:hanging="360"/>
      </w:pPr>
      <w:rPr>
        <w:rFonts w:ascii="Verdana" w:hAnsi="Verdana" w:hint="default"/>
      </w:rPr>
    </w:lvl>
    <w:lvl w:ilvl="7" w:tplc="FB744D3E" w:tentative="1">
      <w:start w:val="1"/>
      <w:numFmt w:val="bullet"/>
      <w:lvlText w:val="◦"/>
      <w:lvlJc w:val="left"/>
      <w:pPr>
        <w:tabs>
          <w:tab w:val="num" w:pos="5760"/>
        </w:tabs>
        <w:ind w:left="5760" w:hanging="360"/>
      </w:pPr>
      <w:rPr>
        <w:rFonts w:ascii="Verdana" w:hAnsi="Verdana" w:hint="default"/>
      </w:rPr>
    </w:lvl>
    <w:lvl w:ilvl="8" w:tplc="A3883032" w:tentative="1">
      <w:start w:val="1"/>
      <w:numFmt w:val="bullet"/>
      <w:lvlText w:val="◦"/>
      <w:lvlJc w:val="left"/>
      <w:pPr>
        <w:tabs>
          <w:tab w:val="num" w:pos="6480"/>
        </w:tabs>
        <w:ind w:left="6480" w:hanging="360"/>
      </w:pPr>
      <w:rPr>
        <w:rFonts w:ascii="Verdana" w:hAnsi="Verdana" w:hint="default"/>
      </w:rPr>
    </w:lvl>
  </w:abstractNum>
  <w:abstractNum w:abstractNumId="4">
    <w:nsid w:val="0D9A00F6"/>
    <w:multiLevelType w:val="hybridMultilevel"/>
    <w:tmpl w:val="160ADF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E97F7C"/>
    <w:multiLevelType w:val="hybridMultilevel"/>
    <w:tmpl w:val="F24C0F50"/>
    <w:lvl w:ilvl="0" w:tplc="7FD0C2C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33AE"/>
    <w:multiLevelType w:val="hybridMultilevel"/>
    <w:tmpl w:val="FC620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428E1"/>
    <w:multiLevelType w:val="multilevel"/>
    <w:tmpl w:val="0250169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283EA5"/>
    <w:multiLevelType w:val="hybridMultilevel"/>
    <w:tmpl w:val="F2B8FC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8C1CD7"/>
    <w:multiLevelType w:val="multilevel"/>
    <w:tmpl w:val="1FBE12B4"/>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DB34C3"/>
    <w:multiLevelType w:val="hybridMultilevel"/>
    <w:tmpl w:val="9CBE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35AE8"/>
    <w:multiLevelType w:val="hybridMultilevel"/>
    <w:tmpl w:val="1E84F5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93173"/>
    <w:multiLevelType w:val="hybridMultilevel"/>
    <w:tmpl w:val="6914AB3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D3C97"/>
    <w:multiLevelType w:val="hybridMultilevel"/>
    <w:tmpl w:val="BE6823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07BF6"/>
    <w:multiLevelType w:val="hybridMultilevel"/>
    <w:tmpl w:val="FC620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F7A20"/>
    <w:multiLevelType w:val="hybridMultilevel"/>
    <w:tmpl w:val="A8F64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1E1"/>
    <w:multiLevelType w:val="hybridMultilevel"/>
    <w:tmpl w:val="5FB8758A"/>
    <w:lvl w:ilvl="0" w:tplc="95903E0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D02C8"/>
    <w:multiLevelType w:val="hybridMultilevel"/>
    <w:tmpl w:val="EB12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E7231"/>
    <w:multiLevelType w:val="hybridMultilevel"/>
    <w:tmpl w:val="5A90D732"/>
    <w:lvl w:ilvl="0" w:tplc="18E42A2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4F1E78"/>
    <w:multiLevelType w:val="hybridMultilevel"/>
    <w:tmpl w:val="A8F64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05813"/>
    <w:multiLevelType w:val="hybridMultilevel"/>
    <w:tmpl w:val="44CA6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36CEC"/>
    <w:multiLevelType w:val="hybridMultilevel"/>
    <w:tmpl w:val="0250169A"/>
    <w:lvl w:ilvl="0" w:tplc="F08CD12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94785"/>
    <w:multiLevelType w:val="hybridMultilevel"/>
    <w:tmpl w:val="1E84F5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F55A3A"/>
    <w:multiLevelType w:val="hybridMultilevel"/>
    <w:tmpl w:val="6914AB3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3429C"/>
    <w:multiLevelType w:val="multilevel"/>
    <w:tmpl w:val="5A90D732"/>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6"/>
  </w:num>
  <w:num w:numId="3">
    <w:abstractNumId w:val="5"/>
  </w:num>
  <w:num w:numId="4">
    <w:abstractNumId w:val="21"/>
  </w:num>
  <w:num w:numId="5">
    <w:abstractNumId w:val="18"/>
  </w:num>
  <w:num w:numId="6">
    <w:abstractNumId w:val="1"/>
  </w:num>
  <w:num w:numId="7">
    <w:abstractNumId w:val="0"/>
  </w:num>
  <w:num w:numId="8">
    <w:abstractNumId w:val="24"/>
  </w:num>
  <w:num w:numId="9">
    <w:abstractNumId w:val="9"/>
  </w:num>
  <w:num w:numId="10">
    <w:abstractNumId w:val="20"/>
  </w:num>
  <w:num w:numId="11">
    <w:abstractNumId w:val="22"/>
  </w:num>
  <w:num w:numId="12">
    <w:abstractNumId w:val="7"/>
  </w:num>
  <w:num w:numId="13">
    <w:abstractNumId w:val="2"/>
  </w:num>
  <w:num w:numId="14">
    <w:abstractNumId w:val="15"/>
  </w:num>
  <w:num w:numId="15">
    <w:abstractNumId w:val="13"/>
  </w:num>
  <w:num w:numId="16">
    <w:abstractNumId w:val="23"/>
  </w:num>
  <w:num w:numId="17">
    <w:abstractNumId w:val="12"/>
  </w:num>
  <w:num w:numId="18">
    <w:abstractNumId w:val="19"/>
  </w:num>
  <w:num w:numId="19">
    <w:abstractNumId w:val="16"/>
  </w:num>
  <w:num w:numId="20">
    <w:abstractNumId w:val="11"/>
  </w:num>
  <w:num w:numId="21">
    <w:abstractNumId w:val="3"/>
  </w:num>
  <w:num w:numId="22">
    <w:abstractNumId w:val="8"/>
  </w:num>
  <w:num w:numId="23">
    <w:abstractNumId w:val="4"/>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71"/>
    <w:rsid w:val="000422FA"/>
    <w:rsid w:val="00042BDE"/>
    <w:rsid w:val="000478B5"/>
    <w:rsid w:val="000C0BAA"/>
    <w:rsid w:val="000F5854"/>
    <w:rsid w:val="001F258B"/>
    <w:rsid w:val="00200A30"/>
    <w:rsid w:val="00203E33"/>
    <w:rsid w:val="0023460B"/>
    <w:rsid w:val="0023521D"/>
    <w:rsid w:val="00276C40"/>
    <w:rsid w:val="002B4625"/>
    <w:rsid w:val="002C2E8E"/>
    <w:rsid w:val="002E3DAE"/>
    <w:rsid w:val="002F34E7"/>
    <w:rsid w:val="003161B9"/>
    <w:rsid w:val="0032262F"/>
    <w:rsid w:val="00394E4B"/>
    <w:rsid w:val="003A1122"/>
    <w:rsid w:val="003B3A63"/>
    <w:rsid w:val="003F1DEE"/>
    <w:rsid w:val="00410C3B"/>
    <w:rsid w:val="004132DD"/>
    <w:rsid w:val="0049023E"/>
    <w:rsid w:val="00517050"/>
    <w:rsid w:val="0054271D"/>
    <w:rsid w:val="005566DA"/>
    <w:rsid w:val="00574F6C"/>
    <w:rsid w:val="005823AC"/>
    <w:rsid w:val="005D09AA"/>
    <w:rsid w:val="005E602C"/>
    <w:rsid w:val="005E6756"/>
    <w:rsid w:val="005E7B23"/>
    <w:rsid w:val="00606371"/>
    <w:rsid w:val="00645C74"/>
    <w:rsid w:val="00662033"/>
    <w:rsid w:val="006D20CF"/>
    <w:rsid w:val="006E7E54"/>
    <w:rsid w:val="00776268"/>
    <w:rsid w:val="007E2E24"/>
    <w:rsid w:val="00805905"/>
    <w:rsid w:val="00840068"/>
    <w:rsid w:val="008629C4"/>
    <w:rsid w:val="008E10A3"/>
    <w:rsid w:val="00954A4D"/>
    <w:rsid w:val="00A05DC4"/>
    <w:rsid w:val="00AC4DCE"/>
    <w:rsid w:val="00B15458"/>
    <w:rsid w:val="00B16FEA"/>
    <w:rsid w:val="00B442CC"/>
    <w:rsid w:val="00BD2831"/>
    <w:rsid w:val="00BF195B"/>
    <w:rsid w:val="00CC1934"/>
    <w:rsid w:val="00D03BEA"/>
    <w:rsid w:val="00D124AB"/>
    <w:rsid w:val="00D26D02"/>
    <w:rsid w:val="00D47E50"/>
    <w:rsid w:val="00D706BB"/>
    <w:rsid w:val="00D82196"/>
    <w:rsid w:val="00D92269"/>
    <w:rsid w:val="00DA680D"/>
    <w:rsid w:val="00DD4C37"/>
    <w:rsid w:val="00E014D0"/>
    <w:rsid w:val="00E61F13"/>
    <w:rsid w:val="00E769D2"/>
    <w:rsid w:val="00EA159D"/>
    <w:rsid w:val="00ED1CBD"/>
    <w:rsid w:val="00F13CD6"/>
    <w:rsid w:val="00F34F99"/>
    <w:rsid w:val="00F50422"/>
    <w:rsid w:val="00FB0003"/>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80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B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21D"/>
    <w:pPr>
      <w:spacing w:before="100" w:beforeAutospacing="1" w:after="100" w:afterAutospacing="1"/>
    </w:pPr>
  </w:style>
  <w:style w:type="paragraph" w:styleId="ListParagraph">
    <w:name w:val="List Paragraph"/>
    <w:basedOn w:val="Normal"/>
    <w:uiPriority w:val="34"/>
    <w:qFormat/>
    <w:rsid w:val="0023521D"/>
    <w:pPr>
      <w:ind w:left="720"/>
      <w:contextualSpacing/>
    </w:pPr>
  </w:style>
  <w:style w:type="paragraph" w:styleId="Header">
    <w:name w:val="header"/>
    <w:basedOn w:val="Normal"/>
    <w:link w:val="HeaderChar"/>
    <w:uiPriority w:val="99"/>
    <w:unhideWhenUsed/>
    <w:rsid w:val="00D82196"/>
    <w:pPr>
      <w:tabs>
        <w:tab w:val="center" w:pos="4680"/>
        <w:tab w:val="right" w:pos="9360"/>
      </w:tabs>
    </w:pPr>
  </w:style>
  <w:style w:type="character" w:customStyle="1" w:styleId="HeaderChar">
    <w:name w:val="Header Char"/>
    <w:basedOn w:val="DefaultParagraphFont"/>
    <w:link w:val="Header"/>
    <w:uiPriority w:val="99"/>
    <w:rsid w:val="00D821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196"/>
    <w:pPr>
      <w:tabs>
        <w:tab w:val="center" w:pos="4680"/>
        <w:tab w:val="right" w:pos="9360"/>
      </w:tabs>
    </w:pPr>
  </w:style>
  <w:style w:type="character" w:customStyle="1" w:styleId="FooterChar">
    <w:name w:val="Footer Char"/>
    <w:basedOn w:val="DefaultParagraphFont"/>
    <w:link w:val="Footer"/>
    <w:uiPriority w:val="99"/>
    <w:rsid w:val="00D821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62F"/>
    <w:rPr>
      <w:rFonts w:ascii="Lucida Grande" w:hAnsi="Lucida Grande"/>
      <w:sz w:val="18"/>
      <w:szCs w:val="18"/>
    </w:rPr>
  </w:style>
  <w:style w:type="character" w:customStyle="1" w:styleId="BalloonTextChar">
    <w:name w:val="Balloon Text Char"/>
    <w:basedOn w:val="DefaultParagraphFont"/>
    <w:link w:val="BalloonText"/>
    <w:uiPriority w:val="99"/>
    <w:semiHidden/>
    <w:rsid w:val="0032262F"/>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32262F"/>
    <w:rPr>
      <w:sz w:val="18"/>
      <w:szCs w:val="18"/>
    </w:rPr>
  </w:style>
  <w:style w:type="paragraph" w:styleId="CommentText">
    <w:name w:val="annotation text"/>
    <w:basedOn w:val="Normal"/>
    <w:link w:val="CommentTextChar"/>
    <w:uiPriority w:val="99"/>
    <w:semiHidden/>
    <w:unhideWhenUsed/>
    <w:rsid w:val="0032262F"/>
  </w:style>
  <w:style w:type="character" w:customStyle="1" w:styleId="CommentTextChar">
    <w:name w:val="Comment Text Char"/>
    <w:basedOn w:val="DefaultParagraphFont"/>
    <w:link w:val="CommentText"/>
    <w:uiPriority w:val="99"/>
    <w:semiHidden/>
    <w:rsid w:val="0032262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262F"/>
    <w:rPr>
      <w:b/>
      <w:bCs/>
      <w:sz w:val="20"/>
      <w:szCs w:val="20"/>
    </w:rPr>
  </w:style>
  <w:style w:type="character" w:customStyle="1" w:styleId="CommentSubjectChar">
    <w:name w:val="Comment Subject Char"/>
    <w:basedOn w:val="CommentTextChar"/>
    <w:link w:val="CommentSubject"/>
    <w:uiPriority w:val="99"/>
    <w:semiHidden/>
    <w:rsid w:val="0032262F"/>
    <w:rPr>
      <w:rFonts w:ascii="Times New Roman" w:eastAsia="Times New Roman" w:hAnsi="Times New Roman" w:cs="Times New Roman"/>
      <w:b/>
      <w:bCs/>
      <w:sz w:val="20"/>
      <w:szCs w:val="20"/>
    </w:rPr>
  </w:style>
  <w:style w:type="paragraph" w:styleId="Revision">
    <w:name w:val="Revision"/>
    <w:hidden/>
    <w:uiPriority w:val="99"/>
    <w:semiHidden/>
    <w:rsid w:val="004132D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B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21D"/>
    <w:pPr>
      <w:spacing w:before="100" w:beforeAutospacing="1" w:after="100" w:afterAutospacing="1"/>
    </w:pPr>
  </w:style>
  <w:style w:type="paragraph" w:styleId="ListParagraph">
    <w:name w:val="List Paragraph"/>
    <w:basedOn w:val="Normal"/>
    <w:uiPriority w:val="34"/>
    <w:qFormat/>
    <w:rsid w:val="0023521D"/>
    <w:pPr>
      <w:ind w:left="720"/>
      <w:contextualSpacing/>
    </w:pPr>
  </w:style>
  <w:style w:type="paragraph" w:styleId="Header">
    <w:name w:val="header"/>
    <w:basedOn w:val="Normal"/>
    <w:link w:val="HeaderChar"/>
    <w:uiPriority w:val="99"/>
    <w:unhideWhenUsed/>
    <w:rsid w:val="00D82196"/>
    <w:pPr>
      <w:tabs>
        <w:tab w:val="center" w:pos="4680"/>
        <w:tab w:val="right" w:pos="9360"/>
      </w:tabs>
    </w:pPr>
  </w:style>
  <w:style w:type="character" w:customStyle="1" w:styleId="HeaderChar">
    <w:name w:val="Header Char"/>
    <w:basedOn w:val="DefaultParagraphFont"/>
    <w:link w:val="Header"/>
    <w:uiPriority w:val="99"/>
    <w:rsid w:val="00D821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196"/>
    <w:pPr>
      <w:tabs>
        <w:tab w:val="center" w:pos="4680"/>
        <w:tab w:val="right" w:pos="9360"/>
      </w:tabs>
    </w:pPr>
  </w:style>
  <w:style w:type="character" w:customStyle="1" w:styleId="FooterChar">
    <w:name w:val="Footer Char"/>
    <w:basedOn w:val="DefaultParagraphFont"/>
    <w:link w:val="Footer"/>
    <w:uiPriority w:val="99"/>
    <w:rsid w:val="00D821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62F"/>
    <w:rPr>
      <w:rFonts w:ascii="Lucida Grande" w:hAnsi="Lucida Grande"/>
      <w:sz w:val="18"/>
      <w:szCs w:val="18"/>
    </w:rPr>
  </w:style>
  <w:style w:type="character" w:customStyle="1" w:styleId="BalloonTextChar">
    <w:name w:val="Balloon Text Char"/>
    <w:basedOn w:val="DefaultParagraphFont"/>
    <w:link w:val="BalloonText"/>
    <w:uiPriority w:val="99"/>
    <w:semiHidden/>
    <w:rsid w:val="0032262F"/>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32262F"/>
    <w:rPr>
      <w:sz w:val="18"/>
      <w:szCs w:val="18"/>
    </w:rPr>
  </w:style>
  <w:style w:type="paragraph" w:styleId="CommentText">
    <w:name w:val="annotation text"/>
    <w:basedOn w:val="Normal"/>
    <w:link w:val="CommentTextChar"/>
    <w:uiPriority w:val="99"/>
    <w:semiHidden/>
    <w:unhideWhenUsed/>
    <w:rsid w:val="0032262F"/>
  </w:style>
  <w:style w:type="character" w:customStyle="1" w:styleId="CommentTextChar">
    <w:name w:val="Comment Text Char"/>
    <w:basedOn w:val="DefaultParagraphFont"/>
    <w:link w:val="CommentText"/>
    <w:uiPriority w:val="99"/>
    <w:semiHidden/>
    <w:rsid w:val="0032262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262F"/>
    <w:rPr>
      <w:b/>
      <w:bCs/>
      <w:sz w:val="20"/>
      <w:szCs w:val="20"/>
    </w:rPr>
  </w:style>
  <w:style w:type="character" w:customStyle="1" w:styleId="CommentSubjectChar">
    <w:name w:val="Comment Subject Char"/>
    <w:basedOn w:val="CommentTextChar"/>
    <w:link w:val="CommentSubject"/>
    <w:uiPriority w:val="99"/>
    <w:semiHidden/>
    <w:rsid w:val="0032262F"/>
    <w:rPr>
      <w:rFonts w:ascii="Times New Roman" w:eastAsia="Times New Roman" w:hAnsi="Times New Roman" w:cs="Times New Roman"/>
      <w:b/>
      <w:bCs/>
      <w:sz w:val="20"/>
      <w:szCs w:val="20"/>
    </w:rPr>
  </w:style>
  <w:style w:type="paragraph" w:styleId="Revision">
    <w:name w:val="Revision"/>
    <w:hidden/>
    <w:uiPriority w:val="99"/>
    <w:semiHidden/>
    <w:rsid w:val="004132D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3736">
      <w:bodyDiv w:val="1"/>
      <w:marLeft w:val="0"/>
      <w:marRight w:val="0"/>
      <w:marTop w:val="0"/>
      <w:marBottom w:val="0"/>
      <w:divBdr>
        <w:top w:val="none" w:sz="0" w:space="0" w:color="auto"/>
        <w:left w:val="none" w:sz="0" w:space="0" w:color="auto"/>
        <w:bottom w:val="none" w:sz="0" w:space="0" w:color="auto"/>
        <w:right w:val="none" w:sz="0" w:space="0" w:color="auto"/>
      </w:divBdr>
    </w:div>
    <w:div w:id="421029241">
      <w:bodyDiv w:val="1"/>
      <w:marLeft w:val="0"/>
      <w:marRight w:val="0"/>
      <w:marTop w:val="0"/>
      <w:marBottom w:val="0"/>
      <w:divBdr>
        <w:top w:val="none" w:sz="0" w:space="0" w:color="auto"/>
        <w:left w:val="none" w:sz="0" w:space="0" w:color="auto"/>
        <w:bottom w:val="none" w:sz="0" w:space="0" w:color="auto"/>
        <w:right w:val="none" w:sz="0" w:space="0" w:color="auto"/>
      </w:divBdr>
    </w:div>
    <w:div w:id="464931601">
      <w:bodyDiv w:val="1"/>
      <w:marLeft w:val="0"/>
      <w:marRight w:val="0"/>
      <w:marTop w:val="0"/>
      <w:marBottom w:val="0"/>
      <w:divBdr>
        <w:top w:val="none" w:sz="0" w:space="0" w:color="auto"/>
        <w:left w:val="none" w:sz="0" w:space="0" w:color="auto"/>
        <w:bottom w:val="none" w:sz="0" w:space="0" w:color="auto"/>
        <w:right w:val="none" w:sz="0" w:space="0" w:color="auto"/>
      </w:divBdr>
    </w:div>
    <w:div w:id="1099833658">
      <w:bodyDiv w:val="1"/>
      <w:marLeft w:val="0"/>
      <w:marRight w:val="0"/>
      <w:marTop w:val="0"/>
      <w:marBottom w:val="0"/>
      <w:divBdr>
        <w:top w:val="none" w:sz="0" w:space="0" w:color="auto"/>
        <w:left w:val="none" w:sz="0" w:space="0" w:color="auto"/>
        <w:bottom w:val="none" w:sz="0" w:space="0" w:color="auto"/>
        <w:right w:val="none" w:sz="0" w:space="0" w:color="auto"/>
      </w:divBdr>
    </w:div>
    <w:div w:id="1801217105">
      <w:bodyDiv w:val="1"/>
      <w:marLeft w:val="0"/>
      <w:marRight w:val="0"/>
      <w:marTop w:val="0"/>
      <w:marBottom w:val="0"/>
      <w:divBdr>
        <w:top w:val="none" w:sz="0" w:space="0" w:color="auto"/>
        <w:left w:val="none" w:sz="0" w:space="0" w:color="auto"/>
        <w:bottom w:val="none" w:sz="0" w:space="0" w:color="auto"/>
        <w:right w:val="none" w:sz="0" w:space="0" w:color="auto"/>
      </w:divBdr>
      <w:divsChild>
        <w:div w:id="643438428">
          <w:marLeft w:val="1339"/>
          <w:marRight w:val="0"/>
          <w:marTop w:val="147"/>
          <w:marBottom w:val="0"/>
          <w:divBdr>
            <w:top w:val="none" w:sz="0" w:space="0" w:color="auto"/>
            <w:left w:val="none" w:sz="0" w:space="0" w:color="auto"/>
            <w:bottom w:val="none" w:sz="0" w:space="0" w:color="auto"/>
            <w:right w:val="none" w:sz="0" w:space="0" w:color="auto"/>
          </w:divBdr>
        </w:div>
        <w:div w:id="1183201531">
          <w:marLeft w:val="1858"/>
          <w:marRight w:val="0"/>
          <w:marTop w:val="86"/>
          <w:marBottom w:val="0"/>
          <w:divBdr>
            <w:top w:val="none" w:sz="0" w:space="0" w:color="auto"/>
            <w:left w:val="none" w:sz="0" w:space="0" w:color="auto"/>
            <w:bottom w:val="none" w:sz="0" w:space="0" w:color="auto"/>
            <w:right w:val="none" w:sz="0" w:space="0" w:color="auto"/>
          </w:divBdr>
        </w:div>
        <w:div w:id="1486891167">
          <w:marLeft w:val="1339"/>
          <w:marRight w:val="0"/>
          <w:marTop w:val="147"/>
          <w:marBottom w:val="0"/>
          <w:divBdr>
            <w:top w:val="none" w:sz="0" w:space="0" w:color="auto"/>
            <w:left w:val="none" w:sz="0" w:space="0" w:color="auto"/>
            <w:bottom w:val="none" w:sz="0" w:space="0" w:color="auto"/>
            <w:right w:val="none" w:sz="0" w:space="0" w:color="auto"/>
          </w:divBdr>
        </w:div>
        <w:div w:id="1018779110">
          <w:marLeft w:val="1858"/>
          <w:marRight w:val="0"/>
          <w:marTop w:val="86"/>
          <w:marBottom w:val="0"/>
          <w:divBdr>
            <w:top w:val="none" w:sz="0" w:space="0" w:color="auto"/>
            <w:left w:val="none" w:sz="0" w:space="0" w:color="auto"/>
            <w:bottom w:val="none" w:sz="0" w:space="0" w:color="auto"/>
            <w:right w:val="none" w:sz="0" w:space="0" w:color="auto"/>
          </w:divBdr>
        </w:div>
        <w:div w:id="542835209">
          <w:marLeft w:val="1339"/>
          <w:marRight w:val="0"/>
          <w:marTop w:val="147"/>
          <w:marBottom w:val="0"/>
          <w:divBdr>
            <w:top w:val="none" w:sz="0" w:space="0" w:color="auto"/>
            <w:left w:val="none" w:sz="0" w:space="0" w:color="auto"/>
            <w:bottom w:val="none" w:sz="0" w:space="0" w:color="auto"/>
            <w:right w:val="none" w:sz="0" w:space="0" w:color="auto"/>
          </w:divBdr>
        </w:div>
        <w:div w:id="1176195051">
          <w:marLeft w:val="1858"/>
          <w:marRight w:val="0"/>
          <w:marTop w:val="86"/>
          <w:marBottom w:val="0"/>
          <w:divBdr>
            <w:top w:val="none" w:sz="0" w:space="0" w:color="auto"/>
            <w:left w:val="none" w:sz="0" w:space="0" w:color="auto"/>
            <w:bottom w:val="none" w:sz="0" w:space="0" w:color="auto"/>
            <w:right w:val="none" w:sz="0" w:space="0" w:color="auto"/>
          </w:divBdr>
        </w:div>
        <w:div w:id="187910636">
          <w:marLeft w:val="1339"/>
          <w:marRight w:val="0"/>
          <w:marTop w:val="147"/>
          <w:marBottom w:val="0"/>
          <w:divBdr>
            <w:top w:val="none" w:sz="0" w:space="0" w:color="auto"/>
            <w:left w:val="none" w:sz="0" w:space="0" w:color="auto"/>
            <w:bottom w:val="none" w:sz="0" w:space="0" w:color="auto"/>
            <w:right w:val="none" w:sz="0" w:space="0" w:color="auto"/>
          </w:divBdr>
        </w:div>
        <w:div w:id="533616699">
          <w:marLeft w:val="1858"/>
          <w:marRight w:val="0"/>
          <w:marTop w:val="86"/>
          <w:marBottom w:val="0"/>
          <w:divBdr>
            <w:top w:val="none" w:sz="0" w:space="0" w:color="auto"/>
            <w:left w:val="none" w:sz="0" w:space="0" w:color="auto"/>
            <w:bottom w:val="none" w:sz="0" w:space="0" w:color="auto"/>
            <w:right w:val="none" w:sz="0" w:space="0" w:color="auto"/>
          </w:divBdr>
        </w:div>
      </w:divsChild>
    </w:div>
    <w:div w:id="19643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7C9E-0CDF-7B48-B412-80E369FD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1304</Words>
  <Characters>7436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Gould</cp:lastModifiedBy>
  <cp:revision>2</cp:revision>
  <cp:lastPrinted>2016-01-14T21:41:00Z</cp:lastPrinted>
  <dcterms:created xsi:type="dcterms:W3CDTF">2016-12-16T17:15:00Z</dcterms:created>
  <dcterms:modified xsi:type="dcterms:W3CDTF">2016-12-16T17:15:00Z</dcterms:modified>
</cp:coreProperties>
</file>