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70E6" w14:textId="11E37892" w:rsidR="00A151F9" w:rsidRPr="00FF3F8A" w:rsidRDefault="00007061">
      <w:pPr>
        <w:rPr>
          <w:b/>
        </w:rPr>
      </w:pPr>
      <w:r>
        <w:rPr>
          <w:b/>
        </w:rPr>
        <w:t xml:space="preserve">Supplementary Table 1. Neighbourhood Environment and </w:t>
      </w:r>
      <w:r w:rsidR="00FA0D5C">
        <w:rPr>
          <w:b/>
        </w:rPr>
        <w:t>Depressi</w:t>
      </w:r>
      <w:r w:rsidR="009F438B">
        <w:rPr>
          <w:b/>
        </w:rPr>
        <w:t>ve Symptoms</w:t>
      </w:r>
      <w:r w:rsidR="0076244E" w:rsidRPr="00FF3F8A">
        <w:rPr>
          <w:b/>
        </w:rPr>
        <w:t xml:space="preserve"> </w:t>
      </w:r>
      <w:r>
        <w:rPr>
          <w:b/>
        </w:rPr>
        <w:t>in Older Adults –</w:t>
      </w:r>
      <w:r w:rsidR="00C0676B" w:rsidRPr="00FF3F8A">
        <w:rPr>
          <w:b/>
        </w:rPr>
        <w:t xml:space="preserve"> </w:t>
      </w:r>
      <w:r>
        <w:rPr>
          <w:b/>
        </w:rPr>
        <w:t>Study Characteristics and Findings</w:t>
      </w:r>
    </w:p>
    <w:tbl>
      <w:tblPr>
        <w:tblStyle w:val="TableGrid"/>
        <w:tblW w:w="15938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1735"/>
        <w:gridCol w:w="1701"/>
        <w:gridCol w:w="1843"/>
        <w:gridCol w:w="1559"/>
        <w:gridCol w:w="1644"/>
        <w:gridCol w:w="1900"/>
        <w:gridCol w:w="1218"/>
        <w:gridCol w:w="1418"/>
        <w:gridCol w:w="1276"/>
        <w:gridCol w:w="1417"/>
      </w:tblGrid>
      <w:tr w:rsidR="00E563D5" w:rsidRPr="00A57240" w14:paraId="5B5FE05B" w14:textId="77777777" w:rsidTr="00937CDA">
        <w:tc>
          <w:tcPr>
            <w:tcW w:w="227" w:type="dxa"/>
            <w:shd w:val="clear" w:color="auto" w:fill="auto"/>
          </w:tcPr>
          <w:p w14:paraId="44EAA976" w14:textId="77777777" w:rsidR="00E563D5" w:rsidRPr="00230079" w:rsidRDefault="00E563D5" w:rsidP="00A151F9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35" w:type="dxa"/>
            <w:shd w:val="clear" w:color="auto" w:fill="auto"/>
          </w:tcPr>
          <w:p w14:paraId="76E50AC8" w14:textId="17138520" w:rsidR="00E563D5" w:rsidRPr="00A57240" w:rsidRDefault="00E1024F" w:rsidP="00A151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</w:t>
            </w:r>
            <w:r w:rsidR="00E563D5" w:rsidRPr="00A57240">
              <w:rPr>
                <w:b/>
                <w:sz w:val="16"/>
                <w:szCs w:val="16"/>
              </w:rPr>
              <w:t xml:space="preserve"> name &amp; author</w:t>
            </w:r>
          </w:p>
          <w:p w14:paraId="4BDB8EB8" w14:textId="77777777" w:rsidR="00E563D5" w:rsidRPr="00A57240" w:rsidRDefault="00E563D5" w:rsidP="00A151F9">
            <w:pPr>
              <w:rPr>
                <w:b/>
                <w:sz w:val="16"/>
                <w:szCs w:val="16"/>
              </w:rPr>
            </w:pPr>
          </w:p>
          <w:p w14:paraId="40FF109F" w14:textId="7D49C3A4" w:rsidR="00E563D5" w:rsidRDefault="00E563D5" w:rsidP="00CC6241">
            <w:pPr>
              <w:rPr>
                <w:b/>
                <w:sz w:val="16"/>
                <w:szCs w:val="16"/>
              </w:rPr>
            </w:pPr>
            <w:r w:rsidRPr="00432693">
              <w:rPr>
                <w:b/>
                <w:sz w:val="16"/>
                <w:szCs w:val="16"/>
              </w:rPr>
              <w:t xml:space="preserve"> [</w:t>
            </w:r>
            <w:r w:rsidR="00A61F1E">
              <w:rPr>
                <w:b/>
                <w:sz w:val="16"/>
                <w:szCs w:val="16"/>
              </w:rPr>
              <w:t>N</w:t>
            </w:r>
            <w:r w:rsidR="00A61F1E" w:rsidRPr="00432693">
              <w:rPr>
                <w:b/>
                <w:sz w:val="16"/>
                <w:szCs w:val="16"/>
              </w:rPr>
              <w:t xml:space="preserve">ame of </w:t>
            </w:r>
            <w:r w:rsidR="00E1024F">
              <w:rPr>
                <w:b/>
                <w:sz w:val="16"/>
                <w:szCs w:val="16"/>
              </w:rPr>
              <w:t>project</w:t>
            </w:r>
            <w:r w:rsidR="00A61F1E" w:rsidRPr="00432693">
              <w:rPr>
                <w:b/>
                <w:sz w:val="16"/>
                <w:szCs w:val="16"/>
              </w:rPr>
              <w:t>, if applicable</w:t>
            </w:r>
            <w:r w:rsidR="00192DBA">
              <w:rPr>
                <w:b/>
                <w:sz w:val="16"/>
                <w:szCs w:val="16"/>
              </w:rPr>
              <w:t>, f</w:t>
            </w:r>
            <w:r w:rsidRPr="00432693">
              <w:rPr>
                <w:b/>
                <w:sz w:val="16"/>
                <w:szCs w:val="16"/>
              </w:rPr>
              <w:t>irst author, publication year;]</w:t>
            </w:r>
          </w:p>
          <w:p w14:paraId="142D6D32" w14:textId="77777777" w:rsidR="00E563D5" w:rsidRPr="00A57240" w:rsidRDefault="00E563D5" w:rsidP="0012229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C2CAF1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Participants</w:t>
            </w:r>
          </w:p>
          <w:p w14:paraId="24F046BC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30D66334" w14:textId="612D4564" w:rsidR="00E563D5" w:rsidRDefault="00E563D5" w:rsidP="0012229E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[</w:t>
            </w:r>
            <w:bookmarkStart w:id="0" w:name="_Hlk481850159"/>
            <w:r w:rsidRPr="00A57240">
              <w:rPr>
                <w:b/>
                <w:sz w:val="16"/>
                <w:szCs w:val="16"/>
              </w:rPr>
              <w:t xml:space="preserve">Total sample size; urban, rural or mixed sample; </w:t>
            </w:r>
            <w:r>
              <w:rPr>
                <w:b/>
                <w:sz w:val="16"/>
                <w:szCs w:val="16"/>
              </w:rPr>
              <w:t xml:space="preserve">age, gender; </w:t>
            </w:r>
            <w:r w:rsidRPr="00A57240">
              <w:rPr>
                <w:b/>
                <w:sz w:val="16"/>
                <w:szCs w:val="16"/>
              </w:rPr>
              <w:t>response rate or proof of representativeness of sample; community dwellers or not; geographical location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14:paraId="2BA8919E" w14:textId="107E6627" w:rsidR="00E563D5" w:rsidRPr="00A57240" w:rsidRDefault="00E563D5" w:rsidP="001222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ethnicity</w:t>
            </w:r>
            <w:bookmarkEnd w:id="0"/>
            <w:r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14:paraId="7CE71810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1" w:name="_Hlk481850400"/>
            <w:r w:rsidRPr="00A57240">
              <w:rPr>
                <w:b/>
                <w:sz w:val="16"/>
                <w:szCs w:val="16"/>
              </w:rPr>
              <w:t>Study design</w:t>
            </w:r>
          </w:p>
          <w:p w14:paraId="48930A75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4C051307" w14:textId="77777777" w:rsidR="00E563D5" w:rsidRPr="00A57240" w:rsidRDefault="00E563D5" w:rsidP="0012229E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[Cross-sectional, longitudinal or experiment</w:t>
            </w:r>
            <w:r>
              <w:rPr>
                <w:b/>
                <w:sz w:val="16"/>
                <w:szCs w:val="16"/>
              </w:rPr>
              <w:t>al</w:t>
            </w:r>
            <w:r w:rsidRPr="00A57240">
              <w:rPr>
                <w:b/>
                <w:sz w:val="16"/>
                <w:szCs w:val="16"/>
              </w:rPr>
              <w:t>;</w:t>
            </w:r>
          </w:p>
          <w:p w14:paraId="79B7DC4A" w14:textId="77777777" w:rsidR="00E563D5" w:rsidRPr="00A57240" w:rsidRDefault="00E563D5" w:rsidP="00B10E31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sampling method for clusters and individuals; stratification used by environment attributes;  neighbourhood definition]</w:t>
            </w:r>
            <w:bookmarkEnd w:id="1"/>
          </w:p>
        </w:tc>
        <w:tc>
          <w:tcPr>
            <w:tcW w:w="1559" w:type="dxa"/>
            <w:shd w:val="clear" w:color="auto" w:fill="auto"/>
          </w:tcPr>
          <w:p w14:paraId="1D8B008A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Covariates</w:t>
            </w:r>
          </w:p>
          <w:p w14:paraId="78A07922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3F5406BC" w14:textId="77777777" w:rsidR="00E563D5" w:rsidRDefault="00E563D5" w:rsidP="0012229E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[Covariates included in the analyses]</w:t>
            </w:r>
          </w:p>
          <w:p w14:paraId="15933E08" w14:textId="77777777" w:rsidR="00E563D5" w:rsidRDefault="00E563D5" w:rsidP="0012229E">
            <w:pPr>
              <w:rPr>
                <w:b/>
                <w:sz w:val="16"/>
                <w:szCs w:val="16"/>
              </w:rPr>
            </w:pPr>
          </w:p>
          <w:p w14:paraId="4CBF6351" w14:textId="4B45F7D9" w:rsidR="00E563D5" w:rsidRPr="00A57240" w:rsidRDefault="00E563D5" w:rsidP="0012229E">
            <w:pPr>
              <w:rPr>
                <w:b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6551ECEB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2" w:name="_Hlk481850603"/>
            <w:r w:rsidRPr="00A57240">
              <w:rPr>
                <w:b/>
                <w:sz w:val="16"/>
                <w:szCs w:val="16"/>
              </w:rPr>
              <w:t>Outcome measures</w:t>
            </w:r>
          </w:p>
          <w:p w14:paraId="12FAF30D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404B00FB" w14:textId="77777777" w:rsidR="00E563D5" w:rsidRDefault="00E563D5" w:rsidP="00FA0D5C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[</w:t>
            </w:r>
            <w:r w:rsidRPr="00207EF0">
              <w:rPr>
                <w:b/>
                <w:sz w:val="16"/>
                <w:szCs w:val="16"/>
              </w:rPr>
              <w:t>Depression</w:t>
            </w:r>
            <w:r w:rsidRPr="00A57240">
              <w:rPr>
                <w:b/>
                <w:sz w:val="16"/>
                <w:szCs w:val="16"/>
              </w:rPr>
              <w:t xml:space="preserve"> outcome</w:t>
            </w:r>
            <w:r w:rsidRPr="00C07AA6">
              <w:rPr>
                <w:b/>
                <w:sz w:val="16"/>
                <w:szCs w:val="16"/>
              </w:rPr>
              <w:t>;</w:t>
            </w:r>
            <w:r w:rsidRPr="00A57240">
              <w:rPr>
                <w:b/>
                <w:sz w:val="16"/>
                <w:szCs w:val="16"/>
              </w:rPr>
              <w:t xml:space="preserve"> </w:t>
            </w:r>
          </w:p>
          <w:p w14:paraId="18716D0F" w14:textId="77777777" w:rsidR="00E563D5" w:rsidRPr="00A57240" w:rsidRDefault="00E563D5" w:rsidP="00885506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instrument; validity</w:t>
            </w:r>
            <w:r>
              <w:rPr>
                <w:b/>
                <w:sz w:val="16"/>
                <w:szCs w:val="16"/>
              </w:rPr>
              <w:t>; continuous/categorical</w:t>
            </w:r>
            <w:bookmarkEnd w:id="2"/>
            <w:r w:rsidRPr="00A57240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900" w:type="dxa"/>
            <w:shd w:val="clear" w:color="auto" w:fill="auto"/>
          </w:tcPr>
          <w:p w14:paraId="5271A40D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3" w:name="_Hlk481850748"/>
            <w:r w:rsidRPr="00A57240">
              <w:rPr>
                <w:b/>
                <w:sz w:val="16"/>
                <w:szCs w:val="16"/>
              </w:rPr>
              <w:t>Environmental exposure variables</w:t>
            </w:r>
          </w:p>
          <w:p w14:paraId="6CAF6B20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20AD93C0" w14:textId="5713FF02" w:rsidR="00E563D5" w:rsidRPr="00A57240" w:rsidRDefault="00E563D5" w:rsidP="00650365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>[Environmental variables, their type (</w:t>
            </w:r>
            <w:r w:rsidR="00650365">
              <w:rPr>
                <w:b/>
                <w:sz w:val="16"/>
                <w:szCs w:val="16"/>
                <w:highlight w:val="yellow"/>
              </w:rPr>
              <w:t xml:space="preserve">objective </w:t>
            </w:r>
            <w:r w:rsidR="00650365" w:rsidRPr="003D68BA">
              <w:rPr>
                <w:b/>
                <w:sz w:val="16"/>
                <w:szCs w:val="16"/>
                <w:highlight w:val="yellow"/>
              </w:rPr>
              <w:t xml:space="preserve"> </w:t>
            </w:r>
            <w:r w:rsidR="00650365">
              <w:rPr>
                <w:b/>
                <w:sz w:val="16"/>
                <w:szCs w:val="16"/>
                <w:highlight w:val="yellow"/>
              </w:rPr>
              <w:t>or subjective)</w:t>
            </w:r>
            <w:r w:rsidRPr="00A57240">
              <w:rPr>
                <w:b/>
                <w:sz w:val="16"/>
                <w:szCs w:val="16"/>
              </w:rPr>
              <w:t xml:space="preserve"> and</w:t>
            </w:r>
            <w:r w:rsidR="00650365">
              <w:rPr>
                <w:b/>
                <w:sz w:val="16"/>
                <w:szCs w:val="16"/>
              </w:rPr>
              <w:t>,</w:t>
            </w:r>
            <w:r w:rsidRPr="00A57240">
              <w:rPr>
                <w:b/>
                <w:sz w:val="16"/>
                <w:szCs w:val="16"/>
              </w:rPr>
              <w:t xml:space="preserve"> </w:t>
            </w:r>
            <w:r w:rsidRPr="00325800">
              <w:rPr>
                <w:b/>
                <w:sz w:val="16"/>
                <w:szCs w:val="16"/>
                <w:highlight w:val="yellow"/>
              </w:rPr>
              <w:t>in brackets</w:t>
            </w:r>
            <w:r w:rsidR="00650365">
              <w:rPr>
                <w:b/>
                <w:sz w:val="16"/>
                <w:szCs w:val="16"/>
              </w:rPr>
              <w:t>,</w:t>
            </w:r>
            <w:r w:rsidRPr="00A57240">
              <w:rPr>
                <w:b/>
                <w:sz w:val="16"/>
                <w:szCs w:val="16"/>
              </w:rPr>
              <w:t xml:space="preserve"> their classification into environmental categories </w:t>
            </w:r>
            <w:r w:rsidR="00650365">
              <w:rPr>
                <w:b/>
                <w:sz w:val="16"/>
                <w:szCs w:val="16"/>
              </w:rPr>
              <w:t xml:space="preserve">(P = physical, S = social) </w:t>
            </w:r>
            <w:r w:rsidRPr="00A57240">
              <w:rPr>
                <w:b/>
                <w:sz w:val="16"/>
                <w:szCs w:val="16"/>
              </w:rPr>
              <w:t>(to assist compilation of summary table)]</w:t>
            </w:r>
            <w:bookmarkEnd w:id="3"/>
          </w:p>
        </w:tc>
        <w:tc>
          <w:tcPr>
            <w:tcW w:w="1218" w:type="dxa"/>
            <w:shd w:val="clear" w:color="auto" w:fill="auto"/>
          </w:tcPr>
          <w:p w14:paraId="3E0A0098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4" w:name="_Hlk481851254"/>
            <w:r w:rsidRPr="00A57240">
              <w:rPr>
                <w:b/>
                <w:sz w:val="16"/>
                <w:szCs w:val="16"/>
              </w:rPr>
              <w:t>Moderators</w:t>
            </w:r>
          </w:p>
          <w:bookmarkEnd w:id="4"/>
          <w:p w14:paraId="20C5AAE0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5A391D2E" w14:textId="77777777" w:rsidR="00E563D5" w:rsidRPr="00A57240" w:rsidRDefault="00E563D5" w:rsidP="00C92B8F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 xml:space="preserve">[Moderators examined and breakdown of sample size by qualitative moderator (e.g., </w:t>
            </w:r>
            <w:r>
              <w:rPr>
                <w:b/>
                <w:sz w:val="16"/>
                <w:szCs w:val="16"/>
              </w:rPr>
              <w:t>sex</w:t>
            </w:r>
            <w:r w:rsidRPr="00A57240">
              <w:rPr>
                <w:b/>
                <w:sz w:val="16"/>
                <w:szCs w:val="16"/>
              </w:rPr>
              <w:t>; educational attainment)]</w:t>
            </w:r>
          </w:p>
        </w:tc>
        <w:tc>
          <w:tcPr>
            <w:tcW w:w="1418" w:type="dxa"/>
            <w:shd w:val="clear" w:color="auto" w:fill="auto"/>
          </w:tcPr>
          <w:p w14:paraId="5C214454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5" w:name="_Hlk481851307"/>
            <w:r w:rsidRPr="00A57240">
              <w:rPr>
                <w:b/>
                <w:sz w:val="16"/>
                <w:szCs w:val="16"/>
              </w:rPr>
              <w:t>Analytical approach</w:t>
            </w:r>
          </w:p>
          <w:p w14:paraId="03472376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5B280A48" w14:textId="77777777" w:rsidR="00E563D5" w:rsidRPr="00A57240" w:rsidRDefault="00E563D5" w:rsidP="00A57240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 xml:space="preserve">[Analytical approach; </w:t>
            </w:r>
            <w:r w:rsidRPr="00B65052">
              <w:rPr>
                <w:b/>
                <w:sz w:val="16"/>
                <w:szCs w:val="16"/>
                <w:highlight w:val="yellow"/>
              </w:rPr>
              <w:t>adjustment for clustering; appropriateness (distributional assumptions; moderation analyses) and presentation</w:t>
            </w:r>
            <w:r w:rsidRPr="00A57240">
              <w:rPr>
                <w:b/>
                <w:sz w:val="16"/>
                <w:szCs w:val="16"/>
              </w:rPr>
              <w:t xml:space="preserve">] </w:t>
            </w:r>
            <w:bookmarkEnd w:id="5"/>
          </w:p>
        </w:tc>
        <w:tc>
          <w:tcPr>
            <w:tcW w:w="1276" w:type="dxa"/>
            <w:shd w:val="clear" w:color="auto" w:fill="auto"/>
          </w:tcPr>
          <w:p w14:paraId="2A1F50A4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6" w:name="_Hlk481851581"/>
            <w:r w:rsidRPr="00A57240">
              <w:rPr>
                <w:b/>
                <w:sz w:val="16"/>
                <w:szCs w:val="16"/>
              </w:rPr>
              <w:t>Findings</w:t>
            </w:r>
          </w:p>
          <w:p w14:paraId="0E655DF3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61D1F9DC" w14:textId="77777777" w:rsidR="00E563D5" w:rsidRPr="00A57240" w:rsidRDefault="00E563D5" w:rsidP="00A653BB">
            <w:pPr>
              <w:rPr>
                <w:b/>
                <w:sz w:val="16"/>
                <w:szCs w:val="16"/>
              </w:rPr>
            </w:pPr>
            <w:r w:rsidRPr="00A57240">
              <w:rPr>
                <w:b/>
                <w:sz w:val="16"/>
                <w:szCs w:val="16"/>
              </w:rPr>
              <w:t xml:space="preserve">Main effects </w:t>
            </w:r>
            <w:r>
              <w:rPr>
                <w:b/>
                <w:sz w:val="16"/>
                <w:szCs w:val="16"/>
              </w:rPr>
              <w:t>or</w:t>
            </w:r>
            <w:r w:rsidRPr="00A57240">
              <w:rPr>
                <w:b/>
                <w:sz w:val="16"/>
                <w:szCs w:val="16"/>
              </w:rPr>
              <w:t xml:space="preserve"> moderating effects </w:t>
            </w:r>
            <w:bookmarkEnd w:id="6"/>
            <w:r w:rsidRPr="00A57240">
              <w:rPr>
                <w:b/>
                <w:sz w:val="16"/>
                <w:szCs w:val="16"/>
              </w:rPr>
              <w:t xml:space="preserve">(conclusion </w:t>
            </w:r>
            <w:r w:rsidRPr="00A57240">
              <w:rPr>
                <w:b/>
                <w:color w:val="FF0000"/>
                <w:sz w:val="16"/>
                <w:szCs w:val="16"/>
              </w:rPr>
              <w:t>in red</w:t>
            </w:r>
            <w:r w:rsidRPr="00A5724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F6B4ACE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  <w:bookmarkStart w:id="7" w:name="_Hlk481851654"/>
            <w:r w:rsidRPr="00A57240">
              <w:rPr>
                <w:b/>
                <w:sz w:val="16"/>
                <w:szCs w:val="16"/>
              </w:rPr>
              <w:t>Comments</w:t>
            </w:r>
          </w:p>
          <w:p w14:paraId="6221B187" w14:textId="77777777" w:rsidR="00E563D5" w:rsidRPr="00A57240" w:rsidRDefault="00E563D5">
            <w:pPr>
              <w:rPr>
                <w:b/>
                <w:sz w:val="16"/>
                <w:szCs w:val="16"/>
              </w:rPr>
            </w:pPr>
          </w:p>
          <w:p w14:paraId="41A46913" w14:textId="3A84C485" w:rsidR="00E563D5" w:rsidRPr="00A57240" w:rsidRDefault="00E1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[Notes important for </w:t>
            </w:r>
            <w:r w:rsidRPr="00A57240">
              <w:rPr>
                <w:b/>
                <w:sz w:val="16"/>
                <w:szCs w:val="16"/>
              </w:rPr>
              <w:t xml:space="preserve">study </w:t>
            </w:r>
            <w:r w:rsidR="00E563D5" w:rsidRPr="00A57240">
              <w:rPr>
                <w:b/>
                <w:sz w:val="16"/>
                <w:szCs w:val="16"/>
              </w:rPr>
              <w:t>asse</w:t>
            </w:r>
            <w:r>
              <w:rPr>
                <w:b/>
                <w:sz w:val="16"/>
                <w:szCs w:val="16"/>
              </w:rPr>
              <w:t xml:space="preserve">ssment or interpretation </w:t>
            </w:r>
            <w:r w:rsidR="00E563D5" w:rsidRPr="00A57240">
              <w:rPr>
                <w:b/>
                <w:sz w:val="16"/>
                <w:szCs w:val="16"/>
              </w:rPr>
              <w:t>(if any)]</w:t>
            </w:r>
            <w:bookmarkEnd w:id="7"/>
          </w:p>
        </w:tc>
      </w:tr>
      <w:tr w:rsidR="00E563D5" w:rsidRPr="00C55CA2" w14:paraId="42756065" w14:textId="77777777" w:rsidTr="00937CDA">
        <w:tc>
          <w:tcPr>
            <w:tcW w:w="227" w:type="dxa"/>
            <w:shd w:val="clear" w:color="auto" w:fill="auto"/>
          </w:tcPr>
          <w:p w14:paraId="6F78CA2A" w14:textId="34910E3F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14:paraId="66DBD65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 Changes in Thought (ACT) ;</w:t>
            </w:r>
          </w:p>
          <w:p w14:paraId="1ABB6CE1" w14:textId="77777777" w:rsidR="00E563D5" w:rsidRDefault="00E563D5" w:rsidP="007007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Berke</w:t>
            </w:r>
            <w:proofErr w:type="spellEnd"/>
            <w:r>
              <w:rPr>
                <w:sz w:val="16"/>
                <w:szCs w:val="16"/>
              </w:rPr>
              <w:t xml:space="preserve"> et al., 2007</w:t>
            </w:r>
          </w:p>
          <w:p w14:paraId="783A2B3F" w14:textId="275558CA" w:rsidR="00E563D5" w:rsidRPr="00CC6241" w:rsidRDefault="00E563D5" w:rsidP="007007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4D747D4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740 (urban);</w:t>
            </w:r>
          </w:p>
          <w:p w14:paraId="21EB41B2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78 years;</w:t>
            </w:r>
          </w:p>
          <w:p w14:paraId="59440D8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63% female;</w:t>
            </w:r>
          </w:p>
          <w:p w14:paraId="22C8A36E" w14:textId="77777777" w:rsidR="00E563D5" w:rsidRDefault="00E563D5" w:rsidP="007007B4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 xml:space="preserve">Response rate not reported; </w:t>
            </w:r>
          </w:p>
          <w:p w14:paraId="0632783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939E9B5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 County, Washington USA;</w:t>
            </w:r>
          </w:p>
          <w:p w14:paraId="6A9A0DFD" w14:textId="1DC7B2E7" w:rsidR="00E563D5" w:rsidRPr="006620BE" w:rsidRDefault="00E563D5" w:rsidP="002D4215">
            <w:pPr>
              <w:rPr>
                <w:sz w:val="16"/>
                <w:szCs w:val="16"/>
              </w:rPr>
            </w:pPr>
            <w:r w:rsidRPr="003E4B32">
              <w:rPr>
                <w:sz w:val="16"/>
                <w:szCs w:val="16"/>
              </w:rPr>
              <w:t>White (89%), African American (4%), Asian (5%) and other (2%)</w:t>
            </w:r>
          </w:p>
        </w:tc>
        <w:tc>
          <w:tcPr>
            <w:tcW w:w="1843" w:type="dxa"/>
            <w:shd w:val="clear" w:color="auto" w:fill="auto"/>
          </w:tcPr>
          <w:p w14:paraId="1126FBD9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1F98629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Clusters: none;</w:t>
            </w:r>
          </w:p>
          <w:p w14:paraId="340AFB85" w14:textId="77777777" w:rsidR="00E563D5" w:rsidRPr="005B1EB4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5B1EB4">
              <w:rPr>
                <w:sz w:val="16"/>
                <w:szCs w:val="16"/>
              </w:rPr>
              <w:t xml:space="preserve">random; </w:t>
            </w:r>
          </w:p>
          <w:p w14:paraId="245FEDCB" w14:textId="77777777" w:rsidR="00E563D5" w:rsidRPr="005B1EB4" w:rsidRDefault="00E563D5" w:rsidP="007007B4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0F323B5F" w14:textId="77777777" w:rsidR="00E563D5" w:rsidRDefault="00E563D5" w:rsidP="007007B4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331797B9" w14:textId="151C6EF3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 500, 1000 m buffer</w:t>
            </w:r>
          </w:p>
        </w:tc>
        <w:tc>
          <w:tcPr>
            <w:tcW w:w="1559" w:type="dxa"/>
            <w:shd w:val="clear" w:color="auto" w:fill="auto"/>
          </w:tcPr>
          <w:p w14:paraId="2B2474DE" w14:textId="7ED92608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Income, education, age, chronic disease burden, living alone, self-reported ethnicity, self-reported walking activity, smoking</w:t>
            </w:r>
          </w:p>
        </w:tc>
        <w:tc>
          <w:tcPr>
            <w:tcW w:w="1644" w:type="dxa"/>
            <w:shd w:val="clear" w:color="auto" w:fill="auto"/>
          </w:tcPr>
          <w:p w14:paraId="6B95053A" w14:textId="3B2A5482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C6C85">
              <w:rPr>
                <w:sz w:val="16"/>
                <w:szCs w:val="16"/>
              </w:rPr>
              <w:t>ossible</w:t>
            </w:r>
            <w:r>
              <w:rPr>
                <w:sz w:val="16"/>
                <w:szCs w:val="16"/>
              </w:rPr>
              <w:t xml:space="preserve"> depression;</w:t>
            </w:r>
          </w:p>
          <w:p w14:paraId="4EF679B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- 20 item version (score 16+);</w:t>
            </w:r>
          </w:p>
          <w:p w14:paraId="60A8D7E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0A42844" w14:textId="48703C2B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4C129BF" w14:textId="576F5EA0" w:rsidR="00E563D5" w:rsidRDefault="00EA4B26" w:rsidP="007007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4A97459" w14:textId="73B50295" w:rsidR="00E563D5" w:rsidRDefault="00E563D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Walkability (walkability</w:t>
            </w:r>
            <w:r w:rsidR="00EA4B26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3E1444A" w14:textId="19E903D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</w:tc>
        <w:tc>
          <w:tcPr>
            <w:tcW w:w="1418" w:type="dxa"/>
            <w:shd w:val="clear" w:color="auto" w:fill="auto"/>
          </w:tcPr>
          <w:p w14:paraId="44058913" w14:textId="1B455262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 logistic regression</w:t>
            </w:r>
          </w:p>
        </w:tc>
        <w:tc>
          <w:tcPr>
            <w:tcW w:w="1276" w:type="dxa"/>
            <w:shd w:val="clear" w:color="auto" w:fill="auto"/>
          </w:tcPr>
          <w:p w14:paraId="4D763611" w14:textId="47095476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>
              <w:rPr>
                <w:i/>
                <w:color w:val="FF0000"/>
                <w:sz w:val="16"/>
                <w:szCs w:val="16"/>
              </w:rPr>
              <w:t>p</w:t>
            </w:r>
            <w:r w:rsidR="0061103B">
              <w:rPr>
                <w:i/>
                <w:color w:val="FF0000"/>
                <w:sz w:val="16"/>
                <w:szCs w:val="16"/>
              </w:rPr>
              <w:t>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4B051A6B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1DD35875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Walkability</w:t>
            </w:r>
            <w:r w:rsidRPr="00005C16">
              <w:rPr>
                <w:sz w:val="16"/>
                <w:szCs w:val="16"/>
                <w:highlight w:val="yellow"/>
              </w:rPr>
              <w:t>:</w:t>
            </w:r>
          </w:p>
          <w:p w14:paraId="4FF55552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 w:rsidRPr="007F06AC">
              <w:rPr>
                <w:sz w:val="16"/>
                <w:szCs w:val="16"/>
                <w:u w:val="single"/>
              </w:rPr>
              <w:t>Male</w:t>
            </w:r>
            <w:r w:rsidRPr="007F06AC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ORs ~ 0.13-0.81 p=.02 </w:t>
            </w:r>
            <w:r w:rsidRPr="00ED40D9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walkability </w:t>
            </w:r>
          </w:p>
          <w:p w14:paraId="11D71C4F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-</w:t>
            </w:r>
            <w:r w:rsidRPr="004E11D3">
              <w:rPr>
                <w:b/>
                <w:color w:val="FF0000"/>
                <w:sz w:val="16"/>
                <w:szCs w:val="16"/>
              </w:rPr>
              <w:t>*0.368</w:t>
            </w:r>
            <w:r w:rsidRPr="00ED40D9">
              <w:rPr>
                <w:color w:val="FF0000"/>
                <w:sz w:val="16"/>
                <w:szCs w:val="16"/>
              </w:rPr>
              <w:t>)</w:t>
            </w:r>
          </w:p>
          <w:p w14:paraId="0465BD4C" w14:textId="77777777" w:rsidR="00E563D5" w:rsidRDefault="00E563D5" w:rsidP="007007B4">
            <w:pPr>
              <w:rPr>
                <w:sz w:val="16"/>
                <w:szCs w:val="16"/>
              </w:rPr>
            </w:pPr>
            <w:r w:rsidRPr="007F06AC">
              <w:rPr>
                <w:sz w:val="16"/>
                <w:szCs w:val="16"/>
                <w:u w:val="single"/>
              </w:rPr>
              <w:t>Female:</w:t>
            </w:r>
            <w:r>
              <w:rPr>
                <w:sz w:val="16"/>
                <w:szCs w:val="16"/>
              </w:rPr>
              <w:t xml:space="preserve"> ORs ~0.55-1.58 p&gt;.05</w:t>
            </w:r>
          </w:p>
          <w:p w14:paraId="23686E9A" w14:textId="4E1BC1BC" w:rsidR="00E563D5" w:rsidRDefault="00E563D5" w:rsidP="00325800">
            <w:pPr>
              <w:rPr>
                <w:i/>
                <w:sz w:val="16"/>
                <w:szCs w:val="16"/>
              </w:rPr>
            </w:pPr>
            <w:r w:rsidRPr="00ED40D9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walkability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ED40D9">
              <w:rPr>
                <w:b/>
                <w:color w:val="FF0000"/>
                <w:sz w:val="16"/>
                <w:szCs w:val="16"/>
              </w:rPr>
              <w:t>*0.</w:t>
            </w:r>
            <w:r>
              <w:rPr>
                <w:b/>
                <w:color w:val="FF0000"/>
                <w:sz w:val="16"/>
                <w:szCs w:val="16"/>
              </w:rPr>
              <w:t>632</w:t>
            </w:r>
            <w:r w:rsidRPr="00ED40D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867D578" w14:textId="19E41AD2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</w:t>
            </w:r>
          </w:p>
        </w:tc>
      </w:tr>
      <w:tr w:rsidR="00E563D5" w:rsidRPr="00C55CA2" w14:paraId="251558B3" w14:textId="77777777" w:rsidTr="00937CDA">
        <w:tc>
          <w:tcPr>
            <w:tcW w:w="227" w:type="dxa"/>
            <w:shd w:val="clear" w:color="auto" w:fill="auto"/>
          </w:tcPr>
          <w:p w14:paraId="35EDE89E" w14:textId="3BDC4946" w:rsidR="00E563D5" w:rsidRPr="007007B4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14:paraId="6B935502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Aging, Stress and Health (ASH) ; </w:t>
            </w:r>
          </w:p>
          <w:p w14:paraId="2D9C4BEA" w14:textId="0E31271D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Bierman, 2009 </w:t>
            </w:r>
          </w:p>
        </w:tc>
        <w:tc>
          <w:tcPr>
            <w:tcW w:w="1701" w:type="dxa"/>
            <w:shd w:val="clear" w:color="auto" w:fill="auto"/>
          </w:tcPr>
          <w:p w14:paraId="36B43B38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836 (urban);</w:t>
            </w:r>
          </w:p>
          <w:p w14:paraId="3B5099C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1E28373E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female not stated;</w:t>
            </w:r>
          </w:p>
          <w:p w14:paraId="07DC1819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 response rate;</w:t>
            </w:r>
          </w:p>
          <w:p w14:paraId="21953101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7385B67F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Washington DC, USA,</w:t>
            </w:r>
          </w:p>
          <w:p w14:paraId="601915D7" w14:textId="6BB71CBF" w:rsidR="00E563D5" w:rsidRDefault="00E563D5" w:rsidP="007007B4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Black &amp; White</w:t>
            </w:r>
          </w:p>
        </w:tc>
        <w:tc>
          <w:tcPr>
            <w:tcW w:w="1843" w:type="dxa"/>
            <w:shd w:val="clear" w:color="auto" w:fill="auto"/>
          </w:tcPr>
          <w:p w14:paraId="6AD6B9E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 (wave 1 &amp; wave 3);</w:t>
            </w:r>
          </w:p>
          <w:p w14:paraId="4AA6D01F" w14:textId="77777777" w:rsidR="00E563D5" w:rsidRPr="00B52038" w:rsidRDefault="00E563D5" w:rsidP="007007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Clusters: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5B1EB4">
              <w:rPr>
                <w:sz w:val="16"/>
                <w:szCs w:val="16"/>
              </w:rPr>
              <w:t>DC &amp; adjoining counties (purposive);</w:t>
            </w:r>
          </w:p>
          <w:p w14:paraId="7C8B232E" w14:textId="77777777" w:rsidR="00E563D5" w:rsidRPr="00B52038" w:rsidRDefault="00E563D5" w:rsidP="007007B4">
            <w:pPr>
              <w:rPr>
                <w:strike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DC5AF9">
              <w:rPr>
                <w:sz w:val="16"/>
                <w:szCs w:val="16"/>
              </w:rPr>
              <w:t>random;</w:t>
            </w:r>
          </w:p>
          <w:p w14:paraId="00D18776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counties, </w:t>
            </w:r>
            <w:r w:rsidRPr="00B52038">
              <w:rPr>
                <w:sz w:val="16"/>
                <w:szCs w:val="16"/>
              </w:rPr>
              <w:t>randomly sampling 3 counties which ‘subsume this diversity’</w:t>
            </w:r>
            <w:r>
              <w:rPr>
                <w:sz w:val="16"/>
                <w:szCs w:val="16"/>
              </w:rPr>
              <w:t>;</w:t>
            </w:r>
          </w:p>
          <w:p w14:paraId="014674FD" w14:textId="77777777" w:rsidR="00E563D5" w:rsidRDefault="00E563D5" w:rsidP="007007B4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3D67BE09" w14:textId="0702CD74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4FF22C72" w14:textId="11909B51" w:rsidR="00E563D5" w:rsidRDefault="00E563D5" w:rsidP="0092753B">
            <w:pPr>
              <w:rPr>
                <w:sz w:val="16"/>
                <w:szCs w:val="16"/>
              </w:rPr>
            </w:pPr>
            <w:r w:rsidRPr="00B32FF9">
              <w:rPr>
                <w:sz w:val="16"/>
                <w:szCs w:val="16"/>
              </w:rPr>
              <w:t xml:space="preserve">Age, race, gender, work status, owning one’s home, education, income, financial strain, number of children, number of people living in the home, </w:t>
            </w:r>
            <w:r>
              <w:rPr>
                <w:sz w:val="16"/>
                <w:szCs w:val="16"/>
              </w:rPr>
              <w:t xml:space="preserve">religious attendance, </w:t>
            </w:r>
            <w:r w:rsidRPr="00B32FF9">
              <w:rPr>
                <w:sz w:val="16"/>
                <w:szCs w:val="16"/>
              </w:rPr>
              <w:t>years in current marital status, social integration, years spent at address, physical limitations</w:t>
            </w:r>
          </w:p>
        </w:tc>
        <w:tc>
          <w:tcPr>
            <w:tcW w:w="1644" w:type="dxa"/>
            <w:shd w:val="clear" w:color="auto" w:fill="auto"/>
          </w:tcPr>
          <w:p w14:paraId="73A3382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57AE2D1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items from Hopkins Symptoms Checklist,</w:t>
            </w:r>
          </w:p>
          <w:p w14:paraId="5004BBD2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validity unknown;</w:t>
            </w:r>
          </w:p>
          <w:p w14:paraId="189FEEB4" w14:textId="60A659C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68CF161C" w14:textId="67A6D497" w:rsidR="00E563D5" w:rsidRDefault="00EA4B26" w:rsidP="007007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="00E563D5">
              <w:rPr>
                <w:i/>
                <w:sz w:val="16"/>
                <w:szCs w:val="16"/>
              </w:rPr>
              <w:t>ubjective</w:t>
            </w:r>
          </w:p>
          <w:p w14:paraId="4A952856" w14:textId="75E092C1" w:rsidR="00E563D5" w:rsidRDefault="00E563D5" w:rsidP="007007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disorder (</w:t>
            </w:r>
            <w:r w:rsidR="0027404A">
              <w:rPr>
                <w:sz w:val="16"/>
                <w:szCs w:val="16"/>
              </w:rPr>
              <w:t>personal/crime related safety</w:t>
            </w:r>
            <w:r w:rsidR="00EA4B26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73946E1" w14:textId="13945BF5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Marital status (% married not presented in article – report 50/50) </w:t>
            </w:r>
          </w:p>
        </w:tc>
        <w:tc>
          <w:tcPr>
            <w:tcW w:w="1418" w:type="dxa"/>
            <w:shd w:val="clear" w:color="auto" w:fill="auto"/>
          </w:tcPr>
          <w:p w14:paraId="3D988A1D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Full-information maximum likelihood regression;</w:t>
            </w:r>
          </w:p>
          <w:p w14:paraId="1FF758A6" w14:textId="77777777" w:rsidR="00E563D5" w:rsidRDefault="00E563D5" w:rsidP="007007B4">
            <w:pPr>
              <w:rPr>
                <w:sz w:val="16"/>
                <w:szCs w:val="16"/>
              </w:rPr>
            </w:pPr>
          </w:p>
          <w:p w14:paraId="4B610532" w14:textId="6F10912C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(not possible to assess distributional assumptions of depression score; missing descriptive statistics; clustering may not be accounted for) </w:t>
            </w:r>
          </w:p>
        </w:tc>
        <w:tc>
          <w:tcPr>
            <w:tcW w:w="1276" w:type="dxa"/>
            <w:shd w:val="clear" w:color="auto" w:fill="auto"/>
          </w:tcPr>
          <w:p w14:paraId="699E4004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70ABD08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7202C51A" w14:textId="77777777" w:rsidR="00E563D5" w:rsidRDefault="00E563D5" w:rsidP="007007B4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Neighbourhood disorder</w:t>
            </w:r>
            <w:r>
              <w:rPr>
                <w:sz w:val="16"/>
                <w:szCs w:val="16"/>
              </w:rPr>
              <w:t>:</w:t>
            </w:r>
          </w:p>
          <w:p w14:paraId="6F50778B" w14:textId="77777777" w:rsidR="00E563D5" w:rsidRDefault="00E563D5" w:rsidP="007007B4">
            <w:pPr>
              <w:rPr>
                <w:rFonts w:cstheme="minorHAnsi"/>
                <w:sz w:val="16"/>
                <w:szCs w:val="16"/>
              </w:rPr>
            </w:pPr>
            <w:r w:rsidRPr="007F06AC">
              <w:rPr>
                <w:sz w:val="16"/>
                <w:szCs w:val="16"/>
                <w:u w:val="single"/>
              </w:rPr>
              <w:t>Non</w:t>
            </w:r>
            <w:r>
              <w:rPr>
                <w:sz w:val="16"/>
                <w:szCs w:val="16"/>
                <w:u w:val="single"/>
              </w:rPr>
              <w:t>-</w:t>
            </w:r>
            <w:r w:rsidRPr="00EA17E2">
              <w:rPr>
                <w:sz w:val="16"/>
                <w:szCs w:val="16"/>
                <w:u w:val="single"/>
              </w:rPr>
              <w:t>married</w:t>
            </w:r>
            <w:r w:rsidRPr="00EA17E2">
              <w:rPr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5211A">
              <w:rPr>
                <w:rFonts w:cstheme="minorHAnsi"/>
                <w:sz w:val="16"/>
                <w:szCs w:val="16"/>
              </w:rPr>
              <w:t>β</w:t>
            </w:r>
            <w:r>
              <w:rPr>
                <w:rFonts w:cstheme="minorHAnsi"/>
                <w:sz w:val="16"/>
                <w:szCs w:val="16"/>
              </w:rPr>
              <w:t xml:space="preserve"> = 0.164 p&lt;.05</w:t>
            </w:r>
          </w:p>
          <w:p w14:paraId="0D724F71" w14:textId="77777777" w:rsidR="00B82D5E" w:rsidRDefault="00E563D5" w:rsidP="007007B4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16E03">
              <w:rPr>
                <w:rFonts w:cstheme="minorHAnsi"/>
                <w:color w:val="FF0000"/>
                <w:sz w:val="16"/>
                <w:szCs w:val="16"/>
              </w:rPr>
              <w:t>(</w:t>
            </w:r>
            <w:r w:rsidR="00526264">
              <w:rPr>
                <w:rFonts w:cstheme="minorHAnsi"/>
                <w:color w:val="FF0000"/>
                <w:sz w:val="16"/>
                <w:szCs w:val="16"/>
              </w:rPr>
              <w:t>Personal/crime-related safety</w:t>
            </w:r>
            <w:bookmarkStart w:id="8" w:name="_GoBack"/>
            <w:bookmarkEnd w:id="8"/>
          </w:p>
          <w:p w14:paraId="7D070E7F" w14:textId="2A2BA000" w:rsidR="00E563D5" w:rsidRPr="007F06AC" w:rsidRDefault="00B82D5E" w:rsidP="007007B4">
            <w:pPr>
              <w:rPr>
                <w:rFonts w:cstheme="minorHAnsi"/>
                <w:sz w:val="16"/>
                <w:szCs w:val="16"/>
              </w:rPr>
            </w:pPr>
            <w:r w:rsidRPr="00B82D5E">
              <w:rPr>
                <w:rFonts w:cstheme="minorHAnsi"/>
                <w:b/>
                <w:color w:val="FF0000"/>
                <w:sz w:val="16"/>
                <w:szCs w:val="16"/>
              </w:rPr>
              <w:t>-</w:t>
            </w:r>
            <w:r w:rsidR="00E563D5" w:rsidRPr="00016E03">
              <w:rPr>
                <w:rFonts w:cstheme="minorHAnsi"/>
                <w:b/>
                <w:color w:val="FF0000"/>
                <w:sz w:val="16"/>
                <w:szCs w:val="16"/>
              </w:rPr>
              <w:t>*0.5</w:t>
            </w:r>
            <w:r w:rsidR="00E563D5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14:paraId="12C419D9" w14:textId="77777777" w:rsidR="00E563D5" w:rsidRDefault="00E563D5" w:rsidP="007007B4">
            <w:pPr>
              <w:rPr>
                <w:rFonts w:cstheme="minorHAnsi"/>
                <w:sz w:val="16"/>
                <w:szCs w:val="16"/>
              </w:rPr>
            </w:pPr>
            <w:r w:rsidRPr="007F06AC">
              <w:rPr>
                <w:rFonts w:cstheme="minorHAnsi"/>
                <w:sz w:val="16"/>
                <w:szCs w:val="16"/>
                <w:u w:val="single"/>
              </w:rPr>
              <w:t>Married: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F5211A">
              <w:rPr>
                <w:rFonts w:cstheme="minorHAnsi"/>
                <w:sz w:val="16"/>
                <w:szCs w:val="16"/>
              </w:rPr>
              <w:t>β</w:t>
            </w:r>
            <w:r>
              <w:rPr>
                <w:rFonts w:cstheme="minorHAnsi"/>
                <w:sz w:val="16"/>
                <w:szCs w:val="16"/>
              </w:rPr>
              <w:t xml:space="preserve"> = 0.002 p&gt;.10</w:t>
            </w:r>
          </w:p>
          <w:p w14:paraId="641138BC" w14:textId="5E94F770" w:rsidR="00E563D5" w:rsidRDefault="00E563D5" w:rsidP="007007B4">
            <w:pPr>
              <w:rPr>
                <w:i/>
                <w:sz w:val="16"/>
                <w:szCs w:val="16"/>
              </w:rPr>
            </w:pPr>
            <w:r w:rsidRPr="00016E03">
              <w:rPr>
                <w:rFonts w:cstheme="minorHAnsi"/>
                <w:color w:val="FF0000"/>
                <w:sz w:val="16"/>
                <w:szCs w:val="16"/>
              </w:rPr>
              <w:t>(</w:t>
            </w:r>
            <w:r w:rsidR="00526264">
              <w:rPr>
                <w:rFonts w:cstheme="minorHAnsi"/>
                <w:color w:val="FF0000"/>
                <w:sz w:val="16"/>
                <w:szCs w:val="16"/>
              </w:rPr>
              <w:t>Personal/crime-related safety</w:t>
            </w:r>
            <w:r w:rsidR="00526264" w:rsidRPr="00016E03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016E03">
              <w:rPr>
                <w:rFonts w:cstheme="minorHAnsi"/>
                <w:b/>
                <w:color w:val="FF0000"/>
                <w:sz w:val="16"/>
                <w:szCs w:val="16"/>
              </w:rPr>
              <w:t>0*0.5</w:t>
            </w:r>
            <w:r w:rsidRPr="00016E03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9A1A89D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Marital status (% married not presented in article – assume 50/50).</w:t>
            </w:r>
          </w:p>
          <w:p w14:paraId="29CE6907" w14:textId="77777777" w:rsidR="00E563D5" w:rsidRDefault="00E563D5" w:rsidP="007007B4">
            <w:pPr>
              <w:rPr>
                <w:sz w:val="16"/>
                <w:szCs w:val="16"/>
              </w:rPr>
            </w:pPr>
          </w:p>
          <w:p w14:paraId="03BA81E1" w14:textId="6E9FEAC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Fractional weights needed to account for moderating effects (subgroup of sample). </w:t>
            </w:r>
          </w:p>
        </w:tc>
      </w:tr>
      <w:tr w:rsidR="00E563D5" w:rsidRPr="00C55CA2" w14:paraId="43FB5A49" w14:textId="77777777" w:rsidTr="00937CDA">
        <w:tc>
          <w:tcPr>
            <w:tcW w:w="227" w:type="dxa"/>
            <w:shd w:val="clear" w:color="auto" w:fill="auto"/>
          </w:tcPr>
          <w:p w14:paraId="7558E146" w14:textId="0CF3D9B9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79A2915D" w14:textId="3C1D3B3E" w:rsidR="00E563D5" w:rsidRDefault="00E563D5" w:rsidP="00F53CD0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 xml:space="preserve">Aichi </w:t>
            </w:r>
            <w:proofErr w:type="spellStart"/>
            <w:r w:rsidRPr="004A4980">
              <w:rPr>
                <w:sz w:val="16"/>
                <w:szCs w:val="16"/>
              </w:rPr>
              <w:t>Gerontological</w:t>
            </w:r>
            <w:proofErr w:type="spellEnd"/>
            <w:r w:rsidRPr="004A4980">
              <w:rPr>
                <w:sz w:val="16"/>
                <w:szCs w:val="16"/>
              </w:rPr>
              <w:t xml:space="preserve"> </w:t>
            </w:r>
            <w:proofErr w:type="spellStart"/>
            <w:r w:rsidRPr="004A4980">
              <w:rPr>
                <w:sz w:val="16"/>
                <w:szCs w:val="16"/>
              </w:rPr>
              <w:t>Evaulation</w:t>
            </w:r>
            <w:proofErr w:type="spellEnd"/>
            <w:r w:rsidRPr="004A4980">
              <w:rPr>
                <w:sz w:val="16"/>
                <w:szCs w:val="16"/>
              </w:rPr>
              <w:t xml:space="preserve"> Study (AGES)</w:t>
            </w:r>
            <w:r>
              <w:rPr>
                <w:sz w:val="16"/>
                <w:szCs w:val="16"/>
              </w:rPr>
              <w:t>;</w:t>
            </w:r>
            <w:r w:rsidRPr="004A498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Murata et al., 2008</w:t>
            </w:r>
          </w:p>
        </w:tc>
        <w:tc>
          <w:tcPr>
            <w:tcW w:w="1701" w:type="dxa"/>
            <w:shd w:val="clear" w:color="auto" w:fill="auto"/>
          </w:tcPr>
          <w:p w14:paraId="1BA2F457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N = 29, 860 (urban, semi-urban, rural);</w:t>
            </w:r>
          </w:p>
          <w:p w14:paraId="55847409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Mean age = 73 years</w:t>
            </w:r>
          </w:p>
          <w:p w14:paraId="55647395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54 % female</w:t>
            </w:r>
          </w:p>
          <w:p w14:paraId="09B2EDB4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Response rate = 55%;</w:t>
            </w:r>
          </w:p>
          <w:p w14:paraId="3055CC50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Community dwellers;</w:t>
            </w:r>
          </w:p>
          <w:p w14:paraId="668BDC32" w14:textId="77777777" w:rsidR="00E563D5" w:rsidRPr="004A4980" w:rsidRDefault="00E563D5" w:rsidP="00D75A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>Aichi prefecture, Japan;</w:t>
            </w:r>
          </w:p>
          <w:p w14:paraId="6CAF86CE" w14:textId="1E8B60C7" w:rsidR="00E563D5" w:rsidRDefault="00E563D5" w:rsidP="007007B4">
            <w:pPr>
              <w:rPr>
                <w:sz w:val="16"/>
                <w:szCs w:val="16"/>
              </w:rPr>
            </w:pPr>
            <w:r w:rsidRPr="004A4980">
              <w:rPr>
                <w:sz w:val="16"/>
                <w:szCs w:val="16"/>
              </w:rPr>
              <w:t xml:space="preserve">Japanese </w:t>
            </w:r>
          </w:p>
        </w:tc>
        <w:tc>
          <w:tcPr>
            <w:tcW w:w="1843" w:type="dxa"/>
            <w:shd w:val="clear" w:color="auto" w:fill="auto"/>
          </w:tcPr>
          <w:p w14:paraId="640C7A5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4DBF84AC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B80A20">
              <w:rPr>
                <w:sz w:val="16"/>
                <w:szCs w:val="16"/>
              </w:rPr>
              <w:t>municipality (purposive)</w:t>
            </w:r>
            <w:r>
              <w:rPr>
                <w:sz w:val="16"/>
                <w:szCs w:val="16"/>
              </w:rPr>
              <w:t>;</w:t>
            </w:r>
          </w:p>
          <w:p w14:paraId="4751A57B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Individual: random</w:t>
            </w:r>
            <w:r>
              <w:rPr>
                <w:sz w:val="16"/>
                <w:szCs w:val="16"/>
              </w:rPr>
              <w:t>;</w:t>
            </w:r>
          </w:p>
          <w:p w14:paraId="22464836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Stratification: prefectures (urban/semi-urban/rural area)</w:t>
            </w:r>
            <w:r>
              <w:rPr>
                <w:sz w:val="16"/>
                <w:szCs w:val="16"/>
              </w:rPr>
              <w:t>;</w:t>
            </w:r>
          </w:p>
          <w:p w14:paraId="7D4D020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24D38DF0" w14:textId="0E52B7A8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62F908D3" w14:textId="165C730A" w:rsidR="00E563D5" w:rsidRPr="00B32FF9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age, illnesses, TMIG-IC, self-rated health, marital status, income, education</w:t>
            </w:r>
          </w:p>
        </w:tc>
        <w:tc>
          <w:tcPr>
            <w:tcW w:w="1644" w:type="dxa"/>
            <w:shd w:val="clear" w:color="auto" w:fill="auto"/>
          </w:tcPr>
          <w:p w14:paraId="73B5F34A" w14:textId="76501E3F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2643419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5+)</w:t>
            </w:r>
          </w:p>
          <w:p w14:paraId="7D38F4E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06D4824A" w14:textId="0D175B92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</w:t>
            </w:r>
          </w:p>
        </w:tc>
        <w:tc>
          <w:tcPr>
            <w:tcW w:w="1900" w:type="dxa"/>
            <w:shd w:val="clear" w:color="auto" w:fill="auto"/>
          </w:tcPr>
          <w:p w14:paraId="54209EDE" w14:textId="0636A18A" w:rsidR="00E563D5" w:rsidRDefault="00EA4B26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196F91F" w14:textId="78DFE832" w:rsidR="00E563D5" w:rsidRDefault="00EA4B26" w:rsidP="007007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563D5">
              <w:rPr>
                <w:sz w:val="16"/>
                <w:szCs w:val="16"/>
              </w:rPr>
              <w:t>rea of residence – rural, semi-urban, urban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37DFE27E" w14:textId="5A9BBE4B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3E0209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 (co-variate adjusted) and chi-square test (bivariate)</w:t>
            </w:r>
          </w:p>
          <w:p w14:paraId="684FD796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A0E8A4E" w14:textId="77777777" w:rsidR="00E563D5" w:rsidRPr="001E6362" w:rsidRDefault="00E563D5" w:rsidP="00D75AB4">
            <w:pPr>
              <w:rPr>
                <w:color w:val="FF0000"/>
                <w:sz w:val="16"/>
                <w:szCs w:val="16"/>
              </w:rPr>
            </w:pPr>
            <w:r w:rsidRPr="001E6362">
              <w:rPr>
                <w:color w:val="FF0000"/>
                <w:sz w:val="16"/>
                <w:szCs w:val="16"/>
              </w:rPr>
              <w:t>(not accounted for clustering at the municipality level)</w:t>
            </w:r>
          </w:p>
          <w:p w14:paraId="2300D983" w14:textId="77777777" w:rsidR="00E563D5" w:rsidRDefault="00E563D5" w:rsidP="007007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ADCB2FD" w14:textId="06546246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7FCBA03F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41CF995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A</w:t>
            </w:r>
            <w:r w:rsidRPr="00676A1E">
              <w:rPr>
                <w:sz w:val="16"/>
                <w:szCs w:val="16"/>
                <w:highlight w:val="yellow"/>
              </w:rPr>
              <w:t>rea of residence:</w:t>
            </w:r>
          </w:p>
          <w:p w14:paraId="543A22E0" w14:textId="77777777" w:rsidR="00E563D5" w:rsidRPr="00A82C8B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urban/rural</w:t>
            </w:r>
          </w:p>
          <w:p w14:paraId="5558D2C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OR=1.27; p&lt;.001</w:t>
            </w:r>
          </w:p>
          <w:p w14:paraId="4B9AE93E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urban/semi-urban</w:t>
            </w:r>
          </w:p>
          <w:p w14:paraId="10F2DE4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OR=1.11; p&lt;.05</w:t>
            </w:r>
          </w:p>
          <w:p w14:paraId="72A532FB" w14:textId="5045C260" w:rsidR="00E563D5" w:rsidRDefault="00E563D5" w:rsidP="007007B4">
            <w:pPr>
              <w:rPr>
                <w:i/>
                <w:sz w:val="16"/>
                <w:szCs w:val="16"/>
              </w:rPr>
            </w:pPr>
            <w:r w:rsidRPr="00A82C8B">
              <w:rPr>
                <w:color w:val="FF0000"/>
                <w:sz w:val="16"/>
                <w:szCs w:val="16"/>
              </w:rPr>
              <w:t xml:space="preserve">(urbanisation </w:t>
            </w:r>
            <w:r w:rsidRPr="00A82C8B">
              <w:rPr>
                <w:b/>
                <w:color w:val="FF0000"/>
                <w:sz w:val="16"/>
                <w:szCs w:val="16"/>
              </w:rPr>
              <w:t>-</w:t>
            </w:r>
            <w:r w:rsidRPr="00A82C8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F3EB764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Bivariate analyses and multiple logistic regression yielded same conclusion.</w:t>
            </w:r>
          </w:p>
          <w:p w14:paraId="46A1B075" w14:textId="77777777" w:rsidR="00E563D5" w:rsidRDefault="00E563D5" w:rsidP="007007B4">
            <w:pPr>
              <w:rPr>
                <w:sz w:val="16"/>
                <w:szCs w:val="16"/>
              </w:rPr>
            </w:pPr>
          </w:p>
        </w:tc>
      </w:tr>
      <w:tr w:rsidR="00E563D5" w:rsidRPr="00C55CA2" w14:paraId="28F10F10" w14:textId="77777777" w:rsidTr="00937CDA">
        <w:tc>
          <w:tcPr>
            <w:tcW w:w="227" w:type="dxa"/>
            <w:shd w:val="clear" w:color="auto" w:fill="auto"/>
          </w:tcPr>
          <w:p w14:paraId="0B0DD066" w14:textId="01F45924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14:paraId="2A1411B3" w14:textId="23070D3C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AGES;</w:t>
            </w:r>
          </w:p>
          <w:p w14:paraId="0EE10772" w14:textId="5A525155" w:rsidR="00E563D5" w:rsidRPr="004A4980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Takagi et al., 2013</w:t>
            </w:r>
          </w:p>
        </w:tc>
        <w:tc>
          <w:tcPr>
            <w:tcW w:w="1701" w:type="dxa"/>
            <w:shd w:val="clear" w:color="auto" w:fill="auto"/>
          </w:tcPr>
          <w:p w14:paraId="584D975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9147, (mixed);</w:t>
            </w:r>
          </w:p>
          <w:p w14:paraId="33B3452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73 years;</w:t>
            </w:r>
          </w:p>
          <w:p w14:paraId="7F701E7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47% female;</w:t>
            </w:r>
          </w:p>
          <w:p w14:paraId="0B4D916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61%;</w:t>
            </w:r>
          </w:p>
          <w:p w14:paraId="39CFCB8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73C09D5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Aichi, Japan;</w:t>
            </w:r>
          </w:p>
          <w:p w14:paraId="69E75D54" w14:textId="3F61DB04" w:rsidR="00E563D5" w:rsidRPr="004A4980" w:rsidRDefault="00E563D5" w:rsidP="00D75AB4">
            <w:pPr>
              <w:rPr>
                <w:sz w:val="16"/>
                <w:szCs w:val="16"/>
              </w:rPr>
            </w:pPr>
            <w:r w:rsidRPr="001E22FA">
              <w:rPr>
                <w:sz w:val="16"/>
                <w:szCs w:val="16"/>
              </w:rPr>
              <w:t>Japanese (race/ethnicity was not included because of ethnic homogeneity)</w:t>
            </w:r>
          </w:p>
        </w:tc>
        <w:tc>
          <w:tcPr>
            <w:tcW w:w="1843" w:type="dxa"/>
            <w:shd w:val="clear" w:color="auto" w:fill="auto"/>
          </w:tcPr>
          <w:p w14:paraId="281C076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654401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elementary school district (purposive);</w:t>
            </w:r>
          </w:p>
          <w:p w14:paraId="792CD95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489A2CD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municipalities;</w:t>
            </w:r>
          </w:p>
          <w:p w14:paraId="6BF45334" w14:textId="5DB79005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 elementary school district</w:t>
            </w:r>
          </w:p>
        </w:tc>
        <w:tc>
          <w:tcPr>
            <w:tcW w:w="1559" w:type="dxa"/>
            <w:shd w:val="clear" w:color="auto" w:fill="auto"/>
          </w:tcPr>
          <w:p w14:paraId="1728DD1E" w14:textId="661CEE13" w:rsidR="00E563D5" w:rsidRDefault="00E563D5" w:rsidP="0092753B">
            <w:pPr>
              <w:rPr>
                <w:sz w:val="16"/>
                <w:szCs w:val="16"/>
              </w:rPr>
            </w:pPr>
            <w:r w:rsidRPr="00FE2C45">
              <w:rPr>
                <w:sz w:val="16"/>
                <w:szCs w:val="16"/>
              </w:rPr>
              <w:t>Combinations of</w:t>
            </w:r>
            <w:r>
              <w:rPr>
                <w:sz w:val="16"/>
                <w:szCs w:val="16"/>
              </w:rPr>
              <w:t xml:space="preserve"> gender, income, age, duration of residency, education, hometown, </w:t>
            </w:r>
            <w:r w:rsidRPr="00FE2C45">
              <w:rPr>
                <w:sz w:val="16"/>
                <w:szCs w:val="16"/>
              </w:rPr>
              <w:t>marital status, children, individual social distance, neighbourhood level social distance</w:t>
            </w:r>
          </w:p>
        </w:tc>
        <w:tc>
          <w:tcPr>
            <w:tcW w:w="1644" w:type="dxa"/>
            <w:shd w:val="clear" w:color="auto" w:fill="auto"/>
          </w:tcPr>
          <w:p w14:paraId="7EE63C12" w14:textId="303F4AD1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619B715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6+);</w:t>
            </w:r>
          </w:p>
          <w:p w14:paraId="235787D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5B778AE" w14:textId="70034B9F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9791104" w14:textId="4A8C735D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19C52891" w14:textId="77777777" w:rsidR="003E7281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distance (</w:t>
            </w:r>
            <w:r w:rsidR="00FE67B0">
              <w:rPr>
                <w:sz w:val="16"/>
                <w:szCs w:val="16"/>
              </w:rPr>
              <w:t xml:space="preserve">social/demographic </w:t>
            </w:r>
            <w:r>
              <w:rPr>
                <w:sz w:val="16"/>
                <w:szCs w:val="16"/>
              </w:rPr>
              <w:t>heterogeneity</w:t>
            </w:r>
            <w:r w:rsidR="00B4154F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3D945C3A" w14:textId="77777777" w:rsidR="003E7281" w:rsidRDefault="003E7281" w:rsidP="00D75AB4">
            <w:pPr>
              <w:rPr>
                <w:sz w:val="16"/>
                <w:szCs w:val="16"/>
              </w:rPr>
            </w:pPr>
          </w:p>
          <w:p w14:paraId="42C82B91" w14:textId="3690BE42" w:rsidR="00650365" w:rsidRDefault="003E7281" w:rsidP="00650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63D5">
              <w:rPr>
                <w:sz w:val="16"/>
                <w:szCs w:val="16"/>
              </w:rPr>
              <w:t>rust (</w:t>
            </w:r>
            <w:r w:rsidR="00FE67B0">
              <w:rPr>
                <w:sz w:val="16"/>
                <w:szCs w:val="16"/>
              </w:rPr>
              <w:t>neighbourhood trust</w:t>
            </w:r>
            <w:r w:rsidR="00B4154F">
              <w:rPr>
                <w:sz w:val="16"/>
                <w:szCs w:val="16"/>
              </w:rPr>
              <w:t>, S</w:t>
            </w:r>
            <w:r w:rsidR="00650365">
              <w:rPr>
                <w:sz w:val="16"/>
                <w:szCs w:val="16"/>
              </w:rPr>
              <w:t>)</w:t>
            </w:r>
          </w:p>
          <w:p w14:paraId="64BF1E8E" w14:textId="77777777" w:rsidR="00650365" w:rsidRDefault="00650365" w:rsidP="00650365">
            <w:pPr>
              <w:rPr>
                <w:sz w:val="16"/>
                <w:szCs w:val="16"/>
              </w:rPr>
            </w:pPr>
          </w:p>
          <w:p w14:paraId="3A9D6834" w14:textId="69DFBD85" w:rsidR="00E563D5" w:rsidRDefault="00650365" w:rsidP="0065036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</w:t>
            </w:r>
            <w:r w:rsidR="00E563D5" w:rsidRPr="002635BB">
              <w:rPr>
                <w:sz w:val="16"/>
                <w:szCs w:val="16"/>
              </w:rPr>
              <w:t xml:space="preserve">participation (social </w:t>
            </w:r>
            <w:r w:rsidR="00FE67B0">
              <w:rPr>
                <w:sz w:val="16"/>
                <w:szCs w:val="16"/>
              </w:rPr>
              <w:t>connectedness</w:t>
            </w:r>
            <w:r w:rsidR="00B4154F">
              <w:rPr>
                <w:sz w:val="16"/>
                <w:szCs w:val="16"/>
              </w:rPr>
              <w:t>, S</w:t>
            </w:r>
            <w:r w:rsidR="00E563D5" w:rsidRPr="002635B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43B3672F" w14:textId="2A76D70B" w:rsidR="00E563D5" w:rsidRDefault="00E563D5" w:rsidP="0092753B">
            <w:pPr>
              <w:rPr>
                <w:sz w:val="16"/>
                <w:szCs w:val="16"/>
              </w:rPr>
            </w:pPr>
            <w:r w:rsidRPr="00B3781E"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C249BF6" w14:textId="77777777" w:rsidR="00E563D5" w:rsidRDefault="00E563D5" w:rsidP="00D75AB4">
            <w:pPr>
              <w:rPr>
                <w:sz w:val="16"/>
                <w:szCs w:val="16"/>
              </w:rPr>
            </w:pPr>
            <w:r w:rsidRPr="002C79FF">
              <w:rPr>
                <w:sz w:val="16"/>
                <w:szCs w:val="16"/>
              </w:rPr>
              <w:t>Multilevel logistic regression</w:t>
            </w:r>
          </w:p>
          <w:p w14:paraId="137FF37A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48A5D2D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EAC5142" w14:textId="44EFA81E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23B624D3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DAF6FF2" w14:textId="77777777" w:rsidR="00E563D5" w:rsidRDefault="00E563D5" w:rsidP="00D75AB4">
            <w:pPr>
              <w:rPr>
                <w:sz w:val="16"/>
                <w:szCs w:val="16"/>
              </w:rPr>
            </w:pPr>
            <w:r w:rsidRPr="00270D74">
              <w:rPr>
                <w:sz w:val="16"/>
                <w:szCs w:val="16"/>
                <w:highlight w:val="yellow"/>
              </w:rPr>
              <w:t>Social distance:</w:t>
            </w:r>
          </w:p>
          <w:p w14:paraId="6E6660B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0.78; p&gt;.05</w:t>
            </w:r>
          </w:p>
          <w:p w14:paraId="68994975" w14:textId="26DE9063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ED0E85">
              <w:rPr>
                <w:color w:val="FF0000"/>
                <w:sz w:val="16"/>
                <w:szCs w:val="16"/>
              </w:rPr>
              <w:t>(social</w:t>
            </w:r>
            <w:r w:rsidR="00B4154F">
              <w:rPr>
                <w:color w:val="FF0000"/>
                <w:sz w:val="16"/>
                <w:szCs w:val="16"/>
              </w:rPr>
              <w:t>/demographic heterogeneity</w:t>
            </w:r>
            <w:r w:rsidRPr="00ED0E85">
              <w:rPr>
                <w:color w:val="FF0000"/>
                <w:sz w:val="16"/>
                <w:szCs w:val="16"/>
              </w:rPr>
              <w:t xml:space="preserve"> </w:t>
            </w:r>
            <w:r w:rsidRPr="00ED0E85">
              <w:rPr>
                <w:b/>
                <w:color w:val="FF0000"/>
                <w:sz w:val="16"/>
                <w:szCs w:val="16"/>
              </w:rPr>
              <w:t>0</w:t>
            </w:r>
            <w:r w:rsidRPr="00ED0E85">
              <w:rPr>
                <w:color w:val="FF0000"/>
                <w:sz w:val="16"/>
                <w:szCs w:val="16"/>
              </w:rPr>
              <w:t>)</w:t>
            </w:r>
          </w:p>
          <w:p w14:paraId="5BA40CCE" w14:textId="77777777" w:rsidR="00E563D5" w:rsidRDefault="00E563D5" w:rsidP="00D75AB4">
            <w:pPr>
              <w:rPr>
                <w:sz w:val="16"/>
                <w:szCs w:val="16"/>
              </w:rPr>
            </w:pPr>
            <w:r w:rsidRPr="00270D74">
              <w:rPr>
                <w:sz w:val="16"/>
                <w:szCs w:val="16"/>
                <w:highlight w:val="yellow"/>
              </w:rPr>
              <w:t>Trust:</w:t>
            </w:r>
          </w:p>
          <w:p w14:paraId="3F8C2BF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OR=0.87; p&gt;.05</w:t>
            </w:r>
          </w:p>
          <w:p w14:paraId="7F7FFA4C" w14:textId="4355F683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ED0E85">
              <w:rPr>
                <w:color w:val="FF0000"/>
                <w:sz w:val="16"/>
                <w:szCs w:val="16"/>
              </w:rPr>
              <w:t>(</w:t>
            </w:r>
            <w:r w:rsidR="00B4154F">
              <w:rPr>
                <w:color w:val="FF0000"/>
                <w:sz w:val="16"/>
                <w:szCs w:val="16"/>
              </w:rPr>
              <w:t>neighbourhood trust</w:t>
            </w:r>
            <w:r w:rsidRPr="00ED0E85">
              <w:rPr>
                <w:color w:val="FF0000"/>
                <w:sz w:val="16"/>
                <w:szCs w:val="16"/>
              </w:rPr>
              <w:t xml:space="preserve"> </w:t>
            </w:r>
            <w:r w:rsidRPr="00ED0E85">
              <w:rPr>
                <w:b/>
                <w:color w:val="FF0000"/>
                <w:sz w:val="16"/>
                <w:szCs w:val="16"/>
              </w:rPr>
              <w:t>0</w:t>
            </w:r>
            <w:r w:rsidRPr="00ED0E85">
              <w:rPr>
                <w:color w:val="FF0000"/>
                <w:sz w:val="16"/>
                <w:szCs w:val="16"/>
              </w:rPr>
              <w:t>)</w:t>
            </w:r>
          </w:p>
          <w:p w14:paraId="6BB225B3" w14:textId="77777777" w:rsidR="00E563D5" w:rsidRPr="00B3781E" w:rsidRDefault="00E563D5" w:rsidP="00D75AB4">
            <w:pPr>
              <w:rPr>
                <w:sz w:val="16"/>
                <w:szCs w:val="16"/>
              </w:rPr>
            </w:pPr>
            <w:r w:rsidRPr="00270D74">
              <w:rPr>
                <w:sz w:val="16"/>
                <w:szCs w:val="16"/>
                <w:highlight w:val="yellow"/>
              </w:rPr>
              <w:t>Social participation:</w:t>
            </w:r>
          </w:p>
          <w:p w14:paraId="2C5D3A0A" w14:textId="77777777" w:rsidR="00E563D5" w:rsidRPr="00E22AE3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</w:t>
            </w:r>
            <w:r w:rsidRPr="00B3781E">
              <w:rPr>
                <w:sz w:val="16"/>
                <w:szCs w:val="16"/>
              </w:rPr>
              <w:t>0.82</w:t>
            </w:r>
            <w:r>
              <w:rPr>
                <w:sz w:val="16"/>
                <w:szCs w:val="16"/>
              </w:rPr>
              <w:t>; p&gt;.05</w:t>
            </w:r>
            <w:r w:rsidRPr="00E22AE3">
              <w:rPr>
                <w:sz w:val="16"/>
                <w:szCs w:val="16"/>
              </w:rPr>
              <w:t xml:space="preserve"> </w:t>
            </w:r>
          </w:p>
          <w:p w14:paraId="5B255ECA" w14:textId="53DEE38B" w:rsidR="00E563D5" w:rsidRDefault="00E563D5" w:rsidP="00D75AB4">
            <w:pPr>
              <w:rPr>
                <w:i/>
                <w:sz w:val="16"/>
                <w:szCs w:val="16"/>
              </w:rPr>
            </w:pPr>
            <w:r w:rsidRPr="00ED0E85">
              <w:rPr>
                <w:color w:val="FF0000"/>
                <w:sz w:val="16"/>
                <w:szCs w:val="16"/>
              </w:rPr>
              <w:t>(social c</w:t>
            </w:r>
            <w:r w:rsidR="00B4154F">
              <w:rPr>
                <w:color w:val="FF0000"/>
                <w:sz w:val="16"/>
                <w:szCs w:val="16"/>
              </w:rPr>
              <w:t>onnectedness</w:t>
            </w:r>
            <w:r w:rsidRPr="00ED0E85">
              <w:rPr>
                <w:color w:val="FF0000"/>
                <w:sz w:val="16"/>
                <w:szCs w:val="16"/>
              </w:rPr>
              <w:t xml:space="preserve"> </w:t>
            </w:r>
            <w:r w:rsidRPr="00ED0E85">
              <w:rPr>
                <w:b/>
                <w:color w:val="FF0000"/>
                <w:sz w:val="16"/>
                <w:szCs w:val="16"/>
              </w:rPr>
              <w:t>0</w:t>
            </w:r>
            <w:r w:rsidRPr="00ED0E85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00E4CF1" w14:textId="77777777" w:rsidR="00E563D5" w:rsidRPr="002635BB" w:rsidRDefault="00E563D5" w:rsidP="00D75AB4">
            <w:pPr>
              <w:rPr>
                <w:sz w:val="16"/>
                <w:szCs w:val="16"/>
              </w:rPr>
            </w:pPr>
            <w:r w:rsidRPr="002635BB">
              <w:rPr>
                <w:sz w:val="16"/>
                <w:szCs w:val="16"/>
              </w:rPr>
              <w:t>Paper looked at trust and participation as moderators of individual variables.</w:t>
            </w:r>
          </w:p>
          <w:p w14:paraId="43B2443F" w14:textId="3FAA7711" w:rsidR="00E563D5" w:rsidRDefault="00E563D5" w:rsidP="00D75AB4">
            <w:pPr>
              <w:rPr>
                <w:sz w:val="16"/>
                <w:szCs w:val="16"/>
              </w:rPr>
            </w:pPr>
            <w:r w:rsidRPr="002635BB">
              <w:rPr>
                <w:sz w:val="16"/>
                <w:szCs w:val="16"/>
              </w:rPr>
              <w:t>Therefore no interaction effects can be examined.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563D5" w:rsidRPr="00C55CA2" w14:paraId="16F37DDD" w14:textId="77777777" w:rsidTr="00937CDA">
        <w:tc>
          <w:tcPr>
            <w:tcW w:w="227" w:type="dxa"/>
            <w:shd w:val="clear" w:color="auto" w:fill="auto"/>
          </w:tcPr>
          <w:p w14:paraId="2F5DA993" w14:textId="160C5FC5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0B7C4C17" w14:textId="77777777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Alameda County Study (AC</w:t>
            </w:r>
            <w:r w:rsidRPr="00E154EB">
              <w:rPr>
                <w:sz w:val="16"/>
                <w:szCs w:val="16"/>
              </w:rPr>
              <w:t>S)</w:t>
            </w:r>
            <w:r>
              <w:rPr>
                <w:sz w:val="16"/>
                <w:szCs w:val="16"/>
              </w:rPr>
              <w:t>;</w:t>
            </w:r>
          </w:p>
          <w:p w14:paraId="26A07B3C" w14:textId="3275276D" w:rsidR="00E563D5" w:rsidRPr="004A4980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Roberts et al., 1997</w:t>
            </w:r>
          </w:p>
        </w:tc>
        <w:tc>
          <w:tcPr>
            <w:tcW w:w="1701" w:type="dxa"/>
            <w:shd w:val="clear" w:color="auto" w:fill="auto"/>
          </w:tcPr>
          <w:p w14:paraId="223419D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2417 (mixed)</w:t>
            </w:r>
          </w:p>
          <w:p w14:paraId="43D0F18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65 years;</w:t>
            </w:r>
          </w:p>
          <w:p w14:paraId="41CF85E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56% female;</w:t>
            </w:r>
          </w:p>
          <w:p w14:paraId="5150433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93%</w:t>
            </w:r>
          </w:p>
          <w:p w14:paraId="0F30329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47124E08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Alameda County, CA, USA</w:t>
            </w:r>
            <w:r w:rsidRPr="00F638D5">
              <w:rPr>
                <w:sz w:val="16"/>
                <w:szCs w:val="16"/>
              </w:rPr>
              <w:t>;</w:t>
            </w:r>
          </w:p>
          <w:p w14:paraId="75A47CF8" w14:textId="24486E10" w:rsidR="00E563D5" w:rsidRPr="004A4980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 xml:space="preserve">White (82.8%), African Americans (8.1%), Asian Americans (3.9%), Hispanic (3.8%), American Indians (1.4%) </w:t>
            </w:r>
          </w:p>
        </w:tc>
        <w:tc>
          <w:tcPr>
            <w:tcW w:w="1843" w:type="dxa"/>
            <w:shd w:val="clear" w:color="auto" w:fill="auto"/>
          </w:tcPr>
          <w:p w14:paraId="09B3178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69A8D5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household (random);</w:t>
            </w:r>
          </w:p>
          <w:p w14:paraId="622CAFF2" w14:textId="77777777" w:rsidR="00E563D5" w:rsidRDefault="00E563D5" w:rsidP="00D75AB4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6766CE5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6E071AB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2198343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  <w:p w14:paraId="67183776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25B1D92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C8A3E09" w14:textId="27149205" w:rsidR="00E563D5" w:rsidRDefault="00E563D5" w:rsidP="0092753B">
            <w:pPr>
              <w:rPr>
                <w:sz w:val="16"/>
                <w:szCs w:val="16"/>
              </w:rPr>
            </w:pPr>
            <w:r w:rsidRPr="008334E6">
              <w:rPr>
                <w:sz w:val="16"/>
                <w:szCs w:val="16"/>
              </w:rPr>
              <w:t>N</w:t>
            </w:r>
            <w:r w:rsidRPr="008334E6">
              <w:rPr>
                <w:rFonts w:hint="eastAsia"/>
                <w:sz w:val="16"/>
                <w:szCs w:val="16"/>
                <w:lang w:eastAsia="zh-CN"/>
              </w:rPr>
              <w:t>one</w:t>
            </w:r>
          </w:p>
        </w:tc>
        <w:tc>
          <w:tcPr>
            <w:tcW w:w="1644" w:type="dxa"/>
            <w:shd w:val="clear" w:color="auto" w:fill="auto"/>
          </w:tcPr>
          <w:p w14:paraId="5B328FB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depression;</w:t>
            </w:r>
          </w:p>
          <w:p w14:paraId="3DC0981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“12 items which operationalize the diagnostic symptom criteria for a major depressive episode outlined in DSM-III-R and DSM-IV (American Psychiatric Association)”;</w:t>
            </w:r>
          </w:p>
          <w:p w14:paraId="20980CD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validation unknown;</w:t>
            </w:r>
          </w:p>
          <w:p w14:paraId="1E7AAA80" w14:textId="043257F3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A64BAB4" w14:textId="28CC312D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62EBB20F" w14:textId="6E96BB7A" w:rsidR="00E563D5" w:rsidRDefault="00120C87" w:rsidP="00D75A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 w:rsidRPr="004C314B">
              <w:rPr>
                <w:sz w:val="16"/>
                <w:szCs w:val="16"/>
              </w:rPr>
              <w:t>eighbourhood problems (crime, traffic, trash &amp; litter, lighting at night, public transportation)</w:t>
            </w:r>
            <w:r w:rsidR="00B4154F">
              <w:rPr>
                <w:sz w:val="16"/>
                <w:szCs w:val="16"/>
              </w:rPr>
              <w:t xml:space="preserve"> (neighbourhood</w:t>
            </w:r>
            <w:r w:rsidR="004E4255">
              <w:rPr>
                <w:sz w:val="16"/>
                <w:szCs w:val="16"/>
              </w:rPr>
              <w:t xml:space="preserve"> disorder/</w:t>
            </w:r>
            <w:r w:rsidR="00B4154F">
              <w:rPr>
                <w:sz w:val="16"/>
                <w:szCs w:val="16"/>
              </w:rPr>
              <w:t xml:space="preserve"> problems, S)</w:t>
            </w:r>
          </w:p>
        </w:tc>
        <w:tc>
          <w:tcPr>
            <w:tcW w:w="1218" w:type="dxa"/>
            <w:shd w:val="clear" w:color="auto" w:fill="auto"/>
          </w:tcPr>
          <w:p w14:paraId="071AE72F" w14:textId="3B75DA9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34EC4A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Bivariate logistic regression</w:t>
            </w:r>
          </w:p>
          <w:p w14:paraId="6FDAAADB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E23A19C" w14:textId="32D98740" w:rsidR="00E563D5" w:rsidRDefault="00E563D5" w:rsidP="00D75AB4">
            <w:pPr>
              <w:rPr>
                <w:sz w:val="16"/>
                <w:szCs w:val="16"/>
              </w:rPr>
            </w:pPr>
            <w:r w:rsidRPr="005921E7">
              <w:rPr>
                <w:color w:val="FF0000"/>
                <w:sz w:val="16"/>
                <w:szCs w:val="16"/>
              </w:rPr>
              <w:t>(no  SE or 95% CI</w:t>
            </w:r>
            <w:r>
              <w:rPr>
                <w:color w:val="FF0000"/>
                <w:sz w:val="16"/>
                <w:szCs w:val="16"/>
              </w:rPr>
              <w:t xml:space="preserve"> accompanying ORs</w:t>
            </w:r>
            <w:r w:rsidRPr="005921E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26671C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clinical depression</w:t>
            </w:r>
          </w:p>
          <w:p w14:paraId="024E743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6CE248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7862B2">
              <w:rPr>
                <w:sz w:val="16"/>
                <w:szCs w:val="16"/>
                <w:highlight w:val="yellow"/>
              </w:rPr>
              <w:t>eighbourhood problems</w:t>
            </w:r>
          </w:p>
          <w:p w14:paraId="7D5CE746" w14:textId="77777777" w:rsidR="00E563D5" w:rsidRPr="005921E7" w:rsidRDefault="00E563D5" w:rsidP="00D75AB4">
            <w:pPr>
              <w:rPr>
                <w:sz w:val="16"/>
                <w:szCs w:val="16"/>
              </w:rPr>
            </w:pPr>
            <w:r w:rsidRPr="005921E7">
              <w:rPr>
                <w:sz w:val="16"/>
                <w:szCs w:val="16"/>
              </w:rPr>
              <w:t>no problems vs some problems</w:t>
            </w:r>
          </w:p>
          <w:p w14:paraId="70216628" w14:textId="77777777" w:rsidR="00E563D5" w:rsidRPr="005921E7" w:rsidRDefault="00E563D5" w:rsidP="00D75AB4">
            <w:pPr>
              <w:rPr>
                <w:sz w:val="16"/>
                <w:szCs w:val="16"/>
              </w:rPr>
            </w:pPr>
            <w:r w:rsidRPr="005921E7">
              <w:rPr>
                <w:sz w:val="16"/>
                <w:szCs w:val="16"/>
              </w:rPr>
              <w:t>OR 1.80, p&lt;.001</w:t>
            </w:r>
          </w:p>
          <w:p w14:paraId="4C5904CA" w14:textId="77777777" w:rsidR="00E563D5" w:rsidRPr="005921E7" w:rsidRDefault="00E563D5" w:rsidP="00D75AB4">
            <w:pPr>
              <w:rPr>
                <w:sz w:val="16"/>
                <w:szCs w:val="16"/>
              </w:rPr>
            </w:pPr>
            <w:r w:rsidRPr="005921E7">
              <w:rPr>
                <w:sz w:val="16"/>
                <w:szCs w:val="16"/>
              </w:rPr>
              <w:t>no problems vs serious problems</w:t>
            </w:r>
          </w:p>
          <w:p w14:paraId="0E19A7C1" w14:textId="77777777" w:rsidR="00E563D5" w:rsidRPr="005921E7" w:rsidRDefault="00E563D5" w:rsidP="00D75AB4">
            <w:pPr>
              <w:rPr>
                <w:sz w:val="16"/>
                <w:szCs w:val="16"/>
              </w:rPr>
            </w:pPr>
            <w:r w:rsidRPr="005921E7">
              <w:rPr>
                <w:sz w:val="16"/>
                <w:szCs w:val="16"/>
              </w:rPr>
              <w:t>OR 2.80, p&lt;.001</w:t>
            </w:r>
          </w:p>
          <w:p w14:paraId="27FBA59B" w14:textId="09455FF2" w:rsidR="00E563D5" w:rsidRDefault="00E563D5" w:rsidP="00D75AB4">
            <w:pPr>
              <w:rPr>
                <w:i/>
                <w:sz w:val="16"/>
                <w:szCs w:val="16"/>
              </w:rPr>
            </w:pPr>
            <w:r w:rsidRPr="004C314B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neighbourhood problems</w:t>
            </w:r>
            <w:r w:rsidRPr="004C314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 w:rsidRPr="004C314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C0CED2B" w14:textId="457E8FAB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not be eligible: index of neighbourhood problems includes various uncorrelated neighbourhood aspects; also suspect measure of clinical depression.</w:t>
            </w:r>
          </w:p>
        </w:tc>
      </w:tr>
      <w:tr w:rsidR="00E563D5" w:rsidRPr="00C55CA2" w14:paraId="3811EB3B" w14:textId="77777777" w:rsidTr="00937CDA">
        <w:tc>
          <w:tcPr>
            <w:tcW w:w="227" w:type="dxa"/>
            <w:shd w:val="clear" w:color="auto" w:fill="auto"/>
          </w:tcPr>
          <w:p w14:paraId="10851510" w14:textId="73C2CA0E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14:paraId="14C79E6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Assets and Health Dynamics Among the Oldest Old (AHEAD) ;</w:t>
            </w:r>
          </w:p>
          <w:p w14:paraId="70FE6F45" w14:textId="49154111" w:rsidR="00E563D5" w:rsidRPr="00CC6241" w:rsidRDefault="00E563D5" w:rsidP="009275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Aneshensel</w:t>
            </w:r>
            <w:proofErr w:type="spellEnd"/>
            <w:r>
              <w:rPr>
                <w:sz w:val="16"/>
                <w:szCs w:val="16"/>
              </w:rPr>
              <w:t xml:space="preserve"> et al., 2007 </w:t>
            </w:r>
          </w:p>
        </w:tc>
        <w:tc>
          <w:tcPr>
            <w:tcW w:w="1701" w:type="dxa"/>
            <w:shd w:val="clear" w:color="auto" w:fill="auto"/>
          </w:tcPr>
          <w:p w14:paraId="4F6E0CF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3442 (urban);</w:t>
            </w:r>
          </w:p>
          <w:p w14:paraId="4BF4D0ED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= 77 years;</w:t>
            </w:r>
          </w:p>
          <w:p w14:paraId="09FFE27A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 female;</w:t>
            </w:r>
          </w:p>
          <w:p w14:paraId="38A015A6" w14:textId="77777777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</w:rPr>
              <w:t>80% response rate;</w:t>
            </w:r>
          </w:p>
          <w:p w14:paraId="706B450A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Community dwellers;</w:t>
            </w:r>
          </w:p>
          <w:p w14:paraId="5E44724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USA;</w:t>
            </w:r>
          </w:p>
          <w:p w14:paraId="6BFFA3F9" w14:textId="02E06842" w:rsidR="00E563D5" w:rsidRPr="006620BE" w:rsidRDefault="00E563D5" w:rsidP="002D4215">
            <w:pPr>
              <w:rPr>
                <w:sz w:val="16"/>
                <w:szCs w:val="16"/>
              </w:rPr>
            </w:pPr>
            <w:r w:rsidRPr="00C46E76">
              <w:rPr>
                <w:sz w:val="16"/>
                <w:szCs w:val="16"/>
              </w:rPr>
              <w:t>Non-Hispanic White (84%), African American (10%), Hispanic (4%) &amp; other (1%)</w:t>
            </w:r>
          </w:p>
        </w:tc>
        <w:tc>
          <w:tcPr>
            <w:tcW w:w="1843" w:type="dxa"/>
            <w:shd w:val="clear" w:color="auto" w:fill="auto"/>
          </w:tcPr>
          <w:p w14:paraId="760C5F60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Cross-sectional; </w:t>
            </w:r>
          </w:p>
          <w:p w14:paraId="53B3D6F1" w14:textId="77777777" w:rsidR="00E563D5" w:rsidRPr="00026BF3" w:rsidRDefault="00E563D5" w:rsidP="007007B4">
            <w:pPr>
              <w:rPr>
                <w:sz w:val="16"/>
                <w:szCs w:val="16"/>
              </w:rPr>
            </w:pPr>
            <w:r w:rsidRPr="00026BF3">
              <w:rPr>
                <w:sz w:val="16"/>
                <w:szCs w:val="16"/>
              </w:rPr>
              <w:t>Clusters: multi-stage cluster design, census tracts (all), household (random)</w:t>
            </w:r>
            <w:r>
              <w:rPr>
                <w:sz w:val="16"/>
                <w:szCs w:val="16"/>
              </w:rPr>
              <w:t>;</w:t>
            </w:r>
          </w:p>
          <w:p w14:paraId="3549D011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systematic random;</w:t>
            </w:r>
          </w:p>
          <w:p w14:paraId="6BBFE0F5" w14:textId="77777777" w:rsidR="00E563D5" w:rsidRDefault="00E563D5" w:rsidP="007007B4">
            <w:pPr>
              <w:rPr>
                <w:sz w:val="16"/>
                <w:szCs w:val="16"/>
              </w:rPr>
            </w:pPr>
            <w:r w:rsidRPr="003A280A">
              <w:rPr>
                <w:sz w:val="16"/>
                <w:szCs w:val="16"/>
              </w:rPr>
              <w:t>Stratification:</w:t>
            </w:r>
            <w:r>
              <w:rPr>
                <w:sz w:val="16"/>
                <w:szCs w:val="16"/>
              </w:rPr>
              <w:t xml:space="preserve"> none;</w:t>
            </w:r>
          </w:p>
          <w:p w14:paraId="3B260D77" w14:textId="77777777" w:rsidR="00E563D5" w:rsidRDefault="00E563D5" w:rsidP="007007B4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3DDF6ED0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tract</w:t>
            </w:r>
          </w:p>
          <w:p w14:paraId="494275AD" w14:textId="77777777" w:rsidR="00E563D5" w:rsidRDefault="00E563D5" w:rsidP="009E71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FAB0092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D1FE1">
              <w:rPr>
                <w:sz w:val="16"/>
                <w:szCs w:val="16"/>
              </w:rPr>
              <w:t>ge, sex, ethnicity, marital status, years of education, household inc</w:t>
            </w:r>
            <w:r>
              <w:rPr>
                <w:sz w:val="16"/>
                <w:szCs w:val="16"/>
              </w:rPr>
              <w:t>ome, household wealth, religion</w:t>
            </w:r>
          </w:p>
          <w:p w14:paraId="15A94F2F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1E41C72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5C82863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 version);</w:t>
            </w:r>
          </w:p>
          <w:p w14:paraId="16633A9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7CC0B3F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1B4F6FAE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9D85FE7" w14:textId="0F095037" w:rsidR="00E563D5" w:rsidRPr="0050270F" w:rsidRDefault="00B4154F" w:rsidP="0070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34F7BB68" w14:textId="77777777" w:rsidR="00BB725F" w:rsidRDefault="00BB725F" w:rsidP="00BB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Residents living in the same house for past 5 years (%)</w:t>
            </w:r>
          </w:p>
          <w:p w14:paraId="1EDD66B7" w14:textId="39D4E6E8" w:rsidR="00BB725F" w:rsidRDefault="00BB725F" w:rsidP="00BB72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(residential stability, S)</w:t>
            </w:r>
          </w:p>
          <w:p w14:paraId="37AB229B" w14:textId="77777777" w:rsidR="00BB725F" w:rsidRDefault="00BB725F" w:rsidP="00BB725F">
            <w:pPr>
              <w:rPr>
                <w:sz w:val="16"/>
                <w:szCs w:val="16"/>
              </w:rPr>
            </w:pPr>
          </w:p>
          <w:p w14:paraId="7CF05CE5" w14:textId="77777777" w:rsidR="003E7281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Socio-economic disadvantage (SES</w:t>
            </w:r>
            <w:r w:rsidR="00B4154F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 xml:space="preserve">) </w:t>
            </w:r>
          </w:p>
          <w:p w14:paraId="1D1DA4F7" w14:textId="77777777" w:rsidR="003E7281" w:rsidRDefault="003E7281" w:rsidP="007007B4">
            <w:pPr>
              <w:rPr>
                <w:sz w:val="16"/>
                <w:szCs w:val="16"/>
              </w:rPr>
            </w:pPr>
          </w:p>
          <w:p w14:paraId="33FC0629" w14:textId="77777777" w:rsidR="003E7281" w:rsidRDefault="003E7281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563D5">
              <w:rPr>
                <w:sz w:val="16"/>
                <w:szCs w:val="16"/>
              </w:rPr>
              <w:t>ffluence (SES</w:t>
            </w:r>
            <w:r w:rsidR="00B4154F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3B5B635C" w14:textId="77777777" w:rsidR="00BB725F" w:rsidRDefault="00BB725F" w:rsidP="007007B4">
            <w:pPr>
              <w:rPr>
                <w:sz w:val="16"/>
                <w:szCs w:val="16"/>
              </w:rPr>
            </w:pPr>
          </w:p>
          <w:p w14:paraId="4A25F5D1" w14:textId="3BFF8C1A" w:rsidR="003E7281" w:rsidRDefault="003E7281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of African-</w:t>
            </w:r>
          </w:p>
          <w:p w14:paraId="2D543801" w14:textId="424C8A6D" w:rsidR="003E7281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Americans (</w:t>
            </w:r>
            <w:r w:rsidR="00EC1660">
              <w:rPr>
                <w:sz w:val="16"/>
                <w:szCs w:val="16"/>
              </w:rPr>
              <w:t>social/demographic heterogeneity, S</w:t>
            </w:r>
            <w:r>
              <w:rPr>
                <w:sz w:val="16"/>
                <w:szCs w:val="16"/>
              </w:rPr>
              <w:t xml:space="preserve">) </w:t>
            </w:r>
          </w:p>
          <w:p w14:paraId="6976725D" w14:textId="77777777" w:rsidR="003E7281" w:rsidRDefault="003E7281" w:rsidP="007007B4">
            <w:pPr>
              <w:rPr>
                <w:sz w:val="16"/>
                <w:szCs w:val="16"/>
              </w:rPr>
            </w:pPr>
          </w:p>
          <w:p w14:paraId="4EE2D069" w14:textId="77777777" w:rsidR="003E7281" w:rsidRDefault="003E7281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of Hispanics (</w:t>
            </w:r>
            <w:r w:rsidR="00EC1660" w:rsidRPr="00EC1660">
              <w:rPr>
                <w:sz w:val="16"/>
                <w:szCs w:val="16"/>
              </w:rPr>
              <w:t>social/demographic heterogeneity, S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47A1AF29" w14:textId="77777777" w:rsidR="003E7281" w:rsidRDefault="003E7281" w:rsidP="003E7281">
            <w:pPr>
              <w:rPr>
                <w:sz w:val="16"/>
                <w:szCs w:val="16"/>
              </w:rPr>
            </w:pPr>
          </w:p>
          <w:p w14:paraId="517C2320" w14:textId="6EEE9638" w:rsidR="00E563D5" w:rsidRDefault="003E7281" w:rsidP="003E7281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aged 65 or older (proportion of older adults</w:t>
            </w:r>
            <w:r w:rsidR="00120C87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225C7651" w14:textId="1BD12225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5033C649" w14:textId="4117AAFA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 (examined both Poisson and normal variance functions)</w:t>
            </w:r>
          </w:p>
        </w:tc>
        <w:tc>
          <w:tcPr>
            <w:tcW w:w="1276" w:type="dxa"/>
            <w:shd w:val="clear" w:color="auto" w:fill="auto"/>
          </w:tcPr>
          <w:p w14:paraId="440701E0" w14:textId="77777777" w:rsidR="00E563D5" w:rsidRDefault="00E563D5" w:rsidP="0070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5BDFCC09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33A3510F" w14:textId="77777777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>Residents living in the same house for past 5 years (%):</w:t>
            </w:r>
          </w:p>
          <w:p w14:paraId="1B69737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β </w:t>
            </w:r>
            <w:r>
              <w:rPr>
                <w:sz w:val="16"/>
                <w:szCs w:val="16"/>
              </w:rPr>
              <w:t>= 0.724, p&lt;.01</w:t>
            </w:r>
          </w:p>
          <w:p w14:paraId="37801704" w14:textId="77777777" w:rsidR="00E563D5" w:rsidRPr="001E5137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583D44">
              <w:rPr>
                <w:color w:val="FF0000"/>
                <w:sz w:val="16"/>
                <w:szCs w:val="16"/>
              </w:rPr>
              <w:t>residential stability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47FFCC6B" w14:textId="5869E681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>Socio</w:t>
            </w:r>
            <w:r w:rsidR="00650365">
              <w:rPr>
                <w:sz w:val="16"/>
                <w:szCs w:val="16"/>
                <w:highlight w:val="yellow"/>
              </w:rPr>
              <w:t>-</w:t>
            </w:r>
            <w:r w:rsidRPr="00AE6E42">
              <w:rPr>
                <w:sz w:val="16"/>
                <w:szCs w:val="16"/>
                <w:highlight w:val="yellow"/>
              </w:rPr>
              <w:t>economic disadvantage:</w:t>
            </w:r>
          </w:p>
          <w:p w14:paraId="3B520827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  <w:r w:rsidRPr="0077290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SES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550F8D7E" w14:textId="77777777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>Affluence:</w:t>
            </w:r>
          </w:p>
          <w:p w14:paraId="50B405FF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  <w:r w:rsidRPr="0077290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SES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2556DEB5" w14:textId="77777777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>% African-American:</w:t>
            </w:r>
          </w:p>
          <w:p w14:paraId="10AA7BC8" w14:textId="4776F3C5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  <w:r w:rsidRPr="0077290E">
              <w:rPr>
                <w:color w:val="FF0000"/>
                <w:sz w:val="16"/>
                <w:szCs w:val="16"/>
              </w:rPr>
              <w:t>(</w:t>
            </w:r>
            <w:r w:rsidR="00EC1660" w:rsidRPr="00EC1660">
              <w:rPr>
                <w:color w:val="FF0000"/>
                <w:sz w:val="16"/>
                <w:szCs w:val="16"/>
              </w:rPr>
              <w:t>social/demographic heterogeneity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775B59B5" w14:textId="77777777" w:rsidR="00E563D5" w:rsidRPr="0077290E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>% Hispanic:</w:t>
            </w:r>
          </w:p>
          <w:p w14:paraId="068D5B7C" w14:textId="7EF66EFC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  <w:r w:rsidRPr="0077290E">
              <w:rPr>
                <w:color w:val="FF0000"/>
                <w:sz w:val="16"/>
                <w:szCs w:val="16"/>
              </w:rPr>
              <w:t>(</w:t>
            </w:r>
            <w:r w:rsidR="00EC1660" w:rsidRPr="00EC1660">
              <w:rPr>
                <w:color w:val="FF0000"/>
                <w:sz w:val="16"/>
                <w:szCs w:val="16"/>
              </w:rPr>
              <w:t>social/demographic heterogeneity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77FB58B8" w14:textId="77777777" w:rsidR="00E563D5" w:rsidRDefault="00E563D5" w:rsidP="007007B4">
            <w:pPr>
              <w:rPr>
                <w:sz w:val="16"/>
                <w:szCs w:val="16"/>
              </w:rPr>
            </w:pPr>
            <w:r w:rsidRPr="00AE6E42">
              <w:rPr>
                <w:sz w:val="16"/>
                <w:szCs w:val="16"/>
                <w:highlight w:val="yellow"/>
              </w:rPr>
              <w:t xml:space="preserve">Proportion of population &gt;65 </w:t>
            </w:r>
            <w:r w:rsidRPr="00AE6E42">
              <w:rPr>
                <w:sz w:val="16"/>
                <w:szCs w:val="16"/>
                <w:highlight w:val="yellow"/>
              </w:rPr>
              <w:lastRenderedPageBreak/>
              <w:t>years:</w:t>
            </w:r>
          </w:p>
          <w:p w14:paraId="6D4AB595" w14:textId="00877F49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  <w:r w:rsidRPr="0077290E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proportion of older adults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62517E0" w14:textId="692AD155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Note that there are multiple measures per environmental construct that need to be summed.</w:t>
            </w:r>
          </w:p>
        </w:tc>
      </w:tr>
      <w:tr w:rsidR="00E563D5" w:rsidRPr="00C55CA2" w14:paraId="45DA2744" w14:textId="77777777" w:rsidTr="00937CDA">
        <w:tc>
          <w:tcPr>
            <w:tcW w:w="227" w:type="dxa"/>
            <w:shd w:val="clear" w:color="auto" w:fill="auto"/>
          </w:tcPr>
          <w:p w14:paraId="1159B9C8" w14:textId="2FC5437A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7</w:t>
            </w:r>
          </w:p>
        </w:tc>
        <w:tc>
          <w:tcPr>
            <w:tcW w:w="1735" w:type="dxa"/>
            <w:shd w:val="clear" w:color="auto" w:fill="auto"/>
          </w:tcPr>
          <w:p w14:paraId="153A82D9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AHEAD;</w:t>
            </w:r>
          </w:p>
          <w:p w14:paraId="2ED47FC6" w14:textId="28303440" w:rsidR="00E563D5" w:rsidRDefault="00E563D5" w:rsidP="007007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Muramatsu</w:t>
            </w:r>
            <w:proofErr w:type="spellEnd"/>
            <w:r>
              <w:rPr>
                <w:sz w:val="16"/>
                <w:szCs w:val="16"/>
              </w:rPr>
              <w:t>, 2003</w:t>
            </w:r>
          </w:p>
          <w:p w14:paraId="1DD1A646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9369045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N = 6640, (urban, rural);</w:t>
            </w:r>
          </w:p>
          <w:p w14:paraId="2D496987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Mean age = 77 years;</w:t>
            </w:r>
          </w:p>
          <w:p w14:paraId="74623E4D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% female</w:t>
            </w:r>
            <w:r>
              <w:rPr>
                <w:sz w:val="16"/>
                <w:szCs w:val="16"/>
              </w:rPr>
              <w:t>: not stated</w:t>
            </w:r>
          </w:p>
          <w:p w14:paraId="77FCFD24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Response rate not stated;</w:t>
            </w:r>
          </w:p>
          <w:p w14:paraId="3F8840F2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Community dwellers;</w:t>
            </w:r>
          </w:p>
          <w:p w14:paraId="693048EC" w14:textId="77777777" w:rsidR="00E563D5" w:rsidRPr="00DE2533" w:rsidRDefault="00E563D5" w:rsidP="007007B4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</w:rPr>
              <w:t>USA;</w:t>
            </w:r>
          </w:p>
          <w:p w14:paraId="0EE48833" w14:textId="7C6A6ABC" w:rsidR="00E563D5" w:rsidRPr="006620BE" w:rsidRDefault="00E563D5" w:rsidP="002D4215">
            <w:pPr>
              <w:rPr>
                <w:sz w:val="16"/>
                <w:szCs w:val="16"/>
              </w:rPr>
            </w:pPr>
            <w:r w:rsidRPr="00DE2533">
              <w:rPr>
                <w:sz w:val="16"/>
                <w:szCs w:val="16"/>
                <w:shd w:val="clear" w:color="auto" w:fill="B8CCE4" w:themeFill="accent1" w:themeFillTint="66"/>
              </w:rPr>
              <w:t>Black-non-Hispanic, Hispanic &amp; White-non-Hispanic and others</w:t>
            </w:r>
          </w:p>
        </w:tc>
        <w:tc>
          <w:tcPr>
            <w:tcW w:w="1843" w:type="dxa"/>
            <w:shd w:val="clear" w:color="auto" w:fill="auto"/>
          </w:tcPr>
          <w:p w14:paraId="198DA8CF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Cross-sectional; </w:t>
            </w:r>
          </w:p>
          <w:p w14:paraId="6A91C013" w14:textId="77777777" w:rsidR="00E563D5" w:rsidRPr="00026BF3" w:rsidRDefault="00E563D5" w:rsidP="007007B4">
            <w:pPr>
              <w:rPr>
                <w:sz w:val="16"/>
                <w:szCs w:val="16"/>
              </w:rPr>
            </w:pPr>
            <w:r w:rsidRPr="00026BF3">
              <w:rPr>
                <w:sz w:val="16"/>
                <w:szCs w:val="16"/>
              </w:rPr>
              <w:t>Clusters: multi-stage cluster design, census tracts (all), household (random)</w:t>
            </w:r>
            <w:r>
              <w:rPr>
                <w:sz w:val="16"/>
                <w:szCs w:val="16"/>
              </w:rPr>
              <w:t>;</w:t>
            </w:r>
          </w:p>
          <w:p w14:paraId="74827F8D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systematic random;</w:t>
            </w:r>
          </w:p>
          <w:p w14:paraId="4D643E94" w14:textId="77777777" w:rsidR="00E563D5" w:rsidRDefault="00E563D5" w:rsidP="007007B4">
            <w:pPr>
              <w:rPr>
                <w:sz w:val="16"/>
                <w:szCs w:val="16"/>
              </w:rPr>
            </w:pPr>
            <w:r w:rsidRPr="003A280A">
              <w:rPr>
                <w:sz w:val="16"/>
                <w:szCs w:val="16"/>
              </w:rPr>
              <w:t>Stratification:</w:t>
            </w:r>
            <w:r>
              <w:rPr>
                <w:sz w:val="16"/>
                <w:szCs w:val="16"/>
              </w:rPr>
              <w:t xml:space="preserve"> none;</w:t>
            </w:r>
          </w:p>
          <w:p w14:paraId="19C1A56F" w14:textId="77777777" w:rsidR="00E563D5" w:rsidRDefault="00E563D5" w:rsidP="007007B4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34F45BD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tract</w:t>
            </w:r>
          </w:p>
          <w:p w14:paraId="7049CBEA" w14:textId="77777777" w:rsidR="00E563D5" w:rsidRDefault="00E563D5" w:rsidP="009E71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A20C379" w14:textId="1D74B3C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 marital status, education, income, wealth, race/ethnicity, ADL limitations, IADL limitations, number of illnesses</w:t>
            </w:r>
          </w:p>
        </w:tc>
        <w:tc>
          <w:tcPr>
            <w:tcW w:w="1644" w:type="dxa"/>
            <w:shd w:val="clear" w:color="auto" w:fill="auto"/>
          </w:tcPr>
          <w:p w14:paraId="2122B81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4BFDCE95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 scale); validated;</w:t>
            </w:r>
          </w:p>
          <w:p w14:paraId="62EAFDBF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35F7CF5A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C157D7F" w14:textId="4F0CAB10" w:rsidR="00E563D5" w:rsidRDefault="00120C87" w:rsidP="007007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2FCB2A2" w14:textId="77777777" w:rsidR="003E7281" w:rsidRDefault="00E563D5" w:rsidP="003E72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Income inequality (</w:t>
            </w:r>
            <w:r w:rsidR="00120C87">
              <w:rPr>
                <w:sz w:val="16"/>
                <w:szCs w:val="16"/>
              </w:rPr>
              <w:t xml:space="preserve">socio-economic </w:t>
            </w:r>
            <w:r>
              <w:rPr>
                <w:sz w:val="16"/>
                <w:szCs w:val="16"/>
              </w:rPr>
              <w:t>inequality</w:t>
            </w:r>
            <w:r w:rsidR="00120C87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6E053330" w14:textId="77777777" w:rsidR="003E7281" w:rsidRDefault="003E7281" w:rsidP="003E7281">
            <w:pPr>
              <w:rPr>
                <w:sz w:val="16"/>
                <w:szCs w:val="16"/>
              </w:rPr>
            </w:pPr>
          </w:p>
          <w:p w14:paraId="7EDA73BA" w14:textId="34D93D03" w:rsidR="00E563D5" w:rsidRDefault="003E7281" w:rsidP="003E7281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563D5">
              <w:rPr>
                <w:sz w:val="16"/>
                <w:szCs w:val="16"/>
              </w:rPr>
              <w:t>ean household income (SES</w:t>
            </w:r>
            <w:r w:rsidR="00120C87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D96A414" w14:textId="33880E9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illnesses, individual-level income and wealth</w:t>
            </w:r>
          </w:p>
        </w:tc>
        <w:tc>
          <w:tcPr>
            <w:tcW w:w="1418" w:type="dxa"/>
            <w:shd w:val="clear" w:color="auto" w:fill="auto"/>
          </w:tcPr>
          <w:p w14:paraId="05A5808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3941105D" w14:textId="77777777" w:rsidR="00E563D5" w:rsidRDefault="00E563D5" w:rsidP="007007B4">
            <w:pPr>
              <w:rPr>
                <w:sz w:val="16"/>
                <w:szCs w:val="16"/>
              </w:rPr>
            </w:pPr>
          </w:p>
          <w:p w14:paraId="37215055" w14:textId="101D9EA6" w:rsidR="00E563D5" w:rsidRDefault="00E563D5" w:rsidP="0092753B">
            <w:pPr>
              <w:rPr>
                <w:sz w:val="16"/>
                <w:szCs w:val="16"/>
              </w:rPr>
            </w:pPr>
            <w:r w:rsidRPr="00014E46">
              <w:rPr>
                <w:color w:val="FF0000"/>
                <w:sz w:val="16"/>
                <w:szCs w:val="16"/>
              </w:rPr>
              <w:t>(outcome positively skewed)</w:t>
            </w:r>
          </w:p>
        </w:tc>
        <w:tc>
          <w:tcPr>
            <w:tcW w:w="1276" w:type="dxa"/>
            <w:shd w:val="clear" w:color="auto" w:fill="auto"/>
          </w:tcPr>
          <w:p w14:paraId="5B5BF821" w14:textId="77777777" w:rsidR="00E563D5" w:rsidRPr="00D02E0B" w:rsidRDefault="00E563D5" w:rsidP="007007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24B022C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429F3950" w14:textId="77777777" w:rsidR="00E563D5" w:rsidRDefault="00E563D5" w:rsidP="007007B4">
            <w:pPr>
              <w:rPr>
                <w:sz w:val="16"/>
                <w:szCs w:val="16"/>
              </w:rPr>
            </w:pPr>
            <w:r w:rsidRPr="00754944">
              <w:rPr>
                <w:sz w:val="16"/>
                <w:szCs w:val="16"/>
                <w:highlight w:val="yellow"/>
              </w:rPr>
              <w:t>Income inequality:</w:t>
            </w:r>
          </w:p>
          <w:p w14:paraId="7166781E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2.64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rFonts w:cstheme="minorHAnsi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>0.001</w:t>
            </w:r>
          </w:p>
          <w:p w14:paraId="031B10BC" w14:textId="344EF1ED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 w:rsidRPr="00754944">
              <w:rPr>
                <w:color w:val="FF0000"/>
                <w:sz w:val="16"/>
                <w:szCs w:val="16"/>
              </w:rPr>
              <w:t>(</w:t>
            </w:r>
            <w:r w:rsidR="00120C87" w:rsidRPr="00120C87">
              <w:rPr>
                <w:color w:val="FF0000"/>
                <w:sz w:val="16"/>
                <w:szCs w:val="16"/>
              </w:rPr>
              <w:t>socio-economic</w:t>
            </w:r>
            <w:r w:rsidRPr="00754944">
              <w:rPr>
                <w:color w:val="FF0000"/>
                <w:sz w:val="16"/>
                <w:szCs w:val="16"/>
              </w:rPr>
              <w:t xml:space="preserve"> inequality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 w:rsidRPr="00754944">
              <w:rPr>
                <w:color w:val="FF0000"/>
                <w:sz w:val="16"/>
                <w:szCs w:val="16"/>
              </w:rPr>
              <w:t>)</w:t>
            </w:r>
          </w:p>
          <w:p w14:paraId="405DBD1C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M</w:t>
            </w:r>
            <w:r w:rsidRPr="00754944">
              <w:rPr>
                <w:sz w:val="16"/>
                <w:szCs w:val="16"/>
                <w:highlight w:val="yellow"/>
              </w:rPr>
              <w:t>ean household income:</w:t>
            </w:r>
          </w:p>
          <w:p w14:paraId="672CB995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0.002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rFonts w:cstheme="minorHAnsi"/>
                <w:sz w:val="16"/>
                <w:szCs w:val="16"/>
              </w:rPr>
              <w:t>&gt;.05</w:t>
            </w:r>
          </w:p>
          <w:p w14:paraId="39D874E0" w14:textId="77777777" w:rsidR="00E563D5" w:rsidRPr="00754944" w:rsidRDefault="00E563D5" w:rsidP="007007B4">
            <w:pPr>
              <w:rPr>
                <w:color w:val="FF0000"/>
                <w:sz w:val="16"/>
                <w:szCs w:val="16"/>
              </w:rPr>
            </w:pPr>
            <w:r w:rsidRPr="00754944">
              <w:rPr>
                <w:color w:val="FF0000"/>
                <w:sz w:val="16"/>
                <w:szCs w:val="16"/>
              </w:rPr>
              <w:t xml:space="preserve">(SES </w:t>
            </w:r>
            <w:r w:rsidRPr="00754944">
              <w:rPr>
                <w:b/>
                <w:color w:val="FF0000"/>
                <w:sz w:val="16"/>
                <w:szCs w:val="16"/>
              </w:rPr>
              <w:t>0</w:t>
            </w:r>
            <w:r w:rsidRPr="00754944">
              <w:rPr>
                <w:color w:val="FF0000"/>
                <w:sz w:val="16"/>
                <w:szCs w:val="16"/>
              </w:rPr>
              <w:t>)</w:t>
            </w:r>
          </w:p>
          <w:p w14:paraId="400896DB" w14:textId="77777777" w:rsidR="00E563D5" w:rsidRDefault="00E563D5" w:rsidP="007007B4">
            <w:pPr>
              <w:rPr>
                <w:sz w:val="16"/>
                <w:szCs w:val="16"/>
              </w:rPr>
            </w:pPr>
          </w:p>
          <w:p w14:paraId="24903577" w14:textId="77777777" w:rsidR="00E563D5" w:rsidRDefault="00E563D5" w:rsidP="007007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014E46">
              <w:rPr>
                <w:i/>
                <w:sz w:val="16"/>
                <w:szCs w:val="16"/>
                <w:u w:val="single"/>
              </w:rPr>
              <w:t xml:space="preserve">individual-level wealth </w:t>
            </w:r>
            <w:r>
              <w:rPr>
                <w:i/>
                <w:sz w:val="16"/>
                <w:szCs w:val="16"/>
              </w:rPr>
              <w:t xml:space="preserve">and </w:t>
            </w:r>
            <w:r w:rsidRPr="00014E46">
              <w:rPr>
                <w:i/>
                <w:sz w:val="16"/>
                <w:szCs w:val="16"/>
                <w:u w:val="single"/>
              </w:rPr>
              <w:t>income</w:t>
            </w:r>
            <w:r>
              <w:rPr>
                <w:i/>
                <w:sz w:val="16"/>
                <w:szCs w:val="16"/>
              </w:rPr>
              <w:t xml:space="preserve"> on Income inequality - depression associations. </w:t>
            </w:r>
          </w:p>
          <w:p w14:paraId="4B5FCAE8" w14:textId="77777777" w:rsidR="00E563D5" w:rsidRDefault="00E563D5" w:rsidP="007007B4">
            <w:pPr>
              <w:rPr>
                <w:i/>
                <w:sz w:val="16"/>
                <w:szCs w:val="16"/>
              </w:rPr>
            </w:pPr>
          </w:p>
          <w:p w14:paraId="34F7F45C" w14:textId="77777777" w:rsidR="00E563D5" w:rsidRPr="00D02E0B" w:rsidRDefault="00E563D5" w:rsidP="007007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Moderating</w:t>
            </w:r>
            <w:r w:rsidRPr="00D02E0B">
              <w:rPr>
                <w:i/>
                <w:sz w:val="16"/>
                <w:szCs w:val="16"/>
              </w:rPr>
              <w:t xml:space="preserve">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  <w:r w:rsidRPr="00D02E0B">
              <w:rPr>
                <w:i/>
                <w:sz w:val="16"/>
                <w:szCs w:val="16"/>
              </w:rPr>
              <w:t xml:space="preserve"> </w:t>
            </w:r>
          </w:p>
          <w:p w14:paraId="27662B3D" w14:textId="77777777" w:rsidR="00E563D5" w:rsidRDefault="00E563D5" w:rsidP="007007B4">
            <w:pPr>
              <w:rPr>
                <w:sz w:val="16"/>
                <w:szCs w:val="16"/>
              </w:rPr>
            </w:pPr>
            <w:r w:rsidRPr="00754944">
              <w:rPr>
                <w:sz w:val="16"/>
                <w:szCs w:val="16"/>
                <w:highlight w:val="yellow"/>
              </w:rPr>
              <w:t>Income equality:</w:t>
            </w:r>
          </w:p>
          <w:p w14:paraId="1413A825" w14:textId="15959762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# of illnesses significant moderator but effects of same direction across levels of moderator.</w:t>
            </w:r>
          </w:p>
        </w:tc>
        <w:tc>
          <w:tcPr>
            <w:tcW w:w="1417" w:type="dxa"/>
            <w:shd w:val="clear" w:color="auto" w:fill="auto"/>
          </w:tcPr>
          <w:p w14:paraId="5126500F" w14:textId="26DD4460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 w:rsidRPr="00095C04">
              <w:rPr>
                <w:sz w:val="16"/>
                <w:szCs w:val="16"/>
              </w:rPr>
              <w:t>Wave 1 (1993-1994)</w:t>
            </w:r>
          </w:p>
        </w:tc>
      </w:tr>
      <w:tr w:rsidR="00E563D5" w:rsidRPr="00C55CA2" w14:paraId="348988B1" w14:textId="77777777" w:rsidTr="00937CDA">
        <w:tc>
          <w:tcPr>
            <w:tcW w:w="227" w:type="dxa"/>
            <w:shd w:val="clear" w:color="auto" w:fill="auto"/>
          </w:tcPr>
          <w:p w14:paraId="54A954F3" w14:textId="3DBA6C46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14:paraId="07561C0C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¡</w:t>
            </w:r>
            <w:proofErr w:type="spellStart"/>
            <w:r w:rsidRPr="00B15175">
              <w:rPr>
                <w:sz w:val="16"/>
                <w:szCs w:val="16"/>
              </w:rPr>
              <w:t>Caminemos</w:t>
            </w:r>
            <w:proofErr w:type="spellEnd"/>
            <w:r w:rsidRPr="00B15175">
              <w:rPr>
                <w:sz w:val="16"/>
                <w:szCs w:val="16"/>
              </w:rPr>
              <w:t>!</w:t>
            </w:r>
            <w:r>
              <w:rPr>
                <w:sz w:val="16"/>
                <w:szCs w:val="16"/>
              </w:rPr>
              <w:t>;</w:t>
            </w:r>
          </w:p>
          <w:p w14:paraId="02C3C279" w14:textId="60BAFF6F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Hernandez et al., 2015</w:t>
            </w:r>
          </w:p>
        </w:tc>
        <w:tc>
          <w:tcPr>
            <w:tcW w:w="1701" w:type="dxa"/>
            <w:shd w:val="clear" w:color="auto" w:fill="auto"/>
          </w:tcPr>
          <w:p w14:paraId="09E93373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N = 570 (urban), 351 for longitudinal analysis;</w:t>
            </w:r>
          </w:p>
          <w:p w14:paraId="526776ED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Mean age = 73 years;</w:t>
            </w:r>
          </w:p>
          <w:p w14:paraId="664A4C1F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 xml:space="preserve">77% female; </w:t>
            </w:r>
          </w:p>
          <w:p w14:paraId="4B571BED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Data from randomised control trial, no response rate stated;</w:t>
            </w:r>
          </w:p>
          <w:p w14:paraId="67D724B1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Community dwellers;</w:t>
            </w:r>
          </w:p>
          <w:p w14:paraId="43A79316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Los Angeles, USA;</w:t>
            </w:r>
          </w:p>
          <w:p w14:paraId="2B0856DA" w14:textId="0EC28557" w:rsidR="00E563D5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  <w:shd w:val="clear" w:color="auto" w:fill="B8CCE4" w:themeFill="accent1" w:themeFillTint="66"/>
              </w:rPr>
              <w:t xml:space="preserve">Latinos </w:t>
            </w:r>
          </w:p>
        </w:tc>
        <w:tc>
          <w:tcPr>
            <w:tcW w:w="1843" w:type="dxa"/>
            <w:shd w:val="clear" w:color="auto" w:fill="auto"/>
          </w:tcPr>
          <w:p w14:paraId="578225FB" w14:textId="77777777" w:rsidR="00E563D5" w:rsidRPr="00F8211C" w:rsidRDefault="00E563D5" w:rsidP="009E3E1D">
            <w:pPr>
              <w:rPr>
                <w:sz w:val="16"/>
                <w:szCs w:val="16"/>
              </w:rPr>
            </w:pPr>
            <w:r w:rsidRPr="00F8211C">
              <w:rPr>
                <w:sz w:val="16"/>
                <w:szCs w:val="16"/>
              </w:rPr>
              <w:t>Longitudinal &amp; cross-sectional;</w:t>
            </w:r>
          </w:p>
          <w:p w14:paraId="36F8040C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>Cluster: senior centre (convenience);</w:t>
            </w:r>
          </w:p>
          <w:p w14:paraId="63C00F7B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 xml:space="preserve">Individual: convenience; </w:t>
            </w:r>
          </w:p>
          <w:p w14:paraId="5A1EDAB1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0755D2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6CB89F8D" w14:textId="77777777" w:rsidR="00E563D5" w:rsidRDefault="00E563D5" w:rsidP="009E3E1D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01CDC99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15-20 min walk from home</w:t>
            </w:r>
          </w:p>
          <w:p w14:paraId="79F8BA31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EBBE9A4" w14:textId="77777777" w:rsidR="00E563D5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</w:t>
            </w:r>
          </w:p>
          <w:p w14:paraId="560BE834" w14:textId="19FF2A7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14:paraId="6D0D3208" w14:textId="56EE4C46" w:rsidR="00E563D5" w:rsidRDefault="0075072C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 </w:t>
            </w:r>
          </w:p>
          <w:p w14:paraId="2E45411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GDS-5 (score 2+);</w:t>
            </w:r>
          </w:p>
          <w:p w14:paraId="31DEBD4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21D7FD37" w14:textId="4910809F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 (yes/no)</w:t>
            </w:r>
          </w:p>
        </w:tc>
        <w:tc>
          <w:tcPr>
            <w:tcW w:w="1900" w:type="dxa"/>
            <w:shd w:val="clear" w:color="auto" w:fill="auto"/>
          </w:tcPr>
          <w:p w14:paraId="19232B35" w14:textId="53A3DE7F" w:rsidR="00E563D5" w:rsidRDefault="00120C87" w:rsidP="009E3E1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="00E563D5">
              <w:rPr>
                <w:i/>
                <w:sz w:val="16"/>
                <w:szCs w:val="16"/>
              </w:rPr>
              <w:t>ubjective</w:t>
            </w:r>
          </w:p>
          <w:p w14:paraId="47BF6CFC" w14:textId="77777777" w:rsidR="003E7281" w:rsidRDefault="00E754FF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563D5">
              <w:rPr>
                <w:sz w:val="16"/>
                <w:szCs w:val="16"/>
              </w:rPr>
              <w:t>alking/cycling facilities (barriers to walking</w:t>
            </w:r>
            <w:r w:rsidR="00120C87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3A4D8E3A" w14:textId="77777777" w:rsidR="003E7281" w:rsidRDefault="003E7281" w:rsidP="009E3E1D">
            <w:pPr>
              <w:rPr>
                <w:sz w:val="16"/>
                <w:szCs w:val="16"/>
              </w:rPr>
            </w:pPr>
          </w:p>
          <w:p w14:paraId="0E57B1FE" w14:textId="77777777" w:rsidR="003E7281" w:rsidRDefault="003E7281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aesthetics (aesthetics</w:t>
            </w:r>
            <w:r w:rsidR="00120C87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137E19A9" w14:textId="77777777" w:rsidR="003E7281" w:rsidRDefault="003E7281" w:rsidP="009E3E1D">
            <w:pPr>
              <w:rPr>
                <w:sz w:val="16"/>
                <w:szCs w:val="16"/>
              </w:rPr>
            </w:pPr>
          </w:p>
          <w:p w14:paraId="37F6D54B" w14:textId="77777777" w:rsidR="003E7281" w:rsidRDefault="003E7281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63D5">
              <w:rPr>
                <w:sz w:val="16"/>
                <w:szCs w:val="16"/>
              </w:rPr>
              <w:t>raffic safety (traffic</w:t>
            </w:r>
            <w:r w:rsidR="00120C87">
              <w:rPr>
                <w:sz w:val="16"/>
                <w:szCs w:val="16"/>
              </w:rPr>
              <w:t xml:space="preserve"> </w:t>
            </w:r>
            <w:r w:rsidR="00E563D5">
              <w:rPr>
                <w:sz w:val="16"/>
                <w:szCs w:val="16"/>
              </w:rPr>
              <w:t>safety</w:t>
            </w:r>
            <w:r w:rsidR="00120C87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1BE72593" w14:textId="77777777" w:rsidR="003E7281" w:rsidRDefault="003E7281" w:rsidP="009E3E1D">
            <w:pPr>
              <w:rPr>
                <w:sz w:val="16"/>
                <w:szCs w:val="16"/>
              </w:rPr>
            </w:pPr>
          </w:p>
          <w:p w14:paraId="753D42C1" w14:textId="0D993399" w:rsidR="00E563D5" w:rsidRDefault="003E7281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E563D5">
              <w:rPr>
                <w:sz w:val="16"/>
                <w:szCs w:val="16"/>
              </w:rPr>
              <w:t>rime safety (personal</w:t>
            </w:r>
            <w:r w:rsidR="00120C87">
              <w:rPr>
                <w:sz w:val="16"/>
                <w:szCs w:val="16"/>
              </w:rPr>
              <w:t>/crime-related</w:t>
            </w:r>
            <w:r w:rsidR="00E563D5">
              <w:rPr>
                <w:sz w:val="16"/>
                <w:szCs w:val="16"/>
              </w:rPr>
              <w:t xml:space="preserve"> safety</w:t>
            </w:r>
            <w:r w:rsidR="00E754FF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7619F727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5D2B7AA4" w14:textId="4A36D04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3E1693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698D737C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72945175" w14:textId="77777777" w:rsidR="00E563D5" w:rsidRPr="00B71861" w:rsidRDefault="00E563D5" w:rsidP="009E3E1D">
            <w:pPr>
              <w:rPr>
                <w:color w:val="FF0000"/>
                <w:sz w:val="16"/>
                <w:szCs w:val="16"/>
              </w:rPr>
            </w:pPr>
            <w:r w:rsidRPr="00B71861">
              <w:rPr>
                <w:color w:val="FF0000"/>
                <w:sz w:val="16"/>
                <w:szCs w:val="16"/>
              </w:rPr>
              <w:t>(no adjustment for clustering at recruitment point)</w:t>
            </w:r>
          </w:p>
          <w:p w14:paraId="3F05E78C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6090AADE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680CDFEF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8F7EBA7" w14:textId="6D2028A7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B71861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  <w:r w:rsidR="00513441">
              <w:rPr>
                <w:i/>
                <w:color w:val="FF0000"/>
                <w:sz w:val="16"/>
                <w:szCs w:val="16"/>
              </w:rPr>
              <w:t xml:space="preserve"> (prevalence)</w:t>
            </w:r>
          </w:p>
          <w:p w14:paraId="4A1839D0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1E6EB9BB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Walking/cycling facilities</w:t>
            </w:r>
            <w:r>
              <w:rPr>
                <w:sz w:val="16"/>
                <w:szCs w:val="16"/>
              </w:rPr>
              <w:t>:</w:t>
            </w:r>
          </w:p>
          <w:p w14:paraId="18D7F442" w14:textId="5BCDBB18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</w:t>
            </w:r>
            <w:r w:rsidR="002D685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2D685A">
              <w:rPr>
                <w:sz w:val="16"/>
                <w:szCs w:val="16"/>
              </w:rPr>
              <w:t>03;</w:t>
            </w:r>
            <w:r>
              <w:rPr>
                <w:sz w:val="16"/>
                <w:szCs w:val="16"/>
              </w:rPr>
              <w:t xml:space="preserve"> p=.</w:t>
            </w:r>
            <w:r w:rsidR="002D685A">
              <w:rPr>
                <w:sz w:val="16"/>
                <w:szCs w:val="16"/>
              </w:rPr>
              <w:t>57</w:t>
            </w:r>
          </w:p>
          <w:p w14:paraId="2FC239BB" w14:textId="04F3600C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>(barriers to walking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92D85C9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Neighbourhood aesthetics</w:t>
            </w:r>
            <w:r>
              <w:rPr>
                <w:sz w:val="16"/>
                <w:szCs w:val="16"/>
              </w:rPr>
              <w:t>:</w:t>
            </w:r>
          </w:p>
          <w:p w14:paraId="72725B77" w14:textId="79C6101E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OR=0.9</w:t>
            </w:r>
            <w:r w:rsidR="002D685A">
              <w:rPr>
                <w:sz w:val="16"/>
                <w:szCs w:val="16"/>
              </w:rPr>
              <w:t>6;</w:t>
            </w:r>
            <w:r>
              <w:rPr>
                <w:sz w:val="16"/>
                <w:szCs w:val="16"/>
              </w:rPr>
              <w:t xml:space="preserve"> p=.</w:t>
            </w:r>
            <w:r w:rsidR="002D685A">
              <w:rPr>
                <w:sz w:val="16"/>
                <w:szCs w:val="16"/>
              </w:rPr>
              <w:t>27</w:t>
            </w:r>
          </w:p>
          <w:p w14:paraId="282BD034" w14:textId="478F02EC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>(aesthetics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33DF2AFD" w14:textId="77777777" w:rsidR="00E563D5" w:rsidRDefault="00E563D5" w:rsidP="009E3E1D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Traffic safety</w:t>
            </w:r>
            <w:r>
              <w:rPr>
                <w:sz w:val="16"/>
                <w:szCs w:val="16"/>
              </w:rPr>
              <w:t xml:space="preserve">: </w:t>
            </w:r>
          </w:p>
          <w:p w14:paraId="13810C6C" w14:textId="77D2D17C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</w:t>
            </w:r>
            <w:r w:rsidR="002D685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2D685A">
              <w:rPr>
                <w:sz w:val="16"/>
                <w:szCs w:val="16"/>
              </w:rPr>
              <w:t>95;</w:t>
            </w:r>
            <w:r>
              <w:rPr>
                <w:sz w:val="16"/>
                <w:szCs w:val="16"/>
              </w:rPr>
              <w:t xml:space="preserve"> p=.</w:t>
            </w:r>
            <w:r w:rsidR="002D685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  <w:p w14:paraId="58C63CE9" w14:textId="546FF4F2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E76E77">
              <w:rPr>
                <w:color w:val="FF0000"/>
                <w:sz w:val="16"/>
                <w:szCs w:val="16"/>
              </w:rPr>
              <w:t>traffic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81BA0E5" w14:textId="77777777" w:rsidR="00E563D5" w:rsidRDefault="00E563D5" w:rsidP="009E3E1D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Crime safety</w:t>
            </w:r>
            <w:r>
              <w:rPr>
                <w:sz w:val="16"/>
                <w:szCs w:val="16"/>
              </w:rPr>
              <w:t xml:space="preserve">: </w:t>
            </w:r>
          </w:p>
          <w:p w14:paraId="66F83A65" w14:textId="57CA8077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</w:t>
            </w:r>
            <w:r w:rsidR="002D685A">
              <w:rPr>
                <w:sz w:val="16"/>
                <w:szCs w:val="16"/>
              </w:rPr>
              <w:t>8;</w:t>
            </w:r>
            <w:r>
              <w:rPr>
                <w:sz w:val="16"/>
                <w:szCs w:val="16"/>
              </w:rPr>
              <w:t xml:space="preserve"> p=.0</w:t>
            </w:r>
            <w:r w:rsidR="002D685A">
              <w:rPr>
                <w:sz w:val="16"/>
                <w:szCs w:val="16"/>
              </w:rPr>
              <w:t>1</w:t>
            </w:r>
          </w:p>
          <w:p w14:paraId="61F99EF8" w14:textId="45205D5F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>(personal</w:t>
            </w:r>
            <w:r w:rsidR="00120C87">
              <w:rPr>
                <w:color w:val="FF0000"/>
                <w:sz w:val="16"/>
                <w:szCs w:val="16"/>
              </w:rPr>
              <w:t>/crime-related</w:t>
            </w:r>
            <w:r w:rsidRPr="00E76E77">
              <w:rPr>
                <w:color w:val="FF0000"/>
                <w:sz w:val="16"/>
                <w:szCs w:val="16"/>
              </w:rPr>
              <w:t xml:space="preserve">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2D685A">
              <w:rPr>
                <w:b/>
                <w:color w:val="FF0000"/>
                <w:sz w:val="16"/>
                <w:szCs w:val="16"/>
              </w:rPr>
              <w:t>-</w:t>
            </w:r>
            <w:r w:rsidRPr="00E76E77">
              <w:rPr>
                <w:color w:val="FF0000"/>
                <w:sz w:val="16"/>
                <w:szCs w:val="16"/>
              </w:rPr>
              <w:t>)</w:t>
            </w:r>
          </w:p>
          <w:p w14:paraId="405476AC" w14:textId="77777777" w:rsidR="00513441" w:rsidRDefault="00513441" w:rsidP="009E3E1D">
            <w:pPr>
              <w:rPr>
                <w:color w:val="FF0000"/>
                <w:sz w:val="16"/>
                <w:szCs w:val="16"/>
              </w:rPr>
            </w:pPr>
          </w:p>
          <w:p w14:paraId="03597184" w14:textId="60A9D2C2" w:rsidR="00513441" w:rsidRDefault="00513441" w:rsidP="00513441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B71861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 (incidence)</w:t>
            </w:r>
          </w:p>
          <w:p w14:paraId="7B2FE4CA" w14:textId="77777777" w:rsidR="00513441" w:rsidRDefault="00513441" w:rsidP="009E3E1D">
            <w:pPr>
              <w:rPr>
                <w:i/>
                <w:sz w:val="16"/>
                <w:szCs w:val="16"/>
              </w:rPr>
            </w:pPr>
          </w:p>
          <w:p w14:paraId="143E55BB" w14:textId="77777777" w:rsidR="00513441" w:rsidRDefault="00513441" w:rsidP="00513441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Walking/cycling facilities</w:t>
            </w:r>
            <w:r>
              <w:rPr>
                <w:sz w:val="16"/>
                <w:szCs w:val="16"/>
              </w:rPr>
              <w:t>:</w:t>
            </w:r>
          </w:p>
          <w:p w14:paraId="366B9D1C" w14:textId="37ED1C1B" w:rsidR="00513441" w:rsidRPr="00621515" w:rsidRDefault="00513441" w:rsidP="0051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OR=0.86; p=.30</w:t>
            </w:r>
          </w:p>
          <w:p w14:paraId="5976FB29" w14:textId="05AAE499" w:rsidR="00513441" w:rsidRDefault="00513441" w:rsidP="00513441">
            <w:pPr>
              <w:rPr>
                <w:color w:val="FF0000"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>(barriers to walking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48E3261" w14:textId="77777777" w:rsidR="00513441" w:rsidRDefault="00513441" w:rsidP="00513441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Neighbourhood aesthetics</w:t>
            </w:r>
            <w:r>
              <w:rPr>
                <w:sz w:val="16"/>
                <w:szCs w:val="16"/>
              </w:rPr>
              <w:t>:</w:t>
            </w:r>
          </w:p>
          <w:p w14:paraId="1E2F8EF4" w14:textId="309B9CDD" w:rsidR="00513441" w:rsidRPr="00621515" w:rsidRDefault="00513441" w:rsidP="0051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OR=0.93; p=.46</w:t>
            </w:r>
          </w:p>
          <w:p w14:paraId="218BE6B5" w14:textId="7D4A50E2" w:rsidR="00513441" w:rsidRDefault="00513441" w:rsidP="00513441">
            <w:pPr>
              <w:rPr>
                <w:color w:val="FF0000"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 xml:space="preserve">(aesthetics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0F1E6CD9" w14:textId="77777777" w:rsidR="00513441" w:rsidRDefault="00513441" w:rsidP="00513441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Traffic safety</w:t>
            </w:r>
            <w:r>
              <w:rPr>
                <w:sz w:val="16"/>
                <w:szCs w:val="16"/>
              </w:rPr>
              <w:t xml:space="preserve">: </w:t>
            </w:r>
          </w:p>
          <w:p w14:paraId="1D427210" w14:textId="5BADBE5B" w:rsidR="00513441" w:rsidRPr="00621515" w:rsidRDefault="00513441" w:rsidP="0051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OR=1.10; p=.47</w:t>
            </w:r>
          </w:p>
          <w:p w14:paraId="191E9041" w14:textId="270DD68E" w:rsidR="00513441" w:rsidRDefault="00513441" w:rsidP="0051344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E76E77">
              <w:rPr>
                <w:color w:val="FF0000"/>
                <w:sz w:val="16"/>
                <w:szCs w:val="16"/>
              </w:rPr>
              <w:t>traffic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490C92E" w14:textId="77777777" w:rsidR="00513441" w:rsidRDefault="00513441" w:rsidP="00513441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Crime safety</w:t>
            </w:r>
            <w:r>
              <w:rPr>
                <w:sz w:val="16"/>
                <w:szCs w:val="16"/>
              </w:rPr>
              <w:t xml:space="preserve">: </w:t>
            </w:r>
          </w:p>
          <w:p w14:paraId="0182D310" w14:textId="24199550" w:rsidR="00513441" w:rsidRPr="00621515" w:rsidRDefault="00513441" w:rsidP="005134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OR=0.82; p=.10</w:t>
            </w:r>
          </w:p>
          <w:p w14:paraId="50F7C56A" w14:textId="58ECC101" w:rsidR="00513441" w:rsidRDefault="00513441" w:rsidP="00513441">
            <w:pPr>
              <w:rPr>
                <w:i/>
                <w:sz w:val="16"/>
                <w:szCs w:val="16"/>
              </w:rPr>
            </w:pPr>
            <w:r w:rsidRPr="00E76E77">
              <w:rPr>
                <w:color w:val="FF0000"/>
                <w:sz w:val="16"/>
                <w:szCs w:val="16"/>
              </w:rPr>
              <w:t>(personal</w:t>
            </w:r>
            <w:r w:rsidR="00E754FF">
              <w:rPr>
                <w:color w:val="FF0000"/>
                <w:sz w:val="16"/>
                <w:szCs w:val="16"/>
              </w:rPr>
              <w:t>/crime-related</w:t>
            </w:r>
            <w:r w:rsidRPr="00E76E77">
              <w:rPr>
                <w:color w:val="FF0000"/>
                <w:sz w:val="16"/>
                <w:szCs w:val="16"/>
              </w:rPr>
              <w:t xml:space="preserve">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E76E7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C5D5B6F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0645BB48" w14:textId="77777777" w:rsidTr="00937CDA">
        <w:tc>
          <w:tcPr>
            <w:tcW w:w="227" w:type="dxa"/>
            <w:shd w:val="clear" w:color="auto" w:fill="auto"/>
          </w:tcPr>
          <w:p w14:paraId="76C35903" w14:textId="33D881D0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14:paraId="6C4D412E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Chicago Health and Aging Project (CHAP);</w:t>
            </w:r>
          </w:p>
          <w:p w14:paraId="0F49EB11" w14:textId="1374F952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Everson-Rose et al., 2011</w:t>
            </w:r>
          </w:p>
          <w:p w14:paraId="21CB9B22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14C9F619" w14:textId="77777777" w:rsidR="00E563D5" w:rsidRDefault="00E563D5" w:rsidP="00BF1C6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B0B246C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5770 (urban);</w:t>
            </w:r>
          </w:p>
          <w:p w14:paraId="1580F823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73 years;</w:t>
            </w:r>
          </w:p>
          <w:p w14:paraId="0FBC135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 female;</w:t>
            </w:r>
          </w:p>
          <w:p w14:paraId="3D3E7BB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79% response rate;</w:t>
            </w:r>
          </w:p>
          <w:p w14:paraId="211C310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190EF4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Chicago, USA;</w:t>
            </w:r>
          </w:p>
          <w:p w14:paraId="22F2CDDD" w14:textId="4038FAB8" w:rsidR="00E563D5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74% black, 26% non-black (Largely African-American or non-Hispanic white, &lt;1% reported another race category or Hispanic ethnicity)</w:t>
            </w:r>
          </w:p>
        </w:tc>
        <w:tc>
          <w:tcPr>
            <w:tcW w:w="1843" w:type="dxa"/>
            <w:shd w:val="clear" w:color="auto" w:fill="auto"/>
          </w:tcPr>
          <w:p w14:paraId="64F742F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7CD069DF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0755D2">
              <w:rPr>
                <w:sz w:val="16"/>
                <w:szCs w:val="16"/>
              </w:rPr>
              <w:t>census block group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(purposive);</w:t>
            </w:r>
          </w:p>
          <w:p w14:paraId="627A8B0B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>Individual: all</w:t>
            </w:r>
            <w:r>
              <w:rPr>
                <w:sz w:val="16"/>
                <w:szCs w:val="16"/>
              </w:rPr>
              <w:t>;</w:t>
            </w:r>
          </w:p>
          <w:p w14:paraId="1235089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57D05447" w14:textId="1796D89B" w:rsidR="00E563D5" w:rsidRDefault="00E563D5" w:rsidP="009E3E1D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 xml:space="preserve">Neighbourhood definition: </w:t>
            </w:r>
            <w:r>
              <w:rPr>
                <w:sz w:val="16"/>
                <w:szCs w:val="16"/>
              </w:rPr>
              <w:t>census block groups</w:t>
            </w:r>
          </w:p>
        </w:tc>
        <w:tc>
          <w:tcPr>
            <w:tcW w:w="1559" w:type="dxa"/>
            <w:shd w:val="clear" w:color="auto" w:fill="auto"/>
          </w:tcPr>
          <w:p w14:paraId="6E3DFC16" w14:textId="110066B0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race, years in neighbourhood, education, income, marital status, chronic health conditions</w:t>
            </w:r>
          </w:p>
        </w:tc>
        <w:tc>
          <w:tcPr>
            <w:tcW w:w="1644" w:type="dxa"/>
            <w:shd w:val="clear" w:color="auto" w:fill="auto"/>
          </w:tcPr>
          <w:p w14:paraId="57702023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038DD36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 version);</w:t>
            </w:r>
          </w:p>
          <w:p w14:paraId="72F302F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AFCBF18" w14:textId="6FC55F39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01E2EF0B" w14:textId="0DB51EC7" w:rsidR="00E563D5" w:rsidRPr="00C673C7" w:rsidRDefault="00E754FF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D3BD329" w14:textId="15D09E82" w:rsidR="00E563D5" w:rsidRDefault="00E754FF" w:rsidP="00AD68D8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SES (SES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);</w:t>
            </w:r>
            <w:r w:rsidR="00AD68D8">
              <w:rPr>
                <w:sz w:val="16"/>
                <w:szCs w:val="16"/>
              </w:rPr>
              <w:t xml:space="preserve"> </w:t>
            </w:r>
            <w:r w:rsidR="00E563D5">
              <w:rPr>
                <w:sz w:val="16"/>
                <w:szCs w:val="16"/>
              </w:rPr>
              <w:t>continuous</w:t>
            </w:r>
          </w:p>
        </w:tc>
        <w:tc>
          <w:tcPr>
            <w:tcW w:w="1218" w:type="dxa"/>
            <w:shd w:val="clear" w:color="auto" w:fill="auto"/>
          </w:tcPr>
          <w:p w14:paraId="6B20A4C2" w14:textId="44FAF66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5E5D90A6" w14:textId="74F62EBB" w:rsidR="00E563D5" w:rsidRDefault="00326A10" w:rsidP="00326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Generalised linear mi</w:t>
            </w:r>
            <w:r w:rsidR="00E563D5">
              <w:rPr>
                <w:sz w:val="16"/>
                <w:szCs w:val="16"/>
              </w:rPr>
              <w:t>xed model</w:t>
            </w: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E563D5">
              <w:rPr>
                <w:sz w:val="16"/>
                <w:szCs w:val="16"/>
              </w:rPr>
              <w:t>negative binomial error structure with log link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A5CAE2B" w14:textId="77777777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0929564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7279FB23" w14:textId="77777777" w:rsidR="00E563D5" w:rsidRDefault="00E563D5" w:rsidP="009E3E1D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Neighbourhood SE</w:t>
            </w:r>
            <w:r>
              <w:rPr>
                <w:sz w:val="16"/>
                <w:szCs w:val="16"/>
                <w:highlight w:val="yellow"/>
              </w:rPr>
              <w:t>S</w:t>
            </w:r>
            <w:r>
              <w:rPr>
                <w:sz w:val="16"/>
                <w:szCs w:val="16"/>
              </w:rPr>
              <w:t>:</w:t>
            </w:r>
          </w:p>
          <w:p w14:paraId="4CA45770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 w:rsidRPr="00621515">
              <w:rPr>
                <w:rFonts w:cstheme="minorHAnsi"/>
                <w:sz w:val="16"/>
                <w:szCs w:val="16"/>
              </w:rPr>
              <w:t>β</w:t>
            </w:r>
            <w:r w:rsidRPr="00621515">
              <w:rPr>
                <w:sz w:val="16"/>
                <w:szCs w:val="16"/>
              </w:rPr>
              <w:t xml:space="preserve"> = -0.078, p&lt;.05</w:t>
            </w:r>
          </w:p>
          <w:p w14:paraId="468318FB" w14:textId="60A601DF" w:rsidR="00E563D5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E622582" w14:textId="46E9220F" w:rsidR="00E563D5" w:rsidRDefault="00E563D5" w:rsidP="0092753B">
            <w:pPr>
              <w:rPr>
                <w:sz w:val="16"/>
                <w:szCs w:val="16"/>
              </w:rPr>
            </w:pPr>
            <w:r w:rsidRPr="00377EEA">
              <w:rPr>
                <w:sz w:val="16"/>
                <w:szCs w:val="16"/>
              </w:rPr>
              <w:t>Institutionalised persons were eligible, 2 nursing homes agreed to participate (</w:t>
            </w:r>
            <w:proofErr w:type="spellStart"/>
            <w:r w:rsidRPr="00377EEA">
              <w:rPr>
                <w:sz w:val="16"/>
                <w:szCs w:val="16"/>
              </w:rPr>
              <w:t>Bienias</w:t>
            </w:r>
            <w:proofErr w:type="spellEnd"/>
            <w:r w:rsidRPr="00377EEA">
              <w:rPr>
                <w:sz w:val="16"/>
                <w:szCs w:val="16"/>
              </w:rPr>
              <w:t xml:space="preserve"> et al 2003)</w:t>
            </w:r>
            <w:r>
              <w:rPr>
                <w:sz w:val="16"/>
                <w:szCs w:val="16"/>
              </w:rPr>
              <w:t>.</w:t>
            </w:r>
            <w:r w:rsidRPr="00377E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377EEA">
              <w:rPr>
                <w:sz w:val="16"/>
                <w:szCs w:val="16"/>
              </w:rPr>
              <w:t>an’t determine how many, if any institutionalised people participated</w:t>
            </w:r>
            <w:r>
              <w:rPr>
                <w:sz w:val="16"/>
                <w:szCs w:val="16"/>
              </w:rPr>
              <w:t>. Most participants likely to be community dwellers</w:t>
            </w:r>
          </w:p>
        </w:tc>
      </w:tr>
      <w:tr w:rsidR="00E563D5" w:rsidRPr="00C55CA2" w14:paraId="3F6194C3" w14:textId="77777777" w:rsidTr="00937CDA">
        <w:tc>
          <w:tcPr>
            <w:tcW w:w="227" w:type="dxa"/>
            <w:shd w:val="clear" w:color="auto" w:fill="auto"/>
          </w:tcPr>
          <w:p w14:paraId="4BDB05BC" w14:textId="13F8CDE0" w:rsidR="00E563D5" w:rsidRDefault="00E563D5" w:rsidP="0092753B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D75AB4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14:paraId="71FE7BA4" w14:textId="77777777" w:rsidR="00E563D5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CHAP</w:t>
            </w:r>
            <w:r>
              <w:rPr>
                <w:sz w:val="16"/>
                <w:szCs w:val="16"/>
              </w:rPr>
              <w:t>;</w:t>
            </w:r>
          </w:p>
          <w:p w14:paraId="3469B6EB" w14:textId="543F7684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Kelley-Moore et al., 2016</w:t>
            </w:r>
          </w:p>
          <w:p w14:paraId="704FA224" w14:textId="741E4C72" w:rsidR="00E563D5" w:rsidRDefault="00E563D5" w:rsidP="00BF1C6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69B2671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N = 5625 (urban);</w:t>
            </w:r>
          </w:p>
          <w:p w14:paraId="191EAB6C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Mean age = 74 years;</w:t>
            </w:r>
          </w:p>
          <w:p w14:paraId="48A31711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61% female;</w:t>
            </w:r>
          </w:p>
          <w:p w14:paraId="33B8AFEF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Response rate = unknown</w:t>
            </w:r>
          </w:p>
          <w:p w14:paraId="4F42259C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Community dwellers;</w:t>
            </w:r>
          </w:p>
          <w:p w14:paraId="37A9BDF2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Chicago, USA;</w:t>
            </w:r>
          </w:p>
          <w:p w14:paraId="3A0C44FA" w14:textId="05E8B274" w:rsidR="00E563D5" w:rsidRDefault="00E563D5" w:rsidP="009E3E1D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 xml:space="preserve">73% black, 27% non-black </w:t>
            </w:r>
          </w:p>
        </w:tc>
        <w:tc>
          <w:tcPr>
            <w:tcW w:w="1843" w:type="dxa"/>
            <w:shd w:val="clear" w:color="auto" w:fill="auto"/>
          </w:tcPr>
          <w:p w14:paraId="4B12AED5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Cross-sectional;</w:t>
            </w:r>
          </w:p>
          <w:p w14:paraId="26C9FF0B" w14:textId="58875C7F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 xml:space="preserve">Cluster: </w:t>
            </w:r>
            <w:r w:rsidR="00C836AC" w:rsidRPr="000755D2">
              <w:rPr>
                <w:sz w:val="16"/>
                <w:szCs w:val="16"/>
              </w:rPr>
              <w:t>census block group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(purposive);</w:t>
            </w:r>
          </w:p>
          <w:p w14:paraId="2E49FE6C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 xml:space="preserve">Individual: all; </w:t>
            </w:r>
          </w:p>
          <w:p w14:paraId="67B23C44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Stratification: none;</w:t>
            </w:r>
          </w:p>
          <w:p w14:paraId="03BEF514" w14:textId="3BBEDE09" w:rsidR="00E563D5" w:rsidRDefault="00E563D5" w:rsidP="009E3E1D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Neighbourhood definition: census block groups</w:t>
            </w:r>
          </w:p>
        </w:tc>
        <w:tc>
          <w:tcPr>
            <w:tcW w:w="1559" w:type="dxa"/>
            <w:shd w:val="clear" w:color="auto" w:fill="auto"/>
          </w:tcPr>
          <w:p w14:paraId="4FCCB3F7" w14:textId="2458D73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E29E0">
              <w:rPr>
                <w:sz w:val="16"/>
                <w:szCs w:val="16"/>
              </w:rPr>
              <w:t>ge, gender/race, education, years in neighbourhood, marital status, chronic health conditions, ADL disability, number of friends, number of neighbours known by name</w:t>
            </w:r>
          </w:p>
        </w:tc>
        <w:tc>
          <w:tcPr>
            <w:tcW w:w="1644" w:type="dxa"/>
            <w:shd w:val="clear" w:color="auto" w:fill="auto"/>
          </w:tcPr>
          <w:p w14:paraId="7F45FC13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Depressive symptoms;</w:t>
            </w:r>
          </w:p>
          <w:p w14:paraId="3AE45898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CES-D (10 item version);</w:t>
            </w:r>
          </w:p>
          <w:p w14:paraId="65278413" w14:textId="77777777" w:rsidR="00E563D5" w:rsidRPr="000E29E0" w:rsidRDefault="00E563D5" w:rsidP="00D75AB4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validated;</w:t>
            </w:r>
          </w:p>
          <w:p w14:paraId="7B20F14E" w14:textId="3802CA55" w:rsidR="00E563D5" w:rsidRDefault="00E563D5" w:rsidP="009E3E1D">
            <w:pPr>
              <w:rPr>
                <w:sz w:val="16"/>
                <w:szCs w:val="16"/>
              </w:rPr>
            </w:pPr>
            <w:r w:rsidRPr="000E29E0"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5E18FB44" w14:textId="3B45E3F0" w:rsidR="00E563D5" w:rsidRPr="003704D4" w:rsidRDefault="001462F6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Objective</w:t>
            </w:r>
          </w:p>
          <w:p w14:paraId="55AE8674" w14:textId="77777777" w:rsidR="00BB725F" w:rsidRDefault="00E563D5" w:rsidP="009E3E1D">
            <w:pPr>
              <w:rPr>
                <w:sz w:val="16"/>
                <w:szCs w:val="16"/>
              </w:rPr>
            </w:pPr>
            <w:r w:rsidRPr="003704D4">
              <w:rPr>
                <w:sz w:val="16"/>
                <w:szCs w:val="16"/>
              </w:rPr>
              <w:t>Mean neighbourhood-level income (SES</w:t>
            </w:r>
            <w:r w:rsidR="00E754FF">
              <w:rPr>
                <w:sz w:val="16"/>
                <w:szCs w:val="16"/>
              </w:rPr>
              <w:t>, S</w:t>
            </w:r>
            <w:r w:rsidRPr="003704D4">
              <w:rPr>
                <w:sz w:val="16"/>
                <w:szCs w:val="16"/>
              </w:rPr>
              <w:t>),</w:t>
            </w:r>
          </w:p>
          <w:p w14:paraId="0C916097" w14:textId="77777777" w:rsidR="00BB725F" w:rsidRDefault="00BB725F" w:rsidP="009E3E1D">
            <w:pPr>
              <w:rPr>
                <w:sz w:val="16"/>
                <w:szCs w:val="16"/>
              </w:rPr>
            </w:pPr>
          </w:p>
          <w:p w14:paraId="39D630BA" w14:textId="70638FCE" w:rsidR="00E563D5" w:rsidRDefault="00BB725F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754FF">
              <w:rPr>
                <w:sz w:val="16"/>
                <w:szCs w:val="16"/>
              </w:rPr>
              <w:t xml:space="preserve">ean neighbourhood-level </w:t>
            </w:r>
            <w:r w:rsidR="00E563D5" w:rsidRPr="003704D4">
              <w:rPr>
                <w:sz w:val="16"/>
                <w:szCs w:val="16"/>
              </w:rPr>
              <w:t xml:space="preserve">number of visiting neighbours (social </w:t>
            </w:r>
            <w:r w:rsidR="00E754FF">
              <w:rPr>
                <w:sz w:val="16"/>
                <w:szCs w:val="16"/>
              </w:rPr>
              <w:t>connectedness, S</w:t>
            </w:r>
            <w:r w:rsidR="00E563D5" w:rsidRPr="003704D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69181EEB" w14:textId="3EC47E2A" w:rsidR="00E563D5" w:rsidRDefault="00E563D5" w:rsidP="0092753B">
            <w:pPr>
              <w:rPr>
                <w:sz w:val="16"/>
                <w:szCs w:val="16"/>
              </w:rPr>
            </w:pPr>
            <w:r w:rsidRPr="00EA195D">
              <w:rPr>
                <w:sz w:val="16"/>
                <w:szCs w:val="16"/>
              </w:rPr>
              <w:t>Gender, race</w:t>
            </w:r>
          </w:p>
        </w:tc>
        <w:tc>
          <w:tcPr>
            <w:tcW w:w="1418" w:type="dxa"/>
            <w:shd w:val="clear" w:color="auto" w:fill="auto"/>
          </w:tcPr>
          <w:p w14:paraId="1328DF69" w14:textId="77777777" w:rsidR="00E563D5" w:rsidRDefault="00E563D5" w:rsidP="00D75AB4">
            <w:pPr>
              <w:rPr>
                <w:sz w:val="16"/>
                <w:szCs w:val="16"/>
              </w:rPr>
            </w:pPr>
            <w:r w:rsidRPr="007A3A6A">
              <w:rPr>
                <w:sz w:val="16"/>
                <w:szCs w:val="16"/>
              </w:rPr>
              <w:t xml:space="preserve">Generalised linear mixed models </w:t>
            </w:r>
          </w:p>
          <w:p w14:paraId="220F83EE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845118F" w14:textId="77777777" w:rsidR="00E563D5" w:rsidRDefault="00E563D5" w:rsidP="00D75AB4">
            <w:pPr>
              <w:rPr>
                <w:sz w:val="16"/>
                <w:szCs w:val="16"/>
              </w:rPr>
            </w:pPr>
            <w:r w:rsidRPr="00E91083">
              <w:rPr>
                <w:color w:val="00B050"/>
                <w:sz w:val="16"/>
                <w:szCs w:val="16"/>
              </w:rPr>
              <w:t>(accounted for skewed distribution of outcome; formally tested for moderating effects)</w:t>
            </w:r>
          </w:p>
          <w:p w14:paraId="1CBF7B76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D6704EC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F00F8B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9E1FCA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</w:rPr>
              <w:t xml:space="preserve"> and </w:t>
            </w:r>
            <w:r w:rsidRPr="009E1FCA">
              <w:rPr>
                <w:i/>
                <w:sz w:val="16"/>
                <w:szCs w:val="16"/>
                <w:u w:val="single"/>
              </w:rPr>
              <w:t>race</w:t>
            </w:r>
            <w:r>
              <w:rPr>
                <w:i/>
                <w:sz w:val="16"/>
                <w:szCs w:val="16"/>
              </w:rPr>
              <w:t>.</w:t>
            </w:r>
          </w:p>
          <w:p w14:paraId="2C9131BF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592E3597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5CCACD73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6B38AEA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Mean neighbourhood-level income</w:t>
            </w:r>
            <w:r>
              <w:rPr>
                <w:sz w:val="16"/>
                <w:szCs w:val="16"/>
              </w:rPr>
              <w:t>:</w:t>
            </w:r>
          </w:p>
          <w:p w14:paraId="78925DB7" w14:textId="77777777" w:rsidR="00E563D5" w:rsidRPr="009E1FCA" w:rsidRDefault="00E563D5" w:rsidP="00D75A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9E1FCA">
              <w:rPr>
                <w:rFonts w:cstheme="minorHAnsi"/>
                <w:sz w:val="16"/>
                <w:szCs w:val="16"/>
              </w:rPr>
              <w:t xml:space="preserve"> = -0.105, p&lt;.001</w:t>
            </w:r>
          </w:p>
          <w:p w14:paraId="22223622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(SES </w:t>
            </w:r>
            <w:r w:rsidRPr="009E1FCA"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15838B8C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</w:p>
          <w:p w14:paraId="728D417D" w14:textId="00DB2F0A" w:rsidR="00E563D5" w:rsidRPr="009E1FCA" w:rsidRDefault="00E563D5" w:rsidP="00D75AB4">
            <w:pPr>
              <w:rPr>
                <w:sz w:val="16"/>
                <w:szCs w:val="16"/>
              </w:rPr>
            </w:pPr>
            <w:r w:rsidRPr="00103F3F">
              <w:rPr>
                <w:sz w:val="16"/>
                <w:szCs w:val="16"/>
                <w:highlight w:val="yellow"/>
              </w:rPr>
              <w:t xml:space="preserve">Mean </w:t>
            </w:r>
            <w:r w:rsidR="00E754FF">
              <w:rPr>
                <w:sz w:val="16"/>
                <w:szCs w:val="16"/>
                <w:highlight w:val="yellow"/>
              </w:rPr>
              <w:t xml:space="preserve">neighbourhood-level </w:t>
            </w:r>
            <w:r w:rsidRPr="00103F3F">
              <w:rPr>
                <w:sz w:val="16"/>
                <w:szCs w:val="16"/>
                <w:highlight w:val="yellow"/>
              </w:rPr>
              <w:t>number of visiting neighbours</w:t>
            </w:r>
          </w:p>
          <w:p w14:paraId="30164B20" w14:textId="77777777" w:rsidR="00E563D5" w:rsidRPr="009E1FCA" w:rsidRDefault="00E563D5" w:rsidP="00D75A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9E1FCA">
              <w:rPr>
                <w:sz w:val="16"/>
                <w:szCs w:val="16"/>
              </w:rPr>
              <w:t xml:space="preserve"> = -0.001, p&gt;.05</w:t>
            </w:r>
          </w:p>
          <w:p w14:paraId="5434AC9F" w14:textId="121104D2" w:rsidR="00E563D5" w:rsidRPr="00A61EE6" w:rsidRDefault="00E563D5" w:rsidP="009E3E1D">
            <w:pPr>
              <w:rPr>
                <w:i/>
                <w:sz w:val="16"/>
                <w:szCs w:val="16"/>
              </w:rPr>
            </w:pPr>
            <w:r w:rsidRPr="009E1FCA">
              <w:rPr>
                <w:color w:val="FF0000"/>
                <w:sz w:val="16"/>
                <w:szCs w:val="16"/>
              </w:rPr>
              <w:t xml:space="preserve">(social </w:t>
            </w:r>
            <w:r w:rsidR="00E754FF">
              <w:rPr>
                <w:color w:val="FF0000"/>
                <w:sz w:val="16"/>
                <w:szCs w:val="16"/>
              </w:rPr>
              <w:t>connectedness</w:t>
            </w:r>
            <w:r w:rsidRPr="009E1FCA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9E1FC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3CF3645" w14:textId="77777777" w:rsidR="00E563D5" w:rsidRPr="00BA49F8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5D871EF6" w14:textId="77777777" w:rsidTr="00937CDA">
        <w:tc>
          <w:tcPr>
            <w:tcW w:w="227" w:type="dxa"/>
            <w:shd w:val="clear" w:color="auto" w:fill="auto"/>
          </w:tcPr>
          <w:p w14:paraId="0EE96FD8" w14:textId="1221480F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35" w:type="dxa"/>
            <w:shd w:val="clear" w:color="auto" w:fill="auto"/>
          </w:tcPr>
          <w:p w14:paraId="401922EB" w14:textId="77777777" w:rsidR="00E563D5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 Health and Retirement Longitudinal Study (CHARLS);</w:t>
            </w:r>
          </w:p>
          <w:p w14:paraId="7DC02FC6" w14:textId="4F9909AD" w:rsidR="00E563D5" w:rsidRPr="000E29E0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 et al., 2015</w:t>
            </w:r>
          </w:p>
        </w:tc>
        <w:tc>
          <w:tcPr>
            <w:tcW w:w="1701" w:type="dxa"/>
            <w:shd w:val="clear" w:color="auto" w:fill="auto"/>
          </w:tcPr>
          <w:p w14:paraId="38C7218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3824 (rural);</w:t>
            </w:r>
          </w:p>
          <w:p w14:paraId="4A5EA85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69 years;</w:t>
            </w:r>
          </w:p>
          <w:p w14:paraId="2C6CD91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 female;</w:t>
            </w:r>
          </w:p>
          <w:p w14:paraId="66D105C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Subset of national representative sample with response rate = 81%;</w:t>
            </w:r>
          </w:p>
          <w:p w14:paraId="7BD73C2A" w14:textId="77777777" w:rsidR="00E563D5" w:rsidRPr="00F428E2" w:rsidRDefault="00E563D5" w:rsidP="00D75AB4">
            <w:pPr>
              <w:rPr>
                <w:sz w:val="16"/>
                <w:szCs w:val="16"/>
              </w:rPr>
            </w:pPr>
            <w:r w:rsidRPr="00F428E2">
              <w:rPr>
                <w:sz w:val="16"/>
                <w:szCs w:val="16"/>
              </w:rPr>
              <w:t>Community dwellers;</w:t>
            </w:r>
          </w:p>
          <w:p w14:paraId="0B2C2327" w14:textId="77777777" w:rsidR="00E563D5" w:rsidRPr="00F428E2" w:rsidRDefault="00E563D5" w:rsidP="00D75AB4">
            <w:pPr>
              <w:rPr>
                <w:sz w:val="16"/>
                <w:szCs w:val="16"/>
              </w:rPr>
            </w:pPr>
            <w:r w:rsidRPr="00F428E2">
              <w:rPr>
                <w:sz w:val="16"/>
                <w:szCs w:val="16"/>
              </w:rPr>
              <w:t>China;</w:t>
            </w:r>
          </w:p>
          <w:p w14:paraId="50F5B8FD" w14:textId="374D4771" w:rsidR="00E563D5" w:rsidRPr="000E29E0" w:rsidRDefault="00E563D5" w:rsidP="00D75AB4">
            <w:pPr>
              <w:rPr>
                <w:sz w:val="16"/>
                <w:szCs w:val="16"/>
              </w:rPr>
            </w:pPr>
            <w:r w:rsidRPr="00F428E2">
              <w:rPr>
                <w:sz w:val="16"/>
                <w:szCs w:val="16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14:paraId="2ABA7D5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4F672A6D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Cluster: county (purposive), village (</w:t>
            </w:r>
            <w:r>
              <w:rPr>
                <w:sz w:val="16"/>
                <w:szCs w:val="16"/>
              </w:rPr>
              <w:t>probability-</w:t>
            </w:r>
            <w:r w:rsidRPr="00501A7A">
              <w:rPr>
                <w:sz w:val="16"/>
                <w:szCs w:val="16"/>
              </w:rPr>
              <w:t>proportional-to-size), household (random);</w:t>
            </w:r>
          </w:p>
          <w:p w14:paraId="43D37DC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238DF20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county (GDP), </w:t>
            </w:r>
            <w:r w:rsidRPr="004866A3">
              <w:rPr>
                <w:sz w:val="16"/>
                <w:szCs w:val="16"/>
              </w:rPr>
              <w:t>village (probabilities proportional to size);</w:t>
            </w:r>
            <w:r>
              <w:rPr>
                <w:sz w:val="16"/>
                <w:szCs w:val="16"/>
              </w:rPr>
              <w:t xml:space="preserve"> </w:t>
            </w:r>
          </w:p>
          <w:p w14:paraId="178A8DC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7DC697B3" w14:textId="396DA43F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village</w:t>
            </w:r>
          </w:p>
        </w:tc>
        <w:tc>
          <w:tcPr>
            <w:tcW w:w="1559" w:type="dxa"/>
            <w:shd w:val="clear" w:color="auto" w:fill="auto"/>
          </w:tcPr>
          <w:p w14:paraId="46B6AD68" w14:textId="3E42CB05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living arrangements, education, health insurance, financial support from children, household luxury items, housing quality, chronic conditions, physical disability; + other environmental variables for models of elderly activity centre, health facility and income support provided by village</w:t>
            </w:r>
          </w:p>
        </w:tc>
        <w:tc>
          <w:tcPr>
            <w:tcW w:w="1644" w:type="dxa"/>
            <w:shd w:val="clear" w:color="auto" w:fill="auto"/>
          </w:tcPr>
          <w:p w14:paraId="23735942" w14:textId="4FED4A7E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1B33F5A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 scale) (score 12+);</w:t>
            </w:r>
          </w:p>
          <w:p w14:paraId="33647FE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18BB88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  <w:p w14:paraId="69274087" w14:textId="77777777" w:rsidR="00E563D5" w:rsidRPr="000E29E0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83202CE" w14:textId="5BA2BCE6" w:rsidR="00E563D5" w:rsidRDefault="00E754FF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 xml:space="preserve">bjective </w:t>
            </w:r>
          </w:p>
          <w:p w14:paraId="6A06E6F3" w14:textId="77777777" w:rsidR="00962D6D" w:rsidRDefault="00715052" w:rsidP="00962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E563D5">
              <w:rPr>
                <w:sz w:val="16"/>
                <w:szCs w:val="16"/>
              </w:rPr>
              <w:t>nfrastructure deficiency (</w:t>
            </w:r>
            <w:r w:rsidR="008B41CB">
              <w:rPr>
                <w:sz w:val="16"/>
                <w:szCs w:val="16"/>
              </w:rPr>
              <w:t>availability of essential amenities, P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3F1C257E" w14:textId="77777777" w:rsidR="00962D6D" w:rsidRDefault="00962D6D" w:rsidP="00962D6D">
            <w:pPr>
              <w:rPr>
                <w:sz w:val="16"/>
                <w:szCs w:val="16"/>
              </w:rPr>
            </w:pPr>
          </w:p>
          <w:p w14:paraId="2F0B1C87" w14:textId="77777777" w:rsidR="00962D6D" w:rsidRDefault="00962D6D" w:rsidP="00962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o income support provided by village (</w:t>
            </w:r>
            <w:r w:rsidR="008B41CB">
              <w:rPr>
                <w:sz w:val="16"/>
                <w:szCs w:val="16"/>
              </w:rPr>
              <w:t>collective efficacy, S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6761C655" w14:textId="77777777" w:rsidR="00962D6D" w:rsidRDefault="00962D6D" w:rsidP="00962D6D">
            <w:pPr>
              <w:rPr>
                <w:sz w:val="16"/>
                <w:szCs w:val="16"/>
              </w:rPr>
            </w:pPr>
          </w:p>
          <w:p w14:paraId="06E7C9AC" w14:textId="77777777" w:rsidR="00962D6D" w:rsidRDefault="00962D6D" w:rsidP="00962D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E563D5">
              <w:rPr>
                <w:sz w:val="16"/>
                <w:szCs w:val="16"/>
              </w:rPr>
              <w:t>ealth facility (access to</w:t>
            </w:r>
            <w:r w:rsidR="008B41CB">
              <w:rPr>
                <w:sz w:val="16"/>
                <w:szCs w:val="16"/>
              </w:rPr>
              <w:t>/availability of health/well-being related services, P</w:t>
            </w:r>
            <w:r w:rsidR="00E563D5">
              <w:rPr>
                <w:sz w:val="16"/>
                <w:szCs w:val="16"/>
              </w:rPr>
              <w:t>)</w:t>
            </w:r>
          </w:p>
          <w:p w14:paraId="2DDA33B1" w14:textId="77777777" w:rsidR="00962D6D" w:rsidRDefault="00962D6D" w:rsidP="00962D6D">
            <w:pPr>
              <w:rPr>
                <w:sz w:val="16"/>
                <w:szCs w:val="16"/>
              </w:rPr>
            </w:pPr>
          </w:p>
          <w:p w14:paraId="21E35B67" w14:textId="726BA659" w:rsidR="00E563D5" w:rsidRPr="003704D4" w:rsidRDefault="00962D6D" w:rsidP="00962D6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563D5">
              <w:rPr>
                <w:sz w:val="16"/>
                <w:szCs w:val="16"/>
              </w:rPr>
              <w:t>lder activity centre (</w:t>
            </w:r>
            <w:r w:rsidR="008B41CB">
              <w:rPr>
                <w:sz w:val="16"/>
                <w:szCs w:val="16"/>
              </w:rPr>
              <w:t>access to/availability of entertainment/culture services,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2A364886" w14:textId="79B27476" w:rsidR="00E563D5" w:rsidRPr="00EA195D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E2AC29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  <w:p w14:paraId="5977C7B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F8908CE" w14:textId="77777777" w:rsidR="00E563D5" w:rsidRPr="007A3A6A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3366FEE" w14:textId="26B5A7D9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3A70E83C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88A196B" w14:textId="77777777" w:rsidR="00E563D5" w:rsidRDefault="00E563D5" w:rsidP="00D75AB4">
            <w:pPr>
              <w:rPr>
                <w:sz w:val="16"/>
                <w:szCs w:val="16"/>
              </w:rPr>
            </w:pPr>
            <w:r w:rsidRPr="00051F05">
              <w:rPr>
                <w:sz w:val="16"/>
                <w:szCs w:val="16"/>
                <w:highlight w:val="yellow"/>
              </w:rPr>
              <w:t>Infrastructure deficiency:</w:t>
            </w:r>
          </w:p>
          <w:p w14:paraId="04FDECA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OR=1.040, p&lt;.001</w:t>
            </w:r>
          </w:p>
          <w:p w14:paraId="1C6B65EF" w14:textId="11BB6332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AC46E4">
              <w:rPr>
                <w:color w:val="FF0000"/>
                <w:sz w:val="16"/>
                <w:szCs w:val="16"/>
              </w:rPr>
              <w:t>(</w:t>
            </w:r>
            <w:r w:rsidR="008B41CB" w:rsidRPr="008B41CB">
              <w:rPr>
                <w:color w:val="FF0000"/>
                <w:sz w:val="16"/>
                <w:szCs w:val="16"/>
              </w:rPr>
              <w:t>availability of essential amenities</w:t>
            </w:r>
            <w:r w:rsidRPr="00AC46E4">
              <w:rPr>
                <w:color w:val="FF0000"/>
                <w:sz w:val="16"/>
                <w:szCs w:val="16"/>
              </w:rPr>
              <w:t xml:space="preserve"> </w:t>
            </w:r>
            <w:r w:rsidRPr="00AC46E4">
              <w:rPr>
                <w:b/>
                <w:color w:val="FF0000"/>
                <w:sz w:val="16"/>
                <w:szCs w:val="16"/>
              </w:rPr>
              <w:t>-</w:t>
            </w:r>
            <w:r w:rsidRPr="00AC46E4">
              <w:rPr>
                <w:color w:val="FF0000"/>
                <w:sz w:val="16"/>
                <w:szCs w:val="16"/>
              </w:rPr>
              <w:t>)</w:t>
            </w:r>
          </w:p>
          <w:p w14:paraId="5F3230F4" w14:textId="77777777" w:rsidR="00E563D5" w:rsidRDefault="00E563D5" w:rsidP="00D75AB4">
            <w:pPr>
              <w:rPr>
                <w:sz w:val="16"/>
                <w:szCs w:val="16"/>
              </w:rPr>
            </w:pPr>
            <w:r w:rsidRPr="00051F05">
              <w:rPr>
                <w:sz w:val="16"/>
                <w:szCs w:val="16"/>
                <w:highlight w:val="yellow"/>
              </w:rPr>
              <w:t>No income support</w:t>
            </w:r>
            <w:r>
              <w:rPr>
                <w:sz w:val="16"/>
                <w:szCs w:val="16"/>
                <w:highlight w:val="yellow"/>
              </w:rPr>
              <w:t xml:space="preserve"> provided by village</w:t>
            </w:r>
            <w:r w:rsidRPr="00051F05">
              <w:rPr>
                <w:sz w:val="16"/>
                <w:szCs w:val="16"/>
                <w:highlight w:val="yellow"/>
              </w:rPr>
              <w:t>:</w:t>
            </w:r>
          </w:p>
          <w:p w14:paraId="238CE42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OR=1.281, p&lt;.05</w:t>
            </w:r>
          </w:p>
          <w:p w14:paraId="6F1941AB" w14:textId="5CD94197" w:rsidR="00E563D5" w:rsidRDefault="00E563D5" w:rsidP="00D75AB4">
            <w:pPr>
              <w:rPr>
                <w:sz w:val="16"/>
                <w:szCs w:val="16"/>
              </w:rPr>
            </w:pPr>
            <w:r w:rsidRPr="00051F05">
              <w:rPr>
                <w:color w:val="FF0000"/>
                <w:sz w:val="16"/>
                <w:szCs w:val="16"/>
              </w:rPr>
              <w:t>(</w:t>
            </w:r>
            <w:r w:rsidR="008B41CB">
              <w:rPr>
                <w:color w:val="FF0000"/>
                <w:sz w:val="16"/>
                <w:szCs w:val="16"/>
              </w:rPr>
              <w:t>collective efficacy</w:t>
            </w:r>
            <w:r w:rsidRPr="00051F05">
              <w:rPr>
                <w:color w:val="FF0000"/>
                <w:sz w:val="16"/>
                <w:szCs w:val="16"/>
              </w:rPr>
              <w:t xml:space="preserve"> </w:t>
            </w:r>
            <w:r w:rsidRPr="00051F05">
              <w:rPr>
                <w:b/>
                <w:color w:val="FF0000"/>
                <w:sz w:val="16"/>
                <w:szCs w:val="16"/>
              </w:rPr>
              <w:t>-</w:t>
            </w:r>
            <w:r w:rsidRPr="00051F05">
              <w:rPr>
                <w:color w:val="FF0000"/>
                <w:sz w:val="16"/>
                <w:szCs w:val="16"/>
              </w:rPr>
              <w:t>)</w:t>
            </w:r>
          </w:p>
          <w:p w14:paraId="36F94258" w14:textId="77777777" w:rsidR="00E563D5" w:rsidRDefault="00E563D5" w:rsidP="00D75AB4">
            <w:pPr>
              <w:rPr>
                <w:sz w:val="16"/>
                <w:szCs w:val="16"/>
              </w:rPr>
            </w:pPr>
            <w:r w:rsidRPr="00051F05">
              <w:rPr>
                <w:sz w:val="16"/>
                <w:szCs w:val="16"/>
                <w:highlight w:val="yellow"/>
              </w:rPr>
              <w:t>No health facility:</w:t>
            </w:r>
          </w:p>
          <w:p w14:paraId="1373022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OR=1.246, p&gt;.05</w:t>
            </w:r>
          </w:p>
          <w:p w14:paraId="3E26B0B7" w14:textId="15B62230" w:rsidR="00E563D5" w:rsidRPr="00051F05" w:rsidRDefault="00E563D5" w:rsidP="00D75AB4">
            <w:pPr>
              <w:rPr>
                <w:color w:val="FF0000"/>
                <w:sz w:val="16"/>
                <w:szCs w:val="16"/>
              </w:rPr>
            </w:pPr>
            <w:r w:rsidRPr="00051F05">
              <w:rPr>
                <w:color w:val="FF0000"/>
                <w:sz w:val="16"/>
                <w:szCs w:val="16"/>
              </w:rPr>
              <w:t>(</w:t>
            </w:r>
            <w:r w:rsidR="008B41CB" w:rsidRPr="008B41CB">
              <w:rPr>
                <w:color w:val="FF0000"/>
                <w:sz w:val="16"/>
                <w:szCs w:val="16"/>
              </w:rPr>
              <w:t>access to/availability of health/well-being related services</w:t>
            </w:r>
            <w:r w:rsidRPr="00051F05">
              <w:rPr>
                <w:color w:val="FF0000"/>
                <w:sz w:val="16"/>
                <w:szCs w:val="16"/>
              </w:rPr>
              <w:t xml:space="preserve"> </w:t>
            </w:r>
            <w:r w:rsidRPr="00051F05">
              <w:rPr>
                <w:b/>
                <w:color w:val="FF0000"/>
                <w:sz w:val="16"/>
                <w:szCs w:val="16"/>
              </w:rPr>
              <w:t>0</w:t>
            </w:r>
            <w:r w:rsidRPr="00051F05">
              <w:rPr>
                <w:color w:val="FF0000"/>
                <w:sz w:val="16"/>
                <w:szCs w:val="16"/>
              </w:rPr>
              <w:t>)</w:t>
            </w:r>
          </w:p>
          <w:p w14:paraId="6D5643CE" w14:textId="77777777" w:rsidR="00E563D5" w:rsidRDefault="00E563D5" w:rsidP="00D75AB4">
            <w:pPr>
              <w:rPr>
                <w:sz w:val="16"/>
                <w:szCs w:val="16"/>
              </w:rPr>
            </w:pPr>
            <w:r w:rsidRPr="00051F05">
              <w:rPr>
                <w:sz w:val="16"/>
                <w:szCs w:val="16"/>
                <w:highlight w:val="yellow"/>
              </w:rPr>
              <w:t>No elderly activity centre:</w:t>
            </w:r>
          </w:p>
          <w:p w14:paraId="2174222F" w14:textId="074A473C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  <w:r w:rsidR="00394F43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1.188, p&gt;.05</w:t>
            </w:r>
          </w:p>
          <w:p w14:paraId="4723B5A8" w14:textId="479B7A53" w:rsidR="00E563D5" w:rsidRDefault="00E563D5" w:rsidP="00D75AB4">
            <w:pPr>
              <w:rPr>
                <w:i/>
                <w:sz w:val="16"/>
                <w:szCs w:val="16"/>
              </w:rPr>
            </w:pPr>
            <w:r w:rsidRPr="00051F05">
              <w:rPr>
                <w:color w:val="FF0000"/>
                <w:sz w:val="16"/>
                <w:szCs w:val="16"/>
              </w:rPr>
              <w:t>(</w:t>
            </w:r>
            <w:r w:rsidR="008B41CB" w:rsidRPr="008B41CB">
              <w:rPr>
                <w:color w:val="FF0000"/>
                <w:sz w:val="16"/>
                <w:szCs w:val="16"/>
              </w:rPr>
              <w:t>access to/availability of entertainment/culture services</w:t>
            </w:r>
            <w:r w:rsidRPr="00051F05">
              <w:rPr>
                <w:color w:val="FF0000"/>
                <w:sz w:val="16"/>
                <w:szCs w:val="16"/>
              </w:rPr>
              <w:t xml:space="preserve"> </w:t>
            </w:r>
            <w:r w:rsidRPr="00051F05">
              <w:rPr>
                <w:b/>
                <w:color w:val="FF0000"/>
                <w:sz w:val="16"/>
                <w:szCs w:val="16"/>
              </w:rPr>
              <w:t>0</w:t>
            </w:r>
            <w:r w:rsidRPr="00051F05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FFCBA62" w14:textId="7402CE91" w:rsidR="00E563D5" w:rsidRPr="00BA49F8" w:rsidRDefault="0030379E" w:rsidP="00303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that characteristics were assessed via village leaders (observers/</w:t>
            </w:r>
            <w:proofErr w:type="spellStart"/>
            <w:r>
              <w:rPr>
                <w:sz w:val="16"/>
                <w:szCs w:val="16"/>
              </w:rPr>
              <w:t>raters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563D5" w:rsidRPr="00C55CA2" w14:paraId="56385CEF" w14:textId="77777777" w:rsidTr="00937CDA">
        <w:tc>
          <w:tcPr>
            <w:tcW w:w="227" w:type="dxa"/>
            <w:shd w:val="clear" w:color="auto" w:fill="auto"/>
          </w:tcPr>
          <w:p w14:paraId="08EF827A" w14:textId="21D612AF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14:paraId="11FC5E76" w14:textId="77777777" w:rsidR="00E563D5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CHARLS ;</w:t>
            </w:r>
          </w:p>
          <w:p w14:paraId="2B8353E6" w14:textId="19C0868C" w:rsidR="00E563D5" w:rsidRPr="000E29E0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 et al., 2016</w:t>
            </w:r>
          </w:p>
        </w:tc>
        <w:tc>
          <w:tcPr>
            <w:tcW w:w="1701" w:type="dxa"/>
            <w:shd w:val="clear" w:color="auto" w:fill="auto"/>
          </w:tcPr>
          <w:p w14:paraId="0BB38215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N =5130  (urban, rural);</w:t>
            </w:r>
          </w:p>
          <w:p w14:paraId="0092120F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Mean age = 69 years;</w:t>
            </w:r>
          </w:p>
          <w:p w14:paraId="7ECB864A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50% female;</w:t>
            </w:r>
          </w:p>
          <w:p w14:paraId="60EBB19A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Subset of national representative sample with response rate = 81%;</w:t>
            </w:r>
          </w:p>
          <w:p w14:paraId="4D095BC1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Community dwellers;</w:t>
            </w:r>
          </w:p>
          <w:p w14:paraId="7B11C9C9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China;</w:t>
            </w:r>
          </w:p>
          <w:p w14:paraId="68366A74" w14:textId="74771994" w:rsidR="00E563D5" w:rsidRPr="000E29E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14:paraId="181D42D2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Cross-</w:t>
            </w:r>
            <w:r w:rsidRPr="00CA0DBC">
              <w:rPr>
                <w:sz w:val="16"/>
                <w:szCs w:val="16"/>
              </w:rPr>
              <w:t>sectional;</w:t>
            </w:r>
          </w:p>
          <w:p w14:paraId="3599361A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Cluster: county (random), village/neighbourhood (probability-proportional-to-size), household (random);</w:t>
            </w:r>
          </w:p>
          <w:p w14:paraId="51BD45AE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random</w:t>
            </w:r>
            <w:r>
              <w:rPr>
                <w:sz w:val="16"/>
                <w:szCs w:val="16"/>
              </w:rPr>
              <w:t>;</w:t>
            </w:r>
            <w:r w:rsidRPr="00CA0DBC">
              <w:rPr>
                <w:sz w:val="16"/>
                <w:szCs w:val="16"/>
              </w:rPr>
              <w:t xml:space="preserve"> </w:t>
            </w:r>
          </w:p>
          <w:p w14:paraId="652713ED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 xml:space="preserve">Stratification: region, </w:t>
            </w:r>
            <w:r>
              <w:rPr>
                <w:sz w:val="16"/>
                <w:szCs w:val="16"/>
              </w:rPr>
              <w:t>urban/</w:t>
            </w:r>
            <w:r w:rsidRPr="00CA0DBC">
              <w:rPr>
                <w:sz w:val="16"/>
                <w:szCs w:val="16"/>
              </w:rPr>
              <w:t>rural, GDP;</w:t>
            </w:r>
          </w:p>
          <w:p w14:paraId="273464A2" w14:textId="77777777" w:rsidR="00E563D5" w:rsidRPr="00CB489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Neighbourhood definition:</w:t>
            </w:r>
          </w:p>
          <w:p w14:paraId="0A9EE46C" w14:textId="20056628" w:rsidR="00E563D5" w:rsidRPr="000E29E0" w:rsidRDefault="00E563D5" w:rsidP="00D75AB4">
            <w:pPr>
              <w:rPr>
                <w:sz w:val="16"/>
                <w:szCs w:val="16"/>
              </w:rPr>
            </w:pPr>
            <w:r w:rsidRPr="00CB4890">
              <w:rPr>
                <w:sz w:val="16"/>
                <w:szCs w:val="16"/>
              </w:rPr>
              <w:t>neighbourhood (urban)</w:t>
            </w:r>
            <w:r>
              <w:rPr>
                <w:sz w:val="16"/>
                <w:szCs w:val="16"/>
              </w:rPr>
              <w:t xml:space="preserve">, </w:t>
            </w:r>
            <w:r w:rsidRPr="00CB4890">
              <w:rPr>
                <w:sz w:val="16"/>
                <w:szCs w:val="16"/>
              </w:rPr>
              <w:t>village (rural)</w:t>
            </w:r>
          </w:p>
        </w:tc>
        <w:tc>
          <w:tcPr>
            <w:tcW w:w="1559" w:type="dxa"/>
            <w:shd w:val="clear" w:color="auto" w:fill="auto"/>
          </w:tcPr>
          <w:p w14:paraId="0CADB584" w14:textId="0A2CD51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Combinations of age, gender, education, pension benefits, household assets, partnership, children nearby, social participation</w:t>
            </w:r>
          </w:p>
        </w:tc>
        <w:tc>
          <w:tcPr>
            <w:tcW w:w="1644" w:type="dxa"/>
            <w:shd w:val="clear" w:color="auto" w:fill="auto"/>
          </w:tcPr>
          <w:p w14:paraId="74F69A0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338103B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 scale);</w:t>
            </w:r>
          </w:p>
          <w:p w14:paraId="7778949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F1937DB" w14:textId="67EA4504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21669F91" w14:textId="331E58CA" w:rsidR="00E563D5" w:rsidRDefault="00715052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04F69AA" w14:textId="77777777" w:rsidR="00962D6D" w:rsidRDefault="00715052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C2F860D" w14:textId="77777777" w:rsidR="00962D6D" w:rsidRDefault="00962D6D" w:rsidP="00D75AB4">
            <w:pPr>
              <w:rPr>
                <w:sz w:val="16"/>
                <w:szCs w:val="16"/>
              </w:rPr>
            </w:pPr>
          </w:p>
          <w:p w14:paraId="790453D7" w14:textId="360275B7" w:rsidR="00E563D5" w:rsidRDefault="00962D6D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E563D5" w:rsidRPr="006968F8">
              <w:rPr>
                <w:sz w:val="16"/>
                <w:szCs w:val="16"/>
              </w:rPr>
              <w:t>nfrastructure deficiency (</w:t>
            </w:r>
            <w:r w:rsidR="00715052">
              <w:rPr>
                <w:sz w:val="16"/>
                <w:szCs w:val="16"/>
              </w:rPr>
              <w:t>availability of essential amenities, P</w:t>
            </w:r>
            <w:r w:rsidR="00E563D5" w:rsidRPr="006968F8">
              <w:rPr>
                <w:sz w:val="16"/>
                <w:szCs w:val="16"/>
              </w:rPr>
              <w:t>)</w:t>
            </w:r>
          </w:p>
          <w:p w14:paraId="176AB4F7" w14:textId="77777777" w:rsidR="00962D6D" w:rsidRDefault="00962D6D" w:rsidP="00D75AB4">
            <w:pPr>
              <w:rPr>
                <w:sz w:val="16"/>
                <w:szCs w:val="16"/>
              </w:rPr>
            </w:pPr>
          </w:p>
          <w:p w14:paraId="0580C187" w14:textId="549D3F0B" w:rsidR="00E563D5" w:rsidRPr="003704D4" w:rsidRDefault="00962D6D" w:rsidP="00D75A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563D5">
              <w:rPr>
                <w:sz w:val="16"/>
                <w:szCs w:val="16"/>
              </w:rPr>
              <w:t>lderly activity centre (</w:t>
            </w:r>
            <w:r w:rsidR="00715052">
              <w:rPr>
                <w:sz w:val="16"/>
                <w:szCs w:val="16"/>
              </w:rPr>
              <w:t>access to/availability of entertainment/culture services, P</w:t>
            </w:r>
            <w:r w:rsidR="00E563D5">
              <w:rPr>
                <w:sz w:val="16"/>
                <w:szCs w:val="16"/>
              </w:rPr>
              <w:t xml:space="preserve">)  </w:t>
            </w:r>
          </w:p>
        </w:tc>
        <w:tc>
          <w:tcPr>
            <w:tcW w:w="1218" w:type="dxa"/>
            <w:shd w:val="clear" w:color="auto" w:fill="auto"/>
          </w:tcPr>
          <w:p w14:paraId="378CF9FD" w14:textId="52DB72F2" w:rsidR="00E563D5" w:rsidRPr="00EA195D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7D5971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68130E45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65F1D40" w14:textId="3E176BFF" w:rsidR="00E563D5" w:rsidRPr="007A3A6A" w:rsidRDefault="00E563D5" w:rsidP="00D75AB4">
            <w:pPr>
              <w:rPr>
                <w:sz w:val="16"/>
                <w:szCs w:val="16"/>
              </w:rPr>
            </w:pPr>
            <w:r w:rsidRPr="00583698">
              <w:rPr>
                <w:color w:val="FF0000"/>
                <w:sz w:val="16"/>
                <w:szCs w:val="16"/>
              </w:rPr>
              <w:t>(outcome distributional assumptions cannot be verified)</w:t>
            </w:r>
          </w:p>
        </w:tc>
        <w:tc>
          <w:tcPr>
            <w:tcW w:w="1276" w:type="dxa"/>
            <w:shd w:val="clear" w:color="auto" w:fill="auto"/>
          </w:tcPr>
          <w:p w14:paraId="2396E3F0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EB340E8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6DCDF280" w14:textId="77777777" w:rsidR="00E563D5" w:rsidRDefault="00E563D5" w:rsidP="00D75AB4">
            <w:pPr>
              <w:rPr>
                <w:sz w:val="16"/>
                <w:szCs w:val="16"/>
              </w:rPr>
            </w:pPr>
            <w:r w:rsidRPr="003F6146">
              <w:rPr>
                <w:sz w:val="16"/>
                <w:szCs w:val="16"/>
                <w:highlight w:val="yellow"/>
              </w:rPr>
              <w:t>Rural-urban</w:t>
            </w:r>
            <w:r>
              <w:rPr>
                <w:sz w:val="16"/>
                <w:szCs w:val="16"/>
              </w:rPr>
              <w:t>: (urban as reference)</w:t>
            </w:r>
          </w:p>
          <w:p w14:paraId="10DCF9D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= 2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549, p&lt;.001</w:t>
            </w:r>
          </w:p>
          <w:p w14:paraId="0869386C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7A64B1F" w14:textId="77777777" w:rsidR="00E563D5" w:rsidRPr="003F6146" w:rsidRDefault="00E563D5" w:rsidP="00D75AB4">
            <w:pPr>
              <w:rPr>
                <w:sz w:val="16"/>
                <w:szCs w:val="16"/>
                <w:highlight w:val="yellow"/>
              </w:rPr>
            </w:pPr>
            <w:r w:rsidRPr="003F6146">
              <w:rPr>
                <w:sz w:val="16"/>
                <w:szCs w:val="16"/>
                <w:highlight w:val="yellow"/>
              </w:rPr>
              <w:t>Infrastructure deficiency</w:t>
            </w:r>
            <w:r>
              <w:rPr>
                <w:sz w:val="16"/>
                <w:szCs w:val="16"/>
                <w:highlight w:val="yellow"/>
              </w:rPr>
              <w:t>:</w:t>
            </w:r>
          </w:p>
          <w:p w14:paraId="519CAD77" w14:textId="77777777" w:rsidR="00E563D5" w:rsidRPr="002E7001" w:rsidRDefault="00E563D5" w:rsidP="00D75AB4">
            <w:pPr>
              <w:rPr>
                <w:sz w:val="16"/>
                <w:szCs w:val="16"/>
              </w:rPr>
            </w:pPr>
            <w:r w:rsidRPr="002E7001">
              <w:rPr>
                <w:sz w:val="16"/>
                <w:szCs w:val="16"/>
              </w:rPr>
              <w:t>p&lt;.05</w:t>
            </w:r>
          </w:p>
          <w:p w14:paraId="02B799D5" w14:textId="0A406718" w:rsidR="00E563D5" w:rsidRPr="003F6146" w:rsidRDefault="00E563D5" w:rsidP="00D75AB4">
            <w:pPr>
              <w:rPr>
                <w:color w:val="FF0000"/>
                <w:sz w:val="16"/>
                <w:szCs w:val="16"/>
              </w:rPr>
            </w:pPr>
            <w:r w:rsidRPr="00817A53">
              <w:rPr>
                <w:color w:val="FF0000"/>
                <w:sz w:val="16"/>
                <w:szCs w:val="16"/>
              </w:rPr>
              <w:t>(</w:t>
            </w:r>
            <w:r w:rsidR="00715052" w:rsidRPr="00715052">
              <w:rPr>
                <w:color w:val="FF0000"/>
                <w:sz w:val="16"/>
                <w:szCs w:val="16"/>
              </w:rPr>
              <w:t>availability of essential amenities</w:t>
            </w:r>
            <w:r w:rsidRPr="00817A53">
              <w:rPr>
                <w:color w:val="FF0000"/>
                <w:sz w:val="16"/>
                <w:szCs w:val="16"/>
              </w:rPr>
              <w:t xml:space="preserve"> </w:t>
            </w:r>
            <w:r w:rsidRPr="002E7001">
              <w:rPr>
                <w:b/>
                <w:color w:val="FF0000"/>
                <w:sz w:val="16"/>
                <w:szCs w:val="16"/>
              </w:rPr>
              <w:t>-</w:t>
            </w:r>
            <w:r w:rsidRPr="002E7001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58952D8F" w14:textId="77777777" w:rsidR="00E563D5" w:rsidRDefault="00E563D5" w:rsidP="00D75AB4">
            <w:pPr>
              <w:rPr>
                <w:sz w:val="16"/>
                <w:szCs w:val="16"/>
              </w:rPr>
            </w:pPr>
            <w:r w:rsidRPr="00E56DF5">
              <w:rPr>
                <w:sz w:val="16"/>
                <w:szCs w:val="16"/>
                <w:highlight w:val="yellow"/>
              </w:rPr>
              <w:t>Elderly activity centre:</w:t>
            </w:r>
          </w:p>
          <w:p w14:paraId="6E01B51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-1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478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&lt;</w:t>
            </w:r>
            <w:r w:rsidRPr="00D02E0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01</w:t>
            </w:r>
          </w:p>
          <w:p w14:paraId="79F1FEE2" w14:textId="63BFC2E2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715052" w:rsidRPr="00715052">
              <w:rPr>
                <w:color w:val="FF0000"/>
                <w:sz w:val="16"/>
                <w:szCs w:val="16"/>
              </w:rPr>
              <w:t>access to/availability of entertainment/culture services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3CC0DC0" w14:textId="0B4D64BD" w:rsidR="00E563D5" w:rsidRPr="00BA49F8" w:rsidRDefault="0030379E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that some characteristics were assessed via village leaders (observers/</w:t>
            </w:r>
            <w:proofErr w:type="spellStart"/>
            <w:r>
              <w:rPr>
                <w:sz w:val="16"/>
                <w:szCs w:val="16"/>
              </w:rPr>
              <w:t>raters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563D5" w:rsidRPr="00C55CA2" w14:paraId="6295CC80" w14:textId="77777777" w:rsidTr="00937CDA">
        <w:tc>
          <w:tcPr>
            <w:tcW w:w="227" w:type="dxa"/>
            <w:shd w:val="clear" w:color="auto" w:fill="auto"/>
          </w:tcPr>
          <w:p w14:paraId="642B7F7A" w14:textId="2C9795FF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14:paraId="128BD13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CHARLS;</w:t>
            </w:r>
          </w:p>
          <w:p w14:paraId="327529FF" w14:textId="193C2A12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Tian et al., 2015</w:t>
            </w:r>
          </w:p>
          <w:p w14:paraId="53D8F8D9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2695540" w14:textId="77777777" w:rsidR="00E563D5" w:rsidRPr="000E29E0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5CF752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=6630 (urban, rural);</w:t>
            </w:r>
          </w:p>
          <w:p w14:paraId="42CEF8B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68 years;</w:t>
            </w:r>
          </w:p>
          <w:p w14:paraId="1929701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female not stated;</w:t>
            </w:r>
          </w:p>
          <w:p w14:paraId="65BEA8E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5E6291B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067DE81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China;</w:t>
            </w:r>
          </w:p>
          <w:p w14:paraId="0DF84248" w14:textId="273E5BF5" w:rsidR="00E563D5" w:rsidRPr="000E29E0" w:rsidRDefault="00E563D5" w:rsidP="00D75AB4">
            <w:pPr>
              <w:rPr>
                <w:sz w:val="16"/>
                <w:szCs w:val="16"/>
              </w:rPr>
            </w:pPr>
            <w:r w:rsidRPr="0071794D">
              <w:rPr>
                <w:sz w:val="16"/>
                <w:szCs w:val="16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14:paraId="1E5A7B0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102F92A5" w14:textId="77777777" w:rsidR="00E563D5" w:rsidRPr="00CF620F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CF620F">
              <w:rPr>
                <w:sz w:val="16"/>
                <w:szCs w:val="16"/>
              </w:rPr>
              <w:t>county (random), village/neighbourhood (probability-proportional-to-size), household (random);</w:t>
            </w:r>
          </w:p>
          <w:p w14:paraId="0C196D28" w14:textId="77777777" w:rsidR="00E563D5" w:rsidRPr="00CF620F" w:rsidRDefault="00E563D5" w:rsidP="00D75AB4">
            <w:pPr>
              <w:rPr>
                <w:sz w:val="16"/>
                <w:szCs w:val="16"/>
              </w:rPr>
            </w:pPr>
            <w:r w:rsidRPr="00CF620F">
              <w:rPr>
                <w:sz w:val="16"/>
                <w:szCs w:val="16"/>
              </w:rPr>
              <w:t>Individual: random;</w:t>
            </w:r>
          </w:p>
          <w:p w14:paraId="467D4743" w14:textId="77777777" w:rsidR="00E563D5" w:rsidRPr="00CF620F" w:rsidRDefault="00E563D5" w:rsidP="00D75AB4">
            <w:pPr>
              <w:rPr>
                <w:sz w:val="16"/>
                <w:szCs w:val="16"/>
                <w:lang w:val="en-US"/>
              </w:rPr>
            </w:pPr>
            <w:r w:rsidRPr="00CF620F">
              <w:rPr>
                <w:sz w:val="16"/>
                <w:szCs w:val="16"/>
              </w:rPr>
              <w:t xml:space="preserve">Stratification: </w:t>
            </w:r>
            <w:r w:rsidRPr="00CB5852">
              <w:rPr>
                <w:sz w:val="16"/>
                <w:szCs w:val="16"/>
              </w:rPr>
              <w:t>region, GDP</w:t>
            </w:r>
            <w:r w:rsidRPr="00CF620F">
              <w:rPr>
                <w:sz w:val="16"/>
                <w:szCs w:val="16"/>
              </w:rPr>
              <w:t xml:space="preserve">; </w:t>
            </w:r>
          </w:p>
          <w:p w14:paraId="4F23A3DD" w14:textId="77777777" w:rsidR="00E563D5" w:rsidRPr="00CF620F" w:rsidRDefault="00E563D5" w:rsidP="00D75AB4">
            <w:pPr>
              <w:rPr>
                <w:sz w:val="16"/>
                <w:szCs w:val="16"/>
              </w:rPr>
            </w:pPr>
            <w:r w:rsidRPr="00CF620F">
              <w:rPr>
                <w:sz w:val="16"/>
                <w:szCs w:val="16"/>
              </w:rPr>
              <w:t>Neighbourhood definition:</w:t>
            </w:r>
          </w:p>
          <w:p w14:paraId="25523CEA" w14:textId="4EA436A9" w:rsidR="00E563D5" w:rsidRDefault="00D61A78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  <w:p w14:paraId="08138952" w14:textId="77777777" w:rsidR="00E563D5" w:rsidRPr="000E29E0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87B500" w14:textId="5EF79880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education, physical disability, social activity, smoking, drinking, chronic disease, assets, employment</w:t>
            </w:r>
          </w:p>
        </w:tc>
        <w:tc>
          <w:tcPr>
            <w:tcW w:w="1644" w:type="dxa"/>
            <w:shd w:val="clear" w:color="auto" w:fill="auto"/>
          </w:tcPr>
          <w:p w14:paraId="5BA248E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7BD2CC8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items)</w:t>
            </w:r>
          </w:p>
          <w:p w14:paraId="60FD73B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64D2C7D" w14:textId="77777777" w:rsidR="00E563D5" w:rsidRDefault="00E563D5" w:rsidP="00D75AB4">
            <w:pPr>
              <w:rPr>
                <w:sz w:val="16"/>
                <w:szCs w:val="16"/>
              </w:rPr>
            </w:pPr>
            <w:r w:rsidRPr="00A31468">
              <w:rPr>
                <w:sz w:val="16"/>
                <w:szCs w:val="16"/>
              </w:rPr>
              <w:t xml:space="preserve">continuous </w:t>
            </w:r>
          </w:p>
          <w:p w14:paraId="09B09EAA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7C39EC5" w14:textId="52A91E58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06AEE28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items) (score 10+)</w:t>
            </w:r>
          </w:p>
          <w:p w14:paraId="2137B345" w14:textId="7E362624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7E623AFF" w14:textId="0CD1D414" w:rsidR="00E563D5" w:rsidRDefault="00351395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131ABDD" w14:textId="77777777" w:rsidR="00F90245" w:rsidRDefault="00351395" w:rsidP="00F90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60625ACF" w14:textId="77777777" w:rsidR="00F90245" w:rsidRDefault="00F90245" w:rsidP="00F90245">
            <w:pPr>
              <w:rPr>
                <w:sz w:val="16"/>
                <w:szCs w:val="16"/>
              </w:rPr>
            </w:pPr>
          </w:p>
          <w:p w14:paraId="70E511B0" w14:textId="39BF7460" w:rsidR="00E563D5" w:rsidRPr="003704D4" w:rsidRDefault="00F90245" w:rsidP="00F9024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563D5">
              <w:rPr>
                <w:sz w:val="16"/>
                <w:szCs w:val="16"/>
              </w:rPr>
              <w:t>ir pollution - SO</w:t>
            </w:r>
            <w:r w:rsidR="00E563D5">
              <w:rPr>
                <w:sz w:val="16"/>
                <w:szCs w:val="16"/>
                <w:vertAlign w:val="subscript"/>
              </w:rPr>
              <w:t>2</w:t>
            </w:r>
            <w:r w:rsidR="00E563D5">
              <w:rPr>
                <w:sz w:val="16"/>
                <w:szCs w:val="16"/>
              </w:rPr>
              <w:t xml:space="preserve"> drainage </w:t>
            </w:r>
            <w:r>
              <w:rPr>
                <w:sz w:val="16"/>
                <w:szCs w:val="16"/>
              </w:rPr>
              <w:t>and</w:t>
            </w:r>
            <w:r w:rsidR="00E563D5">
              <w:rPr>
                <w:sz w:val="16"/>
                <w:szCs w:val="16"/>
              </w:rPr>
              <w:t xml:space="preserve"> square of SO</w:t>
            </w:r>
            <w:r w:rsidR="00E563D5">
              <w:rPr>
                <w:sz w:val="16"/>
                <w:szCs w:val="16"/>
                <w:vertAlign w:val="subscript"/>
              </w:rPr>
              <w:t>2</w:t>
            </w:r>
            <w:r w:rsidR="00E563D5">
              <w:rPr>
                <w:sz w:val="16"/>
                <w:szCs w:val="16"/>
              </w:rPr>
              <w:t xml:space="preserve"> drainage (air pollution</w:t>
            </w:r>
            <w:r w:rsidR="00351395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19D7933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7E37A0C2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EE492E9" w14:textId="77777777" w:rsidR="00E563D5" w:rsidRPr="00EA195D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71F356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Tobit regression model (continuous outcome)</w:t>
            </w:r>
          </w:p>
          <w:p w14:paraId="434F8A4D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D79916D" w14:textId="77777777" w:rsidR="00E563D5" w:rsidRDefault="00E563D5" w:rsidP="00D75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Probit</w:t>
            </w:r>
            <w:proofErr w:type="spellEnd"/>
            <w:r>
              <w:rPr>
                <w:sz w:val="16"/>
                <w:szCs w:val="16"/>
              </w:rPr>
              <w:t xml:space="preserve"> regression model (categorical outcome)</w:t>
            </w:r>
          </w:p>
          <w:p w14:paraId="1BCCDA3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CDB4A3E" w14:textId="77777777" w:rsidR="00E563D5" w:rsidRPr="00B846B8" w:rsidRDefault="00E563D5" w:rsidP="00D75AB4">
            <w:pPr>
              <w:rPr>
                <w:color w:val="FF0000"/>
                <w:sz w:val="16"/>
                <w:szCs w:val="16"/>
              </w:rPr>
            </w:pPr>
            <w:r w:rsidRPr="00B846B8">
              <w:rPr>
                <w:color w:val="FF0000"/>
                <w:sz w:val="16"/>
                <w:szCs w:val="16"/>
              </w:rPr>
              <w:t>(sampling design / clustering not accounted for</w:t>
            </w:r>
            <w:r>
              <w:rPr>
                <w:color w:val="FF0000"/>
                <w:sz w:val="16"/>
                <w:szCs w:val="16"/>
              </w:rPr>
              <w:t>; no SE or 95% CIs</w:t>
            </w:r>
            <w:r w:rsidRPr="00B846B8">
              <w:rPr>
                <w:color w:val="FF0000"/>
                <w:sz w:val="16"/>
                <w:szCs w:val="16"/>
              </w:rPr>
              <w:t>)</w:t>
            </w:r>
          </w:p>
          <w:p w14:paraId="41E4C5CB" w14:textId="77777777" w:rsidR="00E563D5" w:rsidRPr="007A3A6A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3BBE818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7AC3A3B4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E6C1911" w14:textId="77777777" w:rsidR="00E563D5" w:rsidRDefault="00E563D5" w:rsidP="00D75AB4">
            <w:pPr>
              <w:rPr>
                <w:sz w:val="16"/>
                <w:szCs w:val="16"/>
              </w:rPr>
            </w:pPr>
            <w:r w:rsidRPr="006A5AA7">
              <w:rPr>
                <w:sz w:val="16"/>
                <w:szCs w:val="16"/>
                <w:highlight w:val="yellow"/>
              </w:rPr>
              <w:t>Urban/rural:</w:t>
            </w:r>
          </w:p>
          <w:p w14:paraId="540A719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-1.43, p&lt;.001</w:t>
            </w:r>
          </w:p>
          <w:p w14:paraId="2FB3EA6C" w14:textId="77777777" w:rsidR="00E563D5" w:rsidRPr="00470841" w:rsidRDefault="00E563D5" w:rsidP="00D75AB4">
            <w:pPr>
              <w:rPr>
                <w:color w:val="FF0000"/>
                <w:sz w:val="16"/>
                <w:szCs w:val="16"/>
              </w:rPr>
            </w:pPr>
            <w:r w:rsidRPr="00470841">
              <w:rPr>
                <w:color w:val="FF0000"/>
                <w:sz w:val="16"/>
                <w:szCs w:val="16"/>
              </w:rPr>
              <w:t xml:space="preserve">(urbanisation </w:t>
            </w:r>
            <w:r w:rsidRPr="00470841">
              <w:rPr>
                <w:b/>
                <w:color w:val="FF0000"/>
                <w:sz w:val="16"/>
                <w:szCs w:val="16"/>
              </w:rPr>
              <w:t>-</w:t>
            </w:r>
            <w:r w:rsidRPr="00470841">
              <w:rPr>
                <w:color w:val="FF0000"/>
                <w:sz w:val="16"/>
                <w:szCs w:val="16"/>
              </w:rPr>
              <w:t>)</w:t>
            </w:r>
          </w:p>
          <w:p w14:paraId="2434F8C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A</w:t>
            </w:r>
            <w:r w:rsidRPr="006A5AA7">
              <w:rPr>
                <w:sz w:val="16"/>
                <w:szCs w:val="16"/>
                <w:highlight w:val="yellow"/>
              </w:rPr>
              <w:t>ir pollution - SO</w:t>
            </w:r>
            <w:r w:rsidRPr="006A5AA7"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6A5AA7">
              <w:rPr>
                <w:sz w:val="16"/>
                <w:szCs w:val="16"/>
                <w:highlight w:val="yellow"/>
              </w:rPr>
              <w:t xml:space="preserve"> drainage:</w:t>
            </w:r>
          </w:p>
          <w:p w14:paraId="1F39492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b = -0.174, p&lt;.001</w:t>
            </w:r>
          </w:p>
          <w:p w14:paraId="73B75878" w14:textId="77777777" w:rsidR="00E563D5" w:rsidRPr="00610995" w:rsidRDefault="00E563D5" w:rsidP="00D75AB4">
            <w:pPr>
              <w:rPr>
                <w:sz w:val="16"/>
                <w:szCs w:val="16"/>
              </w:rPr>
            </w:pPr>
            <w:r w:rsidRPr="00610995">
              <w:rPr>
                <w:sz w:val="16"/>
                <w:szCs w:val="16"/>
              </w:rPr>
              <w:t>quadratic b</w:t>
            </w:r>
            <w:r>
              <w:rPr>
                <w:sz w:val="16"/>
                <w:szCs w:val="16"/>
              </w:rPr>
              <w:t>=0.003, p&lt;.001</w:t>
            </w:r>
          </w:p>
          <w:p w14:paraId="5BC9D97F" w14:textId="77777777" w:rsidR="00E563D5" w:rsidRPr="0061099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4B4D5B">
              <w:rPr>
                <w:color w:val="FF0000"/>
                <w:sz w:val="16"/>
                <w:szCs w:val="16"/>
              </w:rPr>
              <w:t xml:space="preserve">air pollution </w:t>
            </w:r>
            <w:r>
              <w:rPr>
                <w:color w:val="FF0000"/>
                <w:sz w:val="16"/>
                <w:szCs w:val="16"/>
              </w:rPr>
              <w:t>positive curvilinear - J shaped</w:t>
            </w:r>
            <w:r w:rsidRPr="004B4D5B">
              <w:rPr>
                <w:color w:val="FF0000"/>
                <w:sz w:val="16"/>
                <w:szCs w:val="16"/>
              </w:rPr>
              <w:t>)</w:t>
            </w:r>
          </w:p>
          <w:p w14:paraId="69A9B82C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</w:p>
          <w:p w14:paraId="2F0B646D" w14:textId="4E75B4B1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63186769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A4421BA" w14:textId="77777777" w:rsidR="00E563D5" w:rsidRDefault="00E563D5" w:rsidP="00D75AB4">
            <w:pPr>
              <w:rPr>
                <w:sz w:val="16"/>
                <w:szCs w:val="16"/>
              </w:rPr>
            </w:pPr>
            <w:r w:rsidRPr="006A5AA7">
              <w:rPr>
                <w:sz w:val="16"/>
                <w:szCs w:val="16"/>
                <w:highlight w:val="yellow"/>
              </w:rPr>
              <w:t>Urban/rural:</w:t>
            </w:r>
          </w:p>
          <w:p w14:paraId="62CEBCB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-0.233, p&lt;.001</w:t>
            </w:r>
          </w:p>
          <w:p w14:paraId="302A20F4" w14:textId="77777777" w:rsidR="00E563D5" w:rsidRPr="00470841" w:rsidRDefault="00E563D5" w:rsidP="00D75AB4">
            <w:pPr>
              <w:rPr>
                <w:color w:val="FF0000"/>
                <w:sz w:val="16"/>
                <w:szCs w:val="16"/>
              </w:rPr>
            </w:pPr>
            <w:r w:rsidRPr="00470841">
              <w:rPr>
                <w:color w:val="FF0000"/>
                <w:sz w:val="16"/>
                <w:szCs w:val="16"/>
              </w:rPr>
              <w:t xml:space="preserve">(urbanisation </w:t>
            </w:r>
            <w:r w:rsidRPr="00470841">
              <w:rPr>
                <w:b/>
                <w:color w:val="FF0000"/>
                <w:sz w:val="16"/>
                <w:szCs w:val="16"/>
              </w:rPr>
              <w:t>-</w:t>
            </w:r>
            <w:r w:rsidRPr="00470841">
              <w:rPr>
                <w:color w:val="FF0000"/>
                <w:sz w:val="16"/>
                <w:szCs w:val="16"/>
              </w:rPr>
              <w:t>)</w:t>
            </w:r>
          </w:p>
          <w:p w14:paraId="5B3F092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A</w:t>
            </w:r>
            <w:r w:rsidRPr="006A5AA7">
              <w:rPr>
                <w:sz w:val="16"/>
                <w:szCs w:val="16"/>
                <w:highlight w:val="yellow"/>
              </w:rPr>
              <w:t>ir pollution - SO</w:t>
            </w:r>
            <w:r w:rsidRPr="006A5AA7"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6A5AA7">
              <w:rPr>
                <w:sz w:val="16"/>
                <w:szCs w:val="16"/>
                <w:highlight w:val="yellow"/>
              </w:rPr>
              <w:t xml:space="preserve"> drainage:</w:t>
            </w:r>
          </w:p>
          <w:p w14:paraId="1C4E24B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b = -0.035, p&lt;.001</w:t>
            </w:r>
          </w:p>
          <w:p w14:paraId="7CE2246A" w14:textId="77777777" w:rsidR="00E563D5" w:rsidRPr="00610995" w:rsidRDefault="00E563D5" w:rsidP="00D75AB4">
            <w:pPr>
              <w:rPr>
                <w:sz w:val="16"/>
                <w:szCs w:val="16"/>
              </w:rPr>
            </w:pPr>
            <w:r w:rsidRPr="00610995">
              <w:rPr>
                <w:sz w:val="16"/>
                <w:szCs w:val="16"/>
              </w:rPr>
              <w:t>quadratic b</w:t>
            </w:r>
            <w:r>
              <w:rPr>
                <w:sz w:val="16"/>
                <w:szCs w:val="16"/>
              </w:rPr>
              <w:t>=0.0007, p&lt;.001</w:t>
            </w:r>
          </w:p>
          <w:p w14:paraId="0084CBBA" w14:textId="0A9BE45B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4B4D5B">
              <w:rPr>
                <w:color w:val="FF0000"/>
                <w:sz w:val="16"/>
                <w:szCs w:val="16"/>
              </w:rPr>
              <w:t xml:space="preserve">air pollution </w:t>
            </w:r>
            <w:r>
              <w:rPr>
                <w:color w:val="FF0000"/>
                <w:sz w:val="16"/>
                <w:szCs w:val="16"/>
              </w:rPr>
              <w:t>positive curvilinear - J shaped</w:t>
            </w:r>
            <w:r w:rsidRPr="004B4D5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1883CEC" w14:textId="1994357A" w:rsidR="00E563D5" w:rsidRPr="00BA49F8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“the effect of SO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drainage on [depression] presents a positive J-shaped curve”</w:t>
            </w:r>
          </w:p>
        </w:tc>
      </w:tr>
      <w:tr w:rsidR="00E563D5" w:rsidRPr="00C55CA2" w14:paraId="002CFD18" w14:textId="77777777" w:rsidTr="00937CDA">
        <w:tc>
          <w:tcPr>
            <w:tcW w:w="227" w:type="dxa"/>
            <w:shd w:val="clear" w:color="auto" w:fill="auto"/>
          </w:tcPr>
          <w:p w14:paraId="1BB380E7" w14:textId="4E6229FB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14:paraId="754284A5" w14:textId="77777777" w:rsidR="00E563D5" w:rsidRDefault="00E563D5" w:rsidP="00863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 Among the Oldest Old (AHEAD);</w:t>
            </w:r>
          </w:p>
          <w:p w14:paraId="5CA1A4AB" w14:textId="6CC453E1" w:rsidR="00E563D5" w:rsidRDefault="00E563D5" w:rsidP="00863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Wight et al., 2009</w:t>
            </w:r>
          </w:p>
        </w:tc>
        <w:tc>
          <w:tcPr>
            <w:tcW w:w="1701" w:type="dxa"/>
            <w:shd w:val="clear" w:color="auto" w:fill="auto"/>
          </w:tcPr>
          <w:p w14:paraId="0CEA74F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3442 (T1), 2632 (T2), 1871 (T3) (urban);</w:t>
            </w:r>
          </w:p>
          <w:p w14:paraId="1996BB1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77 years;</w:t>
            </w:r>
          </w:p>
          <w:p w14:paraId="46944F8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 female;</w:t>
            </w:r>
          </w:p>
          <w:p w14:paraId="42BABBC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80% (T1);</w:t>
            </w:r>
          </w:p>
          <w:p w14:paraId="10C3098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25505A8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USA;</w:t>
            </w:r>
          </w:p>
          <w:p w14:paraId="403728EF" w14:textId="16ADBD85" w:rsidR="00E563D5" w:rsidRDefault="00E563D5" w:rsidP="00D75AB4">
            <w:pPr>
              <w:rPr>
                <w:sz w:val="16"/>
                <w:szCs w:val="16"/>
              </w:rPr>
            </w:pPr>
            <w:r w:rsidRPr="00B05778">
              <w:rPr>
                <w:sz w:val="16"/>
                <w:szCs w:val="16"/>
              </w:rPr>
              <w:t xml:space="preserve">Non-Hispanic White (75-77%), African American (16-17%), Hispanic (6%) &amp; other (1%), proportion across T1 to T3 </w:t>
            </w:r>
          </w:p>
        </w:tc>
        <w:tc>
          <w:tcPr>
            <w:tcW w:w="1843" w:type="dxa"/>
            <w:shd w:val="clear" w:color="auto" w:fill="auto"/>
          </w:tcPr>
          <w:p w14:paraId="224C4DF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Longitudinal;</w:t>
            </w:r>
          </w:p>
          <w:p w14:paraId="6456D9FC" w14:textId="77777777" w:rsidR="00E563D5" w:rsidRPr="00026BF3" w:rsidRDefault="00E563D5" w:rsidP="00D75AB4">
            <w:pPr>
              <w:rPr>
                <w:sz w:val="16"/>
                <w:szCs w:val="16"/>
              </w:rPr>
            </w:pPr>
            <w:r w:rsidRPr="00026BF3">
              <w:rPr>
                <w:sz w:val="16"/>
                <w:szCs w:val="16"/>
              </w:rPr>
              <w:t>Clusters: multi-stage cluster design, census tracts (all), household (random)</w:t>
            </w:r>
            <w:r>
              <w:rPr>
                <w:sz w:val="16"/>
                <w:szCs w:val="16"/>
              </w:rPr>
              <w:t>;</w:t>
            </w:r>
          </w:p>
          <w:p w14:paraId="72F584A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systematic random;</w:t>
            </w:r>
          </w:p>
          <w:p w14:paraId="4FEF7215" w14:textId="77777777" w:rsidR="00E563D5" w:rsidRDefault="00E563D5" w:rsidP="00D75AB4">
            <w:pPr>
              <w:rPr>
                <w:sz w:val="16"/>
                <w:szCs w:val="16"/>
              </w:rPr>
            </w:pPr>
            <w:r w:rsidRPr="003A280A">
              <w:rPr>
                <w:sz w:val="16"/>
                <w:szCs w:val="16"/>
              </w:rPr>
              <w:t>Stratification:</w:t>
            </w:r>
            <w:r>
              <w:rPr>
                <w:sz w:val="16"/>
                <w:szCs w:val="16"/>
              </w:rPr>
              <w:t xml:space="preserve"> none;</w:t>
            </w:r>
          </w:p>
          <w:p w14:paraId="2FF860E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</w:t>
            </w:r>
            <w:r w:rsidRPr="00C55CA2">
              <w:rPr>
                <w:sz w:val="16"/>
                <w:szCs w:val="16"/>
              </w:rPr>
              <w:t>:</w:t>
            </w:r>
          </w:p>
          <w:p w14:paraId="1F2A397C" w14:textId="66AB4102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tract</w:t>
            </w:r>
          </w:p>
        </w:tc>
        <w:tc>
          <w:tcPr>
            <w:tcW w:w="1559" w:type="dxa"/>
            <w:shd w:val="clear" w:color="auto" w:fill="auto"/>
          </w:tcPr>
          <w:p w14:paraId="31EC09AA" w14:textId="52E9CC8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 depressive symptoms, education, household income, household wealth, gender, age, ethnicity, marital status, religion, ADL, heart problems, stroke, other major medical conditions, cognitive function</w:t>
            </w:r>
          </w:p>
        </w:tc>
        <w:tc>
          <w:tcPr>
            <w:tcW w:w="1644" w:type="dxa"/>
            <w:shd w:val="clear" w:color="auto" w:fill="auto"/>
          </w:tcPr>
          <w:p w14:paraId="6E5953D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73F1C99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items);</w:t>
            </w:r>
          </w:p>
          <w:p w14:paraId="1DCFEDD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473B7A67" w14:textId="4CE4234D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672B24C6" w14:textId="6BD13A14" w:rsidR="00E563D5" w:rsidRDefault="00351395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0E04D89" w14:textId="77777777" w:rsidR="00F9024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Socioeconomic disadvantage (SES</w:t>
            </w:r>
            <w:r w:rsidR="00351395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 xml:space="preserve">), </w:t>
            </w:r>
          </w:p>
          <w:p w14:paraId="2286B38D" w14:textId="77777777" w:rsidR="00F90245" w:rsidRDefault="00F90245" w:rsidP="00D75AB4">
            <w:pPr>
              <w:rPr>
                <w:sz w:val="16"/>
                <w:szCs w:val="16"/>
              </w:rPr>
            </w:pPr>
          </w:p>
          <w:p w14:paraId="19AD52DA" w14:textId="77777777" w:rsidR="00F90245" w:rsidRDefault="00E563D5" w:rsidP="00F90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Affluence (SES</w:t>
            </w:r>
            <w:r w:rsidR="00351395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 xml:space="preserve">) </w:t>
            </w:r>
          </w:p>
          <w:p w14:paraId="073FF19A" w14:textId="77777777" w:rsidR="00F90245" w:rsidRDefault="00F90245" w:rsidP="00F90245">
            <w:pPr>
              <w:rPr>
                <w:sz w:val="16"/>
                <w:szCs w:val="16"/>
              </w:rPr>
            </w:pPr>
          </w:p>
          <w:p w14:paraId="78D193F4" w14:textId="77777777" w:rsidR="00F90245" w:rsidRDefault="00E563D5" w:rsidP="00F90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African American (</w:t>
            </w:r>
            <w:r w:rsidR="00351395" w:rsidRPr="00351395">
              <w:rPr>
                <w:sz w:val="16"/>
                <w:szCs w:val="16"/>
              </w:rPr>
              <w:t>social/demographic heterogeneity, S</w:t>
            </w:r>
            <w:r>
              <w:rPr>
                <w:sz w:val="16"/>
                <w:szCs w:val="16"/>
              </w:rPr>
              <w:t>)</w:t>
            </w:r>
          </w:p>
          <w:p w14:paraId="1C3FD898" w14:textId="77777777" w:rsidR="00F90245" w:rsidRDefault="00F90245" w:rsidP="00F90245">
            <w:pPr>
              <w:rPr>
                <w:sz w:val="16"/>
                <w:szCs w:val="16"/>
              </w:rPr>
            </w:pPr>
          </w:p>
          <w:p w14:paraId="37C759E9" w14:textId="77777777" w:rsidR="00F90245" w:rsidRDefault="00E563D5" w:rsidP="00F90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Hispanic (</w:t>
            </w:r>
            <w:r w:rsidR="00351395" w:rsidRPr="00351395">
              <w:rPr>
                <w:sz w:val="16"/>
                <w:szCs w:val="16"/>
              </w:rPr>
              <w:t>social/demographic heterogeneity, S</w:t>
            </w:r>
            <w:r>
              <w:rPr>
                <w:sz w:val="16"/>
                <w:szCs w:val="16"/>
              </w:rPr>
              <w:t>)</w:t>
            </w:r>
          </w:p>
          <w:p w14:paraId="13321591" w14:textId="77777777" w:rsidR="00F90245" w:rsidRDefault="00F90245" w:rsidP="00F90245">
            <w:pPr>
              <w:rPr>
                <w:sz w:val="16"/>
                <w:szCs w:val="16"/>
              </w:rPr>
            </w:pPr>
          </w:p>
          <w:p w14:paraId="49BC1CD7" w14:textId="77777777" w:rsidR="00F90245" w:rsidRDefault="00E563D5" w:rsidP="00F90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 stability (residential stability</w:t>
            </w:r>
            <w:r w:rsidR="00351395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 xml:space="preserve">) </w:t>
            </w:r>
          </w:p>
          <w:p w14:paraId="5462FF5C" w14:textId="77777777" w:rsidR="00F90245" w:rsidRDefault="00F90245" w:rsidP="00F90245">
            <w:pPr>
              <w:rPr>
                <w:sz w:val="16"/>
                <w:szCs w:val="16"/>
              </w:rPr>
            </w:pPr>
          </w:p>
          <w:p w14:paraId="4FD38B5F" w14:textId="0496A01D" w:rsidR="00E563D5" w:rsidRDefault="00F90245" w:rsidP="00F9024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 xml:space="preserve">roportion aged </w:t>
            </w:r>
            <w:r w:rsidR="00E563D5">
              <w:rPr>
                <w:rFonts w:cstheme="minorHAnsi"/>
                <w:sz w:val="16"/>
                <w:szCs w:val="16"/>
              </w:rPr>
              <w:t>≥</w:t>
            </w:r>
            <w:r w:rsidR="00E563D5">
              <w:rPr>
                <w:sz w:val="16"/>
                <w:szCs w:val="16"/>
              </w:rPr>
              <w:t xml:space="preserve">65 years </w:t>
            </w:r>
            <w:r w:rsidR="00E563D5" w:rsidRPr="00CE6F0B">
              <w:rPr>
                <w:sz w:val="16"/>
                <w:szCs w:val="16"/>
              </w:rPr>
              <w:t>(proportion of older adults</w:t>
            </w:r>
            <w:r w:rsidR="00351395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0196A012" w14:textId="053D2DA6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170CECA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65DEC696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E754A20" w14:textId="77777777" w:rsidR="00E563D5" w:rsidRPr="005327E5" w:rsidRDefault="00E563D5" w:rsidP="00D75AB4">
            <w:pPr>
              <w:rPr>
                <w:color w:val="00B050"/>
                <w:sz w:val="16"/>
                <w:szCs w:val="16"/>
              </w:rPr>
            </w:pPr>
            <w:r w:rsidRPr="005327E5">
              <w:rPr>
                <w:color w:val="00B050"/>
                <w:sz w:val="16"/>
                <w:szCs w:val="16"/>
              </w:rPr>
              <w:t>(with robust standard errors)</w:t>
            </w:r>
          </w:p>
          <w:p w14:paraId="64A97B19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A877CE1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E4673D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5959845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A37277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</w:t>
            </w:r>
            <w:r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– T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) &amp; (T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 – T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>) same results, values for  (T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 – T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>) reported</w:t>
            </w:r>
          </w:p>
          <w:p w14:paraId="10F1F7F8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>Socioeconomic disadvantage:</w:t>
            </w:r>
          </w:p>
          <w:p w14:paraId="2DC2A29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0.01, p&gt;.05</w:t>
            </w:r>
          </w:p>
          <w:p w14:paraId="1EE51962" w14:textId="77777777" w:rsidR="00E563D5" w:rsidRDefault="00E563D5" w:rsidP="00D75AB4">
            <w:pPr>
              <w:rPr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t xml:space="preserve">(SES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>)</w:t>
            </w:r>
          </w:p>
          <w:p w14:paraId="560B8EDB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>Affluence:</w:t>
            </w:r>
          </w:p>
          <w:p w14:paraId="147441A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0.01, p&gt;.05</w:t>
            </w:r>
          </w:p>
          <w:p w14:paraId="4B065757" w14:textId="77777777" w:rsidR="00E563D5" w:rsidRPr="00EC6874" w:rsidRDefault="00E563D5" w:rsidP="00D75AB4">
            <w:pPr>
              <w:rPr>
                <w:color w:val="FF0000"/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t xml:space="preserve">(SES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>)</w:t>
            </w:r>
          </w:p>
          <w:p w14:paraId="4D5171A2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>% African American</w:t>
            </w:r>
            <w:r>
              <w:rPr>
                <w:sz w:val="16"/>
                <w:szCs w:val="16"/>
              </w:rPr>
              <w:t xml:space="preserve">: </w:t>
            </w:r>
          </w:p>
          <w:p w14:paraId="4881233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-0.11, p&gt;.05</w:t>
            </w:r>
          </w:p>
          <w:p w14:paraId="1D304315" w14:textId="74C972AE" w:rsidR="00E563D5" w:rsidRDefault="00E563D5" w:rsidP="00D75AB4">
            <w:pPr>
              <w:rPr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t>(</w:t>
            </w:r>
            <w:r w:rsidR="00351395" w:rsidRPr="00351395">
              <w:rPr>
                <w:color w:val="FF0000"/>
                <w:sz w:val="16"/>
                <w:szCs w:val="16"/>
              </w:rPr>
              <w:t xml:space="preserve">social/demographic heterogeneity,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>)</w:t>
            </w:r>
          </w:p>
          <w:p w14:paraId="5F8A3127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>% Hispanic:</w:t>
            </w:r>
          </w:p>
          <w:p w14:paraId="538C8BA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-0.03, p&gt;.05</w:t>
            </w:r>
          </w:p>
          <w:p w14:paraId="51D70B8B" w14:textId="53FB8FD3" w:rsidR="00E563D5" w:rsidRPr="00EC6874" w:rsidRDefault="00E563D5" w:rsidP="00D75AB4">
            <w:pPr>
              <w:rPr>
                <w:color w:val="FF0000"/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t>(</w:t>
            </w:r>
            <w:r w:rsidR="00351395" w:rsidRPr="00351395">
              <w:rPr>
                <w:color w:val="FF0000"/>
                <w:sz w:val="16"/>
                <w:szCs w:val="16"/>
              </w:rPr>
              <w:t xml:space="preserve">social/demographic heterogeneity,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>)</w:t>
            </w:r>
          </w:p>
          <w:p w14:paraId="41E2A6F7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>Residential stability:</w:t>
            </w:r>
            <w:r>
              <w:rPr>
                <w:sz w:val="16"/>
                <w:szCs w:val="16"/>
              </w:rPr>
              <w:t xml:space="preserve"> </w:t>
            </w:r>
          </w:p>
          <w:p w14:paraId="2F2C38E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0.04, p&gt;.05</w:t>
            </w:r>
          </w:p>
          <w:p w14:paraId="4E8FFAB1" w14:textId="77777777" w:rsidR="00E563D5" w:rsidRPr="00EC6874" w:rsidRDefault="00E563D5" w:rsidP="00D75AB4">
            <w:pPr>
              <w:rPr>
                <w:color w:val="FF0000"/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lastRenderedPageBreak/>
              <w:t xml:space="preserve">(residential stability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 xml:space="preserve">) </w:t>
            </w:r>
          </w:p>
          <w:p w14:paraId="04912D0C" w14:textId="77777777" w:rsidR="00E563D5" w:rsidRDefault="00E563D5" w:rsidP="00D75AB4">
            <w:pPr>
              <w:rPr>
                <w:sz w:val="16"/>
                <w:szCs w:val="16"/>
              </w:rPr>
            </w:pPr>
            <w:r w:rsidRPr="00C933B1">
              <w:rPr>
                <w:sz w:val="16"/>
                <w:szCs w:val="16"/>
                <w:highlight w:val="yellow"/>
              </w:rPr>
              <w:t xml:space="preserve">Proportion aged </w:t>
            </w:r>
            <w:r w:rsidRPr="00C933B1">
              <w:rPr>
                <w:rFonts w:cstheme="minorHAnsi"/>
                <w:sz w:val="16"/>
                <w:szCs w:val="16"/>
                <w:highlight w:val="yellow"/>
              </w:rPr>
              <w:t>≥</w:t>
            </w:r>
            <w:r w:rsidRPr="00C933B1">
              <w:rPr>
                <w:sz w:val="16"/>
                <w:szCs w:val="16"/>
                <w:highlight w:val="yellow"/>
              </w:rPr>
              <w:t>65 years:</w:t>
            </w:r>
          </w:p>
          <w:p w14:paraId="5079E98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0.03, p&gt;.05</w:t>
            </w:r>
          </w:p>
          <w:p w14:paraId="0ACE68E8" w14:textId="70015E92" w:rsidR="00E563D5" w:rsidRPr="00D02E0B" w:rsidRDefault="00E563D5" w:rsidP="00D75AB4">
            <w:pPr>
              <w:rPr>
                <w:i/>
                <w:sz w:val="16"/>
                <w:szCs w:val="16"/>
              </w:rPr>
            </w:pPr>
            <w:r w:rsidRPr="00EC6874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EC6874">
              <w:rPr>
                <w:b/>
                <w:color w:val="FF0000"/>
                <w:sz w:val="16"/>
                <w:szCs w:val="16"/>
              </w:rPr>
              <w:t>0</w:t>
            </w:r>
            <w:r w:rsidRPr="00EC6874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B9B4EDB" w14:textId="7F960883" w:rsidR="00E563D5" w:rsidRDefault="00E563D5" w:rsidP="009E3E1D">
            <w:pPr>
              <w:rPr>
                <w:sz w:val="16"/>
                <w:szCs w:val="16"/>
              </w:rPr>
            </w:pPr>
            <w:r w:rsidRPr="005327E5">
              <w:rPr>
                <w:sz w:val="16"/>
                <w:szCs w:val="16"/>
              </w:rPr>
              <w:lastRenderedPageBreak/>
              <w:t xml:space="preserve">SES disadvantage </w:t>
            </w:r>
            <w:r>
              <w:rPr>
                <w:sz w:val="16"/>
                <w:szCs w:val="16"/>
              </w:rPr>
              <w:t xml:space="preserve">(+) </w:t>
            </w:r>
            <w:r w:rsidRPr="005327E5">
              <w:rPr>
                <w:sz w:val="16"/>
                <w:szCs w:val="16"/>
              </w:rPr>
              <w:t xml:space="preserve">and % African American </w:t>
            </w:r>
            <w:r>
              <w:rPr>
                <w:sz w:val="16"/>
                <w:szCs w:val="16"/>
              </w:rPr>
              <w:t xml:space="preserve">(+) </w:t>
            </w:r>
            <w:r w:rsidRPr="005327E5">
              <w:rPr>
                <w:sz w:val="16"/>
                <w:szCs w:val="16"/>
              </w:rPr>
              <w:t xml:space="preserve">both Sig in unadjusted model </w:t>
            </w:r>
          </w:p>
        </w:tc>
      </w:tr>
      <w:tr w:rsidR="00E563D5" w:rsidRPr="00C55CA2" w14:paraId="5465515F" w14:textId="77777777" w:rsidTr="00937CDA">
        <w:tc>
          <w:tcPr>
            <w:tcW w:w="227" w:type="dxa"/>
            <w:shd w:val="clear" w:color="auto" w:fill="auto"/>
          </w:tcPr>
          <w:p w14:paraId="460429E6" w14:textId="13E79E43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35" w:type="dxa"/>
            <w:shd w:val="clear" w:color="auto" w:fill="auto"/>
          </w:tcPr>
          <w:p w14:paraId="40DCDAF5" w14:textId="77777777" w:rsidR="00E563D5" w:rsidRDefault="00E563D5" w:rsidP="00F53CD0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English Longitudinal Study of Ageing (ELSA) – Wave 1</w:t>
            </w:r>
            <w:r>
              <w:rPr>
                <w:sz w:val="16"/>
                <w:szCs w:val="16"/>
              </w:rPr>
              <w:t>;</w:t>
            </w:r>
          </w:p>
          <w:p w14:paraId="5AD810B6" w14:textId="0DD42430" w:rsidR="00E563D5" w:rsidRPr="000E29E0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Marshall et al., 2014</w:t>
            </w:r>
          </w:p>
        </w:tc>
        <w:tc>
          <w:tcPr>
            <w:tcW w:w="1701" w:type="dxa"/>
            <w:shd w:val="clear" w:color="auto" w:fill="auto"/>
          </w:tcPr>
          <w:p w14:paraId="7DED9BB6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N = 10,644 (mixed);</w:t>
            </w:r>
          </w:p>
          <w:p w14:paraId="1F7B9F23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 xml:space="preserve">Mean age </w:t>
            </w:r>
            <w:r w:rsidRPr="00737769">
              <w:rPr>
                <w:rFonts w:cstheme="minorHAnsi"/>
                <w:sz w:val="16"/>
                <w:szCs w:val="16"/>
              </w:rPr>
              <w:t>≈</w:t>
            </w:r>
            <w:r w:rsidRPr="00737769">
              <w:rPr>
                <w:sz w:val="16"/>
                <w:szCs w:val="16"/>
              </w:rPr>
              <w:t xml:space="preserve"> 66 years</w:t>
            </w:r>
          </w:p>
          <w:p w14:paraId="6494CB84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55% female;</w:t>
            </w:r>
          </w:p>
          <w:p w14:paraId="3B5083EF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Response rate = 67-70%;</w:t>
            </w:r>
          </w:p>
          <w:p w14:paraId="1AE240C4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Community dwellers;</w:t>
            </w:r>
          </w:p>
          <w:p w14:paraId="74DB69FB" w14:textId="77777777" w:rsidR="00E563D5" w:rsidRPr="00737769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England;</w:t>
            </w:r>
          </w:p>
          <w:p w14:paraId="2E05F2CE" w14:textId="207DA6AA" w:rsidR="00E563D5" w:rsidRPr="000E29E0" w:rsidRDefault="00E563D5" w:rsidP="00D75AB4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White (97%) &amp; Non-White (3%)</w:t>
            </w:r>
          </w:p>
        </w:tc>
        <w:tc>
          <w:tcPr>
            <w:tcW w:w="1843" w:type="dxa"/>
            <w:shd w:val="clear" w:color="auto" w:fill="auto"/>
          </w:tcPr>
          <w:p w14:paraId="0F6F9191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Cross-sectional;</w:t>
            </w:r>
          </w:p>
          <w:p w14:paraId="463017EE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Cluster: postcode sector (unknown), household (systematic – may not be random);</w:t>
            </w:r>
          </w:p>
          <w:p w14:paraId="3E12DE67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random;</w:t>
            </w:r>
          </w:p>
          <w:p w14:paraId="74EAE032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Stratification: postcode sectors (health authority &amp; proportion of households in the non-manual socio-economic groups);</w:t>
            </w:r>
          </w:p>
          <w:p w14:paraId="71A7C2A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354096C3" w14:textId="4BE2FDBF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Super Output Area (MSOA)</w:t>
            </w:r>
          </w:p>
        </w:tc>
        <w:tc>
          <w:tcPr>
            <w:tcW w:w="1559" w:type="dxa"/>
            <w:shd w:val="clear" w:color="auto" w:fill="auto"/>
          </w:tcPr>
          <w:p w14:paraId="09E48D16" w14:textId="5E2D5F14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aged squared, gender, individual wealth, education, employment, ethnicity</w:t>
            </w:r>
          </w:p>
        </w:tc>
        <w:tc>
          <w:tcPr>
            <w:tcW w:w="1644" w:type="dxa"/>
            <w:shd w:val="clear" w:color="auto" w:fill="auto"/>
          </w:tcPr>
          <w:p w14:paraId="0DA5622D" w14:textId="76051CEF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1CB41F0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 scale) (score 4+);</w:t>
            </w:r>
          </w:p>
          <w:p w14:paraId="45164E3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20053B18" w14:textId="03C3808E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7E2782A0" w14:textId="78171240" w:rsidR="00E563D5" w:rsidRDefault="0035139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1B50A233" w14:textId="77777777" w:rsidR="00C60F3C" w:rsidRDefault="00351395" w:rsidP="00C60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inequality (</w:t>
            </w:r>
            <w:r>
              <w:rPr>
                <w:sz w:val="16"/>
                <w:szCs w:val="16"/>
              </w:rPr>
              <w:t>socio-economic inequality, S</w:t>
            </w:r>
            <w:r w:rsidR="00E563D5">
              <w:rPr>
                <w:sz w:val="16"/>
                <w:szCs w:val="16"/>
              </w:rPr>
              <w:t>)</w:t>
            </w:r>
          </w:p>
          <w:p w14:paraId="52527507" w14:textId="77777777" w:rsidR="00C60F3C" w:rsidRDefault="00C60F3C" w:rsidP="00C60F3C">
            <w:pPr>
              <w:rPr>
                <w:sz w:val="16"/>
                <w:szCs w:val="16"/>
              </w:rPr>
            </w:pPr>
          </w:p>
          <w:p w14:paraId="4CA5F018" w14:textId="77777777" w:rsidR="00C60F3C" w:rsidRDefault="00C60F3C" w:rsidP="00C60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563D5">
              <w:rPr>
                <w:sz w:val="16"/>
                <w:szCs w:val="16"/>
              </w:rPr>
              <w:t>edian neighbourhood house price (wealth) (SES</w:t>
            </w:r>
            <w:r w:rsidR="00351395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224770B3" w14:textId="77777777" w:rsidR="00C60F3C" w:rsidRDefault="00C60F3C" w:rsidP="00C60F3C">
            <w:pPr>
              <w:rPr>
                <w:sz w:val="16"/>
                <w:szCs w:val="16"/>
              </w:rPr>
            </w:pPr>
          </w:p>
          <w:p w14:paraId="03B8C0BE" w14:textId="1176BE63" w:rsidR="00E563D5" w:rsidRPr="003704D4" w:rsidRDefault="00C60F3C" w:rsidP="00C60F3C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deprivation (SES</w:t>
            </w:r>
            <w:r w:rsidR="00351395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1C6F544" w14:textId="2B66C378" w:rsidR="00E563D5" w:rsidRPr="00EA195D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065A74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Generalised linear mixed models (logistic)</w:t>
            </w:r>
          </w:p>
          <w:p w14:paraId="76CE98EB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ECD589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8BC0D0B" w14:textId="77777777" w:rsidR="00E563D5" w:rsidRPr="007A3A6A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CBB3C7" w14:textId="2007C70F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5FBCB1E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6502F317" w14:textId="77777777" w:rsidR="00E563D5" w:rsidRDefault="00E563D5" w:rsidP="00D75AB4">
            <w:pPr>
              <w:rPr>
                <w:sz w:val="16"/>
                <w:szCs w:val="16"/>
              </w:rPr>
            </w:pPr>
            <w:r w:rsidRPr="00FC779E">
              <w:rPr>
                <w:sz w:val="16"/>
                <w:szCs w:val="16"/>
                <w:highlight w:val="yellow"/>
              </w:rPr>
              <w:t>Neighbourhood inequality:</w:t>
            </w:r>
          </w:p>
          <w:p w14:paraId="3D34AE52" w14:textId="77777777" w:rsidR="00E563D5" w:rsidRPr="00C95DFC" w:rsidRDefault="00E563D5" w:rsidP="00D75AB4">
            <w:pPr>
              <w:rPr>
                <w:sz w:val="16"/>
                <w:szCs w:val="16"/>
              </w:rPr>
            </w:pPr>
            <w:r w:rsidRPr="00C95DFC">
              <w:rPr>
                <w:sz w:val="16"/>
                <w:szCs w:val="16"/>
              </w:rPr>
              <w:t>p=&lt;.05</w:t>
            </w:r>
          </w:p>
          <w:p w14:paraId="70A7C58D" w14:textId="3099DF6F" w:rsidR="00E563D5" w:rsidRPr="00C50D02" w:rsidRDefault="00E563D5" w:rsidP="00D75AB4">
            <w:pPr>
              <w:rPr>
                <w:color w:val="0070C0"/>
                <w:sz w:val="16"/>
                <w:szCs w:val="16"/>
              </w:rPr>
            </w:pPr>
            <w:r w:rsidRPr="00C95DFC">
              <w:rPr>
                <w:color w:val="FF0000"/>
                <w:sz w:val="16"/>
                <w:szCs w:val="16"/>
              </w:rPr>
              <w:t>(</w:t>
            </w:r>
            <w:r w:rsidR="00351395" w:rsidRPr="00351395">
              <w:rPr>
                <w:color w:val="FF0000"/>
                <w:sz w:val="16"/>
                <w:szCs w:val="16"/>
              </w:rPr>
              <w:t>socio-economic inequality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D511D0">
              <w:rPr>
                <w:b/>
                <w:color w:val="FF0000"/>
                <w:sz w:val="16"/>
                <w:szCs w:val="16"/>
              </w:rPr>
              <w:t>-</w:t>
            </w:r>
            <w:r w:rsidRPr="007F63A1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6F5294F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Median</w:t>
            </w:r>
            <w:r w:rsidRPr="00FC779E">
              <w:rPr>
                <w:sz w:val="16"/>
                <w:szCs w:val="16"/>
                <w:highlight w:val="yellow"/>
              </w:rPr>
              <w:t xml:space="preserve"> neighbourhood house price (wealth):</w:t>
            </w:r>
          </w:p>
          <w:p w14:paraId="4E2A241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OR=0.93; p&lt;.05</w:t>
            </w:r>
          </w:p>
          <w:p w14:paraId="41B78E80" w14:textId="77777777" w:rsidR="00E563D5" w:rsidRPr="00C95DFC" w:rsidRDefault="00E563D5" w:rsidP="00D75AB4">
            <w:pPr>
              <w:rPr>
                <w:color w:val="FF0000"/>
                <w:sz w:val="16"/>
                <w:szCs w:val="16"/>
              </w:rPr>
            </w:pPr>
            <w:r w:rsidRPr="00C95DFC">
              <w:rPr>
                <w:color w:val="FF0000"/>
                <w:sz w:val="16"/>
                <w:szCs w:val="16"/>
              </w:rPr>
              <w:t xml:space="preserve">(SES </w:t>
            </w:r>
            <w:r w:rsidRPr="00C95DFC">
              <w:rPr>
                <w:b/>
                <w:color w:val="FF0000"/>
                <w:sz w:val="16"/>
                <w:szCs w:val="16"/>
              </w:rPr>
              <w:t>-</w:t>
            </w:r>
            <w:r w:rsidRPr="00C95DFC">
              <w:rPr>
                <w:color w:val="FF0000"/>
                <w:sz w:val="16"/>
                <w:szCs w:val="16"/>
              </w:rPr>
              <w:t>)</w:t>
            </w:r>
          </w:p>
          <w:p w14:paraId="39E29FEA" w14:textId="77777777" w:rsidR="00E563D5" w:rsidRDefault="00E563D5" w:rsidP="00D75AB4">
            <w:pPr>
              <w:rPr>
                <w:sz w:val="16"/>
                <w:szCs w:val="16"/>
              </w:rPr>
            </w:pPr>
            <w:r w:rsidRPr="00FC779E">
              <w:rPr>
                <w:sz w:val="16"/>
                <w:szCs w:val="16"/>
                <w:highlight w:val="yellow"/>
              </w:rPr>
              <w:t>Neighbourhood deprivation:</w:t>
            </w:r>
          </w:p>
          <w:p w14:paraId="461D9E9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1.09; p&lt;.05</w:t>
            </w:r>
          </w:p>
          <w:p w14:paraId="514D2295" w14:textId="7568652C" w:rsidR="00E563D5" w:rsidRDefault="00E563D5" w:rsidP="00D75AB4">
            <w:pPr>
              <w:rPr>
                <w:i/>
                <w:sz w:val="16"/>
                <w:szCs w:val="16"/>
              </w:rPr>
            </w:pPr>
            <w:r w:rsidRPr="00C95DFC">
              <w:rPr>
                <w:color w:val="FF0000"/>
                <w:sz w:val="16"/>
                <w:szCs w:val="16"/>
              </w:rPr>
              <w:t xml:space="preserve">(SES </w:t>
            </w:r>
            <w:r w:rsidR="00351395">
              <w:rPr>
                <w:b/>
                <w:color w:val="FF0000"/>
                <w:sz w:val="16"/>
                <w:szCs w:val="16"/>
              </w:rPr>
              <w:t>-</w:t>
            </w:r>
            <w:r w:rsidR="00351395" w:rsidRPr="00C95DFC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73481D4" w14:textId="77777777" w:rsidR="00E563D5" w:rsidRPr="00BA49F8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5E75A9D5" w14:textId="77777777" w:rsidTr="00937CDA">
        <w:tc>
          <w:tcPr>
            <w:tcW w:w="227" w:type="dxa"/>
            <w:shd w:val="clear" w:color="auto" w:fill="auto"/>
          </w:tcPr>
          <w:p w14:paraId="244E8D31" w14:textId="17F91A99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735" w:type="dxa"/>
            <w:shd w:val="clear" w:color="auto" w:fill="auto"/>
          </w:tcPr>
          <w:p w14:paraId="53FECFE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ELSA;</w:t>
            </w:r>
          </w:p>
          <w:p w14:paraId="2A771832" w14:textId="2351CDE3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Stafford et al., 2011 </w:t>
            </w:r>
          </w:p>
          <w:p w14:paraId="6657535C" w14:textId="759F2F36" w:rsidR="00E563D5" w:rsidRPr="000E29E0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F95EC40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N = 11392 (wave 1), 8781 (wave 2) (mixed);</w:t>
            </w:r>
          </w:p>
          <w:p w14:paraId="55950946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Mean age (wave 2) ≈ 66 years;</w:t>
            </w:r>
          </w:p>
          <w:p w14:paraId="51919AD8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54 % female (wave 1);</w:t>
            </w:r>
          </w:p>
          <w:p w14:paraId="59EE3732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Response rate 74%.</w:t>
            </w:r>
          </w:p>
          <w:p w14:paraId="22C85421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Community Dwellers;</w:t>
            </w:r>
          </w:p>
          <w:p w14:paraId="7A503D18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England;</w:t>
            </w:r>
          </w:p>
          <w:p w14:paraId="7344AA04" w14:textId="77777777" w:rsidR="00E563D5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British</w:t>
            </w:r>
          </w:p>
          <w:p w14:paraId="2C3B55AA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F25D6A0" w14:textId="77777777" w:rsidR="00E563D5" w:rsidRPr="000E29E0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52181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Longitudinal;</w:t>
            </w:r>
          </w:p>
          <w:p w14:paraId="17745467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Cluster: postcode sector (unknown), household (systematic – may not be random);</w:t>
            </w:r>
          </w:p>
          <w:p w14:paraId="64D69F8C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random;</w:t>
            </w:r>
          </w:p>
          <w:p w14:paraId="18B3BD8A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Stratification: postcode sectors (health authority &amp; proportion of households in the non-manual socio-economic groups);</w:t>
            </w:r>
          </w:p>
          <w:p w14:paraId="427B1E64" w14:textId="77777777" w:rsidR="00E563D5" w:rsidRDefault="00E563D5" w:rsidP="00D75AB4">
            <w:pPr>
              <w:rPr>
                <w:sz w:val="16"/>
                <w:szCs w:val="16"/>
              </w:rPr>
            </w:pPr>
            <w:r w:rsidRPr="00686CAF">
              <w:rPr>
                <w:sz w:val="16"/>
                <w:szCs w:val="16"/>
              </w:rPr>
              <w:t>Neighbourhood definition</w:t>
            </w:r>
            <w:r>
              <w:rPr>
                <w:sz w:val="16"/>
                <w:szCs w:val="16"/>
              </w:rPr>
              <w:t>:</w:t>
            </w:r>
          </w:p>
          <w:p w14:paraId="29A788AD" w14:textId="0849B235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perceived</w:t>
            </w:r>
          </w:p>
        </w:tc>
        <w:tc>
          <w:tcPr>
            <w:tcW w:w="1559" w:type="dxa"/>
            <w:shd w:val="clear" w:color="auto" w:fill="auto"/>
          </w:tcPr>
          <w:p w14:paraId="1B331271" w14:textId="0E46407F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age, employment, marital status, wealth</w:t>
            </w:r>
          </w:p>
        </w:tc>
        <w:tc>
          <w:tcPr>
            <w:tcW w:w="1644" w:type="dxa"/>
            <w:shd w:val="clear" w:color="auto" w:fill="auto"/>
          </w:tcPr>
          <w:p w14:paraId="3825062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7F6AD57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items);</w:t>
            </w:r>
          </w:p>
          <w:p w14:paraId="408C56B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157385E" w14:textId="62E7FA41" w:rsidR="00E563D5" w:rsidRPr="000E29E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787883E6" w14:textId="7C989F5D" w:rsidR="00E563D5" w:rsidRDefault="00E563D5" w:rsidP="00D75AB4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3C50AEE8" w14:textId="77777777" w:rsidR="00415927" w:rsidRDefault="00E563D5" w:rsidP="00415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social cohesion (</w:t>
            </w:r>
            <w:r w:rsidR="00D511D0">
              <w:rPr>
                <w:sz w:val="16"/>
                <w:szCs w:val="16"/>
              </w:rPr>
              <w:t>collective efficacy, S</w:t>
            </w:r>
            <w:r>
              <w:rPr>
                <w:sz w:val="16"/>
                <w:szCs w:val="16"/>
              </w:rPr>
              <w:t>)</w:t>
            </w:r>
          </w:p>
          <w:p w14:paraId="4789FE7F" w14:textId="77777777" w:rsidR="00415927" w:rsidRDefault="00415927" w:rsidP="00415927">
            <w:pPr>
              <w:rPr>
                <w:sz w:val="16"/>
                <w:szCs w:val="16"/>
              </w:rPr>
            </w:pPr>
          </w:p>
          <w:p w14:paraId="5A1A3448" w14:textId="42195051" w:rsidR="00E563D5" w:rsidRPr="003704D4" w:rsidRDefault="00415927" w:rsidP="0041592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perceived safety (personal</w:t>
            </w:r>
            <w:r w:rsidR="00D511D0">
              <w:rPr>
                <w:sz w:val="16"/>
                <w:szCs w:val="16"/>
              </w:rPr>
              <w:t>/crime-related</w:t>
            </w:r>
            <w:r w:rsidR="00E563D5">
              <w:rPr>
                <w:sz w:val="16"/>
                <w:szCs w:val="16"/>
              </w:rPr>
              <w:t xml:space="preserve"> safety</w:t>
            </w:r>
            <w:r w:rsidR="00D511D0">
              <w:rPr>
                <w:sz w:val="16"/>
                <w:szCs w:val="16"/>
              </w:rPr>
              <w:t>, S</w:t>
            </w:r>
            <w:r w:rsidR="00E563D5" w:rsidRPr="00187BB7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3A548898" w14:textId="52DE006E" w:rsidR="00E563D5" w:rsidRPr="00EA195D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9C3625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Structural equation modelling</w:t>
            </w:r>
          </w:p>
          <w:p w14:paraId="479F758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8091246" w14:textId="4B6D5792" w:rsidR="00E563D5" w:rsidRPr="007A3A6A" w:rsidRDefault="00E563D5" w:rsidP="00D75AB4">
            <w:pPr>
              <w:rPr>
                <w:sz w:val="16"/>
                <w:szCs w:val="16"/>
              </w:rPr>
            </w:pPr>
            <w:r w:rsidRPr="00DA1DF9">
              <w:rPr>
                <w:color w:val="FF0000"/>
                <w:sz w:val="16"/>
                <w:szCs w:val="16"/>
              </w:rPr>
              <w:t>(clustering at the postcode sector level not accounted for</w:t>
            </w:r>
            <w:r>
              <w:rPr>
                <w:color w:val="FF0000"/>
                <w:sz w:val="16"/>
                <w:szCs w:val="16"/>
              </w:rPr>
              <w:t>; no information on distribution of outcome</w:t>
            </w:r>
            <w:r w:rsidRPr="00DA1DF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CC56277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7B5F54A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340952B" w14:textId="77777777" w:rsidR="00E563D5" w:rsidRDefault="00E563D5" w:rsidP="00D75AB4">
            <w:pPr>
              <w:rPr>
                <w:sz w:val="16"/>
                <w:szCs w:val="16"/>
              </w:rPr>
            </w:pPr>
            <w:r w:rsidRPr="00F721A6">
              <w:rPr>
                <w:sz w:val="16"/>
                <w:szCs w:val="16"/>
                <w:highlight w:val="yellow"/>
              </w:rPr>
              <w:t>Neighbourhood social cohesion:</w:t>
            </w:r>
          </w:p>
          <w:p w14:paraId="2FA7532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 = -0.070, p&lt;.05</w:t>
            </w:r>
          </w:p>
          <w:p w14:paraId="412D2840" w14:textId="18989789" w:rsidR="00E563D5" w:rsidRDefault="00E563D5" w:rsidP="00D75AB4">
            <w:pPr>
              <w:rPr>
                <w:sz w:val="16"/>
                <w:szCs w:val="16"/>
              </w:rPr>
            </w:pPr>
            <w:r w:rsidRPr="00CE7BD9">
              <w:rPr>
                <w:color w:val="FF0000"/>
                <w:sz w:val="16"/>
                <w:szCs w:val="16"/>
              </w:rPr>
              <w:t>(</w:t>
            </w:r>
            <w:r w:rsidR="00D511D0" w:rsidRPr="00D511D0">
              <w:rPr>
                <w:color w:val="FF0000"/>
                <w:sz w:val="16"/>
                <w:szCs w:val="16"/>
              </w:rPr>
              <w:t>collective efficacy</w:t>
            </w:r>
            <w:r w:rsidRPr="00CE7BD9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CE7BD9">
              <w:rPr>
                <w:color w:val="FF0000"/>
                <w:sz w:val="16"/>
                <w:szCs w:val="16"/>
              </w:rPr>
              <w:t>)</w:t>
            </w:r>
          </w:p>
          <w:p w14:paraId="7C6E047A" w14:textId="77777777" w:rsidR="00E563D5" w:rsidRDefault="00E563D5" w:rsidP="00D75AB4">
            <w:pPr>
              <w:rPr>
                <w:sz w:val="16"/>
                <w:szCs w:val="16"/>
              </w:rPr>
            </w:pPr>
            <w:r w:rsidRPr="00F721A6">
              <w:rPr>
                <w:sz w:val="16"/>
                <w:szCs w:val="16"/>
                <w:highlight w:val="yellow"/>
              </w:rPr>
              <w:t>Neighbourhood perceived safety:</w:t>
            </w:r>
          </w:p>
          <w:p w14:paraId="23AEA55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 = -0.019, p=0.30</w:t>
            </w:r>
          </w:p>
          <w:p w14:paraId="6F0EE636" w14:textId="6B2FCF62" w:rsidR="00E563D5" w:rsidRDefault="00E563D5" w:rsidP="00D75AB4">
            <w:pPr>
              <w:rPr>
                <w:i/>
                <w:sz w:val="16"/>
                <w:szCs w:val="16"/>
              </w:rPr>
            </w:pPr>
            <w:r w:rsidRPr="00CE7BD9">
              <w:rPr>
                <w:color w:val="FF0000"/>
                <w:sz w:val="16"/>
                <w:szCs w:val="16"/>
              </w:rPr>
              <w:t>(</w:t>
            </w:r>
            <w:r w:rsidR="00D511D0" w:rsidRPr="00D511D0">
              <w:rPr>
                <w:color w:val="FF0000"/>
                <w:sz w:val="16"/>
                <w:szCs w:val="16"/>
              </w:rPr>
              <w:t>personal/crime-related safety</w:t>
            </w:r>
            <w:r w:rsidRPr="00CE7BD9">
              <w:rPr>
                <w:color w:val="FF0000"/>
                <w:sz w:val="16"/>
                <w:szCs w:val="16"/>
              </w:rPr>
              <w:t xml:space="preserve"> </w:t>
            </w:r>
            <w:r w:rsidRPr="00CE7BD9">
              <w:rPr>
                <w:b/>
                <w:color w:val="FF0000"/>
                <w:sz w:val="16"/>
                <w:szCs w:val="16"/>
              </w:rPr>
              <w:t>0</w:t>
            </w:r>
            <w:r w:rsidRPr="00CE7BD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9A29D34" w14:textId="77777777" w:rsidR="00E563D5" w:rsidRPr="00BA49F8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1CDFD090" w14:textId="77777777" w:rsidTr="00937CDA">
        <w:tc>
          <w:tcPr>
            <w:tcW w:w="227" w:type="dxa"/>
            <w:shd w:val="clear" w:color="auto" w:fill="auto"/>
          </w:tcPr>
          <w:p w14:paraId="21C0BBB0" w14:textId="5D93384E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735" w:type="dxa"/>
            <w:shd w:val="clear" w:color="auto" w:fill="auto"/>
          </w:tcPr>
          <w:p w14:paraId="57DD606B" w14:textId="36F7C3AF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Epidemiological Study of the Elderly (EPESE) – </w:t>
            </w:r>
            <w:r w:rsidRPr="004D5AEC">
              <w:rPr>
                <w:sz w:val="16"/>
                <w:szCs w:val="16"/>
                <w:highlight w:val="yellow"/>
              </w:rPr>
              <w:t>Duke</w:t>
            </w:r>
            <w:r>
              <w:rPr>
                <w:sz w:val="16"/>
                <w:szCs w:val="16"/>
              </w:rPr>
              <w:t>;</w:t>
            </w:r>
          </w:p>
          <w:p w14:paraId="6C487335" w14:textId="62C8C242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Hybels et al., 2006</w:t>
            </w:r>
          </w:p>
          <w:p w14:paraId="354368D8" w14:textId="77777777" w:rsidR="00E563D5" w:rsidRDefault="00E563D5" w:rsidP="00BF1C6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278A8C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2998 (urban, rural)</w:t>
            </w:r>
          </w:p>
          <w:p w14:paraId="59F06D3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75 years;</w:t>
            </w:r>
          </w:p>
          <w:p w14:paraId="779A4E9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 female;</w:t>
            </w:r>
          </w:p>
          <w:p w14:paraId="75C5C38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Stratified multistage probability sample – no response rate stated;</w:t>
            </w:r>
          </w:p>
          <w:p w14:paraId="3EEA252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37A0E5D2" w14:textId="77777777" w:rsidR="00E563D5" w:rsidRPr="00167E3C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 North Carolina, USA;</w:t>
            </w:r>
          </w:p>
          <w:p w14:paraId="7619EB8D" w14:textId="329D8527" w:rsidR="00E563D5" w:rsidRDefault="00E563D5" w:rsidP="009E3E1D">
            <w:pPr>
              <w:rPr>
                <w:sz w:val="16"/>
                <w:szCs w:val="16"/>
              </w:rPr>
            </w:pPr>
            <w:r w:rsidRPr="00AE063E">
              <w:rPr>
                <w:sz w:val="16"/>
                <w:szCs w:val="16"/>
              </w:rPr>
              <w:t>Black (35%) other not stated</w:t>
            </w:r>
          </w:p>
        </w:tc>
        <w:tc>
          <w:tcPr>
            <w:tcW w:w="1843" w:type="dxa"/>
            <w:shd w:val="clear" w:color="auto" w:fill="auto"/>
          </w:tcPr>
          <w:p w14:paraId="6009F72B" w14:textId="77777777" w:rsidR="00E563D5" w:rsidRPr="00967861" w:rsidRDefault="00E563D5" w:rsidP="00D75AB4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>Cross-sectional;</w:t>
            </w:r>
          </w:p>
          <w:p w14:paraId="795C09D4" w14:textId="08E15DEA" w:rsidR="00E563D5" w:rsidRPr="00967861" w:rsidRDefault="00E563D5" w:rsidP="00D75AB4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 xml:space="preserve">Cluster: </w:t>
            </w:r>
            <w:r w:rsidR="00C836AC">
              <w:rPr>
                <w:sz w:val="16"/>
                <w:szCs w:val="16"/>
              </w:rPr>
              <w:t>county (all)</w:t>
            </w:r>
            <w:r w:rsidRPr="00967861">
              <w:rPr>
                <w:sz w:val="16"/>
                <w:szCs w:val="16"/>
              </w:rPr>
              <w:t xml:space="preserve">; </w:t>
            </w:r>
          </w:p>
          <w:p w14:paraId="5AF208B8" w14:textId="77777777" w:rsidR="00E563D5" w:rsidRPr="00967861" w:rsidRDefault="00E563D5" w:rsidP="00D75AB4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>Individual: random (multistage area probability sampling);</w:t>
            </w:r>
          </w:p>
          <w:p w14:paraId="12455AAE" w14:textId="77777777" w:rsidR="00E563D5" w:rsidRPr="00967861" w:rsidRDefault="00E563D5" w:rsidP="00D75AB4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>Stratification: urban/rural;</w:t>
            </w:r>
          </w:p>
          <w:p w14:paraId="09B484E7" w14:textId="77777777" w:rsidR="00E563D5" w:rsidRPr="00967861" w:rsidRDefault="00E563D5" w:rsidP="00D75AB4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>Neighbourhood definition:</w:t>
            </w:r>
          </w:p>
          <w:p w14:paraId="5B6E6C31" w14:textId="6D5B5487" w:rsidR="00E563D5" w:rsidRDefault="00E563D5" w:rsidP="009E3E1D">
            <w:pPr>
              <w:rPr>
                <w:sz w:val="16"/>
                <w:szCs w:val="16"/>
              </w:rPr>
            </w:pPr>
            <w:r w:rsidRPr="00967861">
              <w:rPr>
                <w:sz w:val="16"/>
                <w:szCs w:val="16"/>
              </w:rPr>
              <w:t>census tract</w:t>
            </w:r>
          </w:p>
        </w:tc>
        <w:tc>
          <w:tcPr>
            <w:tcW w:w="1559" w:type="dxa"/>
            <w:shd w:val="clear" w:color="auto" w:fill="auto"/>
          </w:tcPr>
          <w:p w14:paraId="36398A43" w14:textId="63C6AB3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race, marital status, education, income, one or more limitations in physical functioning</w:t>
            </w:r>
          </w:p>
        </w:tc>
        <w:tc>
          <w:tcPr>
            <w:tcW w:w="1644" w:type="dxa"/>
            <w:shd w:val="clear" w:color="auto" w:fill="auto"/>
          </w:tcPr>
          <w:p w14:paraId="57A4281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4FA2C78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version - modified);</w:t>
            </w:r>
          </w:p>
          <w:p w14:paraId="32CD89B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87A0CD9" w14:textId="12282A9D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29F77E50" w14:textId="2433D458" w:rsidR="00E563D5" w:rsidRPr="00C673C7" w:rsidRDefault="00D511D0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D558AA2" w14:textId="77777777" w:rsidR="00415927" w:rsidRDefault="00E563D5" w:rsidP="00415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residents in census tract living in poverty (SES</w:t>
            </w:r>
            <w:r w:rsidR="00D511D0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61A7EDEC" w14:textId="77777777" w:rsidR="00415927" w:rsidRDefault="00415927" w:rsidP="00415927">
            <w:pPr>
              <w:rPr>
                <w:sz w:val="16"/>
                <w:szCs w:val="16"/>
              </w:rPr>
            </w:pPr>
          </w:p>
          <w:p w14:paraId="7E76851F" w14:textId="77777777" w:rsidR="00415927" w:rsidRDefault="00415927" w:rsidP="00415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E563D5">
              <w:rPr>
                <w:sz w:val="16"/>
                <w:szCs w:val="16"/>
              </w:rPr>
              <w:t xml:space="preserve"> black households (</w:t>
            </w:r>
            <w:r w:rsidR="00D511D0" w:rsidRPr="00D511D0">
              <w:rPr>
                <w:sz w:val="16"/>
                <w:szCs w:val="16"/>
              </w:rPr>
              <w:t>social/demographic heterogeneity, S</w:t>
            </w:r>
            <w:r w:rsidR="00E563D5">
              <w:rPr>
                <w:sz w:val="16"/>
                <w:szCs w:val="16"/>
              </w:rPr>
              <w:t>)</w:t>
            </w:r>
          </w:p>
          <w:p w14:paraId="1464CF11" w14:textId="77777777" w:rsidR="00415927" w:rsidRDefault="00415927" w:rsidP="00415927">
            <w:pPr>
              <w:rPr>
                <w:sz w:val="16"/>
                <w:szCs w:val="16"/>
              </w:rPr>
            </w:pPr>
          </w:p>
          <w:p w14:paraId="1AEDEA9E" w14:textId="77777777" w:rsidR="00415927" w:rsidRDefault="00415927" w:rsidP="00415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E563D5">
              <w:rPr>
                <w:sz w:val="16"/>
                <w:szCs w:val="16"/>
              </w:rPr>
              <w:t xml:space="preserve"> persons in census tract living in same house 5+ years (residential stability</w:t>
            </w:r>
            <w:r w:rsidR="00D511D0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4258AD53" w14:textId="77777777" w:rsidR="00415927" w:rsidRDefault="00415927" w:rsidP="00415927">
            <w:pPr>
              <w:rPr>
                <w:sz w:val="16"/>
                <w:szCs w:val="16"/>
              </w:rPr>
            </w:pPr>
          </w:p>
          <w:p w14:paraId="4C8E2F9F" w14:textId="3D7D6E7A" w:rsidR="00384D51" w:rsidRDefault="00415927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  <w:r w:rsidR="00E563D5">
              <w:rPr>
                <w:sz w:val="16"/>
                <w:szCs w:val="16"/>
              </w:rPr>
              <w:t xml:space="preserve"> persons in census tract age 65+ (proportion of older adults</w:t>
            </w:r>
            <w:r w:rsidR="00D511D0">
              <w:rPr>
                <w:sz w:val="16"/>
                <w:szCs w:val="16"/>
              </w:rPr>
              <w:t>, S</w:t>
            </w:r>
            <w:r w:rsidR="00384D51">
              <w:rPr>
                <w:sz w:val="16"/>
                <w:szCs w:val="16"/>
              </w:rPr>
              <w:t>)</w:t>
            </w:r>
          </w:p>
          <w:p w14:paraId="1004110B" w14:textId="77777777" w:rsidR="00384D51" w:rsidRDefault="00384D51" w:rsidP="00384D51">
            <w:pPr>
              <w:rPr>
                <w:sz w:val="16"/>
                <w:szCs w:val="16"/>
              </w:rPr>
            </w:pPr>
          </w:p>
          <w:p w14:paraId="05C5C181" w14:textId="77777777" w:rsidR="00384D51" w:rsidRDefault="00384D51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families in census tract, with an annual income of $75,000+ (SES, S)</w:t>
            </w:r>
          </w:p>
          <w:p w14:paraId="5D4BB8DF" w14:textId="5893C4CB" w:rsidR="00E563D5" w:rsidRDefault="00E563D5" w:rsidP="00415927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3D002D43" w14:textId="4B68F41B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1469870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2F6DDB8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48AB40A" w14:textId="77777777" w:rsidR="00E563D5" w:rsidRPr="003B40DA" w:rsidRDefault="00E563D5" w:rsidP="00D75AB4">
            <w:pPr>
              <w:rPr>
                <w:color w:val="FF0000"/>
                <w:sz w:val="16"/>
                <w:szCs w:val="16"/>
              </w:rPr>
            </w:pPr>
            <w:r w:rsidRPr="003B40DA">
              <w:rPr>
                <w:color w:val="FF0000"/>
                <w:sz w:val="16"/>
                <w:szCs w:val="16"/>
              </w:rPr>
              <w:t>(p value set at 0.01</w:t>
            </w:r>
            <w:r>
              <w:rPr>
                <w:color w:val="FF0000"/>
                <w:sz w:val="16"/>
                <w:szCs w:val="16"/>
              </w:rPr>
              <w:t>; outcome positively skewed</w:t>
            </w:r>
            <w:r w:rsidRPr="003B40DA">
              <w:rPr>
                <w:color w:val="FF0000"/>
                <w:sz w:val="16"/>
                <w:szCs w:val="16"/>
              </w:rPr>
              <w:t>)</w:t>
            </w:r>
          </w:p>
          <w:p w14:paraId="7829A4BE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0A2074E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AD52C8B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2FF25F6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61601420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DF0ED96" w14:textId="77777777" w:rsidR="00E563D5" w:rsidRDefault="00E563D5" w:rsidP="00D75AB4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Percent residents living in poverty</w:t>
            </w:r>
            <w:r>
              <w:rPr>
                <w:sz w:val="16"/>
                <w:szCs w:val="16"/>
              </w:rPr>
              <w:t xml:space="preserve">: </w:t>
            </w:r>
          </w:p>
          <w:p w14:paraId="5ED764CA" w14:textId="77777777" w:rsidR="00E563D5" w:rsidRPr="00621515" w:rsidRDefault="00E563D5" w:rsidP="00D75AB4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</w:rPr>
              <w:t>t = -0.83, p=.40</w:t>
            </w:r>
            <w:r>
              <w:rPr>
                <w:sz w:val="16"/>
                <w:szCs w:val="16"/>
              </w:rPr>
              <w:t>8</w:t>
            </w:r>
          </w:p>
          <w:p w14:paraId="0842764C" w14:textId="77777777" w:rsidR="00E563D5" w:rsidRPr="00B339D4" w:rsidRDefault="00E563D5" w:rsidP="00D75AB4">
            <w:pPr>
              <w:rPr>
                <w:sz w:val="16"/>
                <w:szCs w:val="16"/>
              </w:rPr>
            </w:pPr>
            <w:r w:rsidRPr="00B339D4">
              <w:rPr>
                <w:color w:val="FF0000"/>
                <w:sz w:val="16"/>
                <w:szCs w:val="16"/>
              </w:rPr>
              <w:t>(SES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B339D4">
              <w:rPr>
                <w:color w:val="FF0000"/>
                <w:sz w:val="16"/>
                <w:szCs w:val="16"/>
              </w:rPr>
              <w:t>)</w:t>
            </w:r>
          </w:p>
          <w:p w14:paraId="78C0FE13" w14:textId="77777777" w:rsidR="00E563D5" w:rsidRDefault="00E563D5" w:rsidP="00D75AB4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Percent black residents</w:t>
            </w:r>
            <w:r>
              <w:rPr>
                <w:sz w:val="16"/>
                <w:szCs w:val="16"/>
              </w:rPr>
              <w:t>:</w:t>
            </w:r>
          </w:p>
          <w:p w14:paraId="1EE00F26" w14:textId="77777777" w:rsidR="00E563D5" w:rsidRPr="00621515" w:rsidRDefault="00E563D5" w:rsidP="00D75AB4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</w:rPr>
              <w:t>t = -1.62, p=.10</w:t>
            </w:r>
            <w:r>
              <w:rPr>
                <w:sz w:val="16"/>
                <w:szCs w:val="16"/>
              </w:rPr>
              <w:t>6</w:t>
            </w:r>
          </w:p>
          <w:p w14:paraId="14B1DC08" w14:textId="2FA3227E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A61EE6">
              <w:rPr>
                <w:color w:val="FF0000"/>
                <w:sz w:val="16"/>
                <w:szCs w:val="16"/>
              </w:rPr>
              <w:t>(</w:t>
            </w:r>
            <w:r w:rsidR="00D511D0" w:rsidRPr="00D511D0">
              <w:rPr>
                <w:color w:val="FF0000"/>
                <w:sz w:val="16"/>
                <w:szCs w:val="16"/>
              </w:rPr>
              <w:t>social/demographic heterogeneity</w:t>
            </w:r>
            <w:r w:rsidR="00E15AF8">
              <w:rPr>
                <w:color w:val="FF0000"/>
                <w:sz w:val="16"/>
                <w:szCs w:val="16"/>
              </w:rPr>
              <w:t xml:space="preserve"> </w:t>
            </w:r>
            <w:r w:rsidRPr="00A61EE6">
              <w:rPr>
                <w:b/>
                <w:color w:val="FF0000"/>
                <w:sz w:val="16"/>
                <w:szCs w:val="16"/>
              </w:rPr>
              <w:t>0</w:t>
            </w:r>
            <w:r w:rsidRPr="00A61EE6">
              <w:rPr>
                <w:color w:val="FF0000"/>
                <w:sz w:val="16"/>
                <w:szCs w:val="16"/>
              </w:rPr>
              <w:t>)</w:t>
            </w:r>
          </w:p>
          <w:p w14:paraId="0652CD5E" w14:textId="77777777" w:rsidR="00E563D5" w:rsidRDefault="00E563D5" w:rsidP="00D75AB4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  <w:highlight w:val="yellow"/>
              </w:rPr>
              <w:t>Percent residential stability</w:t>
            </w:r>
            <w:r>
              <w:rPr>
                <w:sz w:val="16"/>
                <w:szCs w:val="16"/>
              </w:rPr>
              <w:t>:</w:t>
            </w:r>
          </w:p>
          <w:p w14:paraId="319D33F0" w14:textId="77777777" w:rsidR="00E563D5" w:rsidRDefault="00E563D5" w:rsidP="00D75AB4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</w:rPr>
              <w:t>t = -0.23, p=.819</w:t>
            </w:r>
          </w:p>
          <w:p w14:paraId="76DE5F24" w14:textId="77777777" w:rsidR="00E563D5" w:rsidRPr="0062151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(residential stability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BF4E9EE" w14:textId="77777777" w:rsidR="00E563D5" w:rsidRDefault="00E563D5" w:rsidP="00D75AB4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Percent individuals age 65+:</w:t>
            </w:r>
            <w:r>
              <w:rPr>
                <w:sz w:val="16"/>
                <w:szCs w:val="16"/>
              </w:rPr>
              <w:t xml:space="preserve"> </w:t>
            </w:r>
          </w:p>
          <w:p w14:paraId="0DBF2110" w14:textId="77777777" w:rsidR="00E563D5" w:rsidRPr="00621515" w:rsidRDefault="00E563D5" w:rsidP="00D75AB4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</w:rPr>
              <w:t>t = -0.76, p=.44</w:t>
            </w:r>
            <w:r>
              <w:rPr>
                <w:sz w:val="16"/>
                <w:szCs w:val="16"/>
              </w:rPr>
              <w:t>5</w:t>
            </w:r>
          </w:p>
          <w:p w14:paraId="78640EDE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391F43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391F43">
              <w:rPr>
                <w:b/>
                <w:color w:val="FF0000"/>
                <w:sz w:val="16"/>
                <w:szCs w:val="16"/>
              </w:rPr>
              <w:t>0</w:t>
            </w:r>
            <w:r w:rsidRPr="00391F43">
              <w:rPr>
                <w:color w:val="FF0000"/>
                <w:sz w:val="16"/>
                <w:szCs w:val="16"/>
              </w:rPr>
              <w:t>)</w:t>
            </w:r>
          </w:p>
          <w:p w14:paraId="319B535C" w14:textId="77777777" w:rsidR="00E563D5" w:rsidRDefault="00E563D5" w:rsidP="00D75AB4">
            <w:pPr>
              <w:rPr>
                <w:sz w:val="16"/>
                <w:szCs w:val="16"/>
              </w:rPr>
            </w:pPr>
            <w:r w:rsidRPr="00391F43">
              <w:rPr>
                <w:sz w:val="16"/>
                <w:szCs w:val="16"/>
                <w:highlight w:val="yellow"/>
              </w:rPr>
              <w:t>Percent affluent families:</w:t>
            </w:r>
          </w:p>
          <w:p w14:paraId="2ED9BBE0" w14:textId="77777777" w:rsidR="00E563D5" w:rsidRPr="0096006A" w:rsidRDefault="00E563D5" w:rsidP="00D75AB4">
            <w:pPr>
              <w:rPr>
                <w:sz w:val="16"/>
                <w:szCs w:val="16"/>
              </w:rPr>
            </w:pPr>
            <w:r w:rsidRPr="0096006A">
              <w:rPr>
                <w:sz w:val="16"/>
                <w:szCs w:val="16"/>
              </w:rPr>
              <w:t>t = 1.61, p=108</w:t>
            </w:r>
          </w:p>
          <w:p w14:paraId="6F1ABC17" w14:textId="720956D7" w:rsidR="00E563D5" w:rsidRPr="00A61EE6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FAEB843" w14:textId="77777777" w:rsidR="00E563D5" w:rsidRPr="00BA49F8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5A8EA70D" w14:textId="77777777" w:rsidTr="00937CDA">
        <w:tc>
          <w:tcPr>
            <w:tcW w:w="227" w:type="dxa"/>
            <w:shd w:val="clear" w:color="auto" w:fill="auto"/>
          </w:tcPr>
          <w:p w14:paraId="1448F0C5" w14:textId="73E3EDB6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14:paraId="4A8F65EF" w14:textId="3B9408BC" w:rsidR="00E563D5" w:rsidRDefault="00E563D5" w:rsidP="00BF1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EPESE</w:t>
            </w:r>
            <w:r w:rsidR="004D5AEC">
              <w:rPr>
                <w:sz w:val="16"/>
                <w:szCs w:val="16"/>
              </w:rPr>
              <w:t xml:space="preserve"> (</w:t>
            </w:r>
            <w:r w:rsidR="004D5AEC" w:rsidRPr="004D5AEC">
              <w:rPr>
                <w:sz w:val="16"/>
                <w:szCs w:val="16"/>
                <w:highlight w:val="yellow"/>
              </w:rPr>
              <w:t>Wave 5</w:t>
            </w:r>
            <w:r w:rsidR="004D5AE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– </w:t>
            </w:r>
            <w:r w:rsidRPr="004D5AEC">
              <w:rPr>
                <w:sz w:val="16"/>
                <w:szCs w:val="16"/>
                <w:highlight w:val="yellow"/>
              </w:rPr>
              <w:t>Hispanic Established Population</w:t>
            </w:r>
            <w:r>
              <w:rPr>
                <w:sz w:val="16"/>
                <w:szCs w:val="16"/>
              </w:rPr>
              <w:t>;</w:t>
            </w:r>
          </w:p>
          <w:p w14:paraId="39057335" w14:textId="167FBE28" w:rsidR="00E563D5" w:rsidRDefault="00E563D5" w:rsidP="009E3E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Gerst</w:t>
            </w:r>
            <w:proofErr w:type="spellEnd"/>
            <w:r>
              <w:rPr>
                <w:sz w:val="16"/>
                <w:szCs w:val="16"/>
              </w:rPr>
              <w:t xml:space="preserve"> et al., 2011 </w:t>
            </w:r>
          </w:p>
        </w:tc>
        <w:tc>
          <w:tcPr>
            <w:tcW w:w="1701" w:type="dxa"/>
            <w:shd w:val="clear" w:color="auto" w:fill="auto"/>
          </w:tcPr>
          <w:p w14:paraId="20D8D578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1857 (nationwide);</w:t>
            </w:r>
          </w:p>
          <w:p w14:paraId="398227E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82 years;</w:t>
            </w:r>
          </w:p>
          <w:p w14:paraId="51416B1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 female;</w:t>
            </w:r>
          </w:p>
          <w:p w14:paraId="55B5FE3D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 response rate;</w:t>
            </w:r>
          </w:p>
          <w:p w14:paraId="41E73C6E" w14:textId="77777777" w:rsidR="00E563D5" w:rsidRPr="00BA49F8" w:rsidRDefault="00E563D5" w:rsidP="009E3E1D">
            <w:pPr>
              <w:rPr>
                <w:sz w:val="16"/>
                <w:szCs w:val="16"/>
              </w:rPr>
            </w:pPr>
            <w:r w:rsidRPr="00BA49F8">
              <w:rPr>
                <w:sz w:val="16"/>
                <w:szCs w:val="16"/>
              </w:rPr>
              <w:t>Community dwellers;</w:t>
            </w:r>
          </w:p>
          <w:p w14:paraId="5F0632BB" w14:textId="77777777" w:rsidR="00E563D5" w:rsidRPr="00BA49F8" w:rsidRDefault="00E563D5" w:rsidP="009E3E1D">
            <w:pPr>
              <w:rPr>
                <w:sz w:val="16"/>
                <w:szCs w:val="16"/>
              </w:rPr>
            </w:pPr>
            <w:r w:rsidRPr="00BA49F8">
              <w:rPr>
                <w:sz w:val="16"/>
                <w:szCs w:val="16"/>
              </w:rPr>
              <w:t>Five Southwestern states (Texas, California, Arizona, Colorado &amp; New Mexico), USA;</w:t>
            </w:r>
          </w:p>
          <w:p w14:paraId="21218A01" w14:textId="0BD529EC" w:rsidR="00E563D5" w:rsidRDefault="00E563D5" w:rsidP="009E3E1D">
            <w:pPr>
              <w:rPr>
                <w:sz w:val="16"/>
                <w:szCs w:val="16"/>
              </w:rPr>
            </w:pPr>
            <w:r w:rsidRPr="00BA49F8">
              <w:rPr>
                <w:sz w:val="16"/>
                <w:szCs w:val="16"/>
              </w:rPr>
              <w:t>Mexican Americans</w:t>
            </w:r>
          </w:p>
        </w:tc>
        <w:tc>
          <w:tcPr>
            <w:tcW w:w="1843" w:type="dxa"/>
            <w:shd w:val="clear" w:color="auto" w:fill="auto"/>
          </w:tcPr>
          <w:p w14:paraId="0BB5EB2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D09DA6E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state</w:t>
            </w:r>
            <w:r w:rsidRPr="000755D2">
              <w:rPr>
                <w:sz w:val="16"/>
                <w:szCs w:val="16"/>
              </w:rPr>
              <w:t xml:space="preserve"> (purposive), county, census tract, household (multistage area probability sampling);</w:t>
            </w:r>
          </w:p>
          <w:p w14:paraId="5E0D8374" w14:textId="77777777" w:rsidR="00E563D5" w:rsidRPr="008F0068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random; </w:t>
            </w:r>
          </w:p>
          <w:p w14:paraId="4778DCA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  <w:r w:rsidRPr="00282940">
              <w:rPr>
                <w:color w:val="0070C0"/>
                <w:sz w:val="16"/>
                <w:szCs w:val="16"/>
              </w:rPr>
              <w:t xml:space="preserve"> </w:t>
            </w:r>
            <w:r w:rsidRPr="00BB1E9A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census tract</w:t>
            </w:r>
          </w:p>
          <w:p w14:paraId="1EB8025C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3F4D87" w14:textId="02B5882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Immigrant, marital status, education, age, any activity of daily living, chronic disease</w:t>
            </w:r>
          </w:p>
        </w:tc>
        <w:tc>
          <w:tcPr>
            <w:tcW w:w="1644" w:type="dxa"/>
            <w:shd w:val="clear" w:color="auto" w:fill="auto"/>
          </w:tcPr>
          <w:p w14:paraId="0935DED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72B2DCA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version);</w:t>
            </w:r>
          </w:p>
          <w:p w14:paraId="52C8283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B8E002B" w14:textId="63BB6EAA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289161CD" w14:textId="206EFCAA" w:rsidR="00E563D5" w:rsidRDefault="00E15AF8" w:rsidP="009E3E1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C61BA7B" w14:textId="5CDFC4C5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Mexican Americans in the neighbourhood </w:t>
            </w:r>
            <w:r w:rsidRPr="00C26B8F">
              <w:rPr>
                <w:sz w:val="16"/>
                <w:szCs w:val="16"/>
              </w:rPr>
              <w:t>(</w:t>
            </w:r>
            <w:r w:rsidR="00E15AF8" w:rsidRPr="00E15AF8">
              <w:rPr>
                <w:sz w:val="16"/>
                <w:szCs w:val="16"/>
              </w:rPr>
              <w:t>social/demographic heterogeneity, S</w:t>
            </w:r>
            <w:r w:rsidRPr="00C26B8F">
              <w:rPr>
                <w:sz w:val="16"/>
                <w:szCs w:val="16"/>
              </w:rPr>
              <w:t>)</w:t>
            </w:r>
          </w:p>
          <w:p w14:paraId="37F196BC" w14:textId="77777777" w:rsidR="00415927" w:rsidRDefault="00415927" w:rsidP="009E3E1D">
            <w:pPr>
              <w:rPr>
                <w:sz w:val="16"/>
                <w:szCs w:val="16"/>
              </w:rPr>
            </w:pPr>
          </w:p>
          <w:p w14:paraId="71A96070" w14:textId="56577E74" w:rsidR="00E563D5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% poor</w:t>
            </w:r>
            <w:r w:rsidR="00384D51">
              <w:rPr>
                <w:sz w:val="16"/>
                <w:szCs w:val="16"/>
              </w:rPr>
              <w:t xml:space="preserve"> in neighbourhood</w:t>
            </w:r>
            <w:r>
              <w:rPr>
                <w:sz w:val="16"/>
                <w:szCs w:val="16"/>
              </w:rPr>
              <w:t xml:space="preserve"> (SES</w:t>
            </w:r>
            <w:r w:rsidR="00E15AF8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  <w:r w:rsidRPr="00C26B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09E59B55" w14:textId="20E76516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681DAFDE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55F0BE4D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0FC163F8" w14:textId="77777777" w:rsidR="00E563D5" w:rsidRDefault="00E563D5" w:rsidP="009E3E1D">
            <w:pPr>
              <w:rPr>
                <w:sz w:val="16"/>
                <w:szCs w:val="16"/>
              </w:rPr>
            </w:pPr>
            <w:r w:rsidRPr="004251CB">
              <w:rPr>
                <w:color w:val="00B050"/>
                <w:sz w:val="16"/>
                <w:szCs w:val="16"/>
              </w:rPr>
              <w:t>(outcome variable transformed to normalise distribution</w:t>
            </w:r>
            <w:r>
              <w:rPr>
                <w:color w:val="00B050"/>
                <w:sz w:val="16"/>
                <w:szCs w:val="16"/>
              </w:rPr>
              <w:t>; formally tested for moderating effects of gender</w:t>
            </w:r>
            <w:r w:rsidRPr="004251CB">
              <w:rPr>
                <w:color w:val="00B050"/>
                <w:sz w:val="16"/>
                <w:szCs w:val="16"/>
              </w:rPr>
              <w:t>)</w:t>
            </w:r>
          </w:p>
          <w:p w14:paraId="0924EC53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4884BBE8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8AEDB6" w14:textId="77777777" w:rsidR="00E563D5" w:rsidRPr="00A61EE6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 w:rsidRPr="00A61EE6">
              <w:rPr>
                <w:i/>
                <w:sz w:val="16"/>
                <w:szCs w:val="16"/>
              </w:rPr>
              <w:t xml:space="preserve">Moderating effects with </w:t>
            </w:r>
            <w:r w:rsidRPr="00A61EE6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34CE5CD9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6BCCC2BA" w14:textId="77777777" w:rsidR="00E563D5" w:rsidRPr="00A61EE6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% Mexican Americans in the neighbourhood</w:t>
            </w:r>
            <w:r>
              <w:rPr>
                <w:sz w:val="16"/>
                <w:szCs w:val="16"/>
              </w:rPr>
              <w:t>:</w:t>
            </w:r>
          </w:p>
          <w:p w14:paraId="295747DE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</w:rPr>
              <w:t>Males</w:t>
            </w:r>
            <w:r w:rsidRPr="00621515">
              <w:rPr>
                <w:sz w:val="16"/>
                <w:szCs w:val="16"/>
              </w:rPr>
              <w:t xml:space="preserve"> </w:t>
            </w:r>
            <w:r w:rsidRPr="00621515">
              <w:rPr>
                <w:rFonts w:cstheme="minorHAnsi"/>
                <w:sz w:val="16"/>
                <w:szCs w:val="16"/>
              </w:rPr>
              <w:t>β</w:t>
            </w:r>
            <w:r w:rsidRPr="00621515">
              <w:rPr>
                <w:sz w:val="16"/>
                <w:szCs w:val="16"/>
              </w:rPr>
              <w:t xml:space="preserve"> = -0.07, p&lt;.01</w:t>
            </w:r>
          </w:p>
          <w:p w14:paraId="146CD183" w14:textId="1AD476E5" w:rsidR="00E563D5" w:rsidRPr="00A61EE6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color w:val="FF0000"/>
                <w:sz w:val="16"/>
                <w:szCs w:val="16"/>
              </w:rPr>
              <w:t>(</w:t>
            </w:r>
            <w:r w:rsidR="00E15AF8" w:rsidRPr="00E15AF8">
              <w:rPr>
                <w:color w:val="FF0000"/>
                <w:sz w:val="16"/>
                <w:szCs w:val="16"/>
              </w:rPr>
              <w:t>social/demographic heterogeneity</w:t>
            </w:r>
            <w:r w:rsidR="00E15AF8" w:rsidRPr="00A61EE6" w:rsidDel="00E15AF8">
              <w:rPr>
                <w:color w:val="FF0000"/>
                <w:sz w:val="16"/>
                <w:szCs w:val="16"/>
              </w:rPr>
              <w:t xml:space="preserve"> </w:t>
            </w:r>
            <w:r w:rsidR="008C235D">
              <w:rPr>
                <w:b/>
                <w:color w:val="FF0000"/>
                <w:sz w:val="16"/>
                <w:szCs w:val="16"/>
              </w:rPr>
              <w:t>+</w:t>
            </w:r>
            <w:r w:rsidRPr="00A61EE6">
              <w:rPr>
                <w:b/>
                <w:color w:val="FF0000"/>
                <w:sz w:val="16"/>
                <w:szCs w:val="16"/>
              </w:rPr>
              <w:t>*0.3834</w:t>
            </w:r>
            <w:r w:rsidRPr="00A61EE6">
              <w:rPr>
                <w:color w:val="FF0000"/>
                <w:sz w:val="16"/>
                <w:szCs w:val="16"/>
              </w:rPr>
              <w:t>)</w:t>
            </w:r>
          </w:p>
          <w:p w14:paraId="2DAE5B78" w14:textId="77777777" w:rsidR="00E563D5" w:rsidRPr="00A61EE6" w:rsidRDefault="00E563D5" w:rsidP="009E3E1D">
            <w:pPr>
              <w:rPr>
                <w:color w:val="FF0000"/>
                <w:sz w:val="16"/>
                <w:szCs w:val="16"/>
              </w:rPr>
            </w:pPr>
            <w:r w:rsidRPr="00A61EE6">
              <w:rPr>
                <w:sz w:val="16"/>
                <w:szCs w:val="16"/>
              </w:rPr>
              <w:t xml:space="preserve">Females </w:t>
            </w:r>
            <w:r w:rsidRPr="00621515">
              <w:rPr>
                <w:rFonts w:cstheme="minorHAnsi"/>
                <w:sz w:val="16"/>
                <w:szCs w:val="16"/>
              </w:rPr>
              <w:t>β</w:t>
            </w:r>
            <w:r w:rsidRPr="00621515">
              <w:rPr>
                <w:sz w:val="16"/>
                <w:szCs w:val="16"/>
              </w:rPr>
              <w:t xml:space="preserve"> = -0.04, p&gt;.05</w:t>
            </w:r>
          </w:p>
          <w:p w14:paraId="14F7CC02" w14:textId="6F8429CC" w:rsidR="00E563D5" w:rsidRPr="00A61EE6" w:rsidRDefault="00E563D5" w:rsidP="009E3E1D">
            <w:pPr>
              <w:rPr>
                <w:color w:val="FF0000"/>
                <w:sz w:val="16"/>
                <w:szCs w:val="16"/>
              </w:rPr>
            </w:pPr>
            <w:r w:rsidRPr="00A61EE6">
              <w:rPr>
                <w:color w:val="FF0000"/>
                <w:sz w:val="16"/>
                <w:szCs w:val="16"/>
              </w:rPr>
              <w:t>(</w:t>
            </w:r>
            <w:r w:rsidR="00E15AF8" w:rsidRPr="00E15AF8">
              <w:rPr>
                <w:color w:val="FF0000"/>
                <w:sz w:val="16"/>
                <w:szCs w:val="16"/>
              </w:rPr>
              <w:t>social/demographic heterogeneity</w:t>
            </w:r>
            <w:r w:rsidR="00E15AF8" w:rsidRPr="00A61EE6" w:rsidDel="00E15AF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0*0.6166</w:t>
            </w:r>
            <w:r w:rsidRPr="00A61EE6">
              <w:rPr>
                <w:color w:val="FF0000"/>
                <w:sz w:val="16"/>
                <w:szCs w:val="16"/>
              </w:rPr>
              <w:t>)</w:t>
            </w:r>
          </w:p>
          <w:p w14:paraId="015A3229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7C4302AB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% poor in the neighbourhood</w:t>
            </w:r>
            <w:r>
              <w:rPr>
                <w:sz w:val="16"/>
                <w:szCs w:val="16"/>
              </w:rPr>
              <w:t>:</w:t>
            </w:r>
          </w:p>
          <w:p w14:paraId="31CA47AB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moderating effects with </w:t>
            </w:r>
            <w:r w:rsidRPr="00642737">
              <w:rPr>
                <w:sz w:val="16"/>
                <w:szCs w:val="16"/>
                <w:u w:val="single"/>
              </w:rPr>
              <w:t>gender</w:t>
            </w:r>
          </w:p>
          <w:p w14:paraId="382C3F91" w14:textId="77777777" w:rsidR="00E563D5" w:rsidRPr="00887C6F" w:rsidRDefault="00E563D5" w:rsidP="009E3E1D">
            <w:pPr>
              <w:rPr>
                <w:i/>
                <w:sz w:val="16"/>
                <w:szCs w:val="16"/>
              </w:rPr>
            </w:pPr>
            <w:r w:rsidRPr="00A61EE6">
              <w:rPr>
                <w:sz w:val="16"/>
                <w:szCs w:val="16"/>
              </w:rPr>
              <w:t>[Males</w:t>
            </w:r>
            <w:r>
              <w:rPr>
                <w:sz w:val="16"/>
                <w:szCs w:val="16"/>
              </w:rPr>
              <w:t>:</w:t>
            </w:r>
            <w:r w:rsidRPr="00A61EE6">
              <w:rPr>
                <w:sz w:val="16"/>
                <w:szCs w:val="16"/>
              </w:rPr>
              <w:t xml:space="preserve"> </w:t>
            </w:r>
            <w:r w:rsidRPr="00887C6F">
              <w:rPr>
                <w:rFonts w:cstheme="minorHAnsi"/>
                <w:sz w:val="16"/>
                <w:szCs w:val="16"/>
              </w:rPr>
              <w:t>β</w:t>
            </w:r>
            <w:r w:rsidRPr="00887C6F">
              <w:rPr>
                <w:sz w:val="16"/>
                <w:szCs w:val="16"/>
              </w:rPr>
              <w:t xml:space="preserve"> = 0.03, p&gt;.05</w:t>
            </w:r>
            <w:r>
              <w:rPr>
                <w:sz w:val="16"/>
                <w:szCs w:val="16"/>
              </w:rPr>
              <w:t xml:space="preserve">; </w:t>
            </w:r>
            <w:r w:rsidRPr="00887C6F">
              <w:rPr>
                <w:sz w:val="16"/>
                <w:szCs w:val="16"/>
              </w:rPr>
              <w:t xml:space="preserve">Females: </w:t>
            </w:r>
            <w:r w:rsidRPr="00887C6F">
              <w:rPr>
                <w:rFonts w:cstheme="minorHAnsi"/>
                <w:sz w:val="16"/>
                <w:szCs w:val="16"/>
              </w:rPr>
              <w:t>β</w:t>
            </w:r>
            <w:r w:rsidRPr="00887C6F">
              <w:rPr>
                <w:sz w:val="16"/>
                <w:szCs w:val="16"/>
              </w:rPr>
              <w:t xml:space="preserve"> = 0.01, p&gt;.05</w:t>
            </w:r>
            <w:r w:rsidRPr="00887C6F">
              <w:rPr>
                <w:b/>
                <w:sz w:val="16"/>
                <w:szCs w:val="16"/>
              </w:rPr>
              <w:t>]</w:t>
            </w:r>
          </w:p>
          <w:p w14:paraId="148F6C5A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i/>
                <w:sz w:val="16"/>
                <w:szCs w:val="16"/>
              </w:rPr>
              <w:t xml:space="preserve">Main effect with </w:t>
            </w:r>
            <w:r w:rsidRPr="00A61EE6">
              <w:rPr>
                <w:i/>
                <w:color w:val="FF0000"/>
                <w:sz w:val="16"/>
                <w:szCs w:val="16"/>
              </w:rPr>
              <w:t>depressive symptoms</w:t>
            </w:r>
            <w:r w:rsidRPr="00A61EE6">
              <w:rPr>
                <w:sz w:val="16"/>
                <w:szCs w:val="16"/>
              </w:rPr>
              <w:t xml:space="preserve">: </w:t>
            </w:r>
          </w:p>
          <w:p w14:paraId="5D3C87E5" w14:textId="77777777" w:rsidR="00E563D5" w:rsidRPr="00A61EE6" w:rsidRDefault="00E563D5" w:rsidP="009E3E1D">
            <w:pPr>
              <w:rPr>
                <w:sz w:val="16"/>
                <w:szCs w:val="16"/>
              </w:rPr>
            </w:pPr>
            <w:r w:rsidRPr="00887C6F">
              <w:rPr>
                <w:color w:val="FF0000"/>
                <w:sz w:val="16"/>
                <w:szCs w:val="16"/>
              </w:rPr>
              <w:t xml:space="preserve">(SES </w:t>
            </w:r>
            <w:r w:rsidRPr="00A61EE6">
              <w:rPr>
                <w:b/>
                <w:color w:val="FF0000"/>
                <w:sz w:val="16"/>
                <w:szCs w:val="16"/>
              </w:rPr>
              <w:t>0</w:t>
            </w:r>
            <w:r w:rsidRPr="00103A89">
              <w:rPr>
                <w:color w:val="FF0000"/>
                <w:sz w:val="16"/>
                <w:szCs w:val="16"/>
              </w:rPr>
              <w:t>)</w:t>
            </w:r>
            <w:r w:rsidRPr="00A61EE6">
              <w:rPr>
                <w:sz w:val="16"/>
                <w:szCs w:val="16"/>
              </w:rPr>
              <w:t xml:space="preserve"> </w:t>
            </w:r>
          </w:p>
          <w:p w14:paraId="27299DAE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3635CD" w14:textId="77777777" w:rsidR="00E563D5" w:rsidRDefault="00E563D5" w:rsidP="009E3E1D">
            <w:pPr>
              <w:rPr>
                <w:sz w:val="16"/>
                <w:szCs w:val="16"/>
              </w:rPr>
            </w:pPr>
            <w:r w:rsidRPr="00BA49F8">
              <w:rPr>
                <w:sz w:val="16"/>
                <w:szCs w:val="16"/>
              </w:rPr>
              <w:t>Wave 5: added an additional probability sample of 902 Mexican Americans from the region</w:t>
            </w:r>
          </w:p>
          <w:p w14:paraId="18BB02F8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596DA38F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  <w:p w14:paraId="0292F35B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0D81F7E4" w14:textId="77777777" w:rsidTr="00937CDA">
        <w:tc>
          <w:tcPr>
            <w:tcW w:w="227" w:type="dxa"/>
            <w:shd w:val="clear" w:color="auto" w:fill="auto"/>
          </w:tcPr>
          <w:p w14:paraId="1518D39E" w14:textId="0A23561B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14:paraId="20A8F967" w14:textId="76D060C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EPESE </w:t>
            </w:r>
            <w:r w:rsidR="004D5AEC">
              <w:rPr>
                <w:sz w:val="16"/>
                <w:szCs w:val="16"/>
              </w:rPr>
              <w:t>(</w:t>
            </w:r>
            <w:r w:rsidR="004D5AEC" w:rsidRPr="004D5AEC">
              <w:rPr>
                <w:sz w:val="16"/>
                <w:szCs w:val="16"/>
                <w:highlight w:val="yellow"/>
              </w:rPr>
              <w:t>Wave 1</w:t>
            </w:r>
            <w:r w:rsidR="004D5AEC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– </w:t>
            </w:r>
            <w:r w:rsidRPr="004D5AEC">
              <w:rPr>
                <w:sz w:val="16"/>
                <w:szCs w:val="16"/>
                <w:highlight w:val="yellow"/>
              </w:rPr>
              <w:t>Hispanic</w:t>
            </w:r>
            <w:r>
              <w:rPr>
                <w:sz w:val="16"/>
                <w:szCs w:val="16"/>
              </w:rPr>
              <w:t>;</w:t>
            </w:r>
          </w:p>
          <w:p w14:paraId="42087A3A" w14:textId="42824E5A" w:rsidR="00E563D5" w:rsidRDefault="00E563D5" w:rsidP="00D75AB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Ostir</w:t>
            </w:r>
            <w:proofErr w:type="spellEnd"/>
            <w:r>
              <w:rPr>
                <w:sz w:val="16"/>
                <w:szCs w:val="16"/>
              </w:rPr>
              <w:t xml:space="preserve"> et al., 2003</w:t>
            </w:r>
          </w:p>
          <w:p w14:paraId="451C2984" w14:textId="4742A0C5" w:rsidR="00E563D5" w:rsidRDefault="00E563D5" w:rsidP="00BF1C6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51EC97B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N = 2710 (mixed)</w:t>
            </w:r>
          </w:p>
          <w:p w14:paraId="49244BCD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Mean age ≈ 73 years;</w:t>
            </w:r>
          </w:p>
          <w:p w14:paraId="107CC254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58% female;</w:t>
            </w:r>
          </w:p>
          <w:p w14:paraId="1D37D59A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Multi-stage area probability cluster sample.</w:t>
            </w:r>
          </w:p>
          <w:p w14:paraId="020A3A8F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Community dwellers;</w:t>
            </w:r>
          </w:p>
          <w:p w14:paraId="5D75299C" w14:textId="77777777" w:rsidR="00E563D5" w:rsidRPr="00F638D5" w:rsidRDefault="00E563D5" w:rsidP="00D75AB4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5 SW states (Texas, California, Arizona, Colorado &amp; New Mexico), USA;</w:t>
            </w:r>
          </w:p>
          <w:p w14:paraId="6471963A" w14:textId="72CA1F36" w:rsidR="00E563D5" w:rsidRDefault="00E563D5" w:rsidP="009E3E1D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Mexican American</w:t>
            </w:r>
          </w:p>
        </w:tc>
        <w:tc>
          <w:tcPr>
            <w:tcW w:w="1843" w:type="dxa"/>
            <w:shd w:val="clear" w:color="auto" w:fill="auto"/>
          </w:tcPr>
          <w:p w14:paraId="4F1C4DC8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Cross-sectional;</w:t>
            </w:r>
          </w:p>
          <w:p w14:paraId="0BE0D28B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 xml:space="preserve">Cluster: </w:t>
            </w:r>
            <w:r>
              <w:rPr>
                <w:sz w:val="16"/>
                <w:szCs w:val="16"/>
              </w:rPr>
              <w:t xml:space="preserve">county </w:t>
            </w:r>
            <w:r w:rsidRPr="009A702A">
              <w:rPr>
                <w:sz w:val="16"/>
                <w:szCs w:val="16"/>
              </w:rPr>
              <w:t>(purposive), census tract (probability-proportional to size), block (random), household (all) (multistage area probability cluster sampling);</w:t>
            </w:r>
          </w:p>
          <w:p w14:paraId="4AF9CCA7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 xml:space="preserve">Individual: purposive; </w:t>
            </w:r>
          </w:p>
          <w:p w14:paraId="6C2CF84F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143EE025" w14:textId="77777777" w:rsidR="00E563D5" w:rsidRPr="0022465A" w:rsidRDefault="00E563D5" w:rsidP="00D75AB4">
            <w:pPr>
              <w:rPr>
                <w:sz w:val="16"/>
                <w:szCs w:val="16"/>
              </w:rPr>
            </w:pPr>
            <w:r w:rsidRPr="0022465A">
              <w:rPr>
                <w:sz w:val="16"/>
                <w:szCs w:val="16"/>
              </w:rPr>
              <w:t>Neighbourhood definition: census tract</w:t>
            </w:r>
          </w:p>
          <w:p w14:paraId="749D10C6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B299F1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Age, gender </w:t>
            </w:r>
          </w:p>
          <w:p w14:paraId="489976BD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16C82EC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18B7A62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item);</w:t>
            </w:r>
          </w:p>
          <w:p w14:paraId="586E8E9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426CFF69" w14:textId="2461484B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431F2E60" w14:textId="3C446900" w:rsidR="00E563D5" w:rsidRDefault="00956079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679AA68" w14:textId="77777777" w:rsidR="00415927" w:rsidRDefault="00E563D5" w:rsidP="00415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Mexican-American (</w:t>
            </w:r>
            <w:r w:rsidR="00956079" w:rsidRPr="00956079">
              <w:rPr>
                <w:sz w:val="16"/>
                <w:szCs w:val="16"/>
              </w:rPr>
              <w:t>social/demographic heterogeneity</w:t>
            </w:r>
            <w:r w:rsidR="00956079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3A8B577A" w14:textId="77777777" w:rsidR="00415927" w:rsidRDefault="00415927" w:rsidP="00415927">
            <w:pPr>
              <w:rPr>
                <w:sz w:val="16"/>
                <w:szCs w:val="16"/>
              </w:rPr>
            </w:pPr>
          </w:p>
          <w:p w14:paraId="6A8F354F" w14:textId="148B2EB3" w:rsidR="00E563D5" w:rsidRDefault="00E563D5" w:rsidP="00415927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% neighbourhood poverty (SES</w:t>
            </w:r>
            <w:r w:rsidR="00956079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2FD138F" w14:textId="597D3C3C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medical conditions, ADL</w:t>
            </w:r>
          </w:p>
        </w:tc>
        <w:tc>
          <w:tcPr>
            <w:tcW w:w="1418" w:type="dxa"/>
            <w:shd w:val="clear" w:color="auto" w:fill="auto"/>
          </w:tcPr>
          <w:p w14:paraId="347CAEF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2E50825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1E41218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1A5D458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1205BB">
              <w:rPr>
                <w:i/>
                <w:sz w:val="16"/>
                <w:szCs w:val="16"/>
                <w:u w:val="single"/>
              </w:rPr>
              <w:t>age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1205BB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  <w:u w:val="single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205BB">
              <w:rPr>
                <w:i/>
                <w:sz w:val="16"/>
                <w:szCs w:val="16"/>
                <w:u w:val="single"/>
              </w:rPr>
              <w:t>medical conditions</w:t>
            </w:r>
            <w:r w:rsidRPr="001205BB">
              <w:rPr>
                <w:i/>
                <w:sz w:val="16"/>
                <w:szCs w:val="16"/>
              </w:rPr>
              <w:t xml:space="preserve"> and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1205BB">
              <w:rPr>
                <w:i/>
                <w:sz w:val="16"/>
                <w:szCs w:val="16"/>
                <w:u w:val="single"/>
              </w:rPr>
              <w:t>ADL</w:t>
            </w:r>
            <w:r>
              <w:rPr>
                <w:i/>
                <w:sz w:val="16"/>
                <w:szCs w:val="16"/>
              </w:rPr>
              <w:t>.</w:t>
            </w:r>
          </w:p>
          <w:p w14:paraId="31D01467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16AB847E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4D069DC7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1DFCA7D" w14:textId="77777777" w:rsidR="00E563D5" w:rsidRDefault="00E563D5" w:rsidP="00D75AB4">
            <w:pPr>
              <w:rPr>
                <w:sz w:val="16"/>
                <w:szCs w:val="16"/>
              </w:rPr>
            </w:pPr>
            <w:r w:rsidRPr="00DB4424">
              <w:rPr>
                <w:sz w:val="16"/>
                <w:szCs w:val="16"/>
                <w:highlight w:val="yellow"/>
              </w:rPr>
              <w:t>% Mexican-American:</w:t>
            </w:r>
            <w:r>
              <w:rPr>
                <w:sz w:val="16"/>
                <w:szCs w:val="16"/>
              </w:rPr>
              <w:t xml:space="preserve"> </w:t>
            </w:r>
          </w:p>
          <w:p w14:paraId="5167E62A" w14:textId="77777777" w:rsidR="00E563D5" w:rsidRPr="0022465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b=</w:t>
            </w:r>
            <w:r w:rsidRPr="0022465A">
              <w:rPr>
                <w:sz w:val="16"/>
                <w:szCs w:val="16"/>
              </w:rPr>
              <w:t>-2.20</w:t>
            </w:r>
            <w:r>
              <w:rPr>
                <w:sz w:val="16"/>
                <w:szCs w:val="16"/>
              </w:rPr>
              <w:t>;</w:t>
            </w:r>
            <w:r w:rsidRPr="0022465A">
              <w:rPr>
                <w:sz w:val="16"/>
                <w:szCs w:val="16"/>
              </w:rPr>
              <w:t xml:space="preserve"> p=.19  </w:t>
            </w:r>
          </w:p>
          <w:p w14:paraId="19F5C169" w14:textId="1588393A" w:rsidR="00E563D5" w:rsidRPr="0022465A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(</w:t>
            </w:r>
            <w:r w:rsidR="00956079" w:rsidRPr="00956079">
              <w:rPr>
                <w:color w:val="FF0000"/>
                <w:sz w:val="16"/>
                <w:szCs w:val="16"/>
              </w:rPr>
              <w:t>social/demographic heterogeneity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2465A">
              <w:rPr>
                <w:b/>
                <w:color w:val="FF0000"/>
                <w:sz w:val="16"/>
                <w:szCs w:val="16"/>
              </w:rPr>
              <w:t>0</w:t>
            </w:r>
            <w:r w:rsidRPr="0022465A">
              <w:rPr>
                <w:color w:val="FF0000"/>
                <w:sz w:val="16"/>
                <w:szCs w:val="16"/>
              </w:rPr>
              <w:t>)</w:t>
            </w:r>
          </w:p>
          <w:p w14:paraId="04099F0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0027A1A0" w14:textId="77777777" w:rsidR="00E563D5" w:rsidRDefault="00E563D5" w:rsidP="00D75AB4">
            <w:pPr>
              <w:rPr>
                <w:sz w:val="16"/>
                <w:szCs w:val="16"/>
              </w:rPr>
            </w:pPr>
            <w:r w:rsidRPr="00DB4424">
              <w:rPr>
                <w:sz w:val="16"/>
                <w:szCs w:val="16"/>
                <w:highlight w:val="yellow"/>
              </w:rPr>
              <w:t>% neighbourhood poverty:</w:t>
            </w:r>
          </w:p>
          <w:p w14:paraId="0B7019D2" w14:textId="77777777" w:rsidR="00E563D5" w:rsidRPr="0022465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b=</w:t>
            </w:r>
            <w:r w:rsidRPr="0022465A">
              <w:rPr>
                <w:sz w:val="16"/>
                <w:szCs w:val="16"/>
              </w:rPr>
              <w:t>2.03</w:t>
            </w:r>
            <w:r>
              <w:rPr>
                <w:sz w:val="16"/>
                <w:szCs w:val="16"/>
              </w:rPr>
              <w:t>;</w:t>
            </w:r>
            <w:r w:rsidRPr="0022465A">
              <w:rPr>
                <w:sz w:val="16"/>
                <w:szCs w:val="16"/>
              </w:rPr>
              <w:t xml:space="preserve"> p=.48</w:t>
            </w:r>
          </w:p>
          <w:p w14:paraId="7596DE95" w14:textId="669B4496" w:rsidR="00E563D5" w:rsidRPr="00A61EE6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(SES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22465A">
              <w:rPr>
                <w:b/>
                <w:color w:val="FF0000"/>
                <w:sz w:val="16"/>
                <w:szCs w:val="16"/>
              </w:rPr>
              <w:t>0</w:t>
            </w:r>
            <w:r w:rsidRPr="00DB4424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7E5FF5A" w14:textId="6DA318A7" w:rsidR="00E563D5" w:rsidRPr="00BA49F8" w:rsidRDefault="00E563D5" w:rsidP="009E3E1D">
            <w:pPr>
              <w:rPr>
                <w:sz w:val="16"/>
                <w:szCs w:val="16"/>
              </w:rPr>
            </w:pPr>
            <w:r w:rsidRPr="005F7A8B">
              <w:rPr>
                <w:sz w:val="16"/>
                <w:szCs w:val="16"/>
              </w:rPr>
              <w:lastRenderedPageBreak/>
              <w:t>Note that both effects were significant in models including both environmental variables.</w:t>
            </w:r>
          </w:p>
        </w:tc>
      </w:tr>
      <w:tr w:rsidR="00E563D5" w:rsidRPr="00C55CA2" w14:paraId="27D3E8B2" w14:textId="77777777" w:rsidTr="00937CDA">
        <w:tc>
          <w:tcPr>
            <w:tcW w:w="227" w:type="dxa"/>
            <w:shd w:val="clear" w:color="auto" w:fill="auto"/>
          </w:tcPr>
          <w:p w14:paraId="319BCF03" w14:textId="08AB0E5F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35" w:type="dxa"/>
            <w:shd w:val="clear" w:color="auto" w:fill="auto"/>
          </w:tcPr>
          <w:p w14:paraId="20052588" w14:textId="117C761A" w:rsidR="00E563D5" w:rsidRDefault="00E563D5" w:rsidP="009E3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EPSE – </w:t>
            </w:r>
            <w:r w:rsidRPr="004D5AEC">
              <w:rPr>
                <w:sz w:val="16"/>
                <w:szCs w:val="16"/>
                <w:highlight w:val="yellow"/>
              </w:rPr>
              <w:t>New Haven</w:t>
            </w:r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Kub</w:t>
            </w:r>
            <w:r w:rsidR="00A750B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ansky</w:t>
            </w:r>
            <w:proofErr w:type="spellEnd"/>
            <w:r>
              <w:rPr>
                <w:sz w:val="16"/>
                <w:szCs w:val="16"/>
              </w:rPr>
              <w:t xml:space="preserve"> et al., 2005</w:t>
            </w:r>
          </w:p>
        </w:tc>
        <w:tc>
          <w:tcPr>
            <w:tcW w:w="1701" w:type="dxa"/>
            <w:shd w:val="clear" w:color="auto" w:fill="auto"/>
          </w:tcPr>
          <w:p w14:paraId="0D30974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2109 (urban)</w:t>
            </w:r>
          </w:p>
          <w:p w14:paraId="1C28B86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75 years;</w:t>
            </w:r>
          </w:p>
          <w:p w14:paraId="6136AB3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66% female;</w:t>
            </w:r>
          </w:p>
          <w:p w14:paraId="09545E5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82%;</w:t>
            </w:r>
          </w:p>
          <w:p w14:paraId="04B3E9E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Non-institutionalized community dwellers;</w:t>
            </w:r>
          </w:p>
          <w:p w14:paraId="0521028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Haven, Connecticut, USA;</w:t>
            </w:r>
          </w:p>
          <w:p w14:paraId="007D874F" w14:textId="5E6AFD69" w:rsidR="00E563D5" w:rsidRDefault="00E563D5" w:rsidP="009E3E1D">
            <w:pPr>
              <w:rPr>
                <w:sz w:val="16"/>
                <w:szCs w:val="16"/>
              </w:rPr>
            </w:pPr>
            <w:r w:rsidRPr="000B3B35">
              <w:rPr>
                <w:sz w:val="16"/>
                <w:szCs w:val="16"/>
              </w:rPr>
              <w:t>Non-Hispanic black (16%) &amp; non-Hispanic White</w:t>
            </w:r>
          </w:p>
        </w:tc>
        <w:tc>
          <w:tcPr>
            <w:tcW w:w="1843" w:type="dxa"/>
            <w:shd w:val="clear" w:color="auto" w:fill="auto"/>
          </w:tcPr>
          <w:p w14:paraId="4988957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17DAB46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0B3B35">
              <w:rPr>
                <w:sz w:val="16"/>
                <w:szCs w:val="16"/>
              </w:rPr>
              <w:t>household</w:t>
            </w:r>
            <w:r>
              <w:rPr>
                <w:sz w:val="16"/>
                <w:szCs w:val="16"/>
              </w:rPr>
              <w:t xml:space="preserve"> (purposive</w:t>
            </w:r>
            <w:r w:rsidRPr="000B3B35">
              <w:rPr>
                <w:sz w:val="16"/>
                <w:szCs w:val="16"/>
              </w:rPr>
              <w:t>);</w:t>
            </w:r>
          </w:p>
          <w:p w14:paraId="3C4863E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402E935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community housing, age-restricted private housing &amp; age &amp; income restricted public housing;</w:t>
            </w:r>
          </w:p>
          <w:p w14:paraId="55D7C121" w14:textId="77777777" w:rsidR="00E563D5" w:rsidRDefault="00E563D5" w:rsidP="00D75AB4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</w:t>
            </w:r>
          </w:p>
          <w:p w14:paraId="6ABC9E50" w14:textId="5118FC3C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tracts</w:t>
            </w:r>
          </w:p>
        </w:tc>
        <w:tc>
          <w:tcPr>
            <w:tcW w:w="1559" w:type="dxa"/>
            <w:shd w:val="clear" w:color="auto" w:fill="auto"/>
          </w:tcPr>
          <w:p w14:paraId="6112613E" w14:textId="46915D3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race/ethnicity, marital status, education, household income, disability, age</w:t>
            </w:r>
          </w:p>
        </w:tc>
        <w:tc>
          <w:tcPr>
            <w:tcW w:w="1644" w:type="dxa"/>
            <w:shd w:val="clear" w:color="auto" w:fill="auto"/>
          </w:tcPr>
          <w:p w14:paraId="51B1010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0E808C4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scale);</w:t>
            </w:r>
          </w:p>
          <w:p w14:paraId="7491945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0FF4E20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19296855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0906D07" w14:textId="260825B0" w:rsidR="00E563D5" w:rsidRDefault="00956079" w:rsidP="00D75AB4">
            <w:pPr>
              <w:rPr>
                <w:i/>
                <w:sz w:val="16"/>
                <w:szCs w:val="16"/>
              </w:rPr>
            </w:pPr>
            <w:r w:rsidRPr="008C235D">
              <w:rPr>
                <w:i/>
                <w:sz w:val="16"/>
                <w:szCs w:val="16"/>
              </w:rPr>
              <w:t>O</w:t>
            </w:r>
            <w:r w:rsidR="00E563D5" w:rsidRPr="008C235D">
              <w:rPr>
                <w:i/>
                <w:sz w:val="16"/>
                <w:szCs w:val="16"/>
              </w:rPr>
              <w:t>bjective</w:t>
            </w:r>
          </w:p>
          <w:p w14:paraId="759AF923" w14:textId="7F0C0180" w:rsidR="00384D51" w:rsidRDefault="00384D51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percentage of people living in poverty (SES, S),</w:t>
            </w:r>
          </w:p>
          <w:p w14:paraId="0AA27D78" w14:textId="77777777" w:rsidR="00384D51" w:rsidRDefault="00384D51" w:rsidP="00D75AB4">
            <w:pPr>
              <w:rPr>
                <w:sz w:val="16"/>
                <w:szCs w:val="16"/>
              </w:rPr>
            </w:pPr>
          </w:p>
          <w:p w14:paraId="16B422B6" w14:textId="33CDFF2E" w:rsidR="00384D51" w:rsidRDefault="00384D51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affluence (SES, S)</w:t>
            </w:r>
          </w:p>
          <w:p w14:paraId="794FBDFB" w14:textId="77777777" w:rsidR="00384D51" w:rsidRDefault="00384D51" w:rsidP="00D75AB4">
            <w:pPr>
              <w:rPr>
                <w:sz w:val="16"/>
                <w:szCs w:val="16"/>
              </w:rPr>
            </w:pPr>
          </w:p>
          <w:p w14:paraId="00C3563D" w14:textId="0338444B" w:rsidR="00384D51" w:rsidRDefault="00384D51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of individuals in home longer than 2 years (residential stability, S)</w:t>
            </w:r>
          </w:p>
          <w:p w14:paraId="20A09956" w14:textId="77777777" w:rsidR="00384D51" w:rsidRDefault="00384D51" w:rsidP="00D75AB4">
            <w:pPr>
              <w:rPr>
                <w:sz w:val="16"/>
                <w:szCs w:val="16"/>
              </w:rPr>
            </w:pPr>
          </w:p>
          <w:p w14:paraId="7FB385BF" w14:textId="219A8C95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of black residents (</w:t>
            </w:r>
            <w:r w:rsidR="00956079" w:rsidRPr="00956079">
              <w:rPr>
                <w:sz w:val="16"/>
                <w:szCs w:val="16"/>
              </w:rPr>
              <w:t>social/demographic heterogeneity, S</w:t>
            </w:r>
            <w:r w:rsidRPr="00F2707E">
              <w:rPr>
                <w:sz w:val="16"/>
                <w:szCs w:val="16"/>
              </w:rPr>
              <w:t>)</w:t>
            </w:r>
          </w:p>
          <w:p w14:paraId="4C27328A" w14:textId="77777777" w:rsidR="00384D51" w:rsidRDefault="00384D51" w:rsidP="00D75AB4">
            <w:pPr>
              <w:rPr>
                <w:sz w:val="16"/>
                <w:szCs w:val="16"/>
              </w:rPr>
            </w:pPr>
          </w:p>
          <w:p w14:paraId="789ED4B0" w14:textId="77777777" w:rsidR="00384D51" w:rsidRDefault="00E563D5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of individuals aged over 64 (proportion of older adults</w:t>
            </w:r>
            <w:r w:rsidR="00956079">
              <w:rPr>
                <w:sz w:val="16"/>
                <w:szCs w:val="16"/>
              </w:rPr>
              <w:t>, S</w:t>
            </w:r>
            <w:r w:rsidRPr="00062129">
              <w:rPr>
                <w:sz w:val="16"/>
                <w:szCs w:val="16"/>
              </w:rPr>
              <w:t>)</w:t>
            </w:r>
          </w:p>
          <w:p w14:paraId="7196C4BE" w14:textId="77777777" w:rsidR="00384D51" w:rsidRDefault="00384D51" w:rsidP="00384D51">
            <w:pPr>
              <w:rPr>
                <w:sz w:val="16"/>
                <w:szCs w:val="16"/>
              </w:rPr>
            </w:pPr>
          </w:p>
          <w:p w14:paraId="2CEC41AA" w14:textId="77777777" w:rsidR="00384D51" w:rsidRDefault="00E563D5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services promoting social engagement </w:t>
            </w:r>
            <w:r w:rsidRPr="00B7717D">
              <w:rPr>
                <w:sz w:val="16"/>
                <w:szCs w:val="16"/>
                <w:highlight w:val="yellow"/>
              </w:rPr>
              <w:t>e.g. beauty parlour, cafe</w:t>
            </w:r>
            <w:r>
              <w:rPr>
                <w:sz w:val="16"/>
                <w:szCs w:val="16"/>
              </w:rPr>
              <w:t xml:space="preserve"> (</w:t>
            </w:r>
            <w:r w:rsidR="00956079">
              <w:rPr>
                <w:sz w:val="16"/>
                <w:szCs w:val="16"/>
              </w:rPr>
              <w:t>overall access to/availability of destinations/services, P</w:t>
            </w:r>
            <w:r>
              <w:rPr>
                <w:sz w:val="16"/>
                <w:szCs w:val="16"/>
              </w:rPr>
              <w:t>)</w:t>
            </w:r>
          </w:p>
          <w:p w14:paraId="56572C5A" w14:textId="77777777" w:rsidR="00384D51" w:rsidRDefault="00384D51" w:rsidP="00384D51">
            <w:pPr>
              <w:rPr>
                <w:sz w:val="16"/>
                <w:szCs w:val="16"/>
              </w:rPr>
            </w:pPr>
          </w:p>
          <w:p w14:paraId="574FD8D6" w14:textId="77777777" w:rsidR="00384D51" w:rsidRDefault="00E563D5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services providing care (</w:t>
            </w:r>
            <w:r w:rsidR="00956079">
              <w:rPr>
                <w:sz w:val="16"/>
                <w:szCs w:val="16"/>
              </w:rPr>
              <w:t>access to/availability of health/well-being related services, P</w:t>
            </w:r>
            <w:r>
              <w:rPr>
                <w:sz w:val="16"/>
                <w:szCs w:val="16"/>
              </w:rPr>
              <w:t>)</w:t>
            </w:r>
          </w:p>
          <w:p w14:paraId="4E8790E7" w14:textId="77777777" w:rsidR="00384D51" w:rsidRDefault="00384D51" w:rsidP="00384D51">
            <w:pPr>
              <w:rPr>
                <w:sz w:val="16"/>
                <w:szCs w:val="16"/>
              </w:rPr>
            </w:pPr>
          </w:p>
          <w:p w14:paraId="6494526E" w14:textId="2D3E6A7A" w:rsidR="00E563D5" w:rsidRPr="00384D51" w:rsidRDefault="00E563D5" w:rsidP="00384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“undesirable” amenities (</w:t>
            </w:r>
            <w:r w:rsidR="004B0576">
              <w:rPr>
                <w:sz w:val="16"/>
                <w:szCs w:val="16"/>
              </w:rPr>
              <w:t>personal/crime-related safety, S</w:t>
            </w:r>
            <w:r>
              <w:rPr>
                <w:sz w:val="16"/>
                <w:szCs w:val="16"/>
              </w:rPr>
              <w:t>)</w:t>
            </w:r>
            <w:r w:rsidR="00956079">
              <w:rPr>
                <w:sz w:val="16"/>
                <w:szCs w:val="16"/>
              </w:rPr>
              <w:t>,</w:t>
            </w:r>
            <w:r w:rsidR="00956079"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292B1FBA" w14:textId="126CB2C1" w:rsidR="00E563D5" w:rsidRDefault="00E563D5" w:rsidP="0092753B">
            <w:pPr>
              <w:rPr>
                <w:sz w:val="16"/>
                <w:szCs w:val="16"/>
              </w:rPr>
            </w:pPr>
            <w:r w:rsidRPr="006D1A52">
              <w:rPr>
                <w:sz w:val="16"/>
                <w:szCs w:val="16"/>
                <w:lang w:val="en-US" w:eastAsia="zh-CN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F12538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regression models</w:t>
            </w:r>
          </w:p>
          <w:p w14:paraId="2D1C4654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66CED45" w14:textId="30C2D2F8" w:rsidR="00E563D5" w:rsidRDefault="00E563D5" w:rsidP="009E3E1D">
            <w:pPr>
              <w:rPr>
                <w:sz w:val="16"/>
                <w:szCs w:val="16"/>
              </w:rPr>
            </w:pPr>
            <w:r w:rsidRPr="00EE718F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some exposures non-optimally</w:t>
            </w:r>
            <w:r w:rsidRPr="00EE718F">
              <w:rPr>
                <w:color w:val="FF0000"/>
                <w:sz w:val="16"/>
                <w:szCs w:val="16"/>
              </w:rPr>
              <w:t xml:space="preserve"> dichotomized based on median split; positively skewed outcome)</w:t>
            </w:r>
          </w:p>
        </w:tc>
        <w:tc>
          <w:tcPr>
            <w:tcW w:w="1276" w:type="dxa"/>
            <w:shd w:val="clear" w:color="auto" w:fill="auto"/>
          </w:tcPr>
          <w:p w14:paraId="3D242E63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301471F2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1B640C8F" w14:textId="77777777" w:rsidR="00E563D5" w:rsidRDefault="00E563D5" w:rsidP="00D75AB4">
            <w:pPr>
              <w:rPr>
                <w:sz w:val="16"/>
                <w:szCs w:val="16"/>
              </w:rPr>
            </w:pPr>
            <w:r w:rsidRPr="00FA7D73">
              <w:rPr>
                <w:sz w:val="16"/>
                <w:szCs w:val="16"/>
                <w:highlight w:val="yellow"/>
              </w:rPr>
              <w:t>Neighbourhood poverty:</w:t>
            </w:r>
          </w:p>
          <w:p w14:paraId="684293E7" w14:textId="77777777" w:rsidR="00E563D5" w:rsidRPr="00D02E0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6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02E0B">
              <w:rPr>
                <w:sz w:val="16"/>
                <w:szCs w:val="16"/>
              </w:rPr>
              <w:t>1, p</w:t>
            </w:r>
            <w:r>
              <w:rPr>
                <w:sz w:val="16"/>
                <w:szCs w:val="16"/>
              </w:rPr>
              <w:t>=</w:t>
            </w:r>
            <w:r w:rsidRPr="00D02E0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</w:p>
          <w:p w14:paraId="5D30E978" w14:textId="77777777" w:rsidR="00E563D5" w:rsidRPr="00D02E0B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387997A8" w14:textId="77777777" w:rsidR="00E563D5" w:rsidRDefault="00E563D5" w:rsidP="00D75AB4">
            <w:pPr>
              <w:rPr>
                <w:sz w:val="16"/>
                <w:szCs w:val="16"/>
              </w:rPr>
            </w:pPr>
            <w:r w:rsidRPr="00FA7D73">
              <w:rPr>
                <w:sz w:val="16"/>
                <w:szCs w:val="16"/>
                <w:highlight w:val="yellow"/>
              </w:rPr>
              <w:t>Neighbourhood affluence:</w:t>
            </w:r>
          </w:p>
          <w:p w14:paraId="2BBBD38F" w14:textId="77777777" w:rsidR="00E563D5" w:rsidRPr="00D02E0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-34.23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=</w:t>
            </w:r>
            <w:r w:rsidRPr="00D02E0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</w:p>
          <w:p w14:paraId="5FAFF262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7BF286D8" w14:textId="77777777" w:rsidR="00E563D5" w:rsidRDefault="00E563D5" w:rsidP="00D75AB4">
            <w:pPr>
              <w:rPr>
                <w:sz w:val="16"/>
                <w:szCs w:val="16"/>
              </w:rPr>
            </w:pPr>
            <w:r w:rsidRPr="00FA7D73">
              <w:rPr>
                <w:sz w:val="16"/>
                <w:szCs w:val="16"/>
                <w:highlight w:val="yellow"/>
              </w:rPr>
              <w:t>Residential stability:</w:t>
            </w:r>
          </w:p>
          <w:p w14:paraId="222C063B" w14:textId="77777777" w:rsidR="00E563D5" w:rsidRPr="00D02E0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-4.48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=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39</w:t>
            </w:r>
          </w:p>
          <w:p w14:paraId="0DF7BF5B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>(</w:t>
            </w:r>
            <w:r w:rsidRPr="00B518C1">
              <w:rPr>
                <w:color w:val="FF0000"/>
                <w:sz w:val="16"/>
                <w:szCs w:val="16"/>
              </w:rPr>
              <w:t>residential stability</w:t>
            </w:r>
            <w:r w:rsidRPr="00D02E0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7474C931" w14:textId="77777777" w:rsidR="00E563D5" w:rsidRDefault="00E563D5" w:rsidP="00D75AB4">
            <w:pPr>
              <w:rPr>
                <w:sz w:val="16"/>
                <w:szCs w:val="16"/>
              </w:rPr>
            </w:pPr>
            <w:r w:rsidRPr="00FA7D73">
              <w:rPr>
                <w:sz w:val="16"/>
                <w:szCs w:val="16"/>
                <w:highlight w:val="yellow"/>
              </w:rPr>
              <w:t>Racial/ethnic heterogeneity:</w:t>
            </w:r>
          </w:p>
          <w:p w14:paraId="3F57536A" w14:textId="77777777" w:rsidR="00E563D5" w:rsidRPr="00D02E0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1.12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=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</w:p>
          <w:p w14:paraId="1427D1AB" w14:textId="65CB2AAC" w:rsidR="00E563D5" w:rsidRPr="00B518C1" w:rsidRDefault="00E563D5" w:rsidP="00D75AB4">
            <w:pPr>
              <w:rPr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>(</w:t>
            </w:r>
            <w:r w:rsidR="004B0576" w:rsidRPr="004B0576">
              <w:rPr>
                <w:color w:val="FF0000"/>
                <w:sz w:val="16"/>
                <w:szCs w:val="16"/>
              </w:rPr>
              <w:t>social/demographic heterogeneity</w:t>
            </w:r>
            <w:r w:rsidR="004B0576" w:rsidRPr="004B0576" w:rsidDel="004B0576">
              <w:rPr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56A33D86" w14:textId="77777777" w:rsidR="00E563D5" w:rsidRDefault="00E563D5" w:rsidP="00D75AB4">
            <w:pPr>
              <w:rPr>
                <w:sz w:val="16"/>
                <w:szCs w:val="16"/>
              </w:rPr>
            </w:pPr>
            <w:r w:rsidRPr="00FA7D73">
              <w:rPr>
                <w:sz w:val="16"/>
                <w:szCs w:val="16"/>
                <w:highlight w:val="yellow"/>
              </w:rPr>
              <w:t>Elderly concentration:</w:t>
            </w:r>
          </w:p>
          <w:p w14:paraId="4F7C248E" w14:textId="77777777" w:rsidR="00E563D5" w:rsidRPr="00D02E0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-13.55</w:t>
            </w:r>
            <w:r w:rsidRPr="00D02E0B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=</w:t>
            </w:r>
            <w:r w:rsidRPr="00D02E0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</w:p>
          <w:p w14:paraId="6893447C" w14:textId="77777777" w:rsidR="00E563D5" w:rsidRPr="00D02E0B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 xml:space="preserve">(proportion of older adults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74B72E46" w14:textId="3E30FF9F" w:rsidR="00E563D5" w:rsidRDefault="00ED5961" w:rsidP="00D75AB4">
            <w:pPr>
              <w:rPr>
                <w:sz w:val="16"/>
                <w:szCs w:val="16"/>
              </w:rPr>
            </w:pPr>
            <w:r w:rsidRPr="008C235D">
              <w:rPr>
                <w:sz w:val="16"/>
                <w:szCs w:val="16"/>
                <w:highlight w:val="yellow"/>
              </w:rPr>
              <w:t xml:space="preserve">Services promoting social engagement </w:t>
            </w:r>
            <w:r w:rsidR="00E563D5" w:rsidRPr="00062129">
              <w:rPr>
                <w:sz w:val="16"/>
                <w:szCs w:val="16"/>
                <w:highlight w:val="yellow"/>
              </w:rPr>
              <w:t>(e.g., beauty parlour</w:t>
            </w:r>
            <w:r w:rsidR="00E563D5">
              <w:rPr>
                <w:sz w:val="16"/>
                <w:szCs w:val="16"/>
                <w:highlight w:val="yellow"/>
              </w:rPr>
              <w:t>, café, library)</w:t>
            </w:r>
            <w:r w:rsidR="00E563D5" w:rsidRPr="00FA7D73">
              <w:rPr>
                <w:sz w:val="16"/>
                <w:szCs w:val="16"/>
                <w:highlight w:val="yellow"/>
              </w:rPr>
              <w:t>:</w:t>
            </w:r>
          </w:p>
          <w:p w14:paraId="32771C7B" w14:textId="78CB4941" w:rsidR="00E563D5" w:rsidRPr="00FA7D73" w:rsidRDefault="00E563D5" w:rsidP="00D75AB4">
            <w:pPr>
              <w:rPr>
                <w:color w:val="FF0000"/>
                <w:sz w:val="16"/>
                <w:szCs w:val="16"/>
              </w:rPr>
            </w:pPr>
            <w:r w:rsidRPr="00FA7D73">
              <w:rPr>
                <w:color w:val="FF0000"/>
                <w:sz w:val="16"/>
                <w:szCs w:val="16"/>
              </w:rPr>
              <w:t>(</w:t>
            </w:r>
            <w:r w:rsidR="004B0576" w:rsidRPr="004B0576">
              <w:rPr>
                <w:color w:val="FF0000"/>
                <w:sz w:val="16"/>
                <w:szCs w:val="16"/>
              </w:rPr>
              <w:t>overall access to/availability of destinations/services</w:t>
            </w:r>
            <w:r w:rsidRPr="00FA7D73">
              <w:rPr>
                <w:color w:val="FF0000"/>
                <w:sz w:val="16"/>
                <w:szCs w:val="16"/>
              </w:rPr>
              <w:t xml:space="preserve"> </w:t>
            </w:r>
            <w:r w:rsidRPr="00FA7D73">
              <w:rPr>
                <w:b/>
                <w:color w:val="FF0000"/>
                <w:sz w:val="16"/>
                <w:szCs w:val="16"/>
              </w:rPr>
              <w:t>0</w:t>
            </w:r>
            <w:r w:rsidRPr="00FA7D73">
              <w:rPr>
                <w:color w:val="FF0000"/>
                <w:sz w:val="16"/>
                <w:szCs w:val="16"/>
              </w:rPr>
              <w:t>)</w:t>
            </w:r>
          </w:p>
          <w:p w14:paraId="1E8C677D" w14:textId="29C6424B" w:rsidR="00E563D5" w:rsidRDefault="00ED5961" w:rsidP="00D75AB4">
            <w:pPr>
              <w:rPr>
                <w:sz w:val="16"/>
                <w:szCs w:val="16"/>
              </w:rPr>
            </w:pPr>
            <w:r w:rsidRPr="00062129">
              <w:rPr>
                <w:sz w:val="16"/>
                <w:szCs w:val="16"/>
                <w:highlight w:val="yellow"/>
              </w:rPr>
              <w:t>S</w:t>
            </w:r>
            <w:r w:rsidRPr="008C235D">
              <w:rPr>
                <w:sz w:val="16"/>
                <w:szCs w:val="16"/>
                <w:highlight w:val="yellow"/>
              </w:rPr>
              <w:t>ervices providing care</w:t>
            </w:r>
            <w:r w:rsidR="00E563D5" w:rsidRPr="00ED5961">
              <w:rPr>
                <w:sz w:val="16"/>
                <w:szCs w:val="16"/>
                <w:highlight w:val="yellow"/>
              </w:rPr>
              <w:t>:</w:t>
            </w:r>
          </w:p>
          <w:p w14:paraId="0B6AE0DC" w14:textId="35E9FE81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FA7D73">
              <w:rPr>
                <w:color w:val="FF0000"/>
                <w:sz w:val="16"/>
                <w:szCs w:val="16"/>
              </w:rPr>
              <w:t>(</w:t>
            </w:r>
            <w:r w:rsidR="004B0576" w:rsidRPr="004B0576">
              <w:rPr>
                <w:color w:val="FF0000"/>
                <w:sz w:val="16"/>
                <w:szCs w:val="16"/>
              </w:rPr>
              <w:t>access to/availability of health/well-being related services</w:t>
            </w:r>
            <w:r w:rsidRPr="00FA7D73">
              <w:rPr>
                <w:color w:val="FF0000"/>
                <w:sz w:val="16"/>
                <w:szCs w:val="16"/>
              </w:rPr>
              <w:t xml:space="preserve"> </w:t>
            </w:r>
            <w:r w:rsidRPr="00FA7D73">
              <w:rPr>
                <w:b/>
                <w:color w:val="FF0000"/>
                <w:sz w:val="16"/>
                <w:szCs w:val="16"/>
              </w:rPr>
              <w:t>0</w:t>
            </w:r>
            <w:r w:rsidRPr="00FA7D73">
              <w:rPr>
                <w:color w:val="FF0000"/>
                <w:sz w:val="16"/>
                <w:szCs w:val="16"/>
              </w:rPr>
              <w:t>)</w:t>
            </w:r>
          </w:p>
          <w:p w14:paraId="1E40FF1D" w14:textId="6CD56ABC" w:rsidR="00E563D5" w:rsidRPr="0028207C" w:rsidRDefault="00ED5961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U</w:t>
            </w:r>
            <w:r w:rsidR="00E563D5" w:rsidRPr="008202E5">
              <w:rPr>
                <w:sz w:val="16"/>
                <w:szCs w:val="16"/>
                <w:highlight w:val="yellow"/>
              </w:rPr>
              <w:t>ndesirable services:</w:t>
            </w:r>
          </w:p>
          <w:p w14:paraId="4BD773F1" w14:textId="526CA043" w:rsidR="00E563D5" w:rsidRDefault="00E563D5" w:rsidP="009E3E1D">
            <w:pPr>
              <w:rPr>
                <w:i/>
                <w:sz w:val="16"/>
                <w:szCs w:val="16"/>
              </w:rPr>
            </w:pPr>
            <w:r w:rsidRPr="00FA7D73">
              <w:rPr>
                <w:color w:val="FF0000"/>
                <w:sz w:val="16"/>
                <w:szCs w:val="16"/>
              </w:rPr>
              <w:t>(</w:t>
            </w:r>
            <w:r w:rsidR="004B0576" w:rsidRPr="004B0576">
              <w:rPr>
                <w:color w:val="FF0000"/>
                <w:sz w:val="16"/>
                <w:szCs w:val="16"/>
              </w:rPr>
              <w:t>personal/crime-related safety</w:t>
            </w:r>
            <w:r w:rsidRPr="00FA7D73">
              <w:rPr>
                <w:color w:val="FF0000"/>
                <w:sz w:val="16"/>
                <w:szCs w:val="16"/>
              </w:rPr>
              <w:t xml:space="preserve"> </w:t>
            </w:r>
            <w:r w:rsidRPr="00FA7D73">
              <w:rPr>
                <w:b/>
                <w:color w:val="FF0000"/>
                <w:sz w:val="16"/>
                <w:szCs w:val="16"/>
              </w:rPr>
              <w:t>0</w:t>
            </w:r>
            <w:r w:rsidRPr="00FA7D73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64EF7E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that there are multiple measures per environmental construct that need to be summed.</w:t>
            </w:r>
          </w:p>
          <w:p w14:paraId="4E88C357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387B267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4F4CF452" w14:textId="77777777" w:rsidTr="00937CDA">
        <w:tc>
          <w:tcPr>
            <w:tcW w:w="227" w:type="dxa"/>
            <w:shd w:val="clear" w:color="auto" w:fill="auto"/>
          </w:tcPr>
          <w:p w14:paraId="4FE693A3" w14:textId="25530DB5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735" w:type="dxa"/>
            <w:shd w:val="clear" w:color="auto" w:fill="auto"/>
          </w:tcPr>
          <w:p w14:paraId="06313E60" w14:textId="77777777" w:rsidR="00E563D5" w:rsidRDefault="00E563D5" w:rsidP="00F53CD0">
            <w:pPr>
              <w:rPr>
                <w:sz w:val="16"/>
                <w:szCs w:val="16"/>
              </w:rPr>
            </w:pPr>
            <w:r w:rsidRPr="003C7219">
              <w:rPr>
                <w:sz w:val="16"/>
                <w:szCs w:val="16"/>
              </w:rPr>
              <w:t>Étude sur la Santé</w:t>
            </w:r>
            <w:r>
              <w:rPr>
                <w:sz w:val="16"/>
                <w:szCs w:val="16"/>
              </w:rPr>
              <w:t xml:space="preserve"> des </w:t>
            </w:r>
            <w:proofErr w:type="spellStart"/>
            <w:r>
              <w:rPr>
                <w:sz w:val="16"/>
                <w:szCs w:val="16"/>
              </w:rPr>
              <w:t>Ainés</w:t>
            </w:r>
            <w:proofErr w:type="spellEnd"/>
            <w:r>
              <w:rPr>
                <w:sz w:val="16"/>
                <w:szCs w:val="16"/>
              </w:rPr>
              <w:t xml:space="preserve"> (ESA);</w:t>
            </w:r>
          </w:p>
          <w:p w14:paraId="7EF2D9B1" w14:textId="025B5D75" w:rsidR="00E563D5" w:rsidRDefault="00E563D5" w:rsidP="00F53CD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Mechakra-Tahiri</w:t>
            </w:r>
            <w:proofErr w:type="spellEnd"/>
            <w:r>
              <w:rPr>
                <w:sz w:val="16"/>
                <w:szCs w:val="16"/>
              </w:rPr>
              <w:t xml:space="preserve"> et al., 2009</w:t>
            </w:r>
          </w:p>
        </w:tc>
        <w:tc>
          <w:tcPr>
            <w:tcW w:w="1701" w:type="dxa"/>
            <w:shd w:val="clear" w:color="auto" w:fill="auto"/>
          </w:tcPr>
          <w:p w14:paraId="31C42362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N = 2670 (urban, rural);</w:t>
            </w:r>
          </w:p>
          <w:p w14:paraId="4C8E2C96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Age: ≥ 65 years;</w:t>
            </w:r>
          </w:p>
          <w:p w14:paraId="055142FF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60% female;</w:t>
            </w:r>
          </w:p>
          <w:p w14:paraId="1983F593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Response rate = 67%;</w:t>
            </w:r>
          </w:p>
          <w:p w14:paraId="7670C012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Community dwellers;</w:t>
            </w:r>
          </w:p>
          <w:p w14:paraId="5E85712B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>Quebec, Canada;</w:t>
            </w:r>
          </w:p>
          <w:p w14:paraId="40535769" w14:textId="77777777" w:rsidR="00E563D5" w:rsidRPr="00B06C2F" w:rsidRDefault="00E563D5" w:rsidP="00D75AB4">
            <w:pPr>
              <w:rPr>
                <w:sz w:val="16"/>
                <w:szCs w:val="16"/>
              </w:rPr>
            </w:pPr>
            <w:r w:rsidRPr="00B06C2F">
              <w:rPr>
                <w:sz w:val="16"/>
                <w:szCs w:val="16"/>
              </w:rPr>
              <w:t xml:space="preserve">Canadian (94% French-speaking; ethnicity not stated) </w:t>
            </w:r>
          </w:p>
          <w:p w14:paraId="45966A44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84D3A5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5C4550E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CA0DBC">
              <w:rPr>
                <w:sz w:val="16"/>
                <w:szCs w:val="16"/>
              </w:rPr>
              <w:t>administrative region</w:t>
            </w:r>
            <w:r>
              <w:rPr>
                <w:sz w:val="16"/>
                <w:szCs w:val="16"/>
              </w:rPr>
              <w:t xml:space="preserve"> </w:t>
            </w:r>
            <w:r w:rsidRPr="00CA0DBC">
              <w:rPr>
                <w:sz w:val="16"/>
                <w:szCs w:val="16"/>
              </w:rPr>
              <w:t>(purposive), household</w:t>
            </w:r>
            <w:r>
              <w:rPr>
                <w:sz w:val="16"/>
                <w:szCs w:val="16"/>
              </w:rPr>
              <w:t xml:space="preserve"> (proportional</w:t>
            </w:r>
            <w:r w:rsidRPr="00CA0DB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  <w:r w:rsidRPr="00CA0DBC">
              <w:rPr>
                <w:sz w:val="16"/>
                <w:szCs w:val="16"/>
              </w:rPr>
              <w:t xml:space="preserve"> </w:t>
            </w:r>
          </w:p>
          <w:p w14:paraId="77FFC310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random;</w:t>
            </w:r>
          </w:p>
          <w:p w14:paraId="29EB39DF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Stratif</w:t>
            </w:r>
            <w:r>
              <w:rPr>
                <w:sz w:val="16"/>
                <w:szCs w:val="16"/>
              </w:rPr>
              <w:t xml:space="preserve">ication: </w:t>
            </w:r>
            <w:r w:rsidRPr="00CA0DBC">
              <w:rPr>
                <w:sz w:val="16"/>
                <w:szCs w:val="16"/>
              </w:rPr>
              <w:t>metropolitan/urban/rural</w:t>
            </w:r>
            <w:r>
              <w:rPr>
                <w:sz w:val="16"/>
                <w:szCs w:val="16"/>
              </w:rPr>
              <w:t>;</w:t>
            </w:r>
            <w:r w:rsidRPr="00CA0DBC">
              <w:rPr>
                <w:sz w:val="16"/>
                <w:szCs w:val="16"/>
              </w:rPr>
              <w:t xml:space="preserve"> </w:t>
            </w:r>
          </w:p>
          <w:p w14:paraId="4017D9A2" w14:textId="77777777" w:rsidR="00E563D5" w:rsidRPr="00CA0DBC" w:rsidRDefault="00E563D5" w:rsidP="00D75AB4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Neighbourhood definition:</w:t>
            </w:r>
          </w:p>
          <w:p w14:paraId="36777C0F" w14:textId="6E04E97A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4D7DCE0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education, income, health</w:t>
            </w:r>
          </w:p>
          <w:p w14:paraId="6E56B5B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0DF1E9F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0F871EE1" w14:textId="0FE8F6FF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(m</w:t>
            </w:r>
            <w:r w:rsidR="00E563D5" w:rsidRPr="00A8618F">
              <w:rPr>
                <w:sz w:val="16"/>
                <w:szCs w:val="16"/>
              </w:rPr>
              <w:t>ajor and/or minor</w:t>
            </w:r>
            <w:r w:rsidR="00E563D5">
              <w:rPr>
                <w:sz w:val="16"/>
                <w:szCs w:val="16"/>
              </w:rPr>
              <w:t>)</w:t>
            </w:r>
            <w:r w:rsidR="00E563D5" w:rsidRPr="00A8618F">
              <w:rPr>
                <w:sz w:val="16"/>
                <w:szCs w:val="16"/>
              </w:rPr>
              <w:t xml:space="preserve"> depression</w:t>
            </w:r>
            <w:r w:rsidR="00E563D5">
              <w:rPr>
                <w:sz w:val="16"/>
                <w:szCs w:val="16"/>
              </w:rPr>
              <w:t>;</w:t>
            </w:r>
          </w:p>
          <w:p w14:paraId="4DB863F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ESA Diagnostic Questionnaire (ESA-Q);</w:t>
            </w:r>
          </w:p>
          <w:p w14:paraId="35DF1C5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2AA68511" w14:textId="4B4E54B9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7151C5E" w14:textId="2C4D0ED2" w:rsidR="00E563D5" w:rsidRDefault="00FE34B4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14BA5B5" w14:textId="233E5805" w:rsidR="00E563D5" w:rsidRPr="00843090" w:rsidRDefault="00394F43" w:rsidP="00D75AB4">
            <w:pPr>
              <w:rPr>
                <w:i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563D5">
              <w:rPr>
                <w:sz w:val="16"/>
                <w:szCs w:val="16"/>
              </w:rPr>
              <w:t>etropolitan/urban/rural (urbanisation</w:t>
            </w:r>
            <w:r w:rsidR="00FE34B4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E20E3FF" w14:textId="0AE2DF89" w:rsidR="00E563D5" w:rsidRPr="006D1A52" w:rsidRDefault="00E563D5" w:rsidP="0092753B">
            <w:pPr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CA64D3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52EDAEB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(bivariate and multiple)</w:t>
            </w:r>
          </w:p>
          <w:p w14:paraId="0353A97A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ED7A646" w14:textId="3B995362" w:rsidR="00E563D5" w:rsidRDefault="00E563D5" w:rsidP="00D75AB4">
            <w:pPr>
              <w:rPr>
                <w:sz w:val="16"/>
                <w:szCs w:val="16"/>
              </w:rPr>
            </w:pPr>
            <w:r w:rsidRPr="00222DAD">
              <w:rPr>
                <w:color w:val="FF0000"/>
                <w:sz w:val="16"/>
                <w:szCs w:val="16"/>
              </w:rPr>
              <w:t>(no indication of consideration of multi-stage sampling design)</w:t>
            </w:r>
          </w:p>
        </w:tc>
        <w:tc>
          <w:tcPr>
            <w:tcW w:w="1276" w:type="dxa"/>
            <w:shd w:val="clear" w:color="auto" w:fill="auto"/>
          </w:tcPr>
          <w:p w14:paraId="0420BAF0" w14:textId="0684A845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6414FA">
              <w:rPr>
                <w:i/>
                <w:color w:val="FF0000"/>
                <w:sz w:val="16"/>
                <w:szCs w:val="16"/>
              </w:rPr>
              <w:t xml:space="preserve"> (major </w:t>
            </w:r>
            <w:r>
              <w:rPr>
                <w:i/>
                <w:color w:val="FF0000"/>
                <w:sz w:val="16"/>
                <w:szCs w:val="16"/>
              </w:rPr>
              <w:t xml:space="preserve">and/or minor)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76B0359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6105E396" w14:textId="77777777" w:rsidR="00E563D5" w:rsidRPr="007303EB" w:rsidRDefault="00E563D5" w:rsidP="00D75AB4">
            <w:pPr>
              <w:rPr>
                <w:sz w:val="16"/>
                <w:szCs w:val="16"/>
              </w:rPr>
            </w:pPr>
            <w:r w:rsidRPr="007303EB">
              <w:rPr>
                <w:sz w:val="16"/>
                <w:szCs w:val="16"/>
                <w:highlight w:val="yellow"/>
              </w:rPr>
              <w:t>Metropolitan vs urban:</w:t>
            </w:r>
          </w:p>
          <w:p w14:paraId="39F8CEA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OR=1.55; p&lt;.001</w:t>
            </w:r>
          </w:p>
          <w:p w14:paraId="191BC7DD" w14:textId="77777777" w:rsidR="00E563D5" w:rsidRDefault="00E563D5" w:rsidP="00D75AB4">
            <w:pPr>
              <w:rPr>
                <w:sz w:val="16"/>
                <w:szCs w:val="16"/>
              </w:rPr>
            </w:pPr>
            <w:r w:rsidRPr="007303EB">
              <w:rPr>
                <w:sz w:val="16"/>
                <w:szCs w:val="16"/>
                <w:highlight w:val="yellow"/>
              </w:rPr>
              <w:t>Metropolitan vs rural:</w:t>
            </w:r>
          </w:p>
          <w:p w14:paraId="59CF26C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OR=1.77; p&lt;.001</w:t>
            </w:r>
          </w:p>
          <w:p w14:paraId="22128FD7" w14:textId="7B10652E" w:rsidR="00E563D5" w:rsidRPr="00D02E0B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F068654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Bivariate and multiple logistic regression yielded same conclusion.</w:t>
            </w:r>
          </w:p>
          <w:p w14:paraId="3D24FEBA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</w:tr>
      <w:tr w:rsidR="00E563D5" w:rsidRPr="00C55CA2" w14:paraId="705C8A4A" w14:textId="77777777" w:rsidTr="00937CDA">
        <w:tc>
          <w:tcPr>
            <w:tcW w:w="227" w:type="dxa"/>
            <w:shd w:val="clear" w:color="auto" w:fill="auto"/>
          </w:tcPr>
          <w:p w14:paraId="272978ED" w14:textId="7E419F42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735" w:type="dxa"/>
            <w:shd w:val="clear" w:color="auto" w:fill="auto"/>
          </w:tcPr>
          <w:p w14:paraId="23125DB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and Retirement Study (HRS);</w:t>
            </w:r>
          </w:p>
          <w:p w14:paraId="396F99C5" w14:textId="6ABF38C8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 et al., 2015</w:t>
            </w:r>
          </w:p>
        </w:tc>
        <w:tc>
          <w:tcPr>
            <w:tcW w:w="1701" w:type="dxa"/>
            <w:shd w:val="clear" w:color="auto" w:fill="auto"/>
          </w:tcPr>
          <w:p w14:paraId="39C4D63F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 xml:space="preserve">N = 70,773, PSM sample = 35008 (urban, rural); </w:t>
            </w:r>
          </w:p>
          <w:p w14:paraId="4F5C0953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Mean age ≈ 68 years;</w:t>
            </w:r>
          </w:p>
          <w:p w14:paraId="18DE9836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58% female;</w:t>
            </w:r>
          </w:p>
          <w:p w14:paraId="2E82080A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Sample is representative;</w:t>
            </w:r>
          </w:p>
          <w:p w14:paraId="4D7B38DB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Community dwellers;</w:t>
            </w:r>
          </w:p>
          <w:p w14:paraId="0B40FF81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USA;</w:t>
            </w:r>
          </w:p>
          <w:p w14:paraId="5796B873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 xml:space="preserve">White (79%), Hispanic (10%) &amp; others (11%), </w:t>
            </w:r>
          </w:p>
          <w:p w14:paraId="096AED4A" w14:textId="4C2F03A5" w:rsidR="00E563D5" w:rsidRDefault="00E563D5" w:rsidP="009E3E1D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PSM sample: White (88%), Hispanic (5%) and others (7%)</w:t>
            </w:r>
          </w:p>
        </w:tc>
        <w:tc>
          <w:tcPr>
            <w:tcW w:w="1843" w:type="dxa"/>
            <w:shd w:val="clear" w:color="auto" w:fill="auto"/>
          </w:tcPr>
          <w:p w14:paraId="42ABB20C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4FDA5FC8" w14:textId="77777777" w:rsidR="00E563D5" w:rsidRPr="00364FA1" w:rsidRDefault="00E563D5" w:rsidP="009E3E1D">
            <w:pPr>
              <w:rPr>
                <w:sz w:val="16"/>
                <w:szCs w:val="16"/>
              </w:rPr>
            </w:pPr>
            <w:r w:rsidRPr="00364FA1">
              <w:rPr>
                <w:sz w:val="16"/>
                <w:szCs w:val="16"/>
              </w:rPr>
              <w:t xml:space="preserve">Cluster: </w:t>
            </w:r>
            <w:r w:rsidRPr="005B1EB4">
              <w:rPr>
                <w:sz w:val="16"/>
                <w:szCs w:val="16"/>
              </w:rPr>
              <w:t>county</w:t>
            </w:r>
            <w:r w:rsidRPr="00364F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364FA1">
              <w:rPr>
                <w:sz w:val="16"/>
                <w:szCs w:val="16"/>
              </w:rPr>
              <w:t>purposive</w:t>
            </w:r>
            <w:r>
              <w:rPr>
                <w:sz w:val="16"/>
                <w:szCs w:val="16"/>
              </w:rPr>
              <w:t>)</w:t>
            </w:r>
            <w:r w:rsidRPr="005B1EB4">
              <w:rPr>
                <w:sz w:val="16"/>
                <w:szCs w:val="16"/>
              </w:rPr>
              <w:t xml:space="preserve">; </w:t>
            </w:r>
          </w:p>
          <w:p w14:paraId="07996B4E" w14:textId="77777777" w:rsidR="00E563D5" w:rsidRPr="004E11D3" w:rsidRDefault="00E563D5" w:rsidP="009E3E1D">
            <w:pPr>
              <w:rPr>
                <w:sz w:val="16"/>
                <w:szCs w:val="16"/>
              </w:rPr>
            </w:pPr>
            <w:r w:rsidRPr="00364FA1">
              <w:rPr>
                <w:sz w:val="16"/>
                <w:szCs w:val="16"/>
              </w:rPr>
              <w:t xml:space="preserve">Individual: </w:t>
            </w:r>
            <w:r>
              <w:rPr>
                <w:sz w:val="16"/>
                <w:szCs w:val="16"/>
              </w:rPr>
              <w:t>propensity score</w:t>
            </w:r>
            <w:r w:rsidRPr="00364F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matching (</w:t>
            </w:r>
            <w:r w:rsidRPr="00364FA1">
              <w:rPr>
                <w:sz w:val="16"/>
                <w:szCs w:val="16"/>
              </w:rPr>
              <w:t>purposive</w:t>
            </w:r>
            <w:r w:rsidRPr="004E11D3">
              <w:rPr>
                <w:sz w:val="16"/>
                <w:szCs w:val="16"/>
              </w:rPr>
              <w:t>);</w:t>
            </w:r>
          </w:p>
          <w:p w14:paraId="23B6352D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EB6595">
              <w:rPr>
                <w:sz w:val="16"/>
                <w:szCs w:val="16"/>
              </w:rPr>
              <w:t>low or high</w:t>
            </w:r>
            <w:r>
              <w:rPr>
                <w:sz w:val="16"/>
                <w:szCs w:val="16"/>
              </w:rPr>
              <w:t xml:space="preserve"> income inequality;</w:t>
            </w:r>
          </w:p>
          <w:p w14:paraId="2022CEC6" w14:textId="77777777" w:rsidR="00E563D5" w:rsidRDefault="00E563D5" w:rsidP="009E3E1D">
            <w:pPr>
              <w:rPr>
                <w:sz w:val="16"/>
                <w:szCs w:val="16"/>
              </w:rPr>
            </w:pPr>
            <w:r w:rsidRPr="00D73E57">
              <w:rPr>
                <w:sz w:val="16"/>
                <w:szCs w:val="16"/>
              </w:rPr>
              <w:t>Neighbourhood definition:</w:t>
            </w:r>
          </w:p>
          <w:p w14:paraId="72634A15" w14:textId="77777777" w:rsidR="00E563D5" w:rsidRPr="00D73E57" w:rsidRDefault="00E563D5" w:rsidP="009E3E1D">
            <w:pPr>
              <w:rPr>
                <w:sz w:val="16"/>
                <w:szCs w:val="16"/>
              </w:rPr>
            </w:pPr>
            <w:r w:rsidRPr="00D73E57">
              <w:rPr>
                <w:sz w:val="16"/>
                <w:szCs w:val="16"/>
              </w:rPr>
              <w:t>county</w:t>
            </w:r>
          </w:p>
          <w:p w14:paraId="661DF7BD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6B5EEEB" w14:textId="661E04C2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Used in propensity score matching: age, gender, race/ethnicity, marital status, education, wealth, income, years living in/around current address</w:t>
            </w:r>
          </w:p>
        </w:tc>
        <w:tc>
          <w:tcPr>
            <w:tcW w:w="1644" w:type="dxa"/>
            <w:shd w:val="clear" w:color="auto" w:fill="auto"/>
          </w:tcPr>
          <w:p w14:paraId="28A96D5B" w14:textId="1479882E" w:rsidR="00E563D5" w:rsidRDefault="0075072C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depression:</w:t>
            </w:r>
          </w:p>
          <w:p w14:paraId="06D4FE9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(8 item version) (score 4+);</w:t>
            </w:r>
          </w:p>
          <w:p w14:paraId="3437F273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15CE87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  <w:p w14:paraId="2C9B7E5F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44EEA08" w14:textId="29C38778" w:rsidR="00E563D5" w:rsidRDefault="00062129" w:rsidP="009E3E1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44BC38C" w14:textId="61DAB0A6" w:rsidR="00E563D5" w:rsidRDefault="00062129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E563D5">
              <w:rPr>
                <w:sz w:val="16"/>
                <w:szCs w:val="16"/>
              </w:rPr>
              <w:t>ncome inequality (</w:t>
            </w:r>
            <w:r>
              <w:rPr>
                <w:sz w:val="16"/>
                <w:szCs w:val="16"/>
              </w:rPr>
              <w:t xml:space="preserve">socio-economic </w:t>
            </w:r>
            <w:r w:rsidR="00E563D5">
              <w:rPr>
                <w:sz w:val="16"/>
                <w:szCs w:val="16"/>
              </w:rPr>
              <w:t>inequality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999C52C" w14:textId="00CEDB0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Years at current address</w:t>
            </w:r>
          </w:p>
        </w:tc>
        <w:tc>
          <w:tcPr>
            <w:tcW w:w="1418" w:type="dxa"/>
            <w:shd w:val="clear" w:color="auto" w:fill="auto"/>
          </w:tcPr>
          <w:p w14:paraId="1AB59BAC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Propensity matching &amp; multivariate logistic regression</w:t>
            </w:r>
          </w:p>
          <w:p w14:paraId="4421E030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2B2E17BB" w14:textId="62A27A73" w:rsidR="00E563D5" w:rsidRDefault="00E563D5" w:rsidP="009E3E1D">
            <w:pPr>
              <w:rPr>
                <w:sz w:val="16"/>
                <w:szCs w:val="16"/>
              </w:rPr>
            </w:pPr>
            <w:r w:rsidRPr="00FF7A19">
              <w:rPr>
                <w:color w:val="00B050"/>
                <w:sz w:val="16"/>
                <w:szCs w:val="16"/>
              </w:rPr>
              <w:t>(accounting for clustering at the county level)</w:t>
            </w:r>
          </w:p>
        </w:tc>
        <w:tc>
          <w:tcPr>
            <w:tcW w:w="1276" w:type="dxa"/>
            <w:shd w:val="clear" w:color="auto" w:fill="auto"/>
          </w:tcPr>
          <w:p w14:paraId="0E406A51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 significant moderating effects.</w:t>
            </w:r>
          </w:p>
          <w:p w14:paraId="583B656A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</w:p>
          <w:p w14:paraId="79AE71FD" w14:textId="45E11C83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4E11D3">
              <w:rPr>
                <w:i/>
                <w:sz w:val="16"/>
                <w:szCs w:val="16"/>
              </w:rPr>
              <w:t xml:space="preserve">Main </w:t>
            </w:r>
            <w:r>
              <w:rPr>
                <w:i/>
                <w:sz w:val="16"/>
                <w:szCs w:val="16"/>
              </w:rPr>
              <w:t>effects with</w:t>
            </w:r>
            <w:r>
              <w:rPr>
                <w:i/>
                <w:color w:val="FF0000"/>
                <w:sz w:val="16"/>
                <w:szCs w:val="16"/>
              </w:rPr>
              <w:t xml:space="preserve">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3457F8FD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2DF7C1FA" w14:textId="77777777" w:rsidR="00E563D5" w:rsidRDefault="00E563D5" w:rsidP="009E3E1D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High-income inequality</w:t>
            </w:r>
            <w:r>
              <w:rPr>
                <w:sz w:val="16"/>
                <w:szCs w:val="16"/>
              </w:rPr>
              <w:t>:</w:t>
            </w:r>
          </w:p>
          <w:p w14:paraId="14D952EA" w14:textId="77777777" w:rsidR="00E563D5" w:rsidRDefault="00E563D5" w:rsidP="009E3E1D">
            <w:pPr>
              <w:rPr>
                <w:sz w:val="16"/>
                <w:szCs w:val="16"/>
              </w:rPr>
            </w:pPr>
            <w:r w:rsidRPr="00FB5DD5">
              <w:rPr>
                <w:sz w:val="16"/>
                <w:szCs w:val="16"/>
                <w:u w:val="single"/>
              </w:rPr>
              <w:t>≥ 0 years at current address</w:t>
            </w:r>
            <w:r>
              <w:rPr>
                <w:sz w:val="16"/>
                <w:szCs w:val="16"/>
              </w:rPr>
              <w:t>:</w:t>
            </w:r>
            <w:r w:rsidRPr="00FB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= 1.05 (0.97, 1.14)</w:t>
            </w:r>
          </w:p>
          <w:p w14:paraId="704E8C3C" w14:textId="77777777" w:rsidR="00E563D5" w:rsidRDefault="00E563D5" w:rsidP="009E3E1D">
            <w:pPr>
              <w:rPr>
                <w:sz w:val="16"/>
                <w:szCs w:val="16"/>
              </w:rPr>
            </w:pPr>
            <w:r w:rsidRPr="00FB5DD5">
              <w:rPr>
                <w:sz w:val="16"/>
                <w:szCs w:val="16"/>
                <w:u w:val="single"/>
              </w:rPr>
              <w:t>≥ 5 years at current address</w:t>
            </w:r>
            <w:r>
              <w:rPr>
                <w:sz w:val="16"/>
                <w:szCs w:val="16"/>
              </w:rPr>
              <w:t>:</w:t>
            </w:r>
            <w:r w:rsidRPr="00FB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= 1.06 (0.97, 1.16)</w:t>
            </w:r>
          </w:p>
          <w:p w14:paraId="1066C09A" w14:textId="77777777" w:rsidR="00E563D5" w:rsidRDefault="00E563D5" w:rsidP="009E3E1D">
            <w:pPr>
              <w:rPr>
                <w:sz w:val="16"/>
                <w:szCs w:val="16"/>
              </w:rPr>
            </w:pPr>
            <w:r w:rsidRPr="00FB5DD5">
              <w:rPr>
                <w:sz w:val="16"/>
                <w:szCs w:val="16"/>
                <w:u w:val="single"/>
              </w:rPr>
              <w:t>≥ 15 years at current address:</w:t>
            </w:r>
            <w:r w:rsidRPr="00FB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= 1.09 (0.98, 1.21)</w:t>
            </w:r>
          </w:p>
          <w:p w14:paraId="50F78F83" w14:textId="77777777" w:rsidR="00E563D5" w:rsidRDefault="00E563D5" w:rsidP="009E3E1D">
            <w:pPr>
              <w:rPr>
                <w:sz w:val="16"/>
                <w:szCs w:val="16"/>
              </w:rPr>
            </w:pPr>
            <w:r w:rsidRPr="00FB5DD5">
              <w:rPr>
                <w:sz w:val="16"/>
                <w:szCs w:val="16"/>
                <w:u w:val="single"/>
              </w:rPr>
              <w:t>≥ 30 years at current address:</w:t>
            </w:r>
            <w:r w:rsidRPr="00FB5D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= 1.06 (0.94, 1.20)</w:t>
            </w:r>
          </w:p>
          <w:p w14:paraId="2251263F" w14:textId="1DB7B84F" w:rsidR="00E563D5" w:rsidRDefault="00E563D5" w:rsidP="009E3E1D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394F43" w:rsidRPr="00394F43">
              <w:rPr>
                <w:color w:val="FF0000"/>
                <w:sz w:val="16"/>
                <w:szCs w:val="16"/>
              </w:rPr>
              <w:t>socio-economic</w:t>
            </w:r>
            <w:r>
              <w:rPr>
                <w:color w:val="FF0000"/>
                <w:sz w:val="16"/>
                <w:szCs w:val="16"/>
              </w:rPr>
              <w:t xml:space="preserve"> inequality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27148DD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5F05169B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1E34F30A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54F23716" w14:textId="77777777" w:rsidTr="00937CDA">
        <w:tc>
          <w:tcPr>
            <w:tcW w:w="227" w:type="dxa"/>
            <w:shd w:val="clear" w:color="auto" w:fill="auto"/>
          </w:tcPr>
          <w:p w14:paraId="0FD2D2E0" w14:textId="3687A442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735" w:type="dxa"/>
            <w:shd w:val="clear" w:color="auto" w:fill="auto"/>
          </w:tcPr>
          <w:p w14:paraId="4A07ECA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Georgia Centenarian Study;</w:t>
            </w:r>
          </w:p>
          <w:p w14:paraId="219AE941" w14:textId="0BB9CC03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Clayton et al., 1994</w:t>
            </w:r>
          </w:p>
        </w:tc>
        <w:tc>
          <w:tcPr>
            <w:tcW w:w="1701" w:type="dxa"/>
            <w:shd w:val="clear" w:color="auto" w:fill="auto"/>
          </w:tcPr>
          <w:p w14:paraId="78B28D30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N = 84 (urban, rural);</w:t>
            </w:r>
          </w:p>
          <w:p w14:paraId="74DF56EE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100 – 106 years;</w:t>
            </w:r>
          </w:p>
          <w:p w14:paraId="3716E943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77% female;</w:t>
            </w:r>
          </w:p>
          <w:p w14:paraId="04FF9279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Response rate</w:t>
            </w:r>
            <w:r>
              <w:rPr>
                <w:sz w:val="16"/>
                <w:szCs w:val="16"/>
              </w:rPr>
              <w:t>: 39%</w:t>
            </w:r>
            <w:r w:rsidRPr="00547F33">
              <w:rPr>
                <w:sz w:val="16"/>
                <w:szCs w:val="16"/>
              </w:rPr>
              <w:t>;</w:t>
            </w:r>
          </w:p>
          <w:p w14:paraId="5BA2EB58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Community dwellers;</w:t>
            </w:r>
          </w:p>
          <w:p w14:paraId="142B8270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Georgia, USA;</w:t>
            </w:r>
          </w:p>
          <w:p w14:paraId="4EF3370F" w14:textId="6437B2A4" w:rsidR="00E563D5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Black (26%) and White (74%)</w:t>
            </w:r>
          </w:p>
        </w:tc>
        <w:tc>
          <w:tcPr>
            <w:tcW w:w="1843" w:type="dxa"/>
            <w:shd w:val="clear" w:color="auto" w:fill="auto"/>
          </w:tcPr>
          <w:p w14:paraId="47CD210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37824FE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none</w:t>
            </w:r>
            <w:r w:rsidRPr="005B1EB4">
              <w:rPr>
                <w:sz w:val="16"/>
                <w:szCs w:val="16"/>
              </w:rPr>
              <w:t>;</w:t>
            </w:r>
          </w:p>
          <w:p w14:paraId="532FE0E4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 xml:space="preserve">Individual: </w:t>
            </w:r>
            <w:r>
              <w:rPr>
                <w:sz w:val="16"/>
                <w:szCs w:val="16"/>
              </w:rPr>
              <w:t>random (proportional to distribution of race and gender in the state)</w:t>
            </w:r>
          </w:p>
          <w:p w14:paraId="6ED362A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68072B">
              <w:rPr>
                <w:sz w:val="16"/>
                <w:szCs w:val="16"/>
              </w:rPr>
              <w:t>urban/</w:t>
            </w:r>
            <w:r w:rsidRPr="00A951E9">
              <w:rPr>
                <w:sz w:val="16"/>
                <w:szCs w:val="16"/>
              </w:rPr>
              <w:t>rural;</w:t>
            </w:r>
            <w:r w:rsidRPr="00A951E9">
              <w:rPr>
                <w:strike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7C2949" w14:textId="77777777" w:rsidR="00E563D5" w:rsidRDefault="00E563D5" w:rsidP="009E3E1D">
            <w:pPr>
              <w:rPr>
                <w:sz w:val="16"/>
                <w:szCs w:val="16"/>
              </w:rPr>
            </w:pPr>
            <w:r w:rsidRPr="00D73E57">
              <w:rPr>
                <w:sz w:val="16"/>
                <w:szCs w:val="16"/>
              </w:rPr>
              <w:t>Neighbourhood definition:</w:t>
            </w:r>
          </w:p>
          <w:p w14:paraId="6394091F" w14:textId="3C48AB2A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412EDFD3" w14:textId="4ADB3556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(gender and race included as moderators)</w:t>
            </w:r>
          </w:p>
        </w:tc>
        <w:tc>
          <w:tcPr>
            <w:tcW w:w="1644" w:type="dxa"/>
            <w:shd w:val="clear" w:color="auto" w:fill="auto"/>
          </w:tcPr>
          <w:p w14:paraId="5699FE3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symptoms:</w:t>
            </w:r>
          </w:p>
          <w:p w14:paraId="6CBAFD0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 (30 items);</w:t>
            </w:r>
          </w:p>
          <w:p w14:paraId="5C8A602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E4D7B44" w14:textId="43973A7E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1BABBF74" w14:textId="2C2666AC" w:rsidR="00E563D5" w:rsidRPr="00C673C7" w:rsidRDefault="00394F43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3D7EC2D5" w14:textId="583DA242" w:rsidR="00E563D5" w:rsidRDefault="00394F43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3054B22" w14:textId="75ACB8C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Race, gender</w:t>
            </w:r>
          </w:p>
        </w:tc>
        <w:tc>
          <w:tcPr>
            <w:tcW w:w="1418" w:type="dxa"/>
            <w:shd w:val="clear" w:color="auto" w:fill="auto"/>
          </w:tcPr>
          <w:p w14:paraId="7E3AB15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3-way analysis of variance (urbanisation, race &amp; gender)</w:t>
            </w:r>
          </w:p>
          <w:p w14:paraId="2CB25636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3D202474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0A215FB" w14:textId="77777777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5321925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1DFB8DEA" w14:textId="77777777" w:rsidR="00E563D5" w:rsidRPr="00D3296E" w:rsidRDefault="00E563D5" w:rsidP="009E3E1D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Urban/rural</w:t>
            </w:r>
            <w:r w:rsidRPr="00391F43">
              <w:rPr>
                <w:sz w:val="16"/>
                <w:szCs w:val="16"/>
                <w:highlight w:val="yellow"/>
              </w:rPr>
              <w:t>:</w:t>
            </w:r>
          </w:p>
          <w:p w14:paraId="56800C0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moderating effects with </w:t>
            </w:r>
            <w:r w:rsidRPr="00642737">
              <w:rPr>
                <w:sz w:val="16"/>
                <w:szCs w:val="16"/>
                <w:u w:val="single"/>
              </w:rPr>
              <w:t>gender</w:t>
            </w:r>
            <w:r>
              <w:rPr>
                <w:sz w:val="16"/>
                <w:szCs w:val="16"/>
              </w:rPr>
              <w:t>.</w:t>
            </w:r>
          </w:p>
          <w:p w14:paraId="0959F6A2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5B575E0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Moderating effects with </w:t>
            </w:r>
            <w:r w:rsidRPr="00642737">
              <w:rPr>
                <w:sz w:val="16"/>
                <w:szCs w:val="16"/>
                <w:u w:val="single"/>
              </w:rPr>
              <w:t>race</w:t>
            </w:r>
            <w:r>
              <w:rPr>
                <w:sz w:val="16"/>
                <w:szCs w:val="16"/>
              </w:rPr>
              <w:t>:</w:t>
            </w:r>
          </w:p>
          <w:p w14:paraId="41BED65C" w14:textId="77777777" w:rsidR="00E563D5" w:rsidRPr="00642737" w:rsidRDefault="00E563D5" w:rsidP="009E3E1D">
            <w:pPr>
              <w:rPr>
                <w:sz w:val="16"/>
                <w:szCs w:val="16"/>
              </w:rPr>
            </w:pPr>
            <w:r w:rsidRPr="00642737">
              <w:rPr>
                <w:sz w:val="16"/>
                <w:szCs w:val="16"/>
              </w:rPr>
              <w:t>Whites</w:t>
            </w:r>
            <w:r>
              <w:rPr>
                <w:sz w:val="16"/>
                <w:szCs w:val="16"/>
              </w:rPr>
              <w:t>:</w:t>
            </w:r>
          </w:p>
          <w:p w14:paraId="51325A84" w14:textId="77777777" w:rsidR="00E563D5" w:rsidRPr="00AF5A4C" w:rsidRDefault="00E563D5" w:rsidP="009E3E1D">
            <w:pPr>
              <w:rPr>
                <w:color w:val="FF0000"/>
                <w:sz w:val="16"/>
                <w:szCs w:val="16"/>
              </w:rPr>
            </w:pPr>
            <w:r w:rsidRPr="00AF5A4C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urbanisation</w:t>
            </w:r>
            <w:r w:rsidRPr="00AF5A4C">
              <w:rPr>
                <w:color w:val="FF0000"/>
                <w:sz w:val="16"/>
                <w:szCs w:val="16"/>
              </w:rPr>
              <w:t xml:space="preserve"> </w:t>
            </w:r>
            <w:r w:rsidRPr="00D539D4">
              <w:rPr>
                <w:b/>
                <w:color w:val="FF0000"/>
                <w:sz w:val="16"/>
                <w:szCs w:val="16"/>
              </w:rPr>
              <w:t>0*0.7381</w:t>
            </w:r>
            <w:r w:rsidRPr="00AF5A4C">
              <w:rPr>
                <w:color w:val="FF0000"/>
                <w:sz w:val="16"/>
                <w:szCs w:val="16"/>
              </w:rPr>
              <w:t>)</w:t>
            </w:r>
          </w:p>
          <w:p w14:paraId="13C764A7" w14:textId="77777777" w:rsidR="00E563D5" w:rsidRPr="00642737" w:rsidRDefault="00E563D5" w:rsidP="009E3E1D">
            <w:pPr>
              <w:rPr>
                <w:sz w:val="16"/>
                <w:szCs w:val="16"/>
              </w:rPr>
            </w:pPr>
            <w:r w:rsidRPr="00642737">
              <w:rPr>
                <w:sz w:val="16"/>
                <w:szCs w:val="16"/>
              </w:rPr>
              <w:t>Blacks:</w:t>
            </w:r>
          </w:p>
          <w:p w14:paraId="636D2751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AF5A4C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urbanisation</w:t>
            </w:r>
            <w:r w:rsidRPr="00AF5A4C">
              <w:rPr>
                <w:color w:val="FF0000"/>
                <w:sz w:val="16"/>
                <w:szCs w:val="16"/>
              </w:rPr>
              <w:t xml:space="preserve"> </w:t>
            </w:r>
            <w:r w:rsidRPr="00D539D4">
              <w:rPr>
                <w:b/>
                <w:color w:val="FF0000"/>
                <w:sz w:val="16"/>
                <w:szCs w:val="16"/>
              </w:rPr>
              <w:t>+*0.2619</w:t>
            </w:r>
            <w:r w:rsidRPr="00AF5A4C">
              <w:rPr>
                <w:color w:val="FF0000"/>
                <w:sz w:val="16"/>
                <w:szCs w:val="16"/>
              </w:rPr>
              <w:t>)</w:t>
            </w:r>
          </w:p>
          <w:p w14:paraId="15234C76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63907F0" w14:textId="6D8A47A8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</w:tc>
      </w:tr>
      <w:tr w:rsidR="00E563D5" w:rsidRPr="00C55CA2" w14:paraId="6039035B" w14:textId="77777777" w:rsidTr="00937CDA">
        <w:tc>
          <w:tcPr>
            <w:tcW w:w="227" w:type="dxa"/>
            <w:shd w:val="clear" w:color="auto" w:fill="auto"/>
          </w:tcPr>
          <w:p w14:paraId="1729A3F1" w14:textId="0CB5466E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735" w:type="dxa"/>
            <w:shd w:val="clear" w:color="auto" w:fill="auto"/>
          </w:tcPr>
          <w:p w14:paraId="1C98E405" w14:textId="3B68186A" w:rsidR="00E563D5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Gerontological Regional </w:t>
            </w:r>
            <w:r>
              <w:rPr>
                <w:sz w:val="16"/>
                <w:szCs w:val="16"/>
              </w:rPr>
              <w:lastRenderedPageBreak/>
              <w:t xml:space="preserve">Database and Resource Centre (GERDA) project; </w:t>
            </w:r>
            <w:proofErr w:type="spellStart"/>
            <w:r>
              <w:rPr>
                <w:sz w:val="16"/>
                <w:szCs w:val="16"/>
              </w:rPr>
              <w:t>Forsman</w:t>
            </w:r>
            <w:proofErr w:type="spellEnd"/>
            <w:r>
              <w:rPr>
                <w:sz w:val="16"/>
                <w:szCs w:val="16"/>
              </w:rPr>
              <w:t xml:space="preserve"> et al., 2012</w:t>
            </w:r>
          </w:p>
        </w:tc>
        <w:tc>
          <w:tcPr>
            <w:tcW w:w="1701" w:type="dxa"/>
            <w:shd w:val="clear" w:color="auto" w:fill="auto"/>
          </w:tcPr>
          <w:p w14:paraId="3545D2E8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 = 6838 (urban, rural)</w:t>
            </w:r>
          </w:p>
          <w:p w14:paraId="52B8D04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Mean age = 71 years;</w:t>
            </w:r>
          </w:p>
          <w:p w14:paraId="171BA81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54% female;</w:t>
            </w:r>
          </w:p>
          <w:p w14:paraId="1B0B26FC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Response rate = 64%;</w:t>
            </w:r>
          </w:p>
          <w:p w14:paraId="15E35BBB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Community dwellers;</w:t>
            </w:r>
          </w:p>
          <w:p w14:paraId="4E42C1AA" w14:textId="77777777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Bothnia region, Sweden &amp; Finland;</w:t>
            </w:r>
          </w:p>
          <w:p w14:paraId="30705BC0" w14:textId="720C8174" w:rsidR="00E563D5" w:rsidRPr="00547F33" w:rsidRDefault="00E563D5" w:rsidP="009E3E1D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Swedish (55%) &amp; Finnish (45%)</w:t>
            </w:r>
          </w:p>
        </w:tc>
        <w:tc>
          <w:tcPr>
            <w:tcW w:w="1843" w:type="dxa"/>
            <w:shd w:val="clear" w:color="auto" w:fill="auto"/>
          </w:tcPr>
          <w:p w14:paraId="64CF322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Cross-sectional;</w:t>
            </w:r>
          </w:p>
          <w:p w14:paraId="7BC3FB7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Cluster: regions (purposive);</w:t>
            </w:r>
          </w:p>
          <w:p w14:paraId="28935415" w14:textId="77777777" w:rsidR="00E563D5" w:rsidRPr="000755D2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0755D2">
              <w:rPr>
                <w:sz w:val="16"/>
                <w:szCs w:val="16"/>
              </w:rPr>
              <w:t>all (rural) and systematic (urban)</w:t>
            </w:r>
            <w:r>
              <w:rPr>
                <w:sz w:val="16"/>
                <w:szCs w:val="16"/>
              </w:rPr>
              <w:t>;</w:t>
            </w:r>
          </w:p>
          <w:p w14:paraId="370D7E86" w14:textId="77777777" w:rsidR="00E563D5" w:rsidRPr="00547F33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urban/rural;</w:t>
            </w:r>
          </w:p>
          <w:p w14:paraId="617C969C" w14:textId="1BBBACCE" w:rsidR="00E563D5" w:rsidRDefault="00E563D5" w:rsidP="009E3E1D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 xml:space="preserve">Neighbourhood definition: </w:t>
            </w: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09E11150" w14:textId="77777777" w:rsidR="00E563D5" w:rsidRPr="00BA4C19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Combination of </w:t>
            </w:r>
            <w:r>
              <w:rPr>
                <w:sz w:val="16"/>
                <w:szCs w:val="16"/>
              </w:rPr>
              <w:lastRenderedPageBreak/>
              <w:t>gender, age, marital status, education level, study region, structural social capital variables</w:t>
            </w:r>
          </w:p>
          <w:p w14:paraId="03AAD1EA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1A61DF90" w14:textId="1F08FDF0" w:rsidR="00E563D5" w:rsidRDefault="0075072C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37CA655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GDS-4 (score +2);</w:t>
            </w:r>
          </w:p>
          <w:p w14:paraId="6A9D8B4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4B43BF6B" w14:textId="38F4D4C5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 (yes/no)</w:t>
            </w:r>
          </w:p>
        </w:tc>
        <w:tc>
          <w:tcPr>
            <w:tcW w:w="1900" w:type="dxa"/>
            <w:shd w:val="clear" w:color="auto" w:fill="auto"/>
          </w:tcPr>
          <w:p w14:paraId="23936954" w14:textId="4F86ACA5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Subjective</w:t>
            </w:r>
          </w:p>
          <w:p w14:paraId="693C743C" w14:textId="4EA3ACFB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Social contact with neighbours (social c</w:t>
            </w:r>
            <w:r w:rsidR="00394F43">
              <w:rPr>
                <w:sz w:val="16"/>
                <w:szCs w:val="16"/>
              </w:rPr>
              <w:t>onnectedness, S</w:t>
            </w:r>
            <w:r>
              <w:rPr>
                <w:sz w:val="16"/>
                <w:szCs w:val="16"/>
              </w:rPr>
              <w:t>)</w:t>
            </w:r>
            <w:r w:rsidR="00394F43">
              <w:rPr>
                <w:sz w:val="16"/>
                <w:szCs w:val="16"/>
              </w:rPr>
              <w:t>,</w:t>
            </w:r>
          </w:p>
          <w:p w14:paraId="782FFDA9" w14:textId="77777777" w:rsidR="001C6E6F" w:rsidRDefault="001C6E6F" w:rsidP="009E3E1D">
            <w:pPr>
              <w:rPr>
                <w:sz w:val="16"/>
                <w:szCs w:val="16"/>
              </w:rPr>
            </w:pPr>
          </w:p>
          <w:p w14:paraId="01135BAB" w14:textId="0C8B9321" w:rsidR="00E563D5" w:rsidRDefault="00394F43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E563D5">
              <w:rPr>
                <w:sz w:val="16"/>
                <w:szCs w:val="16"/>
              </w:rPr>
              <w:t>nterpersonal trust in neighbours (</w:t>
            </w:r>
            <w:r>
              <w:rPr>
                <w:sz w:val="16"/>
                <w:szCs w:val="16"/>
              </w:rPr>
              <w:t>neighbourhood trust,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EB062E5" w14:textId="00FC2CA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None</w:t>
            </w:r>
          </w:p>
        </w:tc>
        <w:tc>
          <w:tcPr>
            <w:tcW w:w="1418" w:type="dxa"/>
            <w:shd w:val="clear" w:color="auto" w:fill="auto"/>
          </w:tcPr>
          <w:p w14:paraId="6549C4C1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5A0E01E5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2FCED8BD" w14:textId="666B9511" w:rsidR="00E563D5" w:rsidRDefault="00E563D5" w:rsidP="009E3E1D">
            <w:pPr>
              <w:rPr>
                <w:sz w:val="16"/>
                <w:szCs w:val="16"/>
              </w:rPr>
            </w:pPr>
            <w:r w:rsidRPr="00377EEA">
              <w:rPr>
                <w:color w:val="00B050"/>
                <w:sz w:val="16"/>
                <w:szCs w:val="16"/>
              </w:rPr>
              <w:t>(adjusted for region)</w:t>
            </w:r>
          </w:p>
        </w:tc>
        <w:tc>
          <w:tcPr>
            <w:tcW w:w="1276" w:type="dxa"/>
            <w:shd w:val="clear" w:color="auto" w:fill="auto"/>
          </w:tcPr>
          <w:p w14:paraId="48429613" w14:textId="39A2CF23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lastRenderedPageBreak/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depression</w:t>
            </w:r>
          </w:p>
          <w:p w14:paraId="3D843C22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1503A70A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Social contact with neighbours:</w:t>
            </w:r>
            <w:r>
              <w:rPr>
                <w:sz w:val="16"/>
                <w:szCs w:val="16"/>
              </w:rPr>
              <w:t xml:space="preserve"> OR=1.48 (1.15, 1.90</w:t>
            </w:r>
            <w:r w:rsidRPr="00621515">
              <w:rPr>
                <w:sz w:val="16"/>
                <w:szCs w:val="16"/>
              </w:rPr>
              <w:t>), p=0.0297</w:t>
            </w:r>
          </w:p>
          <w:p w14:paraId="482BF76F" w14:textId="619817C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B80849">
              <w:rPr>
                <w:color w:val="FF0000"/>
                <w:sz w:val="16"/>
                <w:szCs w:val="16"/>
              </w:rPr>
              <w:t>(</w:t>
            </w:r>
            <w:r w:rsidR="00394F43" w:rsidRPr="00394F43">
              <w:rPr>
                <w:color w:val="FF0000"/>
                <w:sz w:val="16"/>
                <w:szCs w:val="16"/>
              </w:rPr>
              <w:t>social connectedness</w:t>
            </w:r>
            <w:r w:rsidRPr="00B80849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B80849">
              <w:rPr>
                <w:color w:val="FF0000"/>
                <w:sz w:val="16"/>
                <w:szCs w:val="16"/>
              </w:rPr>
              <w:t>)</w:t>
            </w:r>
          </w:p>
          <w:p w14:paraId="59C03E21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Interpersonal trust in neighbours:</w:t>
            </w:r>
          </w:p>
          <w:p w14:paraId="3F1C6BE7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</w:t>
            </w:r>
            <w:r w:rsidRPr="00621515">
              <w:rPr>
                <w:sz w:val="16"/>
                <w:szCs w:val="16"/>
              </w:rPr>
              <w:t>1.16 (0.89, 1.52) p&gt;.05</w:t>
            </w:r>
          </w:p>
          <w:p w14:paraId="2D5D9F08" w14:textId="22D50F60" w:rsidR="00E563D5" w:rsidRDefault="00E563D5" w:rsidP="009E3E1D">
            <w:pPr>
              <w:rPr>
                <w:i/>
                <w:sz w:val="16"/>
                <w:szCs w:val="16"/>
              </w:rPr>
            </w:pPr>
            <w:r w:rsidRPr="00B80849">
              <w:rPr>
                <w:color w:val="FF0000"/>
                <w:sz w:val="16"/>
                <w:szCs w:val="16"/>
              </w:rPr>
              <w:t>(</w:t>
            </w:r>
            <w:r w:rsidR="00394F43" w:rsidRPr="00394F43">
              <w:rPr>
                <w:color w:val="FF0000"/>
                <w:sz w:val="16"/>
                <w:szCs w:val="16"/>
              </w:rPr>
              <w:t>neighbourhood trust</w:t>
            </w:r>
            <w:r w:rsidRPr="00B80849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B8084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45E424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Note that there are </w:t>
            </w:r>
            <w:r>
              <w:rPr>
                <w:sz w:val="16"/>
                <w:szCs w:val="16"/>
              </w:rPr>
              <w:lastRenderedPageBreak/>
              <w:t>multiple measures per environmental construct that need to be summed.</w:t>
            </w:r>
          </w:p>
          <w:p w14:paraId="0F217B4F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7BAABD9C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3FAAC356" w14:textId="77777777" w:rsidTr="00937CDA">
        <w:tc>
          <w:tcPr>
            <w:tcW w:w="227" w:type="dxa"/>
            <w:shd w:val="clear" w:color="auto" w:fill="auto"/>
          </w:tcPr>
          <w:p w14:paraId="45CEFB18" w14:textId="215BA442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35" w:type="dxa"/>
            <w:shd w:val="clear" w:color="auto" w:fill="auto"/>
          </w:tcPr>
          <w:p w14:paraId="21930372" w14:textId="6A938EF5" w:rsidR="00E563D5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Hatoyama Cohort Study; Murayama et al., 2013 </w:t>
            </w:r>
          </w:p>
        </w:tc>
        <w:tc>
          <w:tcPr>
            <w:tcW w:w="1701" w:type="dxa"/>
            <w:shd w:val="clear" w:color="auto" w:fill="auto"/>
          </w:tcPr>
          <w:p w14:paraId="3C991934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N = 681 (suburban);</w:t>
            </w:r>
          </w:p>
          <w:p w14:paraId="5868B17D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Mean age = 72 years;</w:t>
            </w:r>
          </w:p>
          <w:p w14:paraId="436DDAD5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42% female;</w:t>
            </w:r>
          </w:p>
          <w:p w14:paraId="6870EFB9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Response rate = 22% (stratified sampling)</w:t>
            </w:r>
          </w:p>
          <w:p w14:paraId="4FA97DF3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Community dwellers;</w:t>
            </w:r>
          </w:p>
          <w:p w14:paraId="3451A2C7" w14:textId="77777777" w:rsidR="00E563D5" w:rsidRPr="00E442E0" w:rsidRDefault="00E563D5" w:rsidP="00D75AB4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Hatoyama, Japan;</w:t>
            </w:r>
          </w:p>
          <w:p w14:paraId="1FF7FFBD" w14:textId="3ADE7B6B" w:rsidR="00E563D5" w:rsidRDefault="00E563D5" w:rsidP="009E3E1D">
            <w:pPr>
              <w:rPr>
                <w:sz w:val="16"/>
                <w:szCs w:val="16"/>
              </w:rPr>
            </w:pPr>
            <w:r w:rsidRPr="00E442E0"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04318A8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Longitudinal;</w:t>
            </w:r>
          </w:p>
          <w:p w14:paraId="7B9BD133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residential areas (purposive</w:t>
            </w:r>
            <w:r w:rsidRPr="00B80A2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  <w:r w:rsidRPr="00B80A20">
              <w:rPr>
                <w:sz w:val="16"/>
                <w:szCs w:val="16"/>
              </w:rPr>
              <w:t xml:space="preserve"> </w:t>
            </w:r>
          </w:p>
          <w:p w14:paraId="23B59D45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 xml:space="preserve">Individual: </w:t>
            </w:r>
            <w:r>
              <w:rPr>
                <w:sz w:val="16"/>
                <w:szCs w:val="16"/>
              </w:rPr>
              <w:t xml:space="preserve">random and </w:t>
            </w:r>
            <w:r w:rsidRPr="00B80A20">
              <w:rPr>
                <w:sz w:val="16"/>
                <w:szCs w:val="16"/>
              </w:rPr>
              <w:t>convenience;</w:t>
            </w:r>
          </w:p>
          <w:p w14:paraId="095F30C5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Strat</w:t>
            </w:r>
            <w:r>
              <w:rPr>
                <w:sz w:val="16"/>
                <w:szCs w:val="16"/>
              </w:rPr>
              <w:t>ification</w:t>
            </w:r>
            <w:r w:rsidRPr="00B80A20">
              <w:rPr>
                <w:sz w:val="16"/>
                <w:szCs w:val="16"/>
              </w:rPr>
              <w:t>: residential area of town (traditional &amp; newly developed) &amp; age;</w:t>
            </w:r>
          </w:p>
          <w:p w14:paraId="23DE9AB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081AA88A" w14:textId="2DE2D55F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01C0766D" w14:textId="72206464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education, long-term occupation, smoking status, BMI, comorbidity, IADL</w:t>
            </w:r>
          </w:p>
        </w:tc>
        <w:tc>
          <w:tcPr>
            <w:tcW w:w="1644" w:type="dxa"/>
            <w:shd w:val="clear" w:color="auto" w:fill="auto"/>
          </w:tcPr>
          <w:p w14:paraId="5FB84A16" w14:textId="7CE144A5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3BFF0E4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6+)</w:t>
            </w:r>
          </w:p>
          <w:p w14:paraId="42D37CE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4F8BE13A" w14:textId="466C86B6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C78BC33" w14:textId="62BBA6CC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444C5FAA" w14:textId="447A5A0C" w:rsidR="00E563D5" w:rsidRDefault="005C501D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bonding social capital - perceived neighbourhood homogeneity (</w:t>
            </w:r>
            <w:r w:rsidR="00394F43">
              <w:rPr>
                <w:sz w:val="16"/>
                <w:szCs w:val="16"/>
              </w:rPr>
              <w:t>social/demographic heterogeneity,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0FED553" w14:textId="6C571B26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4B9695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380AA457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B4A9F75" w14:textId="0B4F7BDE" w:rsidR="00E563D5" w:rsidRDefault="00E563D5" w:rsidP="009E3E1D">
            <w:pPr>
              <w:rPr>
                <w:sz w:val="16"/>
                <w:szCs w:val="16"/>
              </w:rPr>
            </w:pPr>
            <w:r w:rsidRPr="001F18E7">
              <w:rPr>
                <w:color w:val="FF0000"/>
                <w:sz w:val="16"/>
                <w:szCs w:val="16"/>
              </w:rPr>
              <w:t>(not accounting for clustering at the residential area leve</w:t>
            </w:r>
            <w:r>
              <w:rPr>
                <w:color w:val="FF0000"/>
                <w:sz w:val="16"/>
                <w:szCs w:val="16"/>
              </w:rPr>
              <w:t>l</w:t>
            </w:r>
            <w:r w:rsidRPr="001F18E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34FBA76" w14:textId="0314ED79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24B0E6EF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1981CC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676A1E">
              <w:rPr>
                <w:sz w:val="16"/>
                <w:szCs w:val="16"/>
                <w:highlight w:val="yellow"/>
              </w:rPr>
              <w:t>eighbourhood bonding social capital</w:t>
            </w:r>
            <w:r>
              <w:rPr>
                <w:sz w:val="16"/>
                <w:szCs w:val="16"/>
                <w:highlight w:val="yellow"/>
              </w:rPr>
              <w:t xml:space="preserve"> – perceived neighbourhood homogeneity</w:t>
            </w:r>
            <w:r w:rsidRPr="00676A1E">
              <w:rPr>
                <w:sz w:val="16"/>
                <w:szCs w:val="16"/>
                <w:highlight w:val="yellow"/>
              </w:rPr>
              <w:t>:</w:t>
            </w:r>
          </w:p>
          <w:p w14:paraId="33956A8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OR=0.61; p&lt;0.05</w:t>
            </w:r>
          </w:p>
          <w:p w14:paraId="06252553" w14:textId="36598EBD" w:rsidR="00E563D5" w:rsidRDefault="00E563D5" w:rsidP="00D75AB4">
            <w:pPr>
              <w:rPr>
                <w:sz w:val="16"/>
                <w:szCs w:val="16"/>
              </w:rPr>
            </w:pPr>
            <w:r w:rsidRPr="0002334F">
              <w:rPr>
                <w:color w:val="FF0000"/>
                <w:sz w:val="16"/>
                <w:szCs w:val="16"/>
              </w:rPr>
              <w:t>(</w:t>
            </w:r>
            <w:r w:rsidR="00394F43" w:rsidRPr="00394F43">
              <w:rPr>
                <w:color w:val="FF0000"/>
                <w:sz w:val="16"/>
                <w:szCs w:val="16"/>
              </w:rPr>
              <w:t>social/demographic heterogeneity</w:t>
            </w:r>
            <w:r w:rsidRPr="0002334F">
              <w:rPr>
                <w:color w:val="FF0000"/>
                <w:sz w:val="16"/>
                <w:szCs w:val="16"/>
              </w:rPr>
              <w:t xml:space="preserve"> </w:t>
            </w:r>
            <w:r w:rsidR="00394F43" w:rsidRPr="00526264">
              <w:rPr>
                <w:b/>
                <w:color w:val="FF0000"/>
                <w:sz w:val="16"/>
                <w:szCs w:val="16"/>
              </w:rPr>
              <w:t>+</w:t>
            </w:r>
            <w:r w:rsidR="00394F43" w:rsidRPr="0002334F">
              <w:rPr>
                <w:color w:val="FF0000"/>
                <w:sz w:val="16"/>
                <w:szCs w:val="16"/>
              </w:rPr>
              <w:t>)</w:t>
            </w:r>
          </w:p>
          <w:p w14:paraId="48D3F7DC" w14:textId="77777777" w:rsidR="00E563D5" w:rsidRDefault="00E563D5" w:rsidP="009E3E1D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6D8A125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5CE23FE7" w14:textId="77777777" w:rsidTr="00937CDA">
        <w:tc>
          <w:tcPr>
            <w:tcW w:w="227" w:type="dxa"/>
            <w:shd w:val="clear" w:color="auto" w:fill="auto"/>
          </w:tcPr>
          <w:p w14:paraId="4369CD2D" w14:textId="53B93797" w:rsidR="00E563D5" w:rsidRDefault="00E563D5" w:rsidP="0092753B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7D65D1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1735" w:type="dxa"/>
            <w:shd w:val="clear" w:color="auto" w:fill="auto"/>
          </w:tcPr>
          <w:p w14:paraId="10576A89" w14:textId="69A8141E" w:rsidR="00E563D5" w:rsidRDefault="00E563D5" w:rsidP="00F53CD0">
            <w:pPr>
              <w:rPr>
                <w:sz w:val="16"/>
                <w:szCs w:val="16"/>
              </w:rPr>
            </w:pPr>
            <w:r w:rsidRPr="00714CE4">
              <w:rPr>
                <w:sz w:val="16"/>
                <w:szCs w:val="16"/>
              </w:rPr>
              <w:t>Hatoyama Cohort Study</w:t>
            </w:r>
            <w:r>
              <w:rPr>
                <w:sz w:val="16"/>
                <w:szCs w:val="16"/>
              </w:rPr>
              <w:t xml:space="preserve">; </w:t>
            </w:r>
            <w:r w:rsidRPr="00761CBE">
              <w:rPr>
                <w:sz w:val="16"/>
                <w:szCs w:val="16"/>
              </w:rPr>
              <w:t>Murayama, Nishi et al.</w:t>
            </w:r>
            <w:r>
              <w:rPr>
                <w:sz w:val="16"/>
                <w:szCs w:val="16"/>
              </w:rPr>
              <w:t>,</w:t>
            </w:r>
            <w:r w:rsidRPr="00761CBE">
              <w:rPr>
                <w:sz w:val="16"/>
                <w:szCs w:val="16"/>
              </w:rPr>
              <w:t xml:space="preserve"> 2015</w:t>
            </w:r>
          </w:p>
        </w:tc>
        <w:tc>
          <w:tcPr>
            <w:tcW w:w="1701" w:type="dxa"/>
            <w:shd w:val="clear" w:color="auto" w:fill="auto"/>
          </w:tcPr>
          <w:p w14:paraId="49149971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N = 655 (suburban);</w:t>
            </w:r>
          </w:p>
          <w:p w14:paraId="364F54E6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Mean age = 72 years;</w:t>
            </w:r>
          </w:p>
          <w:p w14:paraId="1C78D506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42% female;</w:t>
            </w:r>
          </w:p>
          <w:p w14:paraId="6290F602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Response rate =  18.3% -27.1% (stratified sampling – 4 groups)</w:t>
            </w:r>
          </w:p>
          <w:p w14:paraId="6E3A98B8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Community dwellers;</w:t>
            </w:r>
          </w:p>
          <w:p w14:paraId="5901BD8F" w14:textId="77777777" w:rsidR="00E563D5" w:rsidRPr="00761CBE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Hatoyama, Japan;</w:t>
            </w:r>
          </w:p>
          <w:p w14:paraId="049EB1C9" w14:textId="32D1F463" w:rsidR="00E563D5" w:rsidRPr="00E442E0" w:rsidRDefault="00E563D5" w:rsidP="00D75AB4">
            <w:pPr>
              <w:rPr>
                <w:sz w:val="16"/>
                <w:szCs w:val="16"/>
              </w:rPr>
            </w:pPr>
            <w:r w:rsidRPr="00761CBE"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3B9940D9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Longitudinal;</w:t>
            </w:r>
          </w:p>
          <w:p w14:paraId="0159983B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 xml:space="preserve">Cluster: </w:t>
            </w:r>
            <w:r>
              <w:rPr>
                <w:sz w:val="16"/>
                <w:szCs w:val="16"/>
              </w:rPr>
              <w:t>residential area</w:t>
            </w:r>
            <w:r w:rsidRPr="00B80A20">
              <w:rPr>
                <w:sz w:val="16"/>
                <w:szCs w:val="16"/>
              </w:rPr>
              <w:t xml:space="preserve"> (purposive)</w:t>
            </w:r>
          </w:p>
          <w:p w14:paraId="6531C947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Individual: random &amp; convenience;</w:t>
            </w:r>
          </w:p>
          <w:p w14:paraId="42038B53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 xml:space="preserve">Stratified: residential area of town (traditional &amp; newly developed) &amp; age; </w:t>
            </w:r>
          </w:p>
          <w:p w14:paraId="1D04CEFD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Neighbourhood definition:</w:t>
            </w:r>
          </w:p>
          <w:p w14:paraId="57171F58" w14:textId="5C857F99" w:rsidR="00E563D5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 xml:space="preserve">participant </w:t>
            </w:r>
            <w:r>
              <w:rPr>
                <w:sz w:val="16"/>
                <w:szCs w:val="16"/>
              </w:rPr>
              <w:t>delimitation</w:t>
            </w:r>
            <w:r w:rsidRPr="00B80A20">
              <w:rPr>
                <w:sz w:val="16"/>
                <w:szCs w:val="16"/>
              </w:rPr>
              <w:t xml:space="preserve"> &amp; postal district</w:t>
            </w:r>
          </w:p>
        </w:tc>
        <w:tc>
          <w:tcPr>
            <w:tcW w:w="1559" w:type="dxa"/>
            <w:shd w:val="clear" w:color="auto" w:fill="auto"/>
          </w:tcPr>
          <w:p w14:paraId="087CF98F" w14:textId="77777777" w:rsidR="00E563D5" w:rsidRPr="00714CE4" w:rsidRDefault="00E563D5" w:rsidP="00D75AB4">
            <w:pPr>
              <w:rPr>
                <w:sz w:val="16"/>
                <w:szCs w:val="16"/>
              </w:rPr>
            </w:pPr>
            <w:r w:rsidRPr="00714CE4">
              <w:rPr>
                <w:sz w:val="16"/>
                <w:szCs w:val="16"/>
                <w:u w:val="single"/>
              </w:rPr>
              <w:t>For neighbourhood cohesion:</w:t>
            </w:r>
            <w:r w:rsidRPr="00714CE4">
              <w:rPr>
                <w:sz w:val="16"/>
                <w:szCs w:val="16"/>
              </w:rPr>
              <w:t xml:space="preserve"> age, gender, Baseline GDS score</w:t>
            </w:r>
          </w:p>
          <w:p w14:paraId="3D7EA8C8" w14:textId="77777777" w:rsidR="00E563D5" w:rsidRPr="00714CE4" w:rsidRDefault="00E563D5" w:rsidP="00D75AB4">
            <w:pPr>
              <w:rPr>
                <w:sz w:val="16"/>
                <w:szCs w:val="16"/>
              </w:rPr>
            </w:pPr>
          </w:p>
          <w:p w14:paraId="3F1DE596" w14:textId="77777777" w:rsidR="00E563D5" w:rsidRPr="00714CE4" w:rsidRDefault="00E563D5" w:rsidP="00D75AB4">
            <w:pPr>
              <w:rPr>
                <w:sz w:val="16"/>
                <w:szCs w:val="16"/>
              </w:rPr>
            </w:pPr>
            <w:r w:rsidRPr="00714CE4">
              <w:rPr>
                <w:sz w:val="16"/>
                <w:szCs w:val="16"/>
                <w:u w:val="single"/>
              </w:rPr>
              <w:t>For other environmental variables:</w:t>
            </w:r>
            <w:r w:rsidRPr="00714CE4">
              <w:rPr>
                <w:sz w:val="16"/>
                <w:szCs w:val="16"/>
              </w:rPr>
              <w:t xml:space="preserve"> age, gender, years of residence, marital status, education, employment, financial stability, comorbidities, functional capacity, socially isolated, stress, baseline GDS score, neighbourhood cohesion </w:t>
            </w:r>
          </w:p>
          <w:p w14:paraId="2D1A5D12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78FD78AA" w14:textId="293BD5C7" w:rsidR="00E563D5" w:rsidRPr="00D178BE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</w:t>
            </w:r>
            <w:r w:rsidR="00E563D5" w:rsidRPr="00D178BE">
              <w:rPr>
                <w:sz w:val="16"/>
                <w:szCs w:val="16"/>
              </w:rPr>
              <w:t>epression;</w:t>
            </w:r>
          </w:p>
          <w:p w14:paraId="2F0B1568" w14:textId="77777777" w:rsidR="00E563D5" w:rsidRPr="00D178BE" w:rsidRDefault="00E563D5" w:rsidP="00D75AB4">
            <w:pPr>
              <w:rPr>
                <w:sz w:val="16"/>
                <w:szCs w:val="16"/>
              </w:rPr>
            </w:pPr>
            <w:r w:rsidRPr="00D178BE">
              <w:rPr>
                <w:sz w:val="16"/>
                <w:szCs w:val="16"/>
              </w:rPr>
              <w:t>GDS-15</w:t>
            </w:r>
            <w:r>
              <w:rPr>
                <w:sz w:val="16"/>
                <w:szCs w:val="16"/>
              </w:rPr>
              <w:t xml:space="preserve"> (score 6+)</w:t>
            </w:r>
          </w:p>
          <w:p w14:paraId="5741162A" w14:textId="77777777" w:rsidR="00E563D5" w:rsidRPr="00D178BE" w:rsidRDefault="00E563D5" w:rsidP="00D75AB4">
            <w:pPr>
              <w:rPr>
                <w:sz w:val="16"/>
                <w:szCs w:val="16"/>
              </w:rPr>
            </w:pPr>
            <w:r w:rsidRPr="00D178BE">
              <w:rPr>
                <w:sz w:val="16"/>
                <w:szCs w:val="16"/>
              </w:rPr>
              <w:t>validated;</w:t>
            </w:r>
          </w:p>
          <w:p w14:paraId="677136CE" w14:textId="76FC2BDC" w:rsidR="00E563D5" w:rsidRDefault="00E563D5" w:rsidP="00D75AB4">
            <w:pPr>
              <w:rPr>
                <w:sz w:val="16"/>
                <w:szCs w:val="16"/>
              </w:rPr>
            </w:pPr>
            <w:r w:rsidRPr="00D178BE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432B989F" w14:textId="24C5AE92" w:rsidR="00E563D5" w:rsidRPr="00714CE4" w:rsidRDefault="00E563D5" w:rsidP="00D75AB4">
            <w:pPr>
              <w:rPr>
                <w:i/>
                <w:sz w:val="16"/>
                <w:szCs w:val="16"/>
              </w:rPr>
            </w:pPr>
            <w:r w:rsidRPr="00714CE4">
              <w:rPr>
                <w:i/>
                <w:sz w:val="16"/>
                <w:szCs w:val="16"/>
              </w:rPr>
              <w:t>Subjective</w:t>
            </w:r>
          </w:p>
          <w:p w14:paraId="7A8AF5C8" w14:textId="3E08BC75" w:rsidR="00E563D5" w:rsidRPr="00714CE4" w:rsidRDefault="00E563D5" w:rsidP="00D75AB4">
            <w:pPr>
              <w:rPr>
                <w:sz w:val="16"/>
                <w:szCs w:val="16"/>
              </w:rPr>
            </w:pPr>
            <w:r w:rsidRPr="00714CE4">
              <w:rPr>
                <w:sz w:val="16"/>
                <w:szCs w:val="16"/>
              </w:rPr>
              <w:t>Neighbourhood cohesion (</w:t>
            </w:r>
            <w:r w:rsidR="001F4DCC">
              <w:rPr>
                <w:sz w:val="16"/>
                <w:szCs w:val="16"/>
              </w:rPr>
              <w:t>collective efficacy, S</w:t>
            </w:r>
            <w:r w:rsidRPr="00714CE4">
              <w:rPr>
                <w:sz w:val="16"/>
                <w:szCs w:val="16"/>
              </w:rPr>
              <w:t>)</w:t>
            </w:r>
          </w:p>
          <w:p w14:paraId="4003FAAF" w14:textId="77777777" w:rsidR="00E563D5" w:rsidRPr="00714CE4" w:rsidRDefault="00E563D5" w:rsidP="00D75AB4">
            <w:pPr>
              <w:rPr>
                <w:sz w:val="16"/>
                <w:szCs w:val="16"/>
              </w:rPr>
            </w:pPr>
          </w:p>
          <w:p w14:paraId="73B4DD2B" w14:textId="7032B229" w:rsidR="00E563D5" w:rsidRPr="00714CE4" w:rsidRDefault="001F4DCC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 w:rsidRPr="00714CE4">
              <w:rPr>
                <w:i/>
                <w:sz w:val="16"/>
                <w:szCs w:val="16"/>
              </w:rPr>
              <w:t>bjective</w:t>
            </w:r>
          </w:p>
          <w:p w14:paraId="717CB287" w14:textId="77777777" w:rsidR="00457BB0" w:rsidRDefault="005C501D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 w:rsidRPr="00714CE4">
              <w:rPr>
                <w:sz w:val="16"/>
                <w:szCs w:val="16"/>
              </w:rPr>
              <w:t>istrict-level aging rate (proportion of older adults</w:t>
            </w:r>
            <w:r w:rsidR="001F4DCC">
              <w:rPr>
                <w:sz w:val="16"/>
                <w:szCs w:val="16"/>
              </w:rPr>
              <w:t>, S</w:t>
            </w:r>
            <w:r w:rsidR="00E563D5" w:rsidRPr="00714CE4">
              <w:rPr>
                <w:sz w:val="16"/>
                <w:szCs w:val="16"/>
              </w:rPr>
              <w:t>)</w:t>
            </w:r>
          </w:p>
          <w:p w14:paraId="5DAF6E75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1BBCE47C" w14:textId="77777777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 w:rsidRPr="00714CE4">
              <w:rPr>
                <w:sz w:val="16"/>
                <w:szCs w:val="16"/>
              </w:rPr>
              <w:t>istrict-level stability (residential stability</w:t>
            </w:r>
            <w:r w:rsidR="001F4DCC">
              <w:rPr>
                <w:sz w:val="16"/>
                <w:szCs w:val="16"/>
              </w:rPr>
              <w:t>, S</w:t>
            </w:r>
            <w:r w:rsidR="00E563D5" w:rsidRPr="00714CE4">
              <w:rPr>
                <w:sz w:val="16"/>
                <w:szCs w:val="16"/>
              </w:rPr>
              <w:t>)</w:t>
            </w:r>
          </w:p>
          <w:p w14:paraId="74FBADE1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7C95B367" w14:textId="23E6D379" w:rsidR="00E563D5" w:rsidRPr="00714CE4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 w:rsidRPr="00714CE4">
              <w:rPr>
                <w:sz w:val="16"/>
                <w:szCs w:val="16"/>
              </w:rPr>
              <w:t>istrict-level education (SES</w:t>
            </w:r>
            <w:r w:rsidR="001F4DCC">
              <w:rPr>
                <w:sz w:val="16"/>
                <w:szCs w:val="16"/>
              </w:rPr>
              <w:t>, S</w:t>
            </w:r>
            <w:r w:rsidR="00E563D5" w:rsidRPr="00714CE4">
              <w:rPr>
                <w:sz w:val="16"/>
                <w:szCs w:val="16"/>
              </w:rPr>
              <w:t>)</w:t>
            </w:r>
          </w:p>
          <w:p w14:paraId="7D5070AC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16106F21" w14:textId="77777777" w:rsidR="00E563D5" w:rsidRPr="00F32ACE" w:rsidRDefault="00E563D5" w:rsidP="00D75AB4">
            <w:pPr>
              <w:rPr>
                <w:sz w:val="16"/>
                <w:szCs w:val="16"/>
              </w:rPr>
            </w:pPr>
            <w:r w:rsidRPr="00F32ACE">
              <w:rPr>
                <w:sz w:val="16"/>
                <w:szCs w:val="16"/>
              </w:rPr>
              <w:t>Age, years of residence</w:t>
            </w:r>
            <w:r>
              <w:rPr>
                <w:sz w:val="16"/>
                <w:szCs w:val="16"/>
              </w:rPr>
              <w:t xml:space="preserve"> (moderators of neighbourhood  cohesion)</w:t>
            </w:r>
          </w:p>
          <w:p w14:paraId="0F841072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</w:p>
          <w:p w14:paraId="11FF6FA6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8779584" w14:textId="77777777" w:rsidR="00E563D5" w:rsidRDefault="00E563D5" w:rsidP="00D75AB4">
            <w:pPr>
              <w:rPr>
                <w:sz w:val="16"/>
                <w:szCs w:val="16"/>
              </w:rPr>
            </w:pPr>
            <w:r w:rsidRPr="00714CE4">
              <w:rPr>
                <w:sz w:val="16"/>
                <w:szCs w:val="16"/>
              </w:rPr>
              <w:t>Multilevel logistic regression model</w:t>
            </w:r>
          </w:p>
          <w:p w14:paraId="7EAFDA5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F6ADBD8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B574ECF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moderation effect of </w:t>
            </w:r>
            <w:r w:rsidRPr="00D01600">
              <w:rPr>
                <w:i/>
                <w:sz w:val="16"/>
                <w:szCs w:val="16"/>
                <w:u w:val="single"/>
              </w:rPr>
              <w:t>age</w:t>
            </w:r>
            <w:r>
              <w:rPr>
                <w:i/>
                <w:sz w:val="16"/>
                <w:szCs w:val="16"/>
              </w:rPr>
              <w:t xml:space="preserve"> and </w:t>
            </w:r>
            <w:r w:rsidRPr="00D01600">
              <w:rPr>
                <w:i/>
                <w:sz w:val="16"/>
                <w:szCs w:val="16"/>
                <w:u w:val="single"/>
              </w:rPr>
              <w:t>years of residence</w:t>
            </w:r>
            <w:r>
              <w:rPr>
                <w:i/>
                <w:sz w:val="16"/>
                <w:szCs w:val="16"/>
              </w:rPr>
              <w:t>.</w:t>
            </w:r>
          </w:p>
          <w:p w14:paraId="1F773EEE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3CB6013C" w14:textId="3811441F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4730CD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2D5A2D4B" w14:textId="77777777" w:rsidR="00E563D5" w:rsidRPr="00FF6CD7" w:rsidRDefault="00E563D5" w:rsidP="00D75AB4">
            <w:pPr>
              <w:rPr>
                <w:i/>
                <w:color w:val="0070C0"/>
                <w:sz w:val="16"/>
                <w:szCs w:val="16"/>
              </w:rPr>
            </w:pPr>
          </w:p>
          <w:p w14:paraId="77886F8F" w14:textId="77777777" w:rsidR="00E563D5" w:rsidRPr="004730CD" w:rsidRDefault="00E563D5" w:rsidP="00D75AB4">
            <w:pPr>
              <w:rPr>
                <w:sz w:val="16"/>
                <w:szCs w:val="16"/>
              </w:rPr>
            </w:pPr>
            <w:r w:rsidRPr="004730CD">
              <w:rPr>
                <w:sz w:val="16"/>
                <w:szCs w:val="16"/>
                <w:highlight w:val="yellow"/>
              </w:rPr>
              <w:t>Neighbourhood cohesion:</w:t>
            </w:r>
          </w:p>
          <w:p w14:paraId="482CAE92" w14:textId="77777777" w:rsidR="00E563D5" w:rsidRPr="004730C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(High </w:t>
            </w:r>
            <w:r w:rsidRPr="004730CD">
              <w:rPr>
                <w:sz w:val="16"/>
                <w:szCs w:val="16"/>
              </w:rPr>
              <w:t>as reference</w:t>
            </w:r>
            <w:r>
              <w:rPr>
                <w:sz w:val="16"/>
                <w:szCs w:val="16"/>
              </w:rPr>
              <w:t>)</w:t>
            </w:r>
          </w:p>
          <w:p w14:paraId="7531E6FC" w14:textId="77777777" w:rsidR="00E563D5" w:rsidRDefault="00E563D5" w:rsidP="00D75AB4">
            <w:pPr>
              <w:rPr>
                <w:sz w:val="16"/>
                <w:szCs w:val="16"/>
                <w:u w:val="single"/>
              </w:rPr>
            </w:pPr>
            <w:r w:rsidRPr="00D01600">
              <w:rPr>
                <w:sz w:val="16"/>
                <w:szCs w:val="16"/>
              </w:rPr>
              <w:t>Low:</w:t>
            </w:r>
            <w:r>
              <w:rPr>
                <w:sz w:val="16"/>
                <w:szCs w:val="16"/>
              </w:rPr>
              <w:t xml:space="preserve"> </w:t>
            </w:r>
            <w:r w:rsidRPr="004730CD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>= 1.91; p&lt;</w:t>
            </w:r>
            <w:r w:rsidRPr="004730CD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 xml:space="preserve">; </w:t>
            </w:r>
            <w:r w:rsidRPr="00D01600">
              <w:rPr>
                <w:sz w:val="16"/>
                <w:szCs w:val="16"/>
              </w:rPr>
              <w:t>Moderate</w:t>
            </w:r>
            <w:r>
              <w:rPr>
                <w:sz w:val="16"/>
                <w:szCs w:val="16"/>
              </w:rPr>
              <w:t>:</w:t>
            </w:r>
          </w:p>
          <w:p w14:paraId="16774A7C" w14:textId="77777777" w:rsidR="00E563D5" w:rsidRPr="004730C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= 1.77; p&lt;.05</w:t>
            </w:r>
          </w:p>
          <w:p w14:paraId="797130F7" w14:textId="1C058078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4068E4">
              <w:rPr>
                <w:color w:val="FF0000"/>
                <w:sz w:val="16"/>
                <w:szCs w:val="16"/>
              </w:rPr>
              <w:t>(</w:t>
            </w:r>
            <w:r w:rsidR="001F4DCC" w:rsidRPr="001F4DCC">
              <w:rPr>
                <w:color w:val="FF0000"/>
                <w:sz w:val="16"/>
                <w:szCs w:val="16"/>
              </w:rPr>
              <w:t>collective efficacy</w:t>
            </w:r>
            <w:r w:rsidR="001F4DCC" w:rsidRPr="001F4DCC" w:rsidDel="001F4DCC">
              <w:rPr>
                <w:color w:val="FF0000"/>
                <w:sz w:val="16"/>
                <w:szCs w:val="16"/>
              </w:rPr>
              <w:t xml:space="preserve"> </w:t>
            </w:r>
            <w:r w:rsidRPr="004068E4">
              <w:rPr>
                <w:color w:val="FF0000"/>
                <w:sz w:val="16"/>
                <w:szCs w:val="16"/>
              </w:rPr>
              <w:t xml:space="preserve"> </w:t>
            </w:r>
            <w:r w:rsidRPr="004068E4">
              <w:rPr>
                <w:b/>
                <w:color w:val="FF0000"/>
                <w:sz w:val="16"/>
                <w:szCs w:val="16"/>
              </w:rPr>
              <w:t>-</w:t>
            </w:r>
            <w:r w:rsidRPr="004068E4">
              <w:rPr>
                <w:color w:val="FF0000"/>
                <w:sz w:val="16"/>
                <w:szCs w:val="16"/>
              </w:rPr>
              <w:t>)</w:t>
            </w:r>
          </w:p>
          <w:p w14:paraId="06705D3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District-level aging rate</w:t>
            </w:r>
            <w:r w:rsidRPr="004730CD">
              <w:rPr>
                <w:sz w:val="16"/>
                <w:szCs w:val="16"/>
                <w:highlight w:val="yellow"/>
              </w:rPr>
              <w:t>:</w:t>
            </w:r>
          </w:p>
          <w:p w14:paraId="1FB570A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= 1.02; p&gt;.05</w:t>
            </w:r>
          </w:p>
          <w:p w14:paraId="0EB0B1A9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4068E4">
              <w:rPr>
                <w:color w:val="FF0000"/>
                <w:sz w:val="16"/>
                <w:szCs w:val="16"/>
              </w:rPr>
              <w:t xml:space="preserve">(% of older population </w:t>
            </w:r>
            <w:r w:rsidRPr="004068E4">
              <w:rPr>
                <w:b/>
                <w:color w:val="FF0000"/>
                <w:sz w:val="16"/>
                <w:szCs w:val="16"/>
              </w:rPr>
              <w:t>0</w:t>
            </w:r>
            <w:r w:rsidRPr="004068E4">
              <w:rPr>
                <w:color w:val="FF0000"/>
                <w:sz w:val="16"/>
                <w:szCs w:val="16"/>
              </w:rPr>
              <w:t>)</w:t>
            </w:r>
          </w:p>
          <w:p w14:paraId="2B9C49D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District-level stability</w:t>
            </w:r>
            <w:r w:rsidRPr="004730CD">
              <w:rPr>
                <w:sz w:val="16"/>
                <w:szCs w:val="16"/>
                <w:highlight w:val="yellow"/>
              </w:rPr>
              <w:t>:</w:t>
            </w:r>
          </w:p>
          <w:p w14:paraId="25C9350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= 0.75; p&gt;.05</w:t>
            </w:r>
          </w:p>
          <w:p w14:paraId="33039C9E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4068E4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residential stability</w:t>
            </w:r>
            <w:r w:rsidRPr="004068E4">
              <w:rPr>
                <w:color w:val="FF0000"/>
                <w:sz w:val="16"/>
                <w:szCs w:val="16"/>
              </w:rPr>
              <w:t xml:space="preserve"> </w:t>
            </w:r>
            <w:r w:rsidRPr="004068E4">
              <w:rPr>
                <w:b/>
                <w:color w:val="FF0000"/>
                <w:sz w:val="16"/>
                <w:szCs w:val="16"/>
              </w:rPr>
              <w:t>0</w:t>
            </w:r>
            <w:r w:rsidRPr="004068E4">
              <w:rPr>
                <w:color w:val="FF0000"/>
                <w:sz w:val="16"/>
                <w:szCs w:val="16"/>
              </w:rPr>
              <w:t>)</w:t>
            </w:r>
          </w:p>
          <w:p w14:paraId="2C9C1BC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District-level education</w:t>
            </w:r>
            <w:r w:rsidRPr="004730CD">
              <w:rPr>
                <w:sz w:val="16"/>
                <w:szCs w:val="16"/>
                <w:highlight w:val="yellow"/>
              </w:rPr>
              <w:t>:</w:t>
            </w:r>
          </w:p>
          <w:p w14:paraId="7BE2C54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= 0.62; p&lt;.01</w:t>
            </w:r>
          </w:p>
          <w:p w14:paraId="1180AB36" w14:textId="45B858FE" w:rsidR="00E563D5" w:rsidRDefault="00E563D5" w:rsidP="00D75AB4">
            <w:pPr>
              <w:rPr>
                <w:i/>
                <w:sz w:val="16"/>
                <w:szCs w:val="16"/>
              </w:rPr>
            </w:pPr>
            <w:r w:rsidRPr="004068E4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SES</w:t>
            </w:r>
            <w:r w:rsidRPr="004068E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4068E4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03503DF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35FA0FCE" w14:textId="77777777" w:rsidTr="00937CDA">
        <w:tc>
          <w:tcPr>
            <w:tcW w:w="227" w:type="dxa"/>
            <w:shd w:val="clear" w:color="auto" w:fill="auto"/>
          </w:tcPr>
          <w:p w14:paraId="55AC0170" w14:textId="329EFF78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1735" w:type="dxa"/>
            <w:shd w:val="clear" w:color="auto" w:fill="auto"/>
          </w:tcPr>
          <w:p w14:paraId="0A44BFD4" w14:textId="77777777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in Men Study (HIMS);</w:t>
            </w:r>
          </w:p>
          <w:p w14:paraId="6E4986E2" w14:textId="26B09C78" w:rsidR="00E563D5" w:rsidRPr="00714CE4" w:rsidRDefault="00E563D5" w:rsidP="00A27A8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Saarloos</w:t>
            </w:r>
            <w:proofErr w:type="spellEnd"/>
            <w:r>
              <w:rPr>
                <w:sz w:val="16"/>
                <w:szCs w:val="16"/>
              </w:rPr>
              <w:t xml:space="preserve"> et al., 2011</w:t>
            </w:r>
          </w:p>
        </w:tc>
        <w:tc>
          <w:tcPr>
            <w:tcW w:w="1701" w:type="dxa"/>
            <w:shd w:val="clear" w:color="auto" w:fill="auto"/>
          </w:tcPr>
          <w:p w14:paraId="61213EB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5218 (urban);</w:t>
            </w:r>
          </w:p>
          <w:p w14:paraId="536F47B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= 65 -79 years;</w:t>
            </w:r>
          </w:p>
          <w:p w14:paraId="6F1E5C5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 female;</w:t>
            </w:r>
          </w:p>
          <w:p w14:paraId="7ACA60C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unknown;</w:t>
            </w:r>
          </w:p>
          <w:p w14:paraId="40EFC26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&amp; </w:t>
            </w:r>
            <w:r w:rsidRPr="005611F6">
              <w:rPr>
                <w:sz w:val="16"/>
                <w:szCs w:val="16"/>
              </w:rPr>
              <w:t>nursing home</w:t>
            </w:r>
            <w:r>
              <w:rPr>
                <w:sz w:val="16"/>
                <w:szCs w:val="16"/>
              </w:rPr>
              <w:t xml:space="preserve"> dwellers;</w:t>
            </w:r>
          </w:p>
          <w:p w14:paraId="4900E87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Perth, Australia;</w:t>
            </w:r>
          </w:p>
          <w:p w14:paraId="15C88B8F" w14:textId="42E30648" w:rsidR="00E563D5" w:rsidRPr="00761CBE" w:rsidRDefault="00E563D5" w:rsidP="00D75AB4">
            <w:pPr>
              <w:rPr>
                <w:sz w:val="16"/>
                <w:szCs w:val="16"/>
              </w:rPr>
            </w:pPr>
            <w:r w:rsidRPr="00E40D62">
              <w:rPr>
                <w:sz w:val="16"/>
                <w:szCs w:val="16"/>
              </w:rPr>
              <w:t>Australian</w:t>
            </w:r>
          </w:p>
        </w:tc>
        <w:tc>
          <w:tcPr>
            <w:tcW w:w="1843" w:type="dxa"/>
            <w:shd w:val="clear" w:color="auto" w:fill="auto"/>
          </w:tcPr>
          <w:p w14:paraId="1A74C4F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0CB4CBD1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postcode of residence</w:t>
            </w:r>
            <w:r w:rsidRPr="009A702A">
              <w:rPr>
                <w:sz w:val="16"/>
                <w:szCs w:val="16"/>
              </w:rPr>
              <w:t xml:space="preserve"> (purposive);</w:t>
            </w:r>
          </w:p>
          <w:p w14:paraId="0EFBB81E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Individual: random;</w:t>
            </w:r>
          </w:p>
          <w:p w14:paraId="69D30A4C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age &amp; postcode of residence;</w:t>
            </w:r>
          </w:p>
          <w:p w14:paraId="603EF6A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499E9F60" w14:textId="6A8A285B" w:rsidR="00E563D5" w:rsidRPr="00B80A2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census collection district </w:t>
            </w:r>
          </w:p>
        </w:tc>
        <w:tc>
          <w:tcPr>
            <w:tcW w:w="1559" w:type="dxa"/>
            <w:shd w:val="clear" w:color="auto" w:fill="auto"/>
          </w:tcPr>
          <w:p w14:paraId="65550914" w14:textId="513B1F46" w:rsidR="00E563D5" w:rsidRPr="00714CE4" w:rsidRDefault="00E563D5" w:rsidP="00D75AB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Age group,, high school education, migrant, living alone, housing type, social support, family &amp; friends, sense of community, </w:t>
            </w:r>
            <w:proofErr w:type="spellStart"/>
            <w:r>
              <w:rPr>
                <w:sz w:val="16"/>
                <w:szCs w:val="16"/>
              </w:rPr>
              <w:t>Charlson</w:t>
            </w:r>
            <w:proofErr w:type="spellEnd"/>
            <w:r>
              <w:rPr>
                <w:sz w:val="16"/>
                <w:szCs w:val="16"/>
              </w:rPr>
              <w:t xml:space="preserve"> comorbidity, smoking</w:t>
            </w:r>
          </w:p>
        </w:tc>
        <w:tc>
          <w:tcPr>
            <w:tcW w:w="1644" w:type="dxa"/>
            <w:shd w:val="clear" w:color="auto" w:fill="auto"/>
          </w:tcPr>
          <w:p w14:paraId="642B8FB4" w14:textId="426A7029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7634CCF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7+);</w:t>
            </w:r>
          </w:p>
          <w:p w14:paraId="62A84B7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0A4A30FD" w14:textId="6D63FA5B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2F886501" w14:textId="1A1E3D89" w:rsidR="00E563D5" w:rsidRDefault="00653C39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5014F7E" w14:textId="77777777" w:rsidR="00457BB0" w:rsidRDefault="005C501D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563D5">
              <w:rPr>
                <w:sz w:val="16"/>
                <w:szCs w:val="16"/>
              </w:rPr>
              <w:t>alkability (walkability</w:t>
            </w:r>
            <w:r w:rsidR="008852BA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C15F046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64AB8B79" w14:textId="77777777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treet connectivity (street connectivity</w:t>
            </w:r>
            <w:r w:rsidR="004E7F5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61FDD35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6E15B3B7" w14:textId="77777777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E563D5">
              <w:rPr>
                <w:sz w:val="16"/>
                <w:szCs w:val="16"/>
              </w:rPr>
              <w:t>esidential density (</w:t>
            </w:r>
            <w:r w:rsidR="004E7F53">
              <w:rPr>
                <w:sz w:val="16"/>
                <w:szCs w:val="16"/>
              </w:rPr>
              <w:t>population/</w:t>
            </w:r>
            <w:r w:rsidR="00E563D5">
              <w:rPr>
                <w:sz w:val="16"/>
                <w:szCs w:val="16"/>
              </w:rPr>
              <w:t>residential density</w:t>
            </w:r>
            <w:r w:rsidR="004E7F53">
              <w:rPr>
                <w:sz w:val="16"/>
                <w:szCs w:val="16"/>
              </w:rPr>
              <w:t>, PS</w:t>
            </w:r>
            <w:r w:rsidR="00E563D5">
              <w:rPr>
                <w:sz w:val="16"/>
                <w:szCs w:val="16"/>
              </w:rPr>
              <w:t>)</w:t>
            </w:r>
          </w:p>
          <w:p w14:paraId="778AEF49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6641A4A4" w14:textId="77777777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>
              <w:rPr>
                <w:sz w:val="16"/>
                <w:szCs w:val="16"/>
              </w:rPr>
              <w:t>and use mix – diversity (</w:t>
            </w:r>
            <w:r w:rsidR="004E7F53" w:rsidRPr="004E7F53">
              <w:rPr>
                <w:sz w:val="16"/>
                <w:szCs w:val="16"/>
              </w:rPr>
              <w:t>overall access to/availability of destinations/services, P</w:t>
            </w:r>
            <w:r w:rsidR="00E563D5">
              <w:rPr>
                <w:sz w:val="16"/>
                <w:szCs w:val="16"/>
              </w:rPr>
              <w:t>)</w:t>
            </w:r>
          </w:p>
          <w:p w14:paraId="25A8C7B2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2E8C8C86" w14:textId="2A81B541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>
              <w:rPr>
                <w:sz w:val="16"/>
                <w:szCs w:val="16"/>
              </w:rPr>
              <w:t>and use availability – retail (</w:t>
            </w:r>
            <w:r w:rsidR="004E7F53">
              <w:rPr>
                <w:sz w:val="16"/>
                <w:szCs w:val="16"/>
              </w:rPr>
              <w:t>a</w:t>
            </w:r>
            <w:r w:rsidR="004E7F53" w:rsidRPr="004E7F53">
              <w:rPr>
                <w:sz w:val="16"/>
                <w:szCs w:val="16"/>
              </w:rPr>
              <w:t>ccess to/avail</w:t>
            </w:r>
            <w:r w:rsidR="004E7F53">
              <w:rPr>
                <w:sz w:val="16"/>
                <w:szCs w:val="16"/>
              </w:rPr>
              <w:t>ability of retail/office/business</w:t>
            </w:r>
            <w:r w:rsidR="00B0107D">
              <w:rPr>
                <w:sz w:val="16"/>
                <w:szCs w:val="16"/>
              </w:rPr>
              <w:t xml:space="preserve"> services </w:t>
            </w:r>
            <w:r w:rsidR="004E7F53" w:rsidRPr="004E7F5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19DCA7A0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4314725D" w14:textId="4D1342B9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>
              <w:rPr>
                <w:sz w:val="16"/>
                <w:szCs w:val="16"/>
              </w:rPr>
              <w:t>and use availability – other retail (</w:t>
            </w:r>
            <w:r w:rsidR="004E7F53">
              <w:rPr>
                <w:sz w:val="16"/>
                <w:szCs w:val="16"/>
              </w:rPr>
              <w:t>a</w:t>
            </w:r>
            <w:r w:rsidR="004E7F53" w:rsidRPr="004E7F53">
              <w:rPr>
                <w:sz w:val="16"/>
                <w:szCs w:val="16"/>
              </w:rPr>
              <w:t>ccess to/avail</w:t>
            </w:r>
            <w:r w:rsidR="004E7F53">
              <w:rPr>
                <w:sz w:val="16"/>
                <w:szCs w:val="16"/>
              </w:rPr>
              <w:t>ability of retail/office/business</w:t>
            </w:r>
            <w:r w:rsidR="00B0107D">
              <w:rPr>
                <w:sz w:val="16"/>
                <w:szCs w:val="16"/>
              </w:rPr>
              <w:t xml:space="preserve"> services</w:t>
            </w:r>
            <w:r w:rsidR="004E7F53" w:rsidRPr="004E7F5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3CAB8CCB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76776212" w14:textId="4CA7476A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>
              <w:rPr>
                <w:sz w:val="16"/>
                <w:szCs w:val="16"/>
              </w:rPr>
              <w:t>and use availability – offices/ businesses (</w:t>
            </w:r>
            <w:r w:rsidR="004E7F53">
              <w:rPr>
                <w:sz w:val="16"/>
                <w:szCs w:val="16"/>
              </w:rPr>
              <w:t>a</w:t>
            </w:r>
            <w:r w:rsidR="004E7F53" w:rsidRPr="004E7F53">
              <w:rPr>
                <w:sz w:val="16"/>
                <w:szCs w:val="16"/>
              </w:rPr>
              <w:t>ccess to/avail</w:t>
            </w:r>
            <w:r w:rsidR="004E7F53">
              <w:rPr>
                <w:sz w:val="16"/>
                <w:szCs w:val="16"/>
              </w:rPr>
              <w:t>ability of retail/office/business</w:t>
            </w:r>
            <w:r w:rsidR="00B0107D">
              <w:rPr>
                <w:sz w:val="16"/>
                <w:szCs w:val="16"/>
              </w:rPr>
              <w:t xml:space="preserve"> services</w:t>
            </w:r>
            <w:r w:rsidR="004E7F53" w:rsidRPr="004E7F5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09000AF7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07A821B5" w14:textId="77777777" w:rsidR="00457BB0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>
              <w:rPr>
                <w:sz w:val="16"/>
                <w:szCs w:val="16"/>
              </w:rPr>
              <w:t>and use availability – health, well-being, community services (</w:t>
            </w:r>
            <w:r w:rsidR="004E7F53">
              <w:rPr>
                <w:sz w:val="16"/>
                <w:szCs w:val="16"/>
              </w:rPr>
              <w:t>a</w:t>
            </w:r>
            <w:r w:rsidR="004E7F53" w:rsidRPr="004E7F53">
              <w:rPr>
                <w:sz w:val="16"/>
                <w:szCs w:val="16"/>
              </w:rPr>
              <w:t>ccess to/avail</w:t>
            </w:r>
            <w:r w:rsidR="004E7F53">
              <w:rPr>
                <w:sz w:val="16"/>
                <w:szCs w:val="16"/>
              </w:rPr>
              <w:t>ability of health/well-being related services</w:t>
            </w:r>
            <w:r w:rsidR="004E7F53" w:rsidRPr="004E7F5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2449B897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761A6957" w14:textId="77777777" w:rsidR="00457BB0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use availability – entertainment, recreation, culture (</w:t>
            </w:r>
            <w:r w:rsidR="004E7F53" w:rsidRPr="004E7F53">
              <w:rPr>
                <w:sz w:val="16"/>
                <w:szCs w:val="16"/>
              </w:rPr>
              <w:t>access to/</w:t>
            </w:r>
            <w:r w:rsidR="004E7F53" w:rsidRPr="008C235D">
              <w:rPr>
                <w:sz w:val="16"/>
                <w:szCs w:val="16"/>
              </w:rPr>
              <w:t>availability of entertainment/culture services, P</w:t>
            </w:r>
            <w:r w:rsidRPr="008C235D">
              <w:rPr>
                <w:sz w:val="16"/>
                <w:szCs w:val="16"/>
              </w:rPr>
              <w:t>)</w:t>
            </w:r>
          </w:p>
          <w:p w14:paraId="5F4D2E92" w14:textId="77777777" w:rsidR="00457BB0" w:rsidRDefault="00457BB0" w:rsidP="00D75AB4">
            <w:pPr>
              <w:rPr>
                <w:sz w:val="16"/>
                <w:szCs w:val="16"/>
              </w:rPr>
            </w:pPr>
          </w:p>
          <w:p w14:paraId="1887E497" w14:textId="13AFCCDA" w:rsidR="00E563D5" w:rsidRDefault="00457BB0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E563D5" w:rsidRPr="008C235D">
              <w:rPr>
                <w:sz w:val="16"/>
                <w:szCs w:val="16"/>
              </w:rPr>
              <w:t>elative socioeconomic disadvantage (SES</w:t>
            </w:r>
            <w:r w:rsidR="004E7F53" w:rsidRPr="008C235D">
              <w:rPr>
                <w:sz w:val="16"/>
                <w:szCs w:val="16"/>
              </w:rPr>
              <w:t>, S</w:t>
            </w:r>
            <w:r w:rsidR="00E563D5" w:rsidRPr="008C235D">
              <w:rPr>
                <w:sz w:val="16"/>
                <w:szCs w:val="16"/>
              </w:rPr>
              <w:t>)</w:t>
            </w:r>
          </w:p>
          <w:p w14:paraId="5B4622E4" w14:textId="77777777" w:rsidR="00E563D5" w:rsidRPr="00714CE4" w:rsidRDefault="00E563D5" w:rsidP="00D75AB4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2CB55B86" w14:textId="3059416F" w:rsidR="00E563D5" w:rsidRPr="00F32ACE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B300B3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2D2B89F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484DD3A" w14:textId="7A59612F" w:rsidR="00E563D5" w:rsidRPr="00714CE4" w:rsidRDefault="00E563D5" w:rsidP="00D75AB4">
            <w:pPr>
              <w:rPr>
                <w:sz w:val="16"/>
                <w:szCs w:val="16"/>
              </w:rPr>
            </w:pPr>
            <w:r w:rsidRPr="00882FAE">
              <w:rPr>
                <w:color w:val="FF0000"/>
                <w:sz w:val="16"/>
                <w:szCs w:val="16"/>
              </w:rPr>
              <w:t xml:space="preserve">(clustering at the postcode or census collection district levels not accounted for; categorisation of exposure variables into </w:t>
            </w:r>
            <w:proofErr w:type="spellStart"/>
            <w:r w:rsidRPr="00882FAE">
              <w:rPr>
                <w:color w:val="FF0000"/>
                <w:sz w:val="16"/>
                <w:szCs w:val="16"/>
              </w:rPr>
              <w:t>tertiles</w:t>
            </w:r>
            <w:proofErr w:type="spellEnd"/>
            <w:r w:rsidRPr="00882FAE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1F243B5" w14:textId="0BAECB1C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561C455A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159D7C4B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Walkability:</w:t>
            </w:r>
          </w:p>
          <w:p w14:paraId="55B6009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42429027" w14:textId="3E2BD97A" w:rsidR="00E563D5" w:rsidRPr="003F682E" w:rsidRDefault="00E563D5" w:rsidP="00D75AB4">
            <w:pPr>
              <w:rPr>
                <w:color w:val="FF0000"/>
                <w:sz w:val="16"/>
                <w:szCs w:val="16"/>
              </w:rPr>
            </w:pPr>
            <w:r w:rsidRPr="003F682E">
              <w:rPr>
                <w:color w:val="FF0000"/>
                <w:sz w:val="16"/>
                <w:szCs w:val="16"/>
              </w:rPr>
              <w:t>(</w:t>
            </w:r>
            <w:r w:rsidR="00852631">
              <w:rPr>
                <w:color w:val="FF0000"/>
                <w:sz w:val="16"/>
                <w:szCs w:val="16"/>
              </w:rPr>
              <w:t>w</w:t>
            </w:r>
            <w:r w:rsidRPr="003F682E">
              <w:rPr>
                <w:color w:val="FF0000"/>
                <w:sz w:val="16"/>
                <w:szCs w:val="16"/>
              </w:rPr>
              <w:t xml:space="preserve">alkability </w:t>
            </w:r>
            <w:r w:rsidRPr="003F682E">
              <w:rPr>
                <w:b/>
                <w:color w:val="FF0000"/>
                <w:sz w:val="16"/>
                <w:szCs w:val="16"/>
              </w:rPr>
              <w:t>0</w:t>
            </w:r>
            <w:r w:rsidRPr="003F682E">
              <w:rPr>
                <w:color w:val="FF0000"/>
                <w:sz w:val="16"/>
                <w:szCs w:val="16"/>
              </w:rPr>
              <w:t>)</w:t>
            </w:r>
          </w:p>
          <w:p w14:paraId="0EA11172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Street connectivity:</w:t>
            </w:r>
          </w:p>
          <w:p w14:paraId="5426FDC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76E1CFEB" w14:textId="3342FBF5" w:rsidR="00E563D5" w:rsidRPr="00185F2D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852631">
              <w:rPr>
                <w:color w:val="FF0000"/>
                <w:sz w:val="16"/>
                <w:szCs w:val="16"/>
              </w:rPr>
              <w:t>s</w:t>
            </w:r>
            <w:r w:rsidRPr="00185F2D">
              <w:rPr>
                <w:color w:val="FF0000"/>
                <w:sz w:val="16"/>
                <w:szCs w:val="16"/>
              </w:rPr>
              <w:t xml:space="preserve">treet connectivity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4FF25F69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Residential density:</w:t>
            </w:r>
            <w:r>
              <w:rPr>
                <w:sz w:val="16"/>
                <w:szCs w:val="16"/>
              </w:rPr>
              <w:t xml:space="preserve"> </w:t>
            </w:r>
          </w:p>
          <w:p w14:paraId="20430E5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478A1F95" w14:textId="2BC8A94B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852631">
              <w:rPr>
                <w:color w:val="FF0000"/>
                <w:sz w:val="16"/>
                <w:szCs w:val="16"/>
              </w:rPr>
              <w:t>p</w:t>
            </w:r>
            <w:r w:rsidR="004E7F53">
              <w:rPr>
                <w:color w:val="FF0000"/>
                <w:sz w:val="16"/>
                <w:szCs w:val="16"/>
              </w:rPr>
              <w:t>opulation/r</w:t>
            </w:r>
            <w:r w:rsidRPr="00185F2D">
              <w:rPr>
                <w:color w:val="FF0000"/>
                <w:sz w:val="16"/>
                <w:szCs w:val="16"/>
              </w:rPr>
              <w:t xml:space="preserve">esidential density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18EA7A43" w14:textId="486B9343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Land use mix</w:t>
            </w:r>
            <w:r w:rsidR="00B0107D">
              <w:rPr>
                <w:sz w:val="16"/>
                <w:szCs w:val="16"/>
                <w:highlight w:val="yellow"/>
              </w:rPr>
              <w:t xml:space="preserve"> - diversity</w:t>
            </w:r>
            <w:r w:rsidRPr="007216CF">
              <w:rPr>
                <w:sz w:val="16"/>
                <w:szCs w:val="16"/>
                <w:highlight w:val="yellow"/>
              </w:rPr>
              <w:t>:</w:t>
            </w:r>
          </w:p>
          <w:p w14:paraId="76611BB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p&lt;.05</w:t>
            </w:r>
          </w:p>
          <w:p w14:paraId="0671A20A" w14:textId="4C135A11" w:rsidR="00E563D5" w:rsidRPr="00185F2D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852631">
              <w:rPr>
                <w:color w:val="FF0000"/>
                <w:sz w:val="16"/>
                <w:szCs w:val="16"/>
              </w:rPr>
              <w:t>o</w:t>
            </w:r>
            <w:r w:rsidR="004E7F53" w:rsidRPr="004E7F53">
              <w:rPr>
                <w:color w:val="FF0000"/>
                <w:sz w:val="16"/>
                <w:szCs w:val="16"/>
              </w:rPr>
              <w:t>verall access to/availability of destinations/services</w:t>
            </w:r>
            <w:r w:rsidRPr="00185F2D">
              <w:rPr>
                <w:color w:val="FF0000"/>
                <w:sz w:val="16"/>
                <w:szCs w:val="16"/>
              </w:rPr>
              <w:t xml:space="preserve"> </w:t>
            </w:r>
            <w:r w:rsidRPr="00185F2D">
              <w:rPr>
                <w:b/>
                <w:color w:val="FF0000"/>
                <w:sz w:val="16"/>
                <w:szCs w:val="16"/>
              </w:rPr>
              <w:t>+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08B2F3D3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Land use availability – retail:</w:t>
            </w:r>
            <w:r>
              <w:rPr>
                <w:sz w:val="16"/>
                <w:szCs w:val="16"/>
              </w:rPr>
              <w:t xml:space="preserve"> </w:t>
            </w:r>
          </w:p>
          <w:p w14:paraId="5440939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OR=1.46; p&lt;.05</w:t>
            </w:r>
          </w:p>
          <w:p w14:paraId="4C6AA23B" w14:textId="76F39150" w:rsidR="00E563D5" w:rsidRPr="00185F2D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4E7F53" w:rsidRPr="004E7F53">
              <w:rPr>
                <w:color w:val="FF0000"/>
                <w:sz w:val="16"/>
                <w:szCs w:val="16"/>
              </w:rPr>
              <w:t>access to/availability of retail/office/busine</w:t>
            </w:r>
            <w:r w:rsidR="004E7F53">
              <w:rPr>
                <w:color w:val="FF0000"/>
                <w:sz w:val="16"/>
                <w:szCs w:val="16"/>
              </w:rPr>
              <w:t>ss</w:t>
            </w:r>
            <w:r w:rsidR="00B0107D">
              <w:rPr>
                <w:color w:val="FF0000"/>
                <w:sz w:val="16"/>
                <w:szCs w:val="16"/>
              </w:rPr>
              <w:t xml:space="preserve"> services</w:t>
            </w:r>
            <w:r w:rsidRPr="00185F2D">
              <w:rPr>
                <w:color w:val="FF0000"/>
                <w:sz w:val="16"/>
                <w:szCs w:val="16"/>
              </w:rPr>
              <w:t xml:space="preserve"> </w:t>
            </w:r>
            <w:r w:rsidRPr="00185F2D">
              <w:rPr>
                <w:b/>
                <w:color w:val="FF0000"/>
                <w:sz w:val="16"/>
                <w:szCs w:val="16"/>
              </w:rPr>
              <w:t>+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31DE88E0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Land use availability – other retail:</w:t>
            </w:r>
          </w:p>
          <w:p w14:paraId="4135D23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OR=1.28; p&gt;.05</w:t>
            </w:r>
          </w:p>
          <w:p w14:paraId="48CF5855" w14:textId="791AAFA8" w:rsidR="00E563D5" w:rsidRPr="00185F2D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4E7F53" w:rsidRPr="004E7F53">
              <w:rPr>
                <w:color w:val="FF0000"/>
                <w:sz w:val="16"/>
                <w:szCs w:val="16"/>
              </w:rPr>
              <w:t>access to/availability of retail/office/busine</w:t>
            </w:r>
            <w:r w:rsidR="004E7F53">
              <w:rPr>
                <w:color w:val="FF0000"/>
                <w:sz w:val="16"/>
                <w:szCs w:val="16"/>
              </w:rPr>
              <w:t>ss</w:t>
            </w:r>
            <w:r w:rsidR="00B0107D">
              <w:rPr>
                <w:color w:val="FF0000"/>
                <w:sz w:val="16"/>
                <w:szCs w:val="16"/>
              </w:rPr>
              <w:t xml:space="preserve"> services</w:t>
            </w:r>
            <w:r w:rsidRPr="00185F2D">
              <w:rPr>
                <w:color w:val="FF0000"/>
                <w:sz w:val="16"/>
                <w:szCs w:val="16"/>
              </w:rPr>
              <w:t xml:space="preserve">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557C9D7A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Land use availability – offices/ businesses:</w:t>
            </w:r>
          </w:p>
          <w:p w14:paraId="28B2410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OR=11.21;p&gt;.05</w:t>
            </w:r>
          </w:p>
          <w:p w14:paraId="5975EFCD" w14:textId="0FD1BB24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4E7F53" w:rsidRPr="004E7F53">
              <w:rPr>
                <w:color w:val="FF0000"/>
                <w:sz w:val="16"/>
                <w:szCs w:val="16"/>
              </w:rPr>
              <w:t>access to/availability of retail/office/busine</w:t>
            </w:r>
            <w:r w:rsidR="004E7F53">
              <w:rPr>
                <w:color w:val="FF0000"/>
                <w:sz w:val="16"/>
                <w:szCs w:val="16"/>
              </w:rPr>
              <w:t>ss</w:t>
            </w:r>
            <w:r w:rsidR="00B0107D">
              <w:rPr>
                <w:color w:val="FF0000"/>
                <w:sz w:val="16"/>
                <w:szCs w:val="16"/>
              </w:rPr>
              <w:t xml:space="preserve"> services</w:t>
            </w:r>
            <w:r w:rsidRPr="00185F2D">
              <w:rPr>
                <w:color w:val="FF0000"/>
                <w:sz w:val="16"/>
                <w:szCs w:val="16"/>
              </w:rPr>
              <w:t xml:space="preserve">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1C7D7D24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 xml:space="preserve">Land use availability – health, well-being, community </w:t>
            </w:r>
            <w:r w:rsidRPr="007216CF">
              <w:rPr>
                <w:sz w:val="16"/>
                <w:szCs w:val="16"/>
                <w:highlight w:val="yellow"/>
              </w:rPr>
              <w:lastRenderedPageBreak/>
              <w:t>services:</w:t>
            </w:r>
          </w:p>
          <w:p w14:paraId="1536969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OR=1.22;p&gt;.05</w:t>
            </w:r>
          </w:p>
          <w:p w14:paraId="6A3CB1EA" w14:textId="272D4EA9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>(</w:t>
            </w:r>
            <w:r w:rsidR="004E7F53" w:rsidRPr="004E7F53">
              <w:rPr>
                <w:color w:val="FF0000"/>
                <w:sz w:val="16"/>
                <w:szCs w:val="16"/>
              </w:rPr>
              <w:t>access to/availability of health/well-being related services</w:t>
            </w:r>
            <w:r w:rsidRPr="00185F2D">
              <w:rPr>
                <w:color w:val="FF0000"/>
                <w:sz w:val="16"/>
                <w:szCs w:val="16"/>
              </w:rPr>
              <w:t xml:space="preserve">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</w:p>
          <w:p w14:paraId="358256A5" w14:textId="77777777" w:rsidR="00E563D5" w:rsidRDefault="00E563D5" w:rsidP="00D75AB4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Land use availability – entertainment, recreation, culture:</w:t>
            </w:r>
          </w:p>
          <w:p w14:paraId="6442BC5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OR=1.08;p&gt;.05</w:t>
            </w:r>
          </w:p>
          <w:p w14:paraId="2836133C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527779">
              <w:rPr>
                <w:color w:val="FF0000"/>
                <w:sz w:val="16"/>
                <w:szCs w:val="16"/>
              </w:rPr>
              <w:t>(</w:t>
            </w:r>
            <w:r w:rsidR="004E7F53" w:rsidRPr="004E7F53">
              <w:rPr>
                <w:color w:val="FF0000"/>
                <w:sz w:val="16"/>
                <w:szCs w:val="16"/>
              </w:rPr>
              <w:t>access to/availability of entertainment/culture services</w:t>
            </w:r>
            <w:r w:rsidRPr="00527779">
              <w:rPr>
                <w:color w:val="FF0000"/>
                <w:sz w:val="16"/>
                <w:szCs w:val="16"/>
              </w:rPr>
              <w:t xml:space="preserve"> </w:t>
            </w:r>
            <w:r w:rsidRPr="00527779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3D8CA89C" w14:textId="77777777" w:rsidR="00457BB0" w:rsidRDefault="00457BB0" w:rsidP="00457BB0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Relative socioeconomic disadvantage:</w:t>
            </w:r>
          </w:p>
          <w:p w14:paraId="582D2AE8" w14:textId="77777777" w:rsidR="00457BB0" w:rsidRDefault="00457BB0" w:rsidP="00457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3827C0BA" w14:textId="7991312B" w:rsidR="00457BB0" w:rsidRPr="00457BB0" w:rsidRDefault="00457BB0" w:rsidP="00D75AB4">
            <w:pPr>
              <w:rPr>
                <w:color w:val="0070C0"/>
                <w:sz w:val="16"/>
                <w:szCs w:val="16"/>
              </w:rPr>
            </w:pPr>
            <w:r w:rsidRPr="00185F2D">
              <w:rPr>
                <w:color w:val="FF0000"/>
                <w:sz w:val="16"/>
                <w:szCs w:val="16"/>
              </w:rPr>
              <w:t xml:space="preserve">(SES </w:t>
            </w:r>
            <w:r w:rsidRPr="00185F2D">
              <w:rPr>
                <w:b/>
                <w:color w:val="FF0000"/>
                <w:sz w:val="16"/>
                <w:szCs w:val="16"/>
              </w:rPr>
              <w:t>0</w:t>
            </w:r>
            <w:r w:rsidRPr="00185F2D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CB99E2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Note that there are multiple measures per environmental construct that need to be summed.</w:t>
            </w:r>
          </w:p>
          <w:p w14:paraId="17F5FA98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819846C" w14:textId="5C7E997B" w:rsidR="00E563D5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70FF957F" w14:textId="77777777" w:rsidTr="00937CDA">
        <w:tc>
          <w:tcPr>
            <w:tcW w:w="227" w:type="dxa"/>
            <w:shd w:val="clear" w:color="auto" w:fill="auto"/>
          </w:tcPr>
          <w:p w14:paraId="5CEE165E" w14:textId="18BB615C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35" w:type="dxa"/>
            <w:shd w:val="clear" w:color="auto" w:fill="auto"/>
          </w:tcPr>
          <w:p w14:paraId="6A99D2D8" w14:textId="77777777" w:rsidR="00E563D5" w:rsidRDefault="00E563D5" w:rsidP="00E61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Healthy Aging Research Network walking study (HAN);</w:t>
            </w:r>
          </w:p>
          <w:p w14:paraId="615DB8E3" w14:textId="6CF58EE1" w:rsidR="00E563D5" w:rsidRDefault="00E563D5" w:rsidP="00E61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Ivey et al., 2015</w:t>
            </w:r>
          </w:p>
        </w:tc>
        <w:tc>
          <w:tcPr>
            <w:tcW w:w="1701" w:type="dxa"/>
            <w:shd w:val="clear" w:color="auto" w:fill="auto"/>
          </w:tcPr>
          <w:p w14:paraId="590AD3A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870 (urban, suburban, rural);</w:t>
            </w:r>
          </w:p>
          <w:p w14:paraId="0F65CF7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4FD5958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 female;</w:t>
            </w:r>
          </w:p>
          <w:p w14:paraId="4FD6087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Multi-level stratified, random sample, no response rate stated;</w:t>
            </w:r>
          </w:p>
          <w:p w14:paraId="610FFF2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638AB866" w14:textId="3DBC0B94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geographic sites, USA</w:t>
            </w:r>
          </w:p>
        </w:tc>
        <w:tc>
          <w:tcPr>
            <w:tcW w:w="1843" w:type="dxa"/>
            <w:shd w:val="clear" w:color="auto" w:fill="auto"/>
          </w:tcPr>
          <w:p w14:paraId="7214FE2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A66689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counties (unknown), recruitment point – senior organisations (stratified random); </w:t>
            </w:r>
          </w:p>
          <w:p w14:paraId="35C76E01" w14:textId="77777777" w:rsidR="00E563D5" w:rsidRPr="0068548A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</w:t>
            </w:r>
            <w:r w:rsidRPr="00741081">
              <w:rPr>
                <w:sz w:val="16"/>
                <w:szCs w:val="16"/>
              </w:rPr>
              <w:t xml:space="preserve"> convenience</w:t>
            </w:r>
            <w:r>
              <w:rPr>
                <w:sz w:val="16"/>
                <w:szCs w:val="16"/>
              </w:rPr>
              <w:t>;</w:t>
            </w:r>
            <w:r w:rsidRPr="00741081">
              <w:rPr>
                <w:sz w:val="16"/>
                <w:szCs w:val="16"/>
              </w:rPr>
              <w:t xml:space="preserve"> </w:t>
            </w:r>
          </w:p>
          <w:p w14:paraId="3ED3ED9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housing density;</w:t>
            </w:r>
          </w:p>
          <w:p w14:paraId="634E696F" w14:textId="77777777" w:rsidR="00E563D5" w:rsidRDefault="00E563D5" w:rsidP="00D75AB4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5BD11C63" w14:textId="522FAE46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perceived and 400-m buffer</w:t>
            </w:r>
          </w:p>
        </w:tc>
        <w:tc>
          <w:tcPr>
            <w:tcW w:w="1559" w:type="dxa"/>
            <w:shd w:val="clear" w:color="auto" w:fill="auto"/>
          </w:tcPr>
          <w:p w14:paraId="003ADB0F" w14:textId="0A3DA34D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Site, age, gender, race, education, financial resources, number of people close to, general health, marital status</w:t>
            </w:r>
          </w:p>
        </w:tc>
        <w:tc>
          <w:tcPr>
            <w:tcW w:w="1644" w:type="dxa"/>
            <w:shd w:val="clear" w:color="auto" w:fill="auto"/>
          </w:tcPr>
          <w:p w14:paraId="79AE7BB7" w14:textId="0A08965F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35CD04E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 version) (score 10+);</w:t>
            </w:r>
          </w:p>
          <w:p w14:paraId="154201A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CF280CC" w14:textId="20459D63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29B3AA45" w14:textId="0E8CB6BA" w:rsidR="00E563D5" w:rsidRPr="00C673C7" w:rsidRDefault="00852631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BFF0F82" w14:textId="474AAA01" w:rsidR="00B0107D" w:rsidRDefault="00852631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>
              <w:rPr>
                <w:sz w:val="16"/>
                <w:szCs w:val="16"/>
              </w:rPr>
              <w:t>estinations within 400-m buffer (</w:t>
            </w:r>
            <w:r w:rsidR="008C235D" w:rsidRPr="008C235D">
              <w:rPr>
                <w:sz w:val="16"/>
                <w:szCs w:val="16"/>
              </w:rPr>
              <w:t>overall access to/availability of destinations/services</w:t>
            </w:r>
            <w:r w:rsidR="00522BB3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6BE78FAD" w14:textId="77777777" w:rsidR="00B0107D" w:rsidRDefault="00B0107D" w:rsidP="00D75AB4">
            <w:pPr>
              <w:rPr>
                <w:sz w:val="16"/>
                <w:szCs w:val="16"/>
              </w:rPr>
            </w:pPr>
          </w:p>
          <w:p w14:paraId="6C97E198" w14:textId="5BD29DC6" w:rsidR="00E563D5" w:rsidRDefault="00E563D5" w:rsidP="00D75AB4">
            <w:pPr>
              <w:rPr>
                <w:sz w:val="16"/>
                <w:szCs w:val="16"/>
              </w:rPr>
            </w:pPr>
            <w:r w:rsidRPr="0088794B">
              <w:rPr>
                <w:sz w:val="16"/>
                <w:szCs w:val="16"/>
              </w:rPr>
              <w:t>CPHHD SES index (SES</w:t>
            </w:r>
            <w:r w:rsidR="00852631">
              <w:rPr>
                <w:sz w:val="16"/>
                <w:szCs w:val="16"/>
              </w:rPr>
              <w:t>, S</w:t>
            </w:r>
            <w:r w:rsidRPr="0088794B">
              <w:rPr>
                <w:sz w:val="16"/>
                <w:szCs w:val="16"/>
              </w:rPr>
              <w:t>)</w:t>
            </w:r>
          </w:p>
          <w:p w14:paraId="19B67DD4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906005E" w14:textId="39FB98CF" w:rsidR="00E563D5" w:rsidRPr="004A3FDF" w:rsidRDefault="00852631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="00E563D5" w:rsidRPr="004A3FDF">
              <w:rPr>
                <w:i/>
                <w:sz w:val="16"/>
                <w:szCs w:val="16"/>
              </w:rPr>
              <w:t>ubjective</w:t>
            </w:r>
          </w:p>
          <w:p w14:paraId="44F52CE4" w14:textId="3C84D2D9" w:rsidR="00B0107D" w:rsidRDefault="00C522F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E563D5">
              <w:rPr>
                <w:sz w:val="16"/>
                <w:szCs w:val="16"/>
              </w:rPr>
              <w:t>rime safety (</w:t>
            </w:r>
            <w:r>
              <w:rPr>
                <w:sz w:val="16"/>
                <w:szCs w:val="16"/>
              </w:rPr>
              <w:t>personal/</w:t>
            </w:r>
            <w:r w:rsidRPr="00C522F5">
              <w:rPr>
                <w:sz w:val="16"/>
                <w:szCs w:val="16"/>
              </w:rPr>
              <w:t>crime-related safety</w:t>
            </w:r>
            <w:r>
              <w:rPr>
                <w:sz w:val="16"/>
                <w:szCs w:val="16"/>
              </w:rPr>
              <w:t>, S</w:t>
            </w:r>
            <w:r w:rsidR="00E563D5" w:rsidRPr="0088794B">
              <w:rPr>
                <w:color w:val="000000" w:themeColor="text1"/>
                <w:sz w:val="16"/>
                <w:szCs w:val="16"/>
              </w:rPr>
              <w:t>)</w:t>
            </w:r>
            <w:r w:rsidR="00E563D5">
              <w:rPr>
                <w:sz w:val="16"/>
                <w:szCs w:val="16"/>
              </w:rPr>
              <w:t xml:space="preserve">, </w:t>
            </w:r>
          </w:p>
          <w:p w14:paraId="6D8CABC9" w14:textId="77777777" w:rsidR="00B0107D" w:rsidRDefault="00B0107D" w:rsidP="00D75AB4">
            <w:pPr>
              <w:rPr>
                <w:sz w:val="16"/>
                <w:szCs w:val="16"/>
              </w:rPr>
            </w:pPr>
          </w:p>
          <w:p w14:paraId="4E84FFBD" w14:textId="20BD3F3B" w:rsidR="007167BD" w:rsidRDefault="00B0107D" w:rsidP="00716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63D5">
              <w:rPr>
                <w:sz w:val="16"/>
                <w:szCs w:val="16"/>
              </w:rPr>
              <w:t>raffic safety (traffic</w:t>
            </w:r>
            <w:r w:rsidR="00C522F5">
              <w:rPr>
                <w:sz w:val="16"/>
                <w:szCs w:val="16"/>
              </w:rPr>
              <w:t xml:space="preserve"> </w:t>
            </w:r>
            <w:r w:rsidR="00E563D5">
              <w:rPr>
                <w:sz w:val="16"/>
                <w:szCs w:val="16"/>
              </w:rPr>
              <w:t>safety</w:t>
            </w:r>
            <w:r w:rsidR="00C522F5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  <w:r w:rsidR="00C522F5">
              <w:rPr>
                <w:sz w:val="16"/>
                <w:szCs w:val="16"/>
              </w:rPr>
              <w:t xml:space="preserve">, </w:t>
            </w:r>
            <w:r w:rsidR="00E563D5">
              <w:rPr>
                <w:sz w:val="16"/>
                <w:szCs w:val="16"/>
              </w:rPr>
              <w:t xml:space="preserve">people in my neighbourhood know each other (social </w:t>
            </w:r>
            <w:r w:rsidR="008C235D">
              <w:rPr>
                <w:sz w:val="16"/>
                <w:szCs w:val="16"/>
              </w:rPr>
              <w:t>connectedness</w:t>
            </w:r>
            <w:r w:rsidR="00522BB3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70EE7160" w14:textId="77777777" w:rsidR="007167BD" w:rsidRDefault="007167BD" w:rsidP="007167BD">
            <w:pPr>
              <w:rPr>
                <w:sz w:val="16"/>
                <w:szCs w:val="16"/>
              </w:rPr>
            </w:pPr>
          </w:p>
          <w:p w14:paraId="2E4414B6" w14:textId="172F7BA0" w:rsidR="00E563D5" w:rsidRDefault="007167BD" w:rsidP="007167B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eople in my neighbourhood would assist someone they didn’t know who needed help (</w:t>
            </w:r>
            <w:r w:rsidR="00C522F5" w:rsidRPr="00C522F5">
              <w:rPr>
                <w:sz w:val="16"/>
                <w:szCs w:val="16"/>
              </w:rPr>
              <w:t>collective efficacy</w:t>
            </w:r>
            <w:r w:rsidR="00C522F5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04DB62E9" w14:textId="4F9DEC1B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877AD2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Generalised estimating equations</w:t>
            </w:r>
          </w:p>
          <w:p w14:paraId="223BDB10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F6E417C" w14:textId="6D4FB95F" w:rsidR="00E563D5" w:rsidRDefault="00E563D5" w:rsidP="009E3E1D">
            <w:pPr>
              <w:rPr>
                <w:sz w:val="16"/>
                <w:szCs w:val="16"/>
              </w:rPr>
            </w:pPr>
            <w:r w:rsidRPr="007A3A6A">
              <w:rPr>
                <w:color w:val="00B050"/>
                <w:sz w:val="16"/>
                <w:szCs w:val="16"/>
              </w:rPr>
              <w:t>(correct specification)</w:t>
            </w:r>
          </w:p>
        </w:tc>
        <w:tc>
          <w:tcPr>
            <w:tcW w:w="1276" w:type="dxa"/>
            <w:shd w:val="clear" w:color="auto" w:fill="auto"/>
          </w:tcPr>
          <w:p w14:paraId="26875312" w14:textId="208598EB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26D49B68" w14:textId="77777777" w:rsidR="00B0107D" w:rsidRDefault="00B0107D" w:rsidP="00B0107D">
            <w:pPr>
              <w:rPr>
                <w:sz w:val="16"/>
                <w:szCs w:val="16"/>
              </w:rPr>
            </w:pPr>
            <w:r w:rsidRPr="00465CE9">
              <w:rPr>
                <w:sz w:val="16"/>
                <w:szCs w:val="16"/>
                <w:highlight w:val="yellow"/>
              </w:rPr>
              <w:t>Destinations within 400-m buffer :</w:t>
            </w:r>
          </w:p>
          <w:p w14:paraId="455AB3D5" w14:textId="77777777" w:rsidR="00B0107D" w:rsidRPr="00465CE9" w:rsidRDefault="00B0107D" w:rsidP="00B01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p&gt;.05 </w:t>
            </w:r>
            <w:r w:rsidRPr="00465CE9">
              <w:rPr>
                <w:color w:val="FF0000"/>
                <w:sz w:val="16"/>
                <w:szCs w:val="16"/>
              </w:rPr>
              <w:t xml:space="preserve">(destinations </w:t>
            </w:r>
            <w:r w:rsidRPr="00465CE9">
              <w:rPr>
                <w:b/>
                <w:color w:val="FF0000"/>
                <w:sz w:val="16"/>
                <w:szCs w:val="16"/>
              </w:rPr>
              <w:t>0</w:t>
            </w:r>
            <w:r w:rsidRPr="00465CE9">
              <w:rPr>
                <w:color w:val="FF0000"/>
                <w:sz w:val="16"/>
                <w:szCs w:val="16"/>
              </w:rPr>
              <w:t>)</w:t>
            </w:r>
            <w:r w:rsidRPr="00465CE9">
              <w:rPr>
                <w:sz w:val="16"/>
                <w:szCs w:val="16"/>
              </w:rPr>
              <w:t xml:space="preserve">  </w:t>
            </w:r>
          </w:p>
          <w:p w14:paraId="3E4B4136" w14:textId="77777777" w:rsidR="00B0107D" w:rsidRDefault="00B0107D" w:rsidP="00B0107D">
            <w:pPr>
              <w:rPr>
                <w:sz w:val="16"/>
                <w:szCs w:val="16"/>
              </w:rPr>
            </w:pPr>
            <w:r w:rsidRPr="009944AE">
              <w:rPr>
                <w:sz w:val="16"/>
                <w:szCs w:val="16"/>
                <w:highlight w:val="yellow"/>
              </w:rPr>
              <w:t>CPHHD SES index:</w:t>
            </w:r>
            <w:r w:rsidRPr="00465CE9">
              <w:rPr>
                <w:sz w:val="16"/>
                <w:szCs w:val="16"/>
              </w:rPr>
              <w:t xml:space="preserve"> </w:t>
            </w:r>
          </w:p>
          <w:p w14:paraId="68117E56" w14:textId="77777777" w:rsidR="00B0107D" w:rsidRDefault="00B0107D" w:rsidP="00B010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02288FF9" w14:textId="77777777" w:rsidR="00B0107D" w:rsidRPr="009944AE" w:rsidRDefault="00B0107D" w:rsidP="00B0107D">
            <w:pPr>
              <w:rPr>
                <w:color w:val="FF0000"/>
                <w:sz w:val="16"/>
                <w:szCs w:val="16"/>
              </w:rPr>
            </w:pPr>
            <w:r w:rsidRPr="009944AE">
              <w:rPr>
                <w:color w:val="FF0000"/>
                <w:sz w:val="16"/>
                <w:szCs w:val="16"/>
              </w:rPr>
              <w:t xml:space="preserve">(SES </w:t>
            </w:r>
            <w:r w:rsidRPr="009944AE">
              <w:rPr>
                <w:b/>
                <w:color w:val="FF0000"/>
                <w:sz w:val="16"/>
                <w:szCs w:val="16"/>
              </w:rPr>
              <w:t>0</w:t>
            </w:r>
            <w:r w:rsidRPr="009944AE">
              <w:rPr>
                <w:color w:val="FF0000"/>
                <w:sz w:val="16"/>
                <w:szCs w:val="16"/>
              </w:rPr>
              <w:t>)</w:t>
            </w:r>
          </w:p>
          <w:p w14:paraId="512AC347" w14:textId="77777777" w:rsidR="00E563D5" w:rsidRDefault="00E563D5" w:rsidP="00D75AB4">
            <w:pPr>
              <w:rPr>
                <w:sz w:val="16"/>
                <w:szCs w:val="16"/>
              </w:rPr>
            </w:pPr>
            <w:r w:rsidRPr="00583311">
              <w:rPr>
                <w:sz w:val="16"/>
                <w:szCs w:val="16"/>
                <w:highlight w:val="yellow"/>
              </w:rPr>
              <w:t>Crime safety:</w:t>
            </w:r>
          </w:p>
          <w:p w14:paraId="7092493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-, p=.02</w:t>
            </w:r>
          </w:p>
          <w:p w14:paraId="3710B02F" w14:textId="45E39B96" w:rsidR="00E563D5" w:rsidRPr="00CD29A2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C522F5" w:rsidRPr="00C522F5">
              <w:rPr>
                <w:color w:val="FF0000"/>
                <w:sz w:val="16"/>
                <w:szCs w:val="16"/>
              </w:rPr>
              <w:t>personal/crime-related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1643BAB1" w14:textId="77777777" w:rsidR="00E563D5" w:rsidRDefault="00E563D5" w:rsidP="00D75AB4">
            <w:pPr>
              <w:rPr>
                <w:sz w:val="16"/>
                <w:szCs w:val="16"/>
              </w:rPr>
            </w:pPr>
            <w:r w:rsidRPr="005F5DCF">
              <w:rPr>
                <w:sz w:val="16"/>
                <w:szCs w:val="16"/>
                <w:highlight w:val="yellow"/>
              </w:rPr>
              <w:t>Traffic safety:</w:t>
            </w:r>
          </w:p>
          <w:p w14:paraId="3F5DD3F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-, p=.04</w:t>
            </w:r>
          </w:p>
          <w:p w14:paraId="0D98B4DF" w14:textId="47D4ABB9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E76E77">
              <w:rPr>
                <w:color w:val="FF0000"/>
                <w:sz w:val="16"/>
                <w:szCs w:val="16"/>
              </w:rPr>
              <w:t>traffic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01851934" w14:textId="77777777" w:rsidR="007167BD" w:rsidRDefault="007167BD" w:rsidP="007167BD">
            <w:pPr>
              <w:rPr>
                <w:sz w:val="16"/>
                <w:szCs w:val="16"/>
              </w:rPr>
            </w:pPr>
            <w:r w:rsidRPr="009944AE">
              <w:rPr>
                <w:sz w:val="16"/>
                <w:szCs w:val="16"/>
                <w:highlight w:val="yellow"/>
              </w:rPr>
              <w:t>People in my neighbourhood know each other:</w:t>
            </w:r>
          </w:p>
          <w:p w14:paraId="6A248787" w14:textId="77777777" w:rsidR="007167BD" w:rsidRDefault="007167BD" w:rsidP="00716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06805615" w14:textId="3B0BCD69" w:rsidR="007167BD" w:rsidRDefault="007167BD" w:rsidP="007167BD">
            <w:pPr>
              <w:rPr>
                <w:color w:val="FF0000"/>
                <w:sz w:val="16"/>
                <w:szCs w:val="16"/>
              </w:rPr>
            </w:pPr>
            <w:r w:rsidRPr="009944AE">
              <w:rPr>
                <w:color w:val="FF0000"/>
                <w:sz w:val="16"/>
                <w:szCs w:val="16"/>
              </w:rPr>
              <w:t xml:space="preserve">(social </w:t>
            </w:r>
            <w:r>
              <w:rPr>
                <w:color w:val="FF0000"/>
                <w:sz w:val="16"/>
                <w:szCs w:val="16"/>
              </w:rPr>
              <w:t>connectedness</w:t>
            </w:r>
            <w:r w:rsidRPr="009944AE">
              <w:rPr>
                <w:color w:val="FF0000"/>
                <w:sz w:val="16"/>
                <w:szCs w:val="16"/>
              </w:rPr>
              <w:t xml:space="preserve"> </w:t>
            </w:r>
            <w:r w:rsidRPr="009944AE">
              <w:rPr>
                <w:b/>
                <w:color w:val="FF0000"/>
                <w:sz w:val="16"/>
                <w:szCs w:val="16"/>
              </w:rPr>
              <w:t>0</w:t>
            </w:r>
            <w:r w:rsidRPr="009944AE">
              <w:rPr>
                <w:color w:val="FF0000"/>
                <w:sz w:val="16"/>
                <w:szCs w:val="16"/>
              </w:rPr>
              <w:t>)</w:t>
            </w:r>
          </w:p>
          <w:p w14:paraId="365F8D34" w14:textId="77777777" w:rsidR="00E563D5" w:rsidRDefault="00E563D5" w:rsidP="00D75AB4">
            <w:pPr>
              <w:rPr>
                <w:sz w:val="16"/>
                <w:szCs w:val="16"/>
              </w:rPr>
            </w:pPr>
            <w:r w:rsidRPr="005F5DCF">
              <w:rPr>
                <w:sz w:val="16"/>
                <w:szCs w:val="16"/>
                <w:highlight w:val="yellow"/>
              </w:rPr>
              <w:t>People in my neighbourhood would assist someone they didn’t know who needed help:</w:t>
            </w:r>
          </w:p>
          <w:p w14:paraId="0AB8D49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-, p=.002</w:t>
            </w:r>
          </w:p>
          <w:p w14:paraId="6FC07061" w14:textId="44CCB711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5F5DCF">
              <w:rPr>
                <w:color w:val="FF0000"/>
                <w:sz w:val="16"/>
                <w:szCs w:val="16"/>
              </w:rPr>
              <w:t>(</w:t>
            </w:r>
            <w:r w:rsidR="00A903EC">
              <w:rPr>
                <w:color w:val="FF0000"/>
                <w:sz w:val="16"/>
                <w:szCs w:val="16"/>
              </w:rPr>
              <w:t>collective efficacy</w:t>
            </w:r>
            <w:r w:rsidRPr="005F5DCF">
              <w:rPr>
                <w:color w:val="FF0000"/>
                <w:sz w:val="16"/>
                <w:szCs w:val="16"/>
              </w:rPr>
              <w:t xml:space="preserve"> </w:t>
            </w:r>
            <w:r w:rsidRPr="005F5DCF">
              <w:rPr>
                <w:b/>
                <w:color w:val="FF0000"/>
                <w:sz w:val="16"/>
                <w:szCs w:val="16"/>
              </w:rPr>
              <w:t>-</w:t>
            </w:r>
            <w:r w:rsidRPr="005F5DCF">
              <w:rPr>
                <w:color w:val="FF0000"/>
                <w:sz w:val="16"/>
                <w:szCs w:val="16"/>
              </w:rPr>
              <w:t>)</w:t>
            </w:r>
          </w:p>
          <w:p w14:paraId="73D31EC4" w14:textId="289BF14F" w:rsidR="00E563D5" w:rsidRDefault="00E563D5" w:rsidP="009944AE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5034A0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</w:tr>
      <w:tr w:rsidR="00E563D5" w:rsidRPr="00C55CA2" w14:paraId="02D2A33C" w14:textId="77777777" w:rsidTr="00937CDA">
        <w:tc>
          <w:tcPr>
            <w:tcW w:w="227" w:type="dxa"/>
            <w:shd w:val="clear" w:color="auto" w:fill="auto"/>
          </w:tcPr>
          <w:p w14:paraId="1A4118FB" w14:textId="0509DAE2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1735" w:type="dxa"/>
            <w:shd w:val="clear" w:color="auto" w:fill="auto"/>
          </w:tcPr>
          <w:p w14:paraId="2D7924B7" w14:textId="51C58D10" w:rsidR="00E563D5" w:rsidRPr="00CC6241" w:rsidRDefault="00E563D5" w:rsidP="00BF1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Hispanic Elders’ </w:t>
            </w:r>
            <w:proofErr w:type="spellStart"/>
            <w:r>
              <w:rPr>
                <w:sz w:val="16"/>
                <w:szCs w:val="16"/>
              </w:rPr>
              <w:t>Behavioral</w:t>
            </w:r>
            <w:proofErr w:type="spellEnd"/>
            <w:r>
              <w:rPr>
                <w:sz w:val="16"/>
                <w:szCs w:val="16"/>
              </w:rPr>
              <w:t xml:space="preserve"> Health Study; Brown et al., 2009 </w:t>
            </w:r>
          </w:p>
        </w:tc>
        <w:tc>
          <w:tcPr>
            <w:tcW w:w="1701" w:type="dxa"/>
            <w:shd w:val="clear" w:color="auto" w:fill="auto"/>
          </w:tcPr>
          <w:p w14:paraId="51B8254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273 at baseline, 19</w:t>
            </w:r>
            <w:r w:rsidRPr="004E11D3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at 36 month follow-up (urban);</w:t>
            </w:r>
          </w:p>
          <w:p w14:paraId="207A950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79 years at baseline;</w:t>
            </w:r>
          </w:p>
          <w:p w14:paraId="19B3B79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 female at baseline;</w:t>
            </w:r>
          </w:p>
          <w:p w14:paraId="1E96B60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52% response rate;</w:t>
            </w:r>
          </w:p>
          <w:p w14:paraId="16D12D4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71C24891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Miami, Florida USA;</w:t>
            </w:r>
          </w:p>
          <w:p w14:paraId="1B825C45" w14:textId="4566CBBA" w:rsidR="00E563D5" w:rsidRPr="006620BE" w:rsidRDefault="00E563D5" w:rsidP="002D4215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Hispanic immigrants</w:t>
            </w:r>
          </w:p>
        </w:tc>
        <w:tc>
          <w:tcPr>
            <w:tcW w:w="1843" w:type="dxa"/>
            <w:shd w:val="clear" w:color="auto" w:fill="auto"/>
          </w:tcPr>
          <w:p w14:paraId="13A26B6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Longitudinal;</w:t>
            </w:r>
          </w:p>
          <w:p w14:paraId="58FDFC51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B1EB4">
              <w:rPr>
                <w:sz w:val="16"/>
                <w:szCs w:val="16"/>
              </w:rPr>
              <w:t>block (purposive);</w:t>
            </w:r>
          </w:p>
          <w:p w14:paraId="22C5A358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Individual: random;</w:t>
            </w:r>
          </w:p>
          <w:p w14:paraId="13181A5F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1EB87938" w14:textId="77777777" w:rsidR="00E563D5" w:rsidRDefault="00E563D5" w:rsidP="009E3E1D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731A8A18" w14:textId="260F107E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5C30C26A" w14:textId="2AF87FA0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Age, gender &amp; education at baseline, marital status, financial strain, functional status &amp; moves at each time point </w:t>
            </w:r>
          </w:p>
        </w:tc>
        <w:tc>
          <w:tcPr>
            <w:tcW w:w="1644" w:type="dxa"/>
            <w:shd w:val="clear" w:color="auto" w:fill="auto"/>
          </w:tcPr>
          <w:p w14:paraId="1A44EC6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612DE5A3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version);</w:t>
            </w:r>
          </w:p>
          <w:p w14:paraId="38CF7D3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59F348C" w14:textId="0B03D9D6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2DC8B053" w14:textId="3C7DE171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072121DE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Neighbouring behaviour</w:t>
            </w:r>
          </w:p>
          <w:p w14:paraId="57AFC91B" w14:textId="443E8A9C" w:rsidR="00E563D5" w:rsidRDefault="00E563D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C522F5" w:rsidRPr="00C522F5">
              <w:rPr>
                <w:sz w:val="16"/>
                <w:szCs w:val="16"/>
              </w:rPr>
              <w:t>collective efficacy</w:t>
            </w:r>
            <w:r w:rsidR="00C522F5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0DC30061" w14:textId="7CAC6A82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D7EEC4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Structural equation modelling with a cross-lagged panel design</w:t>
            </w:r>
          </w:p>
          <w:p w14:paraId="093AF441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0CF24E7A" w14:textId="35B9055B" w:rsidR="00E563D5" w:rsidRDefault="00E563D5" w:rsidP="0092753B">
            <w:pPr>
              <w:rPr>
                <w:sz w:val="16"/>
                <w:szCs w:val="16"/>
              </w:rPr>
            </w:pPr>
            <w:r w:rsidRPr="00E34F39">
              <w:rPr>
                <w:color w:val="FF0000"/>
                <w:sz w:val="16"/>
                <w:szCs w:val="16"/>
              </w:rPr>
              <w:t xml:space="preserve">(models not </w:t>
            </w:r>
            <w:r>
              <w:rPr>
                <w:color w:val="FF0000"/>
                <w:sz w:val="16"/>
                <w:szCs w:val="16"/>
              </w:rPr>
              <w:t>accounting</w:t>
            </w:r>
            <w:r w:rsidRPr="00E34F39">
              <w:rPr>
                <w:color w:val="FF0000"/>
                <w:sz w:val="16"/>
                <w:szCs w:val="16"/>
              </w:rPr>
              <w:t xml:space="preserve"> for clustering at the census block level)</w:t>
            </w:r>
          </w:p>
        </w:tc>
        <w:tc>
          <w:tcPr>
            <w:tcW w:w="1276" w:type="dxa"/>
            <w:shd w:val="clear" w:color="auto" w:fill="auto"/>
          </w:tcPr>
          <w:p w14:paraId="160F4030" w14:textId="77777777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21E39E4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3C9FD278" w14:textId="77777777" w:rsidR="00E563D5" w:rsidRDefault="00E563D5" w:rsidP="009E3E1D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Neighbouring behaviour:</w:t>
            </w:r>
          </w:p>
          <w:p w14:paraId="5A5A1BFC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4DF07CF2" w14:textId="77777777" w:rsidR="00E563D5" w:rsidRPr="007F06AC" w:rsidRDefault="00E563D5" w:rsidP="009E3E1D">
            <w:pPr>
              <w:rPr>
                <w:sz w:val="16"/>
                <w:szCs w:val="16"/>
              </w:rPr>
            </w:pPr>
            <w:r w:rsidRPr="007F06AC">
              <w:rPr>
                <w:sz w:val="16"/>
                <w:szCs w:val="16"/>
              </w:rPr>
              <w:t>Baseline to 12 month</w:t>
            </w:r>
            <w:r>
              <w:rPr>
                <w:sz w:val="16"/>
                <w:szCs w:val="16"/>
              </w:rPr>
              <w:t>:</w:t>
            </w:r>
            <w:r w:rsidRPr="007F06AC">
              <w:rPr>
                <w:sz w:val="16"/>
                <w:szCs w:val="16"/>
              </w:rPr>
              <w:t xml:space="preserve"> </w:t>
            </w:r>
            <w:r w:rsidRPr="007F06AC">
              <w:rPr>
                <w:rFonts w:cstheme="minorHAnsi"/>
                <w:sz w:val="16"/>
                <w:szCs w:val="16"/>
              </w:rPr>
              <w:t>β</w:t>
            </w:r>
            <w:r w:rsidRPr="007F06AC">
              <w:rPr>
                <w:sz w:val="16"/>
                <w:szCs w:val="16"/>
              </w:rPr>
              <w:t xml:space="preserve"> = -.10, p=.001</w:t>
            </w:r>
          </w:p>
          <w:p w14:paraId="1DF6270F" w14:textId="77777777" w:rsidR="00E563D5" w:rsidRPr="007F06AC" w:rsidRDefault="00E563D5" w:rsidP="009E3E1D">
            <w:pPr>
              <w:rPr>
                <w:sz w:val="16"/>
                <w:szCs w:val="16"/>
              </w:rPr>
            </w:pPr>
          </w:p>
          <w:p w14:paraId="07452772" w14:textId="77777777" w:rsidR="00E563D5" w:rsidRPr="007F06AC" w:rsidRDefault="00E563D5" w:rsidP="009E3E1D">
            <w:pPr>
              <w:rPr>
                <w:sz w:val="16"/>
                <w:szCs w:val="16"/>
              </w:rPr>
            </w:pPr>
            <w:r w:rsidRPr="007F06AC">
              <w:rPr>
                <w:sz w:val="16"/>
                <w:szCs w:val="16"/>
              </w:rPr>
              <w:t>12 month to 24 month</w:t>
            </w:r>
            <w:r>
              <w:rPr>
                <w:sz w:val="16"/>
                <w:szCs w:val="16"/>
              </w:rPr>
              <w:t>:</w:t>
            </w:r>
            <w:r w:rsidRPr="007F06AC">
              <w:rPr>
                <w:sz w:val="16"/>
                <w:szCs w:val="16"/>
              </w:rPr>
              <w:t xml:space="preserve"> </w:t>
            </w:r>
            <w:r w:rsidRPr="007F06AC">
              <w:rPr>
                <w:rFonts w:cstheme="minorHAnsi"/>
                <w:sz w:val="16"/>
                <w:szCs w:val="16"/>
              </w:rPr>
              <w:t>β</w:t>
            </w:r>
            <w:r w:rsidRPr="007F06AC">
              <w:rPr>
                <w:sz w:val="16"/>
                <w:szCs w:val="16"/>
              </w:rPr>
              <w:t xml:space="preserve"> = -.09, p=.001</w:t>
            </w:r>
          </w:p>
          <w:p w14:paraId="0306EE59" w14:textId="77777777" w:rsidR="00E563D5" w:rsidRPr="007F06AC" w:rsidRDefault="00E563D5" w:rsidP="009E3E1D">
            <w:pPr>
              <w:rPr>
                <w:sz w:val="16"/>
                <w:szCs w:val="16"/>
              </w:rPr>
            </w:pPr>
          </w:p>
          <w:p w14:paraId="3BF28D12" w14:textId="77777777" w:rsidR="00E563D5" w:rsidRPr="007F06AC" w:rsidRDefault="00E563D5" w:rsidP="009E3E1D">
            <w:pPr>
              <w:rPr>
                <w:sz w:val="16"/>
                <w:szCs w:val="16"/>
              </w:rPr>
            </w:pPr>
            <w:r w:rsidRPr="007F06AC">
              <w:rPr>
                <w:sz w:val="16"/>
                <w:szCs w:val="16"/>
              </w:rPr>
              <w:t>24 month to 36 month</w:t>
            </w:r>
            <w:r>
              <w:rPr>
                <w:sz w:val="16"/>
                <w:szCs w:val="16"/>
              </w:rPr>
              <w:t>:</w:t>
            </w:r>
            <w:r w:rsidRPr="007F06AC">
              <w:rPr>
                <w:sz w:val="16"/>
                <w:szCs w:val="16"/>
              </w:rPr>
              <w:t xml:space="preserve"> </w:t>
            </w:r>
            <w:r w:rsidRPr="007F06AC">
              <w:rPr>
                <w:rFonts w:cstheme="minorHAnsi"/>
                <w:sz w:val="16"/>
                <w:szCs w:val="16"/>
              </w:rPr>
              <w:t>β</w:t>
            </w:r>
            <w:r w:rsidRPr="007F06AC">
              <w:rPr>
                <w:sz w:val="16"/>
                <w:szCs w:val="16"/>
              </w:rPr>
              <w:t xml:space="preserve"> = -.11, p=.001</w:t>
            </w:r>
          </w:p>
          <w:p w14:paraId="631AC2FB" w14:textId="77777777" w:rsidR="00E563D5" w:rsidRPr="007F06AC" w:rsidRDefault="00E563D5" w:rsidP="009E3E1D">
            <w:pPr>
              <w:rPr>
                <w:sz w:val="16"/>
                <w:szCs w:val="16"/>
              </w:rPr>
            </w:pPr>
          </w:p>
          <w:p w14:paraId="14B7070E" w14:textId="7B2475C3" w:rsidR="00E563D5" w:rsidRPr="007F06AC" w:rsidRDefault="00E563D5" w:rsidP="009E3E1D">
            <w:pPr>
              <w:rPr>
                <w:color w:val="FF0000"/>
                <w:sz w:val="16"/>
                <w:szCs w:val="16"/>
              </w:rPr>
            </w:pPr>
            <w:r w:rsidRPr="007F06AC">
              <w:rPr>
                <w:color w:val="FF0000"/>
                <w:sz w:val="16"/>
                <w:szCs w:val="16"/>
              </w:rPr>
              <w:t>(</w:t>
            </w:r>
            <w:r w:rsidR="00C522F5">
              <w:rPr>
                <w:color w:val="FF0000"/>
                <w:sz w:val="16"/>
                <w:szCs w:val="16"/>
              </w:rPr>
              <w:t>collective efficacy</w:t>
            </w:r>
            <w:r w:rsidRPr="007F06AC">
              <w:rPr>
                <w:color w:val="FF0000"/>
                <w:sz w:val="16"/>
                <w:szCs w:val="16"/>
              </w:rPr>
              <w:t xml:space="preserve"> </w:t>
            </w:r>
            <w:r w:rsidRPr="007F06AC">
              <w:rPr>
                <w:b/>
                <w:color w:val="FF0000"/>
                <w:sz w:val="16"/>
                <w:szCs w:val="16"/>
              </w:rPr>
              <w:t>-</w:t>
            </w:r>
            <w:r w:rsidRPr="007F06AC">
              <w:rPr>
                <w:color w:val="FF0000"/>
                <w:sz w:val="16"/>
                <w:szCs w:val="16"/>
              </w:rPr>
              <w:t>)</w:t>
            </w:r>
          </w:p>
          <w:p w14:paraId="4C965ED4" w14:textId="77777777" w:rsidR="00E563D5" w:rsidRPr="007F06AC" w:rsidRDefault="00E563D5" w:rsidP="009E3E1D">
            <w:pPr>
              <w:rPr>
                <w:sz w:val="16"/>
                <w:szCs w:val="16"/>
              </w:rPr>
            </w:pPr>
          </w:p>
          <w:p w14:paraId="46B94B81" w14:textId="3FC0D471" w:rsidR="00E563D5" w:rsidRDefault="00E563D5" w:rsidP="00325800">
            <w:pPr>
              <w:rPr>
                <w:i/>
                <w:sz w:val="16"/>
                <w:szCs w:val="16"/>
              </w:rPr>
            </w:pPr>
            <w:r w:rsidRPr="007F06AC">
              <w:rPr>
                <w:sz w:val="16"/>
                <w:szCs w:val="16"/>
              </w:rPr>
              <w:t>Note: Cross-lagged effect of depressive symptoms predicting neighbouring behaviour not significant (no indication of reverse causation)</w:t>
            </w:r>
          </w:p>
        </w:tc>
        <w:tc>
          <w:tcPr>
            <w:tcW w:w="1417" w:type="dxa"/>
            <w:shd w:val="clear" w:color="auto" w:fill="auto"/>
          </w:tcPr>
          <w:p w14:paraId="4D925BA5" w14:textId="63A2BC54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not needed to account for effects estimated at 3 different time points because the direction of the effects is the same.</w:t>
            </w:r>
          </w:p>
        </w:tc>
      </w:tr>
      <w:tr w:rsidR="00E563D5" w:rsidRPr="00C55CA2" w14:paraId="52046899" w14:textId="77777777" w:rsidTr="00937CDA">
        <w:tc>
          <w:tcPr>
            <w:tcW w:w="227" w:type="dxa"/>
            <w:shd w:val="clear" w:color="auto" w:fill="auto"/>
          </w:tcPr>
          <w:p w14:paraId="6E0B3168" w14:textId="0209A8B5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1735" w:type="dxa"/>
            <w:shd w:val="clear" w:color="auto" w:fill="auto"/>
          </w:tcPr>
          <w:p w14:paraId="508870FD" w14:textId="77777777" w:rsidR="00E563D5" w:rsidRDefault="00E563D5" w:rsidP="009E38FA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Korean Community Health Survey (KCHS)</w:t>
            </w:r>
            <w:r>
              <w:rPr>
                <w:sz w:val="16"/>
                <w:szCs w:val="16"/>
              </w:rPr>
              <w:t>;</w:t>
            </w:r>
          </w:p>
          <w:p w14:paraId="38468FE9" w14:textId="69272322" w:rsidR="00E563D5" w:rsidRDefault="00E563D5" w:rsidP="009E3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Lee &amp; Park, 2015</w:t>
            </w:r>
          </w:p>
        </w:tc>
        <w:tc>
          <w:tcPr>
            <w:tcW w:w="1701" w:type="dxa"/>
            <w:shd w:val="clear" w:color="auto" w:fill="auto"/>
          </w:tcPr>
          <w:p w14:paraId="717524C1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N = 68,803 (urban &amp; rural);</w:t>
            </w:r>
          </w:p>
          <w:p w14:paraId="360FF97F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Mean age =  ≥ 65 years;</w:t>
            </w:r>
          </w:p>
          <w:p w14:paraId="1DE360DE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54% female;</w:t>
            </w:r>
          </w:p>
          <w:p w14:paraId="3707F56C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Response rate unknown;</w:t>
            </w:r>
          </w:p>
          <w:p w14:paraId="475F02BB" w14:textId="47D99E0F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 xml:space="preserve">Community </w:t>
            </w:r>
            <w:r w:rsidR="00192DBA">
              <w:rPr>
                <w:sz w:val="16"/>
                <w:szCs w:val="16"/>
              </w:rPr>
              <w:t>d</w:t>
            </w:r>
            <w:r w:rsidRPr="00BE2026">
              <w:rPr>
                <w:sz w:val="16"/>
                <w:szCs w:val="16"/>
              </w:rPr>
              <w:t>wellers;</w:t>
            </w:r>
          </w:p>
          <w:p w14:paraId="22F89940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Nationwide, Korea;</w:t>
            </w:r>
          </w:p>
          <w:p w14:paraId="361BF382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Korean</w:t>
            </w:r>
          </w:p>
          <w:p w14:paraId="060BBAC9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9599219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Cross-sectional;</w:t>
            </w:r>
          </w:p>
          <w:p w14:paraId="2C46BB0D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 xml:space="preserve">Cluster: </w:t>
            </w:r>
            <w:r>
              <w:rPr>
                <w:sz w:val="16"/>
                <w:szCs w:val="16"/>
              </w:rPr>
              <w:t>province, city, community, household (multi-stage &amp; random sampling)</w:t>
            </w:r>
            <w:r w:rsidRPr="00501A7A">
              <w:rPr>
                <w:sz w:val="16"/>
                <w:szCs w:val="16"/>
              </w:rPr>
              <w:t>;</w:t>
            </w:r>
          </w:p>
          <w:p w14:paraId="30829FC4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Individual: random;</w:t>
            </w:r>
          </w:p>
          <w:p w14:paraId="1E37E4F7" w14:textId="77777777" w:rsidR="00E563D5" w:rsidRPr="00111C50" w:rsidRDefault="00E563D5" w:rsidP="00D75AB4">
            <w:pPr>
              <w:rPr>
                <w:color w:val="0070C0"/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 xml:space="preserve">Stratification: </w:t>
            </w:r>
            <w:r>
              <w:rPr>
                <w:sz w:val="16"/>
                <w:szCs w:val="16"/>
              </w:rPr>
              <w:t>unknown demographic factors;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</w:p>
          <w:p w14:paraId="6157AB80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Neighbourhood definition:</w:t>
            </w:r>
          </w:p>
          <w:p w14:paraId="0B095C08" w14:textId="7B5B2A2F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501A7A">
              <w:rPr>
                <w:sz w:val="16"/>
                <w:szCs w:val="16"/>
              </w:rPr>
              <w:t>ocal community</w:t>
            </w:r>
          </w:p>
        </w:tc>
        <w:tc>
          <w:tcPr>
            <w:tcW w:w="1559" w:type="dxa"/>
            <w:shd w:val="clear" w:color="auto" w:fill="auto"/>
          </w:tcPr>
          <w:p w14:paraId="011C5C6D" w14:textId="736E415C" w:rsidR="00E563D5" w:rsidRDefault="00E563D5" w:rsidP="0092753B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Education, family income, living arrangement, number of illnesses</w:t>
            </w:r>
          </w:p>
        </w:tc>
        <w:tc>
          <w:tcPr>
            <w:tcW w:w="1644" w:type="dxa"/>
            <w:shd w:val="clear" w:color="auto" w:fill="auto"/>
          </w:tcPr>
          <w:p w14:paraId="67CE6307" w14:textId="182D2F57" w:rsidR="00E563D5" w:rsidRPr="00BE2026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</w:t>
            </w:r>
            <w:r w:rsidR="00E563D5" w:rsidRPr="00BE2026">
              <w:rPr>
                <w:sz w:val="16"/>
                <w:szCs w:val="16"/>
              </w:rPr>
              <w:t>;</w:t>
            </w:r>
          </w:p>
          <w:p w14:paraId="73B9E014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CES-D (20 item scale)</w:t>
            </w:r>
            <w:r>
              <w:rPr>
                <w:sz w:val="16"/>
                <w:szCs w:val="16"/>
              </w:rPr>
              <w:t xml:space="preserve"> (score 16+)</w:t>
            </w:r>
            <w:r w:rsidRPr="00BE2026">
              <w:rPr>
                <w:sz w:val="16"/>
                <w:szCs w:val="16"/>
              </w:rPr>
              <w:t>;</w:t>
            </w:r>
          </w:p>
          <w:p w14:paraId="3CD6459E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validated;</w:t>
            </w:r>
          </w:p>
          <w:p w14:paraId="03399CE3" w14:textId="77777777" w:rsidR="00E563D5" w:rsidRPr="00BE2026" w:rsidRDefault="00E563D5" w:rsidP="00D75AB4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  <w:p w14:paraId="381279F2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44465D0" w14:textId="6C2B395A" w:rsidR="00E563D5" w:rsidRPr="00BE2026" w:rsidRDefault="00C522F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 w:rsidRPr="00BE2026">
              <w:rPr>
                <w:i/>
                <w:sz w:val="16"/>
                <w:szCs w:val="16"/>
              </w:rPr>
              <w:t>bjective</w:t>
            </w:r>
          </w:p>
          <w:p w14:paraId="3849EB7A" w14:textId="77777777" w:rsidR="007167BD" w:rsidRDefault="00E563D5" w:rsidP="007167BD">
            <w:pPr>
              <w:rPr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Community mean income (SES</w:t>
            </w:r>
            <w:r w:rsidR="00C522F5">
              <w:rPr>
                <w:sz w:val="16"/>
                <w:szCs w:val="16"/>
              </w:rPr>
              <w:t>, S</w:t>
            </w:r>
            <w:r w:rsidRPr="00BE2026">
              <w:rPr>
                <w:sz w:val="16"/>
                <w:szCs w:val="16"/>
              </w:rPr>
              <w:t>)</w:t>
            </w:r>
          </w:p>
          <w:p w14:paraId="2F21C61E" w14:textId="77777777" w:rsidR="007167BD" w:rsidRDefault="007167BD" w:rsidP="007167BD">
            <w:pPr>
              <w:rPr>
                <w:sz w:val="16"/>
                <w:szCs w:val="16"/>
              </w:rPr>
            </w:pPr>
          </w:p>
          <w:p w14:paraId="37DD032C" w14:textId="514418F2" w:rsidR="00E563D5" w:rsidRDefault="00E563D5" w:rsidP="007167BD">
            <w:pPr>
              <w:rPr>
                <w:i/>
                <w:sz w:val="16"/>
                <w:szCs w:val="16"/>
              </w:rPr>
            </w:pPr>
            <w:r w:rsidRPr="00BE2026">
              <w:rPr>
                <w:sz w:val="16"/>
                <w:szCs w:val="16"/>
              </w:rPr>
              <w:t>Gini coefficient (</w:t>
            </w:r>
            <w:r w:rsidR="00C522F5">
              <w:rPr>
                <w:sz w:val="16"/>
                <w:szCs w:val="16"/>
              </w:rPr>
              <w:t>socio-economic</w:t>
            </w:r>
            <w:r w:rsidRPr="00BE2026">
              <w:rPr>
                <w:sz w:val="16"/>
                <w:szCs w:val="16"/>
              </w:rPr>
              <w:t xml:space="preserve"> inequality</w:t>
            </w:r>
            <w:r w:rsidR="00C522F5">
              <w:rPr>
                <w:sz w:val="16"/>
                <w:szCs w:val="16"/>
              </w:rPr>
              <w:t>, S</w:t>
            </w:r>
            <w:r w:rsidRPr="00BE202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34CF6E26" w14:textId="07FF605F" w:rsidR="00E563D5" w:rsidRDefault="00E563D5" w:rsidP="0092753B">
            <w:pPr>
              <w:rPr>
                <w:sz w:val="16"/>
                <w:szCs w:val="16"/>
              </w:rPr>
            </w:pPr>
            <w:r w:rsidRPr="00392ACE">
              <w:rPr>
                <w:sz w:val="16"/>
                <w:szCs w:val="16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6B20C4AC" w14:textId="77777777" w:rsidR="00E563D5" w:rsidRDefault="00E563D5" w:rsidP="00D75AB4">
            <w:pPr>
              <w:rPr>
                <w:sz w:val="16"/>
                <w:szCs w:val="16"/>
              </w:rPr>
            </w:pPr>
            <w:r w:rsidRPr="00CD2D33">
              <w:rPr>
                <w:sz w:val="16"/>
                <w:szCs w:val="16"/>
              </w:rPr>
              <w:t>Multilevel logistic regression</w:t>
            </w:r>
          </w:p>
          <w:p w14:paraId="6325E21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4C1865E" w14:textId="3F602E1A" w:rsidR="00E563D5" w:rsidRDefault="00E563D5" w:rsidP="009E3E1D">
            <w:pPr>
              <w:rPr>
                <w:sz w:val="16"/>
                <w:szCs w:val="16"/>
              </w:rPr>
            </w:pPr>
            <w:r w:rsidRPr="00D5675C">
              <w:rPr>
                <w:color w:val="FF0000"/>
                <w:sz w:val="16"/>
                <w:szCs w:val="16"/>
              </w:rPr>
              <w:t>(no formal testing of gender as a moderator)</w:t>
            </w:r>
          </w:p>
        </w:tc>
        <w:tc>
          <w:tcPr>
            <w:tcW w:w="1276" w:type="dxa"/>
            <w:shd w:val="clear" w:color="auto" w:fill="auto"/>
          </w:tcPr>
          <w:p w14:paraId="67D584CB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significant moderating effects of </w:t>
            </w:r>
            <w:r w:rsidRPr="00BB0C79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</w:rPr>
              <w:t>.</w:t>
            </w:r>
          </w:p>
          <w:p w14:paraId="0554486D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0D6B2790" w14:textId="2B39C753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62D967FF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497793A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Community mean income</w:t>
            </w:r>
            <w:r w:rsidRPr="008C1C8C">
              <w:rPr>
                <w:sz w:val="16"/>
                <w:szCs w:val="16"/>
                <w:highlight w:val="yellow"/>
              </w:rPr>
              <w:t>:</w:t>
            </w:r>
          </w:p>
          <w:p w14:paraId="0B693F39" w14:textId="77777777" w:rsidR="00E563D5" w:rsidRDefault="00E563D5" w:rsidP="00D75AB4">
            <w:pPr>
              <w:rPr>
                <w:sz w:val="16"/>
                <w:szCs w:val="16"/>
              </w:rPr>
            </w:pPr>
            <w:r w:rsidRPr="00BB0C79">
              <w:rPr>
                <w:sz w:val="16"/>
                <w:szCs w:val="16"/>
              </w:rPr>
              <w:t>Male</w:t>
            </w:r>
            <w:r>
              <w:rPr>
                <w:sz w:val="16"/>
                <w:szCs w:val="16"/>
              </w:rPr>
              <w:t>: OR = 1.352 – 1.559; p&lt;.05</w:t>
            </w:r>
          </w:p>
          <w:p w14:paraId="5FAB2C58" w14:textId="77777777" w:rsidR="00E563D5" w:rsidRDefault="00E563D5" w:rsidP="00D75AB4">
            <w:pPr>
              <w:rPr>
                <w:sz w:val="16"/>
                <w:szCs w:val="16"/>
              </w:rPr>
            </w:pPr>
            <w:r w:rsidRPr="00BB0C79">
              <w:rPr>
                <w:sz w:val="16"/>
                <w:szCs w:val="16"/>
              </w:rPr>
              <w:t>Female</w:t>
            </w:r>
            <w:r>
              <w:rPr>
                <w:sz w:val="16"/>
                <w:szCs w:val="16"/>
              </w:rPr>
              <w:t>: or = 1.498-1.638; p&lt;.05</w:t>
            </w:r>
          </w:p>
          <w:p w14:paraId="44D1267A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26BDEF7D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</w:p>
          <w:p w14:paraId="5F9947B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Gini coefficient</w:t>
            </w:r>
            <w:r w:rsidRPr="008C1C8C">
              <w:rPr>
                <w:sz w:val="16"/>
                <w:szCs w:val="16"/>
                <w:highlight w:val="yellow"/>
              </w:rPr>
              <w:t>:</w:t>
            </w:r>
          </w:p>
          <w:p w14:paraId="1661A90D" w14:textId="40C6BE3D" w:rsidR="00E563D5" w:rsidRPr="002B2462" w:rsidRDefault="00E563D5" w:rsidP="00D75AB4">
            <w:pPr>
              <w:rPr>
                <w:sz w:val="16"/>
                <w:szCs w:val="16"/>
              </w:rPr>
            </w:pPr>
            <w:r w:rsidRPr="00BB0C79">
              <w:rPr>
                <w:sz w:val="16"/>
                <w:szCs w:val="16"/>
              </w:rPr>
              <w:t>Male</w:t>
            </w:r>
            <w:r>
              <w:rPr>
                <w:sz w:val="16"/>
                <w:szCs w:val="16"/>
              </w:rPr>
              <w:t>:</w:t>
            </w:r>
            <w:r w:rsidRPr="00BB0C79">
              <w:rPr>
                <w:sz w:val="16"/>
                <w:szCs w:val="16"/>
              </w:rPr>
              <w:t xml:space="preserve"> </w:t>
            </w:r>
            <w:r w:rsidR="00063786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= 0.911 – 1.081; P&gt;.05</w:t>
            </w:r>
          </w:p>
          <w:p w14:paraId="7A4358A2" w14:textId="237D0281" w:rsidR="00063786" w:rsidRDefault="00E563D5" w:rsidP="009E3E1D">
            <w:pPr>
              <w:rPr>
                <w:color w:val="FF0000"/>
                <w:sz w:val="16"/>
                <w:szCs w:val="16"/>
              </w:rPr>
            </w:pPr>
            <w:r w:rsidRPr="00BB0C79">
              <w:rPr>
                <w:sz w:val="16"/>
                <w:szCs w:val="16"/>
              </w:rPr>
              <w:t>Female</w:t>
            </w:r>
            <w:r>
              <w:rPr>
                <w:sz w:val="16"/>
                <w:szCs w:val="16"/>
              </w:rPr>
              <w:t>:</w:t>
            </w:r>
            <w:r w:rsidRPr="00BB0C79">
              <w:rPr>
                <w:sz w:val="16"/>
                <w:szCs w:val="16"/>
              </w:rPr>
              <w:t xml:space="preserve"> </w:t>
            </w:r>
            <w:r w:rsidR="00063786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= 0.957 – 1.047; p&gt;</w:t>
            </w:r>
            <w:r w:rsidRPr="002B2462">
              <w:rPr>
                <w:sz w:val="16"/>
                <w:szCs w:val="16"/>
              </w:rPr>
              <w:t>.05</w:t>
            </w:r>
            <w:r w:rsidRPr="002B2462">
              <w:rPr>
                <w:color w:val="FF0000"/>
                <w:sz w:val="16"/>
                <w:szCs w:val="16"/>
              </w:rPr>
              <w:t xml:space="preserve"> </w:t>
            </w:r>
          </w:p>
          <w:p w14:paraId="5F4C8077" w14:textId="0DD5C843" w:rsidR="00E563D5" w:rsidRDefault="00E563D5" w:rsidP="009E3E1D">
            <w:pPr>
              <w:rPr>
                <w:i/>
                <w:sz w:val="16"/>
                <w:szCs w:val="16"/>
              </w:rPr>
            </w:pPr>
            <w:r w:rsidRPr="00E04EDC">
              <w:rPr>
                <w:color w:val="FF0000"/>
                <w:sz w:val="16"/>
                <w:szCs w:val="16"/>
              </w:rPr>
              <w:t>(</w:t>
            </w:r>
            <w:r w:rsidR="00C522F5" w:rsidRPr="00C522F5">
              <w:rPr>
                <w:color w:val="FF0000"/>
                <w:sz w:val="16"/>
                <w:szCs w:val="16"/>
              </w:rPr>
              <w:t>socio-economic</w:t>
            </w:r>
            <w:r w:rsidRPr="00E04EDC">
              <w:rPr>
                <w:color w:val="FF0000"/>
                <w:sz w:val="16"/>
                <w:szCs w:val="16"/>
              </w:rPr>
              <w:t xml:space="preserve"> inequality </w:t>
            </w:r>
            <w:r w:rsidRPr="00E04EDC">
              <w:rPr>
                <w:b/>
                <w:color w:val="FF0000"/>
                <w:sz w:val="16"/>
                <w:szCs w:val="16"/>
              </w:rPr>
              <w:t>0</w:t>
            </w:r>
            <w:r w:rsidRPr="00E04EDC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4E9378A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624BD444" w14:textId="77777777" w:rsidTr="00937CDA">
        <w:tc>
          <w:tcPr>
            <w:tcW w:w="227" w:type="dxa"/>
            <w:shd w:val="clear" w:color="auto" w:fill="auto"/>
          </w:tcPr>
          <w:p w14:paraId="630102F0" w14:textId="4799CF51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1735" w:type="dxa"/>
            <w:shd w:val="clear" w:color="auto" w:fill="auto"/>
          </w:tcPr>
          <w:p w14:paraId="60CBB1D7" w14:textId="77777777" w:rsidR="00E563D5" w:rsidRDefault="00E563D5" w:rsidP="00E61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Kwangju (study 1);</w:t>
            </w:r>
          </w:p>
          <w:p w14:paraId="4CCC2F5A" w14:textId="01726B89" w:rsidR="00E563D5" w:rsidRPr="00CC6241" w:rsidRDefault="00E563D5" w:rsidP="00E61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et al., 2002</w:t>
            </w:r>
          </w:p>
        </w:tc>
        <w:tc>
          <w:tcPr>
            <w:tcW w:w="1701" w:type="dxa"/>
            <w:shd w:val="clear" w:color="auto" w:fill="auto"/>
          </w:tcPr>
          <w:p w14:paraId="4905F4FC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N = 1134 (urban, rural);</w:t>
            </w:r>
          </w:p>
          <w:p w14:paraId="0494547F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Mean age = 72 years;</w:t>
            </w:r>
          </w:p>
          <w:p w14:paraId="497A43A9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60% female;</w:t>
            </w:r>
          </w:p>
          <w:p w14:paraId="728274B8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lastRenderedPageBreak/>
              <w:t>Response rate = 71%;</w:t>
            </w:r>
          </w:p>
          <w:p w14:paraId="11C4BE3E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Community dwellers;</w:t>
            </w:r>
          </w:p>
          <w:p w14:paraId="43C30CB1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Kwangju, South Korea;</w:t>
            </w:r>
          </w:p>
          <w:p w14:paraId="50417107" w14:textId="2CCAB6AC" w:rsidR="00E563D5" w:rsidRPr="006620BE" w:rsidRDefault="00E563D5" w:rsidP="002D4215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Koreans</w:t>
            </w:r>
          </w:p>
        </w:tc>
        <w:tc>
          <w:tcPr>
            <w:tcW w:w="1843" w:type="dxa"/>
            <w:shd w:val="clear" w:color="auto" w:fill="auto"/>
          </w:tcPr>
          <w:p w14:paraId="77CEAC3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Cross-sectional;</w:t>
            </w:r>
          </w:p>
          <w:p w14:paraId="4EB0A71F" w14:textId="77777777" w:rsidR="00E563D5" w:rsidRPr="00B2371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two geographical areas </w:t>
            </w:r>
            <w:r w:rsidRPr="00B2371D">
              <w:rPr>
                <w:sz w:val="16"/>
                <w:szCs w:val="16"/>
              </w:rPr>
              <w:t>(purposive);</w:t>
            </w:r>
          </w:p>
          <w:p w14:paraId="6A082980" w14:textId="77777777" w:rsidR="00E563D5" w:rsidRPr="00B2371D" w:rsidRDefault="00E563D5" w:rsidP="00D75AB4">
            <w:pPr>
              <w:rPr>
                <w:sz w:val="16"/>
                <w:szCs w:val="16"/>
              </w:rPr>
            </w:pPr>
            <w:r w:rsidRPr="00B2371D">
              <w:rPr>
                <w:sz w:val="16"/>
                <w:szCs w:val="16"/>
              </w:rPr>
              <w:lastRenderedPageBreak/>
              <w:t>Individual: all</w:t>
            </w:r>
            <w:r>
              <w:rPr>
                <w:sz w:val="16"/>
                <w:szCs w:val="16"/>
              </w:rPr>
              <w:t>;</w:t>
            </w:r>
          </w:p>
          <w:p w14:paraId="562CFA2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urban/rural;</w:t>
            </w:r>
          </w:p>
          <w:p w14:paraId="16857E2A" w14:textId="77777777" w:rsidR="00E563D5" w:rsidRDefault="00E563D5" w:rsidP="00D75AB4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1A45DC7D" w14:textId="77777777" w:rsidR="00E563D5" w:rsidRPr="00EB2FEB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  <w:r w:rsidRPr="00EB2FEB">
              <w:rPr>
                <w:sz w:val="16"/>
                <w:szCs w:val="16"/>
              </w:rPr>
              <w:t xml:space="preserve"> </w:t>
            </w:r>
          </w:p>
          <w:p w14:paraId="7999F181" w14:textId="77777777" w:rsidR="00E563D5" w:rsidRDefault="00E563D5" w:rsidP="009E71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1D2EB82" w14:textId="052868FA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None</w:t>
            </w:r>
          </w:p>
        </w:tc>
        <w:tc>
          <w:tcPr>
            <w:tcW w:w="1644" w:type="dxa"/>
            <w:shd w:val="clear" w:color="auto" w:fill="auto"/>
          </w:tcPr>
          <w:p w14:paraId="7A4FEFD2" w14:textId="2DEF43F1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67B0438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Korean GDS (30 items from several scales) </w:t>
            </w:r>
            <w:r>
              <w:rPr>
                <w:sz w:val="16"/>
                <w:szCs w:val="16"/>
              </w:rPr>
              <w:lastRenderedPageBreak/>
              <w:t>(score 18+);</w:t>
            </w:r>
          </w:p>
          <w:p w14:paraId="701C403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3A1A7A1" w14:textId="06D8E045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9205975" w14:textId="7F149CFD" w:rsidR="00E563D5" w:rsidRPr="00C673C7" w:rsidRDefault="00C522F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BA89750" w14:textId="54D78C39" w:rsidR="00E563D5" w:rsidRDefault="00C522F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DC1D15E" w14:textId="2CEF83F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BA57A2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164C46E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F8A0646" w14:textId="07497EEA" w:rsidR="00E563D5" w:rsidRDefault="00E563D5" w:rsidP="0092753B">
            <w:pPr>
              <w:rPr>
                <w:sz w:val="16"/>
                <w:szCs w:val="16"/>
              </w:rPr>
            </w:pPr>
            <w:r w:rsidRPr="000826E1">
              <w:rPr>
                <w:color w:val="00B050"/>
                <w:sz w:val="16"/>
                <w:szCs w:val="16"/>
              </w:rPr>
              <w:t xml:space="preserve">(areas representing </w:t>
            </w:r>
            <w:r>
              <w:rPr>
                <w:color w:val="00B050"/>
                <w:sz w:val="16"/>
                <w:szCs w:val="16"/>
              </w:rPr>
              <w:lastRenderedPageBreak/>
              <w:t>urban/rural</w:t>
            </w:r>
            <w:r w:rsidRPr="000826E1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9968CCF" w14:textId="41D4B03C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247120">
              <w:rPr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depression</w:t>
            </w:r>
          </w:p>
          <w:p w14:paraId="0FA4A4B6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3A4FA6D8" w14:textId="77777777" w:rsidR="00E563D5" w:rsidRDefault="00E563D5" w:rsidP="00D75AB4">
            <w:pPr>
              <w:rPr>
                <w:sz w:val="16"/>
                <w:szCs w:val="16"/>
              </w:rPr>
            </w:pPr>
            <w:r w:rsidRPr="004149A8">
              <w:rPr>
                <w:sz w:val="16"/>
                <w:szCs w:val="16"/>
                <w:highlight w:val="yellow"/>
              </w:rPr>
              <w:t>Urban/rural:</w:t>
            </w:r>
          </w:p>
          <w:p w14:paraId="1CC0864F" w14:textId="170B6EE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  <w:r w:rsidR="00AC6488">
              <w:rPr>
                <w:sz w:val="16"/>
                <w:szCs w:val="16"/>
              </w:rPr>
              <w:t xml:space="preserve"> </w:t>
            </w:r>
            <w:r w:rsidR="00063786">
              <w:rPr>
                <w:sz w:val="16"/>
                <w:szCs w:val="16"/>
              </w:rPr>
              <w:t>=</w:t>
            </w:r>
            <w:r w:rsidR="00AC64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1.02 (0.80, 1.31) p=.900</w:t>
            </w:r>
          </w:p>
          <w:p w14:paraId="2D1F8053" w14:textId="74D23048" w:rsidR="00E563D5" w:rsidRPr="00063786" w:rsidRDefault="00E563D5" w:rsidP="00325800">
            <w:pPr>
              <w:rPr>
                <w:sz w:val="16"/>
                <w:szCs w:val="16"/>
              </w:rPr>
            </w:pPr>
            <w:r w:rsidRPr="004149A8">
              <w:rPr>
                <w:color w:val="FF0000"/>
                <w:sz w:val="16"/>
                <w:szCs w:val="16"/>
              </w:rPr>
              <w:t xml:space="preserve">(urbanisation </w:t>
            </w:r>
            <w:r w:rsidRPr="004149A8">
              <w:rPr>
                <w:b/>
                <w:color w:val="FF0000"/>
                <w:sz w:val="16"/>
                <w:szCs w:val="16"/>
              </w:rPr>
              <w:t>0</w:t>
            </w:r>
            <w:r w:rsidRPr="004149A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C8AC246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22D0874E" w14:textId="77777777" w:rsidTr="00937CDA">
        <w:tc>
          <w:tcPr>
            <w:tcW w:w="227" w:type="dxa"/>
            <w:shd w:val="clear" w:color="auto" w:fill="auto"/>
          </w:tcPr>
          <w:p w14:paraId="3350BA80" w14:textId="72B32CAB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35" w:type="dxa"/>
            <w:shd w:val="clear" w:color="auto" w:fill="auto"/>
          </w:tcPr>
          <w:p w14:paraId="3BEF8351" w14:textId="477B1204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Kwangju (study2);</w:t>
            </w:r>
          </w:p>
          <w:p w14:paraId="35FA9325" w14:textId="4594A26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et al., 2004</w:t>
            </w:r>
          </w:p>
          <w:p w14:paraId="68EBBE3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3241939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EC5024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N = 1204 (urban, rural);</w:t>
            </w:r>
          </w:p>
          <w:p w14:paraId="22CB55F6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Mean age = 72 years;</w:t>
            </w:r>
          </w:p>
          <w:p w14:paraId="6DAD92E2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62% female;</w:t>
            </w:r>
          </w:p>
          <w:p w14:paraId="36E8E41C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Response rate = 77%;</w:t>
            </w:r>
          </w:p>
          <w:p w14:paraId="1F83D154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Community dwellers;</w:t>
            </w:r>
          </w:p>
          <w:p w14:paraId="1F023E1D" w14:textId="77777777" w:rsidR="00E563D5" w:rsidRPr="0051741E" w:rsidRDefault="00E563D5" w:rsidP="00D75AB4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Kwangju, South Korea;</w:t>
            </w:r>
          </w:p>
          <w:p w14:paraId="6AE857AD" w14:textId="341593A9" w:rsidR="00E563D5" w:rsidRPr="006620BE" w:rsidRDefault="00E563D5" w:rsidP="002D4215">
            <w:pPr>
              <w:rPr>
                <w:sz w:val="16"/>
                <w:szCs w:val="16"/>
              </w:rPr>
            </w:pPr>
            <w:r w:rsidRPr="0051741E">
              <w:rPr>
                <w:sz w:val="16"/>
                <w:szCs w:val="16"/>
              </w:rPr>
              <w:t>Koreans</w:t>
            </w:r>
          </w:p>
        </w:tc>
        <w:tc>
          <w:tcPr>
            <w:tcW w:w="1843" w:type="dxa"/>
            <w:shd w:val="clear" w:color="auto" w:fill="auto"/>
          </w:tcPr>
          <w:p w14:paraId="3ACE8BE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0DA81D3" w14:textId="77777777" w:rsidR="00E563D5" w:rsidRPr="00B2371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</w:t>
            </w:r>
            <w:r w:rsidRPr="00B2371D">
              <w:rPr>
                <w:sz w:val="16"/>
                <w:szCs w:val="16"/>
              </w:rPr>
              <w:t>: area (purposive);</w:t>
            </w:r>
          </w:p>
          <w:p w14:paraId="79B3521E" w14:textId="77777777" w:rsidR="00E563D5" w:rsidRPr="00B2371D" w:rsidRDefault="00E563D5" w:rsidP="00D75AB4">
            <w:pPr>
              <w:rPr>
                <w:sz w:val="16"/>
                <w:szCs w:val="16"/>
              </w:rPr>
            </w:pPr>
            <w:r w:rsidRPr="00B2371D">
              <w:rPr>
                <w:sz w:val="16"/>
                <w:szCs w:val="16"/>
              </w:rPr>
              <w:t>Individual: all</w:t>
            </w:r>
          </w:p>
          <w:p w14:paraId="6F623A43" w14:textId="77777777" w:rsidR="00E563D5" w:rsidRDefault="00E563D5" w:rsidP="00D75AB4">
            <w:pPr>
              <w:rPr>
                <w:sz w:val="16"/>
                <w:szCs w:val="16"/>
              </w:rPr>
            </w:pPr>
            <w:r w:rsidRPr="00B2371D">
              <w:rPr>
                <w:sz w:val="16"/>
                <w:szCs w:val="16"/>
              </w:rPr>
              <w:t xml:space="preserve">Stratification: </w:t>
            </w:r>
            <w:r>
              <w:rPr>
                <w:sz w:val="16"/>
                <w:szCs w:val="16"/>
              </w:rPr>
              <w:t xml:space="preserve">urban/rural; </w:t>
            </w:r>
          </w:p>
          <w:p w14:paraId="266215CD" w14:textId="77777777" w:rsidR="00E563D5" w:rsidRDefault="00E563D5" w:rsidP="00D75AB4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6E787BFC" w14:textId="1BEB1DE2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1F396138" w14:textId="25E63AB9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education, housing, employment, health problems, social support</w:t>
            </w:r>
          </w:p>
        </w:tc>
        <w:tc>
          <w:tcPr>
            <w:tcW w:w="1644" w:type="dxa"/>
            <w:shd w:val="clear" w:color="auto" w:fill="auto"/>
          </w:tcPr>
          <w:p w14:paraId="0C6799F6" w14:textId="6E41D948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7D8A222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Geriatric Mental State Schedule (GMS);</w:t>
            </w:r>
          </w:p>
          <w:p w14:paraId="374DC77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7535FC2" w14:textId="3DEA76E7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66E03EC1" w14:textId="3420FBCD" w:rsidR="00E563D5" w:rsidRPr="00C673C7" w:rsidRDefault="00C522F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48D7B14" w14:textId="7068C9DA" w:rsidR="00E563D5" w:rsidRDefault="00C522F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2B793CB" w14:textId="42951FC3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DF04A2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365919CD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7ADB14E" w14:textId="133F9555" w:rsidR="00E563D5" w:rsidRDefault="00E563D5" w:rsidP="0092753B">
            <w:pPr>
              <w:rPr>
                <w:sz w:val="16"/>
                <w:szCs w:val="16"/>
              </w:rPr>
            </w:pPr>
            <w:r w:rsidRPr="0020780C">
              <w:rPr>
                <w:color w:val="00B050"/>
                <w:sz w:val="16"/>
                <w:szCs w:val="16"/>
              </w:rPr>
              <w:t>(unadjusted and adjusted for socio-demographics and health status)</w:t>
            </w:r>
          </w:p>
        </w:tc>
        <w:tc>
          <w:tcPr>
            <w:tcW w:w="1276" w:type="dxa"/>
            <w:shd w:val="clear" w:color="auto" w:fill="auto"/>
          </w:tcPr>
          <w:p w14:paraId="095098C7" w14:textId="36962242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435AF4"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7401B4ED" w14:textId="77777777" w:rsidR="00E563D5" w:rsidRPr="00435AF4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0086CF81" w14:textId="77777777" w:rsidR="00E563D5" w:rsidRDefault="00E563D5" w:rsidP="00D75AB4">
            <w:pPr>
              <w:rPr>
                <w:sz w:val="16"/>
                <w:szCs w:val="16"/>
              </w:rPr>
            </w:pPr>
            <w:r w:rsidRPr="004149A8">
              <w:rPr>
                <w:sz w:val="16"/>
                <w:szCs w:val="16"/>
                <w:highlight w:val="yellow"/>
              </w:rPr>
              <w:t>Urban/rural:</w:t>
            </w:r>
          </w:p>
          <w:p w14:paraId="4ED32E73" w14:textId="7A33FEF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  <w:r w:rsidR="00AC6488">
              <w:rPr>
                <w:sz w:val="16"/>
                <w:szCs w:val="16"/>
              </w:rPr>
              <w:t xml:space="preserve"> </w:t>
            </w:r>
            <w:r w:rsidR="00063786">
              <w:rPr>
                <w:sz w:val="16"/>
                <w:szCs w:val="16"/>
              </w:rPr>
              <w:t>=</w:t>
            </w:r>
            <w:r w:rsidR="00AC64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2.83 (2.01, 3.97) p=&lt;.001</w:t>
            </w:r>
          </w:p>
          <w:p w14:paraId="0D77E005" w14:textId="16A9E086" w:rsidR="00E563D5" w:rsidRDefault="00E563D5" w:rsidP="00325800">
            <w:pPr>
              <w:rPr>
                <w:i/>
                <w:sz w:val="16"/>
                <w:szCs w:val="16"/>
              </w:rPr>
            </w:pPr>
            <w:r w:rsidRPr="004149A8"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 w:rsidRPr="004149A8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D9DBC2" w14:textId="0E174575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Both co-variate unadjusted and adjusted models yielded same conclusion</w:t>
            </w:r>
          </w:p>
        </w:tc>
      </w:tr>
      <w:tr w:rsidR="00E563D5" w:rsidRPr="00C55CA2" w14:paraId="74E2B04B" w14:textId="77777777" w:rsidTr="00937CDA">
        <w:tc>
          <w:tcPr>
            <w:tcW w:w="227" w:type="dxa"/>
            <w:shd w:val="clear" w:color="auto" w:fill="auto"/>
          </w:tcPr>
          <w:p w14:paraId="33ED4B85" w14:textId="5EC58F96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1735" w:type="dxa"/>
            <w:shd w:val="clear" w:color="auto" w:fill="auto"/>
          </w:tcPr>
          <w:p w14:paraId="3BC0460B" w14:textId="77777777" w:rsidR="00E563D5" w:rsidRDefault="00E563D5" w:rsidP="00F53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Longitudinal Aging Study Amsterdam (LASA); </w:t>
            </w:r>
          </w:p>
          <w:p w14:paraId="7EB83664" w14:textId="407DF8D8" w:rsidR="00E563D5" w:rsidRPr="00CC6241" w:rsidRDefault="00E563D5" w:rsidP="00F53CD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Knipscheer</w:t>
            </w:r>
            <w:proofErr w:type="spellEnd"/>
            <w:r>
              <w:rPr>
                <w:sz w:val="16"/>
                <w:szCs w:val="16"/>
              </w:rPr>
              <w:t xml:space="preserve"> et al., 2000 </w:t>
            </w:r>
          </w:p>
        </w:tc>
        <w:tc>
          <w:tcPr>
            <w:tcW w:w="1701" w:type="dxa"/>
            <w:shd w:val="clear" w:color="auto" w:fill="auto"/>
          </w:tcPr>
          <w:p w14:paraId="2E5683A1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N = 2712 ( no to very high urbanisation);</w:t>
            </w:r>
          </w:p>
          <w:p w14:paraId="4804783A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Mean age = 70 years;</w:t>
            </w:r>
          </w:p>
          <w:p w14:paraId="6E852082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51% female;</w:t>
            </w:r>
          </w:p>
          <w:p w14:paraId="043D1A75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Response rate = 62%</w:t>
            </w:r>
          </w:p>
          <w:p w14:paraId="372CBE51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Community dwellers;</w:t>
            </w:r>
          </w:p>
          <w:p w14:paraId="4A8DEBA9" w14:textId="77777777" w:rsidR="00E563D5" w:rsidRPr="00DA411C" w:rsidRDefault="00E563D5" w:rsidP="00D75AB4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Netherlands;</w:t>
            </w:r>
          </w:p>
          <w:p w14:paraId="7C0B8FE3" w14:textId="4196A21D" w:rsidR="00E563D5" w:rsidRPr="006620BE" w:rsidRDefault="00E563D5" w:rsidP="002D4215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Dutch</w:t>
            </w:r>
          </w:p>
        </w:tc>
        <w:tc>
          <w:tcPr>
            <w:tcW w:w="1843" w:type="dxa"/>
            <w:shd w:val="clear" w:color="auto" w:fill="auto"/>
          </w:tcPr>
          <w:p w14:paraId="4AD605B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0FA5BC0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0B3B35">
              <w:rPr>
                <w:sz w:val="16"/>
                <w:szCs w:val="16"/>
              </w:rPr>
              <w:t>municipality</w:t>
            </w:r>
            <w:r>
              <w:rPr>
                <w:sz w:val="16"/>
                <w:szCs w:val="16"/>
              </w:rPr>
              <w:t xml:space="preserve"> (purposive</w:t>
            </w:r>
            <w:r w:rsidRPr="000B3B35">
              <w:rPr>
                <w:sz w:val="16"/>
                <w:szCs w:val="16"/>
              </w:rPr>
              <w:t>);</w:t>
            </w:r>
          </w:p>
          <w:p w14:paraId="642C53F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139E976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municipalities representing differences in culture, religion, urbanisation &amp; ageing</w:t>
            </w:r>
          </w:p>
          <w:p w14:paraId="4624293B" w14:textId="77777777" w:rsidR="00E563D5" w:rsidRDefault="00E563D5" w:rsidP="00D75AB4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629BF784" w14:textId="744EA734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km radius (degree of urbanisation), postcode (% persons 65+ years), participant perceived 15 minutes travelling time (feeling safe in one’s own neighbourhood)</w:t>
            </w:r>
          </w:p>
        </w:tc>
        <w:tc>
          <w:tcPr>
            <w:tcW w:w="1559" w:type="dxa"/>
            <w:shd w:val="clear" w:color="auto" w:fill="auto"/>
          </w:tcPr>
          <w:p w14:paraId="08716FE1" w14:textId="77777777" w:rsidR="00E563D5" w:rsidRPr="00872CC3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Gender, age, partner, education, heavy household tasks, general self-efficacy, voluntary organisations, </w:t>
            </w:r>
            <w:r w:rsidRPr="00872CC3">
              <w:rPr>
                <w:sz w:val="16"/>
                <w:szCs w:val="16"/>
              </w:rPr>
              <w:t>in/formal help,</w:t>
            </w:r>
          </w:p>
          <w:p w14:paraId="14736D21" w14:textId="02DDB321" w:rsidR="00E563D5" w:rsidRDefault="00E563D5" w:rsidP="0092753B">
            <w:pPr>
              <w:rPr>
                <w:sz w:val="16"/>
                <w:szCs w:val="16"/>
              </w:rPr>
            </w:pPr>
            <w:r w:rsidRPr="00872CC3">
              <w:rPr>
                <w:sz w:val="16"/>
                <w:szCs w:val="16"/>
              </w:rPr>
              <w:t xml:space="preserve">% network in </w:t>
            </w:r>
            <w:r>
              <w:rPr>
                <w:sz w:val="16"/>
                <w:szCs w:val="16"/>
              </w:rPr>
              <w:t>neighbourhood</w:t>
            </w:r>
          </w:p>
        </w:tc>
        <w:tc>
          <w:tcPr>
            <w:tcW w:w="1644" w:type="dxa"/>
            <w:shd w:val="clear" w:color="auto" w:fill="auto"/>
          </w:tcPr>
          <w:p w14:paraId="0E2DA8C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08B1493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scale);</w:t>
            </w:r>
          </w:p>
          <w:p w14:paraId="1453A3A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7BAB04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0009C035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B2E4D3A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11F6302" w14:textId="2F385C6C" w:rsidR="00E563D5" w:rsidRDefault="00063786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F6DCC1D" w14:textId="77777777" w:rsidR="007D0CA8" w:rsidRDefault="00063786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rbanisation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BD74A3A" w14:textId="77777777" w:rsidR="007D0CA8" w:rsidRDefault="007D0CA8" w:rsidP="00D75AB4">
            <w:pPr>
              <w:rPr>
                <w:sz w:val="16"/>
                <w:szCs w:val="16"/>
              </w:rPr>
            </w:pPr>
          </w:p>
          <w:p w14:paraId="228C795B" w14:textId="0FAD01CD" w:rsidR="00E563D5" w:rsidRDefault="007D0CA8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of people age 65 years and older in their neighbourhood (p</w:t>
            </w:r>
            <w:r w:rsidR="00E563D5" w:rsidRPr="00864249">
              <w:rPr>
                <w:sz w:val="16"/>
                <w:szCs w:val="16"/>
              </w:rPr>
              <w:t>roportion of older adults</w:t>
            </w:r>
            <w:r w:rsidR="00063786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02186FA7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E801A1A" w14:textId="074B23F5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13765FBF" w14:textId="2295B27F" w:rsidR="00E563D5" w:rsidRPr="00C01D97" w:rsidRDefault="00063786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afe in one’s neighbourhood (personal</w:t>
            </w:r>
            <w:r>
              <w:rPr>
                <w:sz w:val="16"/>
                <w:szCs w:val="16"/>
              </w:rPr>
              <w:t>/crime-related</w:t>
            </w:r>
            <w:r w:rsidR="00E563D5">
              <w:rPr>
                <w:sz w:val="16"/>
                <w:szCs w:val="16"/>
              </w:rPr>
              <w:t xml:space="preserve"> safety</w:t>
            </w:r>
            <w:r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3F43D603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A55736D" w14:textId="77777777" w:rsidR="00E563D5" w:rsidRDefault="00E563D5" w:rsidP="0092753B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2B39EFC5" w14:textId="287610B3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Functional limitations</w:t>
            </w:r>
          </w:p>
        </w:tc>
        <w:tc>
          <w:tcPr>
            <w:tcW w:w="1418" w:type="dxa"/>
            <w:shd w:val="clear" w:color="auto" w:fill="auto"/>
          </w:tcPr>
          <w:p w14:paraId="546B742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regression models</w:t>
            </w:r>
          </w:p>
          <w:p w14:paraId="3954B153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8B023DE" w14:textId="012381DE" w:rsidR="00E563D5" w:rsidRDefault="00E563D5" w:rsidP="0092753B">
            <w:pPr>
              <w:rPr>
                <w:sz w:val="16"/>
                <w:szCs w:val="16"/>
              </w:rPr>
            </w:pPr>
            <w:r w:rsidRPr="00790747">
              <w:rPr>
                <w:color w:val="FF0000"/>
                <w:sz w:val="16"/>
                <w:szCs w:val="16"/>
              </w:rPr>
              <w:t>(clustering at the municipality level not accounted for; outcome positively skewed</w:t>
            </w:r>
            <w:r>
              <w:rPr>
                <w:color w:val="FF0000"/>
                <w:sz w:val="16"/>
                <w:szCs w:val="16"/>
              </w:rPr>
              <w:t>; no SE or 95% CIs reported</w:t>
            </w:r>
            <w:r w:rsidRPr="0079074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39C46A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7CC7BD26" w14:textId="77777777" w:rsidR="00D576EE" w:rsidRDefault="00D576EE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233C3951" w14:textId="77777777" w:rsidR="00D576EE" w:rsidRPr="00296E11" w:rsidRDefault="00D576EE" w:rsidP="00D576EE">
            <w:pPr>
              <w:rPr>
                <w:sz w:val="16"/>
                <w:szCs w:val="16"/>
              </w:rPr>
            </w:pPr>
            <w:r w:rsidRPr="00184872">
              <w:rPr>
                <w:sz w:val="16"/>
                <w:szCs w:val="16"/>
                <w:highlight w:val="yellow"/>
              </w:rPr>
              <w:t>Urbanisation</w:t>
            </w:r>
          </w:p>
          <w:p w14:paraId="586F9976" w14:textId="77777777" w:rsidR="00D576EE" w:rsidRDefault="00D576EE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276D6">
              <w:rPr>
                <w:color w:val="FF0000"/>
                <w:sz w:val="16"/>
                <w:szCs w:val="16"/>
                <w:u w:val="single"/>
              </w:rPr>
              <w:t>do not count</w:t>
            </w:r>
            <w:r>
              <w:rPr>
                <w:color w:val="FF0000"/>
                <w:sz w:val="16"/>
                <w:szCs w:val="16"/>
                <w:u w:val="single"/>
              </w:rPr>
              <w:t xml:space="preserve"> as same direction of effects</w:t>
            </w:r>
            <w:r>
              <w:rPr>
                <w:sz w:val="16"/>
                <w:szCs w:val="16"/>
              </w:rPr>
              <w:t>):</w:t>
            </w:r>
          </w:p>
          <w:p w14:paraId="4C5F372E" w14:textId="77777777" w:rsidR="00D576EE" w:rsidRDefault="00D576EE" w:rsidP="00D576EE">
            <w:pPr>
              <w:rPr>
                <w:sz w:val="16"/>
                <w:szCs w:val="16"/>
              </w:rPr>
            </w:pPr>
            <w:r w:rsidRPr="00AC1327">
              <w:rPr>
                <w:sz w:val="16"/>
                <w:szCs w:val="16"/>
              </w:rPr>
              <w:t>Fu</w:t>
            </w:r>
            <w:r>
              <w:rPr>
                <w:sz w:val="16"/>
                <w:szCs w:val="16"/>
              </w:rPr>
              <w:t>nctional limitation: b=0.12; p&lt;.01</w:t>
            </w:r>
          </w:p>
          <w:p w14:paraId="7BD4CE74" w14:textId="77777777" w:rsidR="00D576EE" w:rsidRPr="00AC1327" w:rsidRDefault="00D576EE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functional limitations: b=0.06; p&lt;.05</w:t>
            </w:r>
          </w:p>
          <w:p w14:paraId="2E0123D0" w14:textId="77777777" w:rsidR="00D576EE" w:rsidRDefault="00D576EE" w:rsidP="00D576EE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 w:rsidRPr="00296E11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631F50D8" w14:textId="77777777" w:rsidR="00E563D5" w:rsidRDefault="00E563D5" w:rsidP="00D75AB4">
            <w:pPr>
              <w:rPr>
                <w:sz w:val="16"/>
                <w:szCs w:val="16"/>
              </w:rPr>
            </w:pPr>
            <w:r w:rsidRPr="00184872">
              <w:rPr>
                <w:sz w:val="16"/>
                <w:szCs w:val="16"/>
                <w:highlight w:val="yellow"/>
              </w:rPr>
              <w:t>% 65+ in neighbourhood</w:t>
            </w:r>
            <w:r>
              <w:rPr>
                <w:sz w:val="16"/>
                <w:szCs w:val="16"/>
              </w:rPr>
              <w:t>:</w:t>
            </w:r>
          </w:p>
          <w:p w14:paraId="436D5439" w14:textId="77777777" w:rsidR="00E563D5" w:rsidRPr="00D0595E" w:rsidRDefault="00E563D5" w:rsidP="00D75AB4">
            <w:pPr>
              <w:rPr>
                <w:sz w:val="16"/>
                <w:szCs w:val="16"/>
              </w:rPr>
            </w:pPr>
            <w:r w:rsidRPr="00D0595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=0.02; p&gt;.05</w:t>
            </w:r>
          </w:p>
          <w:p w14:paraId="5444DBCF" w14:textId="77777777" w:rsidR="00E563D5" w:rsidRDefault="00E563D5" w:rsidP="00D75AB4">
            <w:pPr>
              <w:rPr>
                <w:sz w:val="16"/>
                <w:szCs w:val="16"/>
              </w:rPr>
            </w:pPr>
            <w:r w:rsidRPr="00391F43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391F43">
              <w:rPr>
                <w:b/>
                <w:color w:val="FF0000"/>
                <w:sz w:val="16"/>
                <w:szCs w:val="16"/>
              </w:rPr>
              <w:t>0</w:t>
            </w:r>
            <w:r w:rsidRPr="00391F43">
              <w:rPr>
                <w:color w:val="FF0000"/>
                <w:sz w:val="16"/>
                <w:szCs w:val="16"/>
              </w:rPr>
              <w:t>)</w:t>
            </w:r>
          </w:p>
          <w:p w14:paraId="70B16A84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61502D62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5BE9E3F0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7BF9F85E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3FBA2236" w14:textId="77777777" w:rsidR="00E563D5" w:rsidRDefault="00E563D5" w:rsidP="00D75AB4">
            <w:pPr>
              <w:rPr>
                <w:sz w:val="16"/>
                <w:szCs w:val="16"/>
              </w:rPr>
            </w:pPr>
            <w:r w:rsidRPr="00184872">
              <w:rPr>
                <w:sz w:val="16"/>
                <w:szCs w:val="16"/>
                <w:highlight w:val="yellow"/>
              </w:rPr>
              <w:t>Feeling safe in one’s own neighbourhood</w:t>
            </w:r>
          </w:p>
          <w:p w14:paraId="62BF596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F276D6">
              <w:rPr>
                <w:color w:val="FF0000"/>
                <w:sz w:val="16"/>
                <w:szCs w:val="16"/>
                <w:u w:val="single"/>
              </w:rPr>
              <w:t>do not count</w:t>
            </w:r>
            <w:r>
              <w:rPr>
                <w:color w:val="FF0000"/>
                <w:sz w:val="16"/>
                <w:szCs w:val="16"/>
                <w:u w:val="single"/>
              </w:rPr>
              <w:t xml:space="preserve"> as same direction of effects</w:t>
            </w:r>
            <w:r>
              <w:rPr>
                <w:sz w:val="16"/>
                <w:szCs w:val="16"/>
              </w:rPr>
              <w:t>):</w:t>
            </w:r>
          </w:p>
          <w:p w14:paraId="61D5411F" w14:textId="7AA28937" w:rsidR="00E563D5" w:rsidRDefault="00E563D5" w:rsidP="00D75AB4">
            <w:pPr>
              <w:rPr>
                <w:sz w:val="16"/>
                <w:szCs w:val="16"/>
              </w:rPr>
            </w:pPr>
            <w:r w:rsidRPr="00AC1327">
              <w:rPr>
                <w:sz w:val="16"/>
                <w:szCs w:val="16"/>
              </w:rPr>
              <w:t>Fu</w:t>
            </w:r>
            <w:r>
              <w:rPr>
                <w:sz w:val="16"/>
                <w:szCs w:val="16"/>
              </w:rPr>
              <w:t>nctional limitation</w:t>
            </w:r>
            <w:r w:rsidR="000147F5">
              <w:rPr>
                <w:sz w:val="16"/>
                <w:szCs w:val="16"/>
              </w:rPr>
              <w:t xml:space="preserve"> (ADL)</w:t>
            </w:r>
            <w:r>
              <w:rPr>
                <w:sz w:val="16"/>
                <w:szCs w:val="16"/>
              </w:rPr>
              <w:t>: b=-0.09; p&lt;.01</w:t>
            </w:r>
          </w:p>
          <w:p w14:paraId="49BE6299" w14:textId="4407A09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 functional limitations: b=-0.10; p&lt;.01</w:t>
            </w:r>
          </w:p>
          <w:p w14:paraId="485CEA8B" w14:textId="37C85478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063786" w:rsidRPr="00063786">
              <w:rPr>
                <w:color w:val="FF0000"/>
                <w:sz w:val="16"/>
                <w:szCs w:val="16"/>
              </w:rPr>
              <w:t>personal/crime-related safety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F9EA9BE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7044A2E4" w14:textId="77777777" w:rsidTr="00937CDA">
        <w:tc>
          <w:tcPr>
            <w:tcW w:w="227" w:type="dxa"/>
            <w:shd w:val="clear" w:color="auto" w:fill="auto"/>
          </w:tcPr>
          <w:p w14:paraId="3F8DED5E" w14:textId="5C2243E2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1735" w:type="dxa"/>
            <w:shd w:val="clear" w:color="auto" w:fill="auto"/>
          </w:tcPr>
          <w:p w14:paraId="23E8C94E" w14:textId="414F448D" w:rsidR="00E563D5" w:rsidRPr="00CC6241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Long-Term Care and Social Support: American Indian Aged Project; </w:t>
            </w:r>
            <w:proofErr w:type="spellStart"/>
            <w:r>
              <w:rPr>
                <w:sz w:val="16"/>
                <w:szCs w:val="16"/>
              </w:rPr>
              <w:t>Curyto</w:t>
            </w:r>
            <w:proofErr w:type="spellEnd"/>
            <w:r>
              <w:rPr>
                <w:sz w:val="16"/>
                <w:szCs w:val="16"/>
              </w:rPr>
              <w:t xml:space="preserve"> et al., 1998</w:t>
            </w:r>
          </w:p>
        </w:tc>
        <w:tc>
          <w:tcPr>
            <w:tcW w:w="1701" w:type="dxa"/>
            <w:shd w:val="clear" w:color="auto" w:fill="auto"/>
          </w:tcPr>
          <w:p w14:paraId="6AEB1B1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296 (urban, rural, reservation);</w:t>
            </w:r>
          </w:p>
          <w:p w14:paraId="587B11C1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≈ 67 years;</w:t>
            </w:r>
          </w:p>
          <w:p w14:paraId="0464EF3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 female;</w:t>
            </w:r>
          </w:p>
          <w:p w14:paraId="2F3992C8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73% response rate;</w:t>
            </w:r>
          </w:p>
          <w:p w14:paraId="4EC0C3E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Non-institutionalized community &amp; reservation dwellers;</w:t>
            </w:r>
          </w:p>
          <w:p w14:paraId="5428F03A" w14:textId="77777777" w:rsidR="00E563D5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Michigan, USA;</w:t>
            </w:r>
          </w:p>
          <w:p w14:paraId="347F7301" w14:textId="4194C374" w:rsidR="00E563D5" w:rsidRPr="006620BE" w:rsidRDefault="00E563D5" w:rsidP="002D4215">
            <w:pPr>
              <w:rPr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American Indians</w:t>
            </w:r>
          </w:p>
        </w:tc>
        <w:tc>
          <w:tcPr>
            <w:tcW w:w="1843" w:type="dxa"/>
            <w:shd w:val="clear" w:color="auto" w:fill="auto"/>
          </w:tcPr>
          <w:p w14:paraId="031AFF9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DCB7A5A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reservation </w:t>
            </w:r>
            <w:r w:rsidRPr="005B1EB4">
              <w:rPr>
                <w:sz w:val="16"/>
                <w:szCs w:val="16"/>
              </w:rPr>
              <w:t>area</w:t>
            </w:r>
            <w:r>
              <w:rPr>
                <w:sz w:val="16"/>
                <w:szCs w:val="16"/>
              </w:rPr>
              <w:t xml:space="preserve"> </w:t>
            </w:r>
            <w:r w:rsidRPr="005B1EB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purposive</w:t>
            </w:r>
            <w:r w:rsidRPr="005B1EB4">
              <w:rPr>
                <w:sz w:val="16"/>
                <w:szCs w:val="16"/>
              </w:rPr>
              <w:t>);</w:t>
            </w:r>
          </w:p>
          <w:p w14:paraId="4221A145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Individual: random &amp; convenience;</w:t>
            </w:r>
          </w:p>
          <w:p w14:paraId="1F34A4FE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</w:t>
            </w:r>
          </w:p>
          <w:p w14:paraId="41AA5E58" w14:textId="77777777" w:rsidR="00E563D5" w:rsidRPr="00B22938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rural/reservation/urban;</w:t>
            </w:r>
          </w:p>
          <w:p w14:paraId="3FF2270B" w14:textId="77777777" w:rsidR="00E563D5" w:rsidRPr="00CC6241" w:rsidRDefault="00E563D5" w:rsidP="009E3E1D">
            <w:pPr>
              <w:rPr>
                <w:sz w:val="16"/>
                <w:szCs w:val="16"/>
              </w:rPr>
            </w:pPr>
            <w:r w:rsidRPr="0076300A">
              <w:rPr>
                <w:sz w:val="16"/>
                <w:szCs w:val="16"/>
              </w:rPr>
              <w:t xml:space="preserve">Neighbourhood definition: </w:t>
            </w:r>
          </w:p>
          <w:p w14:paraId="186BB3A6" w14:textId="47D09901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76D7A950" w14:textId="288A8432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education level, marital status</w:t>
            </w:r>
          </w:p>
        </w:tc>
        <w:tc>
          <w:tcPr>
            <w:tcW w:w="1644" w:type="dxa"/>
            <w:shd w:val="clear" w:color="auto" w:fill="auto"/>
          </w:tcPr>
          <w:p w14:paraId="64FE3AEB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0827318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version);</w:t>
            </w:r>
          </w:p>
          <w:p w14:paraId="62A3A79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B61116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15E4F263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0B337744" w14:textId="4A0B6A78" w:rsidR="00E563D5" w:rsidRDefault="0075072C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5073212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version) (score 16+);</w:t>
            </w:r>
          </w:p>
          <w:p w14:paraId="4A87633D" w14:textId="6BCAB605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5AB5BF26" w14:textId="1903509D" w:rsidR="00E563D5" w:rsidRPr="00C673C7" w:rsidRDefault="00D61A78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6F6FAB2" w14:textId="50D92599" w:rsidR="00E563D5" w:rsidRDefault="00E563D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Area of residence: urban/rural/reservation (urbanisation</w:t>
            </w:r>
            <w:r w:rsidR="00D61A78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0BFC48D9" w14:textId="18F504B8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0AC2D00D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E4237">
              <w:rPr>
                <w:sz w:val="16"/>
                <w:szCs w:val="16"/>
              </w:rPr>
              <w:t>ultiple</w:t>
            </w:r>
            <w:r>
              <w:rPr>
                <w:sz w:val="16"/>
                <w:szCs w:val="16"/>
              </w:rPr>
              <w:t xml:space="preserve"> regression (forced entry, hierarchical)</w:t>
            </w:r>
          </w:p>
          <w:p w14:paraId="6EB447F4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1539558D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E834A9">
              <w:rPr>
                <w:color w:val="FF0000"/>
                <w:sz w:val="16"/>
                <w:szCs w:val="16"/>
              </w:rPr>
              <w:t>(no adjustment for reservation areas clustering</w:t>
            </w:r>
            <w:r>
              <w:rPr>
                <w:color w:val="FF0000"/>
                <w:sz w:val="16"/>
                <w:szCs w:val="16"/>
              </w:rPr>
              <w:t>; associations with possible depression not adjusted for socio-demographics; no information on distribution of continuous outcome</w:t>
            </w:r>
            <w:r w:rsidRPr="00E834A9">
              <w:rPr>
                <w:color w:val="FF0000"/>
                <w:sz w:val="16"/>
                <w:szCs w:val="16"/>
              </w:rPr>
              <w:t>)</w:t>
            </w:r>
          </w:p>
          <w:p w14:paraId="68835990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93CA14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7BC4285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3C50DFAD" w14:textId="77777777" w:rsidR="00E563D5" w:rsidRDefault="00E563D5" w:rsidP="009E3E1D">
            <w:pPr>
              <w:rPr>
                <w:sz w:val="16"/>
                <w:szCs w:val="16"/>
              </w:rPr>
            </w:pPr>
            <w:r w:rsidRPr="00B22938">
              <w:rPr>
                <w:sz w:val="16"/>
                <w:szCs w:val="16"/>
                <w:highlight w:val="yellow"/>
              </w:rPr>
              <w:t>Urban/reservation</w:t>
            </w:r>
            <w:r>
              <w:rPr>
                <w:sz w:val="16"/>
                <w:szCs w:val="16"/>
              </w:rPr>
              <w:t xml:space="preserve"> b = 2.68</w:t>
            </w:r>
            <w:r w:rsidRPr="00621515">
              <w:rPr>
                <w:sz w:val="16"/>
                <w:szCs w:val="16"/>
              </w:rPr>
              <w:t>, p&lt;.05</w:t>
            </w:r>
          </w:p>
          <w:p w14:paraId="05A1D741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2CCB7F34" w14:textId="77777777" w:rsidR="00E563D5" w:rsidRDefault="00E563D5" w:rsidP="009E3E1D">
            <w:pPr>
              <w:rPr>
                <w:sz w:val="16"/>
                <w:szCs w:val="16"/>
              </w:rPr>
            </w:pPr>
            <w:r w:rsidRPr="00B22938">
              <w:rPr>
                <w:sz w:val="16"/>
                <w:szCs w:val="16"/>
                <w:highlight w:val="yellow"/>
              </w:rPr>
              <w:t>Rural/reservation:</w:t>
            </w:r>
          </w:p>
          <w:p w14:paraId="15DBB646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-1.74, p&gt;.05</w:t>
            </w:r>
          </w:p>
          <w:p w14:paraId="28EC60BD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AF5A4C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urbanisation</w:t>
            </w:r>
            <w:r w:rsidRPr="00AF5A4C">
              <w:rPr>
                <w:color w:val="FF0000"/>
                <w:sz w:val="16"/>
                <w:szCs w:val="16"/>
              </w:rPr>
              <w:t xml:space="preserve"> </w:t>
            </w:r>
            <w:r w:rsidRPr="001F29A0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0F480D2D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5A2E3B02" w14:textId="6174F5BF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3A9A9664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57884BED" w14:textId="77777777" w:rsidR="00E563D5" w:rsidRDefault="00E563D5" w:rsidP="009E3E1D">
            <w:pPr>
              <w:rPr>
                <w:sz w:val="16"/>
                <w:szCs w:val="16"/>
              </w:rPr>
            </w:pPr>
            <w:r w:rsidRPr="00B22938">
              <w:rPr>
                <w:sz w:val="16"/>
                <w:szCs w:val="16"/>
                <w:highlight w:val="yellow"/>
              </w:rPr>
              <w:t>Urban/reservation</w:t>
            </w:r>
            <w:r w:rsidRPr="004434F6">
              <w:rPr>
                <w:sz w:val="16"/>
                <w:szCs w:val="16"/>
                <w:highlight w:val="yellow"/>
              </w:rPr>
              <w:t>/rural</w:t>
            </w:r>
            <w:r>
              <w:rPr>
                <w:sz w:val="16"/>
                <w:szCs w:val="16"/>
              </w:rPr>
              <w:t xml:space="preserve"> </w:t>
            </w:r>
          </w:p>
          <w:p w14:paraId="22D59585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chi-square = 7.46; p&lt;.05 </w:t>
            </w:r>
          </w:p>
          <w:p w14:paraId="76D5E1A9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 w:rsidRPr="00AF5A4C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urbanisation</w:t>
            </w:r>
            <w:r w:rsidRPr="00AF5A4C">
              <w:rPr>
                <w:color w:val="FF0000"/>
                <w:sz w:val="16"/>
                <w:szCs w:val="16"/>
              </w:rPr>
              <w:t xml:space="preserve"> </w:t>
            </w:r>
            <w:r w:rsidRPr="001F29A0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063F0224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120FD403" w14:textId="77777777" w:rsidR="00E563D5" w:rsidRDefault="00E563D5" w:rsidP="0032580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44543BF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167DAF34" w14:textId="77777777" w:rsidTr="00937CDA">
        <w:tc>
          <w:tcPr>
            <w:tcW w:w="227" w:type="dxa"/>
            <w:shd w:val="clear" w:color="auto" w:fill="auto"/>
          </w:tcPr>
          <w:p w14:paraId="71F52513" w14:textId="29931F80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1735" w:type="dxa"/>
            <w:shd w:val="clear" w:color="auto" w:fill="auto"/>
          </w:tcPr>
          <w:p w14:paraId="62A42673" w14:textId="3C763773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Manitoba Study on Health and Aging (MSHA)</w:t>
            </w:r>
            <w:r w:rsidR="004D5AEC">
              <w:rPr>
                <w:sz w:val="16"/>
                <w:szCs w:val="16"/>
              </w:rPr>
              <w:t xml:space="preserve"> (</w:t>
            </w:r>
            <w:r w:rsidR="004D5AEC" w:rsidRPr="004D5AEC">
              <w:rPr>
                <w:sz w:val="16"/>
                <w:szCs w:val="16"/>
                <w:highlight w:val="yellow"/>
              </w:rPr>
              <w:t>1991/92 sample</w:t>
            </w:r>
            <w:r w:rsidR="004D5AE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</w:p>
          <w:p w14:paraId="2443378B" w14:textId="622E1C65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John et al., 2006</w:t>
            </w:r>
          </w:p>
        </w:tc>
        <w:tc>
          <w:tcPr>
            <w:tcW w:w="1701" w:type="dxa"/>
            <w:shd w:val="clear" w:color="auto" w:fill="auto"/>
          </w:tcPr>
          <w:p w14:paraId="0C88225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1382 (urban, small town, rural);</w:t>
            </w:r>
          </w:p>
          <w:p w14:paraId="5D99221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75 years</w:t>
            </w:r>
          </w:p>
          <w:p w14:paraId="56BCB93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 female;</w:t>
            </w:r>
          </w:p>
          <w:p w14:paraId="211996E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6DBE9FF6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Community dwellers;</w:t>
            </w:r>
          </w:p>
          <w:p w14:paraId="450B993A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Manitoba, Canada;</w:t>
            </w:r>
          </w:p>
          <w:p w14:paraId="41B693E8" w14:textId="69021F75" w:rsidR="00E563D5" w:rsidRDefault="00E563D5" w:rsidP="009E3E1D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Canadian</w:t>
            </w:r>
          </w:p>
        </w:tc>
        <w:tc>
          <w:tcPr>
            <w:tcW w:w="1843" w:type="dxa"/>
            <w:shd w:val="clear" w:color="auto" w:fill="auto"/>
          </w:tcPr>
          <w:p w14:paraId="117DC01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03F2479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9A702A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316701EF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Individual: random;</w:t>
            </w:r>
          </w:p>
          <w:p w14:paraId="57C20EB5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4ABB0A4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1454FEE7" w14:textId="0485F514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1BC3B2AC" w14:textId="2217A4FC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age, education, living arrangements, perceived adequacy of income, self-rated health, functional impairment, number of companions</w:t>
            </w:r>
          </w:p>
        </w:tc>
        <w:tc>
          <w:tcPr>
            <w:tcW w:w="1644" w:type="dxa"/>
            <w:shd w:val="clear" w:color="auto" w:fill="auto"/>
          </w:tcPr>
          <w:p w14:paraId="00210B2D" w14:textId="2E77B6E3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0EB6769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items) (score 16+);</w:t>
            </w:r>
          </w:p>
          <w:p w14:paraId="08F0765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DAA204A" w14:textId="0BF9D17E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09E6968A" w14:textId="6BDB8BD4" w:rsidR="00E563D5" w:rsidRDefault="00D61A78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2A58C60" w14:textId="60904065" w:rsidR="00E563D5" w:rsidRDefault="00D61A78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rban/small town/rural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4072261" w14:textId="58B28F05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552599B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1E860434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0BEC579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65BFDC2" w14:textId="4B10E663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6222BE29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69E61E0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U</w:t>
            </w:r>
            <w:r w:rsidRPr="001250FF">
              <w:rPr>
                <w:sz w:val="16"/>
                <w:szCs w:val="16"/>
                <w:highlight w:val="yellow"/>
              </w:rPr>
              <w:t>rban/small town/rural</w:t>
            </w:r>
            <w:r>
              <w:rPr>
                <w:sz w:val="16"/>
                <w:szCs w:val="16"/>
              </w:rPr>
              <w:t>:</w:t>
            </w:r>
          </w:p>
          <w:p w14:paraId="3C1C0642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Ur</w:t>
            </w:r>
            <w:r w:rsidRPr="001250FF">
              <w:rPr>
                <w:color w:val="FF0000"/>
                <w:sz w:val="16"/>
                <w:szCs w:val="16"/>
              </w:rPr>
              <w:t>ban vs small town</w:t>
            </w:r>
          </w:p>
          <w:p w14:paraId="1A28DF8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OR=1.35; p&gt;.05</w:t>
            </w:r>
          </w:p>
          <w:p w14:paraId="2D1417CF" w14:textId="77777777" w:rsidR="00E563D5" w:rsidRPr="001250FF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Urban vs </w:t>
            </w:r>
            <w:r w:rsidRPr="001250FF">
              <w:rPr>
                <w:color w:val="FF0000"/>
                <w:sz w:val="16"/>
                <w:szCs w:val="16"/>
              </w:rPr>
              <w:t>predominately rural</w:t>
            </w:r>
          </w:p>
          <w:p w14:paraId="76E22AE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OR=0.84; p&gt;.05</w:t>
            </w:r>
          </w:p>
          <w:p w14:paraId="31AA6B74" w14:textId="5D94BD6D" w:rsidR="00E563D5" w:rsidRDefault="00E563D5" w:rsidP="009E3E1D">
            <w:pPr>
              <w:rPr>
                <w:i/>
                <w:sz w:val="16"/>
                <w:szCs w:val="16"/>
              </w:rPr>
            </w:pPr>
            <w:r w:rsidRPr="001250FF">
              <w:rPr>
                <w:color w:val="FF0000"/>
                <w:sz w:val="16"/>
                <w:szCs w:val="16"/>
              </w:rPr>
              <w:t xml:space="preserve">(urbanisation </w:t>
            </w:r>
            <w:r w:rsidRPr="001250FF">
              <w:rPr>
                <w:b/>
                <w:color w:val="FF0000"/>
                <w:sz w:val="16"/>
                <w:szCs w:val="16"/>
              </w:rPr>
              <w:t>0</w:t>
            </w:r>
            <w:r w:rsidRPr="001250FF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1E91954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50C9E0FD" w14:textId="77777777" w:rsidTr="00937CDA">
        <w:tc>
          <w:tcPr>
            <w:tcW w:w="227" w:type="dxa"/>
            <w:shd w:val="clear" w:color="auto" w:fill="auto"/>
          </w:tcPr>
          <w:p w14:paraId="59BCEC06" w14:textId="0C2C48A5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</w:t>
            </w:r>
          </w:p>
        </w:tc>
        <w:tc>
          <w:tcPr>
            <w:tcW w:w="1735" w:type="dxa"/>
            <w:shd w:val="clear" w:color="auto" w:fill="auto"/>
          </w:tcPr>
          <w:p w14:paraId="5418ABE5" w14:textId="5227A1E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MSHA</w:t>
            </w:r>
            <w:r w:rsidR="004D5AEC">
              <w:rPr>
                <w:sz w:val="16"/>
                <w:szCs w:val="16"/>
              </w:rPr>
              <w:t xml:space="preserve"> (</w:t>
            </w:r>
            <w:r w:rsidR="004D5AEC" w:rsidRPr="004D5AEC">
              <w:rPr>
                <w:sz w:val="16"/>
                <w:szCs w:val="16"/>
                <w:highlight w:val="yellow"/>
              </w:rPr>
              <w:t>1996/97 sample</w:t>
            </w:r>
            <w:r w:rsidR="004D5AE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;</w:t>
            </w:r>
          </w:p>
          <w:p w14:paraId="19F6E4D7" w14:textId="51718113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John et al., 2009; </w:t>
            </w:r>
          </w:p>
          <w:p w14:paraId="2FB5C653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</w:p>
          <w:p w14:paraId="6D99AAFB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863D29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N = 807 (urban, rural);</w:t>
            </w:r>
          </w:p>
          <w:p w14:paraId="17E53406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Mean age = 74 years;</w:t>
            </w:r>
          </w:p>
          <w:p w14:paraId="4F0993D5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60% female;</w:t>
            </w:r>
          </w:p>
          <w:p w14:paraId="3D79416C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Response rate not stated;</w:t>
            </w:r>
          </w:p>
          <w:p w14:paraId="6FCFAD6A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Community dwellers;</w:t>
            </w:r>
          </w:p>
          <w:p w14:paraId="0D3CABE7" w14:textId="77777777" w:rsidR="00E563D5" w:rsidRPr="00FB13A0" w:rsidRDefault="00E563D5" w:rsidP="00D75AB4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Manitoba, Canada;</w:t>
            </w:r>
          </w:p>
          <w:p w14:paraId="3B414323" w14:textId="6B9B8213" w:rsidR="00E563D5" w:rsidRDefault="00E563D5" w:rsidP="009E3E1D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Canadian</w:t>
            </w:r>
          </w:p>
        </w:tc>
        <w:tc>
          <w:tcPr>
            <w:tcW w:w="1843" w:type="dxa"/>
            <w:shd w:val="clear" w:color="auto" w:fill="auto"/>
          </w:tcPr>
          <w:p w14:paraId="47DA05D8" w14:textId="14299CFC" w:rsidR="00E563D5" w:rsidRDefault="00686F0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</w:t>
            </w:r>
            <w:r w:rsidR="00E563D5">
              <w:rPr>
                <w:sz w:val="16"/>
                <w:szCs w:val="16"/>
              </w:rPr>
              <w:t>l;</w:t>
            </w:r>
          </w:p>
          <w:p w14:paraId="121EFB6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regions (all);</w:t>
            </w:r>
          </w:p>
          <w:p w14:paraId="499E456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57DA3F3D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region, </w:t>
            </w:r>
            <w:r w:rsidRPr="009A702A">
              <w:rPr>
                <w:sz w:val="16"/>
                <w:szCs w:val="16"/>
              </w:rPr>
              <w:t xml:space="preserve">age &amp; </w:t>
            </w:r>
            <w:r>
              <w:rPr>
                <w:sz w:val="16"/>
                <w:szCs w:val="16"/>
              </w:rPr>
              <w:t>gender;</w:t>
            </w:r>
          </w:p>
          <w:p w14:paraId="6AB8DC6D" w14:textId="77777777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Neighbourhood</w:t>
            </w:r>
            <w:r>
              <w:rPr>
                <w:sz w:val="16"/>
                <w:szCs w:val="16"/>
              </w:rPr>
              <w:t xml:space="preserve"> definition</w:t>
            </w:r>
            <w:r w:rsidRPr="009A702A">
              <w:rPr>
                <w:sz w:val="16"/>
                <w:szCs w:val="16"/>
              </w:rPr>
              <w:t xml:space="preserve">: </w:t>
            </w:r>
          </w:p>
          <w:p w14:paraId="50ED368F" w14:textId="73A89C6A" w:rsidR="00E563D5" w:rsidRPr="009A702A" w:rsidRDefault="00E563D5" w:rsidP="00D75AB4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no</w:t>
            </w:r>
            <w:r w:rsidR="00D61A78">
              <w:rPr>
                <w:sz w:val="16"/>
                <w:szCs w:val="16"/>
              </w:rPr>
              <w:t>t specified</w:t>
            </w:r>
          </w:p>
          <w:p w14:paraId="51B97B64" w14:textId="77777777" w:rsidR="00E563D5" w:rsidRDefault="00E563D5" w:rsidP="009E3E1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3BF97D3" w14:textId="3752FA8B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age, education, income adequacy, self-rated health, functional impairment, number providing companionship</w:t>
            </w:r>
          </w:p>
        </w:tc>
        <w:tc>
          <w:tcPr>
            <w:tcW w:w="1644" w:type="dxa"/>
            <w:shd w:val="clear" w:color="auto" w:fill="auto"/>
          </w:tcPr>
          <w:p w14:paraId="0562843C" w14:textId="14CB8C67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2F77AE3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items) (score 16+);</w:t>
            </w:r>
          </w:p>
          <w:p w14:paraId="1D6250B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8305416" w14:textId="5FBF37D2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5CD6E19" w14:textId="1CABD5D6" w:rsidR="00E563D5" w:rsidRDefault="00D61A78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7116D968" w14:textId="0737343C" w:rsidR="00E563D5" w:rsidRDefault="00D61A78" w:rsidP="009E3E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49F6FEF" w14:textId="6F9C78AC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0CE5E8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680D97F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395CEC2" w14:textId="6C8AE126" w:rsidR="00E563D5" w:rsidRDefault="00E563D5" w:rsidP="009E3E1D">
            <w:pPr>
              <w:rPr>
                <w:sz w:val="16"/>
                <w:szCs w:val="16"/>
              </w:rPr>
            </w:pPr>
            <w:r w:rsidRPr="00F93A3D">
              <w:rPr>
                <w:color w:val="FF0000"/>
                <w:sz w:val="16"/>
                <w:szCs w:val="16"/>
              </w:rPr>
              <w:t xml:space="preserve">(no adjustment for clustering at the region level) </w:t>
            </w:r>
          </w:p>
        </w:tc>
        <w:tc>
          <w:tcPr>
            <w:tcW w:w="1276" w:type="dxa"/>
            <w:shd w:val="clear" w:color="auto" w:fill="auto"/>
          </w:tcPr>
          <w:p w14:paraId="26EC5E86" w14:textId="14A5B53E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54F30DED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0B6A0F5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U</w:t>
            </w:r>
            <w:r w:rsidRPr="00FC17B3">
              <w:rPr>
                <w:sz w:val="16"/>
                <w:szCs w:val="16"/>
                <w:highlight w:val="yellow"/>
              </w:rPr>
              <w:t>rban/rural:</w:t>
            </w:r>
          </w:p>
          <w:p w14:paraId="7EDC73E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OR=0.62; p&gt;.05</w:t>
            </w:r>
          </w:p>
          <w:p w14:paraId="6529C563" w14:textId="6A57F85A" w:rsidR="00E563D5" w:rsidRDefault="00E563D5" w:rsidP="009E3E1D">
            <w:pPr>
              <w:rPr>
                <w:i/>
                <w:sz w:val="16"/>
                <w:szCs w:val="16"/>
              </w:rPr>
            </w:pPr>
            <w:r w:rsidRPr="001250FF">
              <w:rPr>
                <w:color w:val="FF0000"/>
                <w:sz w:val="16"/>
                <w:szCs w:val="16"/>
              </w:rPr>
              <w:t xml:space="preserve">(urbanisation </w:t>
            </w:r>
            <w:r w:rsidRPr="001250FF">
              <w:rPr>
                <w:b/>
                <w:color w:val="FF0000"/>
                <w:sz w:val="16"/>
                <w:szCs w:val="16"/>
              </w:rPr>
              <w:t>0</w:t>
            </w:r>
            <w:r w:rsidRPr="001250FF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E8649CC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4A556CF1" w14:textId="77777777" w:rsidTr="00937CDA">
        <w:tc>
          <w:tcPr>
            <w:tcW w:w="227" w:type="dxa"/>
            <w:shd w:val="clear" w:color="auto" w:fill="auto"/>
          </w:tcPr>
          <w:p w14:paraId="7F766275" w14:textId="19EB9EF0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37</w:t>
            </w:r>
          </w:p>
        </w:tc>
        <w:tc>
          <w:tcPr>
            <w:tcW w:w="1735" w:type="dxa"/>
            <w:shd w:val="clear" w:color="auto" w:fill="auto"/>
          </w:tcPr>
          <w:p w14:paraId="51D95C06" w14:textId="0F29707A" w:rsidR="00E563D5" w:rsidRDefault="00E563D5" w:rsidP="00A07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Research Council Trial;</w:t>
            </w:r>
          </w:p>
          <w:p w14:paraId="195DB047" w14:textId="1F7A31D3" w:rsidR="00E563D5" w:rsidRPr="00BA1C4D" w:rsidRDefault="00E563D5" w:rsidP="00A07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Walters et al., 2004</w:t>
            </w:r>
          </w:p>
        </w:tc>
        <w:tc>
          <w:tcPr>
            <w:tcW w:w="1701" w:type="dxa"/>
            <w:shd w:val="clear" w:color="auto" w:fill="auto"/>
          </w:tcPr>
          <w:p w14:paraId="06F6209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13349 (urban, rural);</w:t>
            </w:r>
          </w:p>
          <w:p w14:paraId="2B4DC8D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75 years;</w:t>
            </w:r>
          </w:p>
          <w:p w14:paraId="621E43C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61% female;</w:t>
            </w:r>
          </w:p>
          <w:p w14:paraId="3E1B3689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rate; unknown</w:t>
            </w:r>
          </w:p>
          <w:p w14:paraId="3507E84F" w14:textId="77777777" w:rsidR="00E563D5" w:rsidRPr="00DA7C7C" w:rsidRDefault="00E563D5" w:rsidP="00D75AB4">
            <w:pPr>
              <w:rPr>
                <w:sz w:val="16"/>
                <w:szCs w:val="16"/>
              </w:rPr>
            </w:pPr>
            <w:r w:rsidRPr="00DA7C7C">
              <w:rPr>
                <w:sz w:val="16"/>
                <w:szCs w:val="16"/>
              </w:rPr>
              <w:t xml:space="preserve">Representative sample of </w:t>
            </w:r>
            <w:r>
              <w:rPr>
                <w:sz w:val="16"/>
                <w:szCs w:val="16"/>
              </w:rPr>
              <w:t>c</w:t>
            </w:r>
            <w:r w:rsidRPr="00DA7C7C">
              <w:rPr>
                <w:sz w:val="16"/>
                <w:szCs w:val="16"/>
              </w:rPr>
              <w:t>ommunity dwellers;</w:t>
            </w:r>
          </w:p>
          <w:p w14:paraId="0B67DD91" w14:textId="77777777" w:rsidR="00E563D5" w:rsidRPr="00DA7C7C" w:rsidRDefault="00E563D5" w:rsidP="00D75AB4">
            <w:pPr>
              <w:rPr>
                <w:sz w:val="16"/>
                <w:szCs w:val="16"/>
              </w:rPr>
            </w:pPr>
            <w:r w:rsidRPr="00DA7C7C">
              <w:rPr>
                <w:sz w:val="16"/>
                <w:szCs w:val="16"/>
              </w:rPr>
              <w:t>Britain;</w:t>
            </w:r>
          </w:p>
          <w:p w14:paraId="3A404B9D" w14:textId="2AABC65D" w:rsidR="00E563D5" w:rsidRDefault="00E563D5" w:rsidP="00D75AB4">
            <w:pPr>
              <w:rPr>
                <w:sz w:val="16"/>
                <w:szCs w:val="16"/>
              </w:rPr>
            </w:pPr>
            <w:r w:rsidRPr="00DA7C7C">
              <w:rPr>
                <w:sz w:val="16"/>
                <w:szCs w:val="16"/>
              </w:rPr>
              <w:t>British</w:t>
            </w:r>
          </w:p>
        </w:tc>
        <w:tc>
          <w:tcPr>
            <w:tcW w:w="1843" w:type="dxa"/>
            <w:shd w:val="clear" w:color="auto" w:fill="auto"/>
          </w:tcPr>
          <w:p w14:paraId="1AE5AA9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77CE1D4C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1B3B28">
              <w:rPr>
                <w:sz w:val="16"/>
                <w:szCs w:val="16"/>
              </w:rPr>
              <w:t xml:space="preserve">family practices (representative sample); </w:t>
            </w:r>
          </w:p>
          <w:p w14:paraId="3946E086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Individual: all;</w:t>
            </w:r>
          </w:p>
          <w:p w14:paraId="6F204E84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Stratification:</w:t>
            </w:r>
          </w:p>
          <w:p w14:paraId="457115FD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family practices (medical) were stratified by mortality experience (standardised mortality ratio) &amp; </w:t>
            </w:r>
            <w:proofErr w:type="spellStart"/>
            <w:r w:rsidRPr="001B3B28">
              <w:rPr>
                <w:sz w:val="16"/>
                <w:szCs w:val="16"/>
              </w:rPr>
              <w:t>Jarman</w:t>
            </w:r>
            <w:proofErr w:type="spellEnd"/>
            <w:r w:rsidRPr="001B3B28">
              <w:rPr>
                <w:sz w:val="16"/>
                <w:szCs w:val="16"/>
              </w:rPr>
              <w:t xml:space="preserve"> index (area deprivation); </w:t>
            </w:r>
          </w:p>
          <w:p w14:paraId="1E65644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</w:t>
            </w:r>
          </w:p>
          <w:p w14:paraId="4FA1AC3D" w14:textId="32C5AC33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enumeration district</w:t>
            </w:r>
          </w:p>
        </w:tc>
        <w:tc>
          <w:tcPr>
            <w:tcW w:w="1559" w:type="dxa"/>
            <w:shd w:val="clear" w:color="auto" w:fill="auto"/>
          </w:tcPr>
          <w:p w14:paraId="085970B6" w14:textId="646BEC47" w:rsidR="00E563D5" w:rsidRDefault="00E563D5" w:rsidP="0092753B">
            <w:pPr>
              <w:rPr>
                <w:sz w:val="16"/>
                <w:szCs w:val="16"/>
              </w:rPr>
            </w:pPr>
            <w:r w:rsidRPr="00DA7C7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ge, gender (neighbourhood deprivation) or none (population density)</w:t>
            </w:r>
          </w:p>
        </w:tc>
        <w:tc>
          <w:tcPr>
            <w:tcW w:w="1644" w:type="dxa"/>
            <w:shd w:val="clear" w:color="auto" w:fill="auto"/>
          </w:tcPr>
          <w:p w14:paraId="1B545223" w14:textId="30F6797A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0CDFC33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6+);</w:t>
            </w:r>
          </w:p>
          <w:p w14:paraId="7F51A95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A45B3B5" w14:textId="7AD95E1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 (yes/no)</w:t>
            </w:r>
          </w:p>
        </w:tc>
        <w:tc>
          <w:tcPr>
            <w:tcW w:w="1900" w:type="dxa"/>
            <w:shd w:val="clear" w:color="auto" w:fill="auto"/>
          </w:tcPr>
          <w:p w14:paraId="4D669E55" w14:textId="63E453C1" w:rsidR="00E563D5" w:rsidRPr="00DA7C7C" w:rsidRDefault="00D61A78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 xml:space="preserve">bjective </w:t>
            </w:r>
          </w:p>
          <w:p w14:paraId="68BA9FD9" w14:textId="496E0468" w:rsidR="00D576EE" w:rsidRDefault="00D61A78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opulation density (population</w:t>
            </w:r>
            <w:r>
              <w:rPr>
                <w:sz w:val="16"/>
                <w:szCs w:val="16"/>
              </w:rPr>
              <w:t>/residential</w:t>
            </w:r>
            <w:r w:rsidR="00E563D5">
              <w:rPr>
                <w:sz w:val="16"/>
                <w:szCs w:val="16"/>
              </w:rPr>
              <w:t xml:space="preserve"> density</w:t>
            </w:r>
            <w:r>
              <w:rPr>
                <w:sz w:val="16"/>
                <w:szCs w:val="16"/>
              </w:rPr>
              <w:t>, PS</w:t>
            </w:r>
            <w:r w:rsidR="00D576EE">
              <w:rPr>
                <w:sz w:val="16"/>
                <w:szCs w:val="16"/>
              </w:rPr>
              <w:t>)</w:t>
            </w:r>
          </w:p>
          <w:p w14:paraId="5B0F232E" w14:textId="77777777" w:rsidR="00D576EE" w:rsidRDefault="00D576EE" w:rsidP="00D75AB4">
            <w:pPr>
              <w:rPr>
                <w:sz w:val="16"/>
                <w:szCs w:val="16"/>
              </w:rPr>
            </w:pPr>
          </w:p>
          <w:p w14:paraId="0F0C0C6F" w14:textId="5A932C16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deprivation (SES</w:t>
            </w:r>
            <w:r w:rsidR="00D61A78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C45C475" w14:textId="2B3D6184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CD2CCA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Logistic regression </w:t>
            </w:r>
          </w:p>
          <w:p w14:paraId="6E0242B6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7C63FB8" w14:textId="77777777" w:rsidR="00E563D5" w:rsidRDefault="00E563D5" w:rsidP="00D75AB4">
            <w:pPr>
              <w:rPr>
                <w:color w:val="00B050"/>
                <w:sz w:val="16"/>
                <w:szCs w:val="16"/>
              </w:rPr>
            </w:pPr>
            <w:r w:rsidRPr="00C004F6">
              <w:rPr>
                <w:color w:val="00B050"/>
                <w:sz w:val="16"/>
                <w:szCs w:val="16"/>
              </w:rPr>
              <w:t>(with adjustment for sampling design and clustering)</w:t>
            </w:r>
          </w:p>
          <w:p w14:paraId="3B875C92" w14:textId="77777777" w:rsidR="00E563D5" w:rsidRDefault="00E563D5" w:rsidP="00D75AB4">
            <w:pPr>
              <w:rPr>
                <w:color w:val="00B050"/>
                <w:sz w:val="16"/>
                <w:szCs w:val="16"/>
              </w:rPr>
            </w:pPr>
          </w:p>
          <w:p w14:paraId="7B8E96F0" w14:textId="7D8923D8" w:rsidR="00E563D5" w:rsidRDefault="00E563D5" w:rsidP="00BE70B0">
            <w:pPr>
              <w:rPr>
                <w:sz w:val="16"/>
                <w:szCs w:val="16"/>
              </w:rPr>
            </w:pPr>
            <w:r w:rsidRPr="00C004F6">
              <w:rPr>
                <w:color w:val="FF0000"/>
                <w:sz w:val="16"/>
                <w:szCs w:val="16"/>
              </w:rPr>
              <w:t>(continu</w:t>
            </w:r>
            <w:r w:rsidR="00BE70B0">
              <w:rPr>
                <w:color w:val="FF0000"/>
                <w:sz w:val="16"/>
                <w:szCs w:val="16"/>
              </w:rPr>
              <w:t>ous</w:t>
            </w:r>
            <w:r w:rsidRPr="00C004F6">
              <w:rPr>
                <w:color w:val="FF0000"/>
                <w:sz w:val="16"/>
                <w:szCs w:val="16"/>
              </w:rPr>
              <w:t xml:space="preserve"> exposures categorized into quartiles)</w:t>
            </w:r>
          </w:p>
        </w:tc>
        <w:tc>
          <w:tcPr>
            <w:tcW w:w="1276" w:type="dxa"/>
            <w:shd w:val="clear" w:color="auto" w:fill="auto"/>
          </w:tcPr>
          <w:p w14:paraId="6EC67578" w14:textId="5006B750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4E9564E5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544C7909" w14:textId="77777777" w:rsidR="00E563D5" w:rsidRDefault="00E563D5" w:rsidP="00D75AB4">
            <w:pPr>
              <w:rPr>
                <w:sz w:val="16"/>
                <w:szCs w:val="16"/>
              </w:rPr>
            </w:pPr>
            <w:r w:rsidRPr="009D309B">
              <w:rPr>
                <w:sz w:val="16"/>
                <w:szCs w:val="16"/>
                <w:highlight w:val="yellow"/>
              </w:rPr>
              <w:t>Population density:</w:t>
            </w:r>
            <w:r>
              <w:rPr>
                <w:sz w:val="16"/>
                <w:szCs w:val="16"/>
              </w:rPr>
              <w:t xml:space="preserve"> </w:t>
            </w:r>
          </w:p>
          <w:p w14:paraId="14CC31ED" w14:textId="77777777" w:rsidR="00E563D5" w:rsidRPr="00BF4A2D" w:rsidRDefault="00E563D5" w:rsidP="00D75AB4">
            <w:pPr>
              <w:rPr>
                <w:rFonts w:eastAsiaTheme="minorEastAsia"/>
                <w:sz w:val="16"/>
                <w:szCs w:val="16"/>
                <w:lang w:eastAsia="zh-CN"/>
              </w:rPr>
            </w:pPr>
            <w:r w:rsidRPr="00BF4A2D">
              <w:rPr>
                <w:sz w:val="16"/>
                <w:szCs w:val="16"/>
              </w:rPr>
              <w:t>p=.01</w:t>
            </w:r>
            <w:r>
              <w:rPr>
                <w:sz w:val="16"/>
                <w:szCs w:val="16"/>
              </w:rPr>
              <w:t>8</w:t>
            </w:r>
          </w:p>
          <w:p w14:paraId="78A41AE6" w14:textId="3BD7B0BC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9D309B">
              <w:rPr>
                <w:color w:val="FF0000"/>
                <w:sz w:val="16"/>
                <w:szCs w:val="16"/>
              </w:rPr>
              <w:t>(population</w:t>
            </w:r>
            <w:r w:rsidR="00D61A78">
              <w:rPr>
                <w:color w:val="FF0000"/>
                <w:sz w:val="16"/>
                <w:szCs w:val="16"/>
              </w:rPr>
              <w:t>/residential</w:t>
            </w:r>
            <w:r w:rsidRPr="009D309B">
              <w:rPr>
                <w:color w:val="FF0000"/>
                <w:sz w:val="16"/>
                <w:szCs w:val="16"/>
              </w:rPr>
              <w:t xml:space="preserve"> density </w:t>
            </w:r>
            <w:r w:rsidRPr="009D309B">
              <w:rPr>
                <w:b/>
                <w:color w:val="FF0000"/>
                <w:sz w:val="16"/>
                <w:szCs w:val="16"/>
              </w:rPr>
              <w:t>+</w:t>
            </w:r>
            <w:r w:rsidRPr="009D309B">
              <w:rPr>
                <w:color w:val="FF0000"/>
                <w:sz w:val="16"/>
                <w:szCs w:val="16"/>
              </w:rPr>
              <w:t>)</w:t>
            </w:r>
          </w:p>
          <w:p w14:paraId="4AA8E689" w14:textId="77777777" w:rsidR="00E563D5" w:rsidRDefault="00E563D5" w:rsidP="00D75AB4">
            <w:pPr>
              <w:rPr>
                <w:sz w:val="16"/>
                <w:szCs w:val="16"/>
              </w:rPr>
            </w:pPr>
            <w:r w:rsidRPr="009D309B">
              <w:rPr>
                <w:sz w:val="16"/>
                <w:szCs w:val="16"/>
                <w:highlight w:val="yellow"/>
              </w:rPr>
              <w:t>Neighbourhood deprivation:</w:t>
            </w:r>
          </w:p>
          <w:p w14:paraId="4CA0EEB5" w14:textId="77777777" w:rsidR="00E563D5" w:rsidRPr="00197683" w:rsidRDefault="00E563D5" w:rsidP="00D75AB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p=.17</w:t>
            </w:r>
          </w:p>
          <w:p w14:paraId="28417E9C" w14:textId="54F286E5" w:rsidR="00E563D5" w:rsidRDefault="00E563D5" w:rsidP="00D75AB4">
            <w:pPr>
              <w:rPr>
                <w:i/>
                <w:sz w:val="16"/>
                <w:szCs w:val="16"/>
              </w:rPr>
            </w:pPr>
            <w:r w:rsidRPr="009D309B">
              <w:rPr>
                <w:color w:val="FF0000"/>
                <w:sz w:val="16"/>
                <w:szCs w:val="16"/>
              </w:rPr>
              <w:t xml:space="preserve">(SES </w:t>
            </w:r>
            <w:r w:rsidRPr="009D309B">
              <w:rPr>
                <w:b/>
                <w:color w:val="FF0000"/>
                <w:sz w:val="16"/>
                <w:szCs w:val="16"/>
              </w:rPr>
              <w:t>0</w:t>
            </w:r>
            <w:r w:rsidRPr="009D309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3A2DF17" w14:textId="77777777" w:rsidR="00E563D5" w:rsidRPr="00295623" w:rsidRDefault="00E563D5" w:rsidP="00D75AB4">
            <w:pPr>
              <w:rPr>
                <w:sz w:val="16"/>
                <w:szCs w:val="16"/>
              </w:rPr>
            </w:pPr>
          </w:p>
        </w:tc>
      </w:tr>
      <w:tr w:rsidR="00E563D5" w:rsidRPr="00C55CA2" w14:paraId="374307F0" w14:textId="77777777" w:rsidTr="00937CDA">
        <w:tc>
          <w:tcPr>
            <w:tcW w:w="227" w:type="dxa"/>
            <w:shd w:val="clear" w:color="auto" w:fill="auto"/>
          </w:tcPr>
          <w:p w14:paraId="13130A14" w14:textId="7F3D0B1D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</w:t>
            </w:r>
          </w:p>
        </w:tc>
        <w:tc>
          <w:tcPr>
            <w:tcW w:w="1735" w:type="dxa"/>
            <w:shd w:val="clear" w:color="auto" w:fill="auto"/>
          </w:tcPr>
          <w:p w14:paraId="0412EF0B" w14:textId="77777777" w:rsidR="00E563D5" w:rsidRDefault="00E563D5" w:rsidP="00A07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Research Council Ageing in Liverpool – Health Aspects (MRC-ALPHA);</w:t>
            </w:r>
          </w:p>
          <w:p w14:paraId="1912F138" w14:textId="218DEAC6" w:rsidR="00E563D5" w:rsidRDefault="00E563D5" w:rsidP="00A07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Wilson et al., 1999</w:t>
            </w:r>
          </w:p>
        </w:tc>
        <w:tc>
          <w:tcPr>
            <w:tcW w:w="1701" w:type="dxa"/>
            <w:shd w:val="clear" w:color="auto" w:fill="auto"/>
          </w:tcPr>
          <w:p w14:paraId="2D99198E" w14:textId="77777777" w:rsidR="00E563D5" w:rsidRPr="00C20D0A" w:rsidRDefault="00E563D5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 = 3298 (urban); </w:t>
            </w:r>
          </w:p>
          <w:p w14:paraId="65762F5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0203217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female not stated;</w:t>
            </w:r>
          </w:p>
          <w:p w14:paraId="4D28AAD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≈ 85%;</w:t>
            </w:r>
          </w:p>
          <w:p w14:paraId="2C2E488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Community dwellers;</w:t>
            </w:r>
          </w:p>
          <w:p w14:paraId="06A0644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Liverpool, UK;</w:t>
            </w:r>
          </w:p>
          <w:p w14:paraId="06BCA8B8" w14:textId="523351A7" w:rsidR="00E563D5" w:rsidRDefault="00E563D5" w:rsidP="00D75AB4">
            <w:pPr>
              <w:rPr>
                <w:sz w:val="16"/>
                <w:szCs w:val="16"/>
              </w:rPr>
            </w:pPr>
            <w:r w:rsidRPr="00D557CD">
              <w:rPr>
                <w:sz w:val="16"/>
                <w:szCs w:val="16"/>
              </w:rPr>
              <w:t>British</w:t>
            </w:r>
          </w:p>
        </w:tc>
        <w:tc>
          <w:tcPr>
            <w:tcW w:w="1843" w:type="dxa"/>
            <w:shd w:val="clear" w:color="auto" w:fill="auto"/>
          </w:tcPr>
          <w:p w14:paraId="15D0626A" w14:textId="77777777" w:rsidR="00E563D5" w:rsidRPr="00405481" w:rsidRDefault="00E563D5" w:rsidP="00D75AB4">
            <w:pPr>
              <w:rPr>
                <w:sz w:val="16"/>
                <w:szCs w:val="16"/>
              </w:rPr>
            </w:pPr>
            <w:r w:rsidRPr="00405481">
              <w:rPr>
                <w:sz w:val="16"/>
                <w:szCs w:val="16"/>
              </w:rPr>
              <w:lastRenderedPageBreak/>
              <w:t>Longitudinal &amp; cross-sectional;</w:t>
            </w:r>
          </w:p>
          <w:p w14:paraId="765C41D0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Cluster: none; </w:t>
            </w:r>
          </w:p>
          <w:p w14:paraId="4C55C97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121DB7B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Stratification: age &amp; gender;</w:t>
            </w:r>
          </w:p>
          <w:p w14:paraId="191D9BC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</w:t>
            </w:r>
          </w:p>
          <w:p w14:paraId="0EA1573D" w14:textId="1FEE1941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</w:tc>
        <w:tc>
          <w:tcPr>
            <w:tcW w:w="1559" w:type="dxa"/>
            <w:shd w:val="clear" w:color="auto" w:fill="auto"/>
          </w:tcPr>
          <w:p w14:paraId="5E9C8212" w14:textId="0C4BA50A" w:rsidR="00E563D5" w:rsidRPr="00DA7C7C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Age, gender</w:t>
            </w:r>
          </w:p>
        </w:tc>
        <w:tc>
          <w:tcPr>
            <w:tcW w:w="1644" w:type="dxa"/>
            <w:shd w:val="clear" w:color="auto" w:fill="auto"/>
          </w:tcPr>
          <w:p w14:paraId="4D071C9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 [neurosis (</w:t>
            </w:r>
            <w:proofErr w:type="spellStart"/>
            <w:r>
              <w:rPr>
                <w:sz w:val="16"/>
                <w:szCs w:val="16"/>
              </w:rPr>
              <w:t>Dn</w:t>
            </w:r>
            <w:proofErr w:type="spellEnd"/>
            <w:r>
              <w:rPr>
                <w:sz w:val="16"/>
                <w:szCs w:val="16"/>
              </w:rPr>
              <w:t>)]</w:t>
            </w:r>
          </w:p>
          <w:p w14:paraId="24E1A4C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GMS-AGECAT;</w:t>
            </w:r>
          </w:p>
          <w:p w14:paraId="7F7B35C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536CE3F" w14:textId="34CB7BDF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7D5BECA7" w14:textId="7FC4B7A1" w:rsidR="00E563D5" w:rsidRDefault="00D61A78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12931B56" w14:textId="47DE1ECE" w:rsidR="00E563D5" w:rsidRDefault="00D61A78" w:rsidP="00D75AB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ocial deprivation (Townsend index) (SES</w:t>
            </w:r>
            <w:r>
              <w:rPr>
                <w:sz w:val="16"/>
                <w:szCs w:val="16"/>
              </w:rPr>
              <w:t>, S</w:t>
            </w:r>
            <w:r w:rsidR="00E563D5" w:rsidRPr="00563FEC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308C5A8E" w14:textId="7D4D3F88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178B3B6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53725640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463B6CE" w14:textId="77777777" w:rsidR="00E563D5" w:rsidRPr="008A6BC3" w:rsidRDefault="00E563D5" w:rsidP="00D75AB4">
            <w:pPr>
              <w:rPr>
                <w:color w:val="FF0000"/>
                <w:sz w:val="16"/>
                <w:szCs w:val="16"/>
              </w:rPr>
            </w:pPr>
            <w:r w:rsidRPr="008A6BC3">
              <w:rPr>
                <w:color w:val="FF0000"/>
                <w:sz w:val="16"/>
                <w:szCs w:val="16"/>
              </w:rPr>
              <w:t xml:space="preserve">(odds ratios not presented for </w:t>
            </w:r>
            <w:r w:rsidRPr="008A6BC3">
              <w:rPr>
                <w:color w:val="FF0000"/>
                <w:sz w:val="16"/>
                <w:szCs w:val="16"/>
              </w:rPr>
              <w:lastRenderedPageBreak/>
              <w:t>prevalence models)</w:t>
            </w:r>
          </w:p>
          <w:p w14:paraId="6068E9B5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137AC8CA" w14:textId="77777777" w:rsidR="00E563D5" w:rsidRDefault="00E563D5" w:rsidP="00D75AB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3DA9BAC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lastRenderedPageBreak/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clinical depression (prevalence)</w:t>
            </w:r>
          </w:p>
          <w:p w14:paraId="6492E3EF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23F287B" w14:textId="77777777" w:rsidR="00E563D5" w:rsidRDefault="00E563D5" w:rsidP="00D75AB4">
            <w:pPr>
              <w:rPr>
                <w:sz w:val="16"/>
                <w:szCs w:val="16"/>
              </w:rPr>
            </w:pPr>
            <w:r w:rsidRPr="00915CA7">
              <w:rPr>
                <w:sz w:val="16"/>
                <w:szCs w:val="16"/>
                <w:highlight w:val="yellow"/>
              </w:rPr>
              <w:lastRenderedPageBreak/>
              <w:t>Social deprivation:</w:t>
            </w:r>
          </w:p>
          <w:p w14:paraId="7C00DCA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Cases</w:t>
            </w:r>
            <w:r w:rsidRPr="00405481">
              <w:rPr>
                <w:sz w:val="16"/>
                <w:szCs w:val="16"/>
              </w:rPr>
              <w:t xml:space="preserve"> vs well subjects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sym w:font="Wingdings" w:char="F0E1"/>
            </w:r>
            <w:r>
              <w:rPr>
                <w:sz w:val="16"/>
                <w:szCs w:val="16"/>
              </w:rPr>
              <w:t xml:space="preserve"> prevalence in areas with </w:t>
            </w:r>
            <w:r>
              <w:rPr>
                <w:sz w:val="16"/>
                <w:szCs w:val="16"/>
              </w:rPr>
              <w:sym w:font="Wingdings" w:char="F0E1"/>
            </w:r>
            <w:r>
              <w:rPr>
                <w:sz w:val="16"/>
                <w:szCs w:val="16"/>
              </w:rPr>
              <w:t xml:space="preserve"> social deprivation p=.019</w:t>
            </w:r>
          </w:p>
          <w:p w14:paraId="481E217A" w14:textId="0C8F76E6" w:rsidR="00E563D5" w:rsidRDefault="00E563D5" w:rsidP="00D75AB4">
            <w:pPr>
              <w:rPr>
                <w:i/>
                <w:sz w:val="16"/>
                <w:szCs w:val="16"/>
              </w:rPr>
            </w:pPr>
            <w:r w:rsidRPr="00E26BC9">
              <w:rPr>
                <w:color w:val="FF0000"/>
                <w:sz w:val="16"/>
                <w:szCs w:val="16"/>
              </w:rPr>
              <w:t>(SES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D61A78">
              <w:rPr>
                <w:color w:val="FF0000"/>
                <w:sz w:val="16"/>
                <w:szCs w:val="16"/>
              </w:rPr>
              <w:t>-</w:t>
            </w:r>
            <w:r w:rsidRPr="00E26BC9">
              <w:rPr>
                <w:color w:val="FF0000"/>
                <w:sz w:val="16"/>
                <w:szCs w:val="16"/>
              </w:rPr>
              <w:t>)</w:t>
            </w:r>
          </w:p>
          <w:p w14:paraId="73D12C76" w14:textId="77777777" w:rsidR="00076B0A" w:rsidRDefault="00076B0A" w:rsidP="00D75AB4">
            <w:pPr>
              <w:rPr>
                <w:i/>
                <w:sz w:val="16"/>
                <w:szCs w:val="16"/>
              </w:rPr>
            </w:pPr>
          </w:p>
          <w:p w14:paraId="46F71651" w14:textId="77777777" w:rsidR="00E563D5" w:rsidRDefault="00E563D5" w:rsidP="00D75AB4">
            <w:pPr>
              <w:rPr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clinical depression (incidence)</w:t>
            </w:r>
          </w:p>
          <w:p w14:paraId="102008D4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7FF79F8" w14:textId="77777777" w:rsidR="00E563D5" w:rsidRDefault="00E563D5" w:rsidP="00D75AB4">
            <w:pPr>
              <w:rPr>
                <w:sz w:val="16"/>
                <w:szCs w:val="16"/>
              </w:rPr>
            </w:pPr>
            <w:r w:rsidRPr="00915CA7">
              <w:rPr>
                <w:sz w:val="16"/>
                <w:szCs w:val="16"/>
                <w:highlight w:val="yellow"/>
              </w:rPr>
              <w:t>Social deprivation:</w:t>
            </w:r>
          </w:p>
          <w:p w14:paraId="5EF6E779" w14:textId="77777777" w:rsidR="00E563D5" w:rsidRPr="00405481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Cases</w:t>
            </w:r>
            <w:r w:rsidRPr="00405481">
              <w:rPr>
                <w:sz w:val="16"/>
                <w:szCs w:val="16"/>
              </w:rPr>
              <w:t xml:space="preserve"> vs well subjects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sym w:font="Wingdings" w:char="F0E1"/>
            </w:r>
            <w:r>
              <w:rPr>
                <w:sz w:val="16"/>
                <w:szCs w:val="16"/>
              </w:rPr>
              <w:t xml:space="preserve"> incidence in areas with </w:t>
            </w:r>
            <w:r>
              <w:rPr>
                <w:sz w:val="16"/>
                <w:szCs w:val="16"/>
              </w:rPr>
              <w:sym w:font="Wingdings" w:char="F0E1"/>
            </w:r>
            <w:r>
              <w:rPr>
                <w:sz w:val="16"/>
                <w:szCs w:val="16"/>
              </w:rPr>
              <w:t xml:space="preserve"> social deprivation</w:t>
            </w:r>
          </w:p>
          <w:p w14:paraId="411AF8A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p=.021</w:t>
            </w:r>
          </w:p>
          <w:p w14:paraId="6875A0A2" w14:textId="4293B991" w:rsidR="00E563D5" w:rsidRPr="00D02E0B" w:rsidRDefault="00E563D5" w:rsidP="00D75AB4">
            <w:pPr>
              <w:rPr>
                <w:i/>
                <w:sz w:val="16"/>
                <w:szCs w:val="16"/>
              </w:rPr>
            </w:pPr>
            <w:r w:rsidRPr="00E26BC9">
              <w:rPr>
                <w:color w:val="FF0000"/>
                <w:sz w:val="16"/>
                <w:szCs w:val="16"/>
              </w:rPr>
              <w:t>(SES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D61A78">
              <w:rPr>
                <w:b/>
                <w:color w:val="FF0000"/>
                <w:sz w:val="16"/>
                <w:szCs w:val="16"/>
              </w:rPr>
              <w:t>-</w:t>
            </w:r>
            <w:r w:rsidRPr="00E26BC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3A049FC" w14:textId="77777777" w:rsidR="00E563D5" w:rsidRPr="00295623" w:rsidRDefault="00E563D5" w:rsidP="00D75AB4">
            <w:pPr>
              <w:rPr>
                <w:sz w:val="16"/>
                <w:szCs w:val="16"/>
              </w:rPr>
            </w:pPr>
          </w:p>
        </w:tc>
      </w:tr>
      <w:tr w:rsidR="00E563D5" w:rsidRPr="00C55CA2" w14:paraId="108EEA10" w14:textId="77777777" w:rsidTr="00937CDA">
        <w:tc>
          <w:tcPr>
            <w:tcW w:w="227" w:type="dxa"/>
            <w:shd w:val="clear" w:color="auto" w:fill="auto"/>
          </w:tcPr>
          <w:p w14:paraId="4532F0F3" w14:textId="63E064FF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39</w:t>
            </w:r>
          </w:p>
        </w:tc>
        <w:tc>
          <w:tcPr>
            <w:tcW w:w="1735" w:type="dxa"/>
            <w:shd w:val="clear" w:color="auto" w:fill="auto"/>
          </w:tcPr>
          <w:p w14:paraId="4A9A367D" w14:textId="1E03C9E3" w:rsidR="00E563D5" w:rsidRDefault="00E563D5" w:rsidP="00A073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Mobilize Boston Study; Wang et al., 2014</w:t>
            </w:r>
          </w:p>
        </w:tc>
        <w:tc>
          <w:tcPr>
            <w:tcW w:w="1701" w:type="dxa"/>
            <w:shd w:val="clear" w:color="auto" w:fill="auto"/>
          </w:tcPr>
          <w:p w14:paraId="5F22842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732 (urban);</w:t>
            </w:r>
          </w:p>
          <w:p w14:paraId="4A354BE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78 years;</w:t>
            </w:r>
          </w:p>
          <w:p w14:paraId="79AD8E1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 female;</w:t>
            </w:r>
          </w:p>
          <w:p w14:paraId="1230286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5C89AAA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28641F29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Boston, USA;</w:t>
            </w:r>
          </w:p>
          <w:p w14:paraId="19293A12" w14:textId="240C299C" w:rsidR="00E563D5" w:rsidRDefault="00E563D5" w:rsidP="00D75AB4">
            <w:pPr>
              <w:rPr>
                <w:sz w:val="16"/>
                <w:szCs w:val="16"/>
              </w:rPr>
            </w:pPr>
            <w:r w:rsidRPr="00A7407C">
              <w:rPr>
                <w:sz w:val="16"/>
                <w:szCs w:val="16"/>
              </w:rPr>
              <w:t>Non-Hispanic White (78%) &amp; others</w:t>
            </w:r>
          </w:p>
        </w:tc>
        <w:tc>
          <w:tcPr>
            <w:tcW w:w="1843" w:type="dxa"/>
            <w:shd w:val="clear" w:color="auto" w:fill="auto"/>
          </w:tcPr>
          <w:p w14:paraId="01A5049E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1B3B28">
              <w:rPr>
                <w:sz w:val="16"/>
                <w:szCs w:val="16"/>
              </w:rPr>
              <w:t>ongitudinal;</w:t>
            </w:r>
          </w:p>
          <w:p w14:paraId="32AEC4B1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Cluster: none; </w:t>
            </w:r>
          </w:p>
          <w:p w14:paraId="75BC82FB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Individual: simple random; </w:t>
            </w:r>
          </w:p>
          <w:p w14:paraId="5BF9C3DE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17DBF44B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Neighbourhood:</w:t>
            </w:r>
          </w:p>
          <w:p w14:paraId="5DA58427" w14:textId="6C379026" w:rsidR="00E563D5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residential distance to nearest major roadway &amp; ambient monitoring site  </w:t>
            </w:r>
          </w:p>
        </w:tc>
        <w:tc>
          <w:tcPr>
            <w:tcW w:w="1559" w:type="dxa"/>
            <w:shd w:val="clear" w:color="auto" w:fill="auto"/>
          </w:tcPr>
          <w:p w14:paraId="2AA1F6C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Distance to nearest major roadway: age, gender, race, ethnicity, visit, season, day of the week, household income, education, neighbourhood SES, </w:t>
            </w:r>
          </w:p>
          <w:p w14:paraId="2284ABE0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1CBAE2D" w14:textId="56C26EB7" w:rsidR="00E563D5" w:rsidRPr="00DA7C7C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Pollutants: age, gender, race/ethnicity, visit, ambient and dew point temperatures, barometric pressure, day of the week, season, long term temporal trends</w:t>
            </w:r>
          </w:p>
        </w:tc>
        <w:tc>
          <w:tcPr>
            <w:tcW w:w="1644" w:type="dxa"/>
            <w:shd w:val="clear" w:color="auto" w:fill="auto"/>
          </w:tcPr>
          <w:p w14:paraId="7C1E411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2FB4DF2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items)</w:t>
            </w:r>
          </w:p>
          <w:p w14:paraId="48E2EC4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448E862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2ABE6343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64F2BEEE" w14:textId="3FB66634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4F93962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(score 16+)</w:t>
            </w:r>
          </w:p>
          <w:p w14:paraId="6DE5BE4D" w14:textId="6BF3A935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7DAF570D" w14:textId="01BEE6EF" w:rsidR="00E563D5" w:rsidRDefault="00D61A78" w:rsidP="00D75A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88ED025" w14:textId="77777777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 distance to nearest major roadway (</w:t>
            </w:r>
            <w:r w:rsidR="00D61A78">
              <w:rPr>
                <w:sz w:val="16"/>
                <w:szCs w:val="16"/>
              </w:rPr>
              <w:t xml:space="preserve">air </w:t>
            </w:r>
            <w:r>
              <w:rPr>
                <w:sz w:val="16"/>
                <w:szCs w:val="16"/>
              </w:rPr>
              <w:t>pollution</w:t>
            </w:r>
            <w:r w:rsidR="00D61A78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  <w:p w14:paraId="22BDA51B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56353907" w14:textId="77777777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  <w:r>
              <w:rPr>
                <w:sz w:val="16"/>
                <w:szCs w:val="16"/>
                <w:vertAlign w:val="subscript"/>
              </w:rPr>
              <w:t>2.5</w:t>
            </w:r>
            <w:r>
              <w:rPr>
                <w:sz w:val="16"/>
                <w:szCs w:val="16"/>
              </w:rPr>
              <w:t xml:space="preserve"> (</w:t>
            </w:r>
            <w:r w:rsidR="00D61A78">
              <w:rPr>
                <w:sz w:val="16"/>
                <w:szCs w:val="16"/>
              </w:rPr>
              <w:t xml:space="preserve">air </w:t>
            </w:r>
            <w:r>
              <w:rPr>
                <w:sz w:val="16"/>
                <w:szCs w:val="16"/>
              </w:rPr>
              <w:t>pollution</w:t>
            </w:r>
            <w:r w:rsidR="00D61A78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  <w:p w14:paraId="04162EA7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7919493B" w14:textId="13AE1E97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</w:t>
            </w:r>
            <w:r>
              <w:rPr>
                <w:sz w:val="16"/>
                <w:szCs w:val="16"/>
                <w:vertAlign w:val="subscript"/>
              </w:rPr>
              <w:t>4</w:t>
            </w:r>
            <w:r>
              <w:rPr>
                <w:sz w:val="16"/>
                <w:szCs w:val="16"/>
                <w:vertAlign w:val="superscript"/>
              </w:rPr>
              <w:t>2-</w:t>
            </w:r>
            <w:r>
              <w:rPr>
                <w:sz w:val="16"/>
                <w:szCs w:val="16"/>
              </w:rPr>
              <w:t xml:space="preserve">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6564BA7B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59EF3457" w14:textId="19D85071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5133E681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6800C528" w14:textId="1A92B168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UFP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76116503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52326662" w14:textId="08AC98A9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  <w:vertAlign w:val="subscript"/>
              </w:rPr>
              <w:t>3</w:t>
            </w:r>
            <w:r>
              <w:rPr>
                <w:sz w:val="16"/>
                <w:szCs w:val="16"/>
              </w:rPr>
              <w:t xml:space="preserve">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626046B7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7F15B770" w14:textId="60692F82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3BBB3DD9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5C599AE1" w14:textId="3E507D32" w:rsidR="00D576EE" w:rsidRDefault="00E563D5" w:rsidP="00D5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(</w:t>
            </w:r>
            <w:r w:rsidR="00D61A78">
              <w:rPr>
                <w:sz w:val="16"/>
                <w:szCs w:val="16"/>
              </w:rPr>
              <w:t>air pollution, P</w:t>
            </w:r>
            <w:r>
              <w:rPr>
                <w:sz w:val="16"/>
                <w:szCs w:val="16"/>
              </w:rPr>
              <w:t>)</w:t>
            </w:r>
          </w:p>
          <w:p w14:paraId="74464EEF" w14:textId="77777777" w:rsidR="00D576EE" w:rsidRDefault="00D576EE" w:rsidP="00D576EE">
            <w:pPr>
              <w:rPr>
                <w:sz w:val="16"/>
                <w:szCs w:val="16"/>
              </w:rPr>
            </w:pPr>
          </w:p>
          <w:p w14:paraId="21C27487" w14:textId="30DFC161" w:rsidR="00E563D5" w:rsidRDefault="00E563D5" w:rsidP="00D576EE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(</w:t>
            </w:r>
            <w:r w:rsidR="00D61A78">
              <w:rPr>
                <w:sz w:val="16"/>
                <w:szCs w:val="16"/>
              </w:rPr>
              <w:t>air pollution, P</w:t>
            </w:r>
            <w:r w:rsidR="00D61A78" w:rsidDel="00D61A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n)</w:t>
            </w:r>
          </w:p>
        </w:tc>
        <w:tc>
          <w:tcPr>
            <w:tcW w:w="1218" w:type="dxa"/>
            <w:shd w:val="clear" w:color="auto" w:fill="auto"/>
          </w:tcPr>
          <w:p w14:paraId="3BFD2FBE" w14:textId="33D4FECF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0D401F4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Generalised estimating equations (categorical outcome)</w:t>
            </w:r>
          </w:p>
          <w:p w14:paraId="6FFC6C43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1D22A2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 (continuous outcome)</w:t>
            </w:r>
          </w:p>
          <w:p w14:paraId="36A7A52F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B1D578C" w14:textId="5878CA73" w:rsidR="00E563D5" w:rsidRDefault="00E563D5" w:rsidP="00D75AB4">
            <w:pPr>
              <w:rPr>
                <w:sz w:val="16"/>
                <w:szCs w:val="16"/>
              </w:rPr>
            </w:pPr>
            <w:r w:rsidRPr="00D8092A">
              <w:rPr>
                <w:color w:val="FF0000"/>
                <w:sz w:val="16"/>
                <w:szCs w:val="16"/>
              </w:rPr>
              <w:t>(outcome positively skewed</w:t>
            </w:r>
            <w:r>
              <w:rPr>
                <w:color w:val="FF0000"/>
                <w:sz w:val="16"/>
                <w:szCs w:val="16"/>
              </w:rPr>
              <w:t>; used quantiles to examine associations of individual pollutants with outcomes</w:t>
            </w:r>
            <w:r w:rsidRPr="00D8092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CFB7778" w14:textId="77777777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4622FA54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46EA4A26" w14:textId="77777777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Residential distance to nearest major roadway:</w:t>
            </w:r>
            <w:r>
              <w:rPr>
                <w:sz w:val="16"/>
                <w:szCs w:val="16"/>
              </w:rPr>
              <w:t xml:space="preserve"> </w:t>
            </w:r>
          </w:p>
          <w:p w14:paraId="252B614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p=.87</w:t>
            </w:r>
          </w:p>
          <w:p w14:paraId="0C3FD9F5" w14:textId="3842BEF3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 w:rsidRPr="00D61A78">
              <w:rPr>
                <w:color w:val="FF0000"/>
                <w:sz w:val="16"/>
                <w:szCs w:val="16"/>
              </w:rPr>
              <w:t>air pollution</w:t>
            </w:r>
            <w:r w:rsidRPr="008B2D04">
              <w:rPr>
                <w:color w:val="FF0000"/>
                <w:sz w:val="16"/>
                <w:szCs w:val="16"/>
              </w:rPr>
              <w:t xml:space="preserve">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08993478" w14:textId="77777777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PM</w:t>
            </w:r>
            <w:r w:rsidRPr="008B2D04">
              <w:rPr>
                <w:sz w:val="16"/>
                <w:szCs w:val="16"/>
                <w:highlight w:val="yellow"/>
                <w:vertAlign w:val="subscript"/>
              </w:rPr>
              <w:t>2.5</w:t>
            </w:r>
            <w:r w:rsidRPr="008B2D04">
              <w:rPr>
                <w:sz w:val="16"/>
                <w:szCs w:val="16"/>
                <w:highlight w:val="yellow"/>
              </w:rPr>
              <w:t>:</w:t>
            </w:r>
          </w:p>
          <w:p w14:paraId="787E965D" w14:textId="73A450DB" w:rsidR="00E563D5" w:rsidRPr="008B2D04" w:rsidRDefault="00E563D5" w:rsidP="00D75AB4">
            <w:pPr>
              <w:rPr>
                <w:color w:val="FF0000"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 w:rsidRPr="00D61A78">
              <w:rPr>
                <w:color w:val="FF0000"/>
                <w:sz w:val="16"/>
                <w:szCs w:val="16"/>
              </w:rPr>
              <w:t>air pollution</w:t>
            </w:r>
            <w:r w:rsidRPr="008B2D04">
              <w:rPr>
                <w:color w:val="FF0000"/>
                <w:sz w:val="16"/>
                <w:szCs w:val="16"/>
              </w:rPr>
              <w:t xml:space="preserve"> </w:t>
            </w:r>
            <w:r w:rsidRPr="008B2D04">
              <w:rPr>
                <w:b/>
                <w:color w:val="FF0000"/>
                <w:sz w:val="16"/>
                <w:szCs w:val="16"/>
              </w:rPr>
              <w:t>-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2B5B6586" w14:textId="77777777" w:rsidR="00E563D5" w:rsidRPr="008B2D04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SO</w:t>
            </w:r>
            <w:r w:rsidRPr="008B2D04">
              <w:rPr>
                <w:sz w:val="16"/>
                <w:szCs w:val="16"/>
                <w:highlight w:val="yellow"/>
                <w:vertAlign w:val="subscript"/>
              </w:rPr>
              <w:t>4</w:t>
            </w:r>
            <w:r w:rsidRPr="008B2D04">
              <w:rPr>
                <w:sz w:val="16"/>
                <w:szCs w:val="16"/>
                <w:highlight w:val="yellow"/>
                <w:vertAlign w:val="superscript"/>
              </w:rPr>
              <w:t>2-</w:t>
            </w:r>
            <w:r w:rsidRPr="008B2D04">
              <w:rPr>
                <w:sz w:val="16"/>
                <w:szCs w:val="16"/>
                <w:highlight w:val="yellow"/>
              </w:rPr>
              <w:t>:</w:t>
            </w:r>
          </w:p>
          <w:p w14:paraId="6C528332" w14:textId="61E7791A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347FF3E0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BC:</w:t>
            </w:r>
          </w:p>
          <w:p w14:paraId="2BBBA2A1" w14:textId="55BE6182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585AD48D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UFP:</w:t>
            </w:r>
          </w:p>
          <w:p w14:paraId="2F990BCD" w14:textId="61D5D83C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1D668480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O</w:t>
            </w:r>
            <w:r w:rsidRPr="004A5133">
              <w:rPr>
                <w:sz w:val="16"/>
                <w:szCs w:val="16"/>
                <w:highlight w:val="yellow"/>
                <w:vertAlign w:val="subscript"/>
              </w:rPr>
              <w:t>3</w:t>
            </w:r>
            <w:r w:rsidRPr="004A5133">
              <w:rPr>
                <w:sz w:val="16"/>
                <w:szCs w:val="16"/>
                <w:highlight w:val="yellow"/>
              </w:rPr>
              <w:t>:</w:t>
            </w:r>
          </w:p>
          <w:p w14:paraId="00F5F1DA" w14:textId="2B57CE62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764BF961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CO:</w:t>
            </w:r>
          </w:p>
          <w:p w14:paraId="5BAAFF7D" w14:textId="138A5BE8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4A185060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NO:</w:t>
            </w:r>
          </w:p>
          <w:p w14:paraId="21D05748" w14:textId="7CFFF0BE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50B127EB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NO</w:t>
            </w:r>
            <w:r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4A5133">
              <w:rPr>
                <w:sz w:val="16"/>
                <w:szCs w:val="16"/>
                <w:highlight w:val="yellow"/>
              </w:rPr>
              <w:t>:</w:t>
            </w:r>
          </w:p>
          <w:p w14:paraId="37553624" w14:textId="3F6A6418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 xml:space="preserve"> 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5B0ADFC3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</w:p>
          <w:p w14:paraId="4B373021" w14:textId="79D214A0" w:rsidR="00E563D5" w:rsidRPr="00D02E0B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1F3E383C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1000BE5" w14:textId="77777777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Residential distance to nearest major roadway:</w:t>
            </w:r>
            <w:r>
              <w:rPr>
                <w:sz w:val="16"/>
                <w:szCs w:val="16"/>
              </w:rPr>
              <w:t xml:space="preserve"> </w:t>
            </w:r>
          </w:p>
          <w:p w14:paraId="69D52F9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p=.27</w:t>
            </w:r>
          </w:p>
          <w:p w14:paraId="328EFD02" w14:textId="7051C4B9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328D1111" w14:textId="77777777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PM</w:t>
            </w:r>
            <w:r w:rsidRPr="008B2D04">
              <w:rPr>
                <w:sz w:val="16"/>
                <w:szCs w:val="16"/>
                <w:highlight w:val="yellow"/>
                <w:vertAlign w:val="subscript"/>
              </w:rPr>
              <w:t>2.5</w:t>
            </w:r>
            <w:r w:rsidRPr="008B2D04">
              <w:rPr>
                <w:sz w:val="16"/>
                <w:szCs w:val="16"/>
                <w:highlight w:val="yellow"/>
              </w:rPr>
              <w:t>:</w:t>
            </w:r>
          </w:p>
          <w:p w14:paraId="68D47CC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OR=0.67; p=.037</w:t>
            </w:r>
          </w:p>
          <w:p w14:paraId="3AC31889" w14:textId="74D831AE" w:rsidR="00E563D5" w:rsidRPr="008B2D04" w:rsidRDefault="00E563D5" w:rsidP="00D75AB4">
            <w:pPr>
              <w:rPr>
                <w:color w:val="FF0000"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-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6991157C" w14:textId="77777777" w:rsidR="00E563D5" w:rsidRPr="008B2D04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sz w:val="16"/>
                <w:szCs w:val="16"/>
                <w:highlight w:val="yellow"/>
              </w:rPr>
              <w:t>SO</w:t>
            </w:r>
            <w:r w:rsidRPr="008B2D04">
              <w:rPr>
                <w:sz w:val="16"/>
                <w:szCs w:val="16"/>
                <w:highlight w:val="yellow"/>
                <w:vertAlign w:val="subscript"/>
              </w:rPr>
              <w:t>4</w:t>
            </w:r>
            <w:r w:rsidRPr="008B2D04">
              <w:rPr>
                <w:sz w:val="16"/>
                <w:szCs w:val="16"/>
                <w:highlight w:val="yellow"/>
                <w:vertAlign w:val="superscript"/>
              </w:rPr>
              <w:t>2-</w:t>
            </w:r>
            <w:r w:rsidRPr="008B2D04">
              <w:rPr>
                <w:sz w:val="16"/>
                <w:szCs w:val="16"/>
                <w:highlight w:val="yellow"/>
              </w:rPr>
              <w:t>:</w:t>
            </w:r>
          </w:p>
          <w:p w14:paraId="7DF22E7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OR=0.89; p=.48</w:t>
            </w:r>
          </w:p>
          <w:p w14:paraId="4EED145F" w14:textId="62713BCB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7833607E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BC:</w:t>
            </w:r>
          </w:p>
          <w:p w14:paraId="6609B5C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OR=1.00; p=.98</w:t>
            </w:r>
          </w:p>
          <w:p w14:paraId="1D8EDA93" w14:textId="2ABA3F7D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0C63FFFD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UFP:</w:t>
            </w:r>
          </w:p>
          <w:p w14:paraId="7360446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OR=1.04; p=.87</w:t>
            </w:r>
          </w:p>
          <w:p w14:paraId="4F2E20A7" w14:textId="0E7A224D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37A787B3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O</w:t>
            </w:r>
            <w:r w:rsidRPr="004A5133">
              <w:rPr>
                <w:sz w:val="16"/>
                <w:szCs w:val="16"/>
                <w:highlight w:val="yellow"/>
                <w:vertAlign w:val="subscript"/>
              </w:rPr>
              <w:t>3</w:t>
            </w:r>
            <w:r w:rsidRPr="004A5133">
              <w:rPr>
                <w:sz w:val="16"/>
                <w:szCs w:val="16"/>
                <w:highlight w:val="yellow"/>
              </w:rPr>
              <w:t>:</w:t>
            </w:r>
          </w:p>
          <w:p w14:paraId="310DC07C" w14:textId="4B0FB05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OR=0.71; p=</w:t>
            </w:r>
            <w:r w:rsidRPr="003E697B">
              <w:rPr>
                <w:sz w:val="16"/>
                <w:szCs w:val="16"/>
                <w:highlight w:val="yellow"/>
              </w:rPr>
              <w:t>.</w:t>
            </w:r>
            <w:r w:rsidR="003E697B" w:rsidRPr="003E697B">
              <w:rPr>
                <w:sz w:val="16"/>
                <w:szCs w:val="16"/>
                <w:highlight w:val="yellow"/>
              </w:rPr>
              <w:t>12</w:t>
            </w:r>
          </w:p>
          <w:p w14:paraId="779E2272" w14:textId="2F165A82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089C619C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CO:</w:t>
            </w:r>
          </w:p>
          <w:p w14:paraId="72594A4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OR=1.14; p=.28</w:t>
            </w:r>
          </w:p>
          <w:p w14:paraId="66827C5F" w14:textId="10B3E542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36EA43C5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NO:</w:t>
            </w:r>
          </w:p>
          <w:p w14:paraId="5436AEB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OR=1.30; p=.092</w:t>
            </w:r>
          </w:p>
          <w:p w14:paraId="50D872C6" w14:textId="3C5582A4" w:rsidR="00E563D5" w:rsidRDefault="00E563D5" w:rsidP="00D75AB4">
            <w:pPr>
              <w:rPr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  <w:p w14:paraId="1AB7F1CB" w14:textId="77777777" w:rsidR="00E563D5" w:rsidRDefault="00E563D5" w:rsidP="00D75AB4">
            <w:pPr>
              <w:rPr>
                <w:sz w:val="16"/>
                <w:szCs w:val="16"/>
              </w:rPr>
            </w:pPr>
            <w:r w:rsidRPr="004A5133">
              <w:rPr>
                <w:sz w:val="16"/>
                <w:szCs w:val="16"/>
                <w:highlight w:val="yellow"/>
              </w:rPr>
              <w:t>NO</w:t>
            </w:r>
            <w:r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4A5133">
              <w:rPr>
                <w:sz w:val="16"/>
                <w:szCs w:val="16"/>
                <w:highlight w:val="yellow"/>
              </w:rPr>
              <w:t>:</w:t>
            </w:r>
          </w:p>
          <w:p w14:paraId="1DC3C6C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OR=1.32; p=.055</w:t>
            </w:r>
          </w:p>
          <w:p w14:paraId="2FB499A9" w14:textId="39BDF914" w:rsidR="00E563D5" w:rsidRPr="00D02E0B" w:rsidRDefault="00E563D5" w:rsidP="00D75AB4">
            <w:pPr>
              <w:rPr>
                <w:i/>
                <w:sz w:val="16"/>
                <w:szCs w:val="16"/>
              </w:rPr>
            </w:pPr>
            <w:r w:rsidRPr="008B2D04">
              <w:rPr>
                <w:color w:val="FF0000"/>
                <w:sz w:val="16"/>
                <w:szCs w:val="16"/>
              </w:rPr>
              <w:t>(</w:t>
            </w:r>
            <w:r w:rsidR="00D61A78">
              <w:rPr>
                <w:color w:val="FF0000"/>
                <w:sz w:val="16"/>
                <w:szCs w:val="16"/>
              </w:rPr>
              <w:t xml:space="preserve">air </w:t>
            </w:r>
            <w:r w:rsidRPr="008B2D04">
              <w:rPr>
                <w:color w:val="FF0000"/>
                <w:sz w:val="16"/>
                <w:szCs w:val="16"/>
              </w:rPr>
              <w:t xml:space="preserve">pollution </w:t>
            </w:r>
            <w:r w:rsidRPr="008B2D04">
              <w:rPr>
                <w:b/>
                <w:color w:val="FF0000"/>
                <w:sz w:val="16"/>
                <w:szCs w:val="16"/>
              </w:rPr>
              <w:t>0</w:t>
            </w:r>
            <w:r w:rsidRPr="008B2D04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E77AF5A" w14:textId="0FB42744" w:rsidR="00E563D5" w:rsidRPr="00295623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Authors stated that results for depressive symptoms (continuous measure of CES-D) were not substantively different from those related to </w:t>
            </w:r>
            <w:r w:rsidR="0014790C">
              <w:rPr>
                <w:sz w:val="16"/>
                <w:szCs w:val="16"/>
              </w:rPr>
              <w:t>possible</w:t>
            </w:r>
            <w:r>
              <w:rPr>
                <w:sz w:val="16"/>
                <w:szCs w:val="16"/>
              </w:rPr>
              <w:t xml:space="preserve"> depression (categorical CES-D measure). </w:t>
            </w:r>
          </w:p>
        </w:tc>
      </w:tr>
      <w:tr w:rsidR="00E563D5" w:rsidRPr="00C55CA2" w14:paraId="56ABDF87" w14:textId="77777777" w:rsidTr="00937CDA">
        <w:tc>
          <w:tcPr>
            <w:tcW w:w="227" w:type="dxa"/>
            <w:shd w:val="clear" w:color="auto" w:fill="auto"/>
          </w:tcPr>
          <w:p w14:paraId="4DDB61F2" w14:textId="328F8871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 w:rsidRPr="00975D70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735" w:type="dxa"/>
            <w:shd w:val="clear" w:color="auto" w:fill="auto"/>
          </w:tcPr>
          <w:p w14:paraId="5999BE9E" w14:textId="58490DD1" w:rsidR="00E563D5" w:rsidRPr="00CC6241" w:rsidRDefault="00E563D5" w:rsidP="00F53CD0">
            <w:pPr>
              <w:rPr>
                <w:sz w:val="16"/>
                <w:szCs w:val="16"/>
              </w:rPr>
            </w:pPr>
            <w:r w:rsidRPr="00BA1C4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ulti-Ethnic Study of Atherosclerosis (M</w:t>
            </w:r>
            <w:r w:rsidRPr="00BA1C4D">
              <w:rPr>
                <w:sz w:val="16"/>
                <w:szCs w:val="16"/>
              </w:rPr>
              <w:t>ESA</w:t>
            </w:r>
            <w:r>
              <w:rPr>
                <w:sz w:val="16"/>
                <w:szCs w:val="16"/>
              </w:rPr>
              <w:t>);</w:t>
            </w:r>
            <w:r w:rsidRPr="00BA1C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Moore et al., 2016</w:t>
            </w:r>
          </w:p>
        </w:tc>
        <w:tc>
          <w:tcPr>
            <w:tcW w:w="1701" w:type="dxa"/>
            <w:shd w:val="clear" w:color="auto" w:fill="auto"/>
          </w:tcPr>
          <w:p w14:paraId="1FB9061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N, mean age = 5475, 62 years (Exam 1); 5149, 65 years (Exam 3); 4771, 67 years (Exam 4); 3790, 70 years (Exam 5);</w:t>
            </w:r>
          </w:p>
          <w:p w14:paraId="0192974F" w14:textId="6B5748FE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rate: not stated; “Population based sample”;</w:t>
            </w:r>
          </w:p>
          <w:p w14:paraId="6FC3536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US cities;</w:t>
            </w:r>
          </w:p>
          <w:p w14:paraId="3363FFAC" w14:textId="77777777" w:rsidR="00E563D5" w:rsidRPr="00404DC9" w:rsidRDefault="00E563D5" w:rsidP="00D75AB4">
            <w:pPr>
              <w:rPr>
                <w:sz w:val="16"/>
                <w:szCs w:val="16"/>
              </w:rPr>
            </w:pPr>
            <w:r w:rsidRPr="00404DC9">
              <w:rPr>
                <w:sz w:val="16"/>
                <w:szCs w:val="16"/>
              </w:rPr>
              <w:t>Non-Hispanic white,</w:t>
            </w:r>
          </w:p>
          <w:p w14:paraId="1E543996" w14:textId="77777777" w:rsidR="00E563D5" w:rsidRPr="00404DC9" w:rsidRDefault="00E563D5" w:rsidP="00D75AB4">
            <w:pPr>
              <w:rPr>
                <w:sz w:val="16"/>
                <w:szCs w:val="16"/>
              </w:rPr>
            </w:pPr>
            <w:r w:rsidRPr="00404DC9">
              <w:rPr>
                <w:sz w:val="16"/>
                <w:szCs w:val="16"/>
              </w:rPr>
              <w:t xml:space="preserve">Non-Hispanic black, Non-Hispanic Chinese, Hispanic </w:t>
            </w:r>
          </w:p>
          <w:p w14:paraId="2031E9A4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7A328E35" w14:textId="77777777" w:rsidR="00E563D5" w:rsidRPr="006620BE" w:rsidRDefault="00E563D5" w:rsidP="002D421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5DCEA4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 and longitudinal;</w:t>
            </w:r>
          </w:p>
          <w:p w14:paraId="7713A9DC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Cluster: region &amp;</w:t>
            </w:r>
            <w:r>
              <w:rPr>
                <w:sz w:val="16"/>
                <w:szCs w:val="16"/>
              </w:rPr>
              <w:t xml:space="preserve"> </w:t>
            </w:r>
            <w:r w:rsidRPr="00B80A20">
              <w:rPr>
                <w:sz w:val="16"/>
                <w:szCs w:val="16"/>
              </w:rPr>
              <w:t>census tract (purposive), household (random);</w:t>
            </w:r>
          </w:p>
          <w:p w14:paraId="48684C7D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Individual: random</w:t>
            </w:r>
            <w:r>
              <w:rPr>
                <w:sz w:val="16"/>
                <w:szCs w:val="16"/>
              </w:rPr>
              <w:t xml:space="preserve"> (can be multiple people within household)</w:t>
            </w:r>
            <w:r w:rsidRPr="00B80A20">
              <w:rPr>
                <w:sz w:val="16"/>
                <w:szCs w:val="16"/>
              </w:rPr>
              <w:t>;</w:t>
            </w:r>
          </w:p>
          <w:p w14:paraId="644B4315" w14:textId="77777777" w:rsidR="00E563D5" w:rsidRPr="00B80A20" w:rsidRDefault="00E563D5" w:rsidP="00D75AB4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 xml:space="preserve">Stratification: </w:t>
            </w:r>
            <w:r>
              <w:rPr>
                <w:sz w:val="16"/>
                <w:szCs w:val="16"/>
              </w:rPr>
              <w:t xml:space="preserve">mix of </w:t>
            </w:r>
            <w:r w:rsidRPr="00B80A20">
              <w:rPr>
                <w:sz w:val="16"/>
                <w:szCs w:val="16"/>
              </w:rPr>
              <w:t>regions</w:t>
            </w:r>
            <w:r>
              <w:rPr>
                <w:sz w:val="16"/>
                <w:szCs w:val="16"/>
              </w:rPr>
              <w:t xml:space="preserve">, </w:t>
            </w:r>
            <w:r w:rsidRPr="00B80A20">
              <w:rPr>
                <w:sz w:val="16"/>
                <w:szCs w:val="16"/>
              </w:rPr>
              <w:t>gender</w:t>
            </w:r>
            <w:r>
              <w:rPr>
                <w:sz w:val="16"/>
                <w:szCs w:val="16"/>
              </w:rPr>
              <w:t>,</w:t>
            </w:r>
            <w:r w:rsidRPr="00B80A20">
              <w:rPr>
                <w:sz w:val="16"/>
                <w:szCs w:val="16"/>
              </w:rPr>
              <w:t xml:space="preserve"> race</w:t>
            </w:r>
            <w:r>
              <w:rPr>
                <w:sz w:val="16"/>
                <w:szCs w:val="16"/>
              </w:rPr>
              <w:t>,</w:t>
            </w:r>
            <w:r w:rsidRPr="00B80A20">
              <w:rPr>
                <w:sz w:val="16"/>
                <w:szCs w:val="16"/>
              </w:rPr>
              <w:t xml:space="preserve"> ethnicity;</w:t>
            </w:r>
          </w:p>
          <w:p w14:paraId="3659572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1C70EA1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1-mile buffers (objective), 20-minute walking distance (subjective).</w:t>
            </w:r>
          </w:p>
          <w:p w14:paraId="32D1C21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4107DC5" w14:textId="77777777" w:rsidR="00E563D5" w:rsidRDefault="00E563D5" w:rsidP="00D75AB4">
            <w:pPr>
              <w:rPr>
                <w:color w:val="0070C0"/>
                <w:sz w:val="16"/>
                <w:szCs w:val="16"/>
              </w:rPr>
            </w:pPr>
          </w:p>
          <w:p w14:paraId="77B5C0F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0868D28" w14:textId="77777777" w:rsidR="00E563D5" w:rsidRDefault="00E563D5" w:rsidP="009E71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4E1DB6C" w14:textId="12B97C42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Baseline age, education, years lived in neighbourhood, race/ethnicity, study site and gender interactions with time; time-varying income, marital status, moving status, and population density</w:t>
            </w:r>
          </w:p>
        </w:tc>
        <w:tc>
          <w:tcPr>
            <w:tcW w:w="1644" w:type="dxa"/>
            <w:shd w:val="clear" w:color="auto" w:fill="auto"/>
          </w:tcPr>
          <w:p w14:paraId="70E0BB6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7883416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scale);</w:t>
            </w:r>
          </w:p>
          <w:p w14:paraId="5E71E3F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2434DD3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27AB984D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B0D8259" w14:textId="23C5CAC3" w:rsidR="00E563D5" w:rsidRDefault="004C2389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04E8359" w14:textId="1794C7C2" w:rsidR="00E563D5" w:rsidRPr="005A2C20" w:rsidRDefault="004C2389" w:rsidP="00D75A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ocial engagement destinations (</w:t>
            </w:r>
            <w:r w:rsidRPr="004C2389">
              <w:rPr>
                <w:sz w:val="16"/>
                <w:szCs w:val="16"/>
              </w:rPr>
              <w:t>overall access to/availability of destinations/services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  <w:r w:rsidR="00E563D5">
              <w:rPr>
                <w:color w:val="0070C0"/>
                <w:sz w:val="16"/>
                <w:szCs w:val="16"/>
              </w:rPr>
              <w:t xml:space="preserve"> </w:t>
            </w:r>
          </w:p>
          <w:p w14:paraId="6F11C046" w14:textId="77777777" w:rsidR="00E563D5" w:rsidRPr="00583162" w:rsidRDefault="00E563D5" w:rsidP="00D75AB4">
            <w:pPr>
              <w:rPr>
                <w:sz w:val="16"/>
                <w:szCs w:val="16"/>
              </w:rPr>
            </w:pPr>
          </w:p>
          <w:p w14:paraId="170A408F" w14:textId="41C00C75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103FB7B0" w14:textId="53B12F03" w:rsidR="004A5B6A" w:rsidRDefault="004C2389" w:rsidP="004A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safety (personal</w:t>
            </w:r>
            <w:r>
              <w:rPr>
                <w:sz w:val="16"/>
                <w:szCs w:val="16"/>
              </w:rPr>
              <w:t>/crime-related</w:t>
            </w:r>
            <w:r w:rsidR="00E563D5">
              <w:rPr>
                <w:sz w:val="16"/>
                <w:szCs w:val="16"/>
              </w:rPr>
              <w:t xml:space="preserve"> safety</w:t>
            </w:r>
            <w:r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193F95D2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7CFE8DA6" w14:textId="4F656446" w:rsidR="00E563D5" w:rsidRDefault="004A5B6A" w:rsidP="004A5B6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ocial cohesion (</w:t>
            </w:r>
            <w:r w:rsidR="004C2389">
              <w:rPr>
                <w:rFonts w:cstheme="minorHAnsi"/>
                <w:sz w:val="16"/>
                <w:szCs w:val="16"/>
              </w:rPr>
              <w:t>collective efficacy</w:t>
            </w:r>
            <w:r w:rsidR="004C2389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C8D04AD" w14:textId="6EF7ACC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 </w:t>
            </w:r>
          </w:p>
        </w:tc>
        <w:tc>
          <w:tcPr>
            <w:tcW w:w="1418" w:type="dxa"/>
            <w:shd w:val="clear" w:color="auto" w:fill="auto"/>
          </w:tcPr>
          <w:p w14:paraId="2EAD37A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463D9D6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 econometric fixed effect models </w:t>
            </w:r>
          </w:p>
          <w:p w14:paraId="44CD0D34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58F945ED" w14:textId="09805CFC" w:rsidR="00E563D5" w:rsidRDefault="00E563D5" w:rsidP="0092753B">
            <w:pPr>
              <w:rPr>
                <w:sz w:val="16"/>
                <w:szCs w:val="16"/>
              </w:rPr>
            </w:pPr>
            <w:r w:rsidRPr="00F06A39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 xml:space="preserve">multi-stage </w:t>
            </w:r>
            <w:r w:rsidRPr="00F06A39">
              <w:rPr>
                <w:color w:val="FF0000"/>
                <w:sz w:val="16"/>
                <w:szCs w:val="16"/>
              </w:rPr>
              <w:t>sampling strategy does not appear to have been accounted for; outcome positively skewed: not considered in cross-sectional analyses)</w:t>
            </w:r>
          </w:p>
        </w:tc>
        <w:tc>
          <w:tcPr>
            <w:tcW w:w="1276" w:type="dxa"/>
            <w:shd w:val="clear" w:color="auto" w:fill="auto"/>
          </w:tcPr>
          <w:p w14:paraId="1C7BE1E7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F07E8D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</w:rPr>
              <w:t xml:space="preserve"> on neighbourhood social cohesion &amp; neighbourhood safety in cross-sectional and longitudinal models.</w:t>
            </w:r>
          </w:p>
          <w:p w14:paraId="579610CA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330F063A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Pr="00F07E8D">
              <w:rPr>
                <w:i/>
                <w:color w:val="FF0000"/>
                <w:sz w:val="16"/>
                <w:szCs w:val="16"/>
              </w:rPr>
              <w:t xml:space="preserve">(baseline)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26EA7AD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4A23721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S</w:t>
            </w:r>
            <w:r w:rsidRPr="00BA1C4D">
              <w:rPr>
                <w:sz w:val="16"/>
                <w:szCs w:val="16"/>
                <w:highlight w:val="yellow"/>
              </w:rPr>
              <w:t>ocial engagement destinations:</w:t>
            </w:r>
          </w:p>
          <w:p w14:paraId="4CDB9DF6" w14:textId="77777777" w:rsidR="00E563D5" w:rsidRDefault="00E563D5" w:rsidP="00D75AB4">
            <w:pPr>
              <w:rPr>
                <w:sz w:val="16"/>
                <w:szCs w:val="16"/>
              </w:rPr>
            </w:pPr>
            <w:r w:rsidRPr="00F07E8D">
              <w:rPr>
                <w:sz w:val="16"/>
                <w:szCs w:val="16"/>
              </w:rPr>
              <w:t>Female:</w:t>
            </w:r>
            <w:r>
              <w:rPr>
                <w:sz w:val="16"/>
                <w:szCs w:val="16"/>
              </w:rPr>
              <w:t xml:space="preserve">  diff =- 0.48 </w:t>
            </w:r>
            <w:r w:rsidRPr="00F07E8D">
              <w:rPr>
                <w:sz w:val="16"/>
                <w:szCs w:val="16"/>
              </w:rPr>
              <w:t>p&lt;.05</w:t>
            </w:r>
          </w:p>
          <w:p w14:paraId="2047D184" w14:textId="130A7464" w:rsidR="00E563D5" w:rsidRPr="00F4248E" w:rsidRDefault="00E563D5" w:rsidP="00D75AB4">
            <w:pPr>
              <w:rPr>
                <w:color w:val="FF0000"/>
                <w:sz w:val="16"/>
                <w:szCs w:val="16"/>
              </w:rPr>
            </w:pPr>
            <w:r w:rsidRPr="00754944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overall access to/availability of destinations/services</w:t>
            </w:r>
            <w:r w:rsidRPr="00754944">
              <w:rPr>
                <w:color w:val="FF0000"/>
                <w:sz w:val="16"/>
                <w:szCs w:val="16"/>
              </w:rPr>
              <w:t xml:space="preserve"> </w:t>
            </w:r>
            <w:r w:rsidRPr="001462F6"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b/>
                <w:color w:val="FF0000"/>
                <w:sz w:val="16"/>
                <w:szCs w:val="16"/>
              </w:rPr>
              <w:t>*0.53</w:t>
            </w:r>
            <w:r w:rsidRPr="00754944">
              <w:rPr>
                <w:color w:val="FF0000"/>
                <w:sz w:val="16"/>
                <w:szCs w:val="16"/>
              </w:rPr>
              <w:t>)</w:t>
            </w:r>
          </w:p>
          <w:p w14:paraId="7E3D850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F07E8D">
              <w:rPr>
                <w:sz w:val="16"/>
                <w:szCs w:val="16"/>
              </w:rPr>
              <w:t>ale:</w:t>
            </w:r>
            <w:r>
              <w:rPr>
                <w:sz w:val="16"/>
                <w:szCs w:val="16"/>
              </w:rPr>
              <w:t xml:space="preserve"> diff:-0.08; </w:t>
            </w:r>
            <w:r w:rsidRPr="00F07E8D">
              <w:rPr>
                <w:sz w:val="16"/>
                <w:szCs w:val="16"/>
              </w:rPr>
              <w:t>p&gt;.05</w:t>
            </w:r>
          </w:p>
          <w:p w14:paraId="1926243C" w14:textId="131FE51E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754944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overall access to/availability of destinations/services</w:t>
            </w:r>
            <w:r w:rsidRPr="00754944">
              <w:rPr>
                <w:color w:val="FF0000"/>
                <w:sz w:val="16"/>
                <w:szCs w:val="16"/>
              </w:rPr>
              <w:t xml:space="preserve"> </w:t>
            </w:r>
            <w:r w:rsidRPr="00754944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b/>
                <w:color w:val="FF0000"/>
                <w:sz w:val="16"/>
                <w:szCs w:val="16"/>
              </w:rPr>
              <w:t>*0.47</w:t>
            </w:r>
            <w:r w:rsidRPr="00754944">
              <w:rPr>
                <w:color w:val="FF0000"/>
                <w:sz w:val="16"/>
                <w:szCs w:val="16"/>
              </w:rPr>
              <w:t>)</w:t>
            </w:r>
          </w:p>
          <w:p w14:paraId="6748C379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6D7FE334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Main effects with</w:t>
            </w:r>
            <w:r w:rsidRPr="00295623">
              <w:rPr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lastRenderedPageBreak/>
              <w:t>(baseline) depressive symptoms</w:t>
            </w:r>
          </w:p>
          <w:p w14:paraId="5E3C3175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4642412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3C7073">
              <w:rPr>
                <w:sz w:val="16"/>
                <w:szCs w:val="16"/>
                <w:highlight w:val="yellow"/>
              </w:rPr>
              <w:t xml:space="preserve">eighbourhood </w:t>
            </w:r>
            <w:r w:rsidRPr="00605B0E">
              <w:rPr>
                <w:sz w:val="16"/>
                <w:szCs w:val="16"/>
                <w:highlight w:val="green"/>
              </w:rPr>
              <w:t xml:space="preserve"> </w:t>
            </w:r>
            <w:r w:rsidRPr="003C7073">
              <w:rPr>
                <w:sz w:val="16"/>
                <w:szCs w:val="16"/>
                <w:highlight w:val="yellow"/>
              </w:rPr>
              <w:t>safety:</w:t>
            </w:r>
          </w:p>
          <w:p w14:paraId="76CB35D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-0.40; p&lt;.05</w:t>
            </w:r>
          </w:p>
          <w:p w14:paraId="6CDE22F1" w14:textId="47EBAD76" w:rsidR="00E563D5" w:rsidRDefault="00E563D5" w:rsidP="00D75AB4">
            <w:pPr>
              <w:rPr>
                <w:sz w:val="16"/>
                <w:szCs w:val="16"/>
              </w:rPr>
            </w:pPr>
            <w:r w:rsidRPr="00BA1C4D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personal/crime-related safety</w:t>
            </w:r>
            <w:r w:rsidRPr="00BA1C4D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BA1C4D">
              <w:rPr>
                <w:color w:val="FF0000"/>
                <w:sz w:val="16"/>
                <w:szCs w:val="16"/>
              </w:rPr>
              <w:t>)</w:t>
            </w:r>
          </w:p>
          <w:p w14:paraId="20EF78A8" w14:textId="77777777" w:rsidR="00E563D5" w:rsidRPr="00BA1C4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BA1C4D">
              <w:rPr>
                <w:sz w:val="16"/>
                <w:szCs w:val="16"/>
                <w:highlight w:val="yellow"/>
              </w:rPr>
              <w:t>eighbourhood social cohesion:</w:t>
            </w:r>
          </w:p>
          <w:p w14:paraId="1DF4774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-0.33; p&lt;.05</w:t>
            </w:r>
          </w:p>
          <w:p w14:paraId="4691E6F8" w14:textId="376A721E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BA1C4D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collective efficacy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BA1C4D">
              <w:rPr>
                <w:color w:val="FF0000"/>
                <w:sz w:val="16"/>
                <w:szCs w:val="16"/>
              </w:rPr>
              <w:t>)</w:t>
            </w:r>
          </w:p>
          <w:p w14:paraId="665686B1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07A22E6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>
              <w:rPr>
                <w:i/>
                <w:color w:val="FF0000"/>
                <w:sz w:val="16"/>
                <w:szCs w:val="16"/>
              </w:rPr>
              <w:t>(changes in</w:t>
            </w:r>
            <w:r w:rsidRPr="00F07E8D">
              <w:rPr>
                <w:i/>
                <w:color w:val="FF0000"/>
                <w:sz w:val="16"/>
                <w:szCs w:val="16"/>
              </w:rPr>
              <w:t xml:space="preserve">)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089988EE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0526CEDB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S</w:t>
            </w:r>
            <w:r w:rsidRPr="00BA1C4D">
              <w:rPr>
                <w:sz w:val="16"/>
                <w:szCs w:val="16"/>
                <w:highlight w:val="yellow"/>
              </w:rPr>
              <w:t>ocial engagement destinations:</w:t>
            </w:r>
          </w:p>
          <w:p w14:paraId="3CDA6A7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Moderating effect of gender but direction the same</w:t>
            </w:r>
          </w:p>
          <w:p w14:paraId="22335F4D" w14:textId="77777777" w:rsidR="00E563D5" w:rsidRDefault="00E563D5" w:rsidP="00D75AB4">
            <w:pPr>
              <w:rPr>
                <w:sz w:val="16"/>
                <w:szCs w:val="16"/>
              </w:rPr>
            </w:pPr>
            <w:r w:rsidRPr="00F07E8D">
              <w:rPr>
                <w:sz w:val="16"/>
                <w:szCs w:val="16"/>
              </w:rPr>
              <w:t>Female:</w:t>
            </w:r>
            <w:r>
              <w:rPr>
                <w:sz w:val="16"/>
                <w:szCs w:val="16"/>
              </w:rPr>
              <w:t xml:space="preserve">  diff =0.17 p&gt;</w:t>
            </w:r>
            <w:r w:rsidRPr="00F07E8D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; 0.31; p&gt;.05; M</w:t>
            </w:r>
            <w:r w:rsidRPr="00F07E8D">
              <w:rPr>
                <w:sz w:val="16"/>
                <w:szCs w:val="16"/>
              </w:rPr>
              <w:t>ale:</w:t>
            </w:r>
            <w:r>
              <w:rPr>
                <w:sz w:val="16"/>
                <w:szCs w:val="16"/>
              </w:rPr>
              <w:t xml:space="preserve"> diff:-0.26; </w:t>
            </w:r>
            <w:r w:rsidRPr="00F07E8D">
              <w:rPr>
                <w:sz w:val="16"/>
                <w:szCs w:val="16"/>
              </w:rPr>
              <w:t>p&gt;.05</w:t>
            </w:r>
            <w:r>
              <w:rPr>
                <w:sz w:val="16"/>
                <w:szCs w:val="16"/>
              </w:rPr>
              <w:t>; -0.38; p&gt;.05</w:t>
            </w:r>
          </w:p>
          <w:p w14:paraId="27DBE16B" w14:textId="09A8B21B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754944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overall access to/availability of destinations/services</w:t>
            </w:r>
            <w:r w:rsidRPr="00754944">
              <w:rPr>
                <w:color w:val="FF0000"/>
                <w:sz w:val="16"/>
                <w:szCs w:val="16"/>
              </w:rPr>
              <w:t xml:space="preserve"> </w:t>
            </w:r>
            <w:r w:rsidRPr="00754944">
              <w:rPr>
                <w:b/>
                <w:color w:val="FF0000"/>
                <w:sz w:val="16"/>
                <w:szCs w:val="16"/>
              </w:rPr>
              <w:t>0</w:t>
            </w:r>
            <w:r w:rsidRPr="00754944">
              <w:rPr>
                <w:color w:val="FF0000"/>
                <w:sz w:val="16"/>
                <w:szCs w:val="16"/>
              </w:rPr>
              <w:t>)</w:t>
            </w:r>
          </w:p>
          <w:p w14:paraId="3963948C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C468E0F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Main effects with</w:t>
            </w:r>
            <w:r w:rsidRPr="00295623">
              <w:rPr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(changes in) depressive symptoms</w:t>
            </w:r>
          </w:p>
          <w:p w14:paraId="79C4AF0F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097CDBF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3C7073">
              <w:rPr>
                <w:sz w:val="16"/>
                <w:szCs w:val="16"/>
                <w:highlight w:val="yellow"/>
              </w:rPr>
              <w:t xml:space="preserve">eighbourhood </w:t>
            </w:r>
            <w:r w:rsidRPr="00605B0E">
              <w:rPr>
                <w:sz w:val="16"/>
                <w:szCs w:val="16"/>
                <w:highlight w:val="green"/>
              </w:rPr>
              <w:t xml:space="preserve"> </w:t>
            </w:r>
            <w:r w:rsidRPr="003C7073">
              <w:rPr>
                <w:sz w:val="16"/>
                <w:szCs w:val="16"/>
                <w:highlight w:val="yellow"/>
              </w:rPr>
              <w:t>safety:</w:t>
            </w:r>
          </w:p>
          <w:p w14:paraId="160E926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0.23; p&gt;.05</w:t>
            </w:r>
          </w:p>
          <w:p w14:paraId="4812674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-0.01; p&gt;.05</w:t>
            </w:r>
          </w:p>
          <w:p w14:paraId="051213E6" w14:textId="60362447" w:rsidR="00E563D5" w:rsidRDefault="00E563D5" w:rsidP="00D75AB4">
            <w:pPr>
              <w:rPr>
                <w:sz w:val="16"/>
                <w:szCs w:val="16"/>
              </w:rPr>
            </w:pPr>
            <w:r w:rsidRPr="00BA1C4D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personal/crime-related safety</w:t>
            </w:r>
            <w:r w:rsidRPr="00BA1C4D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BA1C4D">
              <w:rPr>
                <w:color w:val="FF0000"/>
                <w:sz w:val="16"/>
                <w:szCs w:val="16"/>
              </w:rPr>
              <w:t>)</w:t>
            </w:r>
          </w:p>
          <w:p w14:paraId="21921C00" w14:textId="77777777" w:rsidR="00E563D5" w:rsidRPr="00BA1C4D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BA1C4D">
              <w:rPr>
                <w:sz w:val="16"/>
                <w:szCs w:val="16"/>
                <w:highlight w:val="yellow"/>
              </w:rPr>
              <w:t>eighbourhood social cohesion:</w:t>
            </w:r>
          </w:p>
          <w:p w14:paraId="7D48DD6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0.25; p&gt;.05</w:t>
            </w:r>
          </w:p>
          <w:p w14:paraId="6F61A09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 = 0.11; p&gt;.05</w:t>
            </w:r>
          </w:p>
          <w:p w14:paraId="6DFC7035" w14:textId="181A9216" w:rsidR="00E563D5" w:rsidRDefault="00E563D5" w:rsidP="00325800">
            <w:pPr>
              <w:rPr>
                <w:i/>
                <w:sz w:val="16"/>
                <w:szCs w:val="16"/>
              </w:rPr>
            </w:pPr>
            <w:r w:rsidRPr="00BA1C4D">
              <w:rPr>
                <w:color w:val="FF0000"/>
                <w:sz w:val="16"/>
                <w:szCs w:val="16"/>
              </w:rPr>
              <w:t>(</w:t>
            </w:r>
            <w:r w:rsidR="004C2389" w:rsidRPr="004C2389">
              <w:rPr>
                <w:color w:val="FF0000"/>
                <w:sz w:val="16"/>
                <w:szCs w:val="16"/>
              </w:rPr>
              <w:t>collective efficacy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BA1C4D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4662361" w14:textId="77777777" w:rsidR="00E563D5" w:rsidRPr="00295623" w:rsidRDefault="00E563D5" w:rsidP="00D75AB4">
            <w:pPr>
              <w:rPr>
                <w:sz w:val="16"/>
                <w:szCs w:val="16"/>
              </w:rPr>
            </w:pPr>
            <w:r w:rsidRPr="00295623">
              <w:rPr>
                <w:sz w:val="16"/>
                <w:szCs w:val="16"/>
              </w:rPr>
              <w:lastRenderedPageBreak/>
              <w:t>Longitudinal study included as population mean age was ≥65 years for all assessments except baseline. As reported cross-sectional data was from the first exam (baseline), it has not been included in this review. As depression was not measured in Exam 2, Exam 2 was not included in the article.</w:t>
            </w:r>
          </w:p>
          <w:p w14:paraId="1D6828D7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3FF3897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  <w:p w14:paraId="7CED4709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08699CAA" w14:textId="35CB15F0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IMPORTANT: report cross-sectional (baseline data) analyses separately from longitudinal analyses in the meta-analyses. Longitudinal analyses use </w:t>
            </w:r>
            <w:r>
              <w:rPr>
                <w:sz w:val="16"/>
                <w:szCs w:val="16"/>
              </w:rPr>
              <w:lastRenderedPageBreak/>
              <w:t>fractional weights: 0.50 for cumulative neighbourhood exposures and 0.50 for within-person changes in exposures.</w:t>
            </w:r>
          </w:p>
        </w:tc>
      </w:tr>
      <w:tr w:rsidR="00E563D5" w:rsidRPr="00C55CA2" w14:paraId="294AD54D" w14:textId="77777777" w:rsidTr="00937CDA">
        <w:tc>
          <w:tcPr>
            <w:tcW w:w="227" w:type="dxa"/>
            <w:shd w:val="clear" w:color="auto" w:fill="auto"/>
          </w:tcPr>
          <w:p w14:paraId="30E11F4F" w14:textId="111DE350" w:rsidR="00E563D5" w:rsidRPr="007D65D1" w:rsidRDefault="00E563D5" w:rsidP="007D65D1">
            <w:pPr>
              <w:rPr>
                <w:rFonts w:ascii="Arial Narrow" w:hAnsi="Arial Narrow"/>
                <w:color w:val="0070C0"/>
                <w:sz w:val="16"/>
                <w:szCs w:val="16"/>
              </w:rPr>
            </w:pPr>
            <w:r w:rsidRPr="007D65D1">
              <w:rPr>
                <w:rFonts w:ascii="Arial Narrow" w:hAnsi="Arial Narrow"/>
                <w:sz w:val="16"/>
                <w:szCs w:val="16"/>
              </w:rPr>
              <w:lastRenderedPageBreak/>
              <w:t>41</w:t>
            </w:r>
          </w:p>
        </w:tc>
        <w:tc>
          <w:tcPr>
            <w:tcW w:w="1735" w:type="dxa"/>
            <w:shd w:val="clear" w:color="auto" w:fill="auto"/>
          </w:tcPr>
          <w:p w14:paraId="2A2837EC" w14:textId="660784F9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National Social Life Health and Aging Project (NSHAP)</w:t>
            </w:r>
            <w:r>
              <w:rPr>
                <w:sz w:val="16"/>
                <w:szCs w:val="16"/>
              </w:rPr>
              <w:t>;</w:t>
            </w:r>
          </w:p>
          <w:p w14:paraId="42E183B7" w14:textId="77777777" w:rsidR="00E563D5" w:rsidRPr="005A6411" w:rsidRDefault="00E563D5" w:rsidP="00A07340">
            <w:pPr>
              <w:rPr>
                <w:sz w:val="16"/>
                <w:szCs w:val="16"/>
              </w:rPr>
            </w:pPr>
            <w:proofErr w:type="spellStart"/>
            <w:r w:rsidRPr="00A07340">
              <w:rPr>
                <w:sz w:val="16"/>
                <w:szCs w:val="16"/>
              </w:rPr>
              <w:t>Upenieks</w:t>
            </w:r>
            <w:proofErr w:type="spellEnd"/>
            <w:r w:rsidRPr="00A07340">
              <w:rPr>
                <w:sz w:val="16"/>
                <w:szCs w:val="16"/>
              </w:rPr>
              <w:t xml:space="preserve"> et al 2016</w:t>
            </w:r>
          </w:p>
          <w:p w14:paraId="63F616B3" w14:textId="77777777" w:rsidR="00E563D5" w:rsidRPr="005A6411" w:rsidRDefault="00E563D5" w:rsidP="00D75AB4">
            <w:pPr>
              <w:rPr>
                <w:sz w:val="16"/>
                <w:szCs w:val="16"/>
              </w:rPr>
            </w:pPr>
          </w:p>
          <w:p w14:paraId="52517CDA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D1B32E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N = 2261 (urban &amp; rural);</w:t>
            </w:r>
          </w:p>
          <w:p w14:paraId="71D3E9F6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Mean age = 73 years;</w:t>
            </w:r>
          </w:p>
          <w:p w14:paraId="69C3851D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52% female;</w:t>
            </w:r>
          </w:p>
          <w:p w14:paraId="0CD6A864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Wave 1 response rate: 75.5%, wave 2 response rate: 88.7% of those who were in Wave 1 (Nationally representative sample); Community dwellers;</w:t>
            </w:r>
          </w:p>
          <w:p w14:paraId="2206CBA9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USA;</w:t>
            </w:r>
          </w:p>
          <w:p w14:paraId="79BFE93C" w14:textId="77777777" w:rsidR="00E563D5" w:rsidRPr="005A6411" w:rsidRDefault="00E563D5" w:rsidP="00D75AB4">
            <w:pPr>
              <w:rPr>
                <w:sz w:val="16"/>
                <w:szCs w:val="16"/>
              </w:rPr>
            </w:pPr>
          </w:p>
          <w:p w14:paraId="1B2F88B8" w14:textId="526390A4" w:rsidR="00E563D5" w:rsidRPr="006620BE" w:rsidRDefault="00E563D5" w:rsidP="002D4215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 xml:space="preserve">White (95%), Black (17%), Latino (10%) and other race/ethnicity (2%) </w:t>
            </w:r>
          </w:p>
        </w:tc>
        <w:tc>
          <w:tcPr>
            <w:tcW w:w="1843" w:type="dxa"/>
            <w:shd w:val="clear" w:color="auto" w:fill="auto"/>
          </w:tcPr>
          <w:p w14:paraId="50B0C85B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Cross-sectional;</w:t>
            </w:r>
          </w:p>
          <w:p w14:paraId="290330AA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Cluster: none;</w:t>
            </w:r>
          </w:p>
          <w:p w14:paraId="7A6EA8EB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Individual: purposive</w:t>
            </w:r>
          </w:p>
          <w:p w14:paraId="0253444C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(oversampled Black &amp; Latino older adults);</w:t>
            </w:r>
          </w:p>
          <w:p w14:paraId="4F6FD3ED" w14:textId="77777777" w:rsidR="00E563D5" w:rsidRPr="001B3B28" w:rsidRDefault="00E563D5" w:rsidP="00D75AB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Stratification: screened household;</w:t>
            </w:r>
          </w:p>
          <w:p w14:paraId="099CC64D" w14:textId="10220D69" w:rsidR="00E563D5" w:rsidRDefault="00E563D5" w:rsidP="009E71E4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Neighbourhood definition: interviewer</w:t>
            </w:r>
            <w:r>
              <w:rPr>
                <w:sz w:val="16"/>
                <w:szCs w:val="16"/>
              </w:rPr>
              <w:t xml:space="preserve"> delimitation</w:t>
            </w:r>
            <w:r w:rsidRPr="001B3B28">
              <w:rPr>
                <w:sz w:val="16"/>
                <w:szCs w:val="16"/>
              </w:rPr>
              <w:t xml:space="preserve"> (for neighbourhood disorder only) &amp; census tract</w:t>
            </w:r>
          </w:p>
        </w:tc>
        <w:tc>
          <w:tcPr>
            <w:tcW w:w="1559" w:type="dxa"/>
            <w:shd w:val="clear" w:color="auto" w:fill="auto"/>
          </w:tcPr>
          <w:p w14:paraId="5E702813" w14:textId="05692541" w:rsidR="00E563D5" w:rsidRDefault="00E563D5" w:rsidP="0092753B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Gender, race, education, age, marital status, social resource, physical activity, health problems, self-rated health, functional impairment, employment</w:t>
            </w:r>
          </w:p>
        </w:tc>
        <w:tc>
          <w:tcPr>
            <w:tcW w:w="1644" w:type="dxa"/>
            <w:shd w:val="clear" w:color="auto" w:fill="auto"/>
          </w:tcPr>
          <w:p w14:paraId="2DC6D341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Depressive symptoms;</w:t>
            </w:r>
          </w:p>
          <w:p w14:paraId="3FA337A2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CES-D (20 items)</w:t>
            </w:r>
          </w:p>
          <w:p w14:paraId="739A2594" w14:textId="77777777" w:rsidR="00E563D5" w:rsidRPr="005A6411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5A6411">
              <w:rPr>
                <w:sz w:val="16"/>
                <w:szCs w:val="16"/>
              </w:rPr>
              <w:t>alidated;</w:t>
            </w:r>
          </w:p>
          <w:p w14:paraId="0FBE5246" w14:textId="7BA095E6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5A6411">
              <w:rPr>
                <w:sz w:val="16"/>
                <w:szCs w:val="16"/>
              </w:rPr>
              <w:t>ontinuous</w:t>
            </w:r>
          </w:p>
        </w:tc>
        <w:tc>
          <w:tcPr>
            <w:tcW w:w="1900" w:type="dxa"/>
            <w:shd w:val="clear" w:color="auto" w:fill="auto"/>
          </w:tcPr>
          <w:p w14:paraId="5AA3916A" w14:textId="30653E81" w:rsidR="00E563D5" w:rsidRPr="00BD2B03" w:rsidRDefault="004C2389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 w:rsidRPr="00BD2B03">
              <w:rPr>
                <w:i/>
                <w:sz w:val="16"/>
                <w:szCs w:val="16"/>
              </w:rPr>
              <w:t>bjective</w:t>
            </w:r>
          </w:p>
          <w:p w14:paraId="48CC1FA2" w14:textId="39EDD1B9" w:rsidR="004A5B6A" w:rsidRDefault="00E563D5" w:rsidP="004A5B6A">
            <w:pPr>
              <w:rPr>
                <w:sz w:val="16"/>
                <w:szCs w:val="16"/>
              </w:rPr>
            </w:pPr>
            <w:r w:rsidRPr="00BD2B03">
              <w:rPr>
                <w:sz w:val="16"/>
                <w:szCs w:val="16"/>
              </w:rPr>
              <w:t>Neighbourhood disorder (</w:t>
            </w:r>
            <w:r w:rsidR="004C2389">
              <w:rPr>
                <w:sz w:val="16"/>
                <w:szCs w:val="16"/>
              </w:rPr>
              <w:t>aesthetics, P</w:t>
            </w:r>
            <w:r w:rsidRPr="00BD2B03">
              <w:rPr>
                <w:sz w:val="16"/>
                <w:szCs w:val="16"/>
              </w:rPr>
              <w:t>)</w:t>
            </w:r>
          </w:p>
          <w:p w14:paraId="766310C8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74D8FD11" w14:textId="73937780" w:rsidR="004A5B6A" w:rsidRDefault="004A5B6A" w:rsidP="004A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63D5" w:rsidRPr="00BD2B03">
              <w:rPr>
                <w:sz w:val="16"/>
                <w:szCs w:val="16"/>
              </w:rPr>
              <w:t>ract population below the poverty line (SES</w:t>
            </w:r>
            <w:r w:rsidR="00860CE8">
              <w:rPr>
                <w:sz w:val="16"/>
                <w:szCs w:val="16"/>
              </w:rPr>
              <w:t>, S</w:t>
            </w:r>
            <w:r w:rsidR="00E563D5" w:rsidRPr="00BD2B03">
              <w:rPr>
                <w:sz w:val="16"/>
                <w:szCs w:val="16"/>
              </w:rPr>
              <w:t>)</w:t>
            </w:r>
          </w:p>
          <w:p w14:paraId="1499B59D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17D65579" w14:textId="3C58A3FE" w:rsidR="004A5B6A" w:rsidRDefault="00050099" w:rsidP="004A5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renting (residential </w:t>
            </w:r>
            <w:r w:rsidR="004A5B6A" w:rsidRPr="00BD2B03">
              <w:rPr>
                <w:sz w:val="16"/>
                <w:szCs w:val="16"/>
              </w:rPr>
              <w:t>stability</w:t>
            </w:r>
            <w:r w:rsidR="004A5B6A">
              <w:rPr>
                <w:sz w:val="16"/>
                <w:szCs w:val="16"/>
              </w:rPr>
              <w:t>, S</w:t>
            </w:r>
            <w:r w:rsidR="004A5B6A" w:rsidRPr="00BD2B03">
              <w:rPr>
                <w:sz w:val="16"/>
                <w:szCs w:val="16"/>
              </w:rPr>
              <w:t>),</w:t>
            </w:r>
          </w:p>
          <w:p w14:paraId="6FDF5C5E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5A38AB99" w14:textId="7B5C6CC5" w:rsidR="004A5B6A" w:rsidRDefault="00E563D5" w:rsidP="004A5B6A">
            <w:pPr>
              <w:rPr>
                <w:sz w:val="16"/>
                <w:szCs w:val="16"/>
              </w:rPr>
            </w:pPr>
            <w:r w:rsidRPr="00BD2B03">
              <w:rPr>
                <w:sz w:val="16"/>
                <w:szCs w:val="16"/>
              </w:rPr>
              <w:t>% non-white (</w:t>
            </w:r>
            <w:r w:rsidR="00860CE8" w:rsidRPr="00860CE8">
              <w:rPr>
                <w:sz w:val="16"/>
                <w:szCs w:val="16"/>
              </w:rPr>
              <w:t>social/demographic heterogeneity</w:t>
            </w:r>
            <w:r w:rsidR="00860CE8">
              <w:rPr>
                <w:sz w:val="16"/>
                <w:szCs w:val="16"/>
              </w:rPr>
              <w:t>, S</w:t>
            </w:r>
            <w:r w:rsidR="004A5B6A">
              <w:rPr>
                <w:sz w:val="16"/>
                <w:szCs w:val="16"/>
              </w:rPr>
              <w:t>)</w:t>
            </w:r>
          </w:p>
          <w:p w14:paraId="0C43424B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28DF657E" w14:textId="77777777" w:rsidR="004A5B6A" w:rsidRDefault="004A5B6A" w:rsidP="004A5B6A">
            <w:pPr>
              <w:rPr>
                <w:sz w:val="16"/>
                <w:szCs w:val="16"/>
              </w:rPr>
            </w:pPr>
          </w:p>
          <w:p w14:paraId="1366F417" w14:textId="6214B9AF" w:rsidR="00E563D5" w:rsidRDefault="004A5B6A" w:rsidP="004A5B6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563D5" w:rsidRPr="00BD2B03">
              <w:rPr>
                <w:sz w:val="16"/>
                <w:szCs w:val="16"/>
              </w:rPr>
              <w:t>og of population density (population</w:t>
            </w:r>
            <w:r w:rsidR="00860CE8">
              <w:rPr>
                <w:sz w:val="16"/>
                <w:szCs w:val="16"/>
              </w:rPr>
              <w:t>/residential</w:t>
            </w:r>
            <w:r w:rsidR="00E563D5" w:rsidRPr="00BD2B03">
              <w:rPr>
                <w:sz w:val="16"/>
                <w:szCs w:val="16"/>
              </w:rPr>
              <w:t xml:space="preserve"> density</w:t>
            </w:r>
            <w:r w:rsidR="00860CE8">
              <w:rPr>
                <w:sz w:val="16"/>
                <w:szCs w:val="16"/>
              </w:rPr>
              <w:t>, PS</w:t>
            </w:r>
            <w:r w:rsidR="00E563D5" w:rsidRPr="00BD2B0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53DB0DC7" w14:textId="77777777" w:rsidR="00E563D5" w:rsidRPr="00802E30" w:rsidRDefault="00E563D5" w:rsidP="00D75AB4">
            <w:pPr>
              <w:rPr>
                <w:sz w:val="16"/>
                <w:szCs w:val="16"/>
              </w:rPr>
            </w:pPr>
            <w:r w:rsidRPr="00802E30">
              <w:rPr>
                <w:sz w:val="16"/>
                <w:szCs w:val="16"/>
              </w:rPr>
              <w:t>Household disorder, gender</w:t>
            </w:r>
            <w:r>
              <w:rPr>
                <w:sz w:val="16"/>
                <w:szCs w:val="16"/>
              </w:rPr>
              <w:t xml:space="preserve"> (with neighbourhood disorder)</w:t>
            </w:r>
          </w:p>
          <w:p w14:paraId="6FAED3B8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5AC7D69" w14:textId="77777777" w:rsidR="00E563D5" w:rsidRDefault="00E563D5" w:rsidP="00D75AB4">
            <w:pPr>
              <w:rPr>
                <w:sz w:val="16"/>
                <w:szCs w:val="16"/>
              </w:rPr>
            </w:pPr>
            <w:r w:rsidRPr="00BD2B03">
              <w:rPr>
                <w:sz w:val="16"/>
                <w:szCs w:val="16"/>
              </w:rPr>
              <w:t>Linear regression models</w:t>
            </w:r>
          </w:p>
          <w:p w14:paraId="1553F120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0FD30FB" w14:textId="50561325" w:rsidR="00E563D5" w:rsidRDefault="00E563D5" w:rsidP="0092753B">
            <w:pPr>
              <w:rPr>
                <w:sz w:val="16"/>
                <w:szCs w:val="16"/>
              </w:rPr>
            </w:pPr>
            <w:r w:rsidRPr="004356E1">
              <w:rPr>
                <w:color w:val="FF0000"/>
                <w:sz w:val="16"/>
                <w:szCs w:val="16"/>
              </w:rPr>
              <w:t>(outcome positively skewed)</w:t>
            </w:r>
          </w:p>
        </w:tc>
        <w:tc>
          <w:tcPr>
            <w:tcW w:w="1276" w:type="dxa"/>
            <w:shd w:val="clear" w:color="auto" w:fill="auto"/>
          </w:tcPr>
          <w:p w14:paraId="112946F7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802E30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</w:rPr>
              <w:t xml:space="preserve"> and </w:t>
            </w:r>
            <w:r w:rsidRPr="00802E30">
              <w:rPr>
                <w:i/>
                <w:sz w:val="16"/>
                <w:szCs w:val="16"/>
                <w:u w:val="single"/>
              </w:rPr>
              <w:t>household disorder</w:t>
            </w:r>
            <w:r>
              <w:rPr>
                <w:i/>
                <w:sz w:val="16"/>
                <w:szCs w:val="16"/>
                <w:u w:val="single"/>
              </w:rPr>
              <w:t xml:space="preserve"> </w:t>
            </w:r>
            <w:r>
              <w:rPr>
                <w:i/>
                <w:sz w:val="16"/>
                <w:szCs w:val="16"/>
              </w:rPr>
              <w:t>on neighbourhood disorder.</w:t>
            </w:r>
          </w:p>
          <w:p w14:paraId="77942102" w14:textId="77777777" w:rsidR="00E563D5" w:rsidRDefault="00E563D5" w:rsidP="00D75AB4">
            <w:pPr>
              <w:rPr>
                <w:i/>
                <w:sz w:val="16"/>
                <w:szCs w:val="16"/>
              </w:rPr>
            </w:pPr>
          </w:p>
          <w:p w14:paraId="08C33B2C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44C1BA9C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</w:p>
          <w:p w14:paraId="5720D24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Neighbourhood disorder</w:t>
            </w:r>
            <w:r w:rsidRPr="009D309B">
              <w:rPr>
                <w:sz w:val="16"/>
                <w:szCs w:val="16"/>
                <w:highlight w:val="yellow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212FE54E" w14:textId="3ACC134D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b=0.04; p&lt;.05 </w:t>
            </w:r>
            <w:r>
              <w:rPr>
                <w:color w:val="FF0000"/>
                <w:sz w:val="16"/>
                <w:szCs w:val="16"/>
              </w:rPr>
              <w:t>(</w:t>
            </w:r>
            <w:r w:rsidR="00860CE8" w:rsidRPr="00860CE8">
              <w:rPr>
                <w:color w:val="FF0000"/>
                <w:sz w:val="16"/>
                <w:szCs w:val="16"/>
              </w:rPr>
              <w:t>aesthetic</w:t>
            </w:r>
            <w:r w:rsidR="00AC6488">
              <w:rPr>
                <w:color w:val="FF0000"/>
                <w:sz w:val="16"/>
                <w:szCs w:val="16"/>
              </w:rPr>
              <w:t>s</w:t>
            </w:r>
            <w:r w:rsidRPr="009D309B">
              <w:rPr>
                <w:color w:val="FF0000"/>
                <w:sz w:val="16"/>
                <w:szCs w:val="16"/>
              </w:rPr>
              <w:t xml:space="preserve"> </w:t>
            </w:r>
            <w:r w:rsidR="00860CE8" w:rsidRPr="00860CE8">
              <w:rPr>
                <w:b/>
                <w:color w:val="FF0000"/>
                <w:sz w:val="16"/>
                <w:szCs w:val="16"/>
              </w:rPr>
              <w:t>-</w:t>
            </w:r>
            <w:r w:rsidR="00860CE8" w:rsidRPr="009D309B">
              <w:rPr>
                <w:color w:val="FF0000"/>
                <w:sz w:val="16"/>
                <w:szCs w:val="16"/>
              </w:rPr>
              <w:t>)</w:t>
            </w:r>
          </w:p>
          <w:p w14:paraId="457CB04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Neighbourhood % poor</w:t>
            </w:r>
            <w:r w:rsidRPr="009D309B">
              <w:rPr>
                <w:sz w:val="16"/>
                <w:szCs w:val="16"/>
                <w:highlight w:val="yellow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5B84B1C5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b=-0.00, p&gt;.05 </w:t>
            </w:r>
            <w:r>
              <w:rPr>
                <w:color w:val="FF0000"/>
                <w:sz w:val="16"/>
                <w:szCs w:val="16"/>
              </w:rPr>
              <w:t>(SES</w:t>
            </w:r>
            <w:r w:rsidRPr="009D309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9D309B">
              <w:rPr>
                <w:color w:val="FF0000"/>
                <w:sz w:val="16"/>
                <w:szCs w:val="16"/>
              </w:rPr>
              <w:t>)</w:t>
            </w:r>
          </w:p>
          <w:p w14:paraId="0CA4C210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Neighbourhood % renting</w:t>
            </w:r>
            <w:r w:rsidRPr="009D309B">
              <w:rPr>
                <w:sz w:val="16"/>
                <w:szCs w:val="16"/>
                <w:highlight w:val="yellow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27B59E14" w14:textId="77777777" w:rsidR="00E563D5" w:rsidRDefault="00E563D5" w:rsidP="00D75AB4">
            <w:pPr>
              <w:rPr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b=0.00, p&gt;.05 </w:t>
            </w:r>
            <w:r>
              <w:rPr>
                <w:color w:val="FF0000"/>
                <w:sz w:val="16"/>
                <w:szCs w:val="16"/>
              </w:rPr>
              <w:t>(residential stability</w:t>
            </w:r>
            <w:r w:rsidRPr="009D309B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9D309B">
              <w:rPr>
                <w:color w:val="FF0000"/>
                <w:sz w:val="16"/>
                <w:szCs w:val="16"/>
              </w:rPr>
              <w:t>)</w:t>
            </w:r>
          </w:p>
          <w:p w14:paraId="7D7E3CEE" w14:textId="77777777" w:rsidR="00E563D5" w:rsidRPr="00912875" w:rsidRDefault="00E563D5" w:rsidP="00D75AB4">
            <w:pPr>
              <w:rPr>
                <w:sz w:val="16"/>
                <w:szCs w:val="16"/>
              </w:rPr>
            </w:pPr>
            <w:r w:rsidRPr="00912875">
              <w:rPr>
                <w:sz w:val="16"/>
                <w:szCs w:val="16"/>
                <w:highlight w:val="yellow"/>
              </w:rPr>
              <w:t>Neighbourhood % non-white:</w:t>
            </w:r>
          </w:p>
          <w:p w14:paraId="6EF4643A" w14:textId="77777777" w:rsidR="00E563D5" w:rsidRPr="00912875" w:rsidRDefault="00E563D5" w:rsidP="00D75AB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912875">
              <w:rPr>
                <w:rFonts w:cstheme="minorHAnsi"/>
                <w:sz w:val="16"/>
                <w:szCs w:val="16"/>
              </w:rPr>
              <w:t>=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912875">
              <w:rPr>
                <w:rFonts w:cstheme="minorHAnsi"/>
                <w:sz w:val="16"/>
                <w:szCs w:val="16"/>
              </w:rPr>
              <w:t>0.00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912875">
              <w:rPr>
                <w:rFonts w:cstheme="minorHAnsi"/>
                <w:sz w:val="16"/>
                <w:szCs w:val="16"/>
              </w:rPr>
              <w:t>, p</w:t>
            </w:r>
            <w:r>
              <w:rPr>
                <w:rFonts w:cstheme="minorHAnsi"/>
                <w:sz w:val="16"/>
                <w:szCs w:val="16"/>
              </w:rPr>
              <w:t>&lt;</w:t>
            </w:r>
            <w:r w:rsidRPr="00912875">
              <w:rPr>
                <w:rFonts w:cstheme="minorHAnsi"/>
                <w:sz w:val="16"/>
                <w:szCs w:val="16"/>
              </w:rPr>
              <w:t>.05</w:t>
            </w:r>
          </w:p>
          <w:p w14:paraId="30B60952" w14:textId="34B5F36A" w:rsidR="00E563D5" w:rsidRPr="001A60D5" w:rsidRDefault="00E563D5" w:rsidP="00D75AB4">
            <w:pPr>
              <w:rPr>
                <w:color w:val="FF0000"/>
                <w:sz w:val="16"/>
                <w:szCs w:val="16"/>
              </w:rPr>
            </w:pPr>
            <w:r w:rsidRPr="00912875">
              <w:rPr>
                <w:rFonts w:cstheme="minorHAnsi"/>
                <w:color w:val="FF0000"/>
                <w:sz w:val="16"/>
                <w:szCs w:val="16"/>
              </w:rPr>
              <w:t>(</w:t>
            </w:r>
            <w:r w:rsidR="00860CE8" w:rsidRPr="00860CE8">
              <w:rPr>
                <w:rFonts w:cstheme="minorHAnsi"/>
                <w:color w:val="FF0000"/>
                <w:sz w:val="16"/>
                <w:szCs w:val="16"/>
              </w:rPr>
              <w:t>social/demographic heterogeneity</w:t>
            </w:r>
            <w:r w:rsidRPr="00912875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C010FD">
              <w:rPr>
                <w:rFonts w:cstheme="minorHAnsi"/>
                <w:b/>
                <w:color w:val="FF0000"/>
                <w:sz w:val="16"/>
                <w:szCs w:val="16"/>
              </w:rPr>
              <w:t>0</w:t>
            </w:r>
            <w:r w:rsidR="00C010FD" w:rsidRPr="00912875">
              <w:rPr>
                <w:rFonts w:cstheme="minorHAnsi"/>
                <w:color w:val="FF0000"/>
                <w:sz w:val="16"/>
                <w:szCs w:val="16"/>
              </w:rPr>
              <w:t>)</w:t>
            </w:r>
          </w:p>
          <w:p w14:paraId="5290593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Log neighbourhood population density</w:t>
            </w:r>
            <w:r w:rsidRPr="009D309B">
              <w:rPr>
                <w:sz w:val="16"/>
                <w:szCs w:val="16"/>
                <w:highlight w:val="yellow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2C4CDFAE" w14:textId="48B0B557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b=0.01, p&lt;.05 </w:t>
            </w:r>
            <w:r>
              <w:rPr>
                <w:color w:val="FF0000"/>
                <w:sz w:val="16"/>
                <w:szCs w:val="16"/>
              </w:rPr>
              <w:t>(population</w:t>
            </w:r>
            <w:r w:rsidR="00860CE8">
              <w:rPr>
                <w:color w:val="FF0000"/>
                <w:sz w:val="16"/>
                <w:szCs w:val="16"/>
              </w:rPr>
              <w:t>/residential</w:t>
            </w:r>
            <w:r>
              <w:rPr>
                <w:color w:val="FF0000"/>
                <w:sz w:val="16"/>
                <w:szCs w:val="16"/>
              </w:rPr>
              <w:t xml:space="preserve"> density </w:t>
            </w:r>
            <w:r w:rsidRPr="009D309B">
              <w:rPr>
                <w:b/>
                <w:color w:val="FF0000"/>
                <w:sz w:val="16"/>
                <w:szCs w:val="16"/>
              </w:rPr>
              <w:t>+</w:t>
            </w:r>
            <w:r w:rsidRPr="009D309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C2DEF87" w14:textId="3EEB5ACF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  <w:r w:rsidRPr="005A6411">
              <w:rPr>
                <w:sz w:val="16"/>
                <w:szCs w:val="16"/>
              </w:rPr>
              <w:t>Wave 2 (as neighbourhood measure was available only at this wave)</w:t>
            </w:r>
          </w:p>
        </w:tc>
      </w:tr>
      <w:tr w:rsidR="00E563D5" w:rsidRPr="00C55CA2" w14:paraId="6201BFF5" w14:textId="77777777" w:rsidTr="00937CDA">
        <w:tc>
          <w:tcPr>
            <w:tcW w:w="227" w:type="dxa"/>
            <w:shd w:val="clear" w:color="auto" w:fill="auto"/>
          </w:tcPr>
          <w:p w14:paraId="4E5A3ACB" w14:textId="42A63D6B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</w:t>
            </w:r>
          </w:p>
        </w:tc>
        <w:tc>
          <w:tcPr>
            <w:tcW w:w="1735" w:type="dxa"/>
            <w:shd w:val="clear" w:color="auto" w:fill="auto"/>
          </w:tcPr>
          <w:p w14:paraId="4C166108" w14:textId="77777777" w:rsidR="00E563D5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Nationwide Survey on Dementia in Korea (</w:t>
            </w:r>
            <w:proofErr w:type="spellStart"/>
            <w:r>
              <w:rPr>
                <w:sz w:val="16"/>
                <w:szCs w:val="16"/>
              </w:rPr>
              <w:t>NaSDeK</w:t>
            </w:r>
            <w:proofErr w:type="spellEnd"/>
            <w:r>
              <w:rPr>
                <w:sz w:val="16"/>
                <w:szCs w:val="16"/>
              </w:rPr>
              <w:t>);</w:t>
            </w:r>
          </w:p>
          <w:p w14:paraId="31C7D64A" w14:textId="034E2310" w:rsidR="00E563D5" w:rsidRPr="00CC6241" w:rsidRDefault="00E563D5" w:rsidP="00A27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 et al., 2012</w:t>
            </w:r>
          </w:p>
        </w:tc>
        <w:tc>
          <w:tcPr>
            <w:tcW w:w="1701" w:type="dxa"/>
            <w:shd w:val="clear" w:color="auto" w:fill="auto"/>
          </w:tcPr>
          <w:p w14:paraId="0F3A7C0C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N = 6018 (urban, rural);</w:t>
            </w:r>
          </w:p>
          <w:p w14:paraId="51B5871D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Mean age = 73 years;</w:t>
            </w:r>
          </w:p>
          <w:p w14:paraId="3C0D4A90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60% female;</w:t>
            </w:r>
          </w:p>
          <w:p w14:paraId="64F246C9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Response rate = 73%;</w:t>
            </w:r>
          </w:p>
          <w:p w14:paraId="3D926A02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Community Dwellers;</w:t>
            </w:r>
          </w:p>
          <w:p w14:paraId="34F9922A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South Korea;</w:t>
            </w:r>
          </w:p>
          <w:p w14:paraId="5A749372" w14:textId="65691B04" w:rsidR="00E563D5" w:rsidRPr="006620BE" w:rsidRDefault="00E563D5" w:rsidP="002D4215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Koreans</w:t>
            </w:r>
          </w:p>
        </w:tc>
        <w:tc>
          <w:tcPr>
            <w:tcW w:w="1843" w:type="dxa"/>
            <w:shd w:val="clear" w:color="auto" w:fill="auto"/>
          </w:tcPr>
          <w:p w14:paraId="0C3E466B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Cross-sectional;</w:t>
            </w:r>
          </w:p>
          <w:p w14:paraId="4C2021CE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Cluster: hospital/district (purposive), village (random);</w:t>
            </w:r>
          </w:p>
          <w:p w14:paraId="07BDB8C0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Individual: systematic &amp; random;</w:t>
            </w:r>
          </w:p>
          <w:p w14:paraId="14655A38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Stratification: urban/rural;</w:t>
            </w:r>
          </w:p>
          <w:p w14:paraId="0F42E03A" w14:textId="77777777" w:rsidR="00E563D5" w:rsidRPr="006477F5" w:rsidRDefault="00E563D5" w:rsidP="00D75AB4">
            <w:pPr>
              <w:rPr>
                <w:sz w:val="16"/>
                <w:szCs w:val="16"/>
              </w:rPr>
            </w:pPr>
            <w:r w:rsidRPr="006477F5">
              <w:rPr>
                <w:sz w:val="16"/>
                <w:szCs w:val="16"/>
              </w:rPr>
              <w:t>Neighbourhood definition:</w:t>
            </w:r>
          </w:p>
          <w:p w14:paraId="45496FF4" w14:textId="13A0C84C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2D58C0EE" w14:textId="1A30BA1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economic status, cohabitant, education, illiteracy, smoking, alcohol, exercise, head trauma, MMSE-KC</w:t>
            </w:r>
          </w:p>
        </w:tc>
        <w:tc>
          <w:tcPr>
            <w:tcW w:w="1644" w:type="dxa"/>
            <w:shd w:val="clear" w:color="auto" w:fill="auto"/>
          </w:tcPr>
          <w:p w14:paraId="5A5EE954" w14:textId="49DB14BF" w:rsidR="00E563D5" w:rsidRDefault="0075072C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062A1C7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SGDS-K </w:t>
            </w:r>
          </w:p>
          <w:p w14:paraId="1893297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0A9CBE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(normal /possible depression/ probable depression)</w:t>
            </w:r>
          </w:p>
          <w:p w14:paraId="40EE2368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D0181A3" w14:textId="1F8CEFE9" w:rsidR="00E563D5" w:rsidRPr="007B00FF" w:rsidRDefault="00860CE8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AD1286C" w14:textId="7CDC7444" w:rsidR="00E563D5" w:rsidRDefault="00860CE8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E563D5">
              <w:rPr>
                <w:sz w:val="16"/>
                <w:szCs w:val="16"/>
              </w:rPr>
              <w:t>esidence - urban/rural (urbanisation</w:t>
            </w:r>
            <w:r w:rsidR="00C952B7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5087055" w14:textId="76CD625C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FCA3016" w14:textId="40435CE2" w:rsidR="00E563D5" w:rsidRDefault="00E563D5" w:rsidP="009275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Polytomous</w:t>
            </w:r>
            <w:proofErr w:type="spellEnd"/>
            <w:r>
              <w:rPr>
                <w:sz w:val="16"/>
                <w:szCs w:val="16"/>
              </w:rPr>
              <w:t xml:space="preserve"> logistic regression models</w:t>
            </w:r>
          </w:p>
        </w:tc>
        <w:tc>
          <w:tcPr>
            <w:tcW w:w="1276" w:type="dxa"/>
            <w:shd w:val="clear" w:color="auto" w:fill="auto"/>
          </w:tcPr>
          <w:p w14:paraId="734F0E82" w14:textId="1E2C1BEB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2D2D69">
              <w:rPr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depression</w:t>
            </w:r>
          </w:p>
          <w:p w14:paraId="3AEC8B36" w14:textId="77777777" w:rsidR="00E563D5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</w:p>
          <w:p w14:paraId="1FA5655E" w14:textId="77777777" w:rsidR="00E563D5" w:rsidRPr="007B00FF" w:rsidRDefault="00E563D5" w:rsidP="00D75AB4">
            <w:pPr>
              <w:rPr>
                <w:sz w:val="16"/>
                <w:szCs w:val="16"/>
              </w:rPr>
            </w:pPr>
            <w:r w:rsidRPr="002713D9">
              <w:rPr>
                <w:sz w:val="16"/>
                <w:szCs w:val="16"/>
                <w:highlight w:val="yellow"/>
              </w:rPr>
              <w:t>Residence (urban/rural):</w:t>
            </w:r>
          </w:p>
          <w:p w14:paraId="272E9D5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OR=0.86; p&lt;0.05</w:t>
            </w:r>
          </w:p>
          <w:p w14:paraId="0AA3B993" w14:textId="1F908296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C952B7">
              <w:rPr>
                <w:color w:val="FF0000"/>
                <w:sz w:val="16"/>
                <w:szCs w:val="16"/>
              </w:rPr>
              <w:t>u</w:t>
            </w:r>
            <w:r>
              <w:rPr>
                <w:color w:val="FF0000"/>
                <w:sz w:val="16"/>
                <w:szCs w:val="16"/>
              </w:rPr>
              <w:t xml:space="preserve">rbanisation </w:t>
            </w:r>
            <w:r w:rsidRPr="002713D9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613005D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2EDD4ECF" w14:textId="77777777" w:rsidTr="00937CDA">
        <w:tc>
          <w:tcPr>
            <w:tcW w:w="227" w:type="dxa"/>
            <w:shd w:val="clear" w:color="auto" w:fill="auto"/>
          </w:tcPr>
          <w:p w14:paraId="4EBFDBC8" w14:textId="7E8F1C0A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43</w:t>
            </w:r>
          </w:p>
        </w:tc>
        <w:tc>
          <w:tcPr>
            <w:tcW w:w="1735" w:type="dxa"/>
            <w:shd w:val="clear" w:color="auto" w:fill="auto"/>
          </w:tcPr>
          <w:p w14:paraId="159E68B0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York Social Environment Study </w:t>
            </w:r>
          </w:p>
          <w:p w14:paraId="7F701445" w14:textId="7922D9C3" w:rsidR="00E563D5" w:rsidRPr="00CC6241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Ahern et al., 2011; </w:t>
            </w:r>
          </w:p>
        </w:tc>
        <w:tc>
          <w:tcPr>
            <w:tcW w:w="1701" w:type="dxa"/>
            <w:shd w:val="clear" w:color="auto" w:fill="auto"/>
          </w:tcPr>
          <w:p w14:paraId="39EFE35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690 (urban)</w:t>
            </w:r>
          </w:p>
          <w:p w14:paraId="42F15400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3F306435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female unknown;</w:t>
            </w:r>
          </w:p>
          <w:p w14:paraId="3E8127C9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 response rate (total sample, 18 + years);</w:t>
            </w:r>
          </w:p>
          <w:p w14:paraId="7BE01E6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 New York, USA;</w:t>
            </w:r>
          </w:p>
          <w:p w14:paraId="09C6A264" w14:textId="5FFAAA08" w:rsidR="00E563D5" w:rsidRPr="006620BE" w:rsidRDefault="00E563D5" w:rsidP="002D4215">
            <w:pPr>
              <w:rPr>
                <w:sz w:val="16"/>
                <w:szCs w:val="16"/>
              </w:rPr>
            </w:pPr>
            <w:r w:rsidRPr="00C46E76">
              <w:rPr>
                <w:sz w:val="16"/>
                <w:szCs w:val="16"/>
              </w:rPr>
              <w:t>White, African-American, Asian, Hispanic, other and missing (ethnicity proportion unknown for subgroup &gt;=65)</w:t>
            </w:r>
          </w:p>
        </w:tc>
        <w:tc>
          <w:tcPr>
            <w:tcW w:w="1843" w:type="dxa"/>
            <w:shd w:val="clear" w:color="auto" w:fill="auto"/>
          </w:tcPr>
          <w:p w14:paraId="2E59EEA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4B25CFF7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Clusters: none;</w:t>
            </w:r>
          </w:p>
          <w:p w14:paraId="04A81944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3FDDF3B6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40DB54D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24508B74" w14:textId="3951F5F9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districts</w:t>
            </w:r>
          </w:p>
        </w:tc>
        <w:tc>
          <w:tcPr>
            <w:tcW w:w="1559" w:type="dxa"/>
            <w:shd w:val="clear" w:color="auto" w:fill="auto"/>
          </w:tcPr>
          <w:p w14:paraId="18562AB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race, sex, marital status, birthplace, education level, income, years lived in current neighbourhood, interview language, individual perception of collective efficacy;</w:t>
            </w:r>
          </w:p>
          <w:p w14:paraId="4102B2AA" w14:textId="3CB0D55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reports within the last year of illness or injury starting </w:t>
            </w:r>
            <w:r w:rsidRPr="00524CA3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worsening, financial problems or unemployment</w:t>
            </w:r>
          </w:p>
        </w:tc>
        <w:tc>
          <w:tcPr>
            <w:tcW w:w="1644" w:type="dxa"/>
            <w:shd w:val="clear" w:color="auto" w:fill="auto"/>
          </w:tcPr>
          <w:p w14:paraId="66F4586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 (major);</w:t>
            </w:r>
          </w:p>
          <w:p w14:paraId="46F0F276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Health Questionnaire-9;</w:t>
            </w:r>
          </w:p>
          <w:p w14:paraId="249280CB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F8CEF37" w14:textId="2363C31D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541016F" w14:textId="05EE76CF" w:rsidR="00E563D5" w:rsidRPr="00C952B7" w:rsidRDefault="00E563D5" w:rsidP="007007B4">
            <w:pPr>
              <w:rPr>
                <w:sz w:val="16"/>
                <w:szCs w:val="16"/>
              </w:rPr>
            </w:pPr>
            <w:r w:rsidRPr="00C952B7">
              <w:rPr>
                <w:i/>
                <w:sz w:val="16"/>
                <w:szCs w:val="16"/>
              </w:rPr>
              <w:t>Subjective</w:t>
            </w:r>
          </w:p>
          <w:p w14:paraId="69E0C741" w14:textId="35442CF2" w:rsidR="00E563D5" w:rsidRPr="00C952B7" w:rsidRDefault="00E563D5" w:rsidP="007007B4">
            <w:pPr>
              <w:rPr>
                <w:sz w:val="16"/>
                <w:szCs w:val="16"/>
              </w:rPr>
            </w:pPr>
            <w:r w:rsidRPr="00C952B7">
              <w:rPr>
                <w:sz w:val="16"/>
                <w:szCs w:val="16"/>
              </w:rPr>
              <w:t>Neighbourhood collective efficacy (collective efficacy</w:t>
            </w:r>
            <w:r w:rsidR="00C952B7" w:rsidRPr="00E2404A">
              <w:rPr>
                <w:sz w:val="16"/>
                <w:szCs w:val="16"/>
              </w:rPr>
              <w:t>, S</w:t>
            </w:r>
            <w:r w:rsidRPr="00C952B7">
              <w:rPr>
                <w:sz w:val="16"/>
                <w:szCs w:val="16"/>
              </w:rPr>
              <w:t>);</w:t>
            </w:r>
          </w:p>
          <w:p w14:paraId="7CC1C115" w14:textId="77777777" w:rsidR="00E563D5" w:rsidRPr="00C952B7" w:rsidRDefault="00E563D5" w:rsidP="0092753B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301933FF" w14:textId="6F48F0D6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51EC90BB" w14:textId="5C4C34FB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generalised estimating equation regression models with a marginal modelling approach</w:t>
            </w:r>
          </w:p>
        </w:tc>
        <w:tc>
          <w:tcPr>
            <w:tcW w:w="1276" w:type="dxa"/>
            <w:shd w:val="clear" w:color="auto" w:fill="auto"/>
          </w:tcPr>
          <w:p w14:paraId="729968F5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clinical depression (major)</w:t>
            </w:r>
          </w:p>
          <w:p w14:paraId="025C6ECD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2F136240" w14:textId="77777777" w:rsidR="00E563D5" w:rsidRDefault="00E563D5" w:rsidP="007007B4">
            <w:pPr>
              <w:rPr>
                <w:sz w:val="16"/>
                <w:szCs w:val="16"/>
              </w:rPr>
            </w:pPr>
            <w:r w:rsidRPr="00583D44">
              <w:rPr>
                <w:sz w:val="16"/>
                <w:szCs w:val="16"/>
                <w:highlight w:val="yellow"/>
              </w:rPr>
              <w:t>Neighbourhood collective efficacy:</w:t>
            </w:r>
          </w:p>
          <w:p w14:paraId="15ACF870" w14:textId="3F328B3A" w:rsidR="00E563D5" w:rsidRPr="001D5ED0" w:rsidRDefault="00E563D5" w:rsidP="007007B4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diff=6.2% (95% CI</w:t>
            </w:r>
            <w:r>
              <w:rPr>
                <w:sz w:val="16"/>
                <w:szCs w:val="16"/>
              </w:rPr>
              <w:t xml:space="preserve">: 0.1, 17.5), p&lt;.05 </w:t>
            </w:r>
            <w:r>
              <w:rPr>
                <w:color w:val="FF0000"/>
                <w:sz w:val="16"/>
                <w:szCs w:val="16"/>
              </w:rPr>
              <w:t>(collective efficacy</w:t>
            </w:r>
            <w:r w:rsidRPr="000B7A0F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F17AA8">
              <w:rPr>
                <w:color w:val="FF0000"/>
                <w:sz w:val="16"/>
                <w:szCs w:val="16"/>
              </w:rPr>
              <w:t>)</w:t>
            </w:r>
          </w:p>
          <w:p w14:paraId="7B7940A1" w14:textId="77777777" w:rsidR="00E563D5" w:rsidRDefault="00E563D5" w:rsidP="00325800">
            <w:pPr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C39A3C" w14:textId="77777777" w:rsidR="00E563D5" w:rsidRPr="00027340" w:rsidRDefault="00E563D5" w:rsidP="007007B4">
            <w:pPr>
              <w:rPr>
                <w:sz w:val="16"/>
                <w:szCs w:val="16"/>
              </w:rPr>
            </w:pPr>
            <w:r w:rsidRPr="00027340">
              <w:rPr>
                <w:sz w:val="16"/>
                <w:szCs w:val="16"/>
              </w:rPr>
              <w:t>In &gt;=65, low and high collective efficacy were defined by 5</w:t>
            </w:r>
            <w:r w:rsidRPr="00027340">
              <w:rPr>
                <w:sz w:val="16"/>
                <w:szCs w:val="16"/>
                <w:vertAlign w:val="superscript"/>
              </w:rPr>
              <w:t>th</w:t>
            </w:r>
            <w:r w:rsidRPr="00027340">
              <w:rPr>
                <w:sz w:val="16"/>
                <w:szCs w:val="16"/>
              </w:rPr>
              <w:t xml:space="preserve"> minus 95</w:t>
            </w:r>
            <w:r w:rsidRPr="00027340">
              <w:rPr>
                <w:sz w:val="16"/>
                <w:szCs w:val="16"/>
                <w:vertAlign w:val="superscript"/>
              </w:rPr>
              <w:t>th</w:t>
            </w:r>
            <w:r w:rsidRPr="00027340">
              <w:rPr>
                <w:sz w:val="16"/>
                <w:szCs w:val="16"/>
              </w:rPr>
              <w:t xml:space="preserve"> percentile value (Table 4)  </w:t>
            </w:r>
          </w:p>
          <w:p w14:paraId="75B15380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3567E971" w14:textId="77777777" w:rsidTr="00937CDA">
        <w:tc>
          <w:tcPr>
            <w:tcW w:w="227" w:type="dxa"/>
            <w:shd w:val="clear" w:color="auto" w:fill="auto"/>
          </w:tcPr>
          <w:p w14:paraId="363FB360" w14:textId="5333BA98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1735" w:type="dxa"/>
            <w:shd w:val="clear" w:color="auto" w:fill="auto"/>
          </w:tcPr>
          <w:p w14:paraId="3457378E" w14:textId="765AE4DC" w:rsidR="00E563D5" w:rsidRPr="00CC6241" w:rsidRDefault="00E563D5" w:rsidP="009E3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Sacramento Area Latino </w:t>
            </w:r>
            <w:r>
              <w:rPr>
                <w:sz w:val="16"/>
                <w:szCs w:val="16"/>
              </w:rPr>
              <w:lastRenderedPageBreak/>
              <w:t xml:space="preserve">Study on Aging (SALSA); </w:t>
            </w:r>
            <w:proofErr w:type="spellStart"/>
            <w:r>
              <w:rPr>
                <w:sz w:val="16"/>
                <w:szCs w:val="16"/>
              </w:rPr>
              <w:t>Kwag</w:t>
            </w:r>
            <w:proofErr w:type="spellEnd"/>
            <w:r>
              <w:rPr>
                <w:sz w:val="16"/>
                <w:szCs w:val="16"/>
              </w:rPr>
              <w:t xml:space="preserve"> et al., 2012</w:t>
            </w:r>
          </w:p>
        </w:tc>
        <w:tc>
          <w:tcPr>
            <w:tcW w:w="1701" w:type="dxa"/>
            <w:shd w:val="clear" w:color="auto" w:fill="auto"/>
          </w:tcPr>
          <w:p w14:paraId="7E9E8981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 = 1267 (urban);</w:t>
            </w:r>
          </w:p>
          <w:p w14:paraId="230E0B8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Mean age = 71 years;</w:t>
            </w:r>
          </w:p>
          <w:p w14:paraId="6CDD290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 female;</w:t>
            </w:r>
          </w:p>
          <w:p w14:paraId="7B7B324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82%;</w:t>
            </w:r>
          </w:p>
          <w:p w14:paraId="4045A87D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4B5D8845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Sacramento area, CA, USA;</w:t>
            </w:r>
          </w:p>
          <w:p w14:paraId="10FB11A3" w14:textId="5E419622" w:rsidR="00E563D5" w:rsidRPr="006620BE" w:rsidRDefault="00E563D5" w:rsidP="002D4215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</w:rPr>
              <w:t>Hispanic</w:t>
            </w:r>
          </w:p>
        </w:tc>
        <w:tc>
          <w:tcPr>
            <w:tcW w:w="1843" w:type="dxa"/>
            <w:shd w:val="clear" w:color="auto" w:fill="auto"/>
          </w:tcPr>
          <w:p w14:paraId="152972B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Cross-sectional;</w:t>
            </w:r>
          </w:p>
          <w:p w14:paraId="72239513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Cluster: </w:t>
            </w:r>
            <w:r w:rsidRPr="00501A7A">
              <w:rPr>
                <w:sz w:val="16"/>
                <w:szCs w:val="16"/>
              </w:rPr>
              <w:t>household (all);</w:t>
            </w:r>
          </w:p>
          <w:p w14:paraId="5A1AE0A1" w14:textId="77777777" w:rsidR="00E563D5" w:rsidRPr="00501A7A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501A7A">
              <w:rPr>
                <w:sz w:val="16"/>
                <w:szCs w:val="16"/>
              </w:rPr>
              <w:t>all;</w:t>
            </w:r>
          </w:p>
          <w:p w14:paraId="54285B8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2B4C181F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0AE065E5" w14:textId="21461B14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5DB1C733" w14:textId="1989A27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Age, gender, marital </w:t>
            </w:r>
            <w:r>
              <w:rPr>
                <w:sz w:val="16"/>
                <w:szCs w:val="16"/>
              </w:rPr>
              <w:lastRenderedPageBreak/>
              <w:t>status, education, income</w:t>
            </w:r>
          </w:p>
        </w:tc>
        <w:tc>
          <w:tcPr>
            <w:tcW w:w="1644" w:type="dxa"/>
            <w:shd w:val="clear" w:color="auto" w:fill="auto"/>
          </w:tcPr>
          <w:p w14:paraId="502B4F2E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Depressive symptoms;</w:t>
            </w:r>
          </w:p>
          <w:p w14:paraId="28897346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CES-D (20 item scale);</w:t>
            </w:r>
          </w:p>
          <w:p w14:paraId="3C181CEC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041A511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0833D489" w14:textId="77777777" w:rsidR="00E563D5" w:rsidRDefault="00E563D5" w:rsidP="00193A8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0A4D006" w14:textId="6B1A1793" w:rsidR="00E563D5" w:rsidRDefault="008235B9" w:rsidP="00D75A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S</w:t>
            </w:r>
            <w:r w:rsidR="00E563D5">
              <w:rPr>
                <w:i/>
                <w:sz w:val="16"/>
                <w:szCs w:val="16"/>
              </w:rPr>
              <w:t>ubjective</w:t>
            </w:r>
          </w:p>
          <w:p w14:paraId="476D398D" w14:textId="63075A10" w:rsidR="00E563D5" w:rsidRDefault="00E563D5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perceived density of Hispanics in neighbourhood (</w:t>
            </w:r>
            <w:r w:rsidR="008235B9" w:rsidRPr="008235B9">
              <w:rPr>
                <w:sz w:val="16"/>
                <w:szCs w:val="16"/>
              </w:rPr>
              <w:t>social/demographic heterogeneity</w:t>
            </w:r>
            <w:r w:rsidR="008235B9">
              <w:rPr>
                <w:sz w:val="16"/>
                <w:szCs w:val="16"/>
              </w:rPr>
              <w:t>, S</w:t>
            </w:r>
            <w:r w:rsidRPr="00F2707E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445AF63" w14:textId="5003A363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Acculturation</w:t>
            </w:r>
          </w:p>
        </w:tc>
        <w:tc>
          <w:tcPr>
            <w:tcW w:w="1418" w:type="dxa"/>
            <w:shd w:val="clear" w:color="auto" w:fill="auto"/>
          </w:tcPr>
          <w:p w14:paraId="369FFE08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Linear regression </w:t>
            </w:r>
            <w:r>
              <w:rPr>
                <w:sz w:val="16"/>
                <w:szCs w:val="16"/>
              </w:rPr>
              <w:lastRenderedPageBreak/>
              <w:t>models</w:t>
            </w:r>
          </w:p>
          <w:p w14:paraId="32E1566B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406648A6" w14:textId="09BD14BA" w:rsidR="00E563D5" w:rsidRDefault="00E563D5" w:rsidP="0092753B">
            <w:pPr>
              <w:rPr>
                <w:sz w:val="16"/>
                <w:szCs w:val="16"/>
              </w:rPr>
            </w:pPr>
            <w:r w:rsidRPr="00922E13">
              <w:rPr>
                <w:color w:val="FF0000"/>
                <w:sz w:val="16"/>
                <w:szCs w:val="16"/>
              </w:rPr>
              <w:t>(outcome positively skewed</w:t>
            </w:r>
            <w:r>
              <w:rPr>
                <w:color w:val="FF0000"/>
                <w:sz w:val="16"/>
                <w:szCs w:val="16"/>
              </w:rPr>
              <w:t>; no adjustment for clustering at the household level; no indication of SE of regression coefficients in analysis of moderator</w:t>
            </w:r>
            <w:r w:rsidRPr="00922E13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5D0CC7B" w14:textId="77777777" w:rsidR="00E563D5" w:rsidRPr="00D938F4" w:rsidRDefault="00E563D5" w:rsidP="00D75AB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Moderating </w:t>
            </w:r>
            <w:r w:rsidRPr="00D02E0B"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sz w:val="16"/>
                <w:szCs w:val="16"/>
              </w:rPr>
              <w:lastRenderedPageBreak/>
              <w:t xml:space="preserve">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26416B45" w14:textId="77777777" w:rsidR="00E563D5" w:rsidRDefault="00E563D5" w:rsidP="00D75AB4">
            <w:pPr>
              <w:rPr>
                <w:sz w:val="16"/>
                <w:szCs w:val="16"/>
                <w:highlight w:val="yellow"/>
              </w:rPr>
            </w:pPr>
          </w:p>
          <w:p w14:paraId="36BCEEB7" w14:textId="77777777" w:rsidR="00E563D5" w:rsidRDefault="00E563D5" w:rsidP="00D75AB4">
            <w:pPr>
              <w:rPr>
                <w:sz w:val="16"/>
                <w:szCs w:val="16"/>
              </w:rPr>
            </w:pPr>
            <w:r w:rsidRPr="005A24EF">
              <w:rPr>
                <w:sz w:val="16"/>
                <w:szCs w:val="16"/>
                <w:highlight w:val="yellow"/>
              </w:rPr>
              <w:t>Perceived density of Hispanics in neighbourhood:</w:t>
            </w:r>
          </w:p>
          <w:p w14:paraId="091EA240" w14:textId="77777777" w:rsidR="00E563D5" w:rsidRPr="00D938F4" w:rsidRDefault="00E563D5" w:rsidP="00D75AB4">
            <w:pPr>
              <w:rPr>
                <w:color w:val="FF0000"/>
                <w:sz w:val="16"/>
                <w:szCs w:val="16"/>
              </w:rPr>
            </w:pPr>
            <w:r w:rsidRPr="00D938F4">
              <w:rPr>
                <w:color w:val="FF0000"/>
                <w:sz w:val="16"/>
                <w:szCs w:val="16"/>
              </w:rPr>
              <w:t>Mean - SD acculturation</w:t>
            </w:r>
          </w:p>
          <w:p w14:paraId="77431477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p&lt;.05</w:t>
            </w:r>
          </w:p>
          <w:p w14:paraId="6375014E" w14:textId="65438A36" w:rsidR="00E563D5" w:rsidRDefault="00E563D5" w:rsidP="00D75AB4">
            <w:pPr>
              <w:rPr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>(</w:t>
            </w:r>
            <w:r w:rsidR="008235B9" w:rsidRPr="008235B9">
              <w:rPr>
                <w:color w:val="FF0000"/>
                <w:sz w:val="16"/>
                <w:szCs w:val="16"/>
              </w:rPr>
              <w:t>social/demographic heterogeneity</w:t>
            </w:r>
            <w:r w:rsidRPr="00D02E0B">
              <w:rPr>
                <w:color w:val="FF0000"/>
                <w:sz w:val="16"/>
                <w:szCs w:val="16"/>
              </w:rPr>
              <w:t xml:space="preserve"> </w:t>
            </w:r>
            <w:r w:rsidR="000B08CB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b/>
                <w:color w:val="FF0000"/>
                <w:sz w:val="16"/>
                <w:szCs w:val="16"/>
              </w:rPr>
              <w:t>*0.20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1ABFF2B7" w14:textId="77777777" w:rsidR="00E563D5" w:rsidRPr="00D938F4" w:rsidRDefault="00E563D5" w:rsidP="00D75AB4">
            <w:pPr>
              <w:rPr>
                <w:color w:val="FF0000"/>
                <w:sz w:val="16"/>
                <w:szCs w:val="16"/>
              </w:rPr>
            </w:pPr>
            <w:r w:rsidRPr="00D938F4">
              <w:rPr>
                <w:color w:val="FF0000"/>
                <w:sz w:val="16"/>
                <w:szCs w:val="16"/>
              </w:rPr>
              <w:t>Mean</w:t>
            </w:r>
            <w:r>
              <w:rPr>
                <w:color w:val="FF0000"/>
                <w:sz w:val="16"/>
                <w:szCs w:val="16"/>
              </w:rPr>
              <w:t xml:space="preserve"> and Mean + SD </w:t>
            </w:r>
            <w:r w:rsidRPr="00D938F4">
              <w:rPr>
                <w:color w:val="FF0000"/>
                <w:sz w:val="16"/>
                <w:szCs w:val="16"/>
              </w:rPr>
              <w:t>acculturation</w:t>
            </w:r>
          </w:p>
          <w:p w14:paraId="50CF271A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2EFDE06C" w14:textId="11141514" w:rsidR="00E563D5" w:rsidRDefault="00E563D5" w:rsidP="00325800">
            <w:pPr>
              <w:rPr>
                <w:i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>(</w:t>
            </w:r>
            <w:r w:rsidR="008235B9" w:rsidRPr="008235B9">
              <w:rPr>
                <w:color w:val="FF0000"/>
                <w:sz w:val="16"/>
                <w:szCs w:val="16"/>
              </w:rPr>
              <w:t>social/demographic heterogeneity</w:t>
            </w:r>
            <w:r w:rsidR="008235B9" w:rsidRPr="008235B9" w:rsidDel="008235B9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0*0.80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A8726B4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No mention of </w:t>
            </w:r>
            <w:r>
              <w:rPr>
                <w:sz w:val="16"/>
                <w:szCs w:val="16"/>
              </w:rPr>
              <w:lastRenderedPageBreak/>
              <w:t>analytical methods in the method section.</w:t>
            </w:r>
          </w:p>
          <w:p w14:paraId="5DE4B443" w14:textId="77777777" w:rsidR="00E563D5" w:rsidRDefault="00E563D5" w:rsidP="00D75AB4">
            <w:pPr>
              <w:rPr>
                <w:sz w:val="16"/>
                <w:szCs w:val="16"/>
              </w:rPr>
            </w:pPr>
          </w:p>
          <w:p w14:paraId="29E44542" w14:textId="77777777" w:rsidR="00E563D5" w:rsidRDefault="00E563D5" w:rsidP="00D75A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  <w:p w14:paraId="5C975A16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7022911B" w14:textId="77777777" w:rsidTr="00937CDA">
        <w:tc>
          <w:tcPr>
            <w:tcW w:w="227" w:type="dxa"/>
            <w:shd w:val="clear" w:color="auto" w:fill="auto"/>
          </w:tcPr>
          <w:p w14:paraId="289032A4" w14:textId="028A48F1" w:rsidR="00E563D5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45</w:t>
            </w:r>
          </w:p>
        </w:tc>
        <w:tc>
          <w:tcPr>
            <w:tcW w:w="1735" w:type="dxa"/>
            <w:shd w:val="clear" w:color="auto" w:fill="auto"/>
          </w:tcPr>
          <w:p w14:paraId="5E9D174A" w14:textId="77B15DEE" w:rsidR="00E563D5" w:rsidRPr="00CC6241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Shimane </w:t>
            </w:r>
            <w:proofErr w:type="spellStart"/>
            <w:r>
              <w:rPr>
                <w:sz w:val="16"/>
                <w:szCs w:val="16"/>
              </w:rPr>
              <w:t>CoHRE</w:t>
            </w:r>
            <w:proofErr w:type="spellEnd"/>
            <w:r>
              <w:rPr>
                <w:sz w:val="16"/>
                <w:szCs w:val="16"/>
              </w:rPr>
              <w:t xml:space="preserve"> Study; Hamano et al., 2016</w:t>
            </w:r>
          </w:p>
        </w:tc>
        <w:tc>
          <w:tcPr>
            <w:tcW w:w="1701" w:type="dxa"/>
            <w:shd w:val="clear" w:color="auto" w:fill="auto"/>
          </w:tcPr>
          <w:p w14:paraId="4DB4AE1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876 (rural town);</w:t>
            </w:r>
          </w:p>
          <w:p w14:paraId="2787127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66 years;</w:t>
            </w:r>
          </w:p>
          <w:p w14:paraId="03DCAAA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 female;</w:t>
            </w:r>
          </w:p>
          <w:p w14:paraId="438BF52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6B48B840" w14:textId="77777777" w:rsidR="00E563D5" w:rsidRPr="00E5214E" w:rsidRDefault="00E563D5" w:rsidP="009E3E1D">
            <w:pPr>
              <w:rPr>
                <w:sz w:val="16"/>
                <w:szCs w:val="16"/>
              </w:rPr>
            </w:pPr>
            <w:r w:rsidRPr="00E5214E">
              <w:rPr>
                <w:sz w:val="16"/>
                <w:szCs w:val="16"/>
              </w:rPr>
              <w:t>Community dwellers;</w:t>
            </w:r>
          </w:p>
          <w:p w14:paraId="5FD15C58" w14:textId="77777777" w:rsidR="00E563D5" w:rsidRPr="00E5214E" w:rsidRDefault="00E563D5" w:rsidP="009E3E1D">
            <w:pPr>
              <w:rPr>
                <w:sz w:val="16"/>
                <w:szCs w:val="16"/>
              </w:rPr>
            </w:pPr>
            <w:proofErr w:type="spellStart"/>
            <w:r w:rsidRPr="00E5214E">
              <w:rPr>
                <w:sz w:val="16"/>
                <w:szCs w:val="16"/>
              </w:rPr>
              <w:t>Ohnan</w:t>
            </w:r>
            <w:proofErr w:type="spellEnd"/>
            <w:r w:rsidRPr="00E5214E">
              <w:rPr>
                <w:sz w:val="16"/>
                <w:szCs w:val="16"/>
              </w:rPr>
              <w:t>, Japan;</w:t>
            </w:r>
          </w:p>
          <w:p w14:paraId="4B936246" w14:textId="7DD087CA" w:rsidR="00E563D5" w:rsidRPr="006620BE" w:rsidRDefault="00E563D5" w:rsidP="002D4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43F638D5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7EF252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none;</w:t>
            </w:r>
          </w:p>
          <w:p w14:paraId="0C71714F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convenience;</w:t>
            </w:r>
          </w:p>
          <w:p w14:paraId="7714AE4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6F6DC32F" w14:textId="77777777" w:rsidR="00E563D5" w:rsidRDefault="00E563D5" w:rsidP="009E3E1D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702E02F3" w14:textId="60E5DE87" w:rsidR="00E563D5" w:rsidRDefault="00E563D5" w:rsidP="009E7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objective but not specified</w:t>
            </w:r>
          </w:p>
        </w:tc>
        <w:tc>
          <w:tcPr>
            <w:tcW w:w="1559" w:type="dxa"/>
            <w:shd w:val="clear" w:color="auto" w:fill="auto"/>
          </w:tcPr>
          <w:p w14:paraId="30341738" w14:textId="6D96D601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4E9CD2F5" w14:textId="473C733E" w:rsidR="00E563D5" w:rsidRDefault="0075072C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 </w:t>
            </w:r>
          </w:p>
          <w:p w14:paraId="7155DEBD" w14:textId="77777777" w:rsidR="00E563D5" w:rsidRDefault="00E563D5" w:rsidP="009E3E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Zung</w:t>
            </w:r>
            <w:proofErr w:type="spellEnd"/>
            <w:r>
              <w:rPr>
                <w:sz w:val="16"/>
                <w:szCs w:val="16"/>
              </w:rPr>
              <w:t xml:space="preserve"> Self Rating Depression Scale (SDS) (score 40+);</w:t>
            </w:r>
          </w:p>
          <w:p w14:paraId="064EDB6B" w14:textId="77777777" w:rsidR="00E563D5" w:rsidRPr="00E5214E" w:rsidRDefault="00E563D5" w:rsidP="009E3E1D">
            <w:pPr>
              <w:rPr>
                <w:sz w:val="16"/>
                <w:szCs w:val="16"/>
              </w:rPr>
            </w:pPr>
            <w:r w:rsidRPr="00E5214E">
              <w:rPr>
                <w:sz w:val="16"/>
                <w:szCs w:val="16"/>
              </w:rPr>
              <w:t>validated;</w:t>
            </w:r>
          </w:p>
          <w:p w14:paraId="596B8B3F" w14:textId="1A445AC9" w:rsidR="00E563D5" w:rsidRDefault="00E563D5" w:rsidP="00193A8B">
            <w:pPr>
              <w:rPr>
                <w:sz w:val="16"/>
                <w:szCs w:val="16"/>
              </w:rPr>
            </w:pPr>
            <w:r w:rsidRPr="00E5214E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4B5B8C5D" w14:textId="5EDE0AC4" w:rsidR="00E563D5" w:rsidRPr="00C673C7" w:rsidRDefault="000B08CB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1224A03C" w14:textId="77777777" w:rsidR="00E563D5" w:rsidRPr="00E5214E" w:rsidRDefault="00E563D5" w:rsidP="009E3E1D">
            <w:pPr>
              <w:rPr>
                <w:sz w:val="16"/>
                <w:szCs w:val="16"/>
              </w:rPr>
            </w:pPr>
            <w:r w:rsidRPr="00E5214E">
              <w:rPr>
                <w:sz w:val="16"/>
                <w:szCs w:val="16"/>
              </w:rPr>
              <w:t xml:space="preserve">High/low elevation </w:t>
            </w:r>
            <w:r w:rsidRPr="009C50F7">
              <w:rPr>
                <w:color w:val="FF0000"/>
                <w:sz w:val="16"/>
                <w:szCs w:val="16"/>
              </w:rPr>
              <w:t>(divided by median)</w:t>
            </w:r>
          </w:p>
          <w:p w14:paraId="2223C61C" w14:textId="074FE83C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0B08CB">
              <w:rPr>
                <w:sz w:val="16"/>
                <w:szCs w:val="16"/>
              </w:rPr>
              <w:t>barriers to walking, P</w:t>
            </w:r>
            <w:r>
              <w:rPr>
                <w:sz w:val="16"/>
                <w:szCs w:val="16"/>
              </w:rPr>
              <w:t>)</w:t>
            </w:r>
          </w:p>
          <w:p w14:paraId="0DC9C9CE" w14:textId="35C902AF" w:rsidR="00E563D5" w:rsidRDefault="00E563D5" w:rsidP="0092753B">
            <w:pPr>
              <w:rPr>
                <w:i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5173EF5F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114F961E" w14:textId="6D7B7F21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7B2E920" w14:textId="77777777" w:rsidR="00E563D5" w:rsidRDefault="00E563D5" w:rsidP="009E3E1D">
            <w:pPr>
              <w:rPr>
                <w:sz w:val="16"/>
                <w:szCs w:val="16"/>
              </w:rPr>
            </w:pPr>
            <w:r w:rsidRPr="00E5214E">
              <w:rPr>
                <w:sz w:val="16"/>
                <w:szCs w:val="16"/>
              </w:rPr>
              <w:t>Chi-square test</w:t>
            </w:r>
          </w:p>
          <w:p w14:paraId="55A653C1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353EABCE" w14:textId="0BE50EF5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E7F8DD" w14:textId="018201BC" w:rsidR="00E563D5" w:rsidRDefault="00E563D5" w:rsidP="009E3E1D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264329C0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79A58110" w14:textId="77777777" w:rsidR="00E563D5" w:rsidRDefault="00E563D5" w:rsidP="009E3E1D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Elevation</w:t>
            </w:r>
            <w:r>
              <w:rPr>
                <w:sz w:val="16"/>
                <w:szCs w:val="16"/>
              </w:rPr>
              <w:t xml:space="preserve">: </w:t>
            </w:r>
          </w:p>
          <w:p w14:paraId="5D554C9B" w14:textId="77777777" w:rsidR="00E563D5" w:rsidRPr="00621515" w:rsidRDefault="00E563D5" w:rsidP="009E3E1D">
            <w:pPr>
              <w:rPr>
                <w:sz w:val="16"/>
                <w:szCs w:val="16"/>
              </w:rPr>
            </w:pPr>
            <w:r w:rsidRPr="00621515">
              <w:rPr>
                <w:sz w:val="16"/>
                <w:szCs w:val="16"/>
              </w:rPr>
              <w:t>p=.052</w:t>
            </w:r>
          </w:p>
          <w:p w14:paraId="4051CC70" w14:textId="2C16F4CD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695F8E" w:rsidRPr="00695F8E">
              <w:rPr>
                <w:color w:val="FF0000"/>
                <w:sz w:val="16"/>
                <w:szCs w:val="16"/>
              </w:rPr>
              <w:t>barriers to walking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D1CACEC" w14:textId="15069FBB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5B262022" w14:textId="77777777" w:rsidTr="00937CDA">
        <w:tc>
          <w:tcPr>
            <w:tcW w:w="227" w:type="dxa"/>
            <w:shd w:val="clear" w:color="auto" w:fill="auto"/>
          </w:tcPr>
          <w:p w14:paraId="1F0817F2" w14:textId="0E1CF25C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</w:t>
            </w:r>
          </w:p>
        </w:tc>
        <w:tc>
          <w:tcPr>
            <w:tcW w:w="1735" w:type="dxa"/>
            <w:shd w:val="clear" w:color="auto" w:fill="auto"/>
          </w:tcPr>
          <w:p w14:paraId="090A09CD" w14:textId="728339FC" w:rsidR="00E563D5" w:rsidRDefault="00E563D5" w:rsidP="00BF1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 Old Age Depression Study (TOADS);</w:t>
            </w:r>
          </w:p>
          <w:p w14:paraId="6BAA67A1" w14:textId="222EA52B" w:rsidR="00E563D5" w:rsidRPr="00CC6241" w:rsidRDefault="00E563D5" w:rsidP="00BF1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Chong et al., 2001</w:t>
            </w:r>
          </w:p>
        </w:tc>
        <w:tc>
          <w:tcPr>
            <w:tcW w:w="1701" w:type="dxa"/>
            <w:shd w:val="clear" w:color="auto" w:fill="auto"/>
          </w:tcPr>
          <w:p w14:paraId="5763A6AC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1350 (urban, semi-urban, rural);</w:t>
            </w:r>
          </w:p>
          <w:p w14:paraId="24FDE76F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73 years;</w:t>
            </w:r>
          </w:p>
          <w:p w14:paraId="3BA443B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female;</w:t>
            </w:r>
          </w:p>
          <w:p w14:paraId="27C6E51A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 response rate;</w:t>
            </w:r>
          </w:p>
          <w:p w14:paraId="144FE892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899DF83" w14:textId="77777777" w:rsidR="00E563D5" w:rsidRPr="00875E72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Nan-</w:t>
            </w:r>
            <w:proofErr w:type="spellStart"/>
            <w:r>
              <w:rPr>
                <w:sz w:val="16"/>
                <w:szCs w:val="16"/>
              </w:rPr>
              <w:t>hwa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Alian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875E72">
              <w:rPr>
                <w:sz w:val="16"/>
                <w:szCs w:val="16"/>
              </w:rPr>
              <w:t>Kaohsiung, Taiwan;</w:t>
            </w:r>
          </w:p>
          <w:p w14:paraId="0356791D" w14:textId="22208074" w:rsidR="00E563D5" w:rsidRPr="006620BE" w:rsidRDefault="00E563D5" w:rsidP="002D4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Taiwanese (89%) &amp; Chinese (11</w:t>
            </w:r>
            <w:r w:rsidRPr="00875E72">
              <w:rPr>
                <w:sz w:val="16"/>
                <w:szCs w:val="16"/>
              </w:rPr>
              <w:t xml:space="preserve">%) </w:t>
            </w:r>
          </w:p>
        </w:tc>
        <w:tc>
          <w:tcPr>
            <w:tcW w:w="1843" w:type="dxa"/>
            <w:shd w:val="clear" w:color="auto" w:fill="auto"/>
          </w:tcPr>
          <w:p w14:paraId="53ECB024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A2E324A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 xml:space="preserve">Cluster: </w:t>
            </w:r>
            <w:r>
              <w:rPr>
                <w:sz w:val="16"/>
                <w:szCs w:val="16"/>
              </w:rPr>
              <w:t xml:space="preserve">Multi-stage sampling: </w:t>
            </w:r>
            <w:r w:rsidRPr="005B1EB4">
              <w:rPr>
                <w:sz w:val="16"/>
                <w:szCs w:val="16"/>
              </w:rPr>
              <w:t xml:space="preserve">area (purposive), random/probability-proportional-to-size (Urban: district then district subdivision; semi-urban &amp; rural: </w:t>
            </w:r>
            <w:r>
              <w:rPr>
                <w:sz w:val="16"/>
                <w:szCs w:val="16"/>
              </w:rPr>
              <w:t>communities</w:t>
            </w:r>
            <w:r w:rsidRPr="005B1EB4">
              <w:rPr>
                <w:sz w:val="16"/>
                <w:szCs w:val="16"/>
              </w:rPr>
              <w:t>);</w:t>
            </w:r>
          </w:p>
          <w:p w14:paraId="194C193A" w14:textId="77777777" w:rsidR="00E563D5" w:rsidRPr="005B1EB4" w:rsidRDefault="00E563D5" w:rsidP="009E3E1D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Individual: random with probability-proportional-to-size</w:t>
            </w:r>
            <w:r>
              <w:rPr>
                <w:sz w:val="16"/>
                <w:szCs w:val="16"/>
              </w:rPr>
              <w:t>;</w:t>
            </w:r>
          </w:p>
          <w:p w14:paraId="17707F78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68072B">
              <w:rPr>
                <w:sz w:val="16"/>
                <w:szCs w:val="16"/>
              </w:rPr>
              <w:t>urban/semi-urban/rural</w:t>
            </w:r>
            <w:r>
              <w:rPr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1D6D750" w14:textId="77777777" w:rsidR="00E563D5" w:rsidRDefault="00E563D5" w:rsidP="009E3E1D">
            <w:pPr>
              <w:rPr>
                <w:sz w:val="16"/>
                <w:szCs w:val="16"/>
              </w:rPr>
            </w:pPr>
            <w:r w:rsidRPr="00D73E57">
              <w:rPr>
                <w:sz w:val="16"/>
                <w:szCs w:val="16"/>
              </w:rPr>
              <w:t>Neighbourhood definition:</w:t>
            </w:r>
          </w:p>
          <w:p w14:paraId="3A0F0529" w14:textId="77777777" w:rsidR="00E563D5" w:rsidRPr="00EB6595" w:rsidRDefault="00E563D5" w:rsidP="009E3E1D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  <w:p w14:paraId="27710E0D" w14:textId="77777777" w:rsidR="00E563D5" w:rsidRDefault="00E563D5" w:rsidP="009E71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734CB43" w14:textId="6D45BB5A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 (included gender as a moderator)</w:t>
            </w:r>
          </w:p>
        </w:tc>
        <w:tc>
          <w:tcPr>
            <w:tcW w:w="1644" w:type="dxa"/>
            <w:shd w:val="clear" w:color="auto" w:fill="auto"/>
          </w:tcPr>
          <w:p w14:paraId="27315426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depression: (major &amp; neurotic)</w:t>
            </w:r>
          </w:p>
          <w:p w14:paraId="2A75F139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GMS-AGECAT;</w:t>
            </w:r>
          </w:p>
          <w:p w14:paraId="09B3F320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F668833" w14:textId="5782B6D0" w:rsidR="00E563D5" w:rsidRDefault="00E563D5" w:rsidP="00193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CAC3F80" w14:textId="136A98A5" w:rsidR="00E563D5" w:rsidRPr="00C673C7" w:rsidRDefault="00015EE2" w:rsidP="009E3E1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1B841BF1" w14:textId="7B6EA5DD" w:rsidR="00E563D5" w:rsidRDefault="00015EE2" w:rsidP="0092753B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rban/semi-urban/rural (urbanisation</w:t>
            </w:r>
            <w:r w:rsidR="0080629C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7C1B23E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</w:p>
          <w:p w14:paraId="2DA9BDBD" w14:textId="77777777" w:rsidR="00937CDA" w:rsidRDefault="00937CDA" w:rsidP="0092753B">
            <w:pPr>
              <w:rPr>
                <w:sz w:val="16"/>
                <w:szCs w:val="16"/>
              </w:rPr>
            </w:pPr>
          </w:p>
          <w:p w14:paraId="3630B95A" w14:textId="63E0CD68" w:rsidR="00937CDA" w:rsidRDefault="00937CDA" w:rsidP="0092753B">
            <w:pPr>
              <w:rPr>
                <w:sz w:val="16"/>
                <w:szCs w:val="16"/>
              </w:rPr>
            </w:pPr>
            <w:r w:rsidRPr="00937CDA">
              <w:rPr>
                <w:color w:val="FF0000"/>
                <w:sz w:val="16"/>
                <w:szCs w:val="16"/>
              </w:rPr>
              <w:t>Cannot assess the moderating effects of gender as model is not correctly specified.</w:t>
            </w:r>
          </w:p>
        </w:tc>
        <w:tc>
          <w:tcPr>
            <w:tcW w:w="1418" w:type="dxa"/>
            <w:shd w:val="clear" w:color="auto" w:fill="auto"/>
          </w:tcPr>
          <w:p w14:paraId="27E0E0A7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Univariate logistic regression</w:t>
            </w:r>
          </w:p>
          <w:p w14:paraId="79172228" w14:textId="77777777" w:rsidR="00E563D5" w:rsidRDefault="00E563D5" w:rsidP="009E3E1D">
            <w:pPr>
              <w:rPr>
                <w:sz w:val="16"/>
                <w:szCs w:val="16"/>
              </w:rPr>
            </w:pPr>
          </w:p>
          <w:p w14:paraId="07866147" w14:textId="77777777" w:rsidR="00E563D5" w:rsidRDefault="00E563D5" w:rsidP="009E3E1D">
            <w:pPr>
              <w:rPr>
                <w:sz w:val="16"/>
                <w:szCs w:val="16"/>
              </w:rPr>
            </w:pPr>
            <w:r w:rsidRPr="00DC471B">
              <w:rPr>
                <w:color w:val="FF0000"/>
                <w:sz w:val="16"/>
                <w:szCs w:val="16"/>
              </w:rPr>
              <w:t>(no indication they accounting for multistage sampling design; stated they conducted logistic regression but did not present OR of univariate analyses</w:t>
            </w:r>
            <w:r>
              <w:rPr>
                <w:color w:val="FF0000"/>
                <w:sz w:val="16"/>
                <w:szCs w:val="16"/>
              </w:rPr>
              <w:t>; state that there is a gender by urbanisation interaction effect but model possibly invalid due to missing urbanisation main effect term</w:t>
            </w:r>
            <w:r w:rsidRPr="00DC471B">
              <w:rPr>
                <w:color w:val="FF0000"/>
                <w:sz w:val="16"/>
                <w:szCs w:val="16"/>
              </w:rPr>
              <w:t xml:space="preserve">) </w:t>
            </w:r>
          </w:p>
          <w:p w14:paraId="06439282" w14:textId="77777777" w:rsidR="00E563D5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94EA74D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103CD4">
              <w:rPr>
                <w:i/>
                <w:color w:val="FF0000"/>
                <w:sz w:val="16"/>
                <w:szCs w:val="16"/>
              </w:rPr>
              <w:t xml:space="preserve">clinical </w:t>
            </w:r>
            <w:r>
              <w:rPr>
                <w:i/>
                <w:color w:val="FF0000"/>
                <w:sz w:val="16"/>
                <w:szCs w:val="16"/>
              </w:rPr>
              <w:t>depression (major &amp; neurotic combined)</w:t>
            </w:r>
          </w:p>
          <w:p w14:paraId="69750BE3" w14:textId="77777777" w:rsidR="00E563D5" w:rsidRDefault="00E563D5" w:rsidP="009E3E1D">
            <w:pPr>
              <w:rPr>
                <w:sz w:val="16"/>
                <w:szCs w:val="16"/>
                <w:highlight w:val="yellow"/>
              </w:rPr>
            </w:pPr>
          </w:p>
          <w:p w14:paraId="4A55F847" w14:textId="77777777" w:rsidR="00E563D5" w:rsidRDefault="00E563D5" w:rsidP="009E3E1D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Urban/</w:t>
            </w:r>
            <w:r>
              <w:rPr>
                <w:sz w:val="16"/>
                <w:szCs w:val="16"/>
                <w:highlight w:val="yellow"/>
              </w:rPr>
              <w:t>semi-urban/</w:t>
            </w:r>
            <w:r w:rsidRPr="008A27EA">
              <w:rPr>
                <w:sz w:val="16"/>
                <w:szCs w:val="16"/>
                <w:highlight w:val="yellow"/>
              </w:rPr>
              <w:t>rural:</w:t>
            </w:r>
            <w:r>
              <w:rPr>
                <w:sz w:val="16"/>
                <w:szCs w:val="16"/>
              </w:rPr>
              <w:t xml:space="preserve"> </w:t>
            </w:r>
          </w:p>
          <w:p w14:paraId="5F229C73" w14:textId="77777777" w:rsidR="00E563D5" w:rsidRDefault="00E563D5" w:rsidP="009E3E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6.357, p&lt;.05</w:t>
            </w:r>
          </w:p>
          <w:p w14:paraId="4DD8CDC1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 w:rsidRPr="0039286F">
              <w:rPr>
                <w:b/>
                <w:color w:val="FF0000"/>
                <w:sz w:val="16"/>
                <w:szCs w:val="16"/>
              </w:rPr>
              <w:t>+</w:t>
            </w:r>
            <w:r w:rsidRPr="0039286F">
              <w:rPr>
                <w:color w:val="FF0000"/>
                <w:sz w:val="16"/>
                <w:szCs w:val="16"/>
              </w:rPr>
              <w:t>)</w:t>
            </w:r>
          </w:p>
          <w:p w14:paraId="115A471F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</w:p>
          <w:p w14:paraId="4F673A37" w14:textId="77777777" w:rsidR="00E563D5" w:rsidRDefault="00E563D5" w:rsidP="009E3E1D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Pr="00103CD4">
              <w:rPr>
                <w:i/>
                <w:color w:val="FF0000"/>
                <w:sz w:val="16"/>
                <w:szCs w:val="16"/>
              </w:rPr>
              <w:t xml:space="preserve">clinical </w:t>
            </w:r>
            <w:r>
              <w:rPr>
                <w:i/>
                <w:color w:val="FF0000"/>
                <w:sz w:val="16"/>
                <w:szCs w:val="16"/>
              </w:rPr>
              <w:t>depression (major &amp; neurotic combined)</w:t>
            </w:r>
          </w:p>
          <w:p w14:paraId="69582C69" w14:textId="46313489" w:rsidR="00E563D5" w:rsidRDefault="00E563D5" w:rsidP="00325800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Cannot assess the moderating effects of gender as model is not correctly specified.</w:t>
            </w:r>
          </w:p>
        </w:tc>
        <w:tc>
          <w:tcPr>
            <w:tcW w:w="1417" w:type="dxa"/>
            <w:shd w:val="clear" w:color="auto" w:fill="auto"/>
          </w:tcPr>
          <w:p w14:paraId="76ACB845" w14:textId="77777777" w:rsidR="00E563D5" w:rsidRPr="00B60C66" w:rsidRDefault="00E563D5" w:rsidP="0092753B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43F4288D" w14:textId="77777777" w:rsidTr="00937CDA">
        <w:tc>
          <w:tcPr>
            <w:tcW w:w="227" w:type="dxa"/>
            <w:shd w:val="clear" w:color="auto" w:fill="auto"/>
          </w:tcPr>
          <w:p w14:paraId="638A31F3" w14:textId="078A7EBB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</w:p>
        </w:tc>
        <w:tc>
          <w:tcPr>
            <w:tcW w:w="1735" w:type="dxa"/>
            <w:shd w:val="clear" w:color="auto" w:fill="auto"/>
          </w:tcPr>
          <w:p w14:paraId="4726B972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7E536FC7" w14:textId="127A5CAB" w:rsidR="00E563D5" w:rsidRPr="00CC6241" w:rsidRDefault="00E563D5" w:rsidP="0092753B">
            <w:pPr>
              <w:rPr>
                <w:sz w:val="16"/>
                <w:szCs w:val="16"/>
              </w:rPr>
            </w:pPr>
            <w:r w:rsidRPr="00CC6241">
              <w:rPr>
                <w:sz w:val="16"/>
                <w:szCs w:val="16"/>
              </w:rPr>
              <w:t>Abe et al</w:t>
            </w:r>
            <w:r>
              <w:rPr>
                <w:sz w:val="16"/>
                <w:szCs w:val="16"/>
              </w:rPr>
              <w:t>., 2012</w:t>
            </w:r>
          </w:p>
        </w:tc>
        <w:tc>
          <w:tcPr>
            <w:tcW w:w="1701" w:type="dxa"/>
            <w:shd w:val="clear" w:color="auto" w:fill="auto"/>
          </w:tcPr>
          <w:p w14:paraId="7B41C729" w14:textId="77777777" w:rsidR="00E563D5" w:rsidRPr="006620BE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>N = 2152 (urban, rural)</w:t>
            </w:r>
            <w:r>
              <w:rPr>
                <w:sz w:val="16"/>
                <w:szCs w:val="16"/>
              </w:rPr>
              <w:t>;</w:t>
            </w:r>
          </w:p>
          <w:p w14:paraId="25827532" w14:textId="77777777" w:rsidR="00E563D5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 xml:space="preserve">Mean age: 77 years; </w:t>
            </w:r>
          </w:p>
          <w:p w14:paraId="18D6B80A" w14:textId="77777777" w:rsidR="00E563D5" w:rsidRPr="006620BE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 xml:space="preserve">46% </w:t>
            </w:r>
            <w:r>
              <w:rPr>
                <w:sz w:val="16"/>
                <w:szCs w:val="16"/>
              </w:rPr>
              <w:t>female;</w:t>
            </w:r>
          </w:p>
          <w:p w14:paraId="005F05F1" w14:textId="77777777" w:rsidR="00E563D5" w:rsidRPr="006620BE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>86% response rate</w:t>
            </w:r>
            <w:r>
              <w:rPr>
                <w:sz w:val="16"/>
                <w:szCs w:val="16"/>
              </w:rPr>
              <w:t>;</w:t>
            </w:r>
          </w:p>
          <w:p w14:paraId="5873ABC4" w14:textId="77777777" w:rsidR="00E563D5" w:rsidRPr="006620BE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>Community dwellers</w:t>
            </w:r>
            <w:r>
              <w:rPr>
                <w:sz w:val="16"/>
                <w:szCs w:val="16"/>
              </w:rPr>
              <w:t>;</w:t>
            </w:r>
          </w:p>
          <w:p w14:paraId="68916767" w14:textId="77777777" w:rsidR="00E563D5" w:rsidRDefault="00E563D5" w:rsidP="007007B4">
            <w:pPr>
              <w:rPr>
                <w:sz w:val="16"/>
                <w:szCs w:val="16"/>
              </w:rPr>
            </w:pPr>
            <w:r w:rsidRPr="006620BE">
              <w:rPr>
                <w:sz w:val="16"/>
                <w:szCs w:val="16"/>
              </w:rPr>
              <w:t>Kumamoto Prefecture, Japan</w:t>
            </w:r>
            <w:r>
              <w:rPr>
                <w:sz w:val="16"/>
                <w:szCs w:val="16"/>
              </w:rPr>
              <w:t>,</w:t>
            </w:r>
          </w:p>
          <w:p w14:paraId="24DE5382" w14:textId="2D38C38B" w:rsidR="00E563D5" w:rsidRPr="00CC6241" w:rsidRDefault="00E563D5" w:rsidP="0092753B">
            <w:pPr>
              <w:rPr>
                <w:sz w:val="16"/>
                <w:szCs w:val="16"/>
              </w:rPr>
            </w:pPr>
            <w:r w:rsidRPr="00C46E76"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75B27F4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BC93063" w14:textId="77777777" w:rsidR="00E563D5" w:rsidRPr="0001681C" w:rsidRDefault="00E563D5" w:rsidP="007007B4">
            <w:pP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>Clusters: multi-stage random sampling: area (</w:t>
            </w:r>
            <w:r w:rsidRPr="00026BF3">
              <w:rPr>
                <w:sz w:val="16"/>
                <w:szCs w:val="16"/>
              </w:rPr>
              <w:t>purposive</w:t>
            </w:r>
            <w:r>
              <w:rPr>
                <w:sz w:val="16"/>
                <w:szCs w:val="16"/>
              </w:rPr>
              <w:t>)</w:t>
            </w:r>
            <w:r w:rsidRPr="00026BF3">
              <w:rPr>
                <w:sz w:val="16"/>
                <w:szCs w:val="16"/>
              </w:rPr>
              <w:t xml:space="preserve">, census tract </w:t>
            </w:r>
            <w:r>
              <w:rPr>
                <w:sz w:val="16"/>
                <w:szCs w:val="16"/>
              </w:rPr>
              <w:t>(</w:t>
            </w:r>
            <w:r w:rsidRPr="00026BF3">
              <w:rPr>
                <w:sz w:val="16"/>
                <w:szCs w:val="16"/>
              </w:rPr>
              <w:t>all);</w:t>
            </w:r>
          </w:p>
          <w:p w14:paraId="50523A54" w14:textId="77777777" w:rsidR="00E563D5" w:rsidRPr="000B414A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random; </w:t>
            </w:r>
          </w:p>
          <w:p w14:paraId="7D9485B9" w14:textId="77777777" w:rsidR="00E563D5" w:rsidRPr="00E925D6" w:rsidRDefault="00E563D5" w:rsidP="007007B4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68072B">
              <w:rPr>
                <w:sz w:val="16"/>
                <w:szCs w:val="16"/>
              </w:rPr>
              <w:t>urban/rural;</w:t>
            </w:r>
            <w:r>
              <w:rPr>
                <w:sz w:val="16"/>
                <w:szCs w:val="16"/>
              </w:rPr>
              <w:t xml:space="preserve"> </w:t>
            </w:r>
          </w:p>
          <w:p w14:paraId="45DB08E9" w14:textId="77777777" w:rsidR="00E563D5" w:rsidRDefault="00E563D5" w:rsidP="007007B4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</w:p>
          <w:p w14:paraId="483C0E02" w14:textId="7EF1B279" w:rsidR="00E563D5" w:rsidRPr="00CC6241" w:rsidRDefault="00E563D5" w:rsidP="00532043">
            <w:pPr>
              <w:rPr>
                <w:sz w:val="16"/>
                <w:szCs w:val="16"/>
              </w:rPr>
            </w:pPr>
            <w:r w:rsidRPr="0068072B">
              <w:rPr>
                <w:sz w:val="16"/>
                <w:szCs w:val="16"/>
              </w:rPr>
              <w:t>census tract</w:t>
            </w:r>
          </w:p>
        </w:tc>
        <w:tc>
          <w:tcPr>
            <w:tcW w:w="1559" w:type="dxa"/>
            <w:shd w:val="clear" w:color="auto" w:fill="auto"/>
          </w:tcPr>
          <w:p w14:paraId="2A0170FF" w14:textId="1958D860" w:rsidR="00E563D5" w:rsidRPr="00CC6241" w:rsidRDefault="00E563D5" w:rsidP="00532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00719D7E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21B38A3F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GDS-15;</w:t>
            </w:r>
          </w:p>
          <w:p w14:paraId="7FCB517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3600A7D2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5232E8E6" w14:textId="77777777" w:rsidR="00E563D5" w:rsidRDefault="00E563D5" w:rsidP="007007B4">
            <w:pPr>
              <w:rPr>
                <w:sz w:val="16"/>
                <w:szCs w:val="16"/>
              </w:rPr>
            </w:pPr>
          </w:p>
          <w:p w14:paraId="061D8F95" w14:textId="191D11FA" w:rsidR="00E563D5" w:rsidRDefault="0075072C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3719FA4E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(6+)</w:t>
            </w:r>
          </w:p>
          <w:p w14:paraId="765E3DAF" w14:textId="7AA45E7F" w:rsidR="00E563D5" w:rsidRPr="00CC6241" w:rsidRDefault="00E563D5" w:rsidP="00532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0ECA1804" w14:textId="53483700" w:rsidR="00E563D5" w:rsidRDefault="00015EE2" w:rsidP="007007B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2E25765" w14:textId="1472CE8C" w:rsidR="00E563D5" w:rsidRPr="008A50E5" w:rsidRDefault="00015EE2" w:rsidP="00532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 w:rsidR="0080629C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03FA35E" w14:textId="1EBDC6A3" w:rsidR="00E563D5" w:rsidRPr="00CC6241" w:rsidRDefault="00E563D5" w:rsidP="00532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17A28C3" w14:textId="77777777" w:rsidR="00E563D5" w:rsidRDefault="00E563D5" w:rsidP="007007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Student’s t-test</w:t>
            </w:r>
          </w:p>
          <w:p w14:paraId="767AC0F7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</w:p>
          <w:p w14:paraId="346B39A5" w14:textId="5E49B4CC" w:rsidR="00E563D5" w:rsidRPr="00CC6241" w:rsidRDefault="00E563D5" w:rsidP="00B7786D">
            <w:pPr>
              <w:rPr>
                <w:sz w:val="16"/>
                <w:szCs w:val="16"/>
              </w:rPr>
            </w:pPr>
            <w:r w:rsidRPr="002606D9">
              <w:rPr>
                <w:color w:val="FF0000"/>
                <w:sz w:val="16"/>
                <w:szCs w:val="16"/>
              </w:rPr>
              <w:t xml:space="preserve">(did not consider positively skewed data </w:t>
            </w:r>
            <w:r>
              <w:rPr>
                <w:color w:val="FF0000"/>
                <w:sz w:val="16"/>
                <w:szCs w:val="16"/>
              </w:rPr>
              <w:t>&amp;</w:t>
            </w:r>
            <w:r w:rsidRPr="002606D9">
              <w:rPr>
                <w:color w:val="FF0000"/>
                <w:sz w:val="16"/>
                <w:szCs w:val="16"/>
              </w:rPr>
              <w:t xml:space="preserve"> multistage sampling procedure</w:t>
            </w:r>
            <w:r>
              <w:rPr>
                <w:color w:val="FF0000"/>
                <w:sz w:val="16"/>
                <w:szCs w:val="16"/>
              </w:rPr>
              <w:t>; inaccurate conclusions</w:t>
            </w:r>
            <w:r w:rsidRPr="002606D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CA9D3B2" w14:textId="77777777" w:rsidR="00E563D5" w:rsidRPr="0093737F" w:rsidRDefault="00E563D5" w:rsidP="007007B4">
            <w:pPr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2A2B287C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54BCE833" w14:textId="77777777" w:rsidR="00E563D5" w:rsidRDefault="00E563D5" w:rsidP="007007B4">
            <w:pPr>
              <w:rPr>
                <w:sz w:val="16"/>
                <w:szCs w:val="16"/>
              </w:rPr>
            </w:pPr>
            <w:r w:rsidRPr="008615CB">
              <w:rPr>
                <w:sz w:val="16"/>
                <w:szCs w:val="16"/>
                <w:highlight w:val="yellow"/>
              </w:rPr>
              <w:t>Urban/rural</w:t>
            </w:r>
          </w:p>
          <w:p w14:paraId="6E24CD7B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p=.025 </w:t>
            </w:r>
            <w:r w:rsidRPr="00FD4FED">
              <w:rPr>
                <w:color w:val="FF0000"/>
                <w:sz w:val="16"/>
                <w:szCs w:val="16"/>
              </w:rPr>
              <w:t>(urbanisation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 w:rsidRPr="00FD4FED">
              <w:rPr>
                <w:color w:val="FF0000"/>
                <w:sz w:val="16"/>
                <w:szCs w:val="16"/>
              </w:rPr>
              <w:t>)</w:t>
            </w:r>
          </w:p>
          <w:p w14:paraId="14EBE98A" w14:textId="77777777" w:rsidR="00E563D5" w:rsidRDefault="00E563D5" w:rsidP="007007B4">
            <w:pPr>
              <w:rPr>
                <w:color w:val="FF0000"/>
                <w:sz w:val="16"/>
                <w:szCs w:val="16"/>
              </w:rPr>
            </w:pPr>
          </w:p>
          <w:p w14:paraId="396AFE5E" w14:textId="74999655" w:rsidR="00E563D5" w:rsidRPr="0093737F" w:rsidRDefault="00E563D5" w:rsidP="007007B4">
            <w:pPr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58AD2E92" w14:textId="77777777" w:rsidR="00E563D5" w:rsidRDefault="00E563D5" w:rsidP="007007B4">
            <w:pPr>
              <w:rPr>
                <w:sz w:val="16"/>
                <w:szCs w:val="16"/>
                <w:highlight w:val="yellow"/>
              </w:rPr>
            </w:pPr>
          </w:p>
          <w:p w14:paraId="06E06964" w14:textId="77777777" w:rsidR="00E563D5" w:rsidRDefault="00E563D5" w:rsidP="007007B4">
            <w:pPr>
              <w:rPr>
                <w:sz w:val="16"/>
                <w:szCs w:val="16"/>
              </w:rPr>
            </w:pPr>
            <w:r w:rsidRPr="008615CB">
              <w:rPr>
                <w:sz w:val="16"/>
                <w:szCs w:val="16"/>
                <w:highlight w:val="yellow"/>
              </w:rPr>
              <w:t>Urban/rural</w:t>
            </w:r>
          </w:p>
          <w:p w14:paraId="69C6039F" w14:textId="6A37C657" w:rsidR="00E563D5" w:rsidRPr="009E71E4" w:rsidRDefault="00E563D5" w:rsidP="005320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p=.067 </w:t>
            </w:r>
            <w:r w:rsidRPr="00FD4FED">
              <w:rPr>
                <w:color w:val="FF0000"/>
                <w:sz w:val="16"/>
                <w:szCs w:val="16"/>
              </w:rPr>
              <w:t>(urbanisation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FD4FED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7E47F4A" w14:textId="372AE756" w:rsidR="00E563D5" w:rsidRPr="00CC6241" w:rsidRDefault="00E563D5" w:rsidP="00532043">
            <w:pPr>
              <w:rPr>
                <w:sz w:val="16"/>
                <w:szCs w:val="16"/>
              </w:rPr>
            </w:pPr>
          </w:p>
        </w:tc>
      </w:tr>
      <w:tr w:rsidR="00E563D5" w:rsidRPr="00C55CA2" w14:paraId="6A7B0C4A" w14:textId="77777777" w:rsidTr="00937CDA">
        <w:tc>
          <w:tcPr>
            <w:tcW w:w="227" w:type="dxa"/>
            <w:shd w:val="clear" w:color="auto" w:fill="auto"/>
          </w:tcPr>
          <w:p w14:paraId="09DBF0A4" w14:textId="672C851A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48</w:t>
            </w:r>
          </w:p>
        </w:tc>
        <w:tc>
          <w:tcPr>
            <w:tcW w:w="1735" w:type="dxa"/>
            <w:shd w:val="clear" w:color="auto" w:fill="auto"/>
          </w:tcPr>
          <w:p w14:paraId="645241EB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77859BBB" w14:textId="11170A72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Bastos et al., 2015</w:t>
            </w:r>
          </w:p>
        </w:tc>
        <w:tc>
          <w:tcPr>
            <w:tcW w:w="1701" w:type="dxa"/>
            <w:shd w:val="clear" w:color="auto" w:fill="auto"/>
          </w:tcPr>
          <w:p w14:paraId="5BB43E95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162 (urban);</w:t>
            </w:r>
          </w:p>
          <w:p w14:paraId="2CD1B877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 = 75 years;</w:t>
            </w:r>
          </w:p>
          <w:p w14:paraId="049E7B03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54% female;</w:t>
            </w:r>
          </w:p>
          <w:p w14:paraId="4EE1C408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unknown;</w:t>
            </w:r>
          </w:p>
          <w:p w14:paraId="462A4B9C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FA37E4E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Viana do Castelo, Portugal;</w:t>
            </w:r>
          </w:p>
          <w:p w14:paraId="1E315FFD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Portuguese</w:t>
            </w:r>
          </w:p>
        </w:tc>
        <w:tc>
          <w:tcPr>
            <w:tcW w:w="1843" w:type="dxa"/>
            <w:shd w:val="clear" w:color="auto" w:fill="auto"/>
          </w:tcPr>
          <w:p w14:paraId="673C24BB" w14:textId="77777777" w:rsidR="00E563D5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095A0024" w14:textId="2545D33F" w:rsidR="00E563D5" w:rsidRPr="00AE6E42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Clusters: </w:t>
            </w:r>
            <w:r w:rsidRPr="00AE6E42">
              <w:rPr>
                <w:sz w:val="16"/>
                <w:szCs w:val="16"/>
              </w:rPr>
              <w:t>parish</w:t>
            </w:r>
            <w:r>
              <w:rPr>
                <w:sz w:val="16"/>
                <w:szCs w:val="16"/>
              </w:rPr>
              <w:t xml:space="preserve"> (purposive</w:t>
            </w:r>
            <w:r w:rsidRPr="00AE6E42">
              <w:rPr>
                <w:sz w:val="16"/>
                <w:szCs w:val="16"/>
              </w:rPr>
              <w:t>);</w:t>
            </w:r>
          </w:p>
          <w:p w14:paraId="5CC40F43" w14:textId="7F9F9CE6" w:rsidR="00E563D5" w:rsidRPr="005B1EB4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convenience, </w:t>
            </w:r>
            <w:r w:rsidRPr="005B1EB4">
              <w:rPr>
                <w:sz w:val="16"/>
                <w:szCs w:val="16"/>
              </w:rPr>
              <w:t>snowball sampling</w:t>
            </w:r>
          </w:p>
          <w:p w14:paraId="688A614B" w14:textId="77777777" w:rsidR="00E563D5" w:rsidRDefault="00E563D5" w:rsidP="001E6150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Stratification</w:t>
            </w:r>
            <w:r w:rsidRPr="003A280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1E6150">
              <w:rPr>
                <w:sz w:val="16"/>
                <w:szCs w:val="16"/>
              </w:rPr>
              <w:t>none;</w:t>
            </w:r>
          </w:p>
          <w:p w14:paraId="1FC35FED" w14:textId="77777777" w:rsidR="00E563D5" w:rsidRPr="00CC6241" w:rsidRDefault="00E563D5" w:rsidP="001E6150">
            <w:pPr>
              <w:rPr>
                <w:sz w:val="16"/>
                <w:szCs w:val="16"/>
              </w:rPr>
            </w:pPr>
            <w:r w:rsidRPr="00C55CA2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parish</w:t>
            </w:r>
          </w:p>
        </w:tc>
        <w:tc>
          <w:tcPr>
            <w:tcW w:w="1559" w:type="dxa"/>
            <w:shd w:val="clear" w:color="auto" w:fill="auto"/>
          </w:tcPr>
          <w:p w14:paraId="35252ADF" w14:textId="2131F9B4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Age, gender, education, marital status, occupation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4" w:type="dxa"/>
            <w:shd w:val="clear" w:color="auto" w:fill="auto"/>
          </w:tcPr>
          <w:p w14:paraId="6DEA9010" w14:textId="77777777" w:rsidR="00E563D5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5AA5BAF5" w14:textId="77777777" w:rsidR="00E563D5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GDS-15;</w:t>
            </w:r>
          </w:p>
          <w:p w14:paraId="230240AB" w14:textId="77777777" w:rsidR="00E563D5" w:rsidRDefault="00E563D5" w:rsidP="00404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287796AC" w14:textId="4C05399D" w:rsidR="00E563D5" w:rsidRPr="00CC6241" w:rsidRDefault="00E563D5" w:rsidP="00FE6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continuous </w:t>
            </w:r>
          </w:p>
        </w:tc>
        <w:tc>
          <w:tcPr>
            <w:tcW w:w="1900" w:type="dxa"/>
            <w:shd w:val="clear" w:color="auto" w:fill="auto"/>
          </w:tcPr>
          <w:p w14:paraId="0EDC00F4" w14:textId="181EF941" w:rsidR="00E563D5" w:rsidRDefault="00CE36F8" w:rsidP="00CA7E0E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91D5A86" w14:textId="5BA83796" w:rsidR="00E563D5" w:rsidRDefault="00CE36F8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hysical resources (elder facilities, health facilities, resources for childhood/adolescence, resources for education, cultural/sports/recreational facilities) (</w:t>
            </w:r>
            <w:r w:rsidR="00D85FF4" w:rsidRPr="00D85FF4">
              <w:rPr>
                <w:sz w:val="16"/>
                <w:szCs w:val="16"/>
              </w:rPr>
              <w:t>overall access to/availability of destinations/services</w:t>
            </w:r>
            <w:r w:rsidR="00D85FF4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5095880" w14:textId="77777777" w:rsidR="007D0CA8" w:rsidRDefault="007D0CA8" w:rsidP="0092753B">
            <w:pPr>
              <w:rPr>
                <w:sz w:val="16"/>
                <w:szCs w:val="16"/>
              </w:rPr>
            </w:pPr>
          </w:p>
          <w:p w14:paraId="66267DE6" w14:textId="4D153E18" w:rsidR="00E563D5" w:rsidRDefault="007D0CA8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D85FF4">
              <w:rPr>
                <w:sz w:val="16"/>
                <w:szCs w:val="16"/>
              </w:rPr>
              <w:t>ocial resources (sports/cultural groups, health support associations/groups, educative associations/groups, local/professional groups) (</w:t>
            </w:r>
            <w:r w:rsidR="00D85FF4" w:rsidRPr="00D85FF4">
              <w:rPr>
                <w:sz w:val="16"/>
                <w:szCs w:val="16"/>
              </w:rPr>
              <w:t>overall access to/availability of destinations/services</w:t>
            </w:r>
            <w:r w:rsidR="00D85FF4">
              <w:rPr>
                <w:sz w:val="16"/>
                <w:szCs w:val="16"/>
              </w:rPr>
              <w:t>, P),</w:t>
            </w:r>
          </w:p>
          <w:p w14:paraId="02675677" w14:textId="77777777" w:rsidR="007D0CA8" w:rsidRDefault="007D0CA8" w:rsidP="007D0CA8">
            <w:pPr>
              <w:rPr>
                <w:sz w:val="16"/>
                <w:szCs w:val="16"/>
              </w:rPr>
            </w:pPr>
          </w:p>
          <w:p w14:paraId="516CD611" w14:textId="77777777" w:rsidR="007D0CA8" w:rsidRDefault="007D0CA8" w:rsidP="007D0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Dependency index (proportion of older adults, S)</w:t>
            </w:r>
          </w:p>
          <w:p w14:paraId="67D2ACD0" w14:textId="77777777" w:rsidR="00E563D5" w:rsidRDefault="00E563D5" w:rsidP="006E25D3">
            <w:pPr>
              <w:rPr>
                <w:color w:val="0070C0"/>
                <w:sz w:val="16"/>
                <w:szCs w:val="16"/>
              </w:rPr>
            </w:pPr>
          </w:p>
          <w:p w14:paraId="089DBDE9" w14:textId="77777777" w:rsidR="00D85FF4" w:rsidRPr="007D0CA8" w:rsidRDefault="00D85FF4" w:rsidP="00D85FF4">
            <w:pPr>
              <w:rPr>
                <w:i/>
                <w:sz w:val="16"/>
                <w:szCs w:val="16"/>
              </w:rPr>
            </w:pPr>
            <w:r w:rsidRPr="007D0CA8">
              <w:rPr>
                <w:i/>
                <w:sz w:val="16"/>
                <w:szCs w:val="16"/>
              </w:rPr>
              <w:t>Subjective</w:t>
            </w:r>
          </w:p>
          <w:p w14:paraId="436D0D9E" w14:textId="77777777" w:rsidR="007D0CA8" w:rsidRDefault="00D85FF4" w:rsidP="006E25D3">
            <w:pPr>
              <w:rPr>
                <w:sz w:val="16"/>
                <w:szCs w:val="16"/>
              </w:rPr>
            </w:pPr>
            <w:r w:rsidRPr="007D0CA8">
              <w:rPr>
                <w:sz w:val="16"/>
                <w:szCs w:val="16"/>
              </w:rPr>
              <w:t>Neighbourhood relationships (social connectedness, S)</w:t>
            </w:r>
          </w:p>
          <w:p w14:paraId="06CE962B" w14:textId="77777777" w:rsidR="007D0CA8" w:rsidRDefault="007D0CA8" w:rsidP="006E25D3">
            <w:pPr>
              <w:rPr>
                <w:sz w:val="16"/>
                <w:szCs w:val="16"/>
              </w:rPr>
            </w:pPr>
          </w:p>
          <w:p w14:paraId="655111AC" w14:textId="0E8ED21A" w:rsidR="00E563D5" w:rsidRDefault="007D0CA8" w:rsidP="006E25D3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 w:rsidRPr="007D0CA8">
              <w:rPr>
                <w:sz w:val="16"/>
                <w:szCs w:val="16"/>
              </w:rPr>
              <w:t>ifficulty in outdoor mobility (</w:t>
            </w:r>
            <w:r w:rsidR="00472570" w:rsidRPr="007D0CA8">
              <w:rPr>
                <w:sz w:val="16"/>
                <w:szCs w:val="16"/>
              </w:rPr>
              <w:t>barriers to walking, P</w:t>
            </w:r>
            <w:r w:rsidR="00E563D5" w:rsidRPr="007D0CA8">
              <w:rPr>
                <w:sz w:val="16"/>
                <w:szCs w:val="16"/>
              </w:rPr>
              <w:t xml:space="preserve">) </w:t>
            </w:r>
          </w:p>
          <w:p w14:paraId="721FE73F" w14:textId="77777777" w:rsidR="00E563D5" w:rsidRDefault="00E563D5" w:rsidP="0092753B">
            <w:pPr>
              <w:rPr>
                <w:sz w:val="16"/>
                <w:szCs w:val="16"/>
              </w:rPr>
            </w:pPr>
          </w:p>
          <w:p w14:paraId="7DC27C60" w14:textId="787BA231" w:rsidR="00E563D5" w:rsidRPr="007D0CA8" w:rsidRDefault="00D85FF4" w:rsidP="0092753B">
            <w:pPr>
              <w:rPr>
                <w:sz w:val="16"/>
                <w:szCs w:val="16"/>
              </w:rPr>
            </w:pPr>
            <w:r w:rsidRPr="007D0CA8">
              <w:rPr>
                <w:sz w:val="16"/>
                <w:szCs w:val="16"/>
              </w:rPr>
              <w:t>n</w:t>
            </w:r>
            <w:r w:rsidR="00E563D5" w:rsidRPr="007D0CA8">
              <w:rPr>
                <w:sz w:val="16"/>
                <w:szCs w:val="16"/>
              </w:rPr>
              <w:t>eighbourhood stability (</w:t>
            </w:r>
            <w:r w:rsidRPr="007D0CA8">
              <w:rPr>
                <w:sz w:val="16"/>
                <w:szCs w:val="16"/>
              </w:rPr>
              <w:t>residential stability, S</w:t>
            </w:r>
            <w:r w:rsidR="00E563D5" w:rsidRPr="007D0CA8">
              <w:rPr>
                <w:sz w:val="16"/>
                <w:szCs w:val="16"/>
              </w:rPr>
              <w:t>)</w:t>
            </w:r>
          </w:p>
          <w:p w14:paraId="5B366C8C" w14:textId="6B51223D" w:rsidR="00E563D5" w:rsidRPr="00D04BD9" w:rsidRDefault="00E563D5" w:rsidP="006E25D3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51EF1AAA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0DB6065A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Linear regression models </w:t>
            </w:r>
          </w:p>
          <w:p w14:paraId="7751ACAE" w14:textId="77777777" w:rsidR="00E563D5" w:rsidRDefault="00E563D5" w:rsidP="0092753B">
            <w:pPr>
              <w:rPr>
                <w:sz w:val="16"/>
                <w:szCs w:val="16"/>
              </w:rPr>
            </w:pPr>
          </w:p>
          <w:p w14:paraId="1C87A7D8" w14:textId="1B1E5FE6" w:rsidR="00E563D5" w:rsidRPr="00B7786D" w:rsidRDefault="00E563D5" w:rsidP="0092753B">
            <w:pPr>
              <w:rPr>
                <w:color w:val="FF0000"/>
                <w:sz w:val="16"/>
                <w:szCs w:val="16"/>
              </w:rPr>
            </w:pPr>
            <w:r w:rsidRPr="00B7786D">
              <w:rPr>
                <w:color w:val="FF0000"/>
                <w:sz w:val="16"/>
                <w:szCs w:val="16"/>
              </w:rPr>
              <w:t>(no consideration of clustering effect of parish level</w:t>
            </w:r>
            <w:r>
              <w:rPr>
                <w:color w:val="FF0000"/>
                <w:sz w:val="16"/>
                <w:szCs w:val="16"/>
              </w:rPr>
              <w:t>; did not present SE or 95% CIs</w:t>
            </w:r>
            <w:r w:rsidRPr="00B7786D">
              <w:rPr>
                <w:color w:val="FF0000"/>
                <w:sz w:val="16"/>
                <w:szCs w:val="16"/>
              </w:rPr>
              <w:t>)</w:t>
            </w:r>
          </w:p>
          <w:p w14:paraId="5CDEC37F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8FED3DF" w14:textId="77777777" w:rsidR="00E563D5" w:rsidRDefault="00E563D5" w:rsidP="006043C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2B97CD6A" w14:textId="77777777" w:rsidR="00E563D5" w:rsidRDefault="00E563D5" w:rsidP="0092753B">
            <w:pPr>
              <w:rPr>
                <w:sz w:val="16"/>
                <w:szCs w:val="16"/>
                <w:highlight w:val="yellow"/>
              </w:rPr>
            </w:pPr>
          </w:p>
          <w:p w14:paraId="13131211" w14:textId="77777777" w:rsidR="00E563D5" w:rsidRDefault="00E563D5" w:rsidP="0092753B">
            <w:pPr>
              <w:rPr>
                <w:sz w:val="16"/>
                <w:szCs w:val="16"/>
              </w:rPr>
            </w:pPr>
            <w:r w:rsidRPr="004B588A">
              <w:rPr>
                <w:sz w:val="16"/>
                <w:szCs w:val="16"/>
                <w:highlight w:val="yellow"/>
              </w:rPr>
              <w:t>Physical resources:</w:t>
            </w:r>
          </w:p>
          <w:p w14:paraId="4E4C36E5" w14:textId="77777777" w:rsidR="00472570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p&gt;.05 </w:t>
            </w:r>
          </w:p>
          <w:p w14:paraId="5DA8D9E9" w14:textId="07BA1FE9" w:rsidR="00E563D5" w:rsidRPr="00FA020E" w:rsidRDefault="00E563D5" w:rsidP="0092753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472570" w:rsidRPr="00472570">
              <w:rPr>
                <w:color w:val="FF0000"/>
                <w:sz w:val="16"/>
                <w:szCs w:val="16"/>
              </w:rPr>
              <w:t>overall access to/availability of destinations/services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A020E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05385335" w14:textId="77777777" w:rsidR="00472570" w:rsidRDefault="00E563D5" w:rsidP="0092753B">
            <w:pPr>
              <w:rPr>
                <w:sz w:val="16"/>
                <w:szCs w:val="16"/>
              </w:rPr>
            </w:pPr>
            <w:r w:rsidRPr="002758B5">
              <w:rPr>
                <w:sz w:val="16"/>
                <w:szCs w:val="16"/>
                <w:highlight w:val="yellow"/>
              </w:rPr>
              <w:t>Neighbourhood relationships</w:t>
            </w:r>
            <w:r>
              <w:rPr>
                <w:sz w:val="16"/>
                <w:szCs w:val="16"/>
              </w:rPr>
              <w:t xml:space="preserve">: p&gt;.05 </w:t>
            </w:r>
          </w:p>
          <w:p w14:paraId="2C83EE45" w14:textId="0A66F368" w:rsidR="00E563D5" w:rsidRDefault="00E563D5" w:rsidP="0092753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472570" w:rsidRPr="00472570">
              <w:rPr>
                <w:color w:val="FF0000"/>
                <w:sz w:val="16"/>
                <w:szCs w:val="16"/>
              </w:rPr>
              <w:t>social connectedness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A020E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5C589FDC" w14:textId="77777777" w:rsidR="00E563D5" w:rsidRDefault="00E563D5" w:rsidP="00387FE0">
            <w:pPr>
              <w:rPr>
                <w:sz w:val="16"/>
                <w:szCs w:val="16"/>
              </w:rPr>
            </w:pPr>
            <w:r w:rsidRPr="002758B5">
              <w:rPr>
                <w:sz w:val="16"/>
                <w:szCs w:val="16"/>
                <w:highlight w:val="yellow"/>
              </w:rPr>
              <w:t>Neighbourhood stability:</w:t>
            </w:r>
          </w:p>
          <w:p w14:paraId="1FD39BD6" w14:textId="77777777" w:rsidR="00472570" w:rsidRDefault="00E563D5" w:rsidP="00387F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p&gt;.05 </w:t>
            </w:r>
          </w:p>
          <w:p w14:paraId="4EF9B01C" w14:textId="5CDCDB3D" w:rsidR="00E563D5" w:rsidRDefault="00E563D5" w:rsidP="00387FE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(residential stability </w:t>
            </w:r>
            <w:r w:rsidRPr="00FA020E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7F7D2839" w14:textId="77777777" w:rsidR="00472570" w:rsidRDefault="00E563D5" w:rsidP="0092753B">
            <w:pPr>
              <w:rPr>
                <w:sz w:val="16"/>
                <w:szCs w:val="16"/>
              </w:rPr>
            </w:pPr>
            <w:r w:rsidRPr="002758B5">
              <w:rPr>
                <w:sz w:val="16"/>
                <w:szCs w:val="16"/>
                <w:highlight w:val="yellow"/>
              </w:rPr>
              <w:t>Social resources:</w:t>
            </w:r>
            <w:r>
              <w:rPr>
                <w:sz w:val="16"/>
                <w:szCs w:val="16"/>
              </w:rPr>
              <w:t xml:space="preserve"> p&lt;.05 </w:t>
            </w:r>
          </w:p>
          <w:p w14:paraId="21804B13" w14:textId="26858D5D" w:rsidR="00E563D5" w:rsidRDefault="00E563D5" w:rsidP="0092753B">
            <w:pPr>
              <w:rPr>
                <w:color w:val="0070C0"/>
                <w:sz w:val="16"/>
                <w:szCs w:val="16"/>
              </w:rPr>
            </w:pPr>
            <w:r w:rsidRPr="00387FE0">
              <w:rPr>
                <w:color w:val="FF0000"/>
                <w:sz w:val="16"/>
                <w:szCs w:val="16"/>
              </w:rPr>
              <w:t>(</w:t>
            </w:r>
            <w:r w:rsidR="00472570" w:rsidRPr="00472570">
              <w:rPr>
                <w:color w:val="FF0000"/>
                <w:sz w:val="16"/>
                <w:szCs w:val="16"/>
              </w:rPr>
              <w:t>overall access to/availability of destinations/services</w:t>
            </w:r>
            <w:r w:rsidRPr="00387FE0">
              <w:rPr>
                <w:color w:val="FF0000"/>
                <w:sz w:val="16"/>
                <w:szCs w:val="16"/>
              </w:rPr>
              <w:t xml:space="preserve"> </w:t>
            </w:r>
            <w:r w:rsidRPr="00387FE0"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14:paraId="51CCD56B" w14:textId="575D24EA" w:rsidR="00E563D5" w:rsidRPr="007D0CA8" w:rsidRDefault="00E563D5" w:rsidP="0092753B">
            <w:pPr>
              <w:rPr>
                <w:sz w:val="16"/>
                <w:szCs w:val="16"/>
              </w:rPr>
            </w:pPr>
            <w:r w:rsidRPr="007D0CA8">
              <w:rPr>
                <w:sz w:val="16"/>
                <w:szCs w:val="16"/>
                <w:highlight w:val="yellow"/>
              </w:rPr>
              <w:t>Dependency index:</w:t>
            </w:r>
          </w:p>
          <w:p w14:paraId="62899C9E" w14:textId="77777777" w:rsidR="00472570" w:rsidRPr="007D0CA8" w:rsidRDefault="00E563D5" w:rsidP="0092753B">
            <w:pPr>
              <w:rPr>
                <w:sz w:val="16"/>
                <w:szCs w:val="16"/>
              </w:rPr>
            </w:pPr>
            <w:r w:rsidRPr="007D0CA8">
              <w:rPr>
                <w:sz w:val="16"/>
                <w:szCs w:val="16"/>
              </w:rPr>
              <w:t xml:space="preserve">p&gt;.05 </w:t>
            </w:r>
          </w:p>
          <w:p w14:paraId="3A244895" w14:textId="1C0AB9E1" w:rsidR="00E563D5" w:rsidRPr="007D0CA8" w:rsidRDefault="00E563D5" w:rsidP="0092753B">
            <w:pPr>
              <w:rPr>
                <w:color w:val="FF0000"/>
                <w:sz w:val="16"/>
                <w:szCs w:val="16"/>
              </w:rPr>
            </w:pPr>
            <w:r w:rsidRPr="007D0CA8">
              <w:rPr>
                <w:color w:val="FF0000"/>
                <w:sz w:val="16"/>
                <w:szCs w:val="16"/>
              </w:rPr>
              <w:t>(proportion of older adults</w:t>
            </w:r>
            <w:r w:rsidRPr="007D0CA8">
              <w:rPr>
                <w:b/>
                <w:color w:val="FF0000"/>
                <w:sz w:val="16"/>
                <w:szCs w:val="16"/>
              </w:rPr>
              <w:t xml:space="preserve"> 0</w:t>
            </w:r>
            <w:r w:rsidRPr="007D0CA8">
              <w:rPr>
                <w:color w:val="FF0000"/>
                <w:sz w:val="16"/>
                <w:szCs w:val="16"/>
              </w:rPr>
              <w:t>)</w:t>
            </w:r>
          </w:p>
          <w:p w14:paraId="71D582C3" w14:textId="3C10EEFC" w:rsidR="00472570" w:rsidRPr="000B140E" w:rsidRDefault="00472570" w:rsidP="000B140E">
            <w:pPr>
              <w:rPr>
                <w:sz w:val="16"/>
                <w:szCs w:val="16"/>
                <w:highlight w:val="yellow"/>
              </w:rPr>
            </w:pPr>
            <w:r w:rsidRPr="000B140E">
              <w:rPr>
                <w:sz w:val="16"/>
                <w:szCs w:val="16"/>
                <w:highlight w:val="yellow"/>
              </w:rPr>
              <w:t>Difficulty in outdoor mobility:</w:t>
            </w:r>
          </w:p>
          <w:p w14:paraId="756162D3" w14:textId="77777777" w:rsidR="00472570" w:rsidRPr="00EA6D12" w:rsidRDefault="00472570" w:rsidP="000B140E">
            <w:pPr>
              <w:rPr>
                <w:sz w:val="16"/>
                <w:szCs w:val="16"/>
              </w:rPr>
            </w:pPr>
            <w:r w:rsidRPr="00EA6D12">
              <w:rPr>
                <w:sz w:val="16"/>
                <w:szCs w:val="16"/>
              </w:rPr>
              <w:t>p&gt;.05</w:t>
            </w:r>
          </w:p>
          <w:p w14:paraId="7053496A" w14:textId="096CE1FF" w:rsidR="00E563D5" w:rsidRPr="004E186B" w:rsidRDefault="0080629C" w:rsidP="000B140E">
            <w:pPr>
              <w:rPr>
                <w:sz w:val="16"/>
                <w:szCs w:val="16"/>
              </w:rPr>
            </w:pPr>
            <w:r w:rsidRPr="00EA6D12">
              <w:rPr>
                <w:color w:val="FF0000"/>
                <w:sz w:val="16"/>
                <w:szCs w:val="16"/>
              </w:rPr>
              <w:t>(</w:t>
            </w:r>
            <w:r w:rsidRPr="000B140E">
              <w:rPr>
                <w:color w:val="FF0000"/>
                <w:sz w:val="16"/>
                <w:szCs w:val="16"/>
              </w:rPr>
              <w:t xml:space="preserve">barriers to walking </w:t>
            </w:r>
            <w:r w:rsidRPr="00EA6D12">
              <w:rPr>
                <w:b/>
                <w:color w:val="FF0000"/>
                <w:sz w:val="16"/>
                <w:szCs w:val="16"/>
              </w:rPr>
              <w:t>0</w:t>
            </w:r>
            <w:r w:rsidRPr="00EA6D12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FC9CD7C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 that there are multiple measures per environmental construct that need to be summed.</w:t>
            </w:r>
          </w:p>
          <w:p w14:paraId="5BDD027C" w14:textId="77777777" w:rsidR="00E563D5" w:rsidRDefault="00E563D5" w:rsidP="0092753B">
            <w:pPr>
              <w:rPr>
                <w:sz w:val="16"/>
                <w:szCs w:val="16"/>
              </w:rPr>
            </w:pPr>
          </w:p>
          <w:p w14:paraId="48B5333A" w14:textId="51BDF653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5D5A1A8D" w14:textId="77777777" w:rsidTr="00937CDA">
        <w:tc>
          <w:tcPr>
            <w:tcW w:w="227" w:type="dxa"/>
            <w:shd w:val="clear" w:color="auto" w:fill="auto"/>
          </w:tcPr>
          <w:p w14:paraId="2F6D5577" w14:textId="31FB26FD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49</w:t>
            </w:r>
          </w:p>
        </w:tc>
        <w:tc>
          <w:tcPr>
            <w:tcW w:w="1735" w:type="dxa"/>
            <w:shd w:val="clear" w:color="auto" w:fill="auto"/>
          </w:tcPr>
          <w:p w14:paraId="3BF87BE6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761F80A2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Carpiniello</w:t>
            </w:r>
            <w:proofErr w:type="spellEnd"/>
            <w:r>
              <w:rPr>
                <w:sz w:val="16"/>
                <w:szCs w:val="16"/>
              </w:rPr>
              <w:t xml:space="preserve"> et al., 1989</w:t>
            </w:r>
          </w:p>
        </w:tc>
        <w:tc>
          <w:tcPr>
            <w:tcW w:w="1701" w:type="dxa"/>
            <w:shd w:val="clear" w:color="auto" w:fill="auto"/>
          </w:tcPr>
          <w:p w14:paraId="3196B8AB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302 (urban, rural);</w:t>
            </w:r>
          </w:p>
          <w:p w14:paraId="7E374EA9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74 years;</w:t>
            </w:r>
          </w:p>
          <w:p w14:paraId="2AD1A1BB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61% female;</w:t>
            </w:r>
          </w:p>
          <w:p w14:paraId="473651FC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95% response rate; </w:t>
            </w:r>
          </w:p>
          <w:p w14:paraId="09F3FC3A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70200214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Sardinia, Italy</w:t>
            </w:r>
          </w:p>
          <w:p w14:paraId="16FC9E46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Italian</w:t>
            </w:r>
          </w:p>
        </w:tc>
        <w:tc>
          <w:tcPr>
            <w:tcW w:w="1843" w:type="dxa"/>
            <w:shd w:val="clear" w:color="auto" w:fill="auto"/>
          </w:tcPr>
          <w:p w14:paraId="74509135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1DF9DC8" w14:textId="06C34B3E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B1EB4">
              <w:rPr>
                <w:sz w:val="16"/>
                <w:szCs w:val="16"/>
              </w:rPr>
              <w:t>area (purposive);</w:t>
            </w:r>
          </w:p>
          <w:p w14:paraId="0AB4E17E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583B5E76" w14:textId="77777777" w:rsidR="00E563D5" w:rsidRPr="00F93F96" w:rsidRDefault="00E563D5" w:rsidP="00496FC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87419D">
              <w:rPr>
                <w:sz w:val="16"/>
                <w:szCs w:val="16"/>
              </w:rPr>
              <w:t>urban/rural</w:t>
            </w:r>
            <w:r>
              <w:rPr>
                <w:sz w:val="16"/>
                <w:szCs w:val="16"/>
              </w:rPr>
              <w:t>;</w:t>
            </w:r>
          </w:p>
          <w:p w14:paraId="78A3BDD7" w14:textId="6306B233" w:rsidR="00E563D5" w:rsidRPr="0050062D" w:rsidRDefault="00E563D5" w:rsidP="004375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 not specified</w:t>
            </w:r>
          </w:p>
        </w:tc>
        <w:tc>
          <w:tcPr>
            <w:tcW w:w="1559" w:type="dxa"/>
            <w:shd w:val="clear" w:color="auto" w:fill="auto"/>
          </w:tcPr>
          <w:p w14:paraId="3CB6CD4D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4BEEE7E7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27435619" w14:textId="26092D6D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depression;</w:t>
            </w:r>
          </w:p>
          <w:p w14:paraId="5D4AB401" w14:textId="64440D9F" w:rsidR="00E563D5" w:rsidRDefault="00E563D5" w:rsidP="00660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 Depression Inventory &amp; Present State Examination;</w:t>
            </w:r>
          </w:p>
          <w:p w14:paraId="15E869AD" w14:textId="77777777" w:rsidR="00E563D5" w:rsidRDefault="00E563D5" w:rsidP="00660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mention of validation generally or for Italian;</w:t>
            </w:r>
          </w:p>
          <w:p w14:paraId="102AC720" w14:textId="49207F38" w:rsidR="00E563D5" w:rsidRPr="00CC6241" w:rsidRDefault="00E563D5" w:rsidP="00660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categorical: clinical depression (yes/no)</w:t>
            </w:r>
          </w:p>
        </w:tc>
        <w:tc>
          <w:tcPr>
            <w:tcW w:w="1900" w:type="dxa"/>
            <w:shd w:val="clear" w:color="auto" w:fill="auto"/>
          </w:tcPr>
          <w:p w14:paraId="5425CFB8" w14:textId="38BA89E3" w:rsidR="00E563D5" w:rsidRDefault="0080629C" w:rsidP="00660723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99EAF6B" w14:textId="67489D88" w:rsidR="00E563D5" w:rsidRPr="00CC6241" w:rsidRDefault="0080629C" w:rsidP="00660723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7BC7316" w14:textId="375EA0F0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0A39D81C" w14:textId="77777777" w:rsidR="00E563D5" w:rsidRDefault="00E563D5" w:rsidP="00660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Chi-squared test</w:t>
            </w:r>
          </w:p>
          <w:p w14:paraId="6F9E1AF1" w14:textId="77777777" w:rsidR="00E563D5" w:rsidRDefault="00E563D5" w:rsidP="00660723">
            <w:pPr>
              <w:rPr>
                <w:color w:val="00B050"/>
                <w:sz w:val="16"/>
                <w:szCs w:val="16"/>
              </w:rPr>
            </w:pPr>
          </w:p>
          <w:p w14:paraId="4B042044" w14:textId="77777777" w:rsidR="00E563D5" w:rsidRDefault="00E563D5" w:rsidP="00660723">
            <w:pPr>
              <w:rPr>
                <w:color w:val="00B050"/>
                <w:sz w:val="16"/>
                <w:szCs w:val="16"/>
              </w:rPr>
            </w:pPr>
            <w:r w:rsidRPr="00FF5C74">
              <w:rPr>
                <w:color w:val="00B050"/>
                <w:sz w:val="16"/>
                <w:szCs w:val="16"/>
              </w:rPr>
              <w:t>(not possible to account for clustering of villages as only 2 villages included)</w:t>
            </w:r>
          </w:p>
          <w:p w14:paraId="1F7C7EBF" w14:textId="77777777" w:rsidR="00E563D5" w:rsidRDefault="00E563D5" w:rsidP="00660723">
            <w:pPr>
              <w:rPr>
                <w:color w:val="FF0000"/>
                <w:sz w:val="16"/>
                <w:szCs w:val="16"/>
              </w:rPr>
            </w:pPr>
          </w:p>
          <w:p w14:paraId="4397FD51" w14:textId="48A910E4" w:rsidR="00E563D5" w:rsidRPr="00CC6241" w:rsidRDefault="00E563D5" w:rsidP="00660723">
            <w:pPr>
              <w:rPr>
                <w:sz w:val="16"/>
                <w:szCs w:val="16"/>
              </w:rPr>
            </w:pPr>
            <w:r w:rsidRPr="00FE328B">
              <w:rPr>
                <w:color w:val="FF0000"/>
                <w:sz w:val="16"/>
                <w:szCs w:val="16"/>
              </w:rPr>
              <w:t>(no description of analytical plan / statistical methods used</w:t>
            </w:r>
            <w:r>
              <w:rPr>
                <w:color w:val="FF0000"/>
                <w:sz w:val="16"/>
                <w:szCs w:val="16"/>
              </w:rPr>
              <w:t xml:space="preserve">; no SE or 95% Cis; no formal testing for </w:t>
            </w:r>
            <w:r>
              <w:rPr>
                <w:color w:val="FF0000"/>
                <w:sz w:val="16"/>
                <w:szCs w:val="16"/>
              </w:rPr>
              <w:lastRenderedPageBreak/>
              <w:t>moderators</w:t>
            </w:r>
            <w:r w:rsidRPr="00FE328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AB6DC8E" w14:textId="77777777" w:rsidR="00E563D5" w:rsidRDefault="00E563D5" w:rsidP="0066072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No significant moderating effects. </w:t>
            </w:r>
          </w:p>
          <w:p w14:paraId="0B35FD69" w14:textId="77777777" w:rsidR="00E563D5" w:rsidRDefault="00E563D5" w:rsidP="00660723">
            <w:pPr>
              <w:rPr>
                <w:i/>
                <w:sz w:val="16"/>
                <w:szCs w:val="16"/>
              </w:rPr>
            </w:pPr>
          </w:p>
          <w:p w14:paraId="38DDDC9A" w14:textId="7EBD7243" w:rsidR="00E563D5" w:rsidRDefault="00E563D5" w:rsidP="00660723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8B532B">
              <w:rPr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clinical depression</w:t>
            </w:r>
          </w:p>
          <w:p w14:paraId="4FFE40B6" w14:textId="77777777" w:rsidR="00E563D5" w:rsidRDefault="00E563D5" w:rsidP="0092753B">
            <w:pPr>
              <w:rPr>
                <w:sz w:val="16"/>
                <w:szCs w:val="16"/>
                <w:highlight w:val="yellow"/>
              </w:rPr>
            </w:pPr>
          </w:p>
          <w:p w14:paraId="3264C10F" w14:textId="77777777" w:rsidR="00E563D5" w:rsidRDefault="00E563D5" w:rsidP="0092753B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Urbanisation:</w:t>
            </w:r>
          </w:p>
          <w:p w14:paraId="1CA6C49D" w14:textId="46667762" w:rsidR="00E563D5" w:rsidRPr="007F06AC" w:rsidRDefault="00E563D5" w:rsidP="007F06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F06AC">
              <w:rPr>
                <w:sz w:val="16"/>
                <w:szCs w:val="16"/>
                <w:u w:val="single"/>
              </w:rPr>
              <w:t xml:space="preserve">do not count as </w:t>
            </w:r>
            <w:r>
              <w:rPr>
                <w:sz w:val="16"/>
                <w:szCs w:val="16"/>
                <w:u w:val="single"/>
              </w:rPr>
              <w:t>moderation as same direction of effects</w:t>
            </w:r>
            <w:r>
              <w:rPr>
                <w:sz w:val="16"/>
                <w:szCs w:val="16"/>
              </w:rPr>
              <w:t>)</w:t>
            </w:r>
          </w:p>
          <w:p w14:paraId="251473AF" w14:textId="77777777" w:rsidR="00E563D5" w:rsidRPr="005D2FEB" w:rsidRDefault="00E563D5" w:rsidP="00660723">
            <w:pPr>
              <w:rPr>
                <w:sz w:val="16"/>
                <w:szCs w:val="16"/>
                <w:u w:val="single"/>
              </w:rPr>
            </w:pPr>
          </w:p>
          <w:p w14:paraId="5E4F305E" w14:textId="195F752B" w:rsidR="00E563D5" w:rsidRDefault="00E563D5" w:rsidP="00660723">
            <w:pPr>
              <w:rPr>
                <w:sz w:val="16"/>
                <w:szCs w:val="16"/>
              </w:rPr>
            </w:pPr>
            <w:r w:rsidRPr="005D2FEB">
              <w:rPr>
                <w:sz w:val="16"/>
                <w:szCs w:val="16"/>
                <w:u w:val="single"/>
              </w:rPr>
              <w:t>Male:</w:t>
            </w:r>
            <w:r>
              <w:rPr>
                <w:sz w:val="16"/>
                <w:szCs w:val="16"/>
              </w:rPr>
              <w:t xml:space="preserve"> OR = 1.23, </w:t>
            </w:r>
            <w:r>
              <w:rPr>
                <w:sz w:val="16"/>
                <w:szCs w:val="16"/>
              </w:rPr>
              <w:lastRenderedPageBreak/>
              <w:t>p&gt;.05</w:t>
            </w:r>
          </w:p>
          <w:p w14:paraId="4896219D" w14:textId="643C8735" w:rsidR="00E563D5" w:rsidRDefault="00E563D5" w:rsidP="00660723">
            <w:pPr>
              <w:rPr>
                <w:sz w:val="16"/>
                <w:szCs w:val="16"/>
              </w:rPr>
            </w:pPr>
            <w:r w:rsidRPr="005D2FEB">
              <w:rPr>
                <w:sz w:val="16"/>
                <w:szCs w:val="16"/>
                <w:u w:val="single"/>
              </w:rPr>
              <w:t>Female:</w:t>
            </w:r>
            <w:r w:rsidRPr="005D2F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 = 1.68, p&gt;.05</w:t>
            </w:r>
          </w:p>
          <w:p w14:paraId="42945B07" w14:textId="3E1987DD" w:rsidR="00E563D5" w:rsidRPr="00B24FA3" w:rsidRDefault="00E563D5" w:rsidP="007F06AC">
            <w:pPr>
              <w:rPr>
                <w:color w:val="FF0000"/>
                <w:sz w:val="16"/>
                <w:szCs w:val="16"/>
              </w:rPr>
            </w:pPr>
            <w:r w:rsidRPr="008B532B">
              <w:rPr>
                <w:color w:val="FF0000"/>
                <w:sz w:val="16"/>
                <w:szCs w:val="16"/>
              </w:rPr>
              <w:t xml:space="preserve">(urbanisation </w:t>
            </w:r>
            <w:r w:rsidRPr="007F06AC">
              <w:rPr>
                <w:b/>
                <w:color w:val="FF0000"/>
                <w:sz w:val="16"/>
                <w:szCs w:val="16"/>
              </w:rPr>
              <w:t>0</w:t>
            </w:r>
            <w:r w:rsidRPr="008B532B">
              <w:rPr>
                <w:color w:val="FF0000"/>
                <w:sz w:val="16"/>
                <w:szCs w:val="16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14:paraId="314CE9E8" w14:textId="77777777" w:rsidR="00E563D5" w:rsidRDefault="00E563D5" w:rsidP="0092753B">
            <w:pPr>
              <w:rPr>
                <w:sz w:val="16"/>
                <w:szCs w:val="16"/>
              </w:rPr>
            </w:pPr>
          </w:p>
          <w:p w14:paraId="6EB62944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78E6531B" w14:textId="77777777" w:rsidTr="00937CDA">
        <w:tc>
          <w:tcPr>
            <w:tcW w:w="227" w:type="dxa"/>
            <w:shd w:val="clear" w:color="auto" w:fill="auto"/>
          </w:tcPr>
          <w:p w14:paraId="5FA2F86C" w14:textId="0B138B02" w:rsidR="00E563D5" w:rsidRPr="00230079" w:rsidRDefault="00E563D5" w:rsidP="0092753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50</w:t>
            </w:r>
          </w:p>
        </w:tc>
        <w:tc>
          <w:tcPr>
            <w:tcW w:w="1735" w:type="dxa"/>
            <w:shd w:val="clear" w:color="auto" w:fill="auto"/>
          </w:tcPr>
          <w:p w14:paraId="4F56B312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51A421F8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Chiu et al., 2005</w:t>
            </w:r>
          </w:p>
        </w:tc>
        <w:tc>
          <w:tcPr>
            <w:tcW w:w="1701" w:type="dxa"/>
            <w:shd w:val="clear" w:color="auto" w:fill="auto"/>
          </w:tcPr>
          <w:p w14:paraId="20B81611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1005 (urban, rural);</w:t>
            </w:r>
          </w:p>
          <w:p w14:paraId="51333E07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73 years;</w:t>
            </w:r>
          </w:p>
          <w:p w14:paraId="35DF60B2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47 % female;</w:t>
            </w:r>
          </w:p>
          <w:p w14:paraId="558D5172" w14:textId="77777777" w:rsidR="00E563D5" w:rsidRDefault="00E563D5" w:rsidP="00E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 (urban) &amp; 97% (rural) response rate;</w:t>
            </w:r>
          </w:p>
          <w:p w14:paraId="297A78E1" w14:textId="77777777" w:rsidR="00E563D5" w:rsidRDefault="00E563D5" w:rsidP="00E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A7C09E2" w14:textId="77777777" w:rsidR="00E563D5" w:rsidRDefault="00E563D5" w:rsidP="00EA500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Koahsiung</w:t>
            </w:r>
            <w:proofErr w:type="spellEnd"/>
            <w:r>
              <w:rPr>
                <w:sz w:val="16"/>
                <w:szCs w:val="16"/>
              </w:rPr>
              <w:t xml:space="preserve"> City &amp; San-Lin, Taiwan;</w:t>
            </w:r>
          </w:p>
          <w:p w14:paraId="6393FB24" w14:textId="77777777" w:rsidR="00E563D5" w:rsidRPr="00CC6241" w:rsidRDefault="00E563D5" w:rsidP="00EA5004">
            <w:pPr>
              <w:rPr>
                <w:sz w:val="16"/>
                <w:szCs w:val="16"/>
              </w:rPr>
            </w:pPr>
            <w:r w:rsidRPr="004E11D3">
              <w:rPr>
                <w:sz w:val="16"/>
                <w:szCs w:val="16"/>
              </w:rPr>
              <w:t>Taiwanese</w:t>
            </w:r>
          </w:p>
        </w:tc>
        <w:tc>
          <w:tcPr>
            <w:tcW w:w="1843" w:type="dxa"/>
            <w:shd w:val="clear" w:color="auto" w:fill="auto"/>
          </w:tcPr>
          <w:p w14:paraId="3F167E54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CF925B8" w14:textId="73DE8358" w:rsidR="00E563D5" w:rsidRPr="005B1EB4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Multi-stage sampling: </w:t>
            </w:r>
            <w:r w:rsidRPr="005B1EB4">
              <w:rPr>
                <w:sz w:val="16"/>
                <w:szCs w:val="16"/>
              </w:rPr>
              <w:t>area</w:t>
            </w:r>
            <w:r>
              <w:rPr>
                <w:sz w:val="16"/>
                <w:szCs w:val="16"/>
              </w:rPr>
              <w:t xml:space="preserve"> </w:t>
            </w:r>
            <w:r w:rsidRPr="005B1EB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purposive</w:t>
            </w:r>
            <w:r w:rsidRPr="005B1EB4">
              <w:rPr>
                <w:sz w:val="16"/>
                <w:szCs w:val="16"/>
              </w:rPr>
              <w:t>), administration district/village (random);</w:t>
            </w:r>
          </w:p>
          <w:p w14:paraId="5D28EF70" w14:textId="344B230D" w:rsidR="00E563D5" w:rsidRPr="005B1EB4" w:rsidRDefault="00E563D5" w:rsidP="003365AA">
            <w:pPr>
              <w:rPr>
                <w:sz w:val="16"/>
                <w:szCs w:val="16"/>
              </w:rPr>
            </w:pPr>
            <w:r w:rsidRPr="005B1EB4">
              <w:rPr>
                <w:sz w:val="16"/>
                <w:szCs w:val="16"/>
              </w:rPr>
              <w:t>Individual: random with probability-proportional-to-size</w:t>
            </w:r>
            <w:r>
              <w:rPr>
                <w:sz w:val="16"/>
                <w:szCs w:val="16"/>
              </w:rPr>
              <w:t>;</w:t>
            </w:r>
          </w:p>
          <w:p w14:paraId="0676959A" w14:textId="348F4267" w:rsidR="00E563D5" w:rsidRPr="00F93F96" w:rsidRDefault="00E563D5" w:rsidP="003365AA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</w:t>
            </w:r>
            <w:r w:rsidRPr="0068072B">
              <w:rPr>
                <w:sz w:val="16"/>
                <w:szCs w:val="16"/>
              </w:rPr>
              <w:t>: urban/rura</w:t>
            </w:r>
            <w:r w:rsidRPr="006C6530">
              <w:rPr>
                <w:sz w:val="16"/>
                <w:szCs w:val="16"/>
              </w:rPr>
              <w:t>l;</w:t>
            </w:r>
            <w:r>
              <w:rPr>
                <w:strike/>
                <w:sz w:val="16"/>
                <w:szCs w:val="16"/>
              </w:rPr>
              <w:t xml:space="preserve"> </w:t>
            </w:r>
          </w:p>
          <w:p w14:paraId="0E55D65E" w14:textId="7F6D4778" w:rsidR="00E563D5" w:rsidRPr="00F93F96" w:rsidRDefault="00E563D5" w:rsidP="00437592">
            <w:pPr>
              <w:rPr>
                <w:color w:val="0070C0"/>
                <w:sz w:val="16"/>
                <w:szCs w:val="16"/>
              </w:rPr>
            </w:pPr>
            <w:r w:rsidRPr="00D73E57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not specified</w:t>
            </w:r>
          </w:p>
        </w:tc>
        <w:tc>
          <w:tcPr>
            <w:tcW w:w="1559" w:type="dxa"/>
            <w:shd w:val="clear" w:color="auto" w:fill="auto"/>
          </w:tcPr>
          <w:p w14:paraId="0E0D8814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382A1606" w14:textId="4AB352DE" w:rsidR="00E563D5" w:rsidRDefault="0075072C" w:rsidP="00424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419BA4D8" w14:textId="06A13BCE" w:rsidR="00E563D5" w:rsidRDefault="00E563D5" w:rsidP="00424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(Chinese version) (score 8+);</w:t>
            </w:r>
          </w:p>
          <w:p w14:paraId="0B0FC2F2" w14:textId="77777777" w:rsidR="00E563D5" w:rsidRDefault="00E563D5" w:rsidP="00336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6B67489" w14:textId="727FFC10" w:rsidR="00E563D5" w:rsidRPr="00CC6241" w:rsidRDefault="00E563D5" w:rsidP="00F24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 (yes/no)</w:t>
            </w:r>
          </w:p>
        </w:tc>
        <w:tc>
          <w:tcPr>
            <w:tcW w:w="1900" w:type="dxa"/>
            <w:shd w:val="clear" w:color="auto" w:fill="auto"/>
          </w:tcPr>
          <w:p w14:paraId="50A19591" w14:textId="73429293" w:rsidR="00E563D5" w:rsidRDefault="0080629C" w:rsidP="003365AA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1F3C7CC" w14:textId="5BFDF55B" w:rsidR="00E563D5" w:rsidRPr="003365AA" w:rsidRDefault="0080629C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044BB11" w14:textId="77777777" w:rsidR="00E563D5" w:rsidRPr="00CC6241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2F13AF5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Univariate logistic regression analysis</w:t>
            </w:r>
          </w:p>
          <w:p w14:paraId="1CB6E538" w14:textId="77777777" w:rsidR="00E563D5" w:rsidRDefault="00E563D5" w:rsidP="0092753B">
            <w:pPr>
              <w:rPr>
                <w:color w:val="FF0000"/>
                <w:sz w:val="16"/>
                <w:szCs w:val="16"/>
              </w:rPr>
            </w:pPr>
          </w:p>
          <w:p w14:paraId="47C972D6" w14:textId="628078DC" w:rsidR="00E563D5" w:rsidRPr="00CC6241" w:rsidRDefault="00E563D5" w:rsidP="00FF7A19">
            <w:pPr>
              <w:rPr>
                <w:sz w:val="16"/>
                <w:szCs w:val="16"/>
              </w:rPr>
            </w:pPr>
            <w:r w:rsidRPr="00FE328B">
              <w:rPr>
                <w:color w:val="FF0000"/>
                <w:sz w:val="16"/>
                <w:szCs w:val="16"/>
              </w:rPr>
              <w:t>(no indication that clustering was accounted for in the analyses)</w:t>
            </w:r>
          </w:p>
        </w:tc>
        <w:tc>
          <w:tcPr>
            <w:tcW w:w="1276" w:type="dxa"/>
            <w:shd w:val="clear" w:color="auto" w:fill="auto"/>
          </w:tcPr>
          <w:p w14:paraId="164758A8" w14:textId="1BB055B6" w:rsidR="00E563D5" w:rsidRDefault="00E563D5" w:rsidP="0039286F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</w:rPr>
              <w:t>depression</w:t>
            </w:r>
          </w:p>
          <w:p w14:paraId="4C98E52F" w14:textId="77777777" w:rsidR="00E563D5" w:rsidRDefault="00E563D5" w:rsidP="0092753B">
            <w:pPr>
              <w:rPr>
                <w:sz w:val="16"/>
                <w:szCs w:val="16"/>
                <w:highlight w:val="yellow"/>
              </w:rPr>
            </w:pPr>
          </w:p>
          <w:p w14:paraId="4A20E180" w14:textId="77777777" w:rsidR="00E563D5" w:rsidRDefault="00E563D5" w:rsidP="0092753B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Urbanisation:</w:t>
            </w:r>
          </w:p>
          <w:p w14:paraId="6A77B561" w14:textId="77777777" w:rsidR="00E563D5" w:rsidRDefault="00E563D5" w:rsidP="00927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= 0.59, p=.005</w:t>
            </w:r>
          </w:p>
          <w:p w14:paraId="0D7627D4" w14:textId="77777777" w:rsidR="00E563D5" w:rsidRPr="0039286F" w:rsidRDefault="00E563D5" w:rsidP="0092753B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 w:rsidRPr="0039286F">
              <w:rPr>
                <w:b/>
                <w:color w:val="FF0000"/>
                <w:sz w:val="16"/>
                <w:szCs w:val="16"/>
              </w:rPr>
              <w:t>+</w:t>
            </w:r>
            <w:r w:rsidRPr="0039286F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E29E7A" w14:textId="77777777" w:rsidR="00E563D5" w:rsidRPr="00CC6241" w:rsidRDefault="00E563D5" w:rsidP="0092753B">
            <w:pPr>
              <w:rPr>
                <w:sz w:val="16"/>
                <w:szCs w:val="16"/>
              </w:rPr>
            </w:pPr>
          </w:p>
        </w:tc>
      </w:tr>
      <w:tr w:rsidR="00E563D5" w:rsidRPr="00C55CA2" w14:paraId="3A83DF16" w14:textId="77777777" w:rsidTr="00937CDA">
        <w:tc>
          <w:tcPr>
            <w:tcW w:w="227" w:type="dxa"/>
            <w:shd w:val="clear" w:color="auto" w:fill="auto"/>
          </w:tcPr>
          <w:p w14:paraId="3460632E" w14:textId="07C89011" w:rsidR="00E563D5" w:rsidRDefault="00E563D5" w:rsidP="00D53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51</w:t>
            </w:r>
          </w:p>
        </w:tc>
        <w:tc>
          <w:tcPr>
            <w:tcW w:w="1735" w:type="dxa"/>
            <w:shd w:val="clear" w:color="auto" w:fill="auto"/>
          </w:tcPr>
          <w:p w14:paraId="1844479A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78B70F3" w14:textId="77777777" w:rsidR="00E563D5" w:rsidRPr="00CC6241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Evans, 2009</w:t>
            </w:r>
          </w:p>
        </w:tc>
        <w:tc>
          <w:tcPr>
            <w:tcW w:w="1701" w:type="dxa"/>
            <w:shd w:val="clear" w:color="auto" w:fill="auto"/>
          </w:tcPr>
          <w:p w14:paraId="4B78E92D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140 (urban, rural)</w:t>
            </w:r>
          </w:p>
          <w:p w14:paraId="78964773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80 years;</w:t>
            </w:r>
          </w:p>
          <w:p w14:paraId="383FFA64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69% female;</w:t>
            </w:r>
          </w:p>
          <w:p w14:paraId="0975B2A9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presented;</w:t>
            </w:r>
          </w:p>
          <w:p w14:paraId="0353B931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3DF43E54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Iowa, USA;</w:t>
            </w:r>
          </w:p>
          <w:p w14:paraId="5E07F8D4" w14:textId="77777777" w:rsidR="00E563D5" w:rsidRPr="00A901AD" w:rsidRDefault="00E563D5" w:rsidP="00D539D4">
            <w:pPr>
              <w:rPr>
                <w:color w:val="0070C0"/>
                <w:sz w:val="16"/>
                <w:szCs w:val="16"/>
              </w:rPr>
            </w:pPr>
            <w:r w:rsidRPr="00547F33">
              <w:rPr>
                <w:sz w:val="16"/>
                <w:szCs w:val="16"/>
              </w:rPr>
              <w:t>American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2E1C576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A614803" w14:textId="73181521" w:rsidR="00E563D5" w:rsidRDefault="00E563D5" w:rsidP="0099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senior centres/sites</w:t>
            </w:r>
            <w:r w:rsidRPr="006B7CA9">
              <w:rPr>
                <w:sz w:val="16"/>
                <w:szCs w:val="16"/>
              </w:rPr>
              <w:t xml:space="preserve"> (purposive);</w:t>
            </w:r>
          </w:p>
          <w:p w14:paraId="61147693" w14:textId="77777777" w:rsidR="00E563D5" w:rsidRDefault="00E563D5" w:rsidP="0099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EA7B3D">
              <w:rPr>
                <w:sz w:val="16"/>
                <w:szCs w:val="16"/>
              </w:rPr>
              <w:t>convenience</w:t>
            </w:r>
            <w:r w:rsidRPr="0060700A">
              <w:rPr>
                <w:sz w:val="16"/>
                <w:szCs w:val="16"/>
              </w:rPr>
              <w:t>;</w:t>
            </w:r>
          </w:p>
          <w:p w14:paraId="6915DD49" w14:textId="77777777" w:rsidR="00E563D5" w:rsidRDefault="00E563D5" w:rsidP="009901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</w:t>
            </w:r>
            <w:r w:rsidRPr="00BB1E9A">
              <w:rPr>
                <w:sz w:val="16"/>
                <w:szCs w:val="16"/>
              </w:rPr>
              <w:t>urban/rural</w:t>
            </w:r>
            <w:r>
              <w:rPr>
                <w:sz w:val="16"/>
                <w:szCs w:val="16"/>
              </w:rPr>
              <w:t>;</w:t>
            </w:r>
          </w:p>
          <w:p w14:paraId="06D72B57" w14:textId="6973219E" w:rsidR="00E563D5" w:rsidRPr="00CC6241" w:rsidRDefault="00E563D5" w:rsidP="00437592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 xml:space="preserve">Neighbourhood definition: </w:t>
            </w: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07A658B7" w14:textId="77777777" w:rsidR="00E563D5" w:rsidRPr="00CC6241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13A60920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63B8BD48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GDS-15;</w:t>
            </w:r>
          </w:p>
          <w:p w14:paraId="414256E3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3B3E291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770787EC" w14:textId="77777777" w:rsidR="00E563D5" w:rsidRDefault="00E563D5" w:rsidP="00D539D4">
            <w:pPr>
              <w:rPr>
                <w:sz w:val="16"/>
                <w:szCs w:val="16"/>
              </w:rPr>
            </w:pPr>
          </w:p>
          <w:p w14:paraId="290C133D" w14:textId="649B31FA" w:rsidR="00E563D5" w:rsidRPr="00CC6241" w:rsidRDefault="00E563D5" w:rsidP="00017E0F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4F4ADDA8" w14:textId="3035F58C" w:rsidR="00E563D5" w:rsidRPr="00C673C7" w:rsidRDefault="0080629C" w:rsidP="00BB1E9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6264F5A" w14:textId="2119BBB3" w:rsidR="00E563D5" w:rsidRPr="00CC6241" w:rsidRDefault="0080629C" w:rsidP="00BB1E9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06BED098" w14:textId="77777777" w:rsidR="00E563D5" w:rsidRPr="00CC6241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0D94021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t-test</w:t>
            </w:r>
          </w:p>
          <w:p w14:paraId="197DF294" w14:textId="77777777" w:rsidR="00E563D5" w:rsidRDefault="00E563D5" w:rsidP="00D539D4">
            <w:pPr>
              <w:rPr>
                <w:sz w:val="16"/>
                <w:szCs w:val="16"/>
              </w:rPr>
            </w:pPr>
          </w:p>
          <w:p w14:paraId="615500BA" w14:textId="6349856A" w:rsidR="00E563D5" w:rsidRPr="00CC6241" w:rsidRDefault="00E563D5" w:rsidP="00D539D4">
            <w:pPr>
              <w:rPr>
                <w:sz w:val="16"/>
                <w:szCs w:val="16"/>
              </w:rPr>
            </w:pPr>
            <w:r w:rsidRPr="00E43F4B">
              <w:rPr>
                <w:color w:val="FF0000"/>
                <w:sz w:val="16"/>
                <w:szCs w:val="16"/>
              </w:rPr>
              <w:t>(outcome positively skewed; did not account for clustering at the recruitment point level)</w:t>
            </w:r>
          </w:p>
        </w:tc>
        <w:tc>
          <w:tcPr>
            <w:tcW w:w="1276" w:type="dxa"/>
            <w:shd w:val="clear" w:color="auto" w:fill="auto"/>
          </w:tcPr>
          <w:p w14:paraId="1509D18A" w14:textId="77777777" w:rsidR="00E563D5" w:rsidRDefault="00E563D5" w:rsidP="00CE4FBF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120D36E7" w14:textId="77777777" w:rsidR="00E563D5" w:rsidRDefault="00E563D5" w:rsidP="00CE4FBF">
            <w:pPr>
              <w:rPr>
                <w:color w:val="FF0000"/>
                <w:sz w:val="16"/>
                <w:szCs w:val="16"/>
              </w:rPr>
            </w:pPr>
          </w:p>
          <w:p w14:paraId="34B8592D" w14:textId="77777777" w:rsidR="00E563D5" w:rsidRDefault="00E563D5" w:rsidP="00CE4FBF">
            <w:pPr>
              <w:rPr>
                <w:sz w:val="16"/>
                <w:szCs w:val="16"/>
              </w:rPr>
            </w:pPr>
            <w:r w:rsidRPr="008A27EA">
              <w:rPr>
                <w:sz w:val="16"/>
                <w:szCs w:val="16"/>
                <w:highlight w:val="yellow"/>
              </w:rPr>
              <w:t>Urban/rural</w:t>
            </w:r>
            <w:r w:rsidRPr="00391F43">
              <w:rPr>
                <w:sz w:val="16"/>
                <w:szCs w:val="16"/>
                <w:highlight w:val="yellow"/>
              </w:rPr>
              <w:t>:</w:t>
            </w:r>
            <w:r w:rsidRPr="008A27EA">
              <w:rPr>
                <w:sz w:val="16"/>
                <w:szCs w:val="16"/>
              </w:rPr>
              <w:t xml:space="preserve"> </w:t>
            </w:r>
          </w:p>
          <w:p w14:paraId="1F41D61C" w14:textId="77777777" w:rsidR="00E563D5" w:rsidRPr="00621515" w:rsidRDefault="00E563D5" w:rsidP="00CE4FBF">
            <w:pPr>
              <w:rPr>
                <w:sz w:val="16"/>
                <w:szCs w:val="16"/>
              </w:rPr>
            </w:pPr>
            <w:r w:rsidRPr="00621515">
              <w:rPr>
                <w:rFonts w:cstheme="minorHAnsi"/>
                <w:sz w:val="16"/>
                <w:szCs w:val="16"/>
              </w:rPr>
              <w:t>t(120)</w:t>
            </w:r>
            <w:r w:rsidRPr="00621515">
              <w:rPr>
                <w:sz w:val="16"/>
                <w:szCs w:val="16"/>
              </w:rPr>
              <w:t xml:space="preserve"> = -2.81, p=.006</w:t>
            </w:r>
          </w:p>
          <w:p w14:paraId="3BBFC3F1" w14:textId="77777777" w:rsidR="00E563D5" w:rsidRPr="00CC6241" w:rsidRDefault="00E563D5" w:rsidP="00CE4FBF">
            <w:pPr>
              <w:rPr>
                <w:i/>
                <w:sz w:val="16"/>
                <w:szCs w:val="16"/>
              </w:rPr>
            </w:pPr>
            <w:r w:rsidRPr="00AF5A4C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urbanisation</w:t>
            </w:r>
            <w:r w:rsidRPr="00AF5A4C">
              <w:rPr>
                <w:color w:val="FF0000"/>
                <w:sz w:val="16"/>
                <w:szCs w:val="16"/>
              </w:rPr>
              <w:t xml:space="preserve"> </w:t>
            </w:r>
            <w:r w:rsidRPr="001F29A0"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6CCD13D" w14:textId="77777777" w:rsidR="00E563D5" w:rsidRPr="0045565B" w:rsidRDefault="00E563D5" w:rsidP="00D539D4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</w:t>
            </w:r>
          </w:p>
        </w:tc>
      </w:tr>
      <w:tr w:rsidR="00E563D5" w:rsidRPr="00C55CA2" w14:paraId="71BB017A" w14:textId="77777777" w:rsidTr="00937CDA">
        <w:tc>
          <w:tcPr>
            <w:tcW w:w="227" w:type="dxa"/>
            <w:shd w:val="clear" w:color="auto" w:fill="auto"/>
          </w:tcPr>
          <w:p w14:paraId="01755FDF" w14:textId="344B8277" w:rsidR="00E563D5" w:rsidRDefault="00E563D5" w:rsidP="00D539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52</w:t>
            </w:r>
          </w:p>
        </w:tc>
        <w:tc>
          <w:tcPr>
            <w:tcW w:w="1735" w:type="dxa"/>
            <w:shd w:val="clear" w:color="auto" w:fill="auto"/>
          </w:tcPr>
          <w:p w14:paraId="39C91B93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5F67688B" w14:textId="77777777" w:rsidR="00E563D5" w:rsidRPr="00CC6241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Goins et al., 1999</w:t>
            </w:r>
          </w:p>
        </w:tc>
        <w:tc>
          <w:tcPr>
            <w:tcW w:w="1701" w:type="dxa"/>
            <w:shd w:val="clear" w:color="auto" w:fill="auto"/>
          </w:tcPr>
          <w:p w14:paraId="1D22827A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N = 1911 (urban, rural);</w:t>
            </w:r>
          </w:p>
          <w:p w14:paraId="4FF43DF6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Mean age = 72 years;</w:t>
            </w:r>
          </w:p>
          <w:p w14:paraId="67F9F6AF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65.3% female;</w:t>
            </w:r>
          </w:p>
          <w:p w14:paraId="7B797C20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Representative sample;</w:t>
            </w:r>
          </w:p>
          <w:p w14:paraId="7E9BCEAF" w14:textId="77777777" w:rsidR="00E563D5" w:rsidRPr="000755D2" w:rsidRDefault="00E563D5" w:rsidP="00D539D4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>Community dwellers;</w:t>
            </w:r>
          </w:p>
          <w:p w14:paraId="3A55018A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 xml:space="preserve">33 counties of </w:t>
            </w:r>
            <w:r w:rsidRPr="00CF2CD0">
              <w:rPr>
                <w:sz w:val="16"/>
                <w:szCs w:val="16"/>
              </w:rPr>
              <w:t>eastern North Carolina, USA</w:t>
            </w:r>
          </w:p>
          <w:p w14:paraId="6A28EF9C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 xml:space="preserve">White (70%) &amp; African American (30%) </w:t>
            </w:r>
          </w:p>
        </w:tc>
        <w:tc>
          <w:tcPr>
            <w:tcW w:w="1843" w:type="dxa"/>
            <w:shd w:val="clear" w:color="auto" w:fill="auto"/>
          </w:tcPr>
          <w:p w14:paraId="3F7D23C4" w14:textId="77777777" w:rsidR="00E563D5" w:rsidRPr="00CF2CD0" w:rsidRDefault="00E563D5" w:rsidP="002D62BB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Cross-sectional;</w:t>
            </w:r>
          </w:p>
          <w:p w14:paraId="156BB942" w14:textId="477B9C9D" w:rsidR="00E563D5" w:rsidRPr="000755D2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 xml:space="preserve">Cluster: </w:t>
            </w:r>
            <w:r w:rsidRPr="000755D2">
              <w:rPr>
                <w:sz w:val="16"/>
                <w:szCs w:val="16"/>
              </w:rPr>
              <w:t>county (unknown), CEDs (random), household (random sampling proportionate to size within racial strata);</w:t>
            </w:r>
          </w:p>
          <w:p w14:paraId="60AEE361" w14:textId="543451A9" w:rsidR="00E563D5" w:rsidRPr="000755D2" w:rsidRDefault="00E563D5" w:rsidP="00D539D4">
            <w:pPr>
              <w:rPr>
                <w:sz w:val="16"/>
                <w:szCs w:val="16"/>
              </w:rPr>
            </w:pPr>
            <w:r w:rsidRPr="000755D2">
              <w:rPr>
                <w:sz w:val="16"/>
                <w:szCs w:val="16"/>
              </w:rPr>
              <w:t>Individual: random</w:t>
            </w:r>
            <w:r>
              <w:rPr>
                <w:sz w:val="16"/>
                <w:szCs w:val="16"/>
              </w:rPr>
              <w:t>;</w:t>
            </w:r>
          </w:p>
          <w:p w14:paraId="3055E83D" w14:textId="4B8C2337" w:rsidR="00E563D5" w:rsidRPr="002B210C" w:rsidRDefault="00E563D5" w:rsidP="00D539D4">
            <w:pPr>
              <w:rPr>
                <w:color w:val="0070C0"/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Stratification: urbanisation</w:t>
            </w:r>
            <w:r>
              <w:rPr>
                <w:sz w:val="16"/>
                <w:szCs w:val="16"/>
              </w:rPr>
              <w:t xml:space="preserve"> </w:t>
            </w:r>
            <w:r w:rsidRPr="00EB2FEB">
              <w:rPr>
                <w:sz w:val="16"/>
                <w:szCs w:val="16"/>
              </w:rPr>
              <w:t>&amp; race;</w:t>
            </w:r>
          </w:p>
          <w:p w14:paraId="6ABB4A7E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Neighbourhood definition:</w:t>
            </w:r>
          </w:p>
          <w:p w14:paraId="2E25B7EA" w14:textId="25633BDC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census enumeration districts</w:t>
            </w:r>
            <w:r>
              <w:rPr>
                <w:sz w:val="16"/>
                <w:szCs w:val="16"/>
              </w:rPr>
              <w:t xml:space="preserve"> (CEDs)</w:t>
            </w:r>
          </w:p>
        </w:tc>
        <w:tc>
          <w:tcPr>
            <w:tcW w:w="1559" w:type="dxa"/>
            <w:shd w:val="clear" w:color="auto" w:fill="auto"/>
          </w:tcPr>
          <w:p w14:paraId="780D544F" w14:textId="1C6422F4" w:rsidR="00E563D5" w:rsidRPr="00CF2CD0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CF2CD0">
              <w:rPr>
                <w:sz w:val="16"/>
                <w:szCs w:val="16"/>
              </w:rPr>
              <w:t xml:space="preserve">ge, </w:t>
            </w:r>
            <w:r>
              <w:rPr>
                <w:sz w:val="16"/>
                <w:szCs w:val="16"/>
              </w:rPr>
              <w:t>gender</w:t>
            </w:r>
            <w:r w:rsidRPr="00CF2CD0">
              <w:rPr>
                <w:sz w:val="16"/>
                <w:szCs w:val="16"/>
              </w:rPr>
              <w:t>, race marital status, income, social support, education</w:t>
            </w:r>
          </w:p>
        </w:tc>
        <w:tc>
          <w:tcPr>
            <w:tcW w:w="1644" w:type="dxa"/>
            <w:shd w:val="clear" w:color="auto" w:fill="auto"/>
          </w:tcPr>
          <w:p w14:paraId="326865C4" w14:textId="77777777" w:rsidR="00E563D5" w:rsidRPr="00CF2CD0" w:rsidRDefault="00E563D5" w:rsidP="001F29A0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Depressive symptoms;</w:t>
            </w:r>
          </w:p>
          <w:p w14:paraId="6A14EED6" w14:textId="77777777" w:rsidR="00E563D5" w:rsidRPr="00CF2CD0" w:rsidRDefault="00E563D5" w:rsidP="001F29A0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GDS-15;</w:t>
            </w:r>
          </w:p>
          <w:p w14:paraId="401B7164" w14:textId="77777777" w:rsidR="00E563D5" w:rsidRPr="00CF2CD0" w:rsidRDefault="00E563D5" w:rsidP="001F29A0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validated;</w:t>
            </w:r>
          </w:p>
          <w:p w14:paraId="77D9E783" w14:textId="77777777" w:rsidR="00E563D5" w:rsidRPr="00CF2CD0" w:rsidRDefault="00E563D5" w:rsidP="002261AB">
            <w:pPr>
              <w:shd w:val="clear" w:color="auto" w:fill="B8CCE4" w:themeFill="accent1" w:themeFillTint="66"/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continuous</w:t>
            </w:r>
          </w:p>
          <w:p w14:paraId="7D9372CA" w14:textId="77777777" w:rsidR="00E563D5" w:rsidRPr="00CF2CD0" w:rsidRDefault="00E563D5" w:rsidP="00D539D4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CA7A64C" w14:textId="1559C70D" w:rsidR="00E563D5" w:rsidRPr="00CF2CD0" w:rsidRDefault="0080629C" w:rsidP="00AA628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 w:rsidRPr="00CF2CD0">
              <w:rPr>
                <w:i/>
                <w:sz w:val="16"/>
                <w:szCs w:val="16"/>
              </w:rPr>
              <w:t>bjective</w:t>
            </w:r>
          </w:p>
          <w:p w14:paraId="66A36F46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 xml:space="preserve">Less rural (5 levels </w:t>
            </w:r>
            <w:r w:rsidRPr="00CF2CD0">
              <w:rPr>
                <w:sz w:val="16"/>
                <w:szCs w:val="16"/>
              </w:rPr>
              <w:sym w:font="Wingdings" w:char="F0E0"/>
            </w:r>
            <w:r w:rsidRPr="00CF2CD0">
              <w:rPr>
                <w:sz w:val="16"/>
                <w:szCs w:val="16"/>
              </w:rPr>
              <w:t xml:space="preserve"> dichotomous variable)</w:t>
            </w:r>
          </w:p>
          <w:p w14:paraId="26F0BD14" w14:textId="079BDC7C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(urbanisation</w:t>
            </w:r>
            <w:r w:rsidR="0080629C">
              <w:rPr>
                <w:sz w:val="16"/>
                <w:szCs w:val="16"/>
              </w:rPr>
              <w:t>, P</w:t>
            </w:r>
            <w:r w:rsidRPr="00CF2CD0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7C926A46" w14:textId="77777777" w:rsidR="00E563D5" w:rsidRPr="00CF2CD0" w:rsidRDefault="00E563D5" w:rsidP="00D539D4">
            <w:pPr>
              <w:rPr>
                <w:sz w:val="16"/>
                <w:szCs w:val="16"/>
              </w:rPr>
            </w:pPr>
            <w:r w:rsidRPr="00CF2CD0"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1BF7189F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OLS regression</w:t>
            </w:r>
          </w:p>
          <w:p w14:paraId="71785DF5" w14:textId="77777777" w:rsidR="00E563D5" w:rsidRDefault="00E563D5" w:rsidP="00D539D4">
            <w:pPr>
              <w:rPr>
                <w:sz w:val="16"/>
                <w:szCs w:val="16"/>
              </w:rPr>
            </w:pPr>
          </w:p>
          <w:p w14:paraId="1804009C" w14:textId="5EEC2E62" w:rsidR="00E563D5" w:rsidRPr="00CC6241" w:rsidRDefault="00E563D5" w:rsidP="00213629">
            <w:pPr>
              <w:rPr>
                <w:sz w:val="16"/>
                <w:szCs w:val="16"/>
              </w:rPr>
            </w:pPr>
            <w:r w:rsidRPr="00213629">
              <w:rPr>
                <w:color w:val="FF0000"/>
                <w:sz w:val="16"/>
                <w:szCs w:val="16"/>
              </w:rPr>
              <w:t>(not indicated whether weights were used to account for the multi-stage sampling design; no indication of outcome distributional assumptions)</w:t>
            </w:r>
          </w:p>
        </w:tc>
        <w:tc>
          <w:tcPr>
            <w:tcW w:w="1276" w:type="dxa"/>
            <w:shd w:val="clear" w:color="auto" w:fill="auto"/>
          </w:tcPr>
          <w:p w14:paraId="6C9819D7" w14:textId="77777777" w:rsidR="00E563D5" w:rsidRDefault="00E563D5" w:rsidP="00D539D4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144E53F2" w14:textId="77777777" w:rsidR="00E563D5" w:rsidRDefault="00E563D5" w:rsidP="00D539D4">
            <w:pPr>
              <w:rPr>
                <w:sz w:val="16"/>
                <w:szCs w:val="16"/>
                <w:highlight w:val="yellow"/>
              </w:rPr>
            </w:pPr>
          </w:p>
          <w:p w14:paraId="22243DA6" w14:textId="77777777" w:rsidR="00E563D5" w:rsidRDefault="00E563D5" w:rsidP="00D539D4">
            <w:pPr>
              <w:rPr>
                <w:sz w:val="16"/>
                <w:szCs w:val="16"/>
              </w:rPr>
            </w:pPr>
            <w:r w:rsidRPr="00A61EE6">
              <w:rPr>
                <w:sz w:val="16"/>
                <w:szCs w:val="16"/>
                <w:highlight w:val="yellow"/>
              </w:rPr>
              <w:t>Less rural</w:t>
            </w:r>
            <w:r>
              <w:rPr>
                <w:sz w:val="16"/>
                <w:szCs w:val="16"/>
              </w:rPr>
              <w:t>:</w:t>
            </w:r>
          </w:p>
          <w:p w14:paraId="635DDC8C" w14:textId="77777777" w:rsidR="00E563D5" w:rsidRDefault="00E563D5" w:rsidP="00D539D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21515">
              <w:rPr>
                <w:rFonts w:cstheme="minorHAnsi"/>
                <w:sz w:val="16"/>
                <w:szCs w:val="16"/>
              </w:rPr>
              <w:t>β</w:t>
            </w:r>
            <w:r w:rsidRPr="00621515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-0.46</w:t>
            </w:r>
            <w:r w:rsidRPr="00621515">
              <w:rPr>
                <w:sz w:val="16"/>
                <w:szCs w:val="16"/>
              </w:rPr>
              <w:t>, p&lt;.01</w:t>
            </w:r>
          </w:p>
          <w:p w14:paraId="22E2DF7F" w14:textId="77777777" w:rsidR="00E563D5" w:rsidRPr="00D04BD9" w:rsidRDefault="00E563D5" w:rsidP="00D539D4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1F29A0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4A4CF8B" w14:textId="77777777" w:rsidR="00E563D5" w:rsidRPr="00CC6241" w:rsidRDefault="00E563D5" w:rsidP="00D539D4">
            <w:pPr>
              <w:rPr>
                <w:sz w:val="16"/>
                <w:szCs w:val="16"/>
              </w:rPr>
            </w:pPr>
          </w:p>
        </w:tc>
      </w:tr>
      <w:tr w:rsidR="00E563D5" w:rsidRPr="00C55CA2" w14:paraId="06199574" w14:textId="77777777" w:rsidTr="00937CDA">
        <w:tc>
          <w:tcPr>
            <w:tcW w:w="227" w:type="dxa"/>
            <w:shd w:val="clear" w:color="auto" w:fill="auto"/>
          </w:tcPr>
          <w:p w14:paraId="7DD06A69" w14:textId="4FD8E21A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</w:tc>
        <w:tc>
          <w:tcPr>
            <w:tcW w:w="1735" w:type="dxa"/>
            <w:shd w:val="clear" w:color="auto" w:fill="auto"/>
          </w:tcPr>
          <w:p w14:paraId="1F1A21E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23754433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et al., 2013</w:t>
            </w:r>
          </w:p>
        </w:tc>
        <w:tc>
          <w:tcPr>
            <w:tcW w:w="1701" w:type="dxa"/>
            <w:shd w:val="clear" w:color="auto" w:fill="auto"/>
          </w:tcPr>
          <w:p w14:paraId="64C613A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377 (urban);</w:t>
            </w:r>
          </w:p>
          <w:p w14:paraId="1DEC86D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76 years;</w:t>
            </w:r>
          </w:p>
          <w:p w14:paraId="15FDE78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68% female;</w:t>
            </w:r>
          </w:p>
          <w:p w14:paraId="48A7344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83%;</w:t>
            </w:r>
          </w:p>
          <w:p w14:paraId="518E522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BF2766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Angeles County, USA;</w:t>
            </w:r>
          </w:p>
          <w:p w14:paraId="7FB49418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FE68CB">
              <w:rPr>
                <w:sz w:val="16"/>
                <w:szCs w:val="16"/>
              </w:rPr>
              <w:t>Chinese immigrants (46%); Korean immigrants (54%)</w:t>
            </w:r>
          </w:p>
        </w:tc>
        <w:tc>
          <w:tcPr>
            <w:tcW w:w="1843" w:type="dxa"/>
            <w:shd w:val="clear" w:color="auto" w:fill="auto"/>
          </w:tcPr>
          <w:p w14:paraId="4DA25EA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6915B894" w14:textId="25704082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health care/senior centres – recruitment points (convenience)</w:t>
            </w:r>
          </w:p>
          <w:p w14:paraId="01570167" w14:textId="38850CF5" w:rsidR="00E563D5" w:rsidRPr="0069522A" w:rsidRDefault="00E563D5" w:rsidP="00D04BD9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0B3B35">
              <w:rPr>
                <w:sz w:val="16"/>
                <w:szCs w:val="16"/>
              </w:rPr>
              <w:t>convenience;</w:t>
            </w:r>
          </w:p>
          <w:p w14:paraId="01DD74A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27D11944" w14:textId="77777777" w:rsidR="00E563D5" w:rsidRDefault="00E563D5" w:rsidP="00D04BD9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</w:t>
            </w:r>
          </w:p>
          <w:p w14:paraId="1BC30894" w14:textId="6CB69556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  <w:p w14:paraId="242CC9CE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546B039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income, norm, trust, partnership in the community, political participation</w:t>
            </w:r>
          </w:p>
        </w:tc>
        <w:tc>
          <w:tcPr>
            <w:tcW w:w="1644" w:type="dxa"/>
            <w:shd w:val="clear" w:color="auto" w:fill="auto"/>
          </w:tcPr>
          <w:p w14:paraId="63E36EB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271BF35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GDS-SF (15 items);</w:t>
            </w:r>
          </w:p>
          <w:p w14:paraId="76544B8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AE1F626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69ACD88F" w14:textId="710A9AE9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26FCCE1A" w14:textId="0F56F09F" w:rsidR="00E563D5" w:rsidRDefault="0080629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E563D5">
              <w:rPr>
                <w:sz w:val="16"/>
                <w:szCs w:val="16"/>
              </w:rPr>
              <w:t>nformation sharing (social c</w:t>
            </w:r>
            <w:r>
              <w:rPr>
                <w:sz w:val="16"/>
                <w:szCs w:val="16"/>
              </w:rPr>
              <w:t>onnectedness, S)</w:t>
            </w:r>
          </w:p>
          <w:p w14:paraId="4B7B815A" w14:textId="77777777" w:rsidR="00E563D5" w:rsidRPr="00D23E5B" w:rsidRDefault="00E563D5" w:rsidP="00D04BD9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5C1E4597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Race/ethnicity</w:t>
            </w:r>
          </w:p>
        </w:tc>
        <w:tc>
          <w:tcPr>
            <w:tcW w:w="1418" w:type="dxa"/>
            <w:shd w:val="clear" w:color="auto" w:fill="auto"/>
          </w:tcPr>
          <w:p w14:paraId="46C56C55" w14:textId="48EF8698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 regression models</w:t>
            </w:r>
          </w:p>
          <w:p w14:paraId="1ED9DD96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280B5B6C" w14:textId="7AA6F29B" w:rsidR="00E563D5" w:rsidRPr="00642C75" w:rsidRDefault="00E563D5" w:rsidP="00D04BD9">
            <w:pPr>
              <w:rPr>
                <w:color w:val="00B050"/>
                <w:sz w:val="16"/>
                <w:szCs w:val="16"/>
              </w:rPr>
            </w:pPr>
            <w:r w:rsidRPr="00642C75">
              <w:rPr>
                <w:color w:val="00B050"/>
                <w:sz w:val="16"/>
                <w:szCs w:val="16"/>
              </w:rPr>
              <w:t>(distributional assumptions possibly acceptable)</w:t>
            </w:r>
          </w:p>
          <w:p w14:paraId="56BF0EC8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1060A147" w14:textId="71B63059" w:rsidR="00E563D5" w:rsidRPr="00CC6241" w:rsidRDefault="00E563D5" w:rsidP="00D04BD9">
            <w:pPr>
              <w:rPr>
                <w:sz w:val="16"/>
                <w:szCs w:val="16"/>
              </w:rPr>
            </w:pPr>
            <w:r w:rsidRPr="00642C75">
              <w:rPr>
                <w:color w:val="FF0000"/>
                <w:sz w:val="16"/>
                <w:szCs w:val="16"/>
              </w:rPr>
              <w:t>(no formal testing of moderation; no adjustment for clustering)</w:t>
            </w:r>
          </w:p>
        </w:tc>
        <w:tc>
          <w:tcPr>
            <w:tcW w:w="1276" w:type="dxa"/>
            <w:shd w:val="clear" w:color="auto" w:fill="auto"/>
          </w:tcPr>
          <w:p w14:paraId="6617D817" w14:textId="77777777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Pr="005F1B7E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4D729E38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3BC9C625" w14:textId="77777777" w:rsidR="00E563D5" w:rsidRDefault="00E563D5" w:rsidP="00D04BD9">
            <w:pPr>
              <w:rPr>
                <w:sz w:val="16"/>
                <w:szCs w:val="16"/>
              </w:rPr>
            </w:pPr>
            <w:r w:rsidRPr="0057420F">
              <w:rPr>
                <w:sz w:val="16"/>
                <w:szCs w:val="16"/>
                <w:highlight w:val="yellow"/>
              </w:rPr>
              <w:t>Information sharing:</w:t>
            </w:r>
          </w:p>
          <w:p w14:paraId="46C34079" w14:textId="412CB98A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BD40B9">
              <w:rPr>
                <w:sz w:val="16"/>
                <w:szCs w:val="16"/>
                <w:u w:val="single"/>
              </w:rPr>
              <w:t>Chinese</w:t>
            </w:r>
            <w:r w:rsidRPr="00BD40B9">
              <w:rPr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4B8D434A" w14:textId="258D0B9E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21515">
              <w:rPr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-0.09, p&gt;.05</w:t>
            </w:r>
          </w:p>
          <w:p w14:paraId="055B45DA" w14:textId="128ECBCF" w:rsidR="00E563D5" w:rsidRDefault="00E563D5" w:rsidP="00D04BD9">
            <w:pPr>
              <w:rPr>
                <w:sz w:val="16"/>
                <w:szCs w:val="16"/>
              </w:rPr>
            </w:pPr>
            <w:r w:rsidRPr="00004E16">
              <w:rPr>
                <w:color w:val="FF0000"/>
                <w:sz w:val="16"/>
                <w:szCs w:val="16"/>
              </w:rPr>
              <w:t xml:space="preserve">(social </w:t>
            </w:r>
            <w:r w:rsidR="0032520F">
              <w:rPr>
                <w:color w:val="FF0000"/>
                <w:sz w:val="16"/>
                <w:szCs w:val="16"/>
              </w:rPr>
              <w:t>connectedness</w:t>
            </w:r>
            <w:r w:rsidR="00EA6D12">
              <w:rPr>
                <w:color w:val="FF0000"/>
                <w:sz w:val="16"/>
                <w:szCs w:val="16"/>
              </w:rPr>
              <w:t xml:space="preserve"> </w:t>
            </w:r>
            <w:r w:rsidRPr="00170F2F">
              <w:rPr>
                <w:b/>
                <w:color w:val="FF0000"/>
                <w:sz w:val="16"/>
                <w:szCs w:val="16"/>
              </w:rPr>
              <w:t>0*0.4562</w:t>
            </w:r>
            <w:r w:rsidRPr="00004E16">
              <w:rPr>
                <w:color w:val="FF0000"/>
                <w:sz w:val="16"/>
                <w:szCs w:val="16"/>
              </w:rPr>
              <w:t>)</w:t>
            </w:r>
          </w:p>
          <w:p w14:paraId="1993791D" w14:textId="77777777" w:rsidR="00E563D5" w:rsidRPr="00BD40B9" w:rsidRDefault="00E563D5" w:rsidP="00D04BD9">
            <w:pPr>
              <w:rPr>
                <w:sz w:val="16"/>
                <w:szCs w:val="16"/>
              </w:rPr>
            </w:pPr>
            <w:r w:rsidRPr="00BD40B9">
              <w:rPr>
                <w:sz w:val="16"/>
                <w:szCs w:val="16"/>
                <w:u w:val="single"/>
              </w:rPr>
              <w:t>Korean</w:t>
            </w:r>
            <w:r w:rsidRPr="00BD40B9">
              <w:rPr>
                <w:sz w:val="16"/>
                <w:szCs w:val="16"/>
              </w:rPr>
              <w:t xml:space="preserve"> </w:t>
            </w:r>
          </w:p>
          <w:p w14:paraId="499A1ADC" w14:textId="324AC5FA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Pr="00621515">
              <w:rPr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-0.14, p&lt;.05</w:t>
            </w:r>
          </w:p>
          <w:p w14:paraId="38055525" w14:textId="0B2D70DC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(social </w:t>
            </w:r>
            <w:r w:rsidR="0032520F">
              <w:rPr>
                <w:color w:val="FF0000"/>
                <w:sz w:val="16"/>
                <w:szCs w:val="16"/>
              </w:rPr>
              <w:t>connectedness</w:t>
            </w:r>
          </w:p>
          <w:p w14:paraId="3FA04382" w14:textId="77777777" w:rsidR="00E563D5" w:rsidRPr="00A76395" w:rsidRDefault="00E563D5" w:rsidP="00D04BD9">
            <w:pPr>
              <w:rPr>
                <w:color w:val="FF0000"/>
                <w:sz w:val="16"/>
                <w:szCs w:val="16"/>
              </w:rPr>
            </w:pPr>
            <w:r w:rsidRPr="00170F2F">
              <w:rPr>
                <w:b/>
                <w:color w:val="FF0000"/>
                <w:sz w:val="16"/>
                <w:szCs w:val="16"/>
              </w:rPr>
              <w:t>-*0.5438</w:t>
            </w:r>
            <w:r>
              <w:rPr>
                <w:color w:val="FF0000"/>
                <w:sz w:val="16"/>
                <w:szCs w:val="16"/>
              </w:rPr>
              <w:t>);</w:t>
            </w:r>
          </w:p>
        </w:tc>
        <w:tc>
          <w:tcPr>
            <w:tcW w:w="1417" w:type="dxa"/>
            <w:shd w:val="clear" w:color="auto" w:fill="auto"/>
          </w:tcPr>
          <w:p w14:paraId="024AAE9E" w14:textId="76598711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</w:tc>
      </w:tr>
      <w:tr w:rsidR="00E563D5" w:rsidRPr="00C55CA2" w14:paraId="7E41BAAA" w14:textId="77777777" w:rsidTr="00937CDA">
        <w:tc>
          <w:tcPr>
            <w:tcW w:w="227" w:type="dxa"/>
            <w:shd w:val="clear" w:color="auto" w:fill="auto"/>
          </w:tcPr>
          <w:p w14:paraId="762AF475" w14:textId="4E66D53D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54</w:t>
            </w:r>
          </w:p>
        </w:tc>
        <w:tc>
          <w:tcPr>
            <w:tcW w:w="1735" w:type="dxa"/>
            <w:shd w:val="clear" w:color="auto" w:fill="auto"/>
          </w:tcPr>
          <w:p w14:paraId="78E57AB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6359DD2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 &amp; Lee, 2015</w:t>
            </w:r>
          </w:p>
        </w:tc>
        <w:tc>
          <w:tcPr>
            <w:tcW w:w="1701" w:type="dxa"/>
            <w:shd w:val="clear" w:color="auto" w:fill="auto"/>
          </w:tcPr>
          <w:p w14:paraId="11F45673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N = 949 (urban);</w:t>
            </w:r>
          </w:p>
          <w:p w14:paraId="65A52AC7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Mean age = 78 years;</w:t>
            </w:r>
          </w:p>
          <w:p w14:paraId="0C670C8E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84% female;</w:t>
            </w:r>
          </w:p>
          <w:p w14:paraId="68596B84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Stratified random sampling method – no response rate stated;</w:t>
            </w:r>
          </w:p>
          <w:p w14:paraId="497E8F2E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Community dwellers living alone;</w:t>
            </w:r>
          </w:p>
          <w:p w14:paraId="1747A497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Busan, South Korea;</w:t>
            </w:r>
          </w:p>
          <w:p w14:paraId="3281F645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Korean</w:t>
            </w:r>
          </w:p>
        </w:tc>
        <w:tc>
          <w:tcPr>
            <w:tcW w:w="1843" w:type="dxa"/>
            <w:shd w:val="clear" w:color="auto" w:fill="auto"/>
          </w:tcPr>
          <w:p w14:paraId="3ED17E7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05EEA848" w14:textId="2A40A502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district (unknown);</w:t>
            </w:r>
          </w:p>
          <w:p w14:paraId="2FBA72FA" w14:textId="77777777" w:rsidR="00E563D5" w:rsidRPr="00DA411C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</w:t>
            </w:r>
            <w:r w:rsidRPr="00DA411C">
              <w:rPr>
                <w:sz w:val="16"/>
                <w:szCs w:val="16"/>
              </w:rPr>
              <w:t>: random;</w:t>
            </w:r>
          </w:p>
          <w:p w14:paraId="1ED9A9BA" w14:textId="6350F0A8" w:rsidR="00E563D5" w:rsidRPr="000B3B35" w:rsidRDefault="00E563D5" w:rsidP="00D04BD9">
            <w:pPr>
              <w:rPr>
                <w:sz w:val="16"/>
                <w:szCs w:val="16"/>
              </w:rPr>
            </w:pPr>
            <w:r w:rsidRPr="000B3B35">
              <w:rPr>
                <w:sz w:val="16"/>
                <w:szCs w:val="16"/>
              </w:rPr>
              <w:t>Stratification: districts, gender &amp; age;</w:t>
            </w:r>
          </w:p>
          <w:p w14:paraId="1F51144C" w14:textId="77777777" w:rsidR="00E563D5" w:rsidRDefault="00E563D5" w:rsidP="00D04BD9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</w:p>
          <w:p w14:paraId="04846548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‘dongs’ (</w:t>
            </w:r>
            <w:r w:rsidRPr="00DA411C">
              <w:rPr>
                <w:sz w:val="16"/>
                <w:szCs w:val="16"/>
              </w:rPr>
              <w:t>towns, smallest administrative unit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62E1B13" w14:textId="3768D1C5" w:rsidR="00E563D5" w:rsidRPr="00930C5D" w:rsidRDefault="00E563D5" w:rsidP="00D04BD9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widowed, education, income,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DA411C">
              <w:rPr>
                <w:sz w:val="16"/>
                <w:szCs w:val="16"/>
              </w:rPr>
              <w:t>housing quality,  ADL, IADL, chronic diseases, family network, friend network, social participation, use of care services</w:t>
            </w:r>
          </w:p>
        </w:tc>
        <w:tc>
          <w:tcPr>
            <w:tcW w:w="1644" w:type="dxa"/>
            <w:shd w:val="clear" w:color="auto" w:fill="auto"/>
          </w:tcPr>
          <w:p w14:paraId="11D19048" w14:textId="0C730C08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2F98CE9B" w14:textId="61D6BDC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Korean version of the GDS-Short Form (SGDS-K, 15 items) (score 8+);</w:t>
            </w:r>
          </w:p>
          <w:p w14:paraId="143AEFD8" w14:textId="1D3D9D8C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5B11AC">
              <w:rPr>
                <w:sz w:val="16"/>
                <w:szCs w:val="16"/>
              </w:rPr>
              <w:t>alidated</w:t>
            </w:r>
            <w:r>
              <w:rPr>
                <w:sz w:val="16"/>
                <w:szCs w:val="16"/>
              </w:rPr>
              <w:t>;</w:t>
            </w:r>
          </w:p>
          <w:p w14:paraId="3822B1C4" w14:textId="674E48C0" w:rsidR="00E563D5" w:rsidRPr="00CC6241" w:rsidRDefault="00E563D5" w:rsidP="00D04BD9">
            <w:pPr>
              <w:rPr>
                <w:sz w:val="16"/>
                <w:szCs w:val="16"/>
              </w:rPr>
            </w:pPr>
            <w:r w:rsidRPr="00DA411C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260A7F14" w14:textId="55A9380B" w:rsidR="00E563D5" w:rsidRPr="00C673C7" w:rsidRDefault="0080629C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39EF29C" w14:textId="11476E72" w:rsidR="0032520F" w:rsidRDefault="0080629C" w:rsidP="0032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 w:rsidRPr="00864249">
              <w:rPr>
                <w:sz w:val="16"/>
                <w:szCs w:val="16"/>
              </w:rPr>
              <w:t>roportion of older adults</w:t>
            </w:r>
            <w:r w:rsidR="00E563D5">
              <w:rPr>
                <w:sz w:val="16"/>
                <w:szCs w:val="16"/>
              </w:rPr>
              <w:t xml:space="preserve"> (p</w:t>
            </w:r>
            <w:r w:rsidR="00E563D5" w:rsidRPr="00864249">
              <w:rPr>
                <w:sz w:val="16"/>
                <w:szCs w:val="16"/>
              </w:rPr>
              <w:t>roportion of older adults</w:t>
            </w:r>
            <w:r>
              <w:rPr>
                <w:sz w:val="16"/>
                <w:szCs w:val="16"/>
              </w:rPr>
              <w:t>, S</w:t>
            </w:r>
            <w:r w:rsidR="0032520F">
              <w:rPr>
                <w:sz w:val="16"/>
                <w:szCs w:val="16"/>
              </w:rPr>
              <w:t>)</w:t>
            </w:r>
          </w:p>
          <w:p w14:paraId="30D26705" w14:textId="77777777" w:rsidR="0032520F" w:rsidRDefault="0032520F" w:rsidP="0032520F">
            <w:pPr>
              <w:rPr>
                <w:sz w:val="16"/>
                <w:szCs w:val="16"/>
              </w:rPr>
            </w:pPr>
          </w:p>
          <w:p w14:paraId="39A61FF2" w14:textId="7C64D1C5" w:rsidR="0032520F" w:rsidRDefault="0032520F" w:rsidP="0032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E563D5">
              <w:rPr>
                <w:sz w:val="16"/>
                <w:szCs w:val="16"/>
              </w:rPr>
              <w:t>ommunity poverty (SES</w:t>
            </w:r>
            <w:r w:rsidR="0080629C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508F330D" w14:textId="77777777" w:rsidR="0032520F" w:rsidRDefault="0032520F" w:rsidP="0032520F">
            <w:pPr>
              <w:rPr>
                <w:sz w:val="16"/>
                <w:szCs w:val="16"/>
              </w:rPr>
            </w:pPr>
          </w:p>
          <w:p w14:paraId="7BB9E8B2" w14:textId="48C2B79B" w:rsidR="00E563D5" w:rsidRPr="00912508" w:rsidRDefault="0032520F" w:rsidP="0032520F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E563D5">
              <w:rPr>
                <w:sz w:val="16"/>
                <w:szCs w:val="16"/>
              </w:rPr>
              <w:t xml:space="preserve">atio of senior facilities to older adults </w:t>
            </w:r>
            <w:r w:rsidR="00E563D5" w:rsidRPr="007D0CA8">
              <w:rPr>
                <w:sz w:val="16"/>
                <w:szCs w:val="16"/>
              </w:rPr>
              <w:t>(</w:t>
            </w:r>
            <w:r w:rsidR="0080629C" w:rsidRPr="000B140E">
              <w:rPr>
                <w:sz w:val="16"/>
                <w:szCs w:val="16"/>
              </w:rPr>
              <w:t>access to/availability of health/well-being related services</w:t>
            </w:r>
            <w:r w:rsidR="0080629C" w:rsidRPr="007D0CA8">
              <w:rPr>
                <w:sz w:val="16"/>
                <w:szCs w:val="16"/>
              </w:rPr>
              <w:t>, P</w:t>
            </w:r>
            <w:r w:rsidR="00E563D5" w:rsidRPr="007D0CA8">
              <w:rPr>
                <w:sz w:val="16"/>
                <w:szCs w:val="16"/>
              </w:rPr>
              <w:t>)</w:t>
            </w:r>
            <w:r w:rsidR="00E563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2620EAFA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1A7B2E89" w14:textId="77777777" w:rsidR="00E563D5" w:rsidRDefault="00E563D5" w:rsidP="00E76A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  <w:p w14:paraId="02B50242" w14:textId="77777777" w:rsidR="00E563D5" w:rsidRDefault="00E563D5" w:rsidP="00E76ACD">
            <w:pPr>
              <w:rPr>
                <w:sz w:val="16"/>
                <w:szCs w:val="16"/>
              </w:rPr>
            </w:pPr>
          </w:p>
          <w:p w14:paraId="57E34B77" w14:textId="2D51140E" w:rsidR="00E563D5" w:rsidRPr="00930C5D" w:rsidRDefault="00E563D5" w:rsidP="00E76ACD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5D2FB7B" w14:textId="419E8AB0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02304351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4A068310" w14:textId="77777777" w:rsidR="00E563D5" w:rsidRDefault="00E563D5" w:rsidP="00D04BD9">
            <w:pPr>
              <w:rPr>
                <w:sz w:val="16"/>
                <w:szCs w:val="16"/>
              </w:rPr>
            </w:pPr>
            <w:r w:rsidRPr="007002AC">
              <w:rPr>
                <w:sz w:val="16"/>
                <w:szCs w:val="16"/>
                <w:highlight w:val="yellow"/>
              </w:rPr>
              <w:t>Proportion of older adults:</w:t>
            </w:r>
          </w:p>
          <w:p w14:paraId="76DECD6F" w14:textId="7F25AB75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</w:t>
            </w:r>
            <w:r w:rsidRPr="00621515">
              <w:rPr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1.12, p&lt;.05</w:t>
            </w:r>
          </w:p>
          <w:p w14:paraId="5C7C063F" w14:textId="6C8CF030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7002AC">
              <w:rPr>
                <w:color w:val="FF0000"/>
                <w:sz w:val="16"/>
                <w:szCs w:val="16"/>
              </w:rPr>
              <w:t>(</w:t>
            </w:r>
            <w:r w:rsidR="0080629C">
              <w:rPr>
                <w:color w:val="FF0000"/>
                <w:sz w:val="16"/>
                <w:szCs w:val="16"/>
              </w:rPr>
              <w:t>p</w:t>
            </w:r>
            <w:r w:rsidRPr="007002AC">
              <w:rPr>
                <w:color w:val="FF0000"/>
                <w:sz w:val="16"/>
                <w:szCs w:val="16"/>
              </w:rPr>
              <w:t xml:space="preserve">roportion of older adults </w:t>
            </w:r>
            <w:r w:rsidRPr="007002AC">
              <w:rPr>
                <w:b/>
                <w:color w:val="FF0000"/>
                <w:sz w:val="16"/>
                <w:szCs w:val="16"/>
              </w:rPr>
              <w:t>+</w:t>
            </w:r>
            <w:r w:rsidRPr="007002AC">
              <w:rPr>
                <w:color w:val="FF0000"/>
                <w:sz w:val="16"/>
                <w:szCs w:val="16"/>
              </w:rPr>
              <w:t>)</w:t>
            </w:r>
          </w:p>
          <w:p w14:paraId="1D088085" w14:textId="77777777" w:rsidR="00E563D5" w:rsidRDefault="00E563D5" w:rsidP="00D04BD9">
            <w:pPr>
              <w:rPr>
                <w:sz w:val="16"/>
                <w:szCs w:val="16"/>
              </w:rPr>
            </w:pPr>
            <w:r w:rsidRPr="007002AC">
              <w:rPr>
                <w:sz w:val="16"/>
                <w:szCs w:val="16"/>
                <w:highlight w:val="yellow"/>
              </w:rPr>
              <w:t>Community poverty:</w:t>
            </w:r>
          </w:p>
          <w:p w14:paraId="6A373BCA" w14:textId="4AD22856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  <w:r w:rsidRPr="00621515">
              <w:rPr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0.10, p&gt;.05</w:t>
            </w:r>
          </w:p>
          <w:p w14:paraId="63FDAD8A" w14:textId="7777777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(SES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15F77C53" w14:textId="77777777" w:rsidR="00E563D5" w:rsidRPr="007002AC" w:rsidRDefault="00E563D5" w:rsidP="00D04BD9">
            <w:pPr>
              <w:rPr>
                <w:sz w:val="16"/>
                <w:szCs w:val="16"/>
              </w:rPr>
            </w:pPr>
            <w:r w:rsidRPr="007002AC">
              <w:rPr>
                <w:sz w:val="16"/>
                <w:szCs w:val="16"/>
                <w:highlight w:val="yellow"/>
              </w:rPr>
              <w:t>Ratio of senior facilities to older adults:</w:t>
            </w:r>
          </w:p>
          <w:p w14:paraId="526932ED" w14:textId="29D38051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</w:t>
            </w:r>
            <w:r w:rsidRPr="00621515">
              <w:rPr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0.95, p&lt;.05</w:t>
            </w:r>
          </w:p>
          <w:p w14:paraId="28D37F79" w14:textId="694F6549" w:rsidR="00E563D5" w:rsidRPr="00DA411C" w:rsidRDefault="00E563D5" w:rsidP="00E76AC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="0080629C" w:rsidRPr="0080629C">
              <w:rPr>
                <w:color w:val="FF0000"/>
                <w:sz w:val="16"/>
                <w:szCs w:val="16"/>
              </w:rPr>
              <w:t>access to/availability of health/well-being related services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4CE0279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308649FF" w14:textId="77777777" w:rsidTr="00937CDA">
        <w:tc>
          <w:tcPr>
            <w:tcW w:w="227" w:type="dxa"/>
            <w:shd w:val="clear" w:color="auto" w:fill="auto"/>
          </w:tcPr>
          <w:p w14:paraId="074FCD4D" w14:textId="5A0F5E2C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55</w:t>
            </w:r>
          </w:p>
        </w:tc>
        <w:tc>
          <w:tcPr>
            <w:tcW w:w="1735" w:type="dxa"/>
            <w:shd w:val="clear" w:color="auto" w:fill="auto"/>
          </w:tcPr>
          <w:p w14:paraId="7EABBE3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D6FE4B1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Kwag</w:t>
            </w:r>
            <w:proofErr w:type="spellEnd"/>
            <w:r>
              <w:rPr>
                <w:sz w:val="16"/>
                <w:szCs w:val="16"/>
              </w:rPr>
              <w:t xml:space="preserve"> et al., 2011</w:t>
            </w:r>
          </w:p>
        </w:tc>
        <w:tc>
          <w:tcPr>
            <w:tcW w:w="1701" w:type="dxa"/>
            <w:shd w:val="clear" w:color="auto" w:fill="auto"/>
          </w:tcPr>
          <w:p w14:paraId="58A5390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=567 (urban);</w:t>
            </w:r>
          </w:p>
          <w:p w14:paraId="5588F25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70 years;</w:t>
            </w:r>
          </w:p>
          <w:p w14:paraId="01C5F40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 female;</w:t>
            </w:r>
          </w:p>
          <w:p w14:paraId="222FBD7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Variety of recruitment sources to target Korean immigrant population, response rate not stated;</w:t>
            </w:r>
          </w:p>
          <w:p w14:paraId="1C850B1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3706BE4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Tampa &amp; Orlando, Florida USA;</w:t>
            </w:r>
          </w:p>
          <w:p w14:paraId="18BDA21A" w14:textId="77777777" w:rsidR="00E563D5" w:rsidRPr="004065C8" w:rsidRDefault="00E563D5" w:rsidP="00D04BD9">
            <w:pPr>
              <w:rPr>
                <w:color w:val="0070C0"/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Korean American</w:t>
            </w:r>
          </w:p>
        </w:tc>
        <w:tc>
          <w:tcPr>
            <w:tcW w:w="1843" w:type="dxa"/>
            <w:shd w:val="clear" w:color="auto" w:fill="auto"/>
          </w:tcPr>
          <w:p w14:paraId="3E0074C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28D762D" w14:textId="428705A1" w:rsidR="00E563D5" w:rsidRPr="00501A7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01A7A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77FB5B6F" w14:textId="0335D05C" w:rsidR="00E563D5" w:rsidRPr="00501A7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501A7A">
              <w:rPr>
                <w:sz w:val="16"/>
                <w:szCs w:val="16"/>
              </w:rPr>
              <w:t>convenience;</w:t>
            </w:r>
          </w:p>
          <w:p w14:paraId="00EFAF48" w14:textId="50EFD1C6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06241DAC" w14:textId="77777777" w:rsidR="00E563D5" w:rsidRDefault="00E563D5" w:rsidP="00D04BD9">
            <w:pPr>
              <w:rPr>
                <w:sz w:val="16"/>
                <w:szCs w:val="16"/>
              </w:rPr>
            </w:pPr>
            <w:r w:rsidRPr="00BB1E9A">
              <w:rPr>
                <w:sz w:val="16"/>
                <w:szCs w:val="16"/>
              </w:rPr>
              <w:t>Neighbourhood definition:</w:t>
            </w:r>
            <w:r>
              <w:rPr>
                <w:sz w:val="16"/>
                <w:szCs w:val="16"/>
              </w:rPr>
              <w:t xml:space="preserve"> </w:t>
            </w:r>
          </w:p>
          <w:p w14:paraId="32931206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blocks</w:t>
            </w:r>
          </w:p>
        </w:tc>
        <w:tc>
          <w:tcPr>
            <w:tcW w:w="1559" w:type="dxa"/>
            <w:shd w:val="clear" w:color="auto" w:fill="auto"/>
          </w:tcPr>
          <w:p w14:paraId="4F273A8A" w14:textId="1F19EBD4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gender, marital status, education, length of stay in US, chronic conditions, functional conditions, health perceptions</w:t>
            </w:r>
          </w:p>
        </w:tc>
        <w:tc>
          <w:tcPr>
            <w:tcW w:w="1644" w:type="dxa"/>
            <w:shd w:val="clear" w:color="auto" w:fill="auto"/>
          </w:tcPr>
          <w:p w14:paraId="2EFDB03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555D00B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GDS-SF (15 items);</w:t>
            </w:r>
          </w:p>
          <w:p w14:paraId="6BF27B0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06674A3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05957AF1" w14:textId="2C689EC1" w:rsidR="00E563D5" w:rsidRDefault="0080629C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F5CBCDC" w14:textId="449F1ED7" w:rsidR="0032520F" w:rsidRDefault="0032520F" w:rsidP="000B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proportion of individuals living below the poverty line (SES, S)</w:t>
            </w:r>
          </w:p>
          <w:p w14:paraId="73C5F705" w14:textId="77777777" w:rsidR="0032520F" w:rsidRDefault="0032520F" w:rsidP="000B140E">
            <w:pPr>
              <w:rPr>
                <w:sz w:val="16"/>
                <w:szCs w:val="16"/>
              </w:rPr>
            </w:pPr>
          </w:p>
          <w:p w14:paraId="10B58598" w14:textId="7E2379E1" w:rsidR="0032520F" w:rsidRDefault="0032520F" w:rsidP="000B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of individuals 65 years and older (proportion of older adults</w:t>
            </w:r>
            <w:r w:rsidR="0080629C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1B277772" w14:textId="77777777" w:rsidR="0032520F" w:rsidRDefault="0032520F" w:rsidP="000B140E">
            <w:pPr>
              <w:rPr>
                <w:sz w:val="16"/>
                <w:szCs w:val="16"/>
              </w:rPr>
            </w:pPr>
          </w:p>
          <w:p w14:paraId="0355B15C" w14:textId="1EEF1945" w:rsidR="00E563D5" w:rsidRPr="00965F24" w:rsidRDefault="0032520F" w:rsidP="008062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roportion of racial/ethnic minorities (</w:t>
            </w:r>
            <w:r w:rsidR="0080629C" w:rsidRPr="0080629C">
              <w:rPr>
                <w:sz w:val="16"/>
                <w:szCs w:val="16"/>
              </w:rPr>
              <w:t>social/demographic heterogeneity</w:t>
            </w:r>
            <w:r w:rsidR="0080629C">
              <w:rPr>
                <w:sz w:val="16"/>
                <w:szCs w:val="16"/>
              </w:rPr>
              <w:t>, S</w:t>
            </w:r>
            <w:r w:rsidR="00E563D5" w:rsidRPr="00F2707E">
              <w:rPr>
                <w:sz w:val="16"/>
                <w:szCs w:val="16"/>
              </w:rPr>
              <w:t>)</w:t>
            </w:r>
            <w:r w:rsidR="0080629C">
              <w:rPr>
                <w:sz w:val="16"/>
                <w:szCs w:val="16"/>
              </w:rPr>
              <w:t>,</w:t>
            </w:r>
            <w:r w:rsidR="0080629C" w:rsidDel="0080629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0981C122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622DACD" w14:textId="551AAF31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mixed models</w:t>
            </w:r>
          </w:p>
          <w:p w14:paraId="6230D552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51DAFD5B" w14:textId="06748562" w:rsidR="00E563D5" w:rsidRPr="00CC6241" w:rsidRDefault="00E563D5" w:rsidP="00D04BD9">
            <w:pPr>
              <w:rPr>
                <w:sz w:val="16"/>
                <w:szCs w:val="16"/>
              </w:rPr>
            </w:pPr>
            <w:r w:rsidRPr="00771C25">
              <w:rPr>
                <w:color w:val="FF0000"/>
                <w:sz w:val="16"/>
                <w:szCs w:val="16"/>
              </w:rPr>
              <w:t>(outcome positively skewed)</w:t>
            </w:r>
          </w:p>
        </w:tc>
        <w:tc>
          <w:tcPr>
            <w:tcW w:w="1276" w:type="dxa"/>
            <w:shd w:val="clear" w:color="auto" w:fill="auto"/>
          </w:tcPr>
          <w:p w14:paraId="59367B40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BBFBCC5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1A23355F" w14:textId="77777777" w:rsidR="00E563D5" w:rsidRPr="00D02E0B" w:rsidRDefault="00E563D5" w:rsidP="00D04BD9">
            <w:pPr>
              <w:rPr>
                <w:sz w:val="16"/>
                <w:szCs w:val="16"/>
              </w:rPr>
            </w:pPr>
            <w:r w:rsidRPr="00D02E0B">
              <w:rPr>
                <w:sz w:val="16"/>
                <w:szCs w:val="16"/>
                <w:highlight w:val="yellow"/>
              </w:rPr>
              <w:t>Proportion of individuals living below the poverty line</w:t>
            </w:r>
            <w:r w:rsidRPr="00D02E0B">
              <w:rPr>
                <w:sz w:val="16"/>
                <w:szCs w:val="16"/>
              </w:rPr>
              <w:t>:</w:t>
            </w:r>
          </w:p>
          <w:p w14:paraId="53C33F4C" w14:textId="75A76348" w:rsidR="00E563D5" w:rsidRPr="00D02E0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0.41, p&gt;.05</w:t>
            </w:r>
          </w:p>
          <w:p w14:paraId="046032E2" w14:textId="77777777" w:rsidR="00E563D5" w:rsidRPr="00D02E0B" w:rsidRDefault="00E563D5" w:rsidP="00D04BD9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 xml:space="preserve">(SES </w:t>
            </w:r>
            <w:r w:rsidRPr="00D02E0B"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798CCDA2" w14:textId="430D9732" w:rsidR="00E563D5" w:rsidRPr="00D02E0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P</w:t>
            </w:r>
            <w:r w:rsidRPr="00D02E0B">
              <w:rPr>
                <w:sz w:val="16"/>
                <w:szCs w:val="16"/>
                <w:highlight w:val="yellow"/>
              </w:rPr>
              <w:t>roportion of individuals 65 years and older:</w:t>
            </w:r>
          </w:p>
          <w:p w14:paraId="29B9AF46" w14:textId="48DA9F3A" w:rsidR="00E563D5" w:rsidRPr="00D02E0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0.58, p&gt;.05</w:t>
            </w:r>
          </w:p>
          <w:p w14:paraId="5385C7CD" w14:textId="77777777" w:rsidR="00E563D5" w:rsidRPr="00D02E0B" w:rsidRDefault="00E563D5" w:rsidP="00D04BD9">
            <w:pPr>
              <w:rPr>
                <w:color w:val="FF0000"/>
                <w:sz w:val="16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D02E0B"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  <w:p w14:paraId="4E4EE63A" w14:textId="4CCFE8BC" w:rsidR="00E563D5" w:rsidRPr="00D02E0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P</w:t>
            </w:r>
            <w:r w:rsidRPr="00D02E0B">
              <w:rPr>
                <w:sz w:val="16"/>
                <w:szCs w:val="16"/>
                <w:highlight w:val="yellow"/>
              </w:rPr>
              <w:t>roportion of racial/ethnic minorities:</w:t>
            </w:r>
          </w:p>
          <w:p w14:paraId="43E32858" w14:textId="5E4CAF0D" w:rsidR="00E563D5" w:rsidRPr="00D02E0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02E0B">
              <w:rPr>
                <w:sz w:val="16"/>
                <w:szCs w:val="16"/>
              </w:rPr>
              <w:t xml:space="preserve"> = -0.63, p&gt;.05</w:t>
            </w:r>
          </w:p>
          <w:p w14:paraId="7C8F99AC" w14:textId="27063787" w:rsidR="00E563D5" w:rsidRPr="00D02E0B" w:rsidRDefault="00E563D5" w:rsidP="00D04BD9">
            <w:pPr>
              <w:rPr>
                <w:sz w:val="18"/>
                <w:szCs w:val="16"/>
              </w:rPr>
            </w:pPr>
            <w:r w:rsidRPr="00D02E0B">
              <w:rPr>
                <w:color w:val="FF0000"/>
                <w:sz w:val="16"/>
                <w:szCs w:val="16"/>
              </w:rPr>
              <w:t>(</w:t>
            </w:r>
            <w:r w:rsidR="0080629C" w:rsidRPr="0080629C">
              <w:rPr>
                <w:color w:val="FF0000"/>
                <w:sz w:val="16"/>
                <w:szCs w:val="16"/>
              </w:rPr>
              <w:t>social/demographic heterogeneity</w:t>
            </w:r>
            <w:r w:rsidRPr="00D02E0B">
              <w:rPr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b/>
                <w:color w:val="FF0000"/>
                <w:sz w:val="16"/>
                <w:szCs w:val="16"/>
              </w:rPr>
              <w:t>0</w:t>
            </w:r>
            <w:r w:rsidRPr="00D02E0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C07564B" w14:textId="3EE46D93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4661E5B2" w14:textId="77777777" w:rsidTr="00937CDA">
        <w:tc>
          <w:tcPr>
            <w:tcW w:w="227" w:type="dxa"/>
            <w:shd w:val="clear" w:color="auto" w:fill="auto"/>
          </w:tcPr>
          <w:p w14:paraId="116E6C50" w14:textId="03221B2F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56</w:t>
            </w:r>
          </w:p>
        </w:tc>
        <w:tc>
          <w:tcPr>
            <w:tcW w:w="1735" w:type="dxa"/>
            <w:shd w:val="clear" w:color="auto" w:fill="auto"/>
          </w:tcPr>
          <w:p w14:paraId="7579AAC9" w14:textId="77777777" w:rsidR="00944F0F" w:rsidRDefault="00944F0F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64E2103C" w14:textId="2B123CFA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Gory et al., 1992</w:t>
            </w:r>
          </w:p>
        </w:tc>
        <w:tc>
          <w:tcPr>
            <w:tcW w:w="1701" w:type="dxa"/>
            <w:shd w:val="clear" w:color="auto" w:fill="auto"/>
          </w:tcPr>
          <w:p w14:paraId="75BA12EA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=725 (urban);</w:t>
            </w:r>
          </w:p>
          <w:p w14:paraId="7E74A1E0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69 years;</w:t>
            </w:r>
          </w:p>
          <w:p w14:paraId="5B730CC7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 female;</w:t>
            </w:r>
          </w:p>
          <w:p w14:paraId="67BE189D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Representative cluster design with random selection between clusters, response rate  not stated;</w:t>
            </w:r>
          </w:p>
          <w:p w14:paraId="02C33593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15EB0985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Alabama, USA;</w:t>
            </w:r>
          </w:p>
          <w:p w14:paraId="4F95CC80" w14:textId="74D8E0DF" w:rsidR="00E563D5" w:rsidRDefault="00E563D5" w:rsidP="00D04BD9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</w:rPr>
              <w:t>White &amp; black</w:t>
            </w:r>
          </w:p>
        </w:tc>
        <w:tc>
          <w:tcPr>
            <w:tcW w:w="1843" w:type="dxa"/>
            <w:shd w:val="clear" w:color="auto" w:fill="auto"/>
          </w:tcPr>
          <w:p w14:paraId="3F37CCA3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AB26C32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01A7A">
              <w:rPr>
                <w:sz w:val="16"/>
                <w:szCs w:val="16"/>
              </w:rPr>
              <w:t>county (purposive);</w:t>
            </w:r>
          </w:p>
          <w:p w14:paraId="09ED91FC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7A061F86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county;</w:t>
            </w:r>
          </w:p>
          <w:p w14:paraId="57F4539C" w14:textId="77777777" w:rsidR="00E563D5" w:rsidRDefault="00E563D5" w:rsidP="00322E40">
            <w:pPr>
              <w:rPr>
                <w:sz w:val="16"/>
                <w:szCs w:val="16"/>
              </w:rPr>
            </w:pPr>
            <w:r w:rsidRPr="00F23DDB">
              <w:rPr>
                <w:sz w:val="16"/>
                <w:szCs w:val="16"/>
              </w:rPr>
              <w:t>Neighbourhood definition:</w:t>
            </w:r>
          </w:p>
          <w:p w14:paraId="40D32A42" w14:textId="53387225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census tract</w:t>
            </w:r>
          </w:p>
        </w:tc>
        <w:tc>
          <w:tcPr>
            <w:tcW w:w="1559" w:type="dxa"/>
            <w:shd w:val="clear" w:color="auto" w:fill="auto"/>
          </w:tcPr>
          <w:p w14:paraId="377FD38D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Race, gender, age, education, income, retired, widowed, functional health, social support, environmental dissatisfaction, racial congruence</w:t>
            </w:r>
          </w:p>
          <w:p w14:paraId="3DE3A775" w14:textId="77777777" w:rsidR="00E563D5" w:rsidRDefault="00E563D5" w:rsidP="00322E40">
            <w:pPr>
              <w:rPr>
                <w:sz w:val="16"/>
                <w:szCs w:val="16"/>
              </w:rPr>
            </w:pPr>
          </w:p>
          <w:p w14:paraId="00090511" w14:textId="77777777" w:rsidR="00E563D5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619C082C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39F26391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scale);</w:t>
            </w:r>
          </w:p>
          <w:p w14:paraId="22E27484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49CA053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7513FD8B" w14:textId="7F9ED635" w:rsidR="00E563D5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AE0E6EE" w14:textId="4CBF921E" w:rsidR="00E563D5" w:rsidRDefault="0080629C" w:rsidP="00322E4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DB01235" w14:textId="77777777" w:rsidR="0032520F" w:rsidRDefault="00E563D5" w:rsidP="0032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poverty (SES</w:t>
            </w:r>
            <w:r w:rsidR="0080629C">
              <w:rPr>
                <w:sz w:val="16"/>
                <w:szCs w:val="16"/>
              </w:rPr>
              <w:t>, S</w:t>
            </w:r>
            <w:r>
              <w:rPr>
                <w:sz w:val="16"/>
                <w:szCs w:val="16"/>
              </w:rPr>
              <w:t>)</w:t>
            </w:r>
          </w:p>
          <w:p w14:paraId="142E158A" w14:textId="77777777" w:rsidR="0032520F" w:rsidRDefault="0032520F" w:rsidP="0032520F">
            <w:pPr>
              <w:rPr>
                <w:sz w:val="16"/>
                <w:szCs w:val="16"/>
              </w:rPr>
            </w:pPr>
          </w:p>
          <w:p w14:paraId="41658769" w14:textId="77777777" w:rsidR="0032520F" w:rsidRDefault="0032520F" w:rsidP="0032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563D5">
              <w:rPr>
                <w:sz w:val="16"/>
                <w:szCs w:val="16"/>
              </w:rPr>
              <w:t>ge density (% aged 55and older) (proportion of older adults</w:t>
            </w:r>
            <w:r w:rsidR="0080629C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3B95B861" w14:textId="77777777" w:rsidR="0032520F" w:rsidRDefault="0032520F" w:rsidP="0032520F">
            <w:pPr>
              <w:rPr>
                <w:sz w:val="16"/>
                <w:szCs w:val="16"/>
              </w:rPr>
            </w:pPr>
          </w:p>
          <w:p w14:paraId="3107259C" w14:textId="7866D143" w:rsidR="0032520F" w:rsidRDefault="0032520F" w:rsidP="0032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E563D5">
              <w:rPr>
                <w:sz w:val="16"/>
                <w:szCs w:val="16"/>
              </w:rPr>
              <w:t>ge segregation (</w:t>
            </w:r>
            <w:r w:rsidR="00B95E0A" w:rsidRPr="00B95E0A">
              <w:rPr>
                <w:sz w:val="16"/>
                <w:szCs w:val="16"/>
              </w:rPr>
              <w:t>social/demographic heterogeneity</w:t>
            </w:r>
            <w:r w:rsidR="00B95E0A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  <w:r w:rsidR="00B95E0A">
              <w:rPr>
                <w:sz w:val="16"/>
                <w:szCs w:val="16"/>
              </w:rPr>
              <w:t xml:space="preserve">, </w:t>
            </w:r>
          </w:p>
          <w:p w14:paraId="3717BAAB" w14:textId="77777777" w:rsidR="0032520F" w:rsidRDefault="0032520F" w:rsidP="0032520F">
            <w:pPr>
              <w:rPr>
                <w:sz w:val="16"/>
                <w:szCs w:val="16"/>
              </w:rPr>
            </w:pPr>
          </w:p>
          <w:p w14:paraId="1AF2A952" w14:textId="34AB5856" w:rsidR="00E563D5" w:rsidRDefault="007D0CA8" w:rsidP="007D0CA8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resource accessibility (availability of automobile transportation) (</w:t>
            </w:r>
            <w:r w:rsidR="00B95E0A">
              <w:rPr>
                <w:sz w:val="16"/>
                <w:szCs w:val="16"/>
              </w:rPr>
              <w:t>mobility resources, P</w:t>
            </w:r>
            <w:r w:rsidR="00E563D5">
              <w:rPr>
                <w:sz w:val="16"/>
                <w:szCs w:val="16"/>
              </w:rPr>
              <w:t xml:space="preserve">) </w:t>
            </w:r>
            <w:r w:rsidR="00E563D5"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14:paraId="6A567E96" w14:textId="01C6FBD8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Functional health</w:t>
            </w:r>
          </w:p>
        </w:tc>
        <w:tc>
          <w:tcPr>
            <w:tcW w:w="1418" w:type="dxa"/>
            <w:shd w:val="clear" w:color="auto" w:fill="auto"/>
          </w:tcPr>
          <w:p w14:paraId="49B84E82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regression models</w:t>
            </w:r>
          </w:p>
          <w:p w14:paraId="3EA89E2E" w14:textId="77777777" w:rsidR="00E563D5" w:rsidRDefault="00E563D5" w:rsidP="00322E40">
            <w:pPr>
              <w:rPr>
                <w:sz w:val="16"/>
                <w:szCs w:val="16"/>
              </w:rPr>
            </w:pPr>
          </w:p>
          <w:p w14:paraId="13432B7E" w14:textId="65C92A18" w:rsidR="00E563D5" w:rsidRDefault="00E563D5" w:rsidP="00D04BD9">
            <w:pPr>
              <w:rPr>
                <w:sz w:val="16"/>
                <w:szCs w:val="16"/>
              </w:rPr>
            </w:pPr>
            <w:r w:rsidRPr="00C13597">
              <w:rPr>
                <w:color w:val="FF0000"/>
                <w:sz w:val="16"/>
                <w:szCs w:val="16"/>
              </w:rPr>
              <w:t>(no consideration of clustering at county level; positively skewed outcome</w:t>
            </w:r>
            <w:r>
              <w:rPr>
                <w:color w:val="FF0000"/>
                <w:sz w:val="16"/>
                <w:szCs w:val="16"/>
              </w:rPr>
              <w:t>; did not provide regression coefficients – and SE – at values of moderator</w:t>
            </w:r>
            <w:r w:rsidRPr="00C13597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160BD52" w14:textId="77777777" w:rsidR="00E563D5" w:rsidRPr="00D02E0B" w:rsidRDefault="00E563D5" w:rsidP="00322E40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 xml:space="preserve">ain </w:t>
            </w:r>
            <w:r w:rsidRPr="00D02E0B">
              <w:rPr>
                <w:i/>
                <w:sz w:val="16"/>
                <w:szCs w:val="16"/>
              </w:rPr>
              <w:t xml:space="preserve">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274BF47E" w14:textId="77777777" w:rsidR="00E563D5" w:rsidRDefault="00E563D5" w:rsidP="00322E40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  <w:highlight w:val="yellow"/>
              </w:rPr>
              <w:t>Neighbourhood poverty:</w:t>
            </w:r>
          </w:p>
          <w:p w14:paraId="27EF496F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>= -.011; p&gt;.05</w:t>
            </w:r>
          </w:p>
          <w:p w14:paraId="21E101FD" w14:textId="77777777" w:rsidR="00E563D5" w:rsidRPr="0041586C" w:rsidRDefault="00E563D5" w:rsidP="00322E40">
            <w:pPr>
              <w:rPr>
                <w:color w:val="FF0000"/>
                <w:sz w:val="16"/>
                <w:szCs w:val="16"/>
              </w:rPr>
            </w:pPr>
            <w:r w:rsidRPr="0041586C">
              <w:rPr>
                <w:color w:val="FF0000"/>
                <w:sz w:val="16"/>
                <w:szCs w:val="16"/>
              </w:rPr>
              <w:t xml:space="preserve">(SES </w:t>
            </w:r>
            <w:r w:rsidRPr="0041586C">
              <w:rPr>
                <w:b/>
                <w:color w:val="FF0000"/>
                <w:sz w:val="16"/>
                <w:szCs w:val="16"/>
              </w:rPr>
              <w:t>0</w:t>
            </w:r>
            <w:r w:rsidRPr="0041586C">
              <w:rPr>
                <w:color w:val="FF0000"/>
                <w:sz w:val="16"/>
                <w:szCs w:val="16"/>
              </w:rPr>
              <w:t>)</w:t>
            </w:r>
          </w:p>
          <w:p w14:paraId="50161882" w14:textId="77777777" w:rsidR="00E563D5" w:rsidRDefault="00E563D5" w:rsidP="00322E40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  <w:highlight w:val="yellow"/>
              </w:rPr>
              <w:t>% aged 55 and older</w:t>
            </w:r>
            <w:r>
              <w:rPr>
                <w:sz w:val="16"/>
                <w:szCs w:val="16"/>
              </w:rPr>
              <w:t>:</w:t>
            </w:r>
          </w:p>
          <w:p w14:paraId="7AB705A5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>= .008; p&gt;.05</w:t>
            </w:r>
          </w:p>
          <w:p w14:paraId="5A6083A6" w14:textId="77777777" w:rsidR="00E563D5" w:rsidRPr="0041586C" w:rsidRDefault="00E563D5" w:rsidP="00322E40">
            <w:pPr>
              <w:rPr>
                <w:color w:val="FF0000"/>
                <w:sz w:val="16"/>
                <w:szCs w:val="16"/>
              </w:rPr>
            </w:pPr>
            <w:r w:rsidRPr="0041586C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41586C">
              <w:rPr>
                <w:b/>
                <w:color w:val="FF0000"/>
                <w:sz w:val="16"/>
                <w:szCs w:val="16"/>
              </w:rPr>
              <w:t>0</w:t>
            </w:r>
            <w:r w:rsidRPr="0041586C">
              <w:rPr>
                <w:color w:val="FF0000"/>
                <w:sz w:val="16"/>
                <w:szCs w:val="16"/>
              </w:rPr>
              <w:t>)</w:t>
            </w:r>
          </w:p>
          <w:p w14:paraId="43A7691F" w14:textId="77777777" w:rsidR="00E563D5" w:rsidRDefault="00E563D5" w:rsidP="00322E40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  <w:highlight w:val="yellow"/>
              </w:rPr>
              <w:t>Age segregation:</w:t>
            </w:r>
          </w:p>
          <w:p w14:paraId="0878A0BC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>= .015; p&gt;.05</w:t>
            </w:r>
          </w:p>
          <w:p w14:paraId="16BAF0F1" w14:textId="348D0F5C" w:rsidR="00E563D5" w:rsidRDefault="00E563D5" w:rsidP="00322E40">
            <w:pPr>
              <w:rPr>
                <w:color w:val="FF0000"/>
                <w:sz w:val="16"/>
                <w:szCs w:val="16"/>
              </w:rPr>
            </w:pPr>
            <w:r w:rsidRPr="0041586C">
              <w:rPr>
                <w:color w:val="FF0000"/>
                <w:sz w:val="16"/>
                <w:szCs w:val="16"/>
              </w:rPr>
              <w:t>(</w:t>
            </w:r>
            <w:r w:rsidR="00B95E0A" w:rsidRPr="00B95E0A">
              <w:rPr>
                <w:color w:val="FF0000"/>
                <w:sz w:val="16"/>
                <w:szCs w:val="16"/>
              </w:rPr>
              <w:t>social/demographic heterogeneity</w:t>
            </w:r>
            <w:r w:rsidRPr="0041586C">
              <w:rPr>
                <w:color w:val="FF0000"/>
                <w:sz w:val="16"/>
                <w:szCs w:val="16"/>
              </w:rPr>
              <w:t xml:space="preserve"> </w:t>
            </w:r>
            <w:r w:rsidRPr="0041586C">
              <w:rPr>
                <w:b/>
                <w:color w:val="FF0000"/>
                <w:sz w:val="16"/>
                <w:szCs w:val="16"/>
              </w:rPr>
              <w:t>0</w:t>
            </w:r>
            <w:r w:rsidRPr="0041586C">
              <w:rPr>
                <w:color w:val="FF0000"/>
                <w:sz w:val="16"/>
                <w:szCs w:val="16"/>
              </w:rPr>
              <w:t xml:space="preserve">) </w:t>
            </w:r>
          </w:p>
          <w:p w14:paraId="1CB9FA36" w14:textId="77777777" w:rsidR="00E563D5" w:rsidRDefault="00E563D5" w:rsidP="00322E40">
            <w:pPr>
              <w:rPr>
                <w:color w:val="FF0000"/>
                <w:sz w:val="16"/>
                <w:szCs w:val="16"/>
              </w:rPr>
            </w:pPr>
          </w:p>
          <w:p w14:paraId="25C0A6FC" w14:textId="77777777" w:rsidR="00E563D5" w:rsidRPr="0041586C" w:rsidRDefault="00E563D5" w:rsidP="00322E40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 xml:space="preserve">oderating </w:t>
            </w:r>
            <w:r w:rsidRPr="00D02E0B">
              <w:rPr>
                <w:i/>
                <w:sz w:val="16"/>
                <w:szCs w:val="16"/>
              </w:rPr>
              <w:lastRenderedPageBreak/>
              <w:t xml:space="preserve">effects with </w:t>
            </w:r>
            <w:r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6AD2E251" w14:textId="77777777" w:rsidR="00E563D5" w:rsidRPr="0043125D" w:rsidRDefault="00E563D5" w:rsidP="00322E40">
            <w:pPr>
              <w:rPr>
                <w:sz w:val="16"/>
                <w:szCs w:val="16"/>
                <w:highlight w:val="yellow"/>
              </w:rPr>
            </w:pPr>
            <w:r w:rsidRPr="0043125D">
              <w:rPr>
                <w:sz w:val="16"/>
                <w:szCs w:val="16"/>
                <w:highlight w:val="yellow"/>
              </w:rPr>
              <w:t>Neighbourhood resource accessibility</w:t>
            </w:r>
          </w:p>
          <w:p w14:paraId="37413649" w14:textId="77777777" w:rsidR="00E563D5" w:rsidRDefault="00E563D5" w:rsidP="00322E40">
            <w:pPr>
              <w:rPr>
                <w:sz w:val="16"/>
                <w:szCs w:val="16"/>
              </w:rPr>
            </w:pPr>
            <w:r w:rsidRPr="0043125D">
              <w:rPr>
                <w:sz w:val="16"/>
                <w:szCs w:val="16"/>
                <w:highlight w:val="yellow"/>
              </w:rPr>
              <w:t>(availability of automobile transportation):</w:t>
            </w:r>
          </w:p>
          <w:p w14:paraId="5BCC67E8" w14:textId="77777777" w:rsidR="00E563D5" w:rsidRDefault="00E563D5" w:rsidP="00322E40">
            <w:pPr>
              <w:rPr>
                <w:color w:val="FF0000"/>
                <w:sz w:val="16"/>
                <w:szCs w:val="16"/>
              </w:rPr>
            </w:pPr>
            <w:r w:rsidRPr="008E6B0B">
              <w:rPr>
                <w:color w:val="FF0000"/>
                <w:sz w:val="16"/>
                <w:szCs w:val="16"/>
              </w:rPr>
              <w:t xml:space="preserve">Mean – SD </w:t>
            </w:r>
            <w:r>
              <w:rPr>
                <w:color w:val="FF0000"/>
                <w:sz w:val="16"/>
                <w:szCs w:val="16"/>
              </w:rPr>
              <w:t xml:space="preserve">and Mean </w:t>
            </w:r>
            <w:r w:rsidRPr="008E6B0B">
              <w:rPr>
                <w:color w:val="FF0000"/>
                <w:sz w:val="16"/>
                <w:szCs w:val="16"/>
              </w:rPr>
              <w:t>functional health</w:t>
            </w:r>
          </w:p>
          <w:p w14:paraId="4BBB23DF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 xml:space="preserve">=-2.00, p&lt;.01; </w:t>
            </w: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>=-1.093, p&lt;.05</w:t>
            </w:r>
          </w:p>
          <w:p w14:paraId="655BEDC3" w14:textId="229303AE" w:rsidR="00E563D5" w:rsidRDefault="00E563D5" w:rsidP="00322E40">
            <w:pPr>
              <w:rPr>
                <w:color w:val="FF0000"/>
                <w:sz w:val="16"/>
                <w:szCs w:val="16"/>
              </w:rPr>
            </w:pPr>
            <w:r w:rsidRPr="008E6B0B">
              <w:rPr>
                <w:color w:val="FF0000"/>
                <w:sz w:val="16"/>
                <w:szCs w:val="16"/>
              </w:rPr>
              <w:t>(</w:t>
            </w:r>
            <w:r w:rsidR="00B95E0A" w:rsidRPr="00B95E0A">
              <w:rPr>
                <w:color w:val="FF0000"/>
                <w:sz w:val="16"/>
                <w:szCs w:val="16"/>
              </w:rPr>
              <w:t>mobility resources</w:t>
            </w:r>
            <w:r w:rsidRPr="008E6B0B">
              <w:rPr>
                <w:color w:val="FF0000"/>
                <w:sz w:val="16"/>
                <w:szCs w:val="16"/>
              </w:rPr>
              <w:t xml:space="preserve"> </w:t>
            </w:r>
            <w:r w:rsidRPr="008E6B0B">
              <w:rPr>
                <w:b/>
                <w:color w:val="FF0000"/>
                <w:sz w:val="16"/>
                <w:szCs w:val="16"/>
              </w:rPr>
              <w:t>-*0.</w:t>
            </w:r>
            <w:r>
              <w:rPr>
                <w:b/>
                <w:color w:val="FF0000"/>
                <w:sz w:val="16"/>
                <w:szCs w:val="16"/>
              </w:rPr>
              <w:t>8</w:t>
            </w:r>
            <w:r w:rsidRPr="008E6B0B">
              <w:rPr>
                <w:color w:val="FF0000"/>
                <w:sz w:val="16"/>
                <w:szCs w:val="16"/>
              </w:rPr>
              <w:t>)</w:t>
            </w:r>
          </w:p>
          <w:p w14:paraId="12BD442F" w14:textId="77777777" w:rsidR="00E563D5" w:rsidRPr="00D1778A" w:rsidRDefault="00E563D5" w:rsidP="00322E40">
            <w:pPr>
              <w:rPr>
                <w:color w:val="FF0000"/>
                <w:sz w:val="16"/>
                <w:szCs w:val="16"/>
              </w:rPr>
            </w:pPr>
            <w:r w:rsidRPr="00D1778A">
              <w:rPr>
                <w:color w:val="FF0000"/>
                <w:sz w:val="16"/>
                <w:szCs w:val="16"/>
              </w:rPr>
              <w:t>Mean + 1 SD functional health</w:t>
            </w:r>
          </w:p>
          <w:p w14:paraId="01ED7999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β</w:t>
            </w:r>
            <w:r>
              <w:rPr>
                <w:sz w:val="16"/>
                <w:szCs w:val="16"/>
              </w:rPr>
              <w:t>=-1.00, p&gt;.05</w:t>
            </w:r>
          </w:p>
          <w:p w14:paraId="12E842F0" w14:textId="75E7659C" w:rsidR="00E563D5" w:rsidRPr="00D02E0B" w:rsidRDefault="00E563D5" w:rsidP="00D04BD9">
            <w:pPr>
              <w:rPr>
                <w:i/>
                <w:sz w:val="16"/>
                <w:szCs w:val="16"/>
              </w:rPr>
            </w:pPr>
            <w:r w:rsidRPr="00D1778A">
              <w:rPr>
                <w:color w:val="FF0000"/>
                <w:sz w:val="16"/>
                <w:szCs w:val="16"/>
              </w:rPr>
              <w:t>(</w:t>
            </w:r>
            <w:r w:rsidR="00B95E0A" w:rsidRPr="00B95E0A">
              <w:rPr>
                <w:color w:val="FF0000"/>
                <w:sz w:val="16"/>
                <w:szCs w:val="16"/>
              </w:rPr>
              <w:t>mobility resources</w:t>
            </w:r>
            <w:r w:rsidRPr="00D1778A">
              <w:rPr>
                <w:color w:val="FF0000"/>
                <w:sz w:val="16"/>
                <w:szCs w:val="16"/>
              </w:rPr>
              <w:t xml:space="preserve"> </w:t>
            </w:r>
            <w:r w:rsidRPr="00D1778A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b/>
                <w:color w:val="FF0000"/>
                <w:sz w:val="16"/>
                <w:szCs w:val="16"/>
              </w:rPr>
              <w:t>*0.2</w:t>
            </w:r>
            <w:r w:rsidRPr="00D1778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CE3784E" w14:textId="77777777" w:rsidR="00E563D5" w:rsidRDefault="00E563D5" w:rsidP="00322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Analytical methods are in the results section.</w:t>
            </w:r>
          </w:p>
          <w:p w14:paraId="1D8B2A6B" w14:textId="77777777" w:rsidR="00E563D5" w:rsidRDefault="00E563D5" w:rsidP="00322E40">
            <w:pPr>
              <w:rPr>
                <w:sz w:val="16"/>
                <w:szCs w:val="16"/>
              </w:rPr>
            </w:pPr>
          </w:p>
          <w:p w14:paraId="735CB392" w14:textId="7EE71BCA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</w:tc>
      </w:tr>
      <w:tr w:rsidR="00E563D5" w:rsidRPr="00C55CA2" w14:paraId="4AE59BBE" w14:textId="77777777" w:rsidTr="00937CDA">
        <w:tc>
          <w:tcPr>
            <w:tcW w:w="227" w:type="dxa"/>
            <w:shd w:val="clear" w:color="auto" w:fill="auto"/>
          </w:tcPr>
          <w:p w14:paraId="264BD357" w14:textId="5799D322" w:rsidR="00E563D5" w:rsidRPr="00230079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57</w:t>
            </w:r>
          </w:p>
        </w:tc>
        <w:tc>
          <w:tcPr>
            <w:tcW w:w="1735" w:type="dxa"/>
            <w:shd w:val="clear" w:color="auto" w:fill="auto"/>
          </w:tcPr>
          <w:p w14:paraId="1D7BAEF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0378F99E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Leggett et al., 2012</w:t>
            </w:r>
          </w:p>
        </w:tc>
        <w:tc>
          <w:tcPr>
            <w:tcW w:w="1701" w:type="dxa"/>
            <w:shd w:val="clear" w:color="auto" w:fill="auto"/>
          </w:tcPr>
          <w:p w14:paraId="530CE1B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600 (urban, rural);</w:t>
            </w:r>
          </w:p>
          <w:p w14:paraId="303BEF9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70 years;</w:t>
            </w:r>
          </w:p>
          <w:p w14:paraId="0664347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female;</w:t>
            </w:r>
          </w:p>
          <w:p w14:paraId="4D3DE90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Stratified sample, response rate not stated;</w:t>
            </w:r>
          </w:p>
          <w:p w14:paraId="5B20F6D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1AABC09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Nang, Vietnam;</w:t>
            </w:r>
          </w:p>
          <w:p w14:paraId="4A088386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Vietnamese</w:t>
            </w:r>
          </w:p>
        </w:tc>
        <w:tc>
          <w:tcPr>
            <w:tcW w:w="1843" w:type="dxa"/>
            <w:shd w:val="clear" w:color="auto" w:fill="auto"/>
          </w:tcPr>
          <w:p w14:paraId="43AA92A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01C81A5C" w14:textId="2B24F514" w:rsidR="00E563D5" w:rsidRPr="00501A7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01A7A">
              <w:rPr>
                <w:sz w:val="16"/>
                <w:szCs w:val="16"/>
              </w:rPr>
              <w:t>area (purposive);</w:t>
            </w:r>
          </w:p>
          <w:p w14:paraId="74A7F62A" w14:textId="22150E27" w:rsidR="00E563D5" w:rsidRPr="00501A7A" w:rsidRDefault="00E563D5" w:rsidP="00D04BD9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Individual: convenience</w:t>
            </w:r>
            <w:r>
              <w:rPr>
                <w:sz w:val="16"/>
                <w:szCs w:val="16"/>
              </w:rPr>
              <w:t>;</w:t>
            </w:r>
          </w:p>
          <w:p w14:paraId="6A9B92AF" w14:textId="67863110" w:rsidR="00E563D5" w:rsidRPr="00501A7A" w:rsidRDefault="00E563D5" w:rsidP="00D04BD9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>Stratification: urban/rural, gender &amp; age</w:t>
            </w:r>
            <w:r>
              <w:rPr>
                <w:sz w:val="16"/>
                <w:szCs w:val="16"/>
              </w:rPr>
              <w:t>;</w:t>
            </w:r>
          </w:p>
          <w:p w14:paraId="6D5723DB" w14:textId="77777777" w:rsidR="00E563D5" w:rsidRDefault="00E563D5" w:rsidP="00D04BD9">
            <w:pPr>
              <w:rPr>
                <w:sz w:val="16"/>
                <w:szCs w:val="16"/>
              </w:rPr>
            </w:pPr>
            <w:r w:rsidRPr="00501A7A">
              <w:rPr>
                <w:sz w:val="16"/>
                <w:szCs w:val="16"/>
              </w:rPr>
              <w:t xml:space="preserve">Neighbourhood </w:t>
            </w:r>
            <w:r>
              <w:rPr>
                <w:sz w:val="16"/>
                <w:szCs w:val="16"/>
              </w:rPr>
              <w:t>definition:</w:t>
            </w:r>
          </w:p>
          <w:p w14:paraId="4307720F" w14:textId="24C4DB1A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0FAF79B3" w14:textId="5D41FBA0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Gender, age, material hardship, education, marital status </w:t>
            </w:r>
          </w:p>
          <w:p w14:paraId="59DC901B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7D9151F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4B02821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 scale);</w:t>
            </w:r>
          </w:p>
          <w:p w14:paraId="3A4594E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A6D647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  <w:p w14:paraId="71B4E6B3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44035252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*Only 19 of the scale items were administered – one was inadvertently omitted! </w:t>
            </w:r>
          </w:p>
        </w:tc>
        <w:tc>
          <w:tcPr>
            <w:tcW w:w="1900" w:type="dxa"/>
            <w:shd w:val="clear" w:color="auto" w:fill="auto"/>
          </w:tcPr>
          <w:p w14:paraId="4E79DFD7" w14:textId="6A55D7AF" w:rsidR="00E563D5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348D22F5" w14:textId="7A403501" w:rsidR="00E563D5" w:rsidRPr="00CC6241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2582E167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0E5B70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regression models</w:t>
            </w:r>
          </w:p>
          <w:p w14:paraId="3FB98F79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290E0270" w14:textId="347FFF7C" w:rsidR="00E563D5" w:rsidRPr="00CC6241" w:rsidRDefault="00E563D5" w:rsidP="00D04BD9">
            <w:pPr>
              <w:rPr>
                <w:sz w:val="16"/>
                <w:szCs w:val="16"/>
              </w:rPr>
            </w:pPr>
            <w:r w:rsidRPr="007B7C5A">
              <w:rPr>
                <w:color w:val="FF0000"/>
                <w:sz w:val="16"/>
                <w:szCs w:val="16"/>
              </w:rPr>
              <w:t>(likely clustering at the area level not accounted for)</w:t>
            </w:r>
          </w:p>
        </w:tc>
        <w:tc>
          <w:tcPr>
            <w:tcW w:w="1276" w:type="dxa"/>
            <w:shd w:val="clear" w:color="auto" w:fill="auto"/>
          </w:tcPr>
          <w:p w14:paraId="19804A3F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4B0DB81A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69AD1845" w14:textId="77777777" w:rsidR="00E563D5" w:rsidRDefault="00E563D5" w:rsidP="00D04BD9">
            <w:pPr>
              <w:rPr>
                <w:sz w:val="16"/>
                <w:szCs w:val="16"/>
              </w:rPr>
            </w:pPr>
            <w:r w:rsidRPr="008C1C8C">
              <w:rPr>
                <w:sz w:val="16"/>
                <w:szCs w:val="16"/>
                <w:highlight w:val="yellow"/>
              </w:rPr>
              <w:t>Area (rural/urban):</w:t>
            </w:r>
          </w:p>
          <w:p w14:paraId="3088F08D" w14:textId="77777777" w:rsidR="00E563D5" w:rsidRPr="009C307E" w:rsidRDefault="00E563D5" w:rsidP="009C307E">
            <w:pPr>
              <w:rPr>
                <w:sz w:val="16"/>
                <w:szCs w:val="16"/>
              </w:rPr>
            </w:pPr>
            <w:r w:rsidRPr="009C307E">
              <w:rPr>
                <w:rFonts w:cstheme="minorHAnsi"/>
                <w:sz w:val="16"/>
                <w:szCs w:val="16"/>
              </w:rPr>
              <w:t>β</w:t>
            </w:r>
            <w:r w:rsidRPr="009C307E">
              <w:rPr>
                <w:sz w:val="16"/>
                <w:szCs w:val="16"/>
              </w:rPr>
              <w:t xml:space="preserve"> = -0.04, p&gt;.05</w:t>
            </w:r>
          </w:p>
          <w:p w14:paraId="108110C4" w14:textId="7777777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426CE3E1" w14:textId="77777777" w:rsidR="00E563D5" w:rsidRPr="003D5DE7" w:rsidRDefault="00E563D5" w:rsidP="00D04BD9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66EFCD0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78FB8129" w14:textId="77777777" w:rsidTr="00937CDA">
        <w:tc>
          <w:tcPr>
            <w:tcW w:w="227" w:type="dxa"/>
            <w:shd w:val="clear" w:color="auto" w:fill="auto"/>
          </w:tcPr>
          <w:p w14:paraId="41E3877A" w14:textId="21384822" w:rsidR="00E563D5" w:rsidRPr="00230079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</w:t>
            </w:r>
          </w:p>
        </w:tc>
        <w:tc>
          <w:tcPr>
            <w:tcW w:w="1735" w:type="dxa"/>
            <w:shd w:val="clear" w:color="auto" w:fill="auto"/>
          </w:tcPr>
          <w:p w14:paraId="485CEE1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113AD6A9" w14:textId="431CF12C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 et al., 2011</w:t>
            </w:r>
          </w:p>
          <w:p w14:paraId="1949C699" w14:textId="77777777" w:rsidR="00E563D5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E548DB6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N = 1921 (urban, rural);</w:t>
            </w:r>
          </w:p>
          <w:p w14:paraId="4CCD4673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Mean age = 71 years;</w:t>
            </w:r>
          </w:p>
          <w:p w14:paraId="7A14809E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50% female;</w:t>
            </w:r>
          </w:p>
          <w:p w14:paraId="7F971B3D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response rate not stated;</w:t>
            </w:r>
          </w:p>
          <w:p w14:paraId="62FCFE73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Community dwellers;</w:t>
            </w:r>
          </w:p>
          <w:p w14:paraId="1EBA7565" w14:textId="77777777" w:rsidR="00E563D5" w:rsidRPr="009C307E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Beijing, China;</w:t>
            </w:r>
          </w:p>
          <w:p w14:paraId="72366194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9C307E">
              <w:rPr>
                <w:sz w:val="16"/>
                <w:szCs w:val="16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14:paraId="2B4A6C5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612A3B83" w14:textId="2FAA02E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501A7A">
              <w:rPr>
                <w:sz w:val="16"/>
                <w:szCs w:val="16"/>
              </w:rPr>
              <w:t>area (purposive);</w:t>
            </w:r>
          </w:p>
          <w:p w14:paraId="2C39F37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463F1FF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urban/rural, proportion of older adults in each district or county, street or town &amp; neighbourhood committee or village;</w:t>
            </w:r>
          </w:p>
          <w:p w14:paraId="7EBAE00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6230A848" w14:textId="7B9B1151" w:rsidR="00E563D5" w:rsidRPr="00CC6241" w:rsidRDefault="00E563D5" w:rsidP="00F606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7FB4C039" w14:textId="1BF7C463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age, marital status, education, religion, economic status, nationality, party member, employment status, health, physical functionality, health-related lifestyle behaviours, feeling old, offspring’s piety</w:t>
            </w:r>
          </w:p>
        </w:tc>
        <w:tc>
          <w:tcPr>
            <w:tcW w:w="1644" w:type="dxa"/>
            <w:shd w:val="clear" w:color="auto" w:fill="auto"/>
          </w:tcPr>
          <w:p w14:paraId="543F4464" w14:textId="2C2E5C3D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1A2F8992" w14:textId="4F54D55A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GDS-SF (15 items) (score 8+);</w:t>
            </w:r>
          </w:p>
          <w:p w14:paraId="2CBD665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90B7882" w14:textId="1D75E813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481B04D1" w14:textId="7234E99B" w:rsidR="00E563D5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4F94ADDA" w14:textId="72F2DEAF" w:rsidR="00E563D5" w:rsidRPr="00CC6241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 w:rsidR="00EA68AD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5DE5B91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D701AE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0E6B7536" w14:textId="71AF7E29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(bivariate and multiple)</w:t>
            </w:r>
          </w:p>
        </w:tc>
        <w:tc>
          <w:tcPr>
            <w:tcW w:w="1276" w:type="dxa"/>
            <w:shd w:val="clear" w:color="auto" w:fill="auto"/>
          </w:tcPr>
          <w:p w14:paraId="4B7C608C" w14:textId="539E430F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6E2C7C7B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7D90C315" w14:textId="77777777" w:rsidR="00E563D5" w:rsidRPr="002B4B82" w:rsidRDefault="00E563D5" w:rsidP="00D04BD9">
            <w:pPr>
              <w:rPr>
                <w:sz w:val="16"/>
                <w:szCs w:val="16"/>
              </w:rPr>
            </w:pPr>
            <w:r w:rsidRPr="002B4B82">
              <w:rPr>
                <w:sz w:val="16"/>
                <w:szCs w:val="16"/>
                <w:highlight w:val="yellow"/>
              </w:rPr>
              <w:t>Residence (urban/rural</w:t>
            </w:r>
            <w:r w:rsidRPr="00AC46E4">
              <w:rPr>
                <w:sz w:val="16"/>
                <w:szCs w:val="16"/>
                <w:highlight w:val="yellow"/>
              </w:rPr>
              <w:t>):</w:t>
            </w:r>
          </w:p>
          <w:p w14:paraId="3598EFDF" w14:textId="77777777" w:rsidR="00E563D5" w:rsidRPr="002B4B82" w:rsidRDefault="00E563D5" w:rsidP="00D04BD9">
            <w:pPr>
              <w:rPr>
                <w:sz w:val="16"/>
                <w:szCs w:val="16"/>
              </w:rPr>
            </w:pPr>
            <w:r w:rsidRPr="002B4B82">
              <w:rPr>
                <w:sz w:val="16"/>
                <w:szCs w:val="16"/>
              </w:rPr>
              <w:t>OR 2.14 (1.61, 2.84)</w:t>
            </w:r>
            <w:r>
              <w:rPr>
                <w:sz w:val="16"/>
                <w:szCs w:val="16"/>
              </w:rPr>
              <w:t>,</w:t>
            </w:r>
            <w:r w:rsidRPr="002B4B82">
              <w:rPr>
                <w:sz w:val="16"/>
                <w:szCs w:val="16"/>
              </w:rPr>
              <w:t xml:space="preserve"> p&lt;.001</w:t>
            </w:r>
          </w:p>
          <w:p w14:paraId="4736FF93" w14:textId="77777777" w:rsidR="00E563D5" w:rsidRPr="008C1C8C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23F781C5" w14:textId="77777777" w:rsidR="00E563D5" w:rsidRPr="002B4B82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93A3476" w14:textId="4D8F6A43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Bivariate and multiple logistic regression yielded same conclusion.</w:t>
            </w:r>
          </w:p>
        </w:tc>
      </w:tr>
      <w:tr w:rsidR="00E563D5" w:rsidRPr="00C55CA2" w14:paraId="2B331106" w14:textId="77777777" w:rsidTr="00937CDA">
        <w:tc>
          <w:tcPr>
            <w:tcW w:w="227" w:type="dxa"/>
            <w:shd w:val="clear" w:color="auto" w:fill="auto"/>
          </w:tcPr>
          <w:p w14:paraId="0514602E" w14:textId="30BB10F9" w:rsidR="00E563D5" w:rsidRPr="00230079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59</w:t>
            </w:r>
          </w:p>
        </w:tc>
        <w:tc>
          <w:tcPr>
            <w:tcW w:w="1735" w:type="dxa"/>
            <w:shd w:val="clear" w:color="auto" w:fill="auto"/>
          </w:tcPr>
          <w:p w14:paraId="09F66CB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512DC78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 et al., 2012</w:t>
            </w:r>
          </w:p>
          <w:p w14:paraId="644CD85D" w14:textId="77777777" w:rsidR="00E563D5" w:rsidRPr="005B11AC" w:rsidRDefault="00E563D5" w:rsidP="00D04BD9">
            <w:pPr>
              <w:rPr>
                <w:color w:val="FFFF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31562D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537 (urban);</w:t>
            </w:r>
          </w:p>
          <w:p w14:paraId="167CCF8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71 years;</w:t>
            </w:r>
          </w:p>
          <w:p w14:paraId="4D31712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 female;</w:t>
            </w:r>
          </w:p>
          <w:p w14:paraId="7CCE2D6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0CB15CA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0B3D4DF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Seoul, Korea;</w:t>
            </w:r>
          </w:p>
          <w:p w14:paraId="49E4AC89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293B81">
              <w:rPr>
                <w:sz w:val="16"/>
                <w:szCs w:val="16"/>
              </w:rPr>
              <w:t>Koreans</w:t>
            </w:r>
          </w:p>
        </w:tc>
        <w:tc>
          <w:tcPr>
            <w:tcW w:w="1843" w:type="dxa"/>
            <w:shd w:val="clear" w:color="auto" w:fill="auto"/>
          </w:tcPr>
          <w:p w14:paraId="64BBD94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Longitudinal;</w:t>
            </w:r>
          </w:p>
          <w:p w14:paraId="158AC2D9" w14:textId="7C1921DE" w:rsidR="00E563D5" w:rsidRPr="00CA0DBC" w:rsidRDefault="00E563D5" w:rsidP="00D04BD9">
            <w:pPr>
              <w:rPr>
                <w:sz w:val="16"/>
                <w:szCs w:val="16"/>
              </w:rPr>
            </w:pPr>
            <w:r w:rsidRPr="001472B0">
              <w:rPr>
                <w:sz w:val="16"/>
                <w:szCs w:val="16"/>
              </w:rPr>
              <w:t>Cluster: areas surrounding pollution monitoring site;</w:t>
            </w:r>
          </w:p>
          <w:p w14:paraId="0761BAB4" w14:textId="3061A938" w:rsidR="00E563D5" w:rsidRPr="00CA0DBC" w:rsidRDefault="00E563D5" w:rsidP="00D04BD9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 xml:space="preserve">Individual: convenience; </w:t>
            </w:r>
          </w:p>
          <w:p w14:paraId="4B4443E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</w:t>
            </w:r>
          </w:p>
          <w:p w14:paraId="14ED33A9" w14:textId="77777777" w:rsidR="00E563D5" w:rsidRPr="001472B0" w:rsidRDefault="00E563D5" w:rsidP="00D04BD9">
            <w:pPr>
              <w:rPr>
                <w:sz w:val="16"/>
                <w:szCs w:val="16"/>
              </w:rPr>
            </w:pPr>
            <w:r w:rsidRPr="001472B0">
              <w:rPr>
                <w:sz w:val="16"/>
                <w:szCs w:val="16"/>
              </w:rPr>
              <w:t>Neighbourhood definition:</w:t>
            </w:r>
          </w:p>
          <w:p w14:paraId="6AE385DA" w14:textId="215CE3AF" w:rsidR="00E563D5" w:rsidRPr="00CC6241" w:rsidRDefault="00E563D5" w:rsidP="00792094">
            <w:pPr>
              <w:rPr>
                <w:sz w:val="16"/>
                <w:szCs w:val="16"/>
              </w:rPr>
            </w:pPr>
            <w:r w:rsidRPr="001472B0">
              <w:rPr>
                <w:sz w:val="16"/>
                <w:szCs w:val="16"/>
              </w:rPr>
              <w:t>environmental measure based on readings from nearest monitor to participants’ residential address</w:t>
            </w:r>
          </w:p>
        </w:tc>
        <w:tc>
          <w:tcPr>
            <w:tcW w:w="1559" w:type="dxa"/>
            <w:shd w:val="clear" w:color="auto" w:fill="auto"/>
          </w:tcPr>
          <w:p w14:paraId="3592E386" w14:textId="00F8A00D" w:rsidR="00E563D5" w:rsidRPr="00293B8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education, BMI, alcohol consumption, regular exercise, daily mean temperature, creatinine, systolic blood pressure triglyceride, day of the week, follow-up time</w:t>
            </w:r>
          </w:p>
        </w:tc>
        <w:tc>
          <w:tcPr>
            <w:tcW w:w="1644" w:type="dxa"/>
            <w:shd w:val="clear" w:color="auto" w:fill="auto"/>
          </w:tcPr>
          <w:p w14:paraId="5F2F51B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355F932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Korean version of the GDS-Short Form (SGDS-K, 15 items);</w:t>
            </w:r>
          </w:p>
          <w:p w14:paraId="2E9C402A" w14:textId="77777777" w:rsidR="00E563D5" w:rsidRPr="005B11AC" w:rsidRDefault="00E563D5" w:rsidP="00D04BD9">
            <w:pPr>
              <w:rPr>
                <w:sz w:val="16"/>
                <w:szCs w:val="16"/>
              </w:rPr>
            </w:pPr>
            <w:r w:rsidRPr="005B11AC">
              <w:rPr>
                <w:sz w:val="16"/>
                <w:szCs w:val="16"/>
              </w:rPr>
              <w:t xml:space="preserve">validated; </w:t>
            </w:r>
          </w:p>
          <w:p w14:paraId="3B5669AB" w14:textId="4D684EAF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7D2099DD" w14:textId="3817450C" w:rsidR="00E563D5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6BB9DD5" w14:textId="6FC09E52" w:rsidR="00E563D5" w:rsidRPr="00923DEC" w:rsidRDefault="00B95E0A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563D5">
              <w:rPr>
                <w:sz w:val="16"/>
                <w:szCs w:val="16"/>
              </w:rPr>
              <w:t>aily mean values of PM</w:t>
            </w:r>
            <w:r w:rsidR="00E563D5">
              <w:rPr>
                <w:sz w:val="16"/>
                <w:szCs w:val="16"/>
                <w:vertAlign w:val="subscript"/>
              </w:rPr>
              <w:t>10</w:t>
            </w:r>
            <w:r w:rsidR="00E563D5">
              <w:rPr>
                <w:sz w:val="16"/>
                <w:szCs w:val="16"/>
              </w:rPr>
              <w:t>, SO</w:t>
            </w:r>
            <w:r w:rsidR="00E563D5">
              <w:rPr>
                <w:sz w:val="16"/>
                <w:szCs w:val="16"/>
                <w:vertAlign w:val="subscript"/>
              </w:rPr>
              <w:t>2</w:t>
            </w:r>
            <w:r w:rsidR="00E563D5">
              <w:rPr>
                <w:sz w:val="16"/>
                <w:szCs w:val="16"/>
              </w:rPr>
              <w:t xml:space="preserve"> and NO</w:t>
            </w:r>
            <w:r w:rsidR="00E563D5">
              <w:rPr>
                <w:sz w:val="16"/>
                <w:szCs w:val="16"/>
                <w:vertAlign w:val="subscript"/>
              </w:rPr>
              <w:t>2</w:t>
            </w:r>
            <w:r w:rsidR="00E563D5">
              <w:rPr>
                <w:sz w:val="16"/>
                <w:szCs w:val="16"/>
              </w:rPr>
              <w:t xml:space="preserve"> and daily maximum values of CO and O</w:t>
            </w:r>
            <w:r w:rsidR="00E563D5">
              <w:rPr>
                <w:sz w:val="16"/>
                <w:szCs w:val="16"/>
                <w:vertAlign w:val="subscript"/>
              </w:rPr>
              <w:t>3</w:t>
            </w:r>
            <w:r w:rsidR="00E563D5">
              <w:rPr>
                <w:sz w:val="16"/>
                <w:szCs w:val="16"/>
              </w:rPr>
              <w:t xml:space="preserve"> between 0900 and 1800 hours (air pollution</w:t>
            </w:r>
            <w:r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95284C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0DBD789A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46A2D99B" w14:textId="38C8746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(health parameters examined as possible moderators of pollutants by lag interaction effects on depressive symptoms)</w:t>
            </w:r>
          </w:p>
        </w:tc>
        <w:tc>
          <w:tcPr>
            <w:tcW w:w="1418" w:type="dxa"/>
            <w:shd w:val="clear" w:color="auto" w:fill="auto"/>
          </w:tcPr>
          <w:p w14:paraId="6325416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Generalised estimating equations</w:t>
            </w:r>
          </w:p>
          <w:p w14:paraId="274A459D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7082F85B" w14:textId="7C94EFAE" w:rsidR="00E563D5" w:rsidRPr="00293B8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 adjustment for cluster – monitoring site; may not be as critical due to investigating changes across time and time lag effects)</w:t>
            </w:r>
          </w:p>
        </w:tc>
        <w:tc>
          <w:tcPr>
            <w:tcW w:w="1276" w:type="dxa"/>
            <w:shd w:val="clear" w:color="auto" w:fill="auto"/>
          </w:tcPr>
          <w:p w14:paraId="6B7EAE39" w14:textId="77777777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BDFF075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</w:p>
          <w:p w14:paraId="75EEA196" w14:textId="24094063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Changes in </w:t>
            </w:r>
            <w:r w:rsidRPr="00E56DF5">
              <w:rPr>
                <w:sz w:val="16"/>
                <w:szCs w:val="16"/>
                <w:highlight w:val="yellow"/>
              </w:rPr>
              <w:t>PM</w:t>
            </w:r>
            <w:r w:rsidRPr="00E56DF5">
              <w:rPr>
                <w:sz w:val="16"/>
                <w:szCs w:val="16"/>
                <w:highlight w:val="yellow"/>
                <w:vertAlign w:val="subscript"/>
              </w:rPr>
              <w:t>10</w:t>
            </w:r>
            <w:r w:rsidRPr="00E56DF5">
              <w:rPr>
                <w:sz w:val="16"/>
                <w:szCs w:val="16"/>
                <w:highlight w:val="yellow"/>
              </w:rPr>
              <w:t xml:space="preserve"> (daily mean):</w:t>
            </w:r>
            <w:r>
              <w:rPr>
                <w:sz w:val="16"/>
                <w:szCs w:val="16"/>
              </w:rPr>
              <w:t xml:space="preserve"> </w:t>
            </w:r>
          </w:p>
          <w:p w14:paraId="5EB9F27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p&lt;.05</w:t>
            </w:r>
          </w:p>
          <w:p w14:paraId="1E970277" w14:textId="77777777" w:rsidR="00E563D5" w:rsidRPr="00E56DF5" w:rsidRDefault="00E563D5" w:rsidP="00D04BD9">
            <w:pPr>
              <w:rPr>
                <w:color w:val="FF0000"/>
                <w:sz w:val="16"/>
                <w:szCs w:val="16"/>
              </w:rPr>
            </w:pPr>
            <w:r w:rsidRPr="00E56DF5">
              <w:rPr>
                <w:color w:val="FF0000"/>
                <w:sz w:val="16"/>
                <w:szCs w:val="16"/>
              </w:rPr>
              <w:t xml:space="preserve">(air pollution </w:t>
            </w:r>
            <w:r w:rsidRPr="00E56DF5">
              <w:rPr>
                <w:b/>
                <w:color w:val="FF0000"/>
                <w:sz w:val="16"/>
                <w:szCs w:val="16"/>
              </w:rPr>
              <w:t>+</w:t>
            </w:r>
            <w:r w:rsidRPr="00E56DF5">
              <w:rPr>
                <w:color w:val="FF0000"/>
                <w:sz w:val="16"/>
                <w:szCs w:val="16"/>
              </w:rPr>
              <w:t>)</w:t>
            </w:r>
          </w:p>
          <w:p w14:paraId="22465D28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sz w:val="16"/>
                <w:szCs w:val="16"/>
                <w:highlight w:val="yellow"/>
              </w:rPr>
              <w:t>SO</w:t>
            </w:r>
            <w:r w:rsidRPr="00E56DF5"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E56DF5">
              <w:rPr>
                <w:sz w:val="16"/>
                <w:szCs w:val="16"/>
                <w:highlight w:val="yellow"/>
              </w:rPr>
              <w:t xml:space="preserve"> (daily mean):</w:t>
            </w:r>
          </w:p>
          <w:p w14:paraId="00709DC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293B81">
              <w:rPr>
                <w:sz w:val="16"/>
                <w:szCs w:val="16"/>
              </w:rPr>
              <w:t>&gt;.</w:t>
            </w:r>
            <w:r>
              <w:rPr>
                <w:sz w:val="16"/>
                <w:szCs w:val="16"/>
              </w:rPr>
              <w:t>05</w:t>
            </w:r>
          </w:p>
          <w:p w14:paraId="7B619163" w14:textId="77777777" w:rsidR="00E563D5" w:rsidRPr="00E56DF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color w:val="FF0000"/>
                <w:sz w:val="16"/>
                <w:szCs w:val="16"/>
              </w:rPr>
              <w:t xml:space="preserve">(air pollution </w:t>
            </w:r>
            <w:r w:rsidRPr="00293B81">
              <w:rPr>
                <w:b/>
                <w:color w:val="FF0000"/>
                <w:sz w:val="16"/>
                <w:szCs w:val="16"/>
              </w:rPr>
              <w:t>0</w:t>
            </w:r>
            <w:r w:rsidRPr="00E56DF5">
              <w:rPr>
                <w:color w:val="FF0000"/>
                <w:sz w:val="16"/>
                <w:szCs w:val="16"/>
              </w:rPr>
              <w:t>)</w:t>
            </w:r>
          </w:p>
          <w:p w14:paraId="691388B6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sz w:val="16"/>
                <w:szCs w:val="16"/>
                <w:highlight w:val="yellow"/>
              </w:rPr>
              <w:t>NO</w:t>
            </w:r>
            <w:r w:rsidRPr="00E56DF5">
              <w:rPr>
                <w:sz w:val="16"/>
                <w:szCs w:val="16"/>
                <w:highlight w:val="yellow"/>
                <w:vertAlign w:val="subscript"/>
              </w:rPr>
              <w:t>2</w:t>
            </w:r>
            <w:r w:rsidRPr="00E56DF5">
              <w:rPr>
                <w:sz w:val="16"/>
                <w:szCs w:val="16"/>
                <w:highlight w:val="yellow"/>
              </w:rPr>
              <w:t xml:space="preserve"> (daily mean):</w:t>
            </w:r>
          </w:p>
          <w:p w14:paraId="2D709C5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P&lt;.05</w:t>
            </w:r>
          </w:p>
          <w:p w14:paraId="542A7080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color w:val="FF0000"/>
                <w:sz w:val="16"/>
                <w:szCs w:val="16"/>
              </w:rPr>
              <w:t xml:space="preserve">(air pollution </w:t>
            </w:r>
            <w:r w:rsidRPr="00E56DF5">
              <w:rPr>
                <w:b/>
                <w:color w:val="FF0000"/>
                <w:sz w:val="16"/>
                <w:szCs w:val="16"/>
              </w:rPr>
              <w:t>+</w:t>
            </w:r>
            <w:r w:rsidRPr="00E56DF5">
              <w:rPr>
                <w:color w:val="FF0000"/>
                <w:sz w:val="16"/>
                <w:szCs w:val="16"/>
              </w:rPr>
              <w:t>)</w:t>
            </w:r>
          </w:p>
          <w:p w14:paraId="7B2AAF7F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sz w:val="16"/>
                <w:szCs w:val="16"/>
                <w:highlight w:val="yellow"/>
              </w:rPr>
              <w:t>CO (daily maximum):</w:t>
            </w:r>
          </w:p>
          <w:p w14:paraId="2F9B828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p&gt;.05</w:t>
            </w:r>
          </w:p>
          <w:p w14:paraId="7BEBB515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color w:val="FF0000"/>
                <w:sz w:val="16"/>
                <w:szCs w:val="16"/>
              </w:rPr>
              <w:t xml:space="preserve">(air pollution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E56DF5">
              <w:rPr>
                <w:color w:val="FF0000"/>
                <w:sz w:val="16"/>
                <w:szCs w:val="16"/>
              </w:rPr>
              <w:t>)</w:t>
            </w:r>
          </w:p>
          <w:p w14:paraId="1C8ED560" w14:textId="77777777" w:rsidR="00E563D5" w:rsidRDefault="00E563D5" w:rsidP="00D04BD9">
            <w:pPr>
              <w:rPr>
                <w:sz w:val="16"/>
                <w:szCs w:val="16"/>
              </w:rPr>
            </w:pPr>
            <w:r w:rsidRPr="00E56DF5">
              <w:rPr>
                <w:sz w:val="16"/>
                <w:szCs w:val="16"/>
                <w:highlight w:val="yellow"/>
              </w:rPr>
              <w:t>O</w:t>
            </w:r>
            <w:r w:rsidRPr="00E56DF5">
              <w:rPr>
                <w:sz w:val="16"/>
                <w:szCs w:val="16"/>
                <w:highlight w:val="yellow"/>
                <w:vertAlign w:val="subscript"/>
              </w:rPr>
              <w:t>3</w:t>
            </w:r>
            <w:r w:rsidRPr="00E56DF5">
              <w:rPr>
                <w:sz w:val="16"/>
                <w:szCs w:val="16"/>
                <w:highlight w:val="yellow"/>
              </w:rPr>
              <w:t xml:space="preserve"> (daily maximum):</w:t>
            </w:r>
          </w:p>
          <w:p w14:paraId="2E9C8956" w14:textId="77777777" w:rsidR="00E563D5" w:rsidRPr="00A05F1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A05F1B">
              <w:rPr>
                <w:sz w:val="16"/>
                <w:szCs w:val="16"/>
              </w:rPr>
              <w:t>&lt;.05</w:t>
            </w:r>
          </w:p>
          <w:p w14:paraId="464D6A54" w14:textId="77777777" w:rsidR="00E563D5" w:rsidRPr="00E56DF5" w:rsidRDefault="00E563D5" w:rsidP="00D04BD9">
            <w:pPr>
              <w:rPr>
                <w:sz w:val="16"/>
                <w:szCs w:val="16"/>
              </w:rPr>
            </w:pPr>
            <w:r w:rsidRPr="00A05F1B">
              <w:rPr>
                <w:color w:val="FF0000"/>
                <w:sz w:val="16"/>
                <w:szCs w:val="16"/>
              </w:rPr>
              <w:t xml:space="preserve">(air pollution </w:t>
            </w:r>
            <w:r w:rsidRPr="00A05F1B">
              <w:rPr>
                <w:b/>
                <w:color w:val="FF0000"/>
                <w:sz w:val="16"/>
                <w:szCs w:val="16"/>
              </w:rPr>
              <w:t>+</w:t>
            </w:r>
            <w:r w:rsidRPr="00A05F1B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2F4FA4D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2D2C6499" w14:textId="77777777" w:rsidTr="00937CDA">
        <w:tc>
          <w:tcPr>
            <w:tcW w:w="227" w:type="dxa"/>
            <w:shd w:val="clear" w:color="auto" w:fill="auto"/>
          </w:tcPr>
          <w:p w14:paraId="02CF6D89" w14:textId="49EF4CE1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60</w:t>
            </w:r>
          </w:p>
        </w:tc>
        <w:tc>
          <w:tcPr>
            <w:tcW w:w="1735" w:type="dxa"/>
            <w:shd w:val="clear" w:color="auto" w:fill="auto"/>
          </w:tcPr>
          <w:p w14:paraId="72D5207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4E744D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Mamplekou</w:t>
            </w:r>
            <w:proofErr w:type="spellEnd"/>
            <w:r>
              <w:rPr>
                <w:sz w:val="16"/>
                <w:szCs w:val="16"/>
              </w:rPr>
              <w:t xml:space="preserve"> et al., 2010</w:t>
            </w:r>
          </w:p>
        </w:tc>
        <w:tc>
          <w:tcPr>
            <w:tcW w:w="1701" w:type="dxa"/>
            <w:shd w:val="clear" w:color="auto" w:fill="auto"/>
          </w:tcPr>
          <w:p w14:paraId="7749F51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1190 (urban, rural);</w:t>
            </w:r>
          </w:p>
          <w:p w14:paraId="6B4CDB5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74 years;</w:t>
            </w:r>
          </w:p>
          <w:p w14:paraId="7E87338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54% female;</w:t>
            </w:r>
          </w:p>
          <w:p w14:paraId="23CFBDC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75 - 89%;</w:t>
            </w:r>
          </w:p>
          <w:p w14:paraId="73B0FE2B" w14:textId="77777777" w:rsidR="00E563D5" w:rsidRPr="00737769" w:rsidRDefault="00E563D5" w:rsidP="00D04BD9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Community dwellers;</w:t>
            </w:r>
          </w:p>
          <w:p w14:paraId="6813A743" w14:textId="77777777" w:rsidR="00E563D5" w:rsidRPr="00737769" w:rsidRDefault="00E563D5" w:rsidP="00D04BD9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Cyprus + 7 Greek islands;</w:t>
            </w:r>
          </w:p>
          <w:p w14:paraId="5504A80E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737769">
              <w:rPr>
                <w:sz w:val="16"/>
                <w:szCs w:val="16"/>
              </w:rPr>
              <w:t>Greek</w:t>
            </w:r>
          </w:p>
        </w:tc>
        <w:tc>
          <w:tcPr>
            <w:tcW w:w="1843" w:type="dxa"/>
            <w:shd w:val="clear" w:color="auto" w:fill="auto"/>
          </w:tcPr>
          <w:p w14:paraId="2EAFFE7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0C141B1" w14:textId="7B0FDDD4" w:rsidR="00E563D5" w:rsidRPr="00CA0DBC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</w:t>
            </w:r>
            <w:r w:rsidRPr="00CA0DBC">
              <w:rPr>
                <w:sz w:val="16"/>
                <w:szCs w:val="16"/>
              </w:rPr>
              <w:t xml:space="preserve"> purposive (area);</w:t>
            </w:r>
          </w:p>
          <w:p w14:paraId="0101FAD2" w14:textId="77777777" w:rsidR="00E563D5" w:rsidRPr="00CA0DBC" w:rsidRDefault="00E563D5" w:rsidP="00D04BD9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random;</w:t>
            </w:r>
          </w:p>
          <w:p w14:paraId="440003C2" w14:textId="32B08067" w:rsidR="00E563D5" w:rsidRPr="00CA0DBC" w:rsidRDefault="00E563D5" w:rsidP="00D04BD9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Stratification: age &amp; gender;</w:t>
            </w:r>
          </w:p>
          <w:p w14:paraId="4F9D0F8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5769A27B" w14:textId="632BDAA1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0A8B2CDE" w14:textId="530A8A21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Age, gender, BMI, living alone, financial status, sedentary/active, smoking, </w:t>
            </w:r>
            <w:proofErr w:type="spellStart"/>
            <w:r>
              <w:rPr>
                <w:sz w:val="16"/>
                <w:szCs w:val="16"/>
              </w:rPr>
              <w:t>MedDietScore</w:t>
            </w:r>
            <w:proofErr w:type="spellEnd"/>
            <w:r>
              <w:rPr>
                <w:sz w:val="16"/>
                <w:szCs w:val="16"/>
              </w:rPr>
              <w:t xml:space="preserve">, hypertension, diabetes, hypercholesterolemia, education, </w:t>
            </w:r>
            <w:r w:rsidRPr="00464140">
              <w:rPr>
                <w:sz w:val="16"/>
                <w:szCs w:val="16"/>
              </w:rPr>
              <w:t>alcohol, retired</w:t>
            </w:r>
          </w:p>
        </w:tc>
        <w:tc>
          <w:tcPr>
            <w:tcW w:w="1644" w:type="dxa"/>
            <w:shd w:val="clear" w:color="auto" w:fill="auto"/>
          </w:tcPr>
          <w:p w14:paraId="1844EE82" w14:textId="3F81482E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(severe) depression:</w:t>
            </w:r>
          </w:p>
          <w:p w14:paraId="277EAB00" w14:textId="4FBE854C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 (15 items) (score 11+);</w:t>
            </w:r>
          </w:p>
          <w:p w14:paraId="4172D43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D438104" w14:textId="5662078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51B96426" w14:textId="21B6380E" w:rsidR="00E563D5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5043DCA5" w14:textId="66914095" w:rsidR="00E563D5" w:rsidRPr="005B11AC" w:rsidRDefault="00B95E0A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 w:rsidR="00EA68AD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67493C9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7B9E491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64140">
              <w:rPr>
                <w:sz w:val="16"/>
                <w:szCs w:val="16"/>
              </w:rPr>
              <w:t>ogistic regression</w:t>
            </w:r>
          </w:p>
          <w:p w14:paraId="58E2A10B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51566ACC" w14:textId="2F7D0A2A" w:rsidR="00E563D5" w:rsidRPr="00CC6241" w:rsidRDefault="00E563D5" w:rsidP="00E22D31">
            <w:pPr>
              <w:rPr>
                <w:sz w:val="16"/>
                <w:szCs w:val="16"/>
              </w:rPr>
            </w:pPr>
            <w:r w:rsidRPr="001472B0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no indication that the multi-stage sampling design was accounted for</w:t>
            </w:r>
            <w:r w:rsidRPr="001472B0">
              <w:rPr>
                <w:color w:val="FF0000"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14:paraId="7B4BF9B5" w14:textId="27BBE74D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 w:rsidRPr="007451B1">
              <w:rPr>
                <w:i/>
                <w:color w:val="FF0000"/>
                <w:sz w:val="16"/>
                <w:szCs w:val="16"/>
              </w:rPr>
              <w:t xml:space="preserve"> (severe)</w:t>
            </w:r>
            <w:r w:rsidRPr="002F7A86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2250B2AD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2CB7A0A6" w14:textId="77777777" w:rsidR="00E563D5" w:rsidRDefault="00E563D5" w:rsidP="00D04BD9">
            <w:pPr>
              <w:rPr>
                <w:sz w:val="16"/>
                <w:szCs w:val="16"/>
              </w:rPr>
            </w:pPr>
            <w:r w:rsidRPr="003F6146">
              <w:rPr>
                <w:sz w:val="16"/>
                <w:szCs w:val="16"/>
                <w:highlight w:val="yellow"/>
              </w:rPr>
              <w:t>Rural-urban</w:t>
            </w:r>
            <w:r>
              <w:rPr>
                <w:sz w:val="16"/>
                <w:szCs w:val="16"/>
              </w:rPr>
              <w:t>:</w:t>
            </w:r>
          </w:p>
          <w:p w14:paraId="1B9AB894" w14:textId="6660B6D5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 0.64, p=0.03</w:t>
            </w:r>
          </w:p>
          <w:p w14:paraId="19A7C90E" w14:textId="7777777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+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54D8D5E8" w14:textId="77777777" w:rsidR="00E563D5" w:rsidRPr="002F7A86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930B7C" w14:textId="1990BE3E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1A6D4C4A" w14:textId="77777777" w:rsidTr="00937CDA">
        <w:tc>
          <w:tcPr>
            <w:tcW w:w="227" w:type="dxa"/>
            <w:shd w:val="clear" w:color="auto" w:fill="auto"/>
          </w:tcPr>
          <w:p w14:paraId="0E96D9B4" w14:textId="4E7310E1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</w:t>
            </w:r>
          </w:p>
        </w:tc>
        <w:tc>
          <w:tcPr>
            <w:tcW w:w="1735" w:type="dxa"/>
            <w:shd w:val="clear" w:color="auto" w:fill="auto"/>
          </w:tcPr>
          <w:p w14:paraId="061CF12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7DFF9E6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Menec</w:t>
            </w:r>
            <w:proofErr w:type="spellEnd"/>
            <w:r>
              <w:rPr>
                <w:sz w:val="16"/>
                <w:szCs w:val="16"/>
              </w:rPr>
              <w:t xml:space="preserve"> et al., 2010</w:t>
            </w:r>
          </w:p>
        </w:tc>
        <w:tc>
          <w:tcPr>
            <w:tcW w:w="1701" w:type="dxa"/>
            <w:shd w:val="clear" w:color="auto" w:fill="auto"/>
          </w:tcPr>
          <w:p w14:paraId="526E032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77930 (urban);</w:t>
            </w:r>
          </w:p>
          <w:p w14:paraId="617AFE1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4673019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 female;</w:t>
            </w:r>
          </w:p>
          <w:p w14:paraId="381D0417" w14:textId="6C828AB3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100%; Community dwellers;</w:t>
            </w:r>
          </w:p>
          <w:p w14:paraId="4C32C53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Winnipeg, Canada;</w:t>
            </w:r>
          </w:p>
          <w:p w14:paraId="52C4A72C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CA688D">
              <w:rPr>
                <w:sz w:val="16"/>
                <w:szCs w:val="16"/>
              </w:rPr>
              <w:t>Canadian</w:t>
            </w:r>
          </w:p>
        </w:tc>
        <w:tc>
          <w:tcPr>
            <w:tcW w:w="1843" w:type="dxa"/>
            <w:shd w:val="clear" w:color="auto" w:fill="auto"/>
          </w:tcPr>
          <w:p w14:paraId="5D4E14C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17810A2A" w14:textId="0BF09D13" w:rsidR="00E563D5" w:rsidRPr="00CA0DBC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CA0DBC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4C6FB33E" w14:textId="60CA0B45" w:rsidR="00E563D5" w:rsidRPr="00CA0DBC" w:rsidRDefault="00E563D5" w:rsidP="00D04BD9">
            <w:pPr>
              <w:rPr>
                <w:sz w:val="16"/>
                <w:szCs w:val="16"/>
              </w:rPr>
            </w:pPr>
            <w:r w:rsidRPr="00CA0DBC">
              <w:rPr>
                <w:sz w:val="16"/>
                <w:szCs w:val="16"/>
              </w:rPr>
              <w:t>Individual: all;</w:t>
            </w:r>
          </w:p>
          <w:p w14:paraId="743C1E0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4158B77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0383A15C" w14:textId="5027F18C" w:rsidR="00E563D5" w:rsidRPr="00CC6241" w:rsidRDefault="00E563D5" w:rsidP="00307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clusters -residential postcode</w:t>
            </w:r>
          </w:p>
        </w:tc>
        <w:tc>
          <w:tcPr>
            <w:tcW w:w="1559" w:type="dxa"/>
            <w:shd w:val="clear" w:color="auto" w:fill="auto"/>
          </w:tcPr>
          <w:p w14:paraId="6BD1F852" w14:textId="77777777" w:rsidR="00E563D5" w:rsidRPr="00307B74" w:rsidRDefault="00E563D5" w:rsidP="00D04BD9">
            <w:pPr>
              <w:rPr>
                <w:sz w:val="16"/>
                <w:szCs w:val="16"/>
              </w:rPr>
            </w:pPr>
            <w:r w:rsidRPr="00307B74">
              <w:rPr>
                <w:sz w:val="16"/>
                <w:szCs w:val="16"/>
              </w:rPr>
              <w:t>Age, gender, marital status</w:t>
            </w:r>
          </w:p>
        </w:tc>
        <w:tc>
          <w:tcPr>
            <w:tcW w:w="1644" w:type="dxa"/>
            <w:shd w:val="clear" w:color="auto" w:fill="auto"/>
          </w:tcPr>
          <w:p w14:paraId="713060F1" w14:textId="0297348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depression;</w:t>
            </w:r>
          </w:p>
          <w:p w14:paraId="6803E0D4" w14:textId="77777777" w:rsidR="00E563D5" w:rsidRDefault="00E563D5" w:rsidP="00D04BD9">
            <w:pPr>
              <w:rPr>
                <w:sz w:val="16"/>
                <w:szCs w:val="16"/>
              </w:rPr>
            </w:pPr>
            <w:r w:rsidRPr="00633346">
              <w:rPr>
                <w:sz w:val="16"/>
                <w:szCs w:val="16"/>
              </w:rPr>
              <w:t xml:space="preserve">≥ one hospitalization with ICD-9-CM code of 296.2-296.8, 300.4, 309, 311, and 300 or ≥ one physician visits with ICD-9-CM code of 296, 309, or 311, 300, plus a prescription for an antidepressant or mood stabilizer (excluding the antianxiety drugs paroxetine, citalopram, and </w:t>
            </w:r>
            <w:proofErr w:type="spellStart"/>
            <w:r w:rsidRPr="00633346">
              <w:rPr>
                <w:sz w:val="16"/>
                <w:szCs w:val="16"/>
              </w:rPr>
              <w:t>venflaxamine</w:t>
            </w:r>
            <w:proofErr w:type="spellEnd"/>
            <w:r w:rsidRPr="00633346">
              <w:rPr>
                <w:sz w:val="16"/>
                <w:szCs w:val="16"/>
              </w:rPr>
              <w:t>) for more than 3 years</w:t>
            </w:r>
            <w:r>
              <w:rPr>
                <w:sz w:val="16"/>
                <w:szCs w:val="16"/>
              </w:rPr>
              <w:t>;</w:t>
            </w:r>
          </w:p>
          <w:p w14:paraId="5F0BEE79" w14:textId="67C8904A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7D518C7" w14:textId="14545C26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categorical (yes/no) </w:t>
            </w:r>
          </w:p>
          <w:p w14:paraId="45247C7C" w14:textId="026AAF3A" w:rsidR="00E563D5" w:rsidRPr="00C65874" w:rsidRDefault="00E563D5" w:rsidP="00D04BD9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3C873FF" w14:textId="61E01591" w:rsidR="00E563D5" w:rsidRDefault="00B95E0A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395926DA" w14:textId="6CA85296" w:rsidR="00BB4E9E" w:rsidRDefault="00B95E0A" w:rsidP="00BB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ercent aged 65 and older (proportion of older adults</w:t>
            </w:r>
            <w:r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6EA74ED6" w14:textId="77777777" w:rsidR="00BB4E9E" w:rsidRDefault="00BB4E9E" w:rsidP="00BB4E9E">
            <w:pPr>
              <w:rPr>
                <w:sz w:val="16"/>
                <w:szCs w:val="16"/>
              </w:rPr>
            </w:pPr>
          </w:p>
          <w:p w14:paraId="27C21FFC" w14:textId="77777777" w:rsidR="00BB4E9E" w:rsidRDefault="00BB4E9E" w:rsidP="00BB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ercentage moved in last 5 years (residential stability</w:t>
            </w:r>
            <w:r w:rsidR="00B95E0A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2573D1AB" w14:textId="77777777" w:rsidR="00BB4E9E" w:rsidRDefault="00BB4E9E" w:rsidP="00BB4E9E">
            <w:pPr>
              <w:rPr>
                <w:sz w:val="16"/>
                <w:szCs w:val="16"/>
              </w:rPr>
            </w:pPr>
          </w:p>
          <w:p w14:paraId="5C16B409" w14:textId="10752873" w:rsidR="00E563D5" w:rsidRPr="00A8618F" w:rsidRDefault="00BB4E9E" w:rsidP="00BB4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SES (average household income) (</w:t>
            </w:r>
            <w:r w:rsidR="00E563D5" w:rsidRPr="000B140E">
              <w:rPr>
                <w:sz w:val="16"/>
                <w:szCs w:val="16"/>
              </w:rPr>
              <w:t>SES</w:t>
            </w:r>
            <w:r w:rsidR="00B95E0A" w:rsidRPr="00EA68AD">
              <w:rPr>
                <w:sz w:val="16"/>
                <w:szCs w:val="16"/>
              </w:rPr>
              <w:t>, S</w:t>
            </w:r>
            <w:r w:rsidR="00E563D5" w:rsidRPr="000B140E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E059229" w14:textId="67EC065A" w:rsidR="00E563D5" w:rsidRPr="00467862" w:rsidRDefault="00E563D5" w:rsidP="00467862">
            <w:pPr>
              <w:rPr>
                <w:sz w:val="16"/>
                <w:szCs w:val="16"/>
              </w:rPr>
            </w:pPr>
            <w:r w:rsidRPr="00467862">
              <w:rPr>
                <w:sz w:val="16"/>
                <w:szCs w:val="16"/>
              </w:rPr>
              <w:t>Age (younger vs older)</w:t>
            </w:r>
          </w:p>
        </w:tc>
        <w:tc>
          <w:tcPr>
            <w:tcW w:w="1418" w:type="dxa"/>
            <w:shd w:val="clear" w:color="auto" w:fill="auto"/>
          </w:tcPr>
          <w:p w14:paraId="66C52761" w14:textId="767554EC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  <w:p w14:paraId="34849113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5CBE61C3" w14:textId="4FB727B6" w:rsidR="00E563D5" w:rsidRPr="00CC6241" w:rsidRDefault="00E563D5" w:rsidP="005F062A">
            <w:pPr>
              <w:rPr>
                <w:sz w:val="16"/>
                <w:szCs w:val="16"/>
              </w:rPr>
            </w:pPr>
            <w:r w:rsidRPr="005F062A">
              <w:rPr>
                <w:color w:val="FF0000"/>
                <w:sz w:val="16"/>
                <w:szCs w:val="16"/>
              </w:rPr>
              <w:t>(sometimes 95% CI or SE missing)</w:t>
            </w:r>
          </w:p>
        </w:tc>
        <w:tc>
          <w:tcPr>
            <w:tcW w:w="1276" w:type="dxa"/>
            <w:shd w:val="clear" w:color="auto" w:fill="auto"/>
          </w:tcPr>
          <w:p w14:paraId="19E63266" w14:textId="3620D5A0" w:rsidR="00E563D5" w:rsidRDefault="00E563D5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significant moderating effects of </w:t>
            </w:r>
            <w:r w:rsidRPr="005F062A">
              <w:rPr>
                <w:i/>
                <w:sz w:val="16"/>
                <w:szCs w:val="16"/>
                <w:u w:val="single"/>
              </w:rPr>
              <w:t>age</w:t>
            </w:r>
            <w:r>
              <w:rPr>
                <w:i/>
                <w:sz w:val="16"/>
                <w:szCs w:val="16"/>
              </w:rPr>
              <w:t>.</w:t>
            </w:r>
          </w:p>
          <w:p w14:paraId="2F283FB5" w14:textId="77777777" w:rsidR="00E563D5" w:rsidRDefault="00E563D5" w:rsidP="00D04BD9">
            <w:pPr>
              <w:rPr>
                <w:i/>
                <w:sz w:val="16"/>
                <w:szCs w:val="16"/>
              </w:rPr>
            </w:pPr>
          </w:p>
          <w:p w14:paraId="0EB96A35" w14:textId="0AF00F31" w:rsidR="00E563D5" w:rsidRDefault="00E563D5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Pr="00882304">
              <w:rPr>
                <w:i/>
                <w:color w:val="FF0000"/>
                <w:sz w:val="16"/>
                <w:szCs w:val="16"/>
              </w:rPr>
              <w:t xml:space="preserve">clinical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7A2C2A19" w14:textId="77777777" w:rsidR="00E563D5" w:rsidRDefault="00E563D5" w:rsidP="00D04BD9">
            <w:pPr>
              <w:rPr>
                <w:sz w:val="16"/>
                <w:szCs w:val="16"/>
              </w:rPr>
            </w:pPr>
            <w:r w:rsidRPr="003C7073">
              <w:rPr>
                <w:sz w:val="16"/>
                <w:szCs w:val="16"/>
                <w:highlight w:val="yellow"/>
              </w:rPr>
              <w:t>Percent aged 65 and older:</w:t>
            </w:r>
          </w:p>
          <w:p w14:paraId="0B57FFCA" w14:textId="0F1933DF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0.024 p&lt;.05</w:t>
            </w:r>
          </w:p>
          <w:p w14:paraId="7BDA0E3F" w14:textId="77777777" w:rsidR="00E563D5" w:rsidRDefault="00E563D5" w:rsidP="00D04BD9">
            <w:pPr>
              <w:rPr>
                <w:sz w:val="16"/>
                <w:szCs w:val="16"/>
              </w:rPr>
            </w:pPr>
            <w:r w:rsidRPr="00125136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125136">
              <w:rPr>
                <w:b/>
                <w:color w:val="FF0000"/>
                <w:sz w:val="16"/>
                <w:szCs w:val="16"/>
              </w:rPr>
              <w:t>+</w:t>
            </w:r>
            <w:r w:rsidRPr="00125136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77616FDC" w14:textId="77777777" w:rsidR="00E563D5" w:rsidRDefault="00E563D5" w:rsidP="00D04BD9">
            <w:pPr>
              <w:rPr>
                <w:sz w:val="16"/>
                <w:szCs w:val="16"/>
              </w:rPr>
            </w:pPr>
            <w:r w:rsidRPr="003C7073">
              <w:rPr>
                <w:sz w:val="16"/>
                <w:szCs w:val="16"/>
                <w:highlight w:val="yellow"/>
              </w:rPr>
              <w:t>Percentage moved in last 5 years:</w:t>
            </w:r>
          </w:p>
          <w:p w14:paraId="700D3731" w14:textId="493815F4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= -0.007 p&lt;.05</w:t>
            </w:r>
          </w:p>
          <w:p w14:paraId="38740207" w14:textId="0522CDD1" w:rsidR="00E563D5" w:rsidRDefault="00E563D5" w:rsidP="00D04BD9">
            <w:pPr>
              <w:rPr>
                <w:sz w:val="16"/>
                <w:szCs w:val="16"/>
              </w:rPr>
            </w:pPr>
            <w:r w:rsidRPr="00125136">
              <w:rPr>
                <w:color w:val="FF0000"/>
                <w:sz w:val="16"/>
                <w:szCs w:val="16"/>
              </w:rPr>
              <w:t xml:space="preserve">(residential stability </w:t>
            </w:r>
            <w:r>
              <w:rPr>
                <w:b/>
                <w:color w:val="FF0000"/>
                <w:sz w:val="16"/>
                <w:szCs w:val="16"/>
              </w:rPr>
              <w:t>0</w:t>
            </w:r>
            <w:r w:rsidRPr="00125136">
              <w:rPr>
                <w:color w:val="FF0000"/>
                <w:sz w:val="16"/>
                <w:szCs w:val="16"/>
              </w:rPr>
              <w:t>)</w:t>
            </w:r>
          </w:p>
          <w:p w14:paraId="557EA70D" w14:textId="45162EAA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3C7073">
              <w:rPr>
                <w:sz w:val="16"/>
                <w:szCs w:val="16"/>
                <w:highlight w:val="yellow"/>
              </w:rPr>
              <w:t>eighbourhood SES:</w:t>
            </w:r>
          </w:p>
          <w:p w14:paraId="76DB75C3" w14:textId="381299B3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(Q1_poorest vs Q5) = 1.19; p&lt;.05</w:t>
            </w:r>
          </w:p>
          <w:p w14:paraId="5C41A416" w14:textId="77777777" w:rsidR="00E563D5" w:rsidRPr="00125136" w:rsidRDefault="00E563D5" w:rsidP="00D04BD9">
            <w:pPr>
              <w:rPr>
                <w:sz w:val="16"/>
                <w:szCs w:val="16"/>
              </w:rPr>
            </w:pPr>
            <w:r w:rsidRPr="00AC139D">
              <w:rPr>
                <w:color w:val="FF0000"/>
                <w:sz w:val="16"/>
                <w:szCs w:val="16"/>
              </w:rPr>
              <w:t xml:space="preserve">(SES </w:t>
            </w:r>
            <w:r w:rsidRPr="00AC139D">
              <w:rPr>
                <w:b/>
                <w:color w:val="FF0000"/>
                <w:sz w:val="16"/>
                <w:szCs w:val="16"/>
              </w:rPr>
              <w:t>-</w:t>
            </w:r>
            <w:r w:rsidRPr="00AC139D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D40CFB5" w14:textId="61941335" w:rsidR="00E563D5" w:rsidRPr="00EE3804" w:rsidRDefault="00E563D5" w:rsidP="00D04BD9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E563D5" w:rsidRPr="00C55CA2" w14:paraId="20A00490" w14:textId="77777777" w:rsidTr="00937CDA">
        <w:tc>
          <w:tcPr>
            <w:tcW w:w="227" w:type="dxa"/>
            <w:shd w:val="clear" w:color="auto" w:fill="auto"/>
          </w:tcPr>
          <w:p w14:paraId="1890B31F" w14:textId="616A6909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62</w:t>
            </w:r>
          </w:p>
        </w:tc>
        <w:tc>
          <w:tcPr>
            <w:tcW w:w="1735" w:type="dxa"/>
            <w:shd w:val="clear" w:color="auto" w:fill="auto"/>
          </w:tcPr>
          <w:p w14:paraId="39E0463D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B57E4E2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Murayama, </w:t>
            </w:r>
            <w:proofErr w:type="spellStart"/>
            <w:r w:rsidRPr="00035D83">
              <w:rPr>
                <w:sz w:val="16"/>
                <w:szCs w:val="16"/>
                <w:shd w:val="clear" w:color="auto" w:fill="B8CCE4" w:themeFill="accent1" w:themeFillTint="66"/>
              </w:rPr>
              <w:t>Nofuji</w:t>
            </w:r>
            <w:proofErr w:type="spellEnd"/>
            <w:r w:rsidRPr="00035D83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>
              <w:rPr>
                <w:sz w:val="16"/>
                <w:szCs w:val="16"/>
              </w:rPr>
              <w:t>et al., 2015</w:t>
            </w:r>
          </w:p>
          <w:p w14:paraId="05F4977C" w14:textId="6A07A2C0" w:rsidR="00E563D5" w:rsidRPr="00C956EA" w:rsidRDefault="00E563D5" w:rsidP="00E154EB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3641A4F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N = 6416 (rural);</w:t>
            </w:r>
          </w:p>
          <w:p w14:paraId="02520D43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Mean age = 76 years</w:t>
            </w:r>
          </w:p>
          <w:p w14:paraId="20D37E89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57% female</w:t>
            </w:r>
          </w:p>
          <w:p w14:paraId="6CAA1447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Response rate = 88%</w:t>
            </w:r>
          </w:p>
          <w:p w14:paraId="53D8D5B6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Community dwellers</w:t>
            </w:r>
          </w:p>
          <w:p w14:paraId="408B92F0" w14:textId="77777777" w:rsidR="00E563D5" w:rsidRPr="00301C5C" w:rsidRDefault="00E563D5" w:rsidP="00E154EB">
            <w:pPr>
              <w:rPr>
                <w:sz w:val="16"/>
                <w:szCs w:val="16"/>
              </w:rPr>
            </w:pPr>
            <w:proofErr w:type="spellStart"/>
            <w:r w:rsidRPr="00301C5C">
              <w:rPr>
                <w:sz w:val="16"/>
                <w:szCs w:val="16"/>
              </w:rPr>
              <w:t>Yabu</w:t>
            </w:r>
            <w:proofErr w:type="spellEnd"/>
            <w:r w:rsidRPr="00301C5C">
              <w:rPr>
                <w:sz w:val="16"/>
                <w:szCs w:val="16"/>
              </w:rPr>
              <w:t>, Japan;</w:t>
            </w:r>
          </w:p>
          <w:p w14:paraId="4590E9A3" w14:textId="77777777" w:rsidR="00E563D5" w:rsidRPr="005B3992" w:rsidRDefault="00E563D5" w:rsidP="00E154EB">
            <w:pPr>
              <w:rPr>
                <w:color w:val="0070C0"/>
                <w:sz w:val="16"/>
                <w:szCs w:val="16"/>
              </w:rPr>
            </w:pPr>
            <w:r w:rsidRPr="00301C5C"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635FF3FF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7320590C" w14:textId="4F1AFD3B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="00DB4DBF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3B051247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4C9AFD71" w14:textId="35501CE9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administrative neighbourhoods;</w:t>
            </w:r>
          </w:p>
          <w:p w14:paraId="70F9B51C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36A5E3F1" w14:textId="5E3426A7" w:rsidR="00E563D5" w:rsidRPr="00CC6241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participant </w:t>
            </w:r>
            <w:r w:rsidR="00C03BFC">
              <w:rPr>
                <w:sz w:val="16"/>
                <w:szCs w:val="16"/>
              </w:rPr>
              <w:t>delimitation</w:t>
            </w:r>
          </w:p>
        </w:tc>
        <w:tc>
          <w:tcPr>
            <w:tcW w:w="1559" w:type="dxa"/>
            <w:shd w:val="clear" w:color="auto" w:fill="auto"/>
          </w:tcPr>
          <w:p w14:paraId="15265644" w14:textId="77777777" w:rsidR="00E563D5" w:rsidRPr="00EF614A" w:rsidRDefault="00E563D5" w:rsidP="00E154EB">
            <w:pPr>
              <w:rPr>
                <w:sz w:val="16"/>
                <w:szCs w:val="16"/>
              </w:rPr>
            </w:pPr>
            <w:r w:rsidRPr="00EF614A">
              <w:rPr>
                <w:sz w:val="16"/>
                <w:szCs w:val="16"/>
              </w:rPr>
              <w:t>Combinations of age, marital status, years of residence in neighbourhood, education, income, smoking BMI, comorbidities, BADL, independence, neighbourhood population size and ageing rate , individual bonding social capital, individual bridging social capital, individual general trust</w:t>
            </w:r>
          </w:p>
        </w:tc>
        <w:tc>
          <w:tcPr>
            <w:tcW w:w="1644" w:type="dxa"/>
            <w:shd w:val="clear" w:color="auto" w:fill="auto"/>
          </w:tcPr>
          <w:p w14:paraId="7AC82DA4" w14:textId="63E11B46" w:rsidR="00E563D5" w:rsidRPr="00EF614A" w:rsidRDefault="0075072C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</w:t>
            </w:r>
            <w:r w:rsidR="00E563D5" w:rsidRPr="00EF614A">
              <w:rPr>
                <w:sz w:val="16"/>
                <w:szCs w:val="16"/>
              </w:rPr>
              <w:t>epression;</w:t>
            </w:r>
          </w:p>
          <w:p w14:paraId="6C8BDC98" w14:textId="54BE9079" w:rsidR="00E563D5" w:rsidRPr="00EF614A" w:rsidRDefault="00E563D5" w:rsidP="00E154EB">
            <w:pPr>
              <w:rPr>
                <w:sz w:val="16"/>
                <w:szCs w:val="16"/>
              </w:rPr>
            </w:pPr>
            <w:r w:rsidRPr="00EF614A">
              <w:rPr>
                <w:sz w:val="16"/>
                <w:szCs w:val="16"/>
              </w:rPr>
              <w:t>GDS-15</w:t>
            </w:r>
            <w:r>
              <w:rPr>
                <w:sz w:val="16"/>
                <w:szCs w:val="16"/>
              </w:rPr>
              <w:t xml:space="preserve"> (score 6+)</w:t>
            </w:r>
          </w:p>
          <w:p w14:paraId="4C9AA256" w14:textId="77777777" w:rsidR="00E563D5" w:rsidRPr="00EF614A" w:rsidRDefault="00E563D5" w:rsidP="00E154EB">
            <w:pPr>
              <w:rPr>
                <w:sz w:val="16"/>
                <w:szCs w:val="16"/>
              </w:rPr>
            </w:pPr>
            <w:r w:rsidRPr="00EF614A">
              <w:rPr>
                <w:sz w:val="16"/>
                <w:szCs w:val="16"/>
              </w:rPr>
              <w:t>validated;</w:t>
            </w:r>
          </w:p>
          <w:p w14:paraId="6352A577" w14:textId="2DB94F9E" w:rsidR="00E563D5" w:rsidRPr="00EF614A" w:rsidRDefault="00E563D5" w:rsidP="00E154EB">
            <w:pPr>
              <w:rPr>
                <w:sz w:val="16"/>
                <w:szCs w:val="16"/>
              </w:rPr>
            </w:pPr>
            <w:r w:rsidRPr="00EF614A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74A2B978" w14:textId="48ADF053" w:rsidR="00E563D5" w:rsidRDefault="00E563D5" w:rsidP="00E154E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44C1A3BA" w14:textId="53E984DB" w:rsidR="00CE037D" w:rsidRDefault="00CE037D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bridging social capital -perceived heterogeneity (</w:t>
            </w:r>
            <w:r>
              <w:rPr>
                <w:rFonts w:cstheme="minorHAnsi"/>
                <w:sz w:val="16"/>
                <w:szCs w:val="16"/>
              </w:rPr>
              <w:t>social/demographic heterogeneity</w:t>
            </w:r>
            <w:r>
              <w:rPr>
                <w:sz w:val="16"/>
                <w:szCs w:val="16"/>
              </w:rPr>
              <w:t>, S)</w:t>
            </w:r>
          </w:p>
          <w:p w14:paraId="0FF7BDC3" w14:textId="77777777" w:rsidR="00CE037D" w:rsidRDefault="00CE037D" w:rsidP="00E154EB">
            <w:pPr>
              <w:rPr>
                <w:sz w:val="16"/>
                <w:szCs w:val="16"/>
              </w:rPr>
            </w:pPr>
          </w:p>
          <w:p w14:paraId="0E9C6E38" w14:textId="409AA431" w:rsidR="00CE037D" w:rsidRDefault="00CE037D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trust- % people who have strong general trust in their neighbourhood (</w:t>
            </w:r>
            <w:r>
              <w:rPr>
                <w:rFonts w:cstheme="minorHAnsi"/>
                <w:sz w:val="16"/>
                <w:szCs w:val="16"/>
              </w:rPr>
              <w:t>neighbourhood trust</w:t>
            </w:r>
            <w:r>
              <w:rPr>
                <w:sz w:val="16"/>
                <w:szCs w:val="16"/>
              </w:rPr>
              <w:t>, S)</w:t>
            </w:r>
          </w:p>
          <w:p w14:paraId="223D171D" w14:textId="77777777" w:rsidR="00CE037D" w:rsidRDefault="00CE037D" w:rsidP="00E154EB">
            <w:pPr>
              <w:rPr>
                <w:sz w:val="16"/>
                <w:szCs w:val="16"/>
              </w:rPr>
            </w:pPr>
          </w:p>
          <w:p w14:paraId="21B2185F" w14:textId="339E7AF7" w:rsidR="00E563D5" w:rsidRPr="00CC6241" w:rsidRDefault="00B95E0A" w:rsidP="00CE037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bonding social capital - perceived homogeneity (</w:t>
            </w:r>
            <w:r w:rsidR="00F60B08">
              <w:rPr>
                <w:rFonts w:cstheme="minorHAnsi"/>
                <w:sz w:val="16"/>
                <w:szCs w:val="16"/>
              </w:rPr>
              <w:t>social/demographic heterogeneity</w:t>
            </w:r>
            <w:r w:rsidR="00F60B08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 xml:space="preserve">), , </w:t>
            </w:r>
          </w:p>
        </w:tc>
        <w:tc>
          <w:tcPr>
            <w:tcW w:w="1218" w:type="dxa"/>
            <w:shd w:val="clear" w:color="auto" w:fill="auto"/>
          </w:tcPr>
          <w:p w14:paraId="485DBE04" w14:textId="0ECAB482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individual bonding social capital</w:t>
            </w:r>
          </w:p>
          <w:p w14:paraId="4F4F808F" w14:textId="77777777" w:rsidR="00E563D5" w:rsidRDefault="00E563D5" w:rsidP="00E154EB">
            <w:pPr>
              <w:rPr>
                <w:color w:val="0070C0"/>
                <w:sz w:val="16"/>
                <w:szCs w:val="16"/>
              </w:rPr>
            </w:pPr>
          </w:p>
          <w:p w14:paraId="3803D760" w14:textId="39303C30" w:rsidR="00E563D5" w:rsidRPr="008F6E6B" w:rsidRDefault="00E563D5" w:rsidP="00E154EB">
            <w:pPr>
              <w:rPr>
                <w:strike/>
                <w:color w:val="0070C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66A4729" w14:textId="01EEFDB4" w:rsidR="00E563D5" w:rsidRPr="00CC6241" w:rsidRDefault="00E563D5" w:rsidP="00EF61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</w:tc>
        <w:tc>
          <w:tcPr>
            <w:tcW w:w="1276" w:type="dxa"/>
            <w:shd w:val="clear" w:color="auto" w:fill="auto"/>
          </w:tcPr>
          <w:p w14:paraId="1F153EC1" w14:textId="7D80A9A7" w:rsidR="00E563D5" w:rsidRDefault="00E563D5" w:rsidP="00E154E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significant moderating effects of </w:t>
            </w:r>
            <w:r w:rsidRPr="00067B43">
              <w:rPr>
                <w:i/>
                <w:sz w:val="16"/>
                <w:szCs w:val="16"/>
                <w:u w:val="single"/>
              </w:rPr>
              <w:t>gender</w:t>
            </w:r>
            <w:r>
              <w:rPr>
                <w:i/>
                <w:sz w:val="16"/>
                <w:szCs w:val="16"/>
              </w:rPr>
              <w:t>.</w:t>
            </w:r>
          </w:p>
          <w:p w14:paraId="0D152F09" w14:textId="77777777" w:rsidR="00E563D5" w:rsidRDefault="00E563D5" w:rsidP="00E154EB">
            <w:pPr>
              <w:rPr>
                <w:i/>
                <w:sz w:val="16"/>
                <w:szCs w:val="16"/>
              </w:rPr>
            </w:pPr>
          </w:p>
          <w:p w14:paraId="363895BC" w14:textId="526685EE" w:rsidR="00E563D5" w:rsidRDefault="00E563D5" w:rsidP="00E154EB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10FEEA6C" w14:textId="77777777" w:rsidR="00E563D5" w:rsidRDefault="00E563D5" w:rsidP="00E154EB">
            <w:pPr>
              <w:rPr>
                <w:i/>
                <w:sz w:val="16"/>
                <w:szCs w:val="16"/>
              </w:rPr>
            </w:pPr>
          </w:p>
          <w:p w14:paraId="7DD82389" w14:textId="0BBF829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676A1E">
              <w:rPr>
                <w:sz w:val="16"/>
                <w:szCs w:val="16"/>
                <w:highlight w:val="yellow"/>
              </w:rPr>
              <w:t>eighbourhood bridging social capital:</w:t>
            </w:r>
          </w:p>
          <w:p w14:paraId="611DFE69" w14:textId="1D856E25" w:rsidR="00E563D5" w:rsidRDefault="00E563D5" w:rsidP="00067B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OR=1.07; p&gt;.05</w:t>
            </w:r>
          </w:p>
          <w:p w14:paraId="1C2C488C" w14:textId="2986E999" w:rsidR="00E563D5" w:rsidRPr="00067B43" w:rsidRDefault="00E563D5" w:rsidP="00E154EB">
            <w:pPr>
              <w:rPr>
                <w:color w:val="FF0000"/>
                <w:sz w:val="16"/>
                <w:szCs w:val="16"/>
              </w:rPr>
            </w:pPr>
            <w:r w:rsidRPr="00067B43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>social/demographic heterogeneity</w:t>
            </w:r>
            <w:r w:rsidR="00F60B08" w:rsidRPr="00F60B08" w:rsidDel="00F60B08">
              <w:rPr>
                <w:color w:val="FF0000"/>
                <w:sz w:val="16"/>
                <w:szCs w:val="16"/>
              </w:rPr>
              <w:t xml:space="preserve"> </w:t>
            </w:r>
            <w:r w:rsidRPr="00067B43">
              <w:rPr>
                <w:rFonts w:cstheme="minorHAnsi"/>
                <w:b/>
                <w:color w:val="FF0000"/>
                <w:sz w:val="16"/>
                <w:szCs w:val="16"/>
              </w:rPr>
              <w:t>0</w:t>
            </w:r>
            <w:r w:rsidRPr="00067B43">
              <w:rPr>
                <w:color w:val="FF0000"/>
                <w:sz w:val="16"/>
                <w:szCs w:val="16"/>
              </w:rPr>
              <w:t xml:space="preserve">) </w:t>
            </w:r>
          </w:p>
          <w:p w14:paraId="3CC28DE7" w14:textId="77777777" w:rsidR="00E563D5" w:rsidRDefault="00E563D5" w:rsidP="00E154EB">
            <w:pPr>
              <w:rPr>
                <w:sz w:val="16"/>
                <w:szCs w:val="16"/>
              </w:rPr>
            </w:pPr>
          </w:p>
          <w:p w14:paraId="4EEAF6A2" w14:textId="4B7C7C44" w:rsidR="00E563D5" w:rsidRDefault="00E563D5" w:rsidP="00094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General trust</w:t>
            </w:r>
            <w:r w:rsidRPr="00676A1E">
              <w:rPr>
                <w:sz w:val="16"/>
                <w:szCs w:val="16"/>
                <w:highlight w:val="yellow"/>
              </w:rPr>
              <w:t>:</w:t>
            </w:r>
          </w:p>
          <w:p w14:paraId="27048450" w14:textId="0CD2D4DB" w:rsidR="00E563D5" w:rsidRDefault="00E563D5" w:rsidP="00094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OR=1.03; p&gt;.05</w:t>
            </w:r>
          </w:p>
          <w:p w14:paraId="7354B445" w14:textId="37BC50B3" w:rsidR="00E563D5" w:rsidRPr="00067B43" w:rsidRDefault="00E563D5" w:rsidP="00094B92">
            <w:pPr>
              <w:rPr>
                <w:color w:val="FF0000"/>
                <w:sz w:val="16"/>
                <w:szCs w:val="16"/>
              </w:rPr>
            </w:pPr>
            <w:r w:rsidRPr="00067B43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 xml:space="preserve">neighbourhood </w:t>
            </w:r>
            <w:r w:rsidR="00F60B08" w:rsidRPr="00F60B08">
              <w:rPr>
                <w:color w:val="FF0000"/>
                <w:sz w:val="16"/>
                <w:szCs w:val="16"/>
              </w:rPr>
              <w:lastRenderedPageBreak/>
              <w:t>trust</w:t>
            </w:r>
            <w:r w:rsidRPr="00067B43">
              <w:rPr>
                <w:color w:val="FF0000"/>
                <w:sz w:val="16"/>
                <w:szCs w:val="16"/>
              </w:rPr>
              <w:t xml:space="preserve"> </w:t>
            </w:r>
            <w:r w:rsidRPr="00067B43">
              <w:rPr>
                <w:rFonts w:cstheme="minorHAnsi"/>
                <w:b/>
                <w:color w:val="FF0000"/>
                <w:sz w:val="16"/>
                <w:szCs w:val="16"/>
              </w:rPr>
              <w:t>0</w:t>
            </w:r>
            <w:r w:rsidRPr="00067B43">
              <w:rPr>
                <w:color w:val="FF0000"/>
                <w:sz w:val="16"/>
                <w:szCs w:val="16"/>
              </w:rPr>
              <w:t xml:space="preserve">) </w:t>
            </w:r>
          </w:p>
          <w:p w14:paraId="5A3BECEC" w14:textId="77777777" w:rsidR="00E563D5" w:rsidRDefault="00E563D5" w:rsidP="00E154EB">
            <w:pPr>
              <w:rPr>
                <w:sz w:val="16"/>
                <w:szCs w:val="16"/>
              </w:rPr>
            </w:pPr>
          </w:p>
          <w:p w14:paraId="6707E987" w14:textId="4A3FFDEE" w:rsidR="00E563D5" w:rsidRDefault="00E563D5" w:rsidP="00067B43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Moderating effects with </w:t>
            </w:r>
            <w:r w:rsidR="0014790C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117B8DAF" w14:textId="77777777" w:rsidR="00E563D5" w:rsidRDefault="00E563D5" w:rsidP="00E154EB">
            <w:pPr>
              <w:rPr>
                <w:sz w:val="16"/>
                <w:szCs w:val="16"/>
              </w:rPr>
            </w:pPr>
          </w:p>
          <w:p w14:paraId="09987CEE" w14:textId="39FD5A6D" w:rsidR="00E563D5" w:rsidRDefault="00E563D5" w:rsidP="00E154EB">
            <w:pPr>
              <w:rPr>
                <w:sz w:val="16"/>
                <w:szCs w:val="16"/>
              </w:rPr>
            </w:pPr>
            <w:r w:rsidRPr="000159B4">
              <w:rPr>
                <w:sz w:val="16"/>
                <w:szCs w:val="16"/>
                <w:highlight w:val="yellow"/>
              </w:rPr>
              <w:t>Neighbourhood bonding social capital:</w:t>
            </w:r>
          </w:p>
          <w:p w14:paraId="7E1672E9" w14:textId="089F1D20" w:rsidR="00E563D5" w:rsidRPr="00067B43" w:rsidRDefault="00E563D5" w:rsidP="00E154EB">
            <w:pPr>
              <w:rPr>
                <w:sz w:val="16"/>
                <w:szCs w:val="16"/>
              </w:rPr>
            </w:pPr>
            <w:r w:rsidRPr="00067B43">
              <w:rPr>
                <w:sz w:val="16"/>
                <w:szCs w:val="16"/>
              </w:rPr>
              <w:t>Weak to average individual bonding social capital</w:t>
            </w:r>
            <w:r>
              <w:rPr>
                <w:sz w:val="16"/>
                <w:szCs w:val="16"/>
              </w:rPr>
              <w:t>:</w:t>
            </w:r>
          </w:p>
          <w:p w14:paraId="3E435466" w14:textId="4782E8A1" w:rsidR="00E563D5" w:rsidRPr="00067B43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OR&lt;1.00; </w:t>
            </w:r>
            <w:r w:rsidRPr="00067B43">
              <w:rPr>
                <w:sz w:val="16"/>
                <w:szCs w:val="16"/>
              </w:rPr>
              <w:t>p&lt;.05</w:t>
            </w:r>
          </w:p>
          <w:p w14:paraId="38099B5B" w14:textId="53A05E20" w:rsidR="00E563D5" w:rsidRPr="00067B43" w:rsidRDefault="00E563D5" w:rsidP="00E154EB">
            <w:pPr>
              <w:rPr>
                <w:color w:val="FF0000"/>
                <w:sz w:val="16"/>
                <w:szCs w:val="16"/>
              </w:rPr>
            </w:pPr>
            <w:r w:rsidRPr="00067B43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>social/demographic heterogeneity</w:t>
            </w:r>
            <w:r w:rsidRPr="00067B43">
              <w:rPr>
                <w:color w:val="FF0000"/>
                <w:sz w:val="16"/>
                <w:szCs w:val="16"/>
              </w:rPr>
              <w:t xml:space="preserve"> </w:t>
            </w:r>
            <w:r w:rsidR="00F60B08">
              <w:rPr>
                <w:b/>
                <w:color w:val="FF0000"/>
                <w:sz w:val="16"/>
                <w:szCs w:val="16"/>
              </w:rPr>
              <w:t>+</w:t>
            </w:r>
            <w:r w:rsidR="00F60B08" w:rsidRPr="00067B43">
              <w:rPr>
                <w:b/>
                <w:color w:val="FF0000"/>
                <w:sz w:val="16"/>
                <w:szCs w:val="16"/>
              </w:rPr>
              <w:t>*</w:t>
            </w:r>
            <w:r w:rsidRPr="00067B43">
              <w:rPr>
                <w:b/>
                <w:color w:val="FF0000"/>
                <w:sz w:val="16"/>
                <w:szCs w:val="16"/>
              </w:rPr>
              <w:t>0.60</w:t>
            </w:r>
            <w:r w:rsidRPr="00067B43">
              <w:rPr>
                <w:color w:val="FF0000"/>
                <w:sz w:val="16"/>
                <w:szCs w:val="16"/>
              </w:rPr>
              <w:t>)</w:t>
            </w:r>
          </w:p>
          <w:p w14:paraId="6399C4C7" w14:textId="04234AF3" w:rsidR="00E563D5" w:rsidRPr="000159B4" w:rsidRDefault="00E563D5" w:rsidP="00E154EB">
            <w:pPr>
              <w:rPr>
                <w:sz w:val="16"/>
                <w:szCs w:val="16"/>
              </w:rPr>
            </w:pPr>
            <w:r w:rsidRPr="000159B4">
              <w:rPr>
                <w:sz w:val="16"/>
                <w:szCs w:val="16"/>
              </w:rPr>
              <w:t>Stronger individual bonding social capital</w:t>
            </w:r>
            <w:r>
              <w:rPr>
                <w:sz w:val="16"/>
                <w:szCs w:val="16"/>
              </w:rPr>
              <w:t>:</w:t>
            </w:r>
          </w:p>
          <w:p w14:paraId="1D1EF484" w14:textId="47C93641" w:rsidR="00E563D5" w:rsidRPr="000159B4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OR=ns; </w:t>
            </w:r>
            <w:r w:rsidRPr="000159B4">
              <w:rPr>
                <w:sz w:val="16"/>
                <w:szCs w:val="16"/>
              </w:rPr>
              <w:t>p&gt;.05</w:t>
            </w:r>
          </w:p>
          <w:p w14:paraId="21C53697" w14:textId="4A47CEB0" w:rsidR="00E563D5" w:rsidRPr="00B236CE" w:rsidRDefault="00E563D5" w:rsidP="00E154EB">
            <w:pPr>
              <w:rPr>
                <w:color w:val="FF0000"/>
                <w:sz w:val="16"/>
                <w:szCs w:val="16"/>
              </w:rPr>
            </w:pPr>
            <w:r w:rsidRPr="000159B4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>social/demographic heterogeneity</w:t>
            </w:r>
            <w:r w:rsidRPr="000159B4">
              <w:rPr>
                <w:color w:val="FF0000"/>
                <w:sz w:val="16"/>
                <w:szCs w:val="16"/>
              </w:rPr>
              <w:t xml:space="preserve"> </w:t>
            </w:r>
            <w:r w:rsidRPr="000159B4">
              <w:rPr>
                <w:b/>
                <w:color w:val="FF0000"/>
                <w:sz w:val="16"/>
                <w:szCs w:val="16"/>
              </w:rPr>
              <w:t>0*0.40</w:t>
            </w:r>
            <w:r w:rsidRPr="000159B4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1B5C8BB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Note that there are multiple measures per environmental construct that need to be summed.</w:t>
            </w:r>
          </w:p>
          <w:p w14:paraId="75E297F4" w14:textId="77777777" w:rsidR="00E563D5" w:rsidRDefault="00E563D5" w:rsidP="00E154EB">
            <w:pPr>
              <w:rPr>
                <w:sz w:val="16"/>
                <w:szCs w:val="16"/>
              </w:rPr>
            </w:pPr>
          </w:p>
          <w:p w14:paraId="25CC1074" w14:textId="10EC6CAC" w:rsidR="00E563D5" w:rsidRPr="00CC6241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</w:tc>
      </w:tr>
      <w:tr w:rsidR="00E563D5" w:rsidRPr="00C55CA2" w14:paraId="57592135" w14:textId="77777777" w:rsidTr="00937CDA">
        <w:tc>
          <w:tcPr>
            <w:tcW w:w="227" w:type="dxa"/>
            <w:shd w:val="clear" w:color="auto" w:fill="auto"/>
          </w:tcPr>
          <w:p w14:paraId="2FAB376D" w14:textId="72E4C1E7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63</w:t>
            </w:r>
          </w:p>
        </w:tc>
        <w:tc>
          <w:tcPr>
            <w:tcW w:w="1735" w:type="dxa"/>
            <w:shd w:val="clear" w:color="auto" w:fill="auto"/>
          </w:tcPr>
          <w:p w14:paraId="7018C01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0C4B0A5E" w14:textId="77777777" w:rsidR="00E563D5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Norstrand</w:t>
            </w:r>
            <w:proofErr w:type="spellEnd"/>
            <w:r>
              <w:rPr>
                <w:sz w:val="16"/>
                <w:szCs w:val="16"/>
              </w:rPr>
              <w:t xml:space="preserve"> et al., 2012</w:t>
            </w:r>
          </w:p>
          <w:p w14:paraId="35D95D3D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D57943">
              <w:rPr>
                <w:color w:val="0070C0"/>
                <w:sz w:val="16"/>
                <w:szCs w:val="16"/>
              </w:rPr>
              <w:t>From the Public Health Management Corporation’s Community Health Data Base</w:t>
            </w:r>
          </w:p>
        </w:tc>
        <w:tc>
          <w:tcPr>
            <w:tcW w:w="1701" w:type="dxa"/>
            <w:shd w:val="clear" w:color="auto" w:fill="auto"/>
          </w:tcPr>
          <w:p w14:paraId="6EDAC3A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3219 (mixed);</w:t>
            </w:r>
          </w:p>
          <w:p w14:paraId="598FC27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71 years;</w:t>
            </w:r>
          </w:p>
          <w:p w14:paraId="7B252ED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68% female;</w:t>
            </w:r>
          </w:p>
          <w:p w14:paraId="5C83E558" w14:textId="77777777" w:rsidR="00E563D5" w:rsidRPr="00FD09CC" w:rsidRDefault="00E563D5" w:rsidP="00D04BD9">
            <w:pPr>
              <w:rPr>
                <w:sz w:val="16"/>
                <w:szCs w:val="16"/>
              </w:rPr>
            </w:pPr>
            <w:r w:rsidRPr="00FD09CC">
              <w:rPr>
                <w:sz w:val="16"/>
                <w:szCs w:val="16"/>
              </w:rPr>
              <w:t>Response rate = 22%;</w:t>
            </w:r>
          </w:p>
          <w:p w14:paraId="4B0253FC" w14:textId="77777777" w:rsidR="00E563D5" w:rsidRPr="00FD09CC" w:rsidRDefault="00E563D5" w:rsidP="00D04BD9">
            <w:pPr>
              <w:rPr>
                <w:sz w:val="16"/>
                <w:szCs w:val="16"/>
              </w:rPr>
            </w:pPr>
            <w:r w:rsidRPr="00FD09CC">
              <w:rPr>
                <w:sz w:val="16"/>
                <w:szCs w:val="16"/>
              </w:rPr>
              <w:t>Community dwellers;</w:t>
            </w:r>
          </w:p>
          <w:p w14:paraId="335CBD6B" w14:textId="628AE8A7" w:rsidR="00E563D5" w:rsidRPr="00FD09CC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counties in S</w:t>
            </w:r>
            <w:r w:rsidRPr="00FD09CC">
              <w:rPr>
                <w:sz w:val="16"/>
                <w:szCs w:val="16"/>
              </w:rPr>
              <w:t>outh</w:t>
            </w:r>
            <w:r>
              <w:rPr>
                <w:sz w:val="16"/>
                <w:szCs w:val="16"/>
              </w:rPr>
              <w:t xml:space="preserve"> E</w:t>
            </w:r>
            <w:r w:rsidRPr="00FD09CC">
              <w:rPr>
                <w:sz w:val="16"/>
                <w:szCs w:val="16"/>
              </w:rPr>
              <w:t>astern Pennsylvania, USA;</w:t>
            </w:r>
          </w:p>
          <w:p w14:paraId="07DB87AB" w14:textId="77777777" w:rsidR="00E563D5" w:rsidRPr="00FD09CC" w:rsidRDefault="00E563D5" w:rsidP="00D04BD9">
            <w:pPr>
              <w:rPr>
                <w:sz w:val="16"/>
                <w:szCs w:val="16"/>
              </w:rPr>
            </w:pPr>
            <w:r w:rsidRPr="00FD09CC">
              <w:rPr>
                <w:sz w:val="16"/>
                <w:szCs w:val="16"/>
              </w:rPr>
              <w:t>White (75%) &amp; Minority (25%)</w:t>
            </w:r>
          </w:p>
          <w:p w14:paraId="0BF05DC7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4A46A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7F863B34" w14:textId="70713D02" w:rsidR="00E563D5" w:rsidRPr="00B80A20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B80A20">
              <w:rPr>
                <w:sz w:val="16"/>
                <w:szCs w:val="16"/>
              </w:rPr>
              <w:t>household (random);</w:t>
            </w:r>
          </w:p>
          <w:p w14:paraId="5B9A2A5B" w14:textId="77777777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Individual: random;</w:t>
            </w:r>
          </w:p>
          <w:p w14:paraId="4457D7A0" w14:textId="2CF389D2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Stratification: none;</w:t>
            </w:r>
          </w:p>
          <w:p w14:paraId="78F7E48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5907BD61" w14:textId="20E73670" w:rsidR="00E563D5" w:rsidRPr="00CC6241" w:rsidRDefault="00E563D5" w:rsidP="005C6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18F90915" w14:textId="226DC366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education, race, poverty, participate in groups, sense of belonging, talk to friends &amp; relatives, see friends and family</w:t>
            </w:r>
          </w:p>
        </w:tc>
        <w:tc>
          <w:tcPr>
            <w:tcW w:w="1644" w:type="dxa"/>
            <w:shd w:val="clear" w:color="auto" w:fill="auto"/>
          </w:tcPr>
          <w:p w14:paraId="24DE321D" w14:textId="3058FAFE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7B3540F2" w14:textId="163065F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item) (score 4+); validated;</w:t>
            </w:r>
          </w:p>
          <w:p w14:paraId="45098FE1" w14:textId="59C5137E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AE19045" w14:textId="77D2B2F4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5EF0D141" w14:textId="43C5CBEA" w:rsidR="00CE037D" w:rsidRDefault="00F60B08" w:rsidP="00CE0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eighbours willing to help (</w:t>
            </w:r>
            <w:r>
              <w:rPr>
                <w:rFonts w:cstheme="minorHAnsi"/>
                <w:sz w:val="16"/>
                <w:szCs w:val="16"/>
              </w:rPr>
              <w:t>collective efficacy</w:t>
            </w:r>
            <w:r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10DEEAA9" w14:textId="77777777" w:rsidR="00CE037D" w:rsidRDefault="00CE037D" w:rsidP="00CE037D">
            <w:pPr>
              <w:rPr>
                <w:sz w:val="16"/>
                <w:szCs w:val="16"/>
              </w:rPr>
            </w:pPr>
          </w:p>
          <w:p w14:paraId="5A685F43" w14:textId="162C9DC9" w:rsidR="00E563D5" w:rsidRPr="005D78E4" w:rsidRDefault="00CE037D" w:rsidP="00CE0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563D5">
              <w:rPr>
                <w:sz w:val="16"/>
                <w:szCs w:val="16"/>
              </w:rPr>
              <w:t>rust in neighbours (</w:t>
            </w:r>
            <w:r w:rsidR="00F60B08">
              <w:rPr>
                <w:rFonts w:cstheme="minorHAnsi"/>
                <w:sz w:val="16"/>
                <w:szCs w:val="16"/>
              </w:rPr>
              <w:t>neighbourhood trust</w:t>
            </w:r>
            <w:r w:rsidR="00F60B08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711B7005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4A5521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Binary logistic regression</w:t>
            </w:r>
          </w:p>
        </w:tc>
        <w:tc>
          <w:tcPr>
            <w:tcW w:w="1276" w:type="dxa"/>
            <w:shd w:val="clear" w:color="auto" w:fill="auto"/>
          </w:tcPr>
          <w:p w14:paraId="154C5518" w14:textId="704261A5" w:rsidR="00E563D5" w:rsidRDefault="00E563D5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61103B">
              <w:rPr>
                <w:i/>
                <w:color w:val="FF0000"/>
                <w:sz w:val="16"/>
                <w:szCs w:val="16"/>
              </w:rPr>
              <w:t xml:space="preserve">possible </w:t>
            </w:r>
            <w:r>
              <w:rPr>
                <w:i/>
                <w:color w:val="FF0000"/>
                <w:sz w:val="16"/>
                <w:szCs w:val="16"/>
              </w:rPr>
              <w:t>d</w:t>
            </w:r>
            <w:r w:rsidRPr="00D02E0B">
              <w:rPr>
                <w:i/>
                <w:color w:val="FF0000"/>
                <w:sz w:val="16"/>
                <w:szCs w:val="16"/>
              </w:rPr>
              <w:t>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491764E5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2C69276D" w14:textId="7F3C5860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N</w:t>
            </w:r>
            <w:r w:rsidRPr="004739F9">
              <w:rPr>
                <w:sz w:val="16"/>
                <w:szCs w:val="16"/>
                <w:highlight w:val="yellow"/>
              </w:rPr>
              <w:t>eighbours willing to help:</w:t>
            </w:r>
          </w:p>
          <w:p w14:paraId="591A52CB" w14:textId="77777777" w:rsidR="00E563D5" w:rsidRPr="004739F9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OR=0.81, p&lt;.01</w:t>
            </w:r>
          </w:p>
          <w:p w14:paraId="61E7198D" w14:textId="3FD1005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4739F9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>collective efficacy</w:t>
            </w:r>
            <w:r w:rsidRPr="004739F9">
              <w:rPr>
                <w:color w:val="FF0000"/>
                <w:sz w:val="16"/>
                <w:szCs w:val="16"/>
              </w:rPr>
              <w:t xml:space="preserve"> </w:t>
            </w:r>
            <w:r w:rsidRPr="00526264">
              <w:rPr>
                <w:b/>
                <w:color w:val="FF0000"/>
                <w:sz w:val="16"/>
                <w:szCs w:val="16"/>
              </w:rPr>
              <w:t>-</w:t>
            </w:r>
            <w:r w:rsidRPr="004739F9">
              <w:rPr>
                <w:color w:val="FF0000"/>
                <w:sz w:val="16"/>
                <w:szCs w:val="16"/>
              </w:rPr>
              <w:t>)</w:t>
            </w:r>
          </w:p>
          <w:p w14:paraId="79CC0DF6" w14:textId="3D62C2FF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T</w:t>
            </w:r>
            <w:r w:rsidRPr="004739F9">
              <w:rPr>
                <w:sz w:val="16"/>
                <w:szCs w:val="16"/>
                <w:highlight w:val="yellow"/>
              </w:rPr>
              <w:t>rust in neighbours:</w:t>
            </w:r>
            <w:r>
              <w:rPr>
                <w:sz w:val="16"/>
                <w:szCs w:val="16"/>
              </w:rPr>
              <w:t xml:space="preserve"> </w:t>
            </w:r>
          </w:p>
          <w:p w14:paraId="24408B1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OR=0.78, p&lt;.001</w:t>
            </w:r>
          </w:p>
          <w:p w14:paraId="5B2564A5" w14:textId="5006F19B" w:rsidR="00E563D5" w:rsidRPr="005D78E4" w:rsidRDefault="00E563D5" w:rsidP="005D78E4">
            <w:pPr>
              <w:rPr>
                <w:color w:val="FF0000"/>
                <w:sz w:val="16"/>
                <w:szCs w:val="16"/>
              </w:rPr>
            </w:pPr>
            <w:r w:rsidRPr="004739F9">
              <w:rPr>
                <w:color w:val="FF0000"/>
                <w:sz w:val="16"/>
                <w:szCs w:val="16"/>
              </w:rPr>
              <w:t>(</w:t>
            </w:r>
            <w:r w:rsidR="00F60B08" w:rsidRPr="00F60B08">
              <w:rPr>
                <w:color w:val="FF0000"/>
                <w:sz w:val="16"/>
                <w:szCs w:val="16"/>
              </w:rPr>
              <w:t>neighbourhood trust</w:t>
            </w:r>
            <w:r w:rsidRPr="004739F9">
              <w:rPr>
                <w:color w:val="FF0000"/>
                <w:sz w:val="16"/>
                <w:szCs w:val="16"/>
              </w:rPr>
              <w:t xml:space="preserve"> </w:t>
            </w:r>
            <w:r w:rsidRPr="004739F9">
              <w:rPr>
                <w:b/>
                <w:color w:val="FF0000"/>
                <w:sz w:val="16"/>
                <w:szCs w:val="16"/>
              </w:rPr>
              <w:t>-</w:t>
            </w:r>
            <w:r w:rsidRPr="004739F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49305FA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6B344B08" w14:textId="77777777" w:rsidTr="00937CDA">
        <w:tc>
          <w:tcPr>
            <w:tcW w:w="227" w:type="dxa"/>
            <w:shd w:val="clear" w:color="auto" w:fill="auto"/>
          </w:tcPr>
          <w:p w14:paraId="2670623D" w14:textId="23212F10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64</w:t>
            </w:r>
          </w:p>
        </w:tc>
        <w:tc>
          <w:tcPr>
            <w:tcW w:w="1735" w:type="dxa"/>
            <w:shd w:val="clear" w:color="auto" w:fill="auto"/>
          </w:tcPr>
          <w:p w14:paraId="78B562A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0D1A443A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Okwumabua</w:t>
            </w:r>
            <w:proofErr w:type="spellEnd"/>
            <w:r>
              <w:rPr>
                <w:sz w:val="16"/>
                <w:szCs w:val="16"/>
              </w:rPr>
              <w:t xml:space="preserve"> et al., 1997</w:t>
            </w:r>
          </w:p>
        </w:tc>
        <w:tc>
          <w:tcPr>
            <w:tcW w:w="1701" w:type="dxa"/>
            <w:shd w:val="clear" w:color="auto" w:fill="auto"/>
          </w:tcPr>
          <w:p w14:paraId="43B80AA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96 (urban, rural);</w:t>
            </w:r>
          </w:p>
          <w:p w14:paraId="067EBC7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≈ 74 years;</w:t>
            </w:r>
          </w:p>
          <w:p w14:paraId="4710A906" w14:textId="77777777" w:rsidR="00E563D5" w:rsidRPr="00F638D5" w:rsidRDefault="00E563D5" w:rsidP="00D04BD9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50% female;</w:t>
            </w:r>
          </w:p>
          <w:p w14:paraId="653120D2" w14:textId="77777777" w:rsidR="00E563D5" w:rsidRPr="00F638D5" w:rsidRDefault="00E563D5" w:rsidP="00D04BD9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Response rate = 87%;</w:t>
            </w:r>
          </w:p>
          <w:p w14:paraId="28C509BB" w14:textId="77777777" w:rsidR="00E563D5" w:rsidRPr="00F638D5" w:rsidRDefault="00E563D5" w:rsidP="00D04BD9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Community dwellers;</w:t>
            </w:r>
          </w:p>
          <w:p w14:paraId="2A1324ED" w14:textId="77777777" w:rsidR="00E563D5" w:rsidRPr="00F638D5" w:rsidRDefault="00E563D5" w:rsidP="00D04BD9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west Tennessee, USA;</w:t>
            </w:r>
          </w:p>
          <w:p w14:paraId="3B7C5158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African Americans</w:t>
            </w:r>
          </w:p>
        </w:tc>
        <w:tc>
          <w:tcPr>
            <w:tcW w:w="1843" w:type="dxa"/>
            <w:shd w:val="clear" w:color="auto" w:fill="auto"/>
          </w:tcPr>
          <w:p w14:paraId="2B496E1E" w14:textId="77777777" w:rsidR="00E563D5" w:rsidRPr="00B80A20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</w:t>
            </w:r>
            <w:r w:rsidRPr="00B80A20">
              <w:rPr>
                <w:sz w:val="16"/>
                <w:szCs w:val="16"/>
              </w:rPr>
              <w:t>sectional;</w:t>
            </w:r>
          </w:p>
          <w:p w14:paraId="3B1243E0" w14:textId="61B07DA8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Cluster: none;</w:t>
            </w:r>
          </w:p>
          <w:p w14:paraId="46C2AD16" w14:textId="4AD18AD8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Individual: convenience &amp; random;</w:t>
            </w:r>
          </w:p>
          <w:p w14:paraId="3576EE20" w14:textId="37C86BF4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Stratification: urban/rural;</w:t>
            </w:r>
          </w:p>
          <w:p w14:paraId="2E99FFE4" w14:textId="77777777" w:rsidR="00E563D5" w:rsidRPr="00B80A20" w:rsidRDefault="00E563D5" w:rsidP="00D04BD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Neighbourhood definition:</w:t>
            </w:r>
          </w:p>
          <w:p w14:paraId="64FAA57E" w14:textId="6CB9DA20" w:rsidR="00E563D5" w:rsidRPr="00CC6241" w:rsidRDefault="00E563D5" w:rsidP="00597BF9">
            <w:pPr>
              <w:rPr>
                <w:sz w:val="16"/>
                <w:szCs w:val="16"/>
              </w:rPr>
            </w:pPr>
            <w:r w:rsidRPr="00B80A20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t specified</w:t>
            </w:r>
          </w:p>
        </w:tc>
        <w:tc>
          <w:tcPr>
            <w:tcW w:w="1559" w:type="dxa"/>
            <w:shd w:val="clear" w:color="auto" w:fill="auto"/>
          </w:tcPr>
          <w:p w14:paraId="7EABC08A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1E06724F" w14:textId="340BA0A0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785C040F" w14:textId="3844646D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item) (score 16+);</w:t>
            </w:r>
          </w:p>
          <w:p w14:paraId="7D14989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1A2F2E2E" w14:textId="32CD6E4F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F0B5349" w14:textId="0C088656" w:rsidR="00E563D5" w:rsidRDefault="00F60B08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1086D052" w14:textId="3E1647F1" w:rsidR="00E563D5" w:rsidRPr="005F26D1" w:rsidRDefault="00F60B08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 w:rsidR="005E621E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EF28121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0F1EA46" w14:textId="77777777" w:rsidR="00E563D5" w:rsidRDefault="00E563D5" w:rsidP="00D04BD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Chi-square test</w:t>
            </w:r>
          </w:p>
          <w:p w14:paraId="4BB54197" w14:textId="77777777" w:rsidR="00E563D5" w:rsidRDefault="00E563D5" w:rsidP="00D04BD9">
            <w:pPr>
              <w:rPr>
                <w:rFonts w:cstheme="minorHAnsi"/>
                <w:sz w:val="16"/>
                <w:szCs w:val="16"/>
              </w:rPr>
            </w:pPr>
          </w:p>
          <w:p w14:paraId="58509053" w14:textId="7EAFDF99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5BDA8FB" w14:textId="2E5CBBFF" w:rsidR="00E563D5" w:rsidRDefault="00E563D5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Main effects with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 w:rsidR="009C3CB9" w:rsidRPr="00D02E0B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22D16F15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78085D14" w14:textId="561FF39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U</w:t>
            </w:r>
            <w:r w:rsidRPr="00A97959">
              <w:rPr>
                <w:sz w:val="16"/>
                <w:szCs w:val="16"/>
                <w:highlight w:val="yellow"/>
              </w:rPr>
              <w:t>rban/rural:</w:t>
            </w:r>
          </w:p>
          <w:p w14:paraId="73E7B56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χ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054A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54ABC">
              <w:rPr>
                <w:sz w:val="16"/>
                <w:szCs w:val="16"/>
              </w:rPr>
              <w:t>NS</w:t>
            </w:r>
          </w:p>
          <w:p w14:paraId="1B285631" w14:textId="77777777" w:rsidR="00E563D5" w:rsidRPr="00054ABC" w:rsidRDefault="00E563D5" w:rsidP="00D04BD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(urbanisation </w:t>
            </w:r>
            <w:r w:rsidRPr="00054ABC">
              <w:rPr>
                <w:b/>
                <w:color w:val="FF0000"/>
                <w:sz w:val="16"/>
                <w:szCs w:val="16"/>
              </w:rPr>
              <w:t>0</w:t>
            </w:r>
            <w:r w:rsidRPr="00054ABC">
              <w:rPr>
                <w:color w:val="FF0000"/>
                <w:sz w:val="16"/>
                <w:szCs w:val="16"/>
              </w:rPr>
              <w:t>)</w:t>
            </w:r>
          </w:p>
          <w:p w14:paraId="757F5ACF" w14:textId="77777777" w:rsidR="00E563D5" w:rsidRPr="00054ABC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1CB9C34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5BC876A9" w14:textId="77777777" w:rsidTr="00937CDA">
        <w:tc>
          <w:tcPr>
            <w:tcW w:w="227" w:type="dxa"/>
            <w:shd w:val="clear" w:color="auto" w:fill="auto"/>
          </w:tcPr>
          <w:p w14:paraId="753084E6" w14:textId="570196E7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65</w:t>
            </w:r>
          </w:p>
        </w:tc>
        <w:tc>
          <w:tcPr>
            <w:tcW w:w="1735" w:type="dxa"/>
            <w:shd w:val="clear" w:color="auto" w:fill="auto"/>
          </w:tcPr>
          <w:p w14:paraId="53764B0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E160187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Roh</w:t>
            </w:r>
            <w:proofErr w:type="spellEnd"/>
            <w:r>
              <w:rPr>
                <w:sz w:val="16"/>
                <w:szCs w:val="16"/>
              </w:rPr>
              <w:t xml:space="preserve"> et al., 2011</w:t>
            </w:r>
          </w:p>
        </w:tc>
        <w:tc>
          <w:tcPr>
            <w:tcW w:w="1701" w:type="dxa"/>
            <w:shd w:val="clear" w:color="auto" w:fill="auto"/>
          </w:tcPr>
          <w:p w14:paraId="3D45803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420 (urban);</w:t>
            </w:r>
          </w:p>
          <w:p w14:paraId="2E53C41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72 years;</w:t>
            </w:r>
          </w:p>
          <w:p w14:paraId="5E95D26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 female;</w:t>
            </w:r>
          </w:p>
          <w:p w14:paraId="34B6DBB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unknown;</w:t>
            </w:r>
          </w:p>
          <w:p w14:paraId="6618E5A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6430465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York City, USA;</w:t>
            </w:r>
          </w:p>
          <w:p w14:paraId="2B0824D2" w14:textId="77777777" w:rsidR="00E563D5" w:rsidRPr="00197683" w:rsidRDefault="00E563D5" w:rsidP="00D04BD9">
            <w:pPr>
              <w:rPr>
                <w:color w:val="0070C0"/>
                <w:sz w:val="16"/>
                <w:szCs w:val="16"/>
              </w:rPr>
            </w:pPr>
            <w:r w:rsidRPr="00F638D5">
              <w:rPr>
                <w:sz w:val="16"/>
                <w:szCs w:val="16"/>
              </w:rPr>
              <w:t>Korean American</w:t>
            </w:r>
          </w:p>
        </w:tc>
        <w:tc>
          <w:tcPr>
            <w:tcW w:w="1843" w:type="dxa"/>
            <w:shd w:val="clear" w:color="auto" w:fill="auto"/>
          </w:tcPr>
          <w:p w14:paraId="7279474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1AF86F2" w14:textId="3F53EB0C" w:rsidR="00E563D5" w:rsidRPr="009A702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9A702A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35D8AEFB" w14:textId="116D019B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Individual: convenience</w:t>
            </w:r>
            <w:r>
              <w:rPr>
                <w:sz w:val="16"/>
                <w:szCs w:val="16"/>
              </w:rPr>
              <w:t>;</w:t>
            </w:r>
            <w:r w:rsidRPr="009A702A">
              <w:rPr>
                <w:sz w:val="16"/>
                <w:szCs w:val="16"/>
              </w:rPr>
              <w:t xml:space="preserve"> </w:t>
            </w:r>
          </w:p>
          <w:p w14:paraId="54BDAE72" w14:textId="1DE34D69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0BDA2E66" w14:textId="77777777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Neighbourhood definition:</w:t>
            </w:r>
          </w:p>
          <w:p w14:paraId="4C32B082" w14:textId="7E4660EC" w:rsidR="00E563D5" w:rsidRPr="00CC6241" w:rsidRDefault="00E563D5" w:rsidP="005921E7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 xml:space="preserve">participant </w:t>
            </w:r>
            <w:r>
              <w:rPr>
                <w:sz w:val="16"/>
                <w:szCs w:val="16"/>
              </w:rPr>
              <w:t>delimitation</w:t>
            </w:r>
          </w:p>
        </w:tc>
        <w:tc>
          <w:tcPr>
            <w:tcW w:w="1559" w:type="dxa"/>
            <w:shd w:val="clear" w:color="auto" w:fill="auto"/>
          </w:tcPr>
          <w:p w14:paraId="4FAA4092" w14:textId="2156E6AD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Age, gender, marital status, education, acculturation, chronic conditions, functional disability</w:t>
            </w:r>
          </w:p>
        </w:tc>
        <w:tc>
          <w:tcPr>
            <w:tcW w:w="1644" w:type="dxa"/>
            <w:shd w:val="clear" w:color="auto" w:fill="auto"/>
          </w:tcPr>
          <w:p w14:paraId="517BF69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1BB082C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(10 items);</w:t>
            </w:r>
          </w:p>
          <w:p w14:paraId="5D9610C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610E0E6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734CB35B" w14:textId="6B48713A" w:rsidR="00E563D5" w:rsidRDefault="005E621E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="00E563D5">
              <w:rPr>
                <w:i/>
                <w:sz w:val="16"/>
                <w:szCs w:val="16"/>
              </w:rPr>
              <w:t>ubjective</w:t>
            </w:r>
          </w:p>
          <w:p w14:paraId="38E20474" w14:textId="3A69E87B" w:rsidR="00CE037D" w:rsidRDefault="005E621E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563D5">
              <w:rPr>
                <w:sz w:val="16"/>
                <w:szCs w:val="16"/>
              </w:rPr>
              <w:t>thnic density of Koreans (</w:t>
            </w:r>
            <w:r>
              <w:rPr>
                <w:sz w:val="16"/>
                <w:szCs w:val="16"/>
              </w:rPr>
              <w:t>social/demographic heterogeneity, S</w:t>
            </w:r>
            <w:r w:rsidR="00E563D5">
              <w:rPr>
                <w:sz w:val="16"/>
                <w:szCs w:val="16"/>
              </w:rPr>
              <w:t>)</w:t>
            </w:r>
          </w:p>
          <w:p w14:paraId="74F9FA9C" w14:textId="77777777" w:rsidR="00CE037D" w:rsidRDefault="00CE037D" w:rsidP="00D04BD9">
            <w:pPr>
              <w:rPr>
                <w:sz w:val="16"/>
                <w:szCs w:val="16"/>
              </w:rPr>
            </w:pPr>
          </w:p>
          <w:p w14:paraId="35F74107" w14:textId="1557FB17" w:rsidR="00CE037D" w:rsidRDefault="00CE037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safety (</w:t>
            </w:r>
            <w:r w:rsidR="005E621E">
              <w:rPr>
                <w:sz w:val="16"/>
                <w:szCs w:val="16"/>
              </w:rPr>
              <w:t>personal/</w:t>
            </w:r>
            <w:r w:rsidR="005E621E" w:rsidRPr="005E621E">
              <w:rPr>
                <w:sz w:val="16"/>
                <w:szCs w:val="16"/>
              </w:rPr>
              <w:t>crime-related safety</w:t>
            </w:r>
            <w:r w:rsidR="005E621E">
              <w:rPr>
                <w:sz w:val="16"/>
                <w:szCs w:val="16"/>
              </w:rPr>
              <w:t>, S</w:t>
            </w:r>
            <w:r w:rsidR="00E563D5" w:rsidRPr="0057420F">
              <w:rPr>
                <w:sz w:val="16"/>
                <w:szCs w:val="16"/>
              </w:rPr>
              <w:t>)</w:t>
            </w:r>
          </w:p>
          <w:p w14:paraId="6800BD0E" w14:textId="77777777" w:rsidR="00CE037D" w:rsidRDefault="00CE037D" w:rsidP="00D04BD9">
            <w:pPr>
              <w:rPr>
                <w:sz w:val="16"/>
                <w:szCs w:val="16"/>
              </w:rPr>
            </w:pPr>
          </w:p>
          <w:p w14:paraId="60898DA3" w14:textId="12EC7BD9" w:rsidR="00E563D5" w:rsidRDefault="00CE037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>
              <w:rPr>
                <w:sz w:val="16"/>
                <w:szCs w:val="16"/>
              </w:rPr>
              <w:t>eighbourhood social cohesion (</w:t>
            </w:r>
            <w:r w:rsidR="005E621E" w:rsidRPr="005E621E">
              <w:rPr>
                <w:sz w:val="16"/>
                <w:szCs w:val="16"/>
              </w:rPr>
              <w:t>collective efficacy</w:t>
            </w:r>
            <w:r w:rsidR="005E621E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 xml:space="preserve">) </w:t>
            </w:r>
          </w:p>
          <w:p w14:paraId="180B8F7E" w14:textId="77777777" w:rsidR="00E563D5" w:rsidRPr="00671C02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0E8C901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181A358" w14:textId="401C9CA5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regression models</w:t>
            </w:r>
          </w:p>
        </w:tc>
        <w:tc>
          <w:tcPr>
            <w:tcW w:w="1276" w:type="dxa"/>
            <w:shd w:val="clear" w:color="auto" w:fill="auto"/>
          </w:tcPr>
          <w:p w14:paraId="256435A5" w14:textId="77777777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0483F350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</w:p>
          <w:p w14:paraId="106ACA25" w14:textId="77777777" w:rsidR="00E563D5" w:rsidRDefault="00E563D5" w:rsidP="00D04BD9">
            <w:pPr>
              <w:rPr>
                <w:sz w:val="16"/>
                <w:szCs w:val="16"/>
              </w:rPr>
            </w:pPr>
            <w:r w:rsidRPr="00EF6037">
              <w:rPr>
                <w:sz w:val="16"/>
                <w:szCs w:val="16"/>
                <w:highlight w:val="yellow"/>
              </w:rPr>
              <w:t>Neighbourhood ethnic density:</w:t>
            </w:r>
          </w:p>
          <w:p w14:paraId="6BD9A0B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 = -0.04, p&gt;.05</w:t>
            </w:r>
          </w:p>
          <w:p w14:paraId="16F6896F" w14:textId="356FA5A5" w:rsidR="00E563D5" w:rsidRPr="0057420F" w:rsidRDefault="00E563D5" w:rsidP="00D04BD9">
            <w:pPr>
              <w:rPr>
                <w:color w:val="FF0000"/>
                <w:sz w:val="16"/>
                <w:szCs w:val="16"/>
              </w:rPr>
            </w:pPr>
            <w:r w:rsidRPr="0057420F">
              <w:rPr>
                <w:color w:val="FF0000"/>
                <w:sz w:val="16"/>
                <w:szCs w:val="16"/>
              </w:rPr>
              <w:t>(</w:t>
            </w:r>
            <w:r w:rsidR="005E621E" w:rsidRPr="005E621E">
              <w:rPr>
                <w:color w:val="FF0000"/>
                <w:sz w:val="16"/>
                <w:szCs w:val="16"/>
              </w:rPr>
              <w:t>social/demographic heterogeneity</w:t>
            </w:r>
            <w:r w:rsidRPr="0057420F">
              <w:rPr>
                <w:color w:val="FF0000"/>
                <w:sz w:val="16"/>
                <w:szCs w:val="16"/>
              </w:rPr>
              <w:t xml:space="preserve"> </w:t>
            </w:r>
            <w:r w:rsidRPr="0057420F">
              <w:rPr>
                <w:b/>
                <w:color w:val="FF0000"/>
                <w:sz w:val="16"/>
                <w:szCs w:val="16"/>
              </w:rPr>
              <w:t>0</w:t>
            </w:r>
            <w:r w:rsidRPr="0057420F">
              <w:rPr>
                <w:color w:val="FF0000"/>
                <w:sz w:val="16"/>
                <w:szCs w:val="16"/>
              </w:rPr>
              <w:t>)</w:t>
            </w:r>
          </w:p>
          <w:p w14:paraId="0B0326CB" w14:textId="77777777" w:rsidR="00E563D5" w:rsidRDefault="00E563D5" w:rsidP="00D04BD9">
            <w:pPr>
              <w:rPr>
                <w:sz w:val="16"/>
                <w:szCs w:val="16"/>
              </w:rPr>
            </w:pPr>
            <w:r w:rsidRPr="00EF6037">
              <w:rPr>
                <w:sz w:val="16"/>
                <w:szCs w:val="16"/>
                <w:highlight w:val="yellow"/>
              </w:rPr>
              <w:t>Neighbourhood safety:</w:t>
            </w:r>
          </w:p>
          <w:p w14:paraId="12F3E77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 = -0.10, p&lt;.05</w:t>
            </w:r>
          </w:p>
          <w:p w14:paraId="32031F57" w14:textId="7775DD81" w:rsidR="00E563D5" w:rsidRPr="0057420F" w:rsidRDefault="00E563D5" w:rsidP="00D04BD9">
            <w:pPr>
              <w:rPr>
                <w:color w:val="FF0000"/>
                <w:sz w:val="16"/>
                <w:szCs w:val="16"/>
              </w:rPr>
            </w:pPr>
            <w:r w:rsidRPr="0057420F">
              <w:rPr>
                <w:color w:val="FF0000"/>
                <w:sz w:val="16"/>
                <w:szCs w:val="16"/>
              </w:rPr>
              <w:t>(</w:t>
            </w:r>
            <w:r w:rsidR="005E621E" w:rsidRPr="005E621E">
              <w:rPr>
                <w:color w:val="FF0000"/>
                <w:sz w:val="16"/>
                <w:szCs w:val="16"/>
              </w:rPr>
              <w:t>personal/crime-related safety</w:t>
            </w:r>
            <w:r w:rsidRPr="0057420F">
              <w:rPr>
                <w:color w:val="FF0000"/>
                <w:sz w:val="16"/>
                <w:szCs w:val="16"/>
              </w:rPr>
              <w:t xml:space="preserve"> </w:t>
            </w:r>
            <w:r w:rsidRPr="00197683">
              <w:rPr>
                <w:b/>
                <w:color w:val="FF0000"/>
                <w:sz w:val="16"/>
                <w:szCs w:val="16"/>
              </w:rPr>
              <w:t>-</w:t>
            </w:r>
            <w:r w:rsidRPr="0057420F">
              <w:rPr>
                <w:color w:val="FF0000"/>
                <w:sz w:val="16"/>
                <w:szCs w:val="16"/>
              </w:rPr>
              <w:t>)</w:t>
            </w:r>
          </w:p>
          <w:p w14:paraId="3CD60A0C" w14:textId="77777777" w:rsidR="00E563D5" w:rsidRDefault="00E563D5" w:rsidP="00D04BD9">
            <w:pPr>
              <w:rPr>
                <w:sz w:val="16"/>
                <w:szCs w:val="16"/>
              </w:rPr>
            </w:pPr>
            <w:r w:rsidRPr="00EF6037">
              <w:rPr>
                <w:sz w:val="16"/>
                <w:szCs w:val="16"/>
                <w:highlight w:val="yellow"/>
              </w:rPr>
              <w:t>Neighbourhood social cohesion:</w:t>
            </w:r>
          </w:p>
          <w:p w14:paraId="7A4C461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 = -0.04, p&gt;.05</w:t>
            </w:r>
          </w:p>
          <w:p w14:paraId="5B2A21D2" w14:textId="7FBFA2DC" w:rsidR="00E563D5" w:rsidRPr="00F638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EF6037">
              <w:rPr>
                <w:color w:val="FF0000"/>
                <w:sz w:val="16"/>
                <w:szCs w:val="16"/>
              </w:rPr>
              <w:t>(</w:t>
            </w:r>
            <w:r w:rsidR="005E621E" w:rsidRPr="005E621E">
              <w:rPr>
                <w:color w:val="FF0000"/>
                <w:sz w:val="16"/>
                <w:szCs w:val="16"/>
              </w:rPr>
              <w:t>collective efficacy</w:t>
            </w:r>
            <w:r w:rsidRPr="00EF6037">
              <w:rPr>
                <w:color w:val="FF0000"/>
                <w:sz w:val="16"/>
                <w:szCs w:val="16"/>
              </w:rPr>
              <w:t xml:space="preserve"> </w:t>
            </w:r>
            <w:r w:rsidRPr="00EF6037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A604F20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3A395622" w14:textId="77777777" w:rsidTr="00937CDA">
        <w:tc>
          <w:tcPr>
            <w:tcW w:w="227" w:type="dxa"/>
            <w:shd w:val="clear" w:color="auto" w:fill="auto"/>
          </w:tcPr>
          <w:p w14:paraId="58B1B6CF" w14:textId="1FA76F6F" w:rsidR="00E563D5" w:rsidRPr="00230079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</w:tc>
        <w:tc>
          <w:tcPr>
            <w:tcW w:w="1735" w:type="dxa"/>
            <w:shd w:val="clear" w:color="auto" w:fill="auto"/>
          </w:tcPr>
          <w:p w14:paraId="606F77C4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3CF68C56" w14:textId="0E82109D" w:rsidR="00E563D5" w:rsidRPr="00CC6241" w:rsidRDefault="00E563D5" w:rsidP="00E154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Schieman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Meersman</w:t>
            </w:r>
            <w:proofErr w:type="spellEnd"/>
            <w:r>
              <w:rPr>
                <w:sz w:val="16"/>
                <w:szCs w:val="16"/>
              </w:rPr>
              <w:t>, 2004</w:t>
            </w:r>
          </w:p>
        </w:tc>
        <w:tc>
          <w:tcPr>
            <w:tcW w:w="1701" w:type="dxa"/>
            <w:shd w:val="clear" w:color="auto" w:fill="auto"/>
          </w:tcPr>
          <w:p w14:paraId="59729914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1167 (not stated, probably urban &amp; rural);</w:t>
            </w:r>
          </w:p>
          <w:p w14:paraId="1C678C4E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Age: ≥ 65 years;</w:t>
            </w:r>
          </w:p>
          <w:p w14:paraId="4B7E3F5D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 female;</w:t>
            </w:r>
          </w:p>
          <w:p w14:paraId="4551A103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 response rate;</w:t>
            </w:r>
          </w:p>
          <w:p w14:paraId="679ABBD7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36251972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 &amp; Maryland, USA;</w:t>
            </w:r>
          </w:p>
          <w:p w14:paraId="484E0B4C" w14:textId="77777777" w:rsidR="00E563D5" w:rsidRPr="00197683" w:rsidRDefault="00E563D5" w:rsidP="00E154EB">
            <w:pPr>
              <w:rPr>
                <w:color w:val="0070C0"/>
                <w:sz w:val="16"/>
                <w:szCs w:val="16"/>
              </w:rPr>
            </w:pPr>
            <w:r w:rsidRPr="008334E6">
              <w:rPr>
                <w:sz w:val="16"/>
                <w:szCs w:val="16"/>
              </w:rPr>
              <w:t>Black (50%) &amp; White (50%)</w:t>
            </w:r>
          </w:p>
        </w:tc>
        <w:tc>
          <w:tcPr>
            <w:tcW w:w="1843" w:type="dxa"/>
            <w:shd w:val="clear" w:color="auto" w:fill="auto"/>
          </w:tcPr>
          <w:p w14:paraId="75143720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2393C2A2" w14:textId="45B400B2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counties (purposive);</w:t>
            </w:r>
          </w:p>
          <w:p w14:paraId="769E8C00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random;</w:t>
            </w:r>
          </w:p>
          <w:p w14:paraId="3B6DE352" w14:textId="26EC29A8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3 localities, race &amp; gender;</w:t>
            </w:r>
          </w:p>
          <w:p w14:paraId="01B69C6E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definition:</w:t>
            </w:r>
          </w:p>
          <w:p w14:paraId="559BE10E" w14:textId="36604E2C" w:rsidR="00E563D5" w:rsidRPr="00CC6241" w:rsidRDefault="00E563D5" w:rsidP="004C16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 delimitation</w:t>
            </w:r>
          </w:p>
        </w:tc>
        <w:tc>
          <w:tcPr>
            <w:tcW w:w="1559" w:type="dxa"/>
            <w:shd w:val="clear" w:color="auto" w:fill="auto"/>
          </w:tcPr>
          <w:p w14:paraId="5815BFA9" w14:textId="1971E54B" w:rsidR="00E563D5" w:rsidRPr="00CC6241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Race, age, marital status, number of people in household, taking care of grandchildren, in caregiving role, education, income</w:t>
            </w:r>
          </w:p>
        </w:tc>
        <w:tc>
          <w:tcPr>
            <w:tcW w:w="1644" w:type="dxa"/>
            <w:shd w:val="clear" w:color="auto" w:fill="auto"/>
          </w:tcPr>
          <w:p w14:paraId="5566A49D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5DC5FC4A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un-named instrument;</w:t>
            </w:r>
          </w:p>
          <w:p w14:paraId="0F6C9A3F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validated;</w:t>
            </w:r>
          </w:p>
          <w:p w14:paraId="546623EC" w14:textId="77777777" w:rsidR="00E563D5" w:rsidRPr="00CC6241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6D7D080C" w14:textId="37F600D1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70AAA31A" w14:textId="3856F19C" w:rsidR="00E563D5" w:rsidRPr="00C3791F" w:rsidRDefault="00E563D5" w:rsidP="0058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problems (</w:t>
            </w:r>
            <w:r w:rsidR="0058368D">
              <w:rPr>
                <w:sz w:val="16"/>
                <w:szCs w:val="16"/>
              </w:rPr>
              <w:t>personal/crime-related s</w:t>
            </w:r>
            <w:r w:rsidR="002A0696">
              <w:rPr>
                <w:sz w:val="16"/>
                <w:szCs w:val="16"/>
              </w:rPr>
              <w:t>a</w:t>
            </w:r>
            <w:r w:rsidR="0058368D">
              <w:rPr>
                <w:sz w:val="16"/>
                <w:szCs w:val="16"/>
              </w:rPr>
              <w:t>fety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D400844" w14:textId="471DFE52" w:rsidR="00E563D5" w:rsidRPr="00CC6241" w:rsidRDefault="00E563D5" w:rsidP="002C7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Gender, received </w:t>
            </w:r>
            <w:r w:rsidRPr="002C79FF">
              <w:rPr>
                <w:sz w:val="16"/>
                <w:szCs w:val="16"/>
              </w:rPr>
              <w:t>social support</w:t>
            </w:r>
            <w:r>
              <w:rPr>
                <w:sz w:val="16"/>
                <w:szCs w:val="16"/>
              </w:rPr>
              <w:t xml:space="preserve">, donated social support, mastery </w:t>
            </w:r>
          </w:p>
          <w:p w14:paraId="7C8A013A" w14:textId="77777777" w:rsidR="00E563D5" w:rsidRPr="00CC6241" w:rsidRDefault="00E563D5" w:rsidP="00E154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2083BCA" w14:textId="77777777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regression models</w:t>
            </w:r>
          </w:p>
          <w:p w14:paraId="30EA6D08" w14:textId="77777777" w:rsidR="00E563D5" w:rsidRDefault="00E563D5" w:rsidP="00E154EB">
            <w:pPr>
              <w:rPr>
                <w:sz w:val="16"/>
                <w:szCs w:val="16"/>
              </w:rPr>
            </w:pPr>
          </w:p>
          <w:p w14:paraId="555DF6D2" w14:textId="4EAC0F10" w:rsidR="00E563D5" w:rsidRPr="00CC6241" w:rsidRDefault="00E563D5" w:rsidP="00E154EB">
            <w:pPr>
              <w:rPr>
                <w:sz w:val="16"/>
                <w:szCs w:val="16"/>
              </w:rPr>
            </w:pPr>
            <w:r w:rsidRPr="007130FD">
              <w:rPr>
                <w:color w:val="FF0000"/>
                <w:sz w:val="16"/>
                <w:szCs w:val="16"/>
              </w:rPr>
              <w:t>(no adjustment for county; outcome positively skewed)</w:t>
            </w:r>
          </w:p>
        </w:tc>
        <w:tc>
          <w:tcPr>
            <w:tcW w:w="1276" w:type="dxa"/>
            <w:shd w:val="clear" w:color="auto" w:fill="auto"/>
          </w:tcPr>
          <w:p w14:paraId="64B26A13" w14:textId="27AAD4A1" w:rsidR="00E563D5" w:rsidRDefault="00E563D5" w:rsidP="00E154E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 moderating effects of </w:t>
            </w:r>
            <w:r w:rsidRPr="009D3FEF">
              <w:rPr>
                <w:i/>
                <w:sz w:val="16"/>
                <w:szCs w:val="16"/>
                <w:u w:val="single"/>
              </w:rPr>
              <w:t>donated social support</w:t>
            </w:r>
            <w:r>
              <w:rPr>
                <w:i/>
                <w:sz w:val="16"/>
                <w:szCs w:val="16"/>
              </w:rPr>
              <w:t xml:space="preserve"> and </w:t>
            </w:r>
            <w:r w:rsidRPr="009D3FEF">
              <w:rPr>
                <w:i/>
                <w:sz w:val="16"/>
                <w:szCs w:val="16"/>
                <w:u w:val="single"/>
              </w:rPr>
              <w:t>mastery</w:t>
            </w:r>
          </w:p>
          <w:p w14:paraId="2B9C5663" w14:textId="77777777" w:rsidR="00E563D5" w:rsidRDefault="00E563D5" w:rsidP="00E154EB">
            <w:pPr>
              <w:rPr>
                <w:i/>
                <w:sz w:val="16"/>
                <w:szCs w:val="16"/>
              </w:rPr>
            </w:pPr>
          </w:p>
          <w:p w14:paraId="10D2ADBC" w14:textId="77777777" w:rsidR="00E563D5" w:rsidRDefault="00E563D5" w:rsidP="00E154EB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Moderating</w:t>
            </w:r>
            <w:r w:rsidRPr="00D02E0B">
              <w:rPr>
                <w:i/>
                <w:sz w:val="16"/>
                <w:szCs w:val="16"/>
              </w:rPr>
              <w:t xml:space="preserve">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depressive symptoms</w:t>
            </w:r>
          </w:p>
          <w:p w14:paraId="7A34B1C4" w14:textId="77777777" w:rsidR="00E563D5" w:rsidRPr="00D02E0B" w:rsidRDefault="00E563D5" w:rsidP="00E154EB">
            <w:pPr>
              <w:rPr>
                <w:i/>
                <w:color w:val="FF0000"/>
                <w:sz w:val="16"/>
                <w:szCs w:val="16"/>
              </w:rPr>
            </w:pPr>
          </w:p>
          <w:p w14:paraId="7D5FB7CC" w14:textId="77777777" w:rsidR="00E563D5" w:rsidRDefault="00E563D5" w:rsidP="00E154EB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Neighbourhood problems:</w:t>
            </w:r>
          </w:p>
          <w:p w14:paraId="450DB8E9" w14:textId="189F0980" w:rsidR="00E563D5" w:rsidRDefault="00E563D5" w:rsidP="00E154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3-way with </w:t>
            </w:r>
            <w:r w:rsidRPr="0088290B">
              <w:rPr>
                <w:sz w:val="16"/>
                <w:szCs w:val="16"/>
                <w:u w:val="single"/>
              </w:rPr>
              <w:t>gender</w:t>
            </w:r>
            <w:r>
              <w:rPr>
                <w:sz w:val="16"/>
                <w:szCs w:val="16"/>
              </w:rPr>
              <w:t xml:space="preserve"> by </w:t>
            </w:r>
            <w:r w:rsidRPr="0088290B">
              <w:rPr>
                <w:sz w:val="16"/>
                <w:szCs w:val="16"/>
                <w:u w:val="single"/>
              </w:rPr>
              <w:t>received social support</w:t>
            </w:r>
          </w:p>
          <w:p w14:paraId="118D6DD6" w14:textId="5EE9A938" w:rsidR="00E563D5" w:rsidRPr="009D3FEF" w:rsidRDefault="00E563D5" w:rsidP="00E154EB">
            <w:pPr>
              <w:rPr>
                <w:sz w:val="16"/>
                <w:szCs w:val="16"/>
              </w:rPr>
            </w:pPr>
            <w:r w:rsidRPr="009D3FEF">
              <w:rPr>
                <w:sz w:val="16"/>
                <w:szCs w:val="16"/>
              </w:rPr>
              <w:t>Males</w:t>
            </w:r>
            <w:r>
              <w:rPr>
                <w:sz w:val="16"/>
                <w:szCs w:val="16"/>
              </w:rPr>
              <w:t>: b = -0.</w:t>
            </w:r>
            <w:r w:rsidRPr="009D3FEF">
              <w:rPr>
                <w:sz w:val="16"/>
                <w:szCs w:val="16"/>
              </w:rPr>
              <w:t>095, p&lt;.05</w:t>
            </w:r>
          </w:p>
          <w:p w14:paraId="79BB54B3" w14:textId="283C31EB" w:rsidR="00E563D5" w:rsidRPr="009D3FEF" w:rsidRDefault="00E563D5" w:rsidP="00E154EB">
            <w:pPr>
              <w:rPr>
                <w:sz w:val="16"/>
                <w:szCs w:val="16"/>
              </w:rPr>
            </w:pPr>
            <w:r w:rsidRPr="009D3FEF">
              <w:rPr>
                <w:sz w:val="16"/>
                <w:szCs w:val="16"/>
              </w:rPr>
              <w:t xml:space="preserve">Received social support not a moderator </w:t>
            </w:r>
          </w:p>
          <w:p w14:paraId="22AD4C71" w14:textId="45F430F9" w:rsidR="00E563D5" w:rsidRPr="009D3FEF" w:rsidRDefault="00E563D5" w:rsidP="00E154EB">
            <w:pPr>
              <w:rPr>
                <w:sz w:val="16"/>
                <w:szCs w:val="16"/>
              </w:rPr>
            </w:pPr>
            <w:r w:rsidRPr="009D3FEF">
              <w:rPr>
                <w:color w:val="FF0000"/>
                <w:sz w:val="16"/>
                <w:szCs w:val="16"/>
              </w:rPr>
              <w:t>(</w:t>
            </w:r>
            <w:r w:rsidR="0058368D">
              <w:rPr>
                <w:color w:val="FF0000"/>
                <w:sz w:val="16"/>
                <w:szCs w:val="16"/>
              </w:rPr>
              <w:t>personal/crime-related safety</w:t>
            </w:r>
            <w:r w:rsidRPr="009D3FEF">
              <w:rPr>
                <w:color w:val="FF0000"/>
                <w:sz w:val="16"/>
                <w:szCs w:val="16"/>
              </w:rPr>
              <w:t xml:space="preserve"> </w:t>
            </w:r>
            <w:r w:rsidR="002A0696">
              <w:rPr>
                <w:color w:val="FF0000"/>
                <w:sz w:val="16"/>
                <w:szCs w:val="16"/>
              </w:rPr>
              <w:t>-</w:t>
            </w:r>
            <w:r w:rsidR="002A0696" w:rsidRPr="009D3FEF">
              <w:rPr>
                <w:b/>
                <w:color w:val="FF0000"/>
                <w:sz w:val="16"/>
                <w:szCs w:val="16"/>
              </w:rPr>
              <w:t>*</w:t>
            </w:r>
            <w:r w:rsidRPr="009D3FEF">
              <w:rPr>
                <w:b/>
                <w:color w:val="FF0000"/>
                <w:sz w:val="16"/>
                <w:szCs w:val="16"/>
              </w:rPr>
              <w:t>0.495</w:t>
            </w:r>
            <w:r w:rsidRPr="009D3FEF">
              <w:rPr>
                <w:color w:val="FF0000"/>
                <w:sz w:val="16"/>
                <w:szCs w:val="16"/>
              </w:rPr>
              <w:t>)</w:t>
            </w:r>
          </w:p>
          <w:p w14:paraId="6D5A56CD" w14:textId="2853C39D" w:rsidR="00E563D5" w:rsidRPr="0088290B" w:rsidRDefault="00E563D5" w:rsidP="00E154EB">
            <w:pPr>
              <w:rPr>
                <w:sz w:val="16"/>
                <w:szCs w:val="16"/>
              </w:rPr>
            </w:pPr>
            <w:r w:rsidRPr="0088290B">
              <w:rPr>
                <w:sz w:val="16"/>
                <w:szCs w:val="16"/>
              </w:rPr>
              <w:t>Females:</w:t>
            </w:r>
          </w:p>
          <w:p w14:paraId="2CB05499" w14:textId="23158D36" w:rsidR="00E563D5" w:rsidRPr="009D3FEF" w:rsidRDefault="00E563D5" w:rsidP="00E154EB">
            <w:pPr>
              <w:rPr>
                <w:sz w:val="16"/>
                <w:szCs w:val="16"/>
              </w:rPr>
            </w:pPr>
            <w:r w:rsidRPr="0088290B">
              <w:rPr>
                <w:sz w:val="16"/>
                <w:szCs w:val="16"/>
              </w:rPr>
              <w:t>Low received social support (-1SD)</w:t>
            </w:r>
            <w:r>
              <w:rPr>
                <w:sz w:val="16"/>
                <w:szCs w:val="16"/>
              </w:rPr>
              <w:t>: b</w:t>
            </w:r>
            <w:r w:rsidRPr="009D3FEF">
              <w:rPr>
                <w:sz w:val="16"/>
                <w:szCs w:val="16"/>
              </w:rPr>
              <w:t xml:space="preserve"> = 0.211, p&lt;.05</w:t>
            </w:r>
          </w:p>
          <w:p w14:paraId="03AA2DAE" w14:textId="1D8636EC" w:rsidR="00E563D5" w:rsidRPr="009D3FEF" w:rsidRDefault="00E563D5" w:rsidP="00E154EB">
            <w:pPr>
              <w:rPr>
                <w:b/>
                <w:color w:val="FF0000"/>
                <w:sz w:val="16"/>
                <w:szCs w:val="16"/>
              </w:rPr>
            </w:pPr>
            <w:r w:rsidRPr="009D3FEF">
              <w:rPr>
                <w:color w:val="FF0000"/>
                <w:sz w:val="16"/>
                <w:szCs w:val="16"/>
              </w:rPr>
              <w:t>(</w:t>
            </w:r>
            <w:r w:rsidR="0058368D">
              <w:rPr>
                <w:color w:val="FF0000"/>
                <w:sz w:val="16"/>
                <w:szCs w:val="16"/>
              </w:rPr>
              <w:t>personal/crime-related safety</w:t>
            </w:r>
            <w:r w:rsidRPr="009D3FEF">
              <w:rPr>
                <w:color w:val="FF0000"/>
                <w:sz w:val="16"/>
                <w:szCs w:val="16"/>
              </w:rPr>
              <w:t xml:space="preserve"> </w:t>
            </w:r>
            <w:r w:rsidR="002A0696">
              <w:rPr>
                <w:b/>
                <w:color w:val="FF0000"/>
                <w:sz w:val="16"/>
                <w:szCs w:val="16"/>
              </w:rPr>
              <w:t>-</w:t>
            </w:r>
            <w:r w:rsidR="002A0696" w:rsidRPr="009D3FEF">
              <w:rPr>
                <w:b/>
                <w:color w:val="FF0000"/>
                <w:sz w:val="16"/>
                <w:szCs w:val="16"/>
              </w:rPr>
              <w:t>*</w:t>
            </w:r>
            <w:r w:rsidRPr="009D3FEF">
              <w:rPr>
                <w:b/>
                <w:color w:val="FF0000"/>
                <w:sz w:val="16"/>
                <w:szCs w:val="16"/>
              </w:rPr>
              <w:t>0.101)</w:t>
            </w:r>
          </w:p>
          <w:p w14:paraId="4E9A4A14" w14:textId="103A6A29" w:rsidR="00E563D5" w:rsidRPr="009D3FEF" w:rsidRDefault="00E563D5" w:rsidP="00E154EB">
            <w:pPr>
              <w:rPr>
                <w:sz w:val="16"/>
                <w:szCs w:val="16"/>
              </w:rPr>
            </w:pPr>
            <w:r w:rsidRPr="0088290B">
              <w:rPr>
                <w:sz w:val="16"/>
                <w:szCs w:val="16"/>
              </w:rPr>
              <w:t>High/average received social support</w:t>
            </w:r>
            <w:r>
              <w:rPr>
                <w:sz w:val="16"/>
                <w:szCs w:val="16"/>
              </w:rPr>
              <w:t xml:space="preserve">: </w:t>
            </w:r>
            <w:r w:rsidRPr="009D3FEF">
              <w:rPr>
                <w:sz w:val="16"/>
                <w:szCs w:val="16"/>
              </w:rPr>
              <w:t>p&gt;.05</w:t>
            </w:r>
          </w:p>
          <w:p w14:paraId="1018B437" w14:textId="03507D05" w:rsidR="00E563D5" w:rsidRPr="00DF0FB6" w:rsidRDefault="00E563D5" w:rsidP="0058368D">
            <w:pPr>
              <w:rPr>
                <w:sz w:val="16"/>
                <w:szCs w:val="16"/>
              </w:rPr>
            </w:pPr>
            <w:r w:rsidRPr="009D3FEF">
              <w:rPr>
                <w:color w:val="FF0000"/>
                <w:sz w:val="16"/>
                <w:szCs w:val="16"/>
              </w:rPr>
              <w:t>(</w:t>
            </w:r>
            <w:r w:rsidR="0058368D">
              <w:rPr>
                <w:color w:val="FF0000"/>
                <w:sz w:val="16"/>
                <w:szCs w:val="16"/>
              </w:rPr>
              <w:t>personal/crime</w:t>
            </w:r>
            <w:r w:rsidR="002A0696">
              <w:rPr>
                <w:color w:val="FF0000"/>
                <w:sz w:val="16"/>
                <w:szCs w:val="16"/>
              </w:rPr>
              <w:t>-</w:t>
            </w:r>
            <w:r w:rsidR="0058368D">
              <w:rPr>
                <w:color w:val="FF0000"/>
                <w:sz w:val="16"/>
                <w:szCs w:val="16"/>
              </w:rPr>
              <w:t>related safety</w:t>
            </w:r>
            <w:r w:rsidRPr="009D3FEF">
              <w:rPr>
                <w:color w:val="FF0000"/>
                <w:sz w:val="16"/>
                <w:szCs w:val="16"/>
              </w:rPr>
              <w:t xml:space="preserve"> </w:t>
            </w:r>
            <w:r w:rsidRPr="009D3FEF">
              <w:rPr>
                <w:b/>
                <w:color w:val="FF0000"/>
                <w:sz w:val="16"/>
                <w:szCs w:val="16"/>
              </w:rPr>
              <w:t>0*0.405</w:t>
            </w:r>
            <w:r w:rsidRPr="009D3FEF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EC65861" w14:textId="5911ADDE" w:rsidR="00E563D5" w:rsidRPr="00197683" w:rsidRDefault="00E563D5" w:rsidP="00E154EB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Fractional weights needed to account for moderating effects (subgroup of sample).</w:t>
            </w:r>
          </w:p>
        </w:tc>
      </w:tr>
      <w:tr w:rsidR="00E563D5" w:rsidRPr="00C55CA2" w14:paraId="153FFDE1" w14:textId="77777777" w:rsidTr="00937CDA">
        <w:tc>
          <w:tcPr>
            <w:tcW w:w="227" w:type="dxa"/>
            <w:shd w:val="clear" w:color="auto" w:fill="auto"/>
          </w:tcPr>
          <w:p w14:paraId="1D2C63BF" w14:textId="1AB1E86E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67</w:t>
            </w:r>
          </w:p>
        </w:tc>
        <w:tc>
          <w:tcPr>
            <w:tcW w:w="1735" w:type="dxa"/>
            <w:shd w:val="clear" w:color="auto" w:fill="auto"/>
          </w:tcPr>
          <w:p w14:paraId="2EC41CB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EDF86CB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Schulman et al., 2002</w:t>
            </w:r>
          </w:p>
        </w:tc>
        <w:tc>
          <w:tcPr>
            <w:tcW w:w="1701" w:type="dxa"/>
            <w:shd w:val="clear" w:color="auto" w:fill="auto"/>
          </w:tcPr>
          <w:p w14:paraId="7042F59B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N = 117 (urban, rural);</w:t>
            </w:r>
          </w:p>
          <w:p w14:paraId="53D52FAC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Age: ≥ 65 years;</w:t>
            </w:r>
          </w:p>
          <w:p w14:paraId="3492B6C5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81% female;</w:t>
            </w:r>
          </w:p>
          <w:p w14:paraId="7B7A82DF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100% of eligible participants based on data availability in clinic records;</w:t>
            </w:r>
          </w:p>
          <w:p w14:paraId="25FBA704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Community dwellers;</w:t>
            </w:r>
          </w:p>
          <w:p w14:paraId="4242FDA0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Kentucky, USA;</w:t>
            </w:r>
          </w:p>
          <w:p w14:paraId="1F08AD4E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American</w:t>
            </w:r>
          </w:p>
        </w:tc>
        <w:tc>
          <w:tcPr>
            <w:tcW w:w="1843" w:type="dxa"/>
            <w:shd w:val="clear" w:color="auto" w:fill="auto"/>
          </w:tcPr>
          <w:p w14:paraId="2AED5C6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6EFFD2A8" w14:textId="341D6E2B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Cluster: none</w:t>
            </w:r>
            <w:r>
              <w:rPr>
                <w:sz w:val="16"/>
                <w:szCs w:val="16"/>
              </w:rPr>
              <w:t>;</w:t>
            </w:r>
          </w:p>
          <w:p w14:paraId="67416A0B" w14:textId="09C4A7C1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Individual: convenience;</w:t>
            </w:r>
          </w:p>
          <w:p w14:paraId="538E214E" w14:textId="77777777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urban/rural;</w:t>
            </w:r>
          </w:p>
          <w:p w14:paraId="0EA08A1A" w14:textId="77777777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Neighbourhood definition:</w:t>
            </w:r>
          </w:p>
          <w:p w14:paraId="3FDEB5FA" w14:textId="78F7BAFE" w:rsidR="00E563D5" w:rsidRPr="00FA2BE1" w:rsidRDefault="00E563D5" w:rsidP="004C163F">
            <w:pPr>
              <w:rPr>
                <w:color w:val="0070C0"/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ot specified</w:t>
            </w:r>
          </w:p>
        </w:tc>
        <w:tc>
          <w:tcPr>
            <w:tcW w:w="1559" w:type="dxa"/>
            <w:shd w:val="clear" w:color="auto" w:fill="auto"/>
          </w:tcPr>
          <w:p w14:paraId="5DF809F1" w14:textId="072C10D3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Gender, living arrangements, marital status, education, age, self-reported chronic medical conditions, number of children living within one hour, ADLs, IADLs, number of social activities</w:t>
            </w:r>
          </w:p>
        </w:tc>
        <w:tc>
          <w:tcPr>
            <w:tcW w:w="1644" w:type="dxa"/>
            <w:shd w:val="clear" w:color="auto" w:fill="auto"/>
          </w:tcPr>
          <w:p w14:paraId="0FA23F64" w14:textId="1513B139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5E6694D3" w14:textId="203E6882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 (30 items) (score 11+);</w:t>
            </w:r>
          </w:p>
          <w:p w14:paraId="2068570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DDF11AA" w14:textId="6011E506" w:rsidR="00E563D5" w:rsidRPr="00CC6241" w:rsidRDefault="00E563D5" w:rsidP="00D04BD9">
            <w:pPr>
              <w:rPr>
                <w:sz w:val="16"/>
                <w:szCs w:val="16"/>
              </w:rPr>
            </w:pPr>
            <w:r w:rsidRPr="00E34A09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51B57F19" w14:textId="1A4FF866" w:rsidR="00E563D5" w:rsidRDefault="00C36B1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3AD9C1D7" w14:textId="2ACC56BF" w:rsidR="00E563D5" w:rsidRPr="006A2449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Urban/rural (urbanisation</w:t>
            </w:r>
            <w:r w:rsidR="00C36B15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4EEE3430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23550289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 (backward selection)</w:t>
            </w:r>
          </w:p>
        </w:tc>
        <w:tc>
          <w:tcPr>
            <w:tcW w:w="1276" w:type="dxa"/>
            <w:shd w:val="clear" w:color="auto" w:fill="auto"/>
          </w:tcPr>
          <w:p w14:paraId="0F4F073B" w14:textId="710112FA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 w:rsidRPr="00B30D33">
              <w:rPr>
                <w:i/>
                <w:color w:val="FF0000"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0FA1A42F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65D52485" w14:textId="77777777" w:rsidR="00E563D5" w:rsidRDefault="00E563D5" w:rsidP="00D04BD9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Urban/rural:</w:t>
            </w:r>
          </w:p>
          <w:p w14:paraId="3CE6E419" w14:textId="026FA1DF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OR=3.8; p=.0054</w:t>
            </w:r>
          </w:p>
          <w:p w14:paraId="00C96E80" w14:textId="77777777" w:rsidR="00E563D5" w:rsidRPr="006A2449" w:rsidRDefault="00E563D5" w:rsidP="00D04BD9">
            <w:pPr>
              <w:rPr>
                <w:sz w:val="16"/>
                <w:szCs w:val="16"/>
              </w:rPr>
            </w:pPr>
            <w:r w:rsidRPr="006A2449">
              <w:rPr>
                <w:color w:val="FF0000"/>
                <w:sz w:val="16"/>
                <w:szCs w:val="16"/>
              </w:rPr>
              <w:t xml:space="preserve">(urbanisation </w:t>
            </w:r>
            <w:r w:rsidRPr="006A2449">
              <w:rPr>
                <w:b/>
                <w:color w:val="FF0000"/>
                <w:sz w:val="16"/>
                <w:szCs w:val="16"/>
              </w:rPr>
              <w:t>+</w:t>
            </w:r>
            <w:r w:rsidRPr="006A244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A0C8B1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43E36453" w14:textId="77777777" w:rsidTr="00937CDA">
        <w:tc>
          <w:tcPr>
            <w:tcW w:w="227" w:type="dxa"/>
            <w:shd w:val="clear" w:color="auto" w:fill="auto"/>
          </w:tcPr>
          <w:p w14:paraId="2A131DFF" w14:textId="32F5EF57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</w:t>
            </w:r>
          </w:p>
        </w:tc>
        <w:tc>
          <w:tcPr>
            <w:tcW w:w="1735" w:type="dxa"/>
            <w:shd w:val="clear" w:color="auto" w:fill="auto"/>
          </w:tcPr>
          <w:p w14:paraId="5D17082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1002A656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Sengupta &amp; Benjamin, </w:t>
            </w:r>
            <w:r>
              <w:rPr>
                <w:sz w:val="16"/>
                <w:szCs w:val="16"/>
              </w:rPr>
              <w:lastRenderedPageBreak/>
              <w:t xml:space="preserve">2015 </w:t>
            </w:r>
          </w:p>
        </w:tc>
        <w:tc>
          <w:tcPr>
            <w:tcW w:w="1701" w:type="dxa"/>
            <w:shd w:val="clear" w:color="auto" w:fill="auto"/>
          </w:tcPr>
          <w:p w14:paraId="50B3E1CC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lastRenderedPageBreak/>
              <w:t>N = 3038 (urban, rural);</w:t>
            </w:r>
          </w:p>
          <w:p w14:paraId="1FEA1D90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Mean age ≈ 68 years;</w:t>
            </w:r>
          </w:p>
          <w:p w14:paraId="737CD79B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lastRenderedPageBreak/>
              <w:t>54% female;</w:t>
            </w:r>
          </w:p>
          <w:p w14:paraId="17683B4A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</w:t>
            </w:r>
            <w:r w:rsidRPr="00112A37">
              <w:rPr>
                <w:sz w:val="16"/>
                <w:szCs w:val="16"/>
              </w:rPr>
              <w:t>;</w:t>
            </w:r>
          </w:p>
          <w:p w14:paraId="14B7419B" w14:textId="77777777" w:rsidR="00E563D5" w:rsidRPr="00112A37" w:rsidRDefault="00E563D5" w:rsidP="00D04BD9">
            <w:pPr>
              <w:rPr>
                <w:sz w:val="16"/>
                <w:szCs w:val="16"/>
              </w:rPr>
            </w:pPr>
            <w:r w:rsidRPr="00112A37">
              <w:rPr>
                <w:sz w:val="16"/>
                <w:szCs w:val="16"/>
              </w:rPr>
              <w:t>Community dwellers;</w:t>
            </w:r>
          </w:p>
          <w:p w14:paraId="555C81DE" w14:textId="77777777" w:rsidR="00E563D5" w:rsidRPr="00112A37" w:rsidRDefault="00E563D5" w:rsidP="00D04BD9">
            <w:pPr>
              <w:rPr>
                <w:sz w:val="16"/>
                <w:szCs w:val="16"/>
                <w:lang w:val="en-US" w:eastAsia="zh-CN"/>
              </w:rPr>
            </w:pPr>
            <w:r w:rsidRPr="00112A37">
              <w:rPr>
                <w:sz w:val="16"/>
                <w:szCs w:val="16"/>
              </w:rPr>
              <w:t>India</w:t>
            </w:r>
            <w:r w:rsidRPr="00112A37">
              <w:rPr>
                <w:sz w:val="16"/>
                <w:szCs w:val="16"/>
                <w:lang w:val="en-US" w:eastAsia="zh-CN"/>
              </w:rPr>
              <w:t>;</w:t>
            </w:r>
          </w:p>
          <w:p w14:paraId="58EF0214" w14:textId="77777777" w:rsidR="00E563D5" w:rsidRPr="00112A37" w:rsidRDefault="00E563D5" w:rsidP="00D04BD9">
            <w:pPr>
              <w:rPr>
                <w:sz w:val="16"/>
                <w:szCs w:val="16"/>
                <w:lang w:val="en-US"/>
              </w:rPr>
            </w:pPr>
            <w:r w:rsidRPr="00112A37">
              <w:rPr>
                <w:sz w:val="16"/>
                <w:szCs w:val="16"/>
                <w:lang w:val="en-US"/>
              </w:rPr>
              <w:t>Indian</w:t>
            </w:r>
          </w:p>
        </w:tc>
        <w:tc>
          <w:tcPr>
            <w:tcW w:w="1843" w:type="dxa"/>
            <w:shd w:val="clear" w:color="auto" w:fill="auto"/>
          </w:tcPr>
          <w:p w14:paraId="642FB0B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Cross-sectional;</w:t>
            </w:r>
          </w:p>
          <w:p w14:paraId="149AB166" w14:textId="681823DC" w:rsidR="00E563D5" w:rsidRPr="009A702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9A702A">
              <w:rPr>
                <w:sz w:val="16"/>
                <w:szCs w:val="16"/>
              </w:rPr>
              <w:t>none</w:t>
            </w:r>
            <w:r>
              <w:rPr>
                <w:sz w:val="16"/>
                <w:szCs w:val="16"/>
              </w:rPr>
              <w:t>;</w:t>
            </w:r>
          </w:p>
          <w:p w14:paraId="0D945EE3" w14:textId="0124B0A0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lastRenderedPageBreak/>
              <w:t>Individual: not stated</w:t>
            </w:r>
            <w:r>
              <w:rPr>
                <w:sz w:val="16"/>
                <w:szCs w:val="16"/>
              </w:rPr>
              <w:t>;</w:t>
            </w:r>
          </w:p>
          <w:p w14:paraId="4267937F" w14:textId="7798ADB5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Stratification: none</w:t>
            </w:r>
            <w:r>
              <w:rPr>
                <w:sz w:val="16"/>
                <w:szCs w:val="16"/>
              </w:rPr>
              <w:t>;</w:t>
            </w:r>
          </w:p>
          <w:p w14:paraId="1A92350C" w14:textId="77777777" w:rsidR="00E563D5" w:rsidRPr="009A702A" w:rsidRDefault="00E563D5" w:rsidP="00D04BD9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Neighbourhood definition:</w:t>
            </w:r>
          </w:p>
          <w:p w14:paraId="7609D2E4" w14:textId="361F2DFD" w:rsidR="00E563D5" w:rsidRPr="00CC6241" w:rsidRDefault="00E563D5" w:rsidP="003076F5">
            <w:pPr>
              <w:rPr>
                <w:sz w:val="16"/>
                <w:szCs w:val="16"/>
              </w:rPr>
            </w:pPr>
            <w:r w:rsidRPr="009A702A">
              <w:rPr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>t specified</w:t>
            </w:r>
          </w:p>
        </w:tc>
        <w:tc>
          <w:tcPr>
            <w:tcW w:w="1559" w:type="dxa"/>
            <w:shd w:val="clear" w:color="auto" w:fill="auto"/>
          </w:tcPr>
          <w:p w14:paraId="71EC643E" w14:textId="7665787A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Gender, age, marital status, type of family, </w:t>
            </w:r>
            <w:r>
              <w:rPr>
                <w:sz w:val="16"/>
                <w:szCs w:val="16"/>
              </w:rPr>
              <w:lastRenderedPageBreak/>
              <w:t xml:space="preserve">education, occupation, income, functional impairment, </w:t>
            </w:r>
            <w:r w:rsidRPr="00585DEA">
              <w:rPr>
                <w:sz w:val="16"/>
                <w:szCs w:val="16"/>
                <w:highlight w:val="yellow"/>
              </w:rPr>
              <w:t>cognitive impairment</w:t>
            </w:r>
          </w:p>
        </w:tc>
        <w:tc>
          <w:tcPr>
            <w:tcW w:w="1644" w:type="dxa"/>
            <w:shd w:val="clear" w:color="auto" w:fill="auto"/>
          </w:tcPr>
          <w:p w14:paraId="14CEA2A0" w14:textId="3DC0A025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56419097" w14:textId="7E715D0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GDS-15 (score 6+);</w:t>
            </w:r>
          </w:p>
          <w:p w14:paraId="2C54E11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validated;</w:t>
            </w:r>
          </w:p>
          <w:p w14:paraId="4F4C59AB" w14:textId="4BBBCB41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  <w:p w14:paraId="3F18C9F1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507EDB4" w14:textId="02693CD9" w:rsidR="00E563D5" w:rsidRDefault="00C36B1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0C36F35A" w14:textId="1544B134" w:rsidR="00E563D5" w:rsidRPr="00CC6241" w:rsidRDefault="00E563D5" w:rsidP="00D04BD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Rural/urban (urbanisation</w:t>
            </w:r>
            <w:r w:rsidR="00EA68AD">
              <w:rPr>
                <w:sz w:val="16"/>
                <w:szCs w:val="16"/>
              </w:rPr>
              <w:t xml:space="preserve">, </w:t>
            </w:r>
            <w:r w:rsidR="00EA68AD">
              <w:rPr>
                <w:sz w:val="16"/>
                <w:szCs w:val="16"/>
              </w:rPr>
              <w:lastRenderedPageBreak/>
              <w:t>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332278D2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None</w:t>
            </w:r>
          </w:p>
        </w:tc>
        <w:tc>
          <w:tcPr>
            <w:tcW w:w="1418" w:type="dxa"/>
            <w:shd w:val="clear" w:color="auto" w:fill="auto"/>
          </w:tcPr>
          <w:p w14:paraId="4C81E1D0" w14:textId="3E7E524A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</w:tc>
        <w:tc>
          <w:tcPr>
            <w:tcW w:w="1276" w:type="dxa"/>
            <w:shd w:val="clear" w:color="auto" w:fill="auto"/>
          </w:tcPr>
          <w:p w14:paraId="2DC0B404" w14:textId="67DE4696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02E0B">
              <w:rPr>
                <w:i/>
                <w:color w:val="FF0000"/>
                <w:sz w:val="16"/>
                <w:szCs w:val="16"/>
              </w:rPr>
              <w:lastRenderedPageBreak/>
              <w:t>depressi</w:t>
            </w:r>
            <w:r>
              <w:rPr>
                <w:i/>
                <w:color w:val="FF0000"/>
                <w:sz w:val="16"/>
                <w:szCs w:val="16"/>
              </w:rPr>
              <w:t>on</w:t>
            </w:r>
          </w:p>
          <w:p w14:paraId="00FB6BCF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54C6D3EB" w14:textId="77777777" w:rsidR="00E563D5" w:rsidRDefault="00E563D5" w:rsidP="00D04BD9">
            <w:pPr>
              <w:rPr>
                <w:sz w:val="16"/>
                <w:szCs w:val="16"/>
              </w:rPr>
            </w:pPr>
            <w:r w:rsidRPr="007216CF">
              <w:rPr>
                <w:sz w:val="16"/>
                <w:szCs w:val="16"/>
                <w:highlight w:val="yellow"/>
              </w:rPr>
              <w:t>Urban/rural:</w:t>
            </w:r>
          </w:p>
          <w:p w14:paraId="6ABCCFBC" w14:textId="41C931F3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OR=1.67; p=.002</w:t>
            </w:r>
          </w:p>
          <w:p w14:paraId="687A58AE" w14:textId="77777777" w:rsidR="00E563D5" w:rsidRPr="00CC6241" w:rsidRDefault="00E563D5" w:rsidP="00D04BD9">
            <w:pPr>
              <w:rPr>
                <w:i/>
                <w:sz w:val="16"/>
                <w:szCs w:val="16"/>
              </w:rPr>
            </w:pPr>
            <w:r w:rsidRPr="006A2449">
              <w:rPr>
                <w:color w:val="FF0000"/>
                <w:sz w:val="16"/>
                <w:szCs w:val="16"/>
              </w:rPr>
              <w:t xml:space="preserve">(urbanisation </w:t>
            </w:r>
            <w:r w:rsidRPr="006A2449">
              <w:rPr>
                <w:b/>
                <w:color w:val="FF0000"/>
                <w:sz w:val="16"/>
                <w:szCs w:val="16"/>
              </w:rPr>
              <w:t>+</w:t>
            </w:r>
            <w:r w:rsidRPr="006A244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8A8EEF1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665B5EE0" w14:textId="77777777" w:rsidTr="00937CDA">
        <w:tc>
          <w:tcPr>
            <w:tcW w:w="227" w:type="dxa"/>
            <w:shd w:val="clear" w:color="auto" w:fill="auto"/>
          </w:tcPr>
          <w:p w14:paraId="55A27B17" w14:textId="2D592C67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69</w:t>
            </w:r>
          </w:p>
        </w:tc>
        <w:tc>
          <w:tcPr>
            <w:tcW w:w="1735" w:type="dxa"/>
            <w:shd w:val="clear" w:color="auto" w:fill="auto"/>
          </w:tcPr>
          <w:p w14:paraId="145448F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4A647D0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et al., 2012</w:t>
            </w:r>
          </w:p>
        </w:tc>
        <w:tc>
          <w:tcPr>
            <w:tcW w:w="1701" w:type="dxa"/>
            <w:shd w:val="clear" w:color="auto" w:fill="auto"/>
          </w:tcPr>
          <w:p w14:paraId="0C1E846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809 (urban, rural);</w:t>
            </w:r>
          </w:p>
          <w:p w14:paraId="09C99EF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70 years;</w:t>
            </w:r>
          </w:p>
          <w:p w14:paraId="16E30FE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49% female;</w:t>
            </w:r>
          </w:p>
          <w:p w14:paraId="1FE65CB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= 95%;</w:t>
            </w:r>
          </w:p>
          <w:p w14:paraId="6380017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40C43CE5" w14:textId="77777777" w:rsidR="00E563D5" w:rsidRPr="00FB13A0" w:rsidRDefault="00E563D5" w:rsidP="00D04BD9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Hunan, China;</w:t>
            </w:r>
          </w:p>
          <w:p w14:paraId="4360E5CC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Chinese</w:t>
            </w:r>
          </w:p>
        </w:tc>
        <w:tc>
          <w:tcPr>
            <w:tcW w:w="1843" w:type="dxa"/>
            <w:shd w:val="clear" w:color="auto" w:fill="auto"/>
          </w:tcPr>
          <w:p w14:paraId="775C9D5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70C474E" w14:textId="302B4C6D" w:rsidR="00E563D5" w:rsidRPr="00CF620F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Cluster: </w:t>
            </w:r>
            <w:r w:rsidRPr="00CF620F">
              <w:rPr>
                <w:sz w:val="16"/>
                <w:szCs w:val="16"/>
              </w:rPr>
              <w:t>villages &amp;</w:t>
            </w:r>
            <w:r>
              <w:rPr>
                <w:sz w:val="16"/>
                <w:szCs w:val="16"/>
              </w:rPr>
              <w:t xml:space="preserve"> </w:t>
            </w:r>
            <w:r w:rsidRPr="00CF620F">
              <w:rPr>
                <w:sz w:val="16"/>
                <w:szCs w:val="16"/>
              </w:rPr>
              <w:t>residential quarters (random cluster sampling);</w:t>
            </w:r>
          </w:p>
          <w:p w14:paraId="6D184031" w14:textId="188DE024" w:rsidR="00E563D5" w:rsidRPr="00CF620F" w:rsidRDefault="00E563D5" w:rsidP="00D04BD9">
            <w:pPr>
              <w:rPr>
                <w:sz w:val="16"/>
                <w:szCs w:val="16"/>
              </w:rPr>
            </w:pPr>
            <w:r w:rsidRPr="00CF620F">
              <w:rPr>
                <w:sz w:val="16"/>
                <w:szCs w:val="16"/>
              </w:rPr>
              <w:t xml:space="preserve">Individual: </w:t>
            </w:r>
            <w:r w:rsidRPr="00686CAF">
              <w:rPr>
                <w:sz w:val="16"/>
                <w:szCs w:val="16"/>
              </w:rPr>
              <w:t>random proportional to population of older adults;</w:t>
            </w:r>
            <w:r w:rsidRPr="00CF620F">
              <w:rPr>
                <w:sz w:val="16"/>
                <w:szCs w:val="16"/>
              </w:rPr>
              <w:t xml:space="preserve"> </w:t>
            </w:r>
          </w:p>
          <w:p w14:paraId="5663953B" w14:textId="02D64F30" w:rsidR="00E563D5" w:rsidRPr="00CF620F" w:rsidRDefault="00E563D5" w:rsidP="00D04BD9">
            <w:pPr>
              <w:rPr>
                <w:sz w:val="16"/>
                <w:szCs w:val="16"/>
              </w:rPr>
            </w:pPr>
            <w:r w:rsidRPr="00CF620F">
              <w:rPr>
                <w:sz w:val="16"/>
                <w:szCs w:val="16"/>
              </w:rPr>
              <w:t>Stratification: location &amp; population density</w:t>
            </w:r>
            <w:r>
              <w:rPr>
                <w:sz w:val="16"/>
                <w:szCs w:val="16"/>
              </w:rPr>
              <w:t>;</w:t>
            </w:r>
          </w:p>
          <w:p w14:paraId="4560D4F8" w14:textId="25AF0CDC" w:rsidR="00E563D5" w:rsidRPr="00CF620F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</w:t>
            </w:r>
            <w:r w:rsidRPr="00CF620F">
              <w:rPr>
                <w:sz w:val="16"/>
                <w:szCs w:val="16"/>
              </w:rPr>
              <w:t>:</w:t>
            </w:r>
          </w:p>
          <w:p w14:paraId="2ED71472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CF620F">
              <w:rPr>
                <w:sz w:val="16"/>
                <w:szCs w:val="16"/>
              </w:rPr>
              <w:t>villages (rural) &amp; residential quarters (urban)</w:t>
            </w:r>
          </w:p>
        </w:tc>
        <w:tc>
          <w:tcPr>
            <w:tcW w:w="1559" w:type="dxa"/>
            <w:shd w:val="clear" w:color="auto" w:fill="auto"/>
          </w:tcPr>
          <w:p w14:paraId="0C3837E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63C54E44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</w:tcPr>
          <w:p w14:paraId="23586D2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125F707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 GDS-30;</w:t>
            </w:r>
          </w:p>
          <w:p w14:paraId="726976A4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52F95861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42C0632B" w14:textId="6A21965E" w:rsidR="00E563D5" w:rsidRDefault="00C36B1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69A951F8" w14:textId="06A9B79F" w:rsidR="00E563D5" w:rsidRPr="00CC6241" w:rsidRDefault="00C36B15" w:rsidP="00D04BD9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E563D5">
              <w:rPr>
                <w:sz w:val="16"/>
                <w:szCs w:val="16"/>
              </w:rPr>
              <w:t>rban/rural (urbanisation</w:t>
            </w:r>
            <w:r w:rsidR="00EA68AD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1FBA7FC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50C478E4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1C5E91E1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BB5D4E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t-test</w:t>
            </w:r>
          </w:p>
          <w:p w14:paraId="79B64204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730F306A" w14:textId="4D396CE3" w:rsidR="00E563D5" w:rsidRPr="00CC6241" w:rsidRDefault="00E563D5" w:rsidP="00D04BD9">
            <w:pPr>
              <w:rPr>
                <w:sz w:val="16"/>
                <w:szCs w:val="16"/>
              </w:rPr>
            </w:pPr>
            <w:r w:rsidRPr="00FE2C45">
              <w:rPr>
                <w:color w:val="FF0000"/>
                <w:sz w:val="16"/>
                <w:szCs w:val="16"/>
              </w:rPr>
              <w:t>(did not account for sampling design/clustering; not reported mean difference and its SE)</w:t>
            </w:r>
          </w:p>
        </w:tc>
        <w:tc>
          <w:tcPr>
            <w:tcW w:w="1276" w:type="dxa"/>
            <w:shd w:val="clear" w:color="auto" w:fill="auto"/>
          </w:tcPr>
          <w:p w14:paraId="28C13DE2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17E0F223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186FC5D2" w14:textId="77777777" w:rsidR="00E563D5" w:rsidRDefault="00E563D5" w:rsidP="00D04BD9">
            <w:pPr>
              <w:rPr>
                <w:sz w:val="16"/>
                <w:szCs w:val="16"/>
              </w:rPr>
            </w:pPr>
            <w:r w:rsidRPr="00F721A6">
              <w:rPr>
                <w:sz w:val="16"/>
                <w:szCs w:val="16"/>
                <w:highlight w:val="yellow"/>
              </w:rPr>
              <w:t>Urban/rural:</w:t>
            </w:r>
          </w:p>
          <w:p w14:paraId="1304BE0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t-test p&lt;.01</w:t>
            </w:r>
          </w:p>
          <w:p w14:paraId="37FB5AAD" w14:textId="77777777" w:rsidR="00E563D5" w:rsidRPr="002C79FF" w:rsidRDefault="00E563D5" w:rsidP="00D04BD9">
            <w:pPr>
              <w:rPr>
                <w:color w:val="FF0000"/>
                <w:sz w:val="16"/>
                <w:szCs w:val="16"/>
              </w:rPr>
            </w:pPr>
            <w:r w:rsidRPr="00F721A6">
              <w:rPr>
                <w:color w:val="FF0000"/>
                <w:sz w:val="16"/>
                <w:szCs w:val="16"/>
              </w:rPr>
              <w:t xml:space="preserve">(urbanisation </w:t>
            </w:r>
            <w:r>
              <w:rPr>
                <w:b/>
                <w:color w:val="FF0000"/>
                <w:sz w:val="16"/>
                <w:szCs w:val="16"/>
              </w:rPr>
              <w:t>-</w:t>
            </w:r>
            <w:r w:rsidRPr="00F721A6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0D27EE8" w14:textId="2F132EE9" w:rsidR="00E563D5" w:rsidRPr="00171B11" w:rsidRDefault="00E563D5" w:rsidP="00D04BD9">
            <w:pPr>
              <w:rPr>
                <w:color w:val="0070C0"/>
                <w:sz w:val="16"/>
                <w:szCs w:val="16"/>
              </w:rPr>
            </w:pPr>
          </w:p>
        </w:tc>
      </w:tr>
      <w:tr w:rsidR="00E563D5" w:rsidRPr="00C55CA2" w14:paraId="4FF74294" w14:textId="77777777" w:rsidTr="00937CDA">
        <w:tc>
          <w:tcPr>
            <w:tcW w:w="227" w:type="dxa"/>
            <w:shd w:val="clear" w:color="auto" w:fill="auto"/>
          </w:tcPr>
          <w:p w14:paraId="5538B5D7" w14:textId="5E6C5F98" w:rsidR="00E563D5" w:rsidRDefault="00E563D5" w:rsidP="00D04BD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70</w:t>
            </w:r>
          </w:p>
        </w:tc>
        <w:tc>
          <w:tcPr>
            <w:tcW w:w="1735" w:type="dxa"/>
            <w:shd w:val="clear" w:color="auto" w:fill="auto"/>
          </w:tcPr>
          <w:p w14:paraId="60938B1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2E041B88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Tanaka et al., 2016 </w:t>
            </w:r>
          </w:p>
        </w:tc>
        <w:tc>
          <w:tcPr>
            <w:tcW w:w="1701" w:type="dxa"/>
            <w:shd w:val="clear" w:color="auto" w:fill="auto"/>
          </w:tcPr>
          <w:p w14:paraId="6EA0F66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108 (urban);</w:t>
            </w:r>
          </w:p>
          <w:p w14:paraId="301926D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77 years;</w:t>
            </w:r>
          </w:p>
          <w:p w14:paraId="4FF37E63" w14:textId="77777777" w:rsidR="00E563D5" w:rsidRDefault="00E563D5" w:rsidP="00D04BD9">
            <w:pPr>
              <w:rPr>
                <w:sz w:val="16"/>
                <w:szCs w:val="16"/>
              </w:rPr>
            </w:pPr>
            <w:r w:rsidRPr="0080456E">
              <w:rPr>
                <w:sz w:val="16"/>
                <w:szCs w:val="16"/>
              </w:rPr>
              <w:t>100% female;</w:t>
            </w:r>
          </w:p>
          <w:p w14:paraId="4B4480F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stated;</w:t>
            </w:r>
          </w:p>
          <w:p w14:paraId="1E147E3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133BC354" w14:textId="77777777" w:rsidR="00E563D5" w:rsidRPr="00FB13A0" w:rsidRDefault="00E563D5" w:rsidP="00D04BD9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Nagasaki, Japan;</w:t>
            </w:r>
          </w:p>
          <w:p w14:paraId="76C126D5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FB13A0">
              <w:rPr>
                <w:sz w:val="16"/>
                <w:szCs w:val="16"/>
              </w:rPr>
              <w:t>Japanese</w:t>
            </w:r>
          </w:p>
        </w:tc>
        <w:tc>
          <w:tcPr>
            <w:tcW w:w="1843" w:type="dxa"/>
            <w:shd w:val="clear" w:color="auto" w:fill="auto"/>
          </w:tcPr>
          <w:p w14:paraId="6AFBB7D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5C93DC6" w14:textId="17393E0F" w:rsidR="00E563D5" w:rsidRPr="00FB13A0" w:rsidRDefault="00E563D5" w:rsidP="00D04BD9">
            <w:pPr>
              <w:rPr>
                <w:color w:val="0070C0"/>
                <w:sz w:val="16"/>
                <w:szCs w:val="16"/>
              </w:rPr>
            </w:pPr>
            <w:r w:rsidRPr="00F41E19">
              <w:rPr>
                <w:sz w:val="16"/>
                <w:szCs w:val="16"/>
              </w:rPr>
              <w:t>Cluster: community centres (recruitment points, convenience);</w:t>
            </w:r>
          </w:p>
          <w:p w14:paraId="2453C074" w14:textId="228E1709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Individual: </w:t>
            </w:r>
            <w:r w:rsidRPr="00CF620F">
              <w:rPr>
                <w:sz w:val="16"/>
                <w:szCs w:val="16"/>
              </w:rPr>
              <w:t>convenience;</w:t>
            </w:r>
          </w:p>
          <w:p w14:paraId="3C0AEEB8" w14:textId="034CC8F4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 none;</w:t>
            </w:r>
          </w:p>
          <w:p w14:paraId="0A74D4C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</w:t>
            </w:r>
          </w:p>
          <w:p w14:paraId="3F127D4D" w14:textId="3B8EFDB3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specified</w:t>
            </w:r>
          </w:p>
        </w:tc>
        <w:tc>
          <w:tcPr>
            <w:tcW w:w="1559" w:type="dxa"/>
            <w:shd w:val="clear" w:color="auto" w:fill="auto"/>
          </w:tcPr>
          <w:p w14:paraId="435DCB9D" w14:textId="747AA851" w:rsidR="00E563D5" w:rsidRPr="006667CA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Comorbidities, FEV</w:t>
            </w:r>
            <w:r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1E22FA">
              <w:rPr>
                <w:sz w:val="16"/>
                <w:szCs w:val="16"/>
              </w:rPr>
              <w:t xml:space="preserve">(forced expiratory volume in 1 second), handgrip force, </w:t>
            </w:r>
            <w:r>
              <w:rPr>
                <w:sz w:val="16"/>
                <w:szCs w:val="16"/>
              </w:rPr>
              <w:t>quadriceps force, activity counts, activity times</w:t>
            </w:r>
          </w:p>
        </w:tc>
        <w:tc>
          <w:tcPr>
            <w:tcW w:w="1644" w:type="dxa"/>
            <w:shd w:val="clear" w:color="auto" w:fill="auto"/>
          </w:tcPr>
          <w:p w14:paraId="00591B4F" w14:textId="3C1104A0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75794DEF" w14:textId="0616F089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CES-D (20 items) (score 16+)</w:t>
            </w:r>
          </w:p>
          <w:p w14:paraId="49AFB86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7542CCFD" w14:textId="2098197F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categorical (yes/no)</w:t>
            </w:r>
          </w:p>
        </w:tc>
        <w:tc>
          <w:tcPr>
            <w:tcW w:w="1900" w:type="dxa"/>
            <w:shd w:val="clear" w:color="auto" w:fill="auto"/>
          </w:tcPr>
          <w:p w14:paraId="1EBF0A3C" w14:textId="0AB84263" w:rsidR="00E563D5" w:rsidRDefault="00C36B1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1F8713F" w14:textId="39B8304C" w:rsidR="00E563D5" w:rsidRPr="0005434B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Slope/non-slope (barriers to walking</w:t>
            </w:r>
            <w:r w:rsidR="00C36B15">
              <w:rPr>
                <w:sz w:val="16"/>
                <w:szCs w:val="16"/>
              </w:rPr>
              <w:t>, 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531D425F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4B7DA145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Logistic regression</w:t>
            </w:r>
          </w:p>
          <w:p w14:paraId="2DA0ACC8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2488111A" w14:textId="140E0292" w:rsidR="00E563D5" w:rsidRPr="00CC6241" w:rsidRDefault="00E563D5" w:rsidP="00D04BD9">
            <w:pPr>
              <w:rPr>
                <w:sz w:val="16"/>
                <w:szCs w:val="16"/>
              </w:rPr>
            </w:pPr>
            <w:r w:rsidRPr="0080456E">
              <w:rPr>
                <w:color w:val="FF0000"/>
                <w:sz w:val="16"/>
                <w:szCs w:val="16"/>
              </w:rPr>
              <w:t>(no adjustment for clustering – recruitment point)</w:t>
            </w:r>
          </w:p>
        </w:tc>
        <w:tc>
          <w:tcPr>
            <w:tcW w:w="1276" w:type="dxa"/>
            <w:shd w:val="clear" w:color="auto" w:fill="auto"/>
          </w:tcPr>
          <w:p w14:paraId="1304DD14" w14:textId="19040CC0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3FC57E87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3CA1F872" w14:textId="77777777" w:rsidR="00E563D5" w:rsidRDefault="00E563D5" w:rsidP="00D04BD9">
            <w:pPr>
              <w:rPr>
                <w:sz w:val="16"/>
                <w:szCs w:val="16"/>
              </w:rPr>
            </w:pPr>
            <w:r w:rsidRPr="00D4385B">
              <w:rPr>
                <w:sz w:val="16"/>
                <w:szCs w:val="16"/>
                <w:highlight w:val="yellow"/>
              </w:rPr>
              <w:t>Slope/non-slope:</w:t>
            </w:r>
          </w:p>
          <w:p w14:paraId="2CC4FF63" w14:textId="57ADFED9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OR=1.093; p=.044</w:t>
            </w:r>
          </w:p>
          <w:p w14:paraId="1C8647DE" w14:textId="3E22C025" w:rsidR="00E563D5" w:rsidRPr="0005434B" w:rsidRDefault="00E563D5" w:rsidP="0080456E">
            <w:pPr>
              <w:rPr>
                <w:sz w:val="16"/>
                <w:szCs w:val="16"/>
              </w:rPr>
            </w:pPr>
            <w:r w:rsidRPr="00682361">
              <w:rPr>
                <w:color w:val="FF0000"/>
                <w:sz w:val="16"/>
                <w:szCs w:val="16"/>
              </w:rPr>
              <w:t xml:space="preserve">(barriers to walking </w:t>
            </w:r>
            <w:r w:rsidRPr="00682361">
              <w:rPr>
                <w:b/>
                <w:color w:val="FF0000"/>
                <w:sz w:val="16"/>
                <w:szCs w:val="16"/>
              </w:rPr>
              <w:t>+</w:t>
            </w:r>
            <w:r w:rsidRPr="00682361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67FCD63" w14:textId="5D8F8EEE" w:rsidR="00E563D5" w:rsidRPr="0080456E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80456E">
              <w:rPr>
                <w:sz w:val="16"/>
                <w:szCs w:val="16"/>
              </w:rPr>
              <w:t>ore sloped = higher rates of depression</w:t>
            </w:r>
          </w:p>
        </w:tc>
      </w:tr>
      <w:tr w:rsidR="00E563D5" w:rsidRPr="00C55CA2" w14:paraId="51388E70" w14:textId="77777777" w:rsidTr="00937CDA">
        <w:tc>
          <w:tcPr>
            <w:tcW w:w="227" w:type="dxa"/>
            <w:shd w:val="clear" w:color="auto" w:fill="auto"/>
          </w:tcPr>
          <w:p w14:paraId="7CDE83DA" w14:textId="46AA4A6C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1735" w:type="dxa"/>
            <w:shd w:val="clear" w:color="auto" w:fill="auto"/>
          </w:tcPr>
          <w:p w14:paraId="1264D00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05476AD5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Wee et al., 2014</w:t>
            </w:r>
          </w:p>
        </w:tc>
        <w:tc>
          <w:tcPr>
            <w:tcW w:w="1701" w:type="dxa"/>
            <w:shd w:val="clear" w:color="auto" w:fill="auto"/>
          </w:tcPr>
          <w:p w14:paraId="1FDA2A3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559 (urban);</w:t>
            </w:r>
          </w:p>
          <w:p w14:paraId="0F92931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&gt; 68 years</w:t>
            </w:r>
          </w:p>
          <w:p w14:paraId="0520BC2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55% female;</w:t>
            </w:r>
          </w:p>
          <w:p w14:paraId="53DF2139" w14:textId="77777777" w:rsidR="00E563D5" w:rsidRPr="00B05778" w:rsidRDefault="00E563D5" w:rsidP="00D04BD9">
            <w:pPr>
              <w:rPr>
                <w:sz w:val="16"/>
                <w:szCs w:val="16"/>
              </w:rPr>
            </w:pPr>
            <w:r w:rsidRPr="00B05778">
              <w:rPr>
                <w:sz w:val="16"/>
                <w:szCs w:val="16"/>
              </w:rPr>
              <w:t xml:space="preserve">No response rate; </w:t>
            </w:r>
          </w:p>
          <w:p w14:paraId="320A679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dwellers;</w:t>
            </w:r>
          </w:p>
          <w:p w14:paraId="5435DF0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Singapore;</w:t>
            </w:r>
          </w:p>
          <w:p w14:paraId="31BB00F1" w14:textId="77777777" w:rsidR="00E563D5" w:rsidRPr="009B13C0" w:rsidRDefault="00E563D5" w:rsidP="00D04BD9">
            <w:pPr>
              <w:rPr>
                <w:color w:val="0070C0"/>
                <w:sz w:val="16"/>
                <w:szCs w:val="16"/>
              </w:rPr>
            </w:pPr>
            <w:r w:rsidRPr="001F62CA">
              <w:rPr>
                <w:sz w:val="16"/>
                <w:szCs w:val="16"/>
              </w:rPr>
              <w:t>Singaporean</w:t>
            </w:r>
          </w:p>
        </w:tc>
        <w:tc>
          <w:tcPr>
            <w:tcW w:w="1843" w:type="dxa"/>
            <w:shd w:val="clear" w:color="auto" w:fill="auto"/>
          </w:tcPr>
          <w:p w14:paraId="6E1FE3C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58716AE2" w14:textId="2D921B30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site (purposive);</w:t>
            </w:r>
          </w:p>
          <w:p w14:paraId="121E3F0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Individual: all;</w:t>
            </w:r>
          </w:p>
          <w:p w14:paraId="2D651B6E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Stratification: housing estate; </w:t>
            </w:r>
          </w:p>
          <w:p w14:paraId="1ADA18AA" w14:textId="7F0293D6" w:rsidR="00E563D5" w:rsidRPr="00CC6241" w:rsidRDefault="00E563D5" w:rsidP="00FB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 block (~165 households)</w:t>
            </w:r>
          </w:p>
        </w:tc>
        <w:tc>
          <w:tcPr>
            <w:tcW w:w="1559" w:type="dxa"/>
            <w:shd w:val="clear" w:color="auto" w:fill="auto"/>
          </w:tcPr>
          <w:p w14:paraId="3BF0F319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Marital status, comorbidities, employment, household income</w:t>
            </w:r>
          </w:p>
        </w:tc>
        <w:tc>
          <w:tcPr>
            <w:tcW w:w="1644" w:type="dxa"/>
            <w:shd w:val="clear" w:color="auto" w:fill="auto"/>
          </w:tcPr>
          <w:p w14:paraId="25AAC88C" w14:textId="22CA70B3" w:rsidR="00E563D5" w:rsidRPr="00446728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</w:t>
            </w:r>
            <w:r w:rsidR="00E563D5" w:rsidRPr="00446728">
              <w:rPr>
                <w:sz w:val="16"/>
                <w:szCs w:val="16"/>
              </w:rPr>
              <w:t>epression;</w:t>
            </w:r>
          </w:p>
          <w:p w14:paraId="23DC5AC2" w14:textId="7AE3B42B" w:rsidR="00E563D5" w:rsidRPr="00446728" w:rsidRDefault="00E563D5" w:rsidP="00D04BD9">
            <w:pPr>
              <w:rPr>
                <w:sz w:val="16"/>
                <w:szCs w:val="16"/>
              </w:rPr>
            </w:pPr>
            <w:r w:rsidRPr="00446728">
              <w:rPr>
                <w:sz w:val="16"/>
                <w:szCs w:val="16"/>
              </w:rPr>
              <w:t>GDS-15</w:t>
            </w:r>
            <w:r>
              <w:rPr>
                <w:sz w:val="16"/>
                <w:szCs w:val="16"/>
              </w:rPr>
              <w:t xml:space="preserve"> (score +5) or self-reported medical diagnosis</w:t>
            </w:r>
            <w:r w:rsidRPr="00446728">
              <w:rPr>
                <w:sz w:val="16"/>
                <w:szCs w:val="16"/>
              </w:rPr>
              <w:t>;</w:t>
            </w:r>
          </w:p>
          <w:p w14:paraId="57928B48" w14:textId="77777777" w:rsidR="00E563D5" w:rsidRPr="00446728" w:rsidRDefault="00E563D5" w:rsidP="00D04BD9">
            <w:pPr>
              <w:rPr>
                <w:sz w:val="16"/>
                <w:szCs w:val="16"/>
              </w:rPr>
            </w:pPr>
            <w:r w:rsidRPr="00446728">
              <w:rPr>
                <w:sz w:val="16"/>
                <w:szCs w:val="16"/>
              </w:rPr>
              <w:t>validated;</w:t>
            </w:r>
          </w:p>
          <w:p w14:paraId="2BF63BF3" w14:textId="36D7669C" w:rsidR="00E563D5" w:rsidRPr="00CC6241" w:rsidRDefault="00E563D5" w:rsidP="00D04BD9">
            <w:pPr>
              <w:rPr>
                <w:sz w:val="16"/>
                <w:szCs w:val="16"/>
              </w:rPr>
            </w:pPr>
            <w:r w:rsidRPr="00446728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2066973F" w14:textId="6AC19507" w:rsidR="00E563D5" w:rsidRDefault="00C36B1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7D147EE8" w14:textId="2B30D06A" w:rsidR="0058368D" w:rsidRDefault="00E563D5" w:rsidP="0058368D">
            <w:pPr>
              <w:rPr>
                <w:sz w:val="16"/>
                <w:szCs w:val="16"/>
              </w:rPr>
            </w:pPr>
            <w:r w:rsidRPr="00B05778">
              <w:rPr>
                <w:sz w:val="16"/>
                <w:szCs w:val="16"/>
              </w:rPr>
              <w:t>Public rental housing block/owner-occupied housing block (SES</w:t>
            </w:r>
            <w:r w:rsidR="00C36B15">
              <w:rPr>
                <w:sz w:val="16"/>
                <w:szCs w:val="16"/>
              </w:rPr>
              <w:t>, S</w:t>
            </w:r>
            <w:r w:rsidRPr="00B05778">
              <w:rPr>
                <w:sz w:val="16"/>
                <w:szCs w:val="16"/>
              </w:rPr>
              <w:t xml:space="preserve">), </w:t>
            </w:r>
            <w:r w:rsidR="0058368D">
              <w:rPr>
                <w:sz w:val="16"/>
                <w:szCs w:val="16"/>
              </w:rPr>
              <w:t>N</w:t>
            </w:r>
            <w:r w:rsidRPr="00B05778">
              <w:rPr>
                <w:sz w:val="16"/>
                <w:szCs w:val="16"/>
              </w:rPr>
              <w:t>eighbourhood unemployment score (SES</w:t>
            </w:r>
            <w:r w:rsidR="00C36B15">
              <w:rPr>
                <w:sz w:val="16"/>
                <w:szCs w:val="16"/>
              </w:rPr>
              <w:t>, S</w:t>
            </w:r>
            <w:r w:rsidR="0058368D" w:rsidRPr="00B05778">
              <w:rPr>
                <w:sz w:val="16"/>
                <w:szCs w:val="16"/>
              </w:rPr>
              <w:t>)</w:t>
            </w:r>
          </w:p>
          <w:p w14:paraId="6C18B87F" w14:textId="77777777" w:rsidR="0058368D" w:rsidRDefault="0058368D" w:rsidP="0058368D">
            <w:pPr>
              <w:rPr>
                <w:sz w:val="16"/>
                <w:szCs w:val="16"/>
              </w:rPr>
            </w:pPr>
          </w:p>
          <w:p w14:paraId="0744A6ED" w14:textId="3AD892A1" w:rsidR="00E563D5" w:rsidRPr="009C5BE4" w:rsidRDefault="0058368D" w:rsidP="0058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E563D5" w:rsidRPr="00B05778">
              <w:rPr>
                <w:sz w:val="16"/>
                <w:szCs w:val="16"/>
              </w:rPr>
              <w:t>eighbourhood disadvantage score (SES</w:t>
            </w:r>
            <w:r w:rsidR="00C36B15">
              <w:rPr>
                <w:sz w:val="16"/>
                <w:szCs w:val="16"/>
              </w:rPr>
              <w:t>, S</w:t>
            </w:r>
            <w:r w:rsidR="00E563D5" w:rsidRPr="00B05778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18" w:type="dxa"/>
            <w:shd w:val="clear" w:color="auto" w:fill="auto"/>
          </w:tcPr>
          <w:p w14:paraId="6FC496A8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63D48C96" w14:textId="5ECA84AE" w:rsidR="00E563D5" w:rsidRPr="00CC6241" w:rsidRDefault="00E563D5" w:rsidP="00FB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</w:tc>
        <w:tc>
          <w:tcPr>
            <w:tcW w:w="1276" w:type="dxa"/>
            <w:shd w:val="clear" w:color="auto" w:fill="auto"/>
          </w:tcPr>
          <w:p w14:paraId="6C224383" w14:textId="3587CADB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13201CA7" w14:textId="77777777" w:rsidR="00E563D5" w:rsidRDefault="00E563D5" w:rsidP="00D04BD9">
            <w:pPr>
              <w:rPr>
                <w:sz w:val="16"/>
                <w:szCs w:val="16"/>
              </w:rPr>
            </w:pPr>
          </w:p>
          <w:p w14:paraId="7984DD71" w14:textId="77777777" w:rsidR="00E563D5" w:rsidRDefault="00E563D5" w:rsidP="00D04BD9">
            <w:pPr>
              <w:rPr>
                <w:sz w:val="16"/>
                <w:szCs w:val="16"/>
              </w:rPr>
            </w:pPr>
            <w:r w:rsidRPr="009C5BE4">
              <w:rPr>
                <w:sz w:val="16"/>
                <w:szCs w:val="16"/>
                <w:highlight w:val="yellow"/>
              </w:rPr>
              <w:t>Public rental housing block/owner-occupied housing block:</w:t>
            </w:r>
          </w:p>
          <w:p w14:paraId="793024C5" w14:textId="66E9187D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OR=1.68; p=.049</w:t>
            </w:r>
          </w:p>
          <w:p w14:paraId="46FF88FC" w14:textId="7777777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9C5BE4">
              <w:rPr>
                <w:color w:val="FF0000"/>
                <w:sz w:val="16"/>
                <w:szCs w:val="16"/>
              </w:rPr>
              <w:t xml:space="preserve">(SES </w:t>
            </w:r>
            <w:r w:rsidRPr="009C5BE4">
              <w:rPr>
                <w:b/>
                <w:color w:val="FF0000"/>
                <w:sz w:val="16"/>
                <w:szCs w:val="16"/>
              </w:rPr>
              <w:t>-</w:t>
            </w:r>
            <w:r w:rsidRPr="009C5BE4">
              <w:rPr>
                <w:color w:val="FF0000"/>
                <w:sz w:val="16"/>
                <w:szCs w:val="16"/>
              </w:rPr>
              <w:t>)</w:t>
            </w:r>
          </w:p>
          <w:p w14:paraId="54370948" w14:textId="77777777" w:rsidR="00E563D5" w:rsidRDefault="00E563D5" w:rsidP="00D04BD9">
            <w:pPr>
              <w:rPr>
                <w:sz w:val="16"/>
                <w:szCs w:val="16"/>
              </w:rPr>
            </w:pPr>
            <w:r w:rsidRPr="0003644D">
              <w:rPr>
                <w:sz w:val="16"/>
                <w:szCs w:val="16"/>
                <w:highlight w:val="yellow"/>
              </w:rPr>
              <w:t>Neighbourhood unemployment score:</w:t>
            </w:r>
          </w:p>
          <w:p w14:paraId="5E6BF1E9" w14:textId="7CC4A185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OR=0.94; p=.798</w:t>
            </w:r>
          </w:p>
          <w:p w14:paraId="6E2C60EB" w14:textId="77777777" w:rsidR="00E563D5" w:rsidRDefault="00E563D5" w:rsidP="00D04BD9">
            <w:pPr>
              <w:rPr>
                <w:color w:val="FF0000"/>
                <w:sz w:val="16"/>
                <w:szCs w:val="16"/>
              </w:rPr>
            </w:pPr>
            <w:r w:rsidRPr="001D1D52">
              <w:rPr>
                <w:color w:val="FF0000"/>
                <w:sz w:val="16"/>
                <w:szCs w:val="16"/>
              </w:rPr>
              <w:t xml:space="preserve">(SES </w:t>
            </w:r>
            <w:r w:rsidRPr="001D1D52">
              <w:rPr>
                <w:b/>
                <w:color w:val="FF0000"/>
                <w:sz w:val="16"/>
                <w:szCs w:val="16"/>
              </w:rPr>
              <w:t>0</w:t>
            </w:r>
            <w:r w:rsidRPr="001D1D52">
              <w:rPr>
                <w:color w:val="FF0000"/>
                <w:sz w:val="16"/>
                <w:szCs w:val="16"/>
              </w:rPr>
              <w:t>)</w:t>
            </w:r>
          </w:p>
          <w:p w14:paraId="378EF914" w14:textId="77777777" w:rsidR="00E563D5" w:rsidRDefault="00E563D5" w:rsidP="00D04BD9">
            <w:pPr>
              <w:rPr>
                <w:sz w:val="16"/>
                <w:szCs w:val="16"/>
              </w:rPr>
            </w:pPr>
            <w:r w:rsidRPr="00763748">
              <w:rPr>
                <w:sz w:val="16"/>
                <w:szCs w:val="16"/>
                <w:highlight w:val="yellow"/>
              </w:rPr>
              <w:t xml:space="preserve">Neighbourhood </w:t>
            </w:r>
            <w:r w:rsidRPr="00446728">
              <w:rPr>
                <w:sz w:val="16"/>
                <w:szCs w:val="16"/>
                <w:highlight w:val="yellow"/>
              </w:rPr>
              <w:t>disadvantage score:</w:t>
            </w:r>
          </w:p>
          <w:p w14:paraId="02F648B7" w14:textId="10AD90C1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OR=1.62; p=.03</w:t>
            </w:r>
          </w:p>
          <w:p w14:paraId="3D503CCB" w14:textId="77777777" w:rsidR="00E563D5" w:rsidRPr="00EA68AD" w:rsidRDefault="00E563D5" w:rsidP="00D04BD9">
            <w:pPr>
              <w:rPr>
                <w:color w:val="FF0000"/>
                <w:sz w:val="16"/>
                <w:szCs w:val="16"/>
              </w:rPr>
            </w:pPr>
            <w:r w:rsidRPr="00EA68AD">
              <w:rPr>
                <w:color w:val="FF0000"/>
                <w:sz w:val="16"/>
                <w:szCs w:val="16"/>
              </w:rPr>
              <w:t>(</w:t>
            </w:r>
            <w:r w:rsidRPr="000B140E">
              <w:rPr>
                <w:color w:val="FF0000"/>
                <w:sz w:val="16"/>
                <w:szCs w:val="16"/>
              </w:rPr>
              <w:t xml:space="preserve">SES </w:t>
            </w:r>
            <w:r w:rsidRPr="000B140E">
              <w:rPr>
                <w:b/>
                <w:color w:val="FF0000"/>
                <w:sz w:val="16"/>
                <w:szCs w:val="16"/>
              </w:rPr>
              <w:t>-</w:t>
            </w:r>
            <w:r w:rsidRPr="00EA68AD">
              <w:rPr>
                <w:color w:val="FF0000"/>
                <w:sz w:val="16"/>
                <w:szCs w:val="16"/>
              </w:rPr>
              <w:t>)</w:t>
            </w:r>
          </w:p>
          <w:p w14:paraId="4A3906F3" w14:textId="77777777" w:rsidR="00E563D5" w:rsidRPr="00446728" w:rsidRDefault="00E563D5" w:rsidP="00D04BD9">
            <w:pPr>
              <w:rPr>
                <w:sz w:val="16"/>
                <w:szCs w:val="16"/>
              </w:rPr>
            </w:pPr>
          </w:p>
          <w:p w14:paraId="08CC6289" w14:textId="77777777" w:rsidR="00E563D5" w:rsidRPr="00E25511" w:rsidRDefault="00E563D5" w:rsidP="00D04BD9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3ECD579" w14:textId="77777777" w:rsidR="00E563D5" w:rsidRPr="00FB6A58" w:rsidRDefault="00E563D5" w:rsidP="00D04BD9">
            <w:pPr>
              <w:rPr>
                <w:sz w:val="16"/>
                <w:szCs w:val="16"/>
              </w:rPr>
            </w:pPr>
            <w:r w:rsidRPr="00FB6A58">
              <w:rPr>
                <w:sz w:val="16"/>
                <w:szCs w:val="16"/>
              </w:rPr>
              <w:t>Neighbourhood disadvantage score (SES) significant in unadjusted model (Table 2)</w:t>
            </w:r>
          </w:p>
          <w:p w14:paraId="4FC6432C" w14:textId="77777777" w:rsidR="00E563D5" w:rsidRPr="00FB6A58" w:rsidRDefault="00E563D5" w:rsidP="00D04BD9">
            <w:pPr>
              <w:rPr>
                <w:sz w:val="16"/>
                <w:szCs w:val="16"/>
              </w:rPr>
            </w:pPr>
          </w:p>
          <w:p w14:paraId="040BBC04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FB6A58">
              <w:rPr>
                <w:sz w:val="16"/>
                <w:szCs w:val="16"/>
              </w:rPr>
              <w:t>No adjustment for age, gender, ethnicity or education as they were not significantly associated with depression on univariate analysis</w:t>
            </w:r>
          </w:p>
        </w:tc>
      </w:tr>
      <w:tr w:rsidR="00E563D5" w:rsidRPr="00C55CA2" w14:paraId="31F841FD" w14:textId="77777777" w:rsidTr="00937CDA">
        <w:tc>
          <w:tcPr>
            <w:tcW w:w="227" w:type="dxa"/>
            <w:shd w:val="clear" w:color="auto" w:fill="auto"/>
          </w:tcPr>
          <w:p w14:paraId="4DD4F395" w14:textId="308CAF74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</w:p>
        </w:tc>
        <w:tc>
          <w:tcPr>
            <w:tcW w:w="1735" w:type="dxa"/>
            <w:shd w:val="clear" w:color="auto" w:fill="auto"/>
          </w:tcPr>
          <w:p w14:paraId="39D184F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1A2752A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Wilcox et al., 2003</w:t>
            </w:r>
          </w:p>
          <w:p w14:paraId="719B6E11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2DA7D5B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102 (rural);</w:t>
            </w:r>
          </w:p>
          <w:p w14:paraId="4307FD9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71 years;</w:t>
            </w:r>
          </w:p>
          <w:p w14:paraId="2497D170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female;</w:t>
            </w:r>
          </w:p>
          <w:p w14:paraId="6F4A71C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 rate not stated, multiple methods of recruitment;</w:t>
            </w:r>
          </w:p>
          <w:p w14:paraId="15FBD30F" w14:textId="77777777" w:rsidR="00E563D5" w:rsidRDefault="00E563D5" w:rsidP="00D04BD9">
            <w:pPr>
              <w:rPr>
                <w:sz w:val="16"/>
                <w:szCs w:val="16"/>
              </w:rPr>
            </w:pPr>
            <w:r w:rsidRPr="000B57DE">
              <w:rPr>
                <w:sz w:val="16"/>
                <w:szCs w:val="16"/>
              </w:rPr>
              <w:t xml:space="preserve">Community dwellers; </w:t>
            </w:r>
          </w:p>
          <w:p w14:paraId="78DCB25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Carolina, USA;</w:t>
            </w:r>
          </w:p>
          <w:p w14:paraId="45B3009C" w14:textId="77777777" w:rsidR="00E563D5" w:rsidRPr="00C542D6" w:rsidRDefault="00E563D5" w:rsidP="00D04BD9">
            <w:pPr>
              <w:rPr>
                <w:color w:val="0070C0"/>
                <w:sz w:val="16"/>
                <w:szCs w:val="16"/>
              </w:rPr>
            </w:pPr>
            <w:r w:rsidRPr="00F645A5">
              <w:rPr>
                <w:sz w:val="16"/>
                <w:szCs w:val="16"/>
              </w:rPr>
              <w:t>African American (41%) &amp; White (59%)</w:t>
            </w:r>
          </w:p>
        </w:tc>
        <w:tc>
          <w:tcPr>
            <w:tcW w:w="1843" w:type="dxa"/>
            <w:shd w:val="clear" w:color="auto" w:fill="auto"/>
          </w:tcPr>
          <w:p w14:paraId="7F2B394F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38428755" w14:textId="4C7252F6" w:rsidR="00E563D5" w:rsidRPr="001B3B28" w:rsidRDefault="00E563D5" w:rsidP="00D04BD9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Cluster: none;</w:t>
            </w:r>
          </w:p>
          <w:p w14:paraId="6B4E96A0" w14:textId="56B3922C" w:rsidR="00E563D5" w:rsidRPr="001B3B28" w:rsidRDefault="00E563D5" w:rsidP="00D04BD9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Individual: convenience;</w:t>
            </w:r>
          </w:p>
          <w:p w14:paraId="40F574A8" w14:textId="542C8EE2" w:rsidR="00E563D5" w:rsidRPr="001B3B28" w:rsidRDefault="00E563D5" w:rsidP="00D04BD9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Stratification: none;</w:t>
            </w:r>
          </w:p>
          <w:p w14:paraId="238926AD" w14:textId="4C21BB30" w:rsidR="00E563D5" w:rsidRPr="001B3B28" w:rsidRDefault="00E563D5" w:rsidP="00D04BD9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>Neighbourhood</w:t>
            </w:r>
            <w:r>
              <w:rPr>
                <w:sz w:val="16"/>
                <w:szCs w:val="16"/>
              </w:rPr>
              <w:t xml:space="preserve"> </w:t>
            </w:r>
            <w:r w:rsidRPr="00C55CA2">
              <w:rPr>
                <w:sz w:val="16"/>
                <w:szCs w:val="16"/>
              </w:rPr>
              <w:t>definition</w:t>
            </w:r>
            <w:r w:rsidRPr="001B3B28">
              <w:rPr>
                <w:sz w:val="16"/>
                <w:szCs w:val="16"/>
              </w:rPr>
              <w:t>:</w:t>
            </w:r>
          </w:p>
          <w:p w14:paraId="5F9D85ED" w14:textId="349BCFE8" w:rsidR="00E563D5" w:rsidRPr="00CC6241" w:rsidRDefault="00E563D5" w:rsidP="00602AFC">
            <w:pPr>
              <w:rPr>
                <w:sz w:val="16"/>
                <w:szCs w:val="16"/>
              </w:rPr>
            </w:pPr>
            <w:r w:rsidRPr="001B3B28">
              <w:rPr>
                <w:sz w:val="16"/>
                <w:szCs w:val="16"/>
              </w:rPr>
              <w:t xml:space="preserve">Participant </w:t>
            </w:r>
            <w:r>
              <w:rPr>
                <w:sz w:val="16"/>
                <w:szCs w:val="16"/>
              </w:rPr>
              <w:t>delimitation</w:t>
            </w:r>
          </w:p>
        </w:tc>
        <w:tc>
          <w:tcPr>
            <w:tcW w:w="1559" w:type="dxa"/>
            <w:shd w:val="clear" w:color="auto" w:fill="auto"/>
          </w:tcPr>
          <w:p w14:paraId="3927AF16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644" w:type="dxa"/>
            <w:shd w:val="clear" w:color="auto" w:fill="auto"/>
          </w:tcPr>
          <w:p w14:paraId="4274BE9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Depressive symptoms;</w:t>
            </w:r>
          </w:p>
          <w:p w14:paraId="13C0EB1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GDS-5;</w:t>
            </w:r>
          </w:p>
          <w:p w14:paraId="6B07C6B1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validated;</w:t>
            </w:r>
          </w:p>
          <w:p w14:paraId="245E5F60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continuous</w:t>
            </w:r>
          </w:p>
        </w:tc>
        <w:tc>
          <w:tcPr>
            <w:tcW w:w="1900" w:type="dxa"/>
            <w:shd w:val="clear" w:color="auto" w:fill="auto"/>
          </w:tcPr>
          <w:p w14:paraId="537DAF14" w14:textId="2B410B03" w:rsidR="00E563D5" w:rsidRDefault="001462F6" w:rsidP="00D04BD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Subjective</w:t>
            </w:r>
          </w:p>
          <w:p w14:paraId="4CE9D851" w14:textId="4FF1EEB2" w:rsidR="0058368D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 safety (</w:t>
            </w:r>
            <w:r w:rsidRPr="00B47B11">
              <w:rPr>
                <w:sz w:val="16"/>
                <w:szCs w:val="16"/>
              </w:rPr>
              <w:t>personal/crime-related safety, S</w:t>
            </w:r>
            <w:r w:rsidRPr="00713D98">
              <w:rPr>
                <w:sz w:val="16"/>
                <w:szCs w:val="16"/>
              </w:rPr>
              <w:t>)</w:t>
            </w:r>
          </w:p>
          <w:p w14:paraId="421C6A8D" w14:textId="77777777" w:rsidR="0058368D" w:rsidRDefault="0058368D" w:rsidP="00D04BD9">
            <w:pPr>
              <w:rPr>
                <w:sz w:val="16"/>
                <w:szCs w:val="16"/>
              </w:rPr>
            </w:pPr>
          </w:p>
          <w:p w14:paraId="189443F0" w14:textId="0F5EFC82" w:rsidR="0058368D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Sidewalks in immediate neighbourhood (</w:t>
            </w:r>
            <w:r w:rsidR="00B47B11">
              <w:rPr>
                <w:sz w:val="16"/>
                <w:szCs w:val="16"/>
              </w:rPr>
              <w:t>barriers to walking, P</w:t>
            </w:r>
            <w:r>
              <w:rPr>
                <w:sz w:val="16"/>
                <w:szCs w:val="16"/>
              </w:rPr>
              <w:t>)</w:t>
            </w:r>
          </w:p>
          <w:p w14:paraId="7334D0D5" w14:textId="77777777" w:rsidR="0058368D" w:rsidRDefault="0058368D" w:rsidP="00D04BD9">
            <w:pPr>
              <w:rPr>
                <w:sz w:val="16"/>
                <w:szCs w:val="16"/>
              </w:rPr>
            </w:pPr>
          </w:p>
          <w:p w14:paraId="3A3E5A78" w14:textId="4A09B289" w:rsidR="0058368D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563D5">
              <w:rPr>
                <w:sz w:val="16"/>
                <w:szCs w:val="16"/>
              </w:rPr>
              <w:t>otorized traffic (traffic safety</w:t>
            </w:r>
            <w:r w:rsidR="00B47B11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7266BE38" w14:textId="77777777" w:rsidR="0058368D" w:rsidRDefault="0058368D" w:rsidP="00D04BD9">
            <w:pPr>
              <w:rPr>
                <w:sz w:val="16"/>
                <w:szCs w:val="16"/>
              </w:rPr>
            </w:pPr>
          </w:p>
          <w:p w14:paraId="19F9D619" w14:textId="029FF220" w:rsidR="0058368D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E563D5">
              <w:rPr>
                <w:sz w:val="16"/>
                <w:szCs w:val="16"/>
              </w:rPr>
              <w:t>treet lighting (</w:t>
            </w:r>
            <w:r w:rsidR="00B47B11" w:rsidRPr="00B47B11">
              <w:rPr>
                <w:sz w:val="16"/>
                <w:szCs w:val="16"/>
              </w:rPr>
              <w:t>barriers to walking</w:t>
            </w:r>
            <w:r w:rsidR="00B47B11">
              <w:rPr>
                <w:sz w:val="16"/>
                <w:szCs w:val="16"/>
              </w:rPr>
              <w:t>, P</w:t>
            </w:r>
            <w:r w:rsidR="00E563D5">
              <w:rPr>
                <w:sz w:val="16"/>
                <w:szCs w:val="16"/>
              </w:rPr>
              <w:t>)</w:t>
            </w:r>
          </w:p>
          <w:p w14:paraId="65FA6F6B" w14:textId="77777777" w:rsidR="0058368D" w:rsidRDefault="0058368D" w:rsidP="00D04BD9">
            <w:pPr>
              <w:rPr>
                <w:sz w:val="16"/>
                <w:szCs w:val="16"/>
              </w:rPr>
            </w:pPr>
          </w:p>
          <w:p w14:paraId="4CA60118" w14:textId="4D185B04" w:rsidR="0058368D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563D5">
              <w:rPr>
                <w:sz w:val="16"/>
                <w:szCs w:val="16"/>
              </w:rPr>
              <w:t>roblems of unattended dogs (personal</w:t>
            </w:r>
            <w:r w:rsidR="00B47B11">
              <w:rPr>
                <w:sz w:val="16"/>
                <w:szCs w:val="16"/>
              </w:rPr>
              <w:t>/crime-related</w:t>
            </w:r>
            <w:r w:rsidR="00E563D5">
              <w:rPr>
                <w:sz w:val="16"/>
                <w:szCs w:val="16"/>
              </w:rPr>
              <w:t xml:space="preserve"> safety</w:t>
            </w:r>
            <w:r w:rsidR="00B47B11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5F127BFD" w14:textId="77777777" w:rsidR="0058368D" w:rsidRDefault="0058368D" w:rsidP="00D04BD9">
            <w:pPr>
              <w:rPr>
                <w:sz w:val="16"/>
                <w:szCs w:val="16"/>
              </w:rPr>
            </w:pPr>
          </w:p>
          <w:p w14:paraId="71106528" w14:textId="7D3B65E9" w:rsidR="00E563D5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563D5">
              <w:rPr>
                <w:sz w:val="16"/>
                <w:szCs w:val="16"/>
              </w:rPr>
              <w:t>alking distance to park (</w:t>
            </w:r>
            <w:r w:rsidR="00B47B11">
              <w:rPr>
                <w:sz w:val="16"/>
                <w:szCs w:val="16"/>
              </w:rPr>
              <w:t>access to/availability of parks/recreational facilities, P</w:t>
            </w:r>
            <w:r w:rsidR="00E563D5">
              <w:rPr>
                <w:sz w:val="16"/>
                <w:szCs w:val="16"/>
              </w:rPr>
              <w:t>)</w:t>
            </w:r>
            <w:r w:rsidR="00B47B11">
              <w:rPr>
                <w:sz w:val="16"/>
                <w:szCs w:val="16"/>
              </w:rPr>
              <w:t xml:space="preserve">, </w:t>
            </w:r>
          </w:p>
          <w:p w14:paraId="1D05B030" w14:textId="77777777" w:rsidR="00E563D5" w:rsidRPr="00713D98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auto"/>
          </w:tcPr>
          <w:p w14:paraId="7E44D044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418" w:type="dxa"/>
            <w:shd w:val="clear" w:color="auto" w:fill="auto"/>
          </w:tcPr>
          <w:p w14:paraId="30F6AEB3" w14:textId="1EE9D504" w:rsidR="00E563D5" w:rsidRPr="00CC6241" w:rsidRDefault="00E563D5" w:rsidP="00E21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Pearson correlation coefficient</w:t>
            </w:r>
          </w:p>
        </w:tc>
        <w:tc>
          <w:tcPr>
            <w:tcW w:w="1276" w:type="dxa"/>
            <w:shd w:val="clear" w:color="auto" w:fill="auto"/>
          </w:tcPr>
          <w:p w14:paraId="0298D562" w14:textId="77777777" w:rsidR="00E563D5" w:rsidRPr="00D02E0B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 xml:space="preserve">Main effects with </w:t>
            </w:r>
            <w:r w:rsidRPr="00D02E0B">
              <w:rPr>
                <w:i/>
                <w:color w:val="FF0000"/>
                <w:sz w:val="16"/>
                <w:szCs w:val="16"/>
              </w:rPr>
              <w:t>depressi</w:t>
            </w:r>
            <w:r>
              <w:rPr>
                <w:i/>
                <w:color w:val="FF0000"/>
                <w:sz w:val="16"/>
                <w:szCs w:val="16"/>
              </w:rPr>
              <w:t>ve symptoms</w:t>
            </w:r>
          </w:p>
          <w:p w14:paraId="3BA21812" w14:textId="77777777" w:rsidR="00E563D5" w:rsidRDefault="00E563D5" w:rsidP="00D04BD9">
            <w:pPr>
              <w:rPr>
                <w:sz w:val="16"/>
                <w:szCs w:val="16"/>
                <w:highlight w:val="yellow"/>
              </w:rPr>
            </w:pPr>
          </w:p>
          <w:p w14:paraId="3C3EC799" w14:textId="77777777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Neighbourhood safety:</w:t>
            </w:r>
          </w:p>
          <w:p w14:paraId="4F7C1EDC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-.08, p&gt;.05</w:t>
            </w:r>
          </w:p>
          <w:p w14:paraId="67B8CC70" w14:textId="706D9C1C" w:rsidR="00E563D5" w:rsidRPr="009B6A92" w:rsidRDefault="00E563D5" w:rsidP="00D04BD9">
            <w:pPr>
              <w:rPr>
                <w:color w:val="FF0000"/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>(</w:t>
            </w:r>
            <w:r w:rsidR="00B47B11" w:rsidRPr="00B47B11">
              <w:rPr>
                <w:color w:val="FF0000"/>
                <w:sz w:val="16"/>
                <w:szCs w:val="16"/>
              </w:rPr>
              <w:t>personal/crime-related safety</w:t>
            </w:r>
            <w:r w:rsidRPr="009B6A92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  <w:p w14:paraId="3787E1D2" w14:textId="77777777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Sidewalks in immediate neighbourhood:</w:t>
            </w:r>
            <w:r>
              <w:rPr>
                <w:sz w:val="16"/>
                <w:szCs w:val="16"/>
              </w:rPr>
              <w:t xml:space="preserve"> </w:t>
            </w:r>
          </w:p>
          <w:p w14:paraId="72EEF5CD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.11, p&gt;.05</w:t>
            </w:r>
          </w:p>
          <w:p w14:paraId="5458A25F" w14:textId="380AE438" w:rsidR="00E563D5" w:rsidRPr="009B6A92" w:rsidRDefault="00E563D5" w:rsidP="00D04BD9">
            <w:pPr>
              <w:rPr>
                <w:color w:val="FF0000"/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>(</w:t>
            </w:r>
            <w:r w:rsidR="00B47B11" w:rsidRPr="00B47B11">
              <w:rPr>
                <w:color w:val="FF0000"/>
                <w:sz w:val="16"/>
                <w:szCs w:val="16"/>
              </w:rPr>
              <w:t>barriers to walking</w:t>
            </w:r>
            <w:r w:rsidRPr="009B6A92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  <w:p w14:paraId="6759FBBD" w14:textId="77777777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Motorized traffic:</w:t>
            </w:r>
          </w:p>
          <w:p w14:paraId="021B6AB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-.13, p&gt;.05</w:t>
            </w:r>
          </w:p>
          <w:p w14:paraId="70D994EB" w14:textId="14E2108A" w:rsidR="00E563D5" w:rsidRPr="009B6A92" w:rsidRDefault="00E563D5" w:rsidP="00D04BD9">
            <w:pPr>
              <w:rPr>
                <w:color w:val="FF0000"/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 xml:space="preserve">(traffic safety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  <w:p w14:paraId="6632DC2E" w14:textId="77777777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Street lighting:</w:t>
            </w:r>
          </w:p>
          <w:p w14:paraId="4835B55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r=-.03, p&gt;.05</w:t>
            </w:r>
          </w:p>
          <w:p w14:paraId="134F05AF" w14:textId="3FA12997" w:rsidR="0058368D" w:rsidRDefault="00E563D5" w:rsidP="00D04BD9">
            <w:pPr>
              <w:rPr>
                <w:color w:val="FF0000"/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>(</w:t>
            </w:r>
            <w:r w:rsidR="00B47B11" w:rsidRPr="00B47B11">
              <w:rPr>
                <w:color w:val="FF0000"/>
                <w:sz w:val="16"/>
                <w:szCs w:val="16"/>
              </w:rPr>
              <w:t>barriers to walking</w:t>
            </w:r>
            <w:r w:rsidR="00B47B11" w:rsidRPr="00B47B11" w:rsidDel="00B47B11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  <w:p w14:paraId="4F7AA245" w14:textId="5999BFB2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Problems of unattended dogs:</w:t>
            </w:r>
          </w:p>
          <w:p w14:paraId="2EB01ED6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.06, p&gt;.05</w:t>
            </w:r>
          </w:p>
          <w:p w14:paraId="359BD58E" w14:textId="24C56D2F" w:rsidR="00E563D5" w:rsidRPr="009B6A92" w:rsidRDefault="00E563D5" w:rsidP="00D04BD9">
            <w:pPr>
              <w:rPr>
                <w:color w:val="FF0000"/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>(</w:t>
            </w:r>
            <w:r w:rsidR="00B47B11" w:rsidRPr="00B47B11">
              <w:rPr>
                <w:color w:val="FF0000"/>
                <w:sz w:val="16"/>
                <w:szCs w:val="16"/>
              </w:rPr>
              <w:t>personal/crime-related safety</w:t>
            </w:r>
            <w:r w:rsidRPr="009B6A92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  <w:p w14:paraId="365C6BF3" w14:textId="77777777" w:rsidR="00E563D5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sz w:val="16"/>
                <w:szCs w:val="16"/>
                <w:highlight w:val="yellow"/>
              </w:rPr>
              <w:t>Walking distance to park:</w:t>
            </w:r>
          </w:p>
          <w:p w14:paraId="12A6081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-.01, p&gt;.05</w:t>
            </w:r>
          </w:p>
          <w:p w14:paraId="06905643" w14:textId="44FA6A0F" w:rsidR="00E563D5" w:rsidRPr="00713D98" w:rsidRDefault="00E563D5" w:rsidP="00D04BD9">
            <w:pPr>
              <w:rPr>
                <w:sz w:val="16"/>
                <w:szCs w:val="16"/>
              </w:rPr>
            </w:pPr>
            <w:r w:rsidRPr="009B6A92">
              <w:rPr>
                <w:color w:val="FF0000"/>
                <w:sz w:val="16"/>
                <w:szCs w:val="16"/>
              </w:rPr>
              <w:t>(</w:t>
            </w:r>
            <w:r w:rsidR="00B47B11" w:rsidRPr="00B47B11">
              <w:rPr>
                <w:color w:val="FF0000"/>
                <w:sz w:val="16"/>
                <w:szCs w:val="16"/>
              </w:rPr>
              <w:t>access to/availability of parks/recreational facilities</w:t>
            </w:r>
            <w:r w:rsidRPr="009B6A92">
              <w:rPr>
                <w:color w:val="FF0000"/>
                <w:sz w:val="16"/>
                <w:szCs w:val="16"/>
              </w:rPr>
              <w:t xml:space="preserve"> </w:t>
            </w:r>
            <w:r w:rsidRPr="009B6A92">
              <w:rPr>
                <w:b/>
                <w:color w:val="FF0000"/>
                <w:sz w:val="16"/>
                <w:szCs w:val="16"/>
              </w:rPr>
              <w:t>0</w:t>
            </w:r>
            <w:r w:rsidRPr="009B6A92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A49F2E6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</w:tr>
      <w:tr w:rsidR="00E563D5" w:rsidRPr="00C55CA2" w14:paraId="2C47F8C8" w14:textId="77777777" w:rsidTr="00937CDA">
        <w:tc>
          <w:tcPr>
            <w:tcW w:w="227" w:type="dxa"/>
            <w:shd w:val="clear" w:color="auto" w:fill="auto"/>
          </w:tcPr>
          <w:p w14:paraId="4EBFF118" w14:textId="7A81F3ED" w:rsidR="00E563D5" w:rsidRDefault="00E563D5" w:rsidP="008635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73</w:t>
            </w:r>
          </w:p>
        </w:tc>
        <w:tc>
          <w:tcPr>
            <w:tcW w:w="1735" w:type="dxa"/>
            <w:shd w:val="clear" w:color="auto" w:fill="auto"/>
          </w:tcPr>
          <w:p w14:paraId="5C74718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None;</w:t>
            </w:r>
          </w:p>
          <w:p w14:paraId="2CAEF74C" w14:textId="7E5BBE39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 et al., 2008</w:t>
            </w:r>
          </w:p>
          <w:p w14:paraId="4F51FA2C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sample with other Taiwan papers</w:t>
            </w:r>
          </w:p>
        </w:tc>
        <w:tc>
          <w:tcPr>
            <w:tcW w:w="1701" w:type="dxa"/>
            <w:shd w:val="clear" w:color="auto" w:fill="auto"/>
          </w:tcPr>
          <w:p w14:paraId="16F7427A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301 (urban, suburban, rural);</w:t>
            </w:r>
          </w:p>
          <w:p w14:paraId="26BE09A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age = 69 years;</w:t>
            </w:r>
          </w:p>
          <w:p w14:paraId="6385228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 female;</w:t>
            </w:r>
          </w:p>
          <w:p w14:paraId="0589C313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Response rate = </w:t>
            </w:r>
            <w:r w:rsidRPr="001C37CC">
              <w:rPr>
                <w:color w:val="0070C0"/>
                <w:sz w:val="16"/>
                <w:szCs w:val="16"/>
              </w:rPr>
              <w:t>61%</w:t>
            </w:r>
            <w:r>
              <w:rPr>
                <w:sz w:val="16"/>
                <w:szCs w:val="16"/>
              </w:rPr>
              <w:t>;</w:t>
            </w:r>
          </w:p>
          <w:p w14:paraId="110D6E52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dwellers</w:t>
            </w:r>
          </w:p>
          <w:p w14:paraId="4B4DFF07" w14:textId="77777777" w:rsidR="00E563D5" w:rsidRDefault="00E563D5" w:rsidP="00D04BD9">
            <w:pPr>
              <w:rPr>
                <w:sz w:val="16"/>
                <w:szCs w:val="16"/>
              </w:rPr>
            </w:pPr>
            <w:r w:rsidRPr="002C2104">
              <w:rPr>
                <w:sz w:val="16"/>
                <w:szCs w:val="16"/>
              </w:rPr>
              <w:t>Chia-Yi county,</w:t>
            </w:r>
            <w:r>
              <w:rPr>
                <w:sz w:val="16"/>
                <w:szCs w:val="16"/>
              </w:rPr>
              <w:t xml:space="preserve"> Taiwan;</w:t>
            </w:r>
          </w:p>
          <w:p w14:paraId="0A3D9513" w14:textId="77777777" w:rsidR="00E563D5" w:rsidRPr="00CC6241" w:rsidRDefault="00E563D5" w:rsidP="00D04BD9">
            <w:pPr>
              <w:rPr>
                <w:sz w:val="16"/>
                <w:szCs w:val="16"/>
              </w:rPr>
            </w:pPr>
            <w:r w:rsidRPr="001C37CC">
              <w:rPr>
                <w:sz w:val="16"/>
                <w:szCs w:val="16"/>
              </w:rPr>
              <w:t>Taiwanese</w:t>
            </w:r>
          </w:p>
        </w:tc>
        <w:tc>
          <w:tcPr>
            <w:tcW w:w="1843" w:type="dxa"/>
            <w:shd w:val="clear" w:color="auto" w:fill="auto"/>
          </w:tcPr>
          <w:p w14:paraId="778CB218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Cross-sectional;</w:t>
            </w:r>
          </w:p>
          <w:p w14:paraId="6B994BC3" w14:textId="44BF6864" w:rsidR="00E563D5" w:rsidRDefault="00E563D5" w:rsidP="001B3B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Cluster: three-level stratified sampling strategy to select subjects from households;</w:t>
            </w:r>
          </w:p>
          <w:p w14:paraId="72FC5A38" w14:textId="70FC95FB" w:rsidR="00E563D5" w:rsidRDefault="00E563D5" w:rsidP="00A56633">
            <w:pPr>
              <w:rPr>
                <w:sz w:val="16"/>
                <w:szCs w:val="16"/>
              </w:rPr>
            </w:pPr>
            <w:r w:rsidRPr="00552893">
              <w:rPr>
                <w:sz w:val="16"/>
                <w:szCs w:val="16"/>
              </w:rPr>
              <w:t xml:space="preserve">Individual: </w:t>
            </w:r>
            <w:r>
              <w:rPr>
                <w:sz w:val="16"/>
                <w:szCs w:val="16"/>
              </w:rPr>
              <w:t>systematic random;</w:t>
            </w:r>
          </w:p>
          <w:p w14:paraId="561E0337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Stratification:</w:t>
            </w:r>
          </w:p>
          <w:p w14:paraId="586E2BF9" w14:textId="4A4E6CE4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urban/suburban/rural;</w:t>
            </w:r>
          </w:p>
          <w:p w14:paraId="1599C4E1" w14:textId="44D48C50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Neighbourhood:</w:t>
            </w:r>
          </w:p>
          <w:p w14:paraId="4722A1E9" w14:textId="7777777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township </w:t>
            </w:r>
          </w:p>
          <w:p w14:paraId="16AA4E00" w14:textId="77777777" w:rsidR="00E563D5" w:rsidRPr="00CC6241" w:rsidRDefault="00E563D5" w:rsidP="00D04BD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E7F0E20" w14:textId="384EBFA8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age, education, marital status, household income, occupation, </w:t>
            </w:r>
            <w:r w:rsidRPr="00D51E90">
              <w:rPr>
                <w:sz w:val="16"/>
                <w:szCs w:val="16"/>
              </w:rPr>
              <w:t>cognitively impaired,</w:t>
            </w:r>
            <w:r>
              <w:rPr>
                <w:sz w:val="16"/>
                <w:szCs w:val="16"/>
              </w:rPr>
              <w:t xml:space="preserve"> cerebrovascular diseases, heart diseases, hypertension, diabetes, number of chronic diseases, total cholesterol, HDL, LDL, </w:t>
            </w:r>
            <w:r w:rsidR="005647E2">
              <w:rPr>
                <w:sz w:val="16"/>
                <w:szCs w:val="16"/>
              </w:rPr>
              <w:t>triglycerides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1644" w:type="dxa"/>
            <w:shd w:val="clear" w:color="auto" w:fill="auto"/>
          </w:tcPr>
          <w:p w14:paraId="0B4D96FA" w14:textId="2F0421E1" w:rsidR="00E563D5" w:rsidRDefault="0075072C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</w:t>
            </w:r>
            <w:r w:rsidR="00E563D5">
              <w:rPr>
                <w:sz w:val="16"/>
                <w:szCs w:val="16"/>
              </w:rPr>
              <w:t xml:space="preserve"> depression;</w:t>
            </w:r>
          </w:p>
          <w:p w14:paraId="3AA5B4E2" w14:textId="2010D406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TDQ (score 19+);</w:t>
            </w:r>
          </w:p>
          <w:p w14:paraId="0219278F" w14:textId="77777777" w:rsidR="00E563D5" w:rsidRPr="001C37CC" w:rsidRDefault="00E563D5" w:rsidP="00D04BD9">
            <w:pPr>
              <w:rPr>
                <w:sz w:val="16"/>
                <w:szCs w:val="16"/>
              </w:rPr>
            </w:pPr>
            <w:r w:rsidRPr="001C37CC">
              <w:rPr>
                <w:sz w:val="16"/>
                <w:szCs w:val="16"/>
              </w:rPr>
              <w:t>validated;</w:t>
            </w:r>
          </w:p>
          <w:p w14:paraId="1A0F4A2E" w14:textId="68820ECC" w:rsidR="00E563D5" w:rsidRPr="00203DEF" w:rsidRDefault="00E563D5" w:rsidP="00D04BD9">
            <w:pPr>
              <w:rPr>
                <w:color w:val="0070C0"/>
                <w:sz w:val="16"/>
                <w:szCs w:val="16"/>
              </w:rPr>
            </w:pPr>
            <w:r w:rsidRPr="001C37CC">
              <w:rPr>
                <w:sz w:val="16"/>
                <w:szCs w:val="16"/>
              </w:rPr>
              <w:t>categorical</w:t>
            </w:r>
            <w:r>
              <w:rPr>
                <w:sz w:val="16"/>
                <w:szCs w:val="16"/>
              </w:rPr>
              <w:t xml:space="preserve"> (yes/no)</w:t>
            </w:r>
          </w:p>
        </w:tc>
        <w:tc>
          <w:tcPr>
            <w:tcW w:w="1900" w:type="dxa"/>
            <w:shd w:val="clear" w:color="auto" w:fill="auto"/>
          </w:tcPr>
          <w:p w14:paraId="579D8727" w14:textId="6A5CF573" w:rsidR="00E563D5" w:rsidRDefault="00B47B11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</w:t>
            </w:r>
            <w:r w:rsidR="00E563D5">
              <w:rPr>
                <w:i/>
                <w:sz w:val="16"/>
                <w:szCs w:val="16"/>
              </w:rPr>
              <w:t>bjective</w:t>
            </w:r>
          </w:p>
          <w:p w14:paraId="2709C261" w14:textId="77777777" w:rsidR="009A15F7" w:rsidRDefault="009A15F7" w:rsidP="009A1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 density (population/residential density, PS)</w:t>
            </w:r>
          </w:p>
          <w:p w14:paraId="590C79A0" w14:textId="77777777" w:rsidR="009A15F7" w:rsidRDefault="009A15F7" w:rsidP="00D04BD9">
            <w:pPr>
              <w:rPr>
                <w:sz w:val="16"/>
                <w:szCs w:val="16"/>
              </w:rPr>
            </w:pPr>
          </w:p>
          <w:p w14:paraId="379A77AD" w14:textId="0616FB1F" w:rsidR="0058368D" w:rsidRDefault="0058368D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563D5">
              <w:rPr>
                <w:sz w:val="16"/>
                <w:szCs w:val="16"/>
              </w:rPr>
              <w:t xml:space="preserve">lderly concentration </w:t>
            </w:r>
            <w:r w:rsidR="00E563D5" w:rsidRPr="00CE6F0B">
              <w:rPr>
                <w:sz w:val="16"/>
                <w:szCs w:val="16"/>
              </w:rPr>
              <w:t>(proportion of older adults</w:t>
            </w:r>
            <w:r w:rsidR="005E3930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4DA75632" w14:textId="77777777" w:rsidR="009A15F7" w:rsidRDefault="009A15F7" w:rsidP="00D04BD9">
            <w:pPr>
              <w:rPr>
                <w:sz w:val="16"/>
                <w:szCs w:val="16"/>
              </w:rPr>
            </w:pPr>
          </w:p>
          <w:p w14:paraId="274643E4" w14:textId="77777777" w:rsidR="009A15F7" w:rsidRDefault="009A15F7" w:rsidP="009A1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Proportion of people living in poverty (SES, S)</w:t>
            </w:r>
          </w:p>
          <w:p w14:paraId="11A66ABA" w14:textId="77777777" w:rsidR="009A15F7" w:rsidRDefault="009A15F7" w:rsidP="00D04BD9">
            <w:pPr>
              <w:rPr>
                <w:sz w:val="16"/>
                <w:szCs w:val="16"/>
              </w:rPr>
            </w:pPr>
          </w:p>
          <w:p w14:paraId="1645DFC6" w14:textId="77777777" w:rsidR="009A15F7" w:rsidRDefault="009A15F7" w:rsidP="009A1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 stability (residential stability, S)</w:t>
            </w:r>
          </w:p>
          <w:p w14:paraId="38591319" w14:textId="77777777" w:rsidR="009A15F7" w:rsidRDefault="009A15F7" w:rsidP="009A15F7">
            <w:pPr>
              <w:rPr>
                <w:sz w:val="16"/>
                <w:szCs w:val="16"/>
              </w:rPr>
            </w:pPr>
          </w:p>
          <w:p w14:paraId="4C3E8265" w14:textId="1545B54D" w:rsidR="009A15F7" w:rsidRDefault="009A15F7" w:rsidP="009A1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Density of physician population (</w:t>
            </w:r>
            <w:r w:rsidRPr="005E3930">
              <w:rPr>
                <w:sz w:val="16"/>
                <w:szCs w:val="16"/>
              </w:rPr>
              <w:t>access to/availability of health/well-being related services</w:t>
            </w:r>
            <w:r>
              <w:rPr>
                <w:sz w:val="16"/>
                <w:szCs w:val="16"/>
              </w:rPr>
              <w:t xml:space="preserve">, P), </w:t>
            </w:r>
          </w:p>
          <w:p w14:paraId="5F4E8D8D" w14:textId="77777777" w:rsidR="0058368D" w:rsidRDefault="0058368D" w:rsidP="0058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E563D5">
              <w:rPr>
                <w:sz w:val="16"/>
                <w:szCs w:val="16"/>
              </w:rPr>
              <w:t>ousehold disposable income (SES</w:t>
            </w:r>
            <w:r w:rsidR="005E3930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08C80BF8" w14:textId="77777777" w:rsidR="0058368D" w:rsidRDefault="0058368D" w:rsidP="0058368D">
            <w:pPr>
              <w:rPr>
                <w:sz w:val="16"/>
                <w:szCs w:val="16"/>
              </w:rPr>
            </w:pPr>
          </w:p>
          <w:p w14:paraId="773C4496" w14:textId="77777777" w:rsidR="0058368D" w:rsidRDefault="0058368D" w:rsidP="0058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E563D5">
              <w:rPr>
                <w:sz w:val="16"/>
                <w:szCs w:val="16"/>
              </w:rPr>
              <w:t>omeownership (SES</w:t>
            </w:r>
            <w:r w:rsidR="005E3930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  <w:p w14:paraId="13EB7192" w14:textId="77777777" w:rsidR="0058368D" w:rsidRDefault="0058368D" w:rsidP="0058368D">
            <w:pPr>
              <w:rPr>
                <w:sz w:val="16"/>
                <w:szCs w:val="16"/>
              </w:rPr>
            </w:pPr>
          </w:p>
          <w:p w14:paraId="3C7ED08A" w14:textId="5FC2DE56" w:rsidR="00E563D5" w:rsidRPr="001C37CC" w:rsidRDefault="0058368D" w:rsidP="005836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563D5">
              <w:rPr>
                <w:sz w:val="16"/>
                <w:szCs w:val="16"/>
              </w:rPr>
              <w:t>overnment welfare expenditure (SES</w:t>
            </w:r>
            <w:r w:rsidR="005E3930">
              <w:rPr>
                <w:sz w:val="16"/>
                <w:szCs w:val="16"/>
              </w:rPr>
              <w:t>, S</w:t>
            </w:r>
            <w:r w:rsidR="00E563D5">
              <w:rPr>
                <w:sz w:val="16"/>
                <w:szCs w:val="16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14:paraId="681324EF" w14:textId="44D9280A" w:rsidR="00E563D5" w:rsidRPr="00CC6241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APOE genotype</w:t>
            </w:r>
          </w:p>
        </w:tc>
        <w:tc>
          <w:tcPr>
            <w:tcW w:w="1418" w:type="dxa"/>
            <w:shd w:val="clear" w:color="auto" w:fill="auto"/>
          </w:tcPr>
          <w:p w14:paraId="30900ED4" w14:textId="77777777" w:rsidR="00E563D5" w:rsidRDefault="00E563D5" w:rsidP="00AF10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Multilevel logistic regression</w:t>
            </w:r>
          </w:p>
          <w:p w14:paraId="2195AD24" w14:textId="77777777" w:rsidR="00E563D5" w:rsidRDefault="00E563D5" w:rsidP="00AF1094">
            <w:pPr>
              <w:rPr>
                <w:sz w:val="16"/>
                <w:szCs w:val="16"/>
              </w:rPr>
            </w:pPr>
          </w:p>
          <w:p w14:paraId="417CC6C1" w14:textId="743196FD" w:rsidR="00E563D5" w:rsidRPr="00CC6241" w:rsidRDefault="00E563D5" w:rsidP="00AF1094">
            <w:pPr>
              <w:rPr>
                <w:sz w:val="16"/>
                <w:szCs w:val="16"/>
              </w:rPr>
            </w:pPr>
            <w:r w:rsidRPr="004347A8">
              <w:rPr>
                <w:color w:val="FF0000"/>
                <w:sz w:val="16"/>
                <w:szCs w:val="16"/>
              </w:rPr>
              <w:t>(only 4 neighbourhoods used to obtained estimates of inter-neighbourhood variance; analysis of moderating effects unclear)</w:t>
            </w:r>
          </w:p>
        </w:tc>
        <w:tc>
          <w:tcPr>
            <w:tcW w:w="1276" w:type="dxa"/>
            <w:shd w:val="clear" w:color="auto" w:fill="auto"/>
          </w:tcPr>
          <w:p w14:paraId="0C1352BF" w14:textId="3F3C7A95" w:rsidR="00E563D5" w:rsidRDefault="00E563D5" w:rsidP="0001362B">
            <w:pPr>
              <w:rPr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 xml:space="preserve">oderating </w:t>
            </w:r>
            <w:r w:rsidRPr="00D02E0B">
              <w:rPr>
                <w:i/>
                <w:sz w:val="16"/>
                <w:szCs w:val="16"/>
              </w:rPr>
              <w:t xml:space="preserve">effects </w:t>
            </w:r>
            <w:r>
              <w:rPr>
                <w:i/>
                <w:sz w:val="16"/>
                <w:szCs w:val="16"/>
              </w:rPr>
              <w:t xml:space="preserve">of APOE genotype </w:t>
            </w:r>
            <w:r w:rsidRPr="00D02E0B">
              <w:rPr>
                <w:i/>
                <w:sz w:val="16"/>
                <w:szCs w:val="16"/>
              </w:rPr>
              <w:t>with</w:t>
            </w:r>
            <w:r>
              <w:t xml:space="preserve"> </w:t>
            </w:r>
            <w:r w:rsidR="009C3CB9">
              <w:rPr>
                <w:i/>
                <w:color w:val="FF0000"/>
                <w:sz w:val="16"/>
                <w:szCs w:val="16"/>
              </w:rPr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  <w:r w:rsidRPr="00BE286C">
              <w:rPr>
                <w:i/>
                <w:sz w:val="16"/>
                <w:szCs w:val="16"/>
              </w:rPr>
              <w:t>;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668420E8" w14:textId="77777777" w:rsidR="00E563D5" w:rsidRDefault="00E563D5" w:rsidP="0001362B">
            <w:pPr>
              <w:rPr>
                <w:sz w:val="16"/>
                <w:szCs w:val="16"/>
                <w:highlight w:val="yellow"/>
              </w:rPr>
            </w:pPr>
          </w:p>
          <w:p w14:paraId="5C5A2AB9" w14:textId="77777777" w:rsidR="00E563D5" w:rsidRDefault="00E563D5" w:rsidP="0001362B">
            <w:pPr>
              <w:rPr>
                <w:sz w:val="16"/>
                <w:szCs w:val="16"/>
              </w:rPr>
            </w:pPr>
            <w:r w:rsidRPr="00660893">
              <w:rPr>
                <w:sz w:val="16"/>
                <w:szCs w:val="16"/>
                <w:highlight w:val="yellow"/>
              </w:rPr>
              <w:t>Population density:</w:t>
            </w:r>
          </w:p>
          <w:p w14:paraId="0A25E409" w14:textId="77777777" w:rsidR="00E563D5" w:rsidRPr="0001362B" w:rsidRDefault="00E563D5" w:rsidP="0001362B">
            <w:pPr>
              <w:rPr>
                <w:sz w:val="16"/>
                <w:szCs w:val="16"/>
              </w:rPr>
            </w:pPr>
            <w:r w:rsidRPr="0001362B">
              <w:rPr>
                <w:sz w:val="16"/>
                <w:szCs w:val="16"/>
              </w:rPr>
              <w:t>No APOE ε2 or ε4</w:t>
            </w:r>
            <w:r>
              <w:rPr>
                <w:sz w:val="16"/>
                <w:szCs w:val="16"/>
              </w:rPr>
              <w:t>:</w:t>
            </w:r>
          </w:p>
          <w:p w14:paraId="6AA9E52A" w14:textId="77777777" w:rsidR="00E563D5" w:rsidRDefault="00E563D5" w:rsidP="0001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p&gt;.05</w:t>
            </w:r>
          </w:p>
          <w:p w14:paraId="12C9696E" w14:textId="37B0D0A1" w:rsidR="00E563D5" w:rsidRDefault="00E563D5" w:rsidP="0001362B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>(population</w:t>
            </w:r>
            <w:r w:rsidR="005E3930">
              <w:rPr>
                <w:color w:val="FF0000"/>
                <w:sz w:val="16"/>
                <w:szCs w:val="16"/>
              </w:rPr>
              <w:t>/residential</w:t>
            </w:r>
            <w:r w:rsidRPr="00B00CE1">
              <w:rPr>
                <w:color w:val="FF0000"/>
                <w:sz w:val="16"/>
                <w:szCs w:val="16"/>
              </w:rPr>
              <w:t xml:space="preserve"> density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b/>
                <w:color w:val="FF0000"/>
                <w:sz w:val="16"/>
                <w:szCs w:val="16"/>
              </w:rPr>
              <w:t>*0.8</w:t>
            </w:r>
            <w:r w:rsidR="0027404A">
              <w:rPr>
                <w:b/>
                <w:color w:val="FF0000"/>
                <w:sz w:val="16"/>
                <w:szCs w:val="16"/>
              </w:rPr>
              <w:t>173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1717534C" w14:textId="0D594FB0" w:rsidR="00E563D5" w:rsidRDefault="00E563D5" w:rsidP="0001362B">
            <w:pPr>
              <w:rPr>
                <w:sz w:val="16"/>
                <w:szCs w:val="16"/>
              </w:rPr>
            </w:pPr>
            <w:r w:rsidRPr="0001362B">
              <w:rPr>
                <w:sz w:val="16"/>
                <w:szCs w:val="16"/>
              </w:rPr>
              <w:t>APOE ε2</w:t>
            </w:r>
            <w:r>
              <w:rPr>
                <w:sz w:val="16"/>
                <w:szCs w:val="16"/>
              </w:rPr>
              <w:t>: OR=0.89; p&gt;.05</w:t>
            </w:r>
          </w:p>
          <w:p w14:paraId="74E34666" w14:textId="6D046C62" w:rsidR="00E563D5" w:rsidRPr="00440A54" w:rsidRDefault="00E563D5" w:rsidP="0001362B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>(population</w:t>
            </w:r>
            <w:r w:rsidR="005E3930">
              <w:rPr>
                <w:color w:val="FF0000"/>
                <w:sz w:val="16"/>
                <w:szCs w:val="16"/>
              </w:rPr>
              <w:t>/residential</w:t>
            </w:r>
            <w:r w:rsidRPr="00B00CE1">
              <w:rPr>
                <w:color w:val="FF0000"/>
                <w:sz w:val="16"/>
                <w:szCs w:val="16"/>
              </w:rPr>
              <w:t xml:space="preserve"> density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b/>
                <w:color w:val="FF0000"/>
                <w:sz w:val="16"/>
                <w:szCs w:val="16"/>
              </w:rPr>
              <w:t>*0.0</w:t>
            </w:r>
            <w:r w:rsidR="0027404A">
              <w:rPr>
                <w:b/>
                <w:color w:val="FF0000"/>
                <w:sz w:val="16"/>
                <w:szCs w:val="16"/>
              </w:rPr>
              <w:t>526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4E10B54F" w14:textId="3C239545" w:rsidR="00E563D5" w:rsidRPr="0001362B" w:rsidRDefault="00E563D5" w:rsidP="0001362B">
            <w:pPr>
              <w:rPr>
                <w:sz w:val="16"/>
                <w:szCs w:val="16"/>
              </w:rPr>
            </w:pPr>
            <w:r w:rsidRPr="0001362B">
              <w:rPr>
                <w:sz w:val="16"/>
                <w:szCs w:val="16"/>
              </w:rPr>
              <w:t>APOE ε4</w:t>
            </w:r>
            <w:r>
              <w:rPr>
                <w:sz w:val="16"/>
                <w:szCs w:val="16"/>
              </w:rPr>
              <w:t>:</w:t>
            </w:r>
          </w:p>
          <w:p w14:paraId="72087415" w14:textId="1E255CE6" w:rsidR="00E563D5" w:rsidRDefault="00E563D5" w:rsidP="00013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3.27; p&lt;.05</w:t>
            </w:r>
          </w:p>
          <w:p w14:paraId="495A4868" w14:textId="4DCC5AB1" w:rsidR="00E563D5" w:rsidRDefault="00E563D5" w:rsidP="0001362B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>(population</w:t>
            </w:r>
            <w:r w:rsidR="005E3930">
              <w:rPr>
                <w:color w:val="FF0000"/>
                <w:sz w:val="16"/>
                <w:szCs w:val="16"/>
              </w:rPr>
              <w:t>/residential</w:t>
            </w:r>
            <w:r w:rsidRPr="00B00CE1">
              <w:rPr>
                <w:color w:val="FF0000"/>
                <w:sz w:val="16"/>
                <w:szCs w:val="16"/>
              </w:rPr>
              <w:t xml:space="preserve"> density </w:t>
            </w:r>
            <w:r>
              <w:rPr>
                <w:b/>
                <w:color w:val="FF0000"/>
                <w:sz w:val="16"/>
                <w:szCs w:val="16"/>
              </w:rPr>
              <w:t>+*0.1</w:t>
            </w:r>
            <w:r w:rsidR="0027404A">
              <w:rPr>
                <w:b/>
                <w:color w:val="FF0000"/>
                <w:sz w:val="16"/>
                <w:szCs w:val="16"/>
              </w:rPr>
              <w:t>301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2798A482" w14:textId="77777777" w:rsidR="00E563D5" w:rsidRDefault="00E563D5" w:rsidP="0001362B">
            <w:pPr>
              <w:rPr>
                <w:sz w:val="16"/>
                <w:szCs w:val="16"/>
              </w:rPr>
            </w:pPr>
          </w:p>
          <w:p w14:paraId="78B3A6C6" w14:textId="479D4FF9" w:rsidR="00E563D5" w:rsidRDefault="00E563D5" w:rsidP="0001362B">
            <w:pPr>
              <w:rPr>
                <w:i/>
                <w:sz w:val="16"/>
                <w:szCs w:val="16"/>
              </w:rPr>
            </w:pPr>
            <w:r w:rsidRPr="00363DF1">
              <w:rPr>
                <w:sz w:val="16"/>
                <w:szCs w:val="16"/>
              </w:rPr>
              <w:t xml:space="preserve">No moderating effects of </w:t>
            </w:r>
            <w:r w:rsidRPr="0001362B">
              <w:rPr>
                <w:sz w:val="16"/>
                <w:szCs w:val="16"/>
                <w:u w:val="single"/>
              </w:rPr>
              <w:t>APOE genotype</w:t>
            </w:r>
            <w:r>
              <w:rPr>
                <w:sz w:val="16"/>
                <w:szCs w:val="16"/>
              </w:rPr>
              <w:t xml:space="preserve"> </w:t>
            </w:r>
            <w:r w:rsidRPr="00363DF1">
              <w:rPr>
                <w:sz w:val="16"/>
                <w:szCs w:val="16"/>
              </w:rPr>
              <w:t>for any other exposure variable</w:t>
            </w:r>
            <w:r>
              <w:rPr>
                <w:sz w:val="16"/>
                <w:szCs w:val="16"/>
              </w:rPr>
              <w:t>s.</w:t>
            </w:r>
          </w:p>
          <w:p w14:paraId="1F1201B4" w14:textId="77777777" w:rsidR="00E563D5" w:rsidRDefault="00E563D5" w:rsidP="00D04BD9">
            <w:pPr>
              <w:rPr>
                <w:i/>
                <w:sz w:val="16"/>
                <w:szCs w:val="16"/>
              </w:rPr>
            </w:pPr>
          </w:p>
          <w:p w14:paraId="10D80EF7" w14:textId="77777777" w:rsidR="00E563D5" w:rsidRDefault="00E563D5" w:rsidP="00D04BD9">
            <w:pPr>
              <w:rPr>
                <w:i/>
                <w:sz w:val="16"/>
                <w:szCs w:val="16"/>
              </w:rPr>
            </w:pPr>
          </w:p>
          <w:p w14:paraId="6C457CAC" w14:textId="52DBFAEA" w:rsidR="00E563D5" w:rsidRDefault="00E563D5" w:rsidP="00D04BD9">
            <w:pPr>
              <w:rPr>
                <w:i/>
                <w:color w:val="FF0000"/>
                <w:sz w:val="16"/>
                <w:szCs w:val="16"/>
              </w:rPr>
            </w:pPr>
            <w:r w:rsidRPr="00D02E0B">
              <w:rPr>
                <w:i/>
                <w:sz w:val="16"/>
                <w:szCs w:val="16"/>
              </w:rPr>
              <w:t>Main effects with</w:t>
            </w:r>
            <w:r>
              <w:t xml:space="preserve"> </w:t>
            </w:r>
            <w:r w:rsidR="0014790C">
              <w:rPr>
                <w:i/>
                <w:color w:val="FF0000"/>
                <w:sz w:val="16"/>
                <w:szCs w:val="16"/>
              </w:rPr>
              <w:lastRenderedPageBreak/>
              <w:t>possible</w:t>
            </w:r>
            <w:r>
              <w:rPr>
                <w:i/>
                <w:color w:val="FF0000"/>
                <w:sz w:val="16"/>
                <w:szCs w:val="16"/>
              </w:rPr>
              <w:t xml:space="preserve"> depression</w:t>
            </w:r>
          </w:p>
          <w:p w14:paraId="6AE1C376" w14:textId="0A7C958E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72146E8A" w14:textId="77777777" w:rsidR="00E563D5" w:rsidRDefault="00E563D5" w:rsidP="00D04BD9">
            <w:pPr>
              <w:rPr>
                <w:sz w:val="16"/>
                <w:szCs w:val="16"/>
              </w:rPr>
            </w:pPr>
            <w:r w:rsidRPr="00B00CE1">
              <w:rPr>
                <w:sz w:val="16"/>
                <w:szCs w:val="16"/>
                <w:highlight w:val="yellow"/>
              </w:rPr>
              <w:t>Elderly concentration:</w:t>
            </w:r>
          </w:p>
          <w:p w14:paraId="14E19AE6" w14:textId="58C9B25D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1.09; p&gt;.05</w:t>
            </w:r>
          </w:p>
          <w:p w14:paraId="2E001949" w14:textId="77777777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(proportion of older adults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 w:rsidRPr="00B00CE1">
              <w:rPr>
                <w:color w:val="FF0000"/>
                <w:sz w:val="16"/>
                <w:szCs w:val="16"/>
              </w:rPr>
              <w:t xml:space="preserve">) </w:t>
            </w:r>
          </w:p>
          <w:p w14:paraId="54D6D40B" w14:textId="77777777" w:rsidR="00E563D5" w:rsidRDefault="00E563D5" w:rsidP="00D04BD9">
            <w:pPr>
              <w:rPr>
                <w:sz w:val="16"/>
                <w:szCs w:val="16"/>
              </w:rPr>
            </w:pPr>
            <w:r w:rsidRPr="00B00CE1">
              <w:rPr>
                <w:sz w:val="16"/>
                <w:szCs w:val="16"/>
                <w:highlight w:val="yellow"/>
              </w:rPr>
              <w:t>Proportion of people living in poverty:</w:t>
            </w:r>
          </w:p>
          <w:p w14:paraId="5091919F" w14:textId="3EBC83B2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1.09; p&gt;.05</w:t>
            </w:r>
          </w:p>
          <w:p w14:paraId="7B8C629D" w14:textId="77777777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(SES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53B029C7" w14:textId="77777777" w:rsidR="00E563D5" w:rsidRDefault="00E563D5" w:rsidP="00D04BD9">
            <w:pPr>
              <w:rPr>
                <w:sz w:val="16"/>
                <w:szCs w:val="16"/>
              </w:rPr>
            </w:pPr>
            <w:r w:rsidRPr="00B00CE1">
              <w:rPr>
                <w:sz w:val="16"/>
                <w:szCs w:val="16"/>
                <w:highlight w:val="yellow"/>
              </w:rPr>
              <w:t>Residential stability:</w:t>
            </w:r>
          </w:p>
          <w:p w14:paraId="283FA42A" w14:textId="40F5BE6C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1.27; p&gt;.05</w:t>
            </w:r>
          </w:p>
          <w:p w14:paraId="2C89B62D" w14:textId="77777777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(residential stability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3A1EAACC" w14:textId="640F6B88" w:rsidR="00E563D5" w:rsidRDefault="00E563D5" w:rsidP="00D04BD9">
            <w:pPr>
              <w:rPr>
                <w:sz w:val="16"/>
                <w:szCs w:val="16"/>
              </w:rPr>
            </w:pPr>
            <w:r w:rsidRPr="00660893">
              <w:rPr>
                <w:sz w:val="16"/>
                <w:szCs w:val="16"/>
                <w:highlight w:val="yellow"/>
              </w:rPr>
              <w:t xml:space="preserve">Density of </w:t>
            </w:r>
            <w:r>
              <w:rPr>
                <w:sz w:val="16"/>
                <w:szCs w:val="16"/>
                <w:highlight w:val="yellow"/>
              </w:rPr>
              <w:t>p</w:t>
            </w:r>
            <w:r w:rsidRPr="00660893">
              <w:rPr>
                <w:sz w:val="16"/>
                <w:szCs w:val="16"/>
                <w:highlight w:val="yellow"/>
              </w:rPr>
              <w:t>hysician population:</w:t>
            </w:r>
          </w:p>
          <w:p w14:paraId="458B34C4" w14:textId="6BB81C4E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1.15; p&gt;.05</w:t>
            </w:r>
          </w:p>
          <w:p w14:paraId="0874292F" w14:textId="2E97020A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>(</w:t>
            </w:r>
            <w:r w:rsidR="005E3930" w:rsidRPr="005E3930">
              <w:rPr>
                <w:color w:val="FF0000"/>
                <w:sz w:val="16"/>
                <w:szCs w:val="16"/>
              </w:rPr>
              <w:t>access to/availability of health/well-being related services</w:t>
            </w:r>
            <w:r w:rsidRPr="00B00CE1">
              <w:rPr>
                <w:color w:val="FF0000"/>
                <w:sz w:val="16"/>
                <w:szCs w:val="16"/>
              </w:rPr>
              <w:t xml:space="preserve">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  <w:p w14:paraId="6B5CABB7" w14:textId="77777777" w:rsidR="00E563D5" w:rsidRDefault="00E563D5" w:rsidP="00D04BD9">
            <w:pPr>
              <w:rPr>
                <w:sz w:val="16"/>
                <w:szCs w:val="16"/>
              </w:rPr>
            </w:pPr>
            <w:r w:rsidRPr="00660893">
              <w:rPr>
                <w:sz w:val="16"/>
                <w:szCs w:val="16"/>
                <w:highlight w:val="yellow"/>
              </w:rPr>
              <w:t>Household disposable income:</w:t>
            </w:r>
          </w:p>
          <w:p w14:paraId="5D347BCC" w14:textId="1AA26BF7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0.85; p&gt;.05 </w:t>
            </w:r>
          </w:p>
          <w:p w14:paraId="417E25BD" w14:textId="77777777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(SES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1F7A9B54" w14:textId="77777777" w:rsidR="00E563D5" w:rsidRDefault="00E563D5" w:rsidP="00D04BD9">
            <w:pPr>
              <w:rPr>
                <w:sz w:val="16"/>
                <w:szCs w:val="16"/>
              </w:rPr>
            </w:pPr>
            <w:r w:rsidRPr="00660893">
              <w:rPr>
                <w:sz w:val="16"/>
                <w:szCs w:val="16"/>
                <w:highlight w:val="yellow"/>
              </w:rPr>
              <w:t>Homeownership:</w:t>
            </w:r>
          </w:p>
          <w:p w14:paraId="3DA5ACEC" w14:textId="0693ACC1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1.07; p&gt;.05  </w:t>
            </w:r>
          </w:p>
          <w:p w14:paraId="17E7B78C" w14:textId="77777777" w:rsidR="00E563D5" w:rsidRPr="00B00CE1" w:rsidRDefault="00E563D5" w:rsidP="00D04BD9">
            <w:pPr>
              <w:rPr>
                <w:color w:val="FF0000"/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(SES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 w:rsidRPr="00B00CE1">
              <w:rPr>
                <w:color w:val="FF0000"/>
                <w:sz w:val="16"/>
                <w:szCs w:val="16"/>
              </w:rPr>
              <w:t>)</w:t>
            </w:r>
          </w:p>
          <w:p w14:paraId="2F793939" w14:textId="77777777" w:rsidR="00E563D5" w:rsidRDefault="00E563D5" w:rsidP="00D04BD9">
            <w:pPr>
              <w:rPr>
                <w:sz w:val="16"/>
                <w:szCs w:val="16"/>
              </w:rPr>
            </w:pPr>
            <w:r w:rsidRPr="00660893">
              <w:rPr>
                <w:sz w:val="16"/>
                <w:szCs w:val="16"/>
                <w:highlight w:val="yellow"/>
              </w:rPr>
              <w:t>Government welfare expenditure:</w:t>
            </w:r>
          </w:p>
          <w:p w14:paraId="5894FE7F" w14:textId="7D25FB7B" w:rsidR="00E563D5" w:rsidRDefault="00E563D5" w:rsidP="00D04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 1.00; p&gt;.05 </w:t>
            </w:r>
          </w:p>
          <w:p w14:paraId="6E18BA52" w14:textId="7911E071" w:rsidR="00E563D5" w:rsidRPr="00363DF1" w:rsidRDefault="00E563D5" w:rsidP="0001362B">
            <w:pPr>
              <w:rPr>
                <w:sz w:val="16"/>
                <w:szCs w:val="16"/>
              </w:rPr>
            </w:pPr>
            <w:r w:rsidRPr="00B00CE1">
              <w:rPr>
                <w:color w:val="FF0000"/>
                <w:sz w:val="16"/>
                <w:szCs w:val="16"/>
              </w:rPr>
              <w:t xml:space="preserve">(SES </w:t>
            </w:r>
            <w:r w:rsidRPr="00B00CE1">
              <w:rPr>
                <w:b/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5B0D77F" w14:textId="77777777" w:rsidR="00E563D5" w:rsidRPr="004347A8" w:rsidRDefault="00E563D5" w:rsidP="00D04BD9">
            <w:pPr>
              <w:rPr>
                <w:sz w:val="16"/>
                <w:szCs w:val="16"/>
              </w:rPr>
            </w:pPr>
            <w:r w:rsidRPr="004347A8">
              <w:rPr>
                <w:sz w:val="16"/>
                <w:szCs w:val="16"/>
              </w:rPr>
              <w:lastRenderedPageBreak/>
              <w:t>Inappropriate way to test moderating effects</w:t>
            </w:r>
          </w:p>
        </w:tc>
      </w:tr>
    </w:tbl>
    <w:p w14:paraId="0E246CCF" w14:textId="7A33A8A5" w:rsidR="004264B5" w:rsidRDefault="004264B5"/>
    <w:sectPr w:rsidR="004264B5" w:rsidSect="00322E40">
      <w:pgSz w:w="16839" w:h="23814" w:code="8"/>
      <w:pgMar w:top="567" w:right="567" w:bottom="567" w:left="567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439"/>
    <w:multiLevelType w:val="hybridMultilevel"/>
    <w:tmpl w:val="587A9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1C40"/>
    <w:multiLevelType w:val="multilevel"/>
    <w:tmpl w:val="D4B6E412"/>
    <w:lvl w:ilvl="0"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BEB13B5"/>
    <w:multiLevelType w:val="multilevel"/>
    <w:tmpl w:val="5DFAB1E8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79AF7941"/>
    <w:multiLevelType w:val="hybridMultilevel"/>
    <w:tmpl w:val="90208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CF"/>
    <w:rsid w:val="00000EEE"/>
    <w:rsid w:val="000013A9"/>
    <w:rsid w:val="0000242C"/>
    <w:rsid w:val="00002A76"/>
    <w:rsid w:val="00004621"/>
    <w:rsid w:val="00004CDC"/>
    <w:rsid w:val="00004E16"/>
    <w:rsid w:val="00005A21"/>
    <w:rsid w:val="00005C16"/>
    <w:rsid w:val="000069F7"/>
    <w:rsid w:val="00006D25"/>
    <w:rsid w:val="00007061"/>
    <w:rsid w:val="000073AC"/>
    <w:rsid w:val="000109D6"/>
    <w:rsid w:val="00012526"/>
    <w:rsid w:val="00012D7B"/>
    <w:rsid w:val="0001362B"/>
    <w:rsid w:val="000147F5"/>
    <w:rsid w:val="00014C30"/>
    <w:rsid w:val="00014E46"/>
    <w:rsid w:val="00015345"/>
    <w:rsid w:val="000159B4"/>
    <w:rsid w:val="00015EE2"/>
    <w:rsid w:val="0001667C"/>
    <w:rsid w:val="0001681C"/>
    <w:rsid w:val="00016E03"/>
    <w:rsid w:val="00017542"/>
    <w:rsid w:val="00017E0F"/>
    <w:rsid w:val="000212F8"/>
    <w:rsid w:val="0002222C"/>
    <w:rsid w:val="0002250E"/>
    <w:rsid w:val="0002334F"/>
    <w:rsid w:val="00023525"/>
    <w:rsid w:val="00024DFE"/>
    <w:rsid w:val="000255EF"/>
    <w:rsid w:val="0002637D"/>
    <w:rsid w:val="0002684E"/>
    <w:rsid w:val="00026A05"/>
    <w:rsid w:val="00026BF3"/>
    <w:rsid w:val="00027340"/>
    <w:rsid w:val="00027CF0"/>
    <w:rsid w:val="00027E02"/>
    <w:rsid w:val="00031A6D"/>
    <w:rsid w:val="00031FEC"/>
    <w:rsid w:val="00032564"/>
    <w:rsid w:val="00032D3F"/>
    <w:rsid w:val="00032F24"/>
    <w:rsid w:val="00033988"/>
    <w:rsid w:val="00033A00"/>
    <w:rsid w:val="00035AF5"/>
    <w:rsid w:val="00035D83"/>
    <w:rsid w:val="0003644D"/>
    <w:rsid w:val="00036551"/>
    <w:rsid w:val="00036A00"/>
    <w:rsid w:val="00037118"/>
    <w:rsid w:val="00037DE6"/>
    <w:rsid w:val="00040A48"/>
    <w:rsid w:val="00040EDE"/>
    <w:rsid w:val="000413B3"/>
    <w:rsid w:val="000420BB"/>
    <w:rsid w:val="0004307C"/>
    <w:rsid w:val="000437A1"/>
    <w:rsid w:val="00043A48"/>
    <w:rsid w:val="00045158"/>
    <w:rsid w:val="00046E75"/>
    <w:rsid w:val="000476DF"/>
    <w:rsid w:val="00050099"/>
    <w:rsid w:val="00051F05"/>
    <w:rsid w:val="0005369B"/>
    <w:rsid w:val="0005434B"/>
    <w:rsid w:val="00054ABC"/>
    <w:rsid w:val="000558BE"/>
    <w:rsid w:val="00056375"/>
    <w:rsid w:val="000563BA"/>
    <w:rsid w:val="00056F24"/>
    <w:rsid w:val="00057B90"/>
    <w:rsid w:val="00057D0B"/>
    <w:rsid w:val="00060CD9"/>
    <w:rsid w:val="00061A5D"/>
    <w:rsid w:val="00061AD9"/>
    <w:rsid w:val="00061F7A"/>
    <w:rsid w:val="00062129"/>
    <w:rsid w:val="000624FA"/>
    <w:rsid w:val="0006257E"/>
    <w:rsid w:val="0006377A"/>
    <w:rsid w:val="00063786"/>
    <w:rsid w:val="000643C3"/>
    <w:rsid w:val="000663CA"/>
    <w:rsid w:val="00066A53"/>
    <w:rsid w:val="00067997"/>
    <w:rsid w:val="00067B43"/>
    <w:rsid w:val="00070F2F"/>
    <w:rsid w:val="00073355"/>
    <w:rsid w:val="00074DBB"/>
    <w:rsid w:val="00074E36"/>
    <w:rsid w:val="00075247"/>
    <w:rsid w:val="000755D2"/>
    <w:rsid w:val="00075ACF"/>
    <w:rsid w:val="00076B0A"/>
    <w:rsid w:val="00076DB3"/>
    <w:rsid w:val="00076F11"/>
    <w:rsid w:val="00077B5F"/>
    <w:rsid w:val="00080290"/>
    <w:rsid w:val="000806B9"/>
    <w:rsid w:val="0008080B"/>
    <w:rsid w:val="00081499"/>
    <w:rsid w:val="000826E1"/>
    <w:rsid w:val="00083AC6"/>
    <w:rsid w:val="00083DE4"/>
    <w:rsid w:val="000846FE"/>
    <w:rsid w:val="0008706B"/>
    <w:rsid w:val="000877CE"/>
    <w:rsid w:val="00090689"/>
    <w:rsid w:val="000916FD"/>
    <w:rsid w:val="00092561"/>
    <w:rsid w:val="000927C2"/>
    <w:rsid w:val="00092BBB"/>
    <w:rsid w:val="00093CCE"/>
    <w:rsid w:val="00094246"/>
    <w:rsid w:val="000942AB"/>
    <w:rsid w:val="00094AFD"/>
    <w:rsid w:val="00094B92"/>
    <w:rsid w:val="00094BBC"/>
    <w:rsid w:val="00095A66"/>
    <w:rsid w:val="00095C04"/>
    <w:rsid w:val="000A03D4"/>
    <w:rsid w:val="000A08F8"/>
    <w:rsid w:val="000A1541"/>
    <w:rsid w:val="000A3F62"/>
    <w:rsid w:val="000A450D"/>
    <w:rsid w:val="000A5623"/>
    <w:rsid w:val="000A7BE8"/>
    <w:rsid w:val="000B0734"/>
    <w:rsid w:val="000B08CB"/>
    <w:rsid w:val="000B140E"/>
    <w:rsid w:val="000B1B38"/>
    <w:rsid w:val="000B1D94"/>
    <w:rsid w:val="000B1F7C"/>
    <w:rsid w:val="000B2D9E"/>
    <w:rsid w:val="000B3075"/>
    <w:rsid w:val="000B3B35"/>
    <w:rsid w:val="000B414A"/>
    <w:rsid w:val="000B4588"/>
    <w:rsid w:val="000B57DE"/>
    <w:rsid w:val="000B5C6B"/>
    <w:rsid w:val="000B5D82"/>
    <w:rsid w:val="000B5E9E"/>
    <w:rsid w:val="000B69F7"/>
    <w:rsid w:val="000B6DD8"/>
    <w:rsid w:val="000B7A0F"/>
    <w:rsid w:val="000C0A9D"/>
    <w:rsid w:val="000C1EA7"/>
    <w:rsid w:val="000C3BB0"/>
    <w:rsid w:val="000C3C43"/>
    <w:rsid w:val="000C4959"/>
    <w:rsid w:val="000C4F89"/>
    <w:rsid w:val="000C56F9"/>
    <w:rsid w:val="000C58B6"/>
    <w:rsid w:val="000C5BD7"/>
    <w:rsid w:val="000C6128"/>
    <w:rsid w:val="000D0C54"/>
    <w:rsid w:val="000D112C"/>
    <w:rsid w:val="000D1CD9"/>
    <w:rsid w:val="000D25E4"/>
    <w:rsid w:val="000D2BCF"/>
    <w:rsid w:val="000D66C4"/>
    <w:rsid w:val="000D77B1"/>
    <w:rsid w:val="000E2045"/>
    <w:rsid w:val="000E23EF"/>
    <w:rsid w:val="000E29E0"/>
    <w:rsid w:val="000E2B9E"/>
    <w:rsid w:val="000E496C"/>
    <w:rsid w:val="000E5229"/>
    <w:rsid w:val="000E58BC"/>
    <w:rsid w:val="000E6D2C"/>
    <w:rsid w:val="000E6F1D"/>
    <w:rsid w:val="000E709C"/>
    <w:rsid w:val="000E70C2"/>
    <w:rsid w:val="000E72EE"/>
    <w:rsid w:val="000E77C9"/>
    <w:rsid w:val="000E7BCA"/>
    <w:rsid w:val="000F0135"/>
    <w:rsid w:val="000F17E3"/>
    <w:rsid w:val="000F2474"/>
    <w:rsid w:val="000F390C"/>
    <w:rsid w:val="000F409F"/>
    <w:rsid w:val="000F4435"/>
    <w:rsid w:val="000F4C51"/>
    <w:rsid w:val="000F6E32"/>
    <w:rsid w:val="00100302"/>
    <w:rsid w:val="0010239A"/>
    <w:rsid w:val="001034DB"/>
    <w:rsid w:val="00103A89"/>
    <w:rsid w:val="00103CD4"/>
    <w:rsid w:val="00103F3F"/>
    <w:rsid w:val="00104E5F"/>
    <w:rsid w:val="001050F0"/>
    <w:rsid w:val="001067DC"/>
    <w:rsid w:val="00110000"/>
    <w:rsid w:val="00110B57"/>
    <w:rsid w:val="00111146"/>
    <w:rsid w:val="00111C50"/>
    <w:rsid w:val="00112A37"/>
    <w:rsid w:val="00112E67"/>
    <w:rsid w:val="00113E2A"/>
    <w:rsid w:val="00114317"/>
    <w:rsid w:val="00114337"/>
    <w:rsid w:val="00115774"/>
    <w:rsid w:val="00115A1D"/>
    <w:rsid w:val="00115BBE"/>
    <w:rsid w:val="00117B7A"/>
    <w:rsid w:val="001205BB"/>
    <w:rsid w:val="00120C87"/>
    <w:rsid w:val="00120CE5"/>
    <w:rsid w:val="0012229E"/>
    <w:rsid w:val="001250FF"/>
    <w:rsid w:val="00125136"/>
    <w:rsid w:val="00125BFE"/>
    <w:rsid w:val="0012674E"/>
    <w:rsid w:val="00127802"/>
    <w:rsid w:val="00127E1C"/>
    <w:rsid w:val="00130D16"/>
    <w:rsid w:val="0013316E"/>
    <w:rsid w:val="001352D0"/>
    <w:rsid w:val="00135314"/>
    <w:rsid w:val="0013578B"/>
    <w:rsid w:val="001367F0"/>
    <w:rsid w:val="001408AA"/>
    <w:rsid w:val="0014090F"/>
    <w:rsid w:val="00141072"/>
    <w:rsid w:val="001450D9"/>
    <w:rsid w:val="00145BE8"/>
    <w:rsid w:val="001462F6"/>
    <w:rsid w:val="001472B0"/>
    <w:rsid w:val="0014790C"/>
    <w:rsid w:val="001503DE"/>
    <w:rsid w:val="0015113C"/>
    <w:rsid w:val="00151D51"/>
    <w:rsid w:val="001530F3"/>
    <w:rsid w:val="0015419B"/>
    <w:rsid w:val="00154245"/>
    <w:rsid w:val="001552D5"/>
    <w:rsid w:val="001604A6"/>
    <w:rsid w:val="00160A49"/>
    <w:rsid w:val="001639C8"/>
    <w:rsid w:val="0016552D"/>
    <w:rsid w:val="0016558B"/>
    <w:rsid w:val="00165F11"/>
    <w:rsid w:val="001667C9"/>
    <w:rsid w:val="0016754C"/>
    <w:rsid w:val="00167894"/>
    <w:rsid w:val="00167E3C"/>
    <w:rsid w:val="00170F2F"/>
    <w:rsid w:val="00171887"/>
    <w:rsid w:val="00171A88"/>
    <w:rsid w:val="00171B11"/>
    <w:rsid w:val="00171EE1"/>
    <w:rsid w:val="00173938"/>
    <w:rsid w:val="00173EAC"/>
    <w:rsid w:val="001751C4"/>
    <w:rsid w:val="0017599A"/>
    <w:rsid w:val="00176BB2"/>
    <w:rsid w:val="0017788D"/>
    <w:rsid w:val="00181349"/>
    <w:rsid w:val="001826A1"/>
    <w:rsid w:val="00183BC7"/>
    <w:rsid w:val="0018423E"/>
    <w:rsid w:val="00184872"/>
    <w:rsid w:val="00185F2D"/>
    <w:rsid w:val="00185F71"/>
    <w:rsid w:val="0018664E"/>
    <w:rsid w:val="001875C3"/>
    <w:rsid w:val="00187BB7"/>
    <w:rsid w:val="00190526"/>
    <w:rsid w:val="00190630"/>
    <w:rsid w:val="001910CF"/>
    <w:rsid w:val="00192B16"/>
    <w:rsid w:val="00192DBA"/>
    <w:rsid w:val="001930C8"/>
    <w:rsid w:val="001935C7"/>
    <w:rsid w:val="00193A8B"/>
    <w:rsid w:val="00194AD0"/>
    <w:rsid w:val="00194C70"/>
    <w:rsid w:val="001955DD"/>
    <w:rsid w:val="001963E6"/>
    <w:rsid w:val="00197683"/>
    <w:rsid w:val="001A2C1F"/>
    <w:rsid w:val="001A40F1"/>
    <w:rsid w:val="001A7593"/>
    <w:rsid w:val="001A7A7D"/>
    <w:rsid w:val="001B0405"/>
    <w:rsid w:val="001B0856"/>
    <w:rsid w:val="001B25B5"/>
    <w:rsid w:val="001B2657"/>
    <w:rsid w:val="001B2B6A"/>
    <w:rsid w:val="001B34E9"/>
    <w:rsid w:val="001B3B28"/>
    <w:rsid w:val="001B42FC"/>
    <w:rsid w:val="001B6B69"/>
    <w:rsid w:val="001B755F"/>
    <w:rsid w:val="001B758E"/>
    <w:rsid w:val="001C12BB"/>
    <w:rsid w:val="001C1E22"/>
    <w:rsid w:val="001C2061"/>
    <w:rsid w:val="001C34C0"/>
    <w:rsid w:val="001C37CC"/>
    <w:rsid w:val="001C4978"/>
    <w:rsid w:val="001C505F"/>
    <w:rsid w:val="001C58F3"/>
    <w:rsid w:val="001C6E6F"/>
    <w:rsid w:val="001C7D06"/>
    <w:rsid w:val="001D13BB"/>
    <w:rsid w:val="001D1B3B"/>
    <w:rsid w:val="001D1D52"/>
    <w:rsid w:val="001D2149"/>
    <w:rsid w:val="001D2543"/>
    <w:rsid w:val="001D2E94"/>
    <w:rsid w:val="001D3059"/>
    <w:rsid w:val="001D38F2"/>
    <w:rsid w:val="001D4D99"/>
    <w:rsid w:val="001D5ED0"/>
    <w:rsid w:val="001D6891"/>
    <w:rsid w:val="001D7CFB"/>
    <w:rsid w:val="001E01AB"/>
    <w:rsid w:val="001E07BF"/>
    <w:rsid w:val="001E10F5"/>
    <w:rsid w:val="001E22FA"/>
    <w:rsid w:val="001E3FAB"/>
    <w:rsid w:val="001E4017"/>
    <w:rsid w:val="001E44A8"/>
    <w:rsid w:val="001E5137"/>
    <w:rsid w:val="001E5532"/>
    <w:rsid w:val="001E5793"/>
    <w:rsid w:val="001E6150"/>
    <w:rsid w:val="001E6362"/>
    <w:rsid w:val="001E7021"/>
    <w:rsid w:val="001E7B4B"/>
    <w:rsid w:val="001E7B6D"/>
    <w:rsid w:val="001E7BC2"/>
    <w:rsid w:val="001F0355"/>
    <w:rsid w:val="001F0A43"/>
    <w:rsid w:val="001F0E06"/>
    <w:rsid w:val="001F0E2E"/>
    <w:rsid w:val="001F0EDE"/>
    <w:rsid w:val="001F17CA"/>
    <w:rsid w:val="001F18E7"/>
    <w:rsid w:val="001F2848"/>
    <w:rsid w:val="001F29A0"/>
    <w:rsid w:val="001F4DCC"/>
    <w:rsid w:val="001F5313"/>
    <w:rsid w:val="001F5C43"/>
    <w:rsid w:val="001F62CA"/>
    <w:rsid w:val="001F68BB"/>
    <w:rsid w:val="002010AD"/>
    <w:rsid w:val="00201BED"/>
    <w:rsid w:val="00203064"/>
    <w:rsid w:val="0020339C"/>
    <w:rsid w:val="00203C59"/>
    <w:rsid w:val="00203DEF"/>
    <w:rsid w:val="0020448E"/>
    <w:rsid w:val="00205570"/>
    <w:rsid w:val="00205B6D"/>
    <w:rsid w:val="002064CD"/>
    <w:rsid w:val="00206EF1"/>
    <w:rsid w:val="0020780C"/>
    <w:rsid w:val="00207EF0"/>
    <w:rsid w:val="002119D2"/>
    <w:rsid w:val="00213629"/>
    <w:rsid w:val="0021372C"/>
    <w:rsid w:val="00213898"/>
    <w:rsid w:val="002149B1"/>
    <w:rsid w:val="00214FC3"/>
    <w:rsid w:val="00215B58"/>
    <w:rsid w:val="00216765"/>
    <w:rsid w:val="0021757C"/>
    <w:rsid w:val="002212F7"/>
    <w:rsid w:val="002213A2"/>
    <w:rsid w:val="00221CC9"/>
    <w:rsid w:val="00222DAD"/>
    <w:rsid w:val="002236D2"/>
    <w:rsid w:val="00224507"/>
    <w:rsid w:val="0022465A"/>
    <w:rsid w:val="00224C1F"/>
    <w:rsid w:val="00226107"/>
    <w:rsid w:val="002261AB"/>
    <w:rsid w:val="00226D39"/>
    <w:rsid w:val="00226D8F"/>
    <w:rsid w:val="002271CA"/>
    <w:rsid w:val="00227F08"/>
    <w:rsid w:val="00230079"/>
    <w:rsid w:val="002323D4"/>
    <w:rsid w:val="002331FC"/>
    <w:rsid w:val="00235487"/>
    <w:rsid w:val="00235EA2"/>
    <w:rsid w:val="0023695E"/>
    <w:rsid w:val="00236B12"/>
    <w:rsid w:val="00237119"/>
    <w:rsid w:val="002372AB"/>
    <w:rsid w:val="00240CD3"/>
    <w:rsid w:val="002458C0"/>
    <w:rsid w:val="002462DA"/>
    <w:rsid w:val="0024693D"/>
    <w:rsid w:val="00247120"/>
    <w:rsid w:val="0024731D"/>
    <w:rsid w:val="002520AB"/>
    <w:rsid w:val="00252FE0"/>
    <w:rsid w:val="00253711"/>
    <w:rsid w:val="00253867"/>
    <w:rsid w:val="00253EAB"/>
    <w:rsid w:val="0025450D"/>
    <w:rsid w:val="00257352"/>
    <w:rsid w:val="00257540"/>
    <w:rsid w:val="00257C1C"/>
    <w:rsid w:val="002606D9"/>
    <w:rsid w:val="002618C8"/>
    <w:rsid w:val="002635BB"/>
    <w:rsid w:val="00263764"/>
    <w:rsid w:val="0026390F"/>
    <w:rsid w:val="00264CFA"/>
    <w:rsid w:val="00264DA7"/>
    <w:rsid w:val="002660FC"/>
    <w:rsid w:val="00267A76"/>
    <w:rsid w:val="00267B5D"/>
    <w:rsid w:val="0027080B"/>
    <w:rsid w:val="00270D74"/>
    <w:rsid w:val="00270EBC"/>
    <w:rsid w:val="002713D9"/>
    <w:rsid w:val="002727CF"/>
    <w:rsid w:val="0027404A"/>
    <w:rsid w:val="0027462E"/>
    <w:rsid w:val="0027467F"/>
    <w:rsid w:val="002748E7"/>
    <w:rsid w:val="00275454"/>
    <w:rsid w:val="002757A1"/>
    <w:rsid w:val="002758B5"/>
    <w:rsid w:val="002765F9"/>
    <w:rsid w:val="0027797A"/>
    <w:rsid w:val="00277CAB"/>
    <w:rsid w:val="00280805"/>
    <w:rsid w:val="0028124D"/>
    <w:rsid w:val="0028130F"/>
    <w:rsid w:val="00281329"/>
    <w:rsid w:val="00281FEE"/>
    <w:rsid w:val="0028207C"/>
    <w:rsid w:val="00282940"/>
    <w:rsid w:val="00283700"/>
    <w:rsid w:val="00283A41"/>
    <w:rsid w:val="002851E0"/>
    <w:rsid w:val="00286B5A"/>
    <w:rsid w:val="00287A1B"/>
    <w:rsid w:val="00290022"/>
    <w:rsid w:val="0029068B"/>
    <w:rsid w:val="002927C0"/>
    <w:rsid w:val="00292B55"/>
    <w:rsid w:val="00293B81"/>
    <w:rsid w:val="00295623"/>
    <w:rsid w:val="00295F0D"/>
    <w:rsid w:val="00296E11"/>
    <w:rsid w:val="002A0696"/>
    <w:rsid w:val="002A0708"/>
    <w:rsid w:val="002A1E66"/>
    <w:rsid w:val="002A3385"/>
    <w:rsid w:val="002A3C5D"/>
    <w:rsid w:val="002A4B12"/>
    <w:rsid w:val="002A68C9"/>
    <w:rsid w:val="002A6B20"/>
    <w:rsid w:val="002A7062"/>
    <w:rsid w:val="002A719C"/>
    <w:rsid w:val="002A724F"/>
    <w:rsid w:val="002A75FE"/>
    <w:rsid w:val="002A7D0D"/>
    <w:rsid w:val="002B06F1"/>
    <w:rsid w:val="002B1AAE"/>
    <w:rsid w:val="002B210C"/>
    <w:rsid w:val="002B2462"/>
    <w:rsid w:val="002B4B82"/>
    <w:rsid w:val="002B4D67"/>
    <w:rsid w:val="002B6862"/>
    <w:rsid w:val="002B730A"/>
    <w:rsid w:val="002C009D"/>
    <w:rsid w:val="002C01CC"/>
    <w:rsid w:val="002C0332"/>
    <w:rsid w:val="002C0915"/>
    <w:rsid w:val="002C17B8"/>
    <w:rsid w:val="002C1D92"/>
    <w:rsid w:val="002C2104"/>
    <w:rsid w:val="002C2815"/>
    <w:rsid w:val="002C2996"/>
    <w:rsid w:val="002C2AA4"/>
    <w:rsid w:val="002C37CC"/>
    <w:rsid w:val="002C4098"/>
    <w:rsid w:val="002C414C"/>
    <w:rsid w:val="002C4996"/>
    <w:rsid w:val="002C79FF"/>
    <w:rsid w:val="002D1734"/>
    <w:rsid w:val="002D2681"/>
    <w:rsid w:val="002D2D69"/>
    <w:rsid w:val="002D3450"/>
    <w:rsid w:val="002D4215"/>
    <w:rsid w:val="002D5213"/>
    <w:rsid w:val="002D54D3"/>
    <w:rsid w:val="002D554A"/>
    <w:rsid w:val="002D55B2"/>
    <w:rsid w:val="002D62BB"/>
    <w:rsid w:val="002D631B"/>
    <w:rsid w:val="002D65AF"/>
    <w:rsid w:val="002D685A"/>
    <w:rsid w:val="002E07D6"/>
    <w:rsid w:val="002E08E6"/>
    <w:rsid w:val="002E1046"/>
    <w:rsid w:val="002E1087"/>
    <w:rsid w:val="002E125C"/>
    <w:rsid w:val="002E16E7"/>
    <w:rsid w:val="002E17E2"/>
    <w:rsid w:val="002E32BF"/>
    <w:rsid w:val="002E3AB7"/>
    <w:rsid w:val="002E5407"/>
    <w:rsid w:val="002E5A03"/>
    <w:rsid w:val="002E7001"/>
    <w:rsid w:val="002F19A5"/>
    <w:rsid w:val="002F2027"/>
    <w:rsid w:val="002F2724"/>
    <w:rsid w:val="002F2975"/>
    <w:rsid w:val="002F41E9"/>
    <w:rsid w:val="002F4272"/>
    <w:rsid w:val="002F6ECE"/>
    <w:rsid w:val="002F7A86"/>
    <w:rsid w:val="002F7CCE"/>
    <w:rsid w:val="00300FAF"/>
    <w:rsid w:val="00301C5C"/>
    <w:rsid w:val="0030379E"/>
    <w:rsid w:val="00305163"/>
    <w:rsid w:val="003051C6"/>
    <w:rsid w:val="0030645E"/>
    <w:rsid w:val="0030649B"/>
    <w:rsid w:val="00307376"/>
    <w:rsid w:val="003073A8"/>
    <w:rsid w:val="003076F5"/>
    <w:rsid w:val="00307B74"/>
    <w:rsid w:val="00310F60"/>
    <w:rsid w:val="00311BC1"/>
    <w:rsid w:val="003127C6"/>
    <w:rsid w:val="00316267"/>
    <w:rsid w:val="00320504"/>
    <w:rsid w:val="0032130C"/>
    <w:rsid w:val="00321381"/>
    <w:rsid w:val="003216A9"/>
    <w:rsid w:val="0032297F"/>
    <w:rsid w:val="00322E40"/>
    <w:rsid w:val="00322FEF"/>
    <w:rsid w:val="0032520F"/>
    <w:rsid w:val="00325800"/>
    <w:rsid w:val="003264B9"/>
    <w:rsid w:val="0032658F"/>
    <w:rsid w:val="00326A10"/>
    <w:rsid w:val="00331A7D"/>
    <w:rsid w:val="00333012"/>
    <w:rsid w:val="00335652"/>
    <w:rsid w:val="003365AA"/>
    <w:rsid w:val="00336D22"/>
    <w:rsid w:val="003401AA"/>
    <w:rsid w:val="003419F9"/>
    <w:rsid w:val="00341D94"/>
    <w:rsid w:val="00345254"/>
    <w:rsid w:val="003466C5"/>
    <w:rsid w:val="00347367"/>
    <w:rsid w:val="00347946"/>
    <w:rsid w:val="0035060D"/>
    <w:rsid w:val="00351395"/>
    <w:rsid w:val="00352D96"/>
    <w:rsid w:val="0035530C"/>
    <w:rsid w:val="0035650F"/>
    <w:rsid w:val="00357394"/>
    <w:rsid w:val="00360691"/>
    <w:rsid w:val="00360FA7"/>
    <w:rsid w:val="003614C8"/>
    <w:rsid w:val="00361BE2"/>
    <w:rsid w:val="00363926"/>
    <w:rsid w:val="00363DF1"/>
    <w:rsid w:val="003649C0"/>
    <w:rsid w:val="00364FA1"/>
    <w:rsid w:val="00365ED8"/>
    <w:rsid w:val="00366A58"/>
    <w:rsid w:val="00366AC5"/>
    <w:rsid w:val="00366E6E"/>
    <w:rsid w:val="003676E8"/>
    <w:rsid w:val="0037041F"/>
    <w:rsid w:val="003704D4"/>
    <w:rsid w:val="003713D4"/>
    <w:rsid w:val="003720DA"/>
    <w:rsid w:val="00372F58"/>
    <w:rsid w:val="003738CC"/>
    <w:rsid w:val="00374028"/>
    <w:rsid w:val="00374A01"/>
    <w:rsid w:val="0037758F"/>
    <w:rsid w:val="0037767B"/>
    <w:rsid w:val="00377EEA"/>
    <w:rsid w:val="00377F06"/>
    <w:rsid w:val="00381713"/>
    <w:rsid w:val="0038310A"/>
    <w:rsid w:val="003838C8"/>
    <w:rsid w:val="00384217"/>
    <w:rsid w:val="00384B84"/>
    <w:rsid w:val="00384D51"/>
    <w:rsid w:val="003872DF"/>
    <w:rsid w:val="00387A3F"/>
    <w:rsid w:val="00387D81"/>
    <w:rsid w:val="00387FE0"/>
    <w:rsid w:val="0039015E"/>
    <w:rsid w:val="00390202"/>
    <w:rsid w:val="00391979"/>
    <w:rsid w:val="00391F43"/>
    <w:rsid w:val="0039230B"/>
    <w:rsid w:val="0039286F"/>
    <w:rsid w:val="00392ACE"/>
    <w:rsid w:val="00394F43"/>
    <w:rsid w:val="00396389"/>
    <w:rsid w:val="00396D3C"/>
    <w:rsid w:val="00397D59"/>
    <w:rsid w:val="003A1BFC"/>
    <w:rsid w:val="003A280A"/>
    <w:rsid w:val="003A4399"/>
    <w:rsid w:val="003A4D21"/>
    <w:rsid w:val="003A5562"/>
    <w:rsid w:val="003A5622"/>
    <w:rsid w:val="003A5FFF"/>
    <w:rsid w:val="003A650B"/>
    <w:rsid w:val="003A71CF"/>
    <w:rsid w:val="003B0CDB"/>
    <w:rsid w:val="003B16B3"/>
    <w:rsid w:val="003B1A86"/>
    <w:rsid w:val="003B40DA"/>
    <w:rsid w:val="003B44B5"/>
    <w:rsid w:val="003B58EC"/>
    <w:rsid w:val="003B590A"/>
    <w:rsid w:val="003B5DCA"/>
    <w:rsid w:val="003B5EEE"/>
    <w:rsid w:val="003B7697"/>
    <w:rsid w:val="003B797C"/>
    <w:rsid w:val="003B7A82"/>
    <w:rsid w:val="003B7B4D"/>
    <w:rsid w:val="003C0F78"/>
    <w:rsid w:val="003C215F"/>
    <w:rsid w:val="003C24EC"/>
    <w:rsid w:val="003C2A65"/>
    <w:rsid w:val="003C3BCA"/>
    <w:rsid w:val="003C4A66"/>
    <w:rsid w:val="003C4E44"/>
    <w:rsid w:val="003C5308"/>
    <w:rsid w:val="003C53DB"/>
    <w:rsid w:val="003C65CE"/>
    <w:rsid w:val="003C6A62"/>
    <w:rsid w:val="003C6C6E"/>
    <w:rsid w:val="003C6E98"/>
    <w:rsid w:val="003C7073"/>
    <w:rsid w:val="003C7219"/>
    <w:rsid w:val="003C73CB"/>
    <w:rsid w:val="003C7D6C"/>
    <w:rsid w:val="003D07DB"/>
    <w:rsid w:val="003D257F"/>
    <w:rsid w:val="003D25C2"/>
    <w:rsid w:val="003D3556"/>
    <w:rsid w:val="003D3FBF"/>
    <w:rsid w:val="003D5102"/>
    <w:rsid w:val="003D5AE7"/>
    <w:rsid w:val="003D5CBA"/>
    <w:rsid w:val="003D5DE7"/>
    <w:rsid w:val="003D68BA"/>
    <w:rsid w:val="003D709A"/>
    <w:rsid w:val="003D7B62"/>
    <w:rsid w:val="003E0B46"/>
    <w:rsid w:val="003E1B7C"/>
    <w:rsid w:val="003E2AC0"/>
    <w:rsid w:val="003E2F12"/>
    <w:rsid w:val="003E46FD"/>
    <w:rsid w:val="003E4A29"/>
    <w:rsid w:val="003E4B32"/>
    <w:rsid w:val="003E5806"/>
    <w:rsid w:val="003E5C66"/>
    <w:rsid w:val="003E5E9E"/>
    <w:rsid w:val="003E614C"/>
    <w:rsid w:val="003E695B"/>
    <w:rsid w:val="003E697B"/>
    <w:rsid w:val="003E7281"/>
    <w:rsid w:val="003F1302"/>
    <w:rsid w:val="003F256B"/>
    <w:rsid w:val="003F288A"/>
    <w:rsid w:val="003F31AF"/>
    <w:rsid w:val="003F424C"/>
    <w:rsid w:val="003F4378"/>
    <w:rsid w:val="003F50BE"/>
    <w:rsid w:val="003F6146"/>
    <w:rsid w:val="003F65E6"/>
    <w:rsid w:val="003F682E"/>
    <w:rsid w:val="003F70CE"/>
    <w:rsid w:val="003F7C7C"/>
    <w:rsid w:val="004025E1"/>
    <w:rsid w:val="00403D42"/>
    <w:rsid w:val="00404325"/>
    <w:rsid w:val="00404CC2"/>
    <w:rsid w:val="00404DC9"/>
    <w:rsid w:val="00404EB2"/>
    <w:rsid w:val="0040529E"/>
    <w:rsid w:val="00405481"/>
    <w:rsid w:val="00406179"/>
    <w:rsid w:val="004065C8"/>
    <w:rsid w:val="004068E4"/>
    <w:rsid w:val="00410764"/>
    <w:rsid w:val="004107C2"/>
    <w:rsid w:val="00410BF9"/>
    <w:rsid w:val="00411489"/>
    <w:rsid w:val="00414293"/>
    <w:rsid w:val="004149A8"/>
    <w:rsid w:val="0041586C"/>
    <w:rsid w:val="004158C4"/>
    <w:rsid w:val="00415927"/>
    <w:rsid w:val="00415AF2"/>
    <w:rsid w:val="00416311"/>
    <w:rsid w:val="0041667D"/>
    <w:rsid w:val="00417061"/>
    <w:rsid w:val="0042004E"/>
    <w:rsid w:val="00422A56"/>
    <w:rsid w:val="004247E9"/>
    <w:rsid w:val="00424E4A"/>
    <w:rsid w:val="004251CB"/>
    <w:rsid w:val="0042532E"/>
    <w:rsid w:val="004263D4"/>
    <w:rsid w:val="004264B5"/>
    <w:rsid w:val="0043125D"/>
    <w:rsid w:val="00432693"/>
    <w:rsid w:val="004327B7"/>
    <w:rsid w:val="00432F44"/>
    <w:rsid w:val="00433DD9"/>
    <w:rsid w:val="004347A8"/>
    <w:rsid w:val="00435614"/>
    <w:rsid w:val="004356E1"/>
    <w:rsid w:val="00435961"/>
    <w:rsid w:val="00435AF4"/>
    <w:rsid w:val="00436C4F"/>
    <w:rsid w:val="00437592"/>
    <w:rsid w:val="00437DEC"/>
    <w:rsid w:val="00440A54"/>
    <w:rsid w:val="00440DA8"/>
    <w:rsid w:val="004418B2"/>
    <w:rsid w:val="004428EC"/>
    <w:rsid w:val="00442B78"/>
    <w:rsid w:val="0044333C"/>
    <w:rsid w:val="004434F6"/>
    <w:rsid w:val="004442BE"/>
    <w:rsid w:val="004458FE"/>
    <w:rsid w:val="00446728"/>
    <w:rsid w:val="004467A9"/>
    <w:rsid w:val="00450D1A"/>
    <w:rsid w:val="00454A3C"/>
    <w:rsid w:val="0045565B"/>
    <w:rsid w:val="00456AF4"/>
    <w:rsid w:val="00457895"/>
    <w:rsid w:val="00457BB0"/>
    <w:rsid w:val="004627E6"/>
    <w:rsid w:val="00462CDE"/>
    <w:rsid w:val="0046389D"/>
    <w:rsid w:val="00464140"/>
    <w:rsid w:val="0046490C"/>
    <w:rsid w:val="00465604"/>
    <w:rsid w:val="00465758"/>
    <w:rsid w:val="00465CE9"/>
    <w:rsid w:val="004662D9"/>
    <w:rsid w:val="00466566"/>
    <w:rsid w:val="004666A6"/>
    <w:rsid w:val="004677D9"/>
    <w:rsid w:val="00467862"/>
    <w:rsid w:val="004678F5"/>
    <w:rsid w:val="00470145"/>
    <w:rsid w:val="00470841"/>
    <w:rsid w:val="00472570"/>
    <w:rsid w:val="004730CD"/>
    <w:rsid w:val="004739F9"/>
    <w:rsid w:val="00474B6A"/>
    <w:rsid w:val="00477204"/>
    <w:rsid w:val="0048144D"/>
    <w:rsid w:val="004814A7"/>
    <w:rsid w:val="00484D0D"/>
    <w:rsid w:val="00485194"/>
    <w:rsid w:val="004857EA"/>
    <w:rsid w:val="004866A3"/>
    <w:rsid w:val="00492C0A"/>
    <w:rsid w:val="00493D2B"/>
    <w:rsid w:val="00493EF8"/>
    <w:rsid w:val="00493F94"/>
    <w:rsid w:val="004944E7"/>
    <w:rsid w:val="004947C7"/>
    <w:rsid w:val="0049554F"/>
    <w:rsid w:val="0049596E"/>
    <w:rsid w:val="00496B7A"/>
    <w:rsid w:val="00496FCB"/>
    <w:rsid w:val="00497138"/>
    <w:rsid w:val="00497A15"/>
    <w:rsid w:val="004A0020"/>
    <w:rsid w:val="004A0479"/>
    <w:rsid w:val="004A0B27"/>
    <w:rsid w:val="004A2AF1"/>
    <w:rsid w:val="004A35ED"/>
    <w:rsid w:val="004A3FDF"/>
    <w:rsid w:val="004A494D"/>
    <w:rsid w:val="004A4980"/>
    <w:rsid w:val="004A5133"/>
    <w:rsid w:val="004A587C"/>
    <w:rsid w:val="004A5B6A"/>
    <w:rsid w:val="004A679F"/>
    <w:rsid w:val="004A6FA8"/>
    <w:rsid w:val="004A7E93"/>
    <w:rsid w:val="004B0576"/>
    <w:rsid w:val="004B0B7A"/>
    <w:rsid w:val="004B12B7"/>
    <w:rsid w:val="004B1A45"/>
    <w:rsid w:val="004B1FD1"/>
    <w:rsid w:val="004B4D5B"/>
    <w:rsid w:val="004B588A"/>
    <w:rsid w:val="004B5E40"/>
    <w:rsid w:val="004B6B2F"/>
    <w:rsid w:val="004B733C"/>
    <w:rsid w:val="004B7C6E"/>
    <w:rsid w:val="004C052B"/>
    <w:rsid w:val="004C08EB"/>
    <w:rsid w:val="004C12E7"/>
    <w:rsid w:val="004C163F"/>
    <w:rsid w:val="004C1894"/>
    <w:rsid w:val="004C1A22"/>
    <w:rsid w:val="004C2389"/>
    <w:rsid w:val="004C314B"/>
    <w:rsid w:val="004C3EF9"/>
    <w:rsid w:val="004C5F0E"/>
    <w:rsid w:val="004C6403"/>
    <w:rsid w:val="004D0DE6"/>
    <w:rsid w:val="004D1880"/>
    <w:rsid w:val="004D1983"/>
    <w:rsid w:val="004D26FD"/>
    <w:rsid w:val="004D33DE"/>
    <w:rsid w:val="004D54CA"/>
    <w:rsid w:val="004D5AEC"/>
    <w:rsid w:val="004D645C"/>
    <w:rsid w:val="004D7420"/>
    <w:rsid w:val="004D762A"/>
    <w:rsid w:val="004E11D3"/>
    <w:rsid w:val="004E186B"/>
    <w:rsid w:val="004E26FC"/>
    <w:rsid w:val="004E2D71"/>
    <w:rsid w:val="004E3062"/>
    <w:rsid w:val="004E3D3C"/>
    <w:rsid w:val="004E4255"/>
    <w:rsid w:val="004E4534"/>
    <w:rsid w:val="004E4D0A"/>
    <w:rsid w:val="004E7F53"/>
    <w:rsid w:val="004F020E"/>
    <w:rsid w:val="004F07D9"/>
    <w:rsid w:val="004F2192"/>
    <w:rsid w:val="004F5334"/>
    <w:rsid w:val="00500547"/>
    <w:rsid w:val="0050062D"/>
    <w:rsid w:val="00501395"/>
    <w:rsid w:val="00501A7A"/>
    <w:rsid w:val="00501A97"/>
    <w:rsid w:val="0050230E"/>
    <w:rsid w:val="0050270F"/>
    <w:rsid w:val="00503662"/>
    <w:rsid w:val="00503E08"/>
    <w:rsid w:val="005047D2"/>
    <w:rsid w:val="005055AF"/>
    <w:rsid w:val="005073B3"/>
    <w:rsid w:val="005077AB"/>
    <w:rsid w:val="005105B4"/>
    <w:rsid w:val="00510DB8"/>
    <w:rsid w:val="005110E6"/>
    <w:rsid w:val="00513441"/>
    <w:rsid w:val="005140C3"/>
    <w:rsid w:val="00514EC8"/>
    <w:rsid w:val="00514F36"/>
    <w:rsid w:val="0051702C"/>
    <w:rsid w:val="0051741E"/>
    <w:rsid w:val="005178D9"/>
    <w:rsid w:val="005219A5"/>
    <w:rsid w:val="00521E3B"/>
    <w:rsid w:val="00522016"/>
    <w:rsid w:val="00522BB3"/>
    <w:rsid w:val="00523FF4"/>
    <w:rsid w:val="00524BDC"/>
    <w:rsid w:val="00524CA3"/>
    <w:rsid w:val="00525FC8"/>
    <w:rsid w:val="00526264"/>
    <w:rsid w:val="00526631"/>
    <w:rsid w:val="00527779"/>
    <w:rsid w:val="00527985"/>
    <w:rsid w:val="00530706"/>
    <w:rsid w:val="00532043"/>
    <w:rsid w:val="005324B4"/>
    <w:rsid w:val="005327E5"/>
    <w:rsid w:val="0053498A"/>
    <w:rsid w:val="005378B1"/>
    <w:rsid w:val="0053794B"/>
    <w:rsid w:val="00537EEF"/>
    <w:rsid w:val="00540D27"/>
    <w:rsid w:val="005411A1"/>
    <w:rsid w:val="00543A13"/>
    <w:rsid w:val="005457B1"/>
    <w:rsid w:val="00545C8C"/>
    <w:rsid w:val="00546E55"/>
    <w:rsid w:val="00547F33"/>
    <w:rsid w:val="00550906"/>
    <w:rsid w:val="005511C5"/>
    <w:rsid w:val="00551908"/>
    <w:rsid w:val="005521DF"/>
    <w:rsid w:val="00552893"/>
    <w:rsid w:val="00553FC5"/>
    <w:rsid w:val="005547DC"/>
    <w:rsid w:val="00555C6E"/>
    <w:rsid w:val="00557589"/>
    <w:rsid w:val="005611F6"/>
    <w:rsid w:val="005620C0"/>
    <w:rsid w:val="005620EE"/>
    <w:rsid w:val="00563FEC"/>
    <w:rsid w:val="0056475F"/>
    <w:rsid w:val="005647E2"/>
    <w:rsid w:val="005658BA"/>
    <w:rsid w:val="005667FD"/>
    <w:rsid w:val="00566FA3"/>
    <w:rsid w:val="00567540"/>
    <w:rsid w:val="00567565"/>
    <w:rsid w:val="00572140"/>
    <w:rsid w:val="00574088"/>
    <w:rsid w:val="0057420F"/>
    <w:rsid w:val="00574C8C"/>
    <w:rsid w:val="005754F6"/>
    <w:rsid w:val="00575EC4"/>
    <w:rsid w:val="0057619E"/>
    <w:rsid w:val="00576894"/>
    <w:rsid w:val="00580251"/>
    <w:rsid w:val="00580D43"/>
    <w:rsid w:val="0058173F"/>
    <w:rsid w:val="005824D6"/>
    <w:rsid w:val="00582EEB"/>
    <w:rsid w:val="00583162"/>
    <w:rsid w:val="0058330D"/>
    <w:rsid w:val="00583311"/>
    <w:rsid w:val="0058368D"/>
    <w:rsid w:val="00583698"/>
    <w:rsid w:val="00583D44"/>
    <w:rsid w:val="00585A19"/>
    <w:rsid w:val="00585DEA"/>
    <w:rsid w:val="00590ED5"/>
    <w:rsid w:val="005921E7"/>
    <w:rsid w:val="005944BD"/>
    <w:rsid w:val="005949AB"/>
    <w:rsid w:val="00594C38"/>
    <w:rsid w:val="0059564C"/>
    <w:rsid w:val="005971DC"/>
    <w:rsid w:val="00597570"/>
    <w:rsid w:val="005978FB"/>
    <w:rsid w:val="00597BF9"/>
    <w:rsid w:val="005A094F"/>
    <w:rsid w:val="005A0F09"/>
    <w:rsid w:val="005A24EF"/>
    <w:rsid w:val="005A280D"/>
    <w:rsid w:val="005A2C20"/>
    <w:rsid w:val="005A3481"/>
    <w:rsid w:val="005A387D"/>
    <w:rsid w:val="005A59F6"/>
    <w:rsid w:val="005A60BA"/>
    <w:rsid w:val="005A6411"/>
    <w:rsid w:val="005A73E2"/>
    <w:rsid w:val="005A7C93"/>
    <w:rsid w:val="005A7D77"/>
    <w:rsid w:val="005B06D6"/>
    <w:rsid w:val="005B08F5"/>
    <w:rsid w:val="005B11AC"/>
    <w:rsid w:val="005B13D9"/>
    <w:rsid w:val="005B17A0"/>
    <w:rsid w:val="005B1EB4"/>
    <w:rsid w:val="005B213D"/>
    <w:rsid w:val="005B3992"/>
    <w:rsid w:val="005B4244"/>
    <w:rsid w:val="005B4364"/>
    <w:rsid w:val="005B5BA0"/>
    <w:rsid w:val="005B6A32"/>
    <w:rsid w:val="005B6A3F"/>
    <w:rsid w:val="005B6D85"/>
    <w:rsid w:val="005B6D9F"/>
    <w:rsid w:val="005C009A"/>
    <w:rsid w:val="005C022E"/>
    <w:rsid w:val="005C1598"/>
    <w:rsid w:val="005C2175"/>
    <w:rsid w:val="005C23D0"/>
    <w:rsid w:val="005C3C09"/>
    <w:rsid w:val="005C4D23"/>
    <w:rsid w:val="005C501D"/>
    <w:rsid w:val="005C6382"/>
    <w:rsid w:val="005C67FE"/>
    <w:rsid w:val="005C6D3B"/>
    <w:rsid w:val="005C7C1A"/>
    <w:rsid w:val="005D0BEE"/>
    <w:rsid w:val="005D0CF9"/>
    <w:rsid w:val="005D12AE"/>
    <w:rsid w:val="005D2FEB"/>
    <w:rsid w:val="005D35EB"/>
    <w:rsid w:val="005D4483"/>
    <w:rsid w:val="005D4FB4"/>
    <w:rsid w:val="005D66FE"/>
    <w:rsid w:val="005D6D4C"/>
    <w:rsid w:val="005D78E4"/>
    <w:rsid w:val="005E03F4"/>
    <w:rsid w:val="005E1A70"/>
    <w:rsid w:val="005E2205"/>
    <w:rsid w:val="005E23F4"/>
    <w:rsid w:val="005E3930"/>
    <w:rsid w:val="005E621E"/>
    <w:rsid w:val="005E6947"/>
    <w:rsid w:val="005E7739"/>
    <w:rsid w:val="005F062A"/>
    <w:rsid w:val="005F0B48"/>
    <w:rsid w:val="005F1B7E"/>
    <w:rsid w:val="005F26D1"/>
    <w:rsid w:val="005F354F"/>
    <w:rsid w:val="005F3C09"/>
    <w:rsid w:val="005F4C27"/>
    <w:rsid w:val="005F5DCF"/>
    <w:rsid w:val="005F720D"/>
    <w:rsid w:val="005F7901"/>
    <w:rsid w:val="005F7A8B"/>
    <w:rsid w:val="00601726"/>
    <w:rsid w:val="00601CAD"/>
    <w:rsid w:val="0060291E"/>
    <w:rsid w:val="00602AFC"/>
    <w:rsid w:val="006043C3"/>
    <w:rsid w:val="00604644"/>
    <w:rsid w:val="00604A50"/>
    <w:rsid w:val="00606C92"/>
    <w:rsid w:val="00606EEE"/>
    <w:rsid w:val="0060700A"/>
    <w:rsid w:val="00607DB0"/>
    <w:rsid w:val="00607F85"/>
    <w:rsid w:val="00607FFD"/>
    <w:rsid w:val="00610995"/>
    <w:rsid w:val="0061103B"/>
    <w:rsid w:val="00611813"/>
    <w:rsid w:val="00611C4C"/>
    <w:rsid w:val="00611F90"/>
    <w:rsid w:val="00613803"/>
    <w:rsid w:val="00613BE4"/>
    <w:rsid w:val="00613DEE"/>
    <w:rsid w:val="00614866"/>
    <w:rsid w:val="00615ADA"/>
    <w:rsid w:val="00617811"/>
    <w:rsid w:val="00617FA7"/>
    <w:rsid w:val="0062034C"/>
    <w:rsid w:val="00621027"/>
    <w:rsid w:val="00621515"/>
    <w:rsid w:val="00623074"/>
    <w:rsid w:val="00623328"/>
    <w:rsid w:val="00623374"/>
    <w:rsid w:val="00624EE0"/>
    <w:rsid w:val="0062592B"/>
    <w:rsid w:val="00625D85"/>
    <w:rsid w:val="00630228"/>
    <w:rsid w:val="00630E5C"/>
    <w:rsid w:val="00631A69"/>
    <w:rsid w:val="00632334"/>
    <w:rsid w:val="00633346"/>
    <w:rsid w:val="006344B2"/>
    <w:rsid w:val="00636215"/>
    <w:rsid w:val="006371AE"/>
    <w:rsid w:val="006372FB"/>
    <w:rsid w:val="00640830"/>
    <w:rsid w:val="00640C4F"/>
    <w:rsid w:val="006414FA"/>
    <w:rsid w:val="00641F81"/>
    <w:rsid w:val="00642737"/>
    <w:rsid w:val="00642BBE"/>
    <w:rsid w:val="00642C75"/>
    <w:rsid w:val="00643990"/>
    <w:rsid w:val="00643E9F"/>
    <w:rsid w:val="00644594"/>
    <w:rsid w:val="00645432"/>
    <w:rsid w:val="006477F5"/>
    <w:rsid w:val="00650365"/>
    <w:rsid w:val="00653C39"/>
    <w:rsid w:val="006576F5"/>
    <w:rsid w:val="00657860"/>
    <w:rsid w:val="00657C2D"/>
    <w:rsid w:val="00660723"/>
    <w:rsid w:val="00660893"/>
    <w:rsid w:val="00660B8F"/>
    <w:rsid w:val="006620BE"/>
    <w:rsid w:val="00662A41"/>
    <w:rsid w:val="006642B8"/>
    <w:rsid w:val="006652D7"/>
    <w:rsid w:val="00665AC9"/>
    <w:rsid w:val="00665EE4"/>
    <w:rsid w:val="006667CA"/>
    <w:rsid w:val="0067071D"/>
    <w:rsid w:val="006709CA"/>
    <w:rsid w:val="00670A93"/>
    <w:rsid w:val="00670B6A"/>
    <w:rsid w:val="00671C02"/>
    <w:rsid w:val="006726CF"/>
    <w:rsid w:val="006726DD"/>
    <w:rsid w:val="00672D9F"/>
    <w:rsid w:val="00672EE0"/>
    <w:rsid w:val="00673454"/>
    <w:rsid w:val="00673C52"/>
    <w:rsid w:val="006755AE"/>
    <w:rsid w:val="006764CE"/>
    <w:rsid w:val="0067665E"/>
    <w:rsid w:val="00676907"/>
    <w:rsid w:val="00676A1E"/>
    <w:rsid w:val="0068072B"/>
    <w:rsid w:val="00681843"/>
    <w:rsid w:val="00682361"/>
    <w:rsid w:val="006829C5"/>
    <w:rsid w:val="00682B25"/>
    <w:rsid w:val="00682E1C"/>
    <w:rsid w:val="0068548A"/>
    <w:rsid w:val="0068606F"/>
    <w:rsid w:val="00686CAF"/>
    <w:rsid w:val="00686F05"/>
    <w:rsid w:val="00687208"/>
    <w:rsid w:val="006879F1"/>
    <w:rsid w:val="0069074D"/>
    <w:rsid w:val="006943BA"/>
    <w:rsid w:val="0069522A"/>
    <w:rsid w:val="00695CC0"/>
    <w:rsid w:val="00695D09"/>
    <w:rsid w:val="00695F8E"/>
    <w:rsid w:val="006968F8"/>
    <w:rsid w:val="006A0987"/>
    <w:rsid w:val="006A0D1E"/>
    <w:rsid w:val="006A2449"/>
    <w:rsid w:val="006A24AE"/>
    <w:rsid w:val="006A2DE6"/>
    <w:rsid w:val="006A4EEE"/>
    <w:rsid w:val="006A559C"/>
    <w:rsid w:val="006A5AA7"/>
    <w:rsid w:val="006A66EF"/>
    <w:rsid w:val="006A731D"/>
    <w:rsid w:val="006B0289"/>
    <w:rsid w:val="006B33FA"/>
    <w:rsid w:val="006B4690"/>
    <w:rsid w:val="006B57B5"/>
    <w:rsid w:val="006B6CA4"/>
    <w:rsid w:val="006B7553"/>
    <w:rsid w:val="006B7CA9"/>
    <w:rsid w:val="006C1F34"/>
    <w:rsid w:val="006C2493"/>
    <w:rsid w:val="006C2822"/>
    <w:rsid w:val="006C3256"/>
    <w:rsid w:val="006C34B7"/>
    <w:rsid w:val="006C506B"/>
    <w:rsid w:val="006C6530"/>
    <w:rsid w:val="006C6F31"/>
    <w:rsid w:val="006C6FC7"/>
    <w:rsid w:val="006C7932"/>
    <w:rsid w:val="006D0988"/>
    <w:rsid w:val="006D1A52"/>
    <w:rsid w:val="006D2366"/>
    <w:rsid w:val="006D2A65"/>
    <w:rsid w:val="006D35CA"/>
    <w:rsid w:val="006D5532"/>
    <w:rsid w:val="006D676C"/>
    <w:rsid w:val="006D7410"/>
    <w:rsid w:val="006D7718"/>
    <w:rsid w:val="006E0426"/>
    <w:rsid w:val="006E0B1B"/>
    <w:rsid w:val="006E10D0"/>
    <w:rsid w:val="006E1A4C"/>
    <w:rsid w:val="006E1A54"/>
    <w:rsid w:val="006E2565"/>
    <w:rsid w:val="006E25D3"/>
    <w:rsid w:val="006E5F78"/>
    <w:rsid w:val="006E6ED4"/>
    <w:rsid w:val="006E75D5"/>
    <w:rsid w:val="006F0CDB"/>
    <w:rsid w:val="006F153F"/>
    <w:rsid w:val="006F2286"/>
    <w:rsid w:val="006F4A5A"/>
    <w:rsid w:val="006F4AAA"/>
    <w:rsid w:val="006F5532"/>
    <w:rsid w:val="006F7F10"/>
    <w:rsid w:val="007002AC"/>
    <w:rsid w:val="007007B4"/>
    <w:rsid w:val="007008E5"/>
    <w:rsid w:val="00700E9D"/>
    <w:rsid w:val="0070113F"/>
    <w:rsid w:val="00701233"/>
    <w:rsid w:val="00701404"/>
    <w:rsid w:val="00701AC7"/>
    <w:rsid w:val="00701EF1"/>
    <w:rsid w:val="0070280C"/>
    <w:rsid w:val="007050F3"/>
    <w:rsid w:val="00705A07"/>
    <w:rsid w:val="00706E0D"/>
    <w:rsid w:val="007101CD"/>
    <w:rsid w:val="007122D0"/>
    <w:rsid w:val="00712ACB"/>
    <w:rsid w:val="007130FD"/>
    <w:rsid w:val="007139AA"/>
    <w:rsid w:val="00713D98"/>
    <w:rsid w:val="00714CE4"/>
    <w:rsid w:val="00715052"/>
    <w:rsid w:val="00715233"/>
    <w:rsid w:val="007155F3"/>
    <w:rsid w:val="007167BD"/>
    <w:rsid w:val="0071695D"/>
    <w:rsid w:val="0071794D"/>
    <w:rsid w:val="00720278"/>
    <w:rsid w:val="007216CF"/>
    <w:rsid w:val="00721B05"/>
    <w:rsid w:val="00721CC7"/>
    <w:rsid w:val="0072234E"/>
    <w:rsid w:val="007228D0"/>
    <w:rsid w:val="007247AC"/>
    <w:rsid w:val="007247BC"/>
    <w:rsid w:val="00724914"/>
    <w:rsid w:val="00727405"/>
    <w:rsid w:val="007274E8"/>
    <w:rsid w:val="00727E13"/>
    <w:rsid w:val="007303EB"/>
    <w:rsid w:val="00732099"/>
    <w:rsid w:val="007321B8"/>
    <w:rsid w:val="0073311F"/>
    <w:rsid w:val="0073397F"/>
    <w:rsid w:val="00733FA5"/>
    <w:rsid w:val="00737769"/>
    <w:rsid w:val="0073785E"/>
    <w:rsid w:val="007378DF"/>
    <w:rsid w:val="00737DC3"/>
    <w:rsid w:val="00737EF3"/>
    <w:rsid w:val="007401FA"/>
    <w:rsid w:val="00741081"/>
    <w:rsid w:val="0074196E"/>
    <w:rsid w:val="007429D7"/>
    <w:rsid w:val="007438D4"/>
    <w:rsid w:val="00743B7F"/>
    <w:rsid w:val="007451B1"/>
    <w:rsid w:val="0075072C"/>
    <w:rsid w:val="00750BB1"/>
    <w:rsid w:val="00750BE3"/>
    <w:rsid w:val="0075151D"/>
    <w:rsid w:val="00751F3B"/>
    <w:rsid w:val="00752FC5"/>
    <w:rsid w:val="007532A7"/>
    <w:rsid w:val="007534F2"/>
    <w:rsid w:val="007534FC"/>
    <w:rsid w:val="00753A74"/>
    <w:rsid w:val="00754944"/>
    <w:rsid w:val="0075596A"/>
    <w:rsid w:val="00755CCB"/>
    <w:rsid w:val="00757440"/>
    <w:rsid w:val="0076041D"/>
    <w:rsid w:val="00760749"/>
    <w:rsid w:val="00761B1D"/>
    <w:rsid w:val="00761CBE"/>
    <w:rsid w:val="0076244E"/>
    <w:rsid w:val="00762812"/>
    <w:rsid w:val="0076300A"/>
    <w:rsid w:val="00763748"/>
    <w:rsid w:val="007639F1"/>
    <w:rsid w:val="00763CB8"/>
    <w:rsid w:val="007651C9"/>
    <w:rsid w:val="00765F70"/>
    <w:rsid w:val="007709A1"/>
    <w:rsid w:val="00770AF8"/>
    <w:rsid w:val="00770F8C"/>
    <w:rsid w:val="00771C25"/>
    <w:rsid w:val="0077290E"/>
    <w:rsid w:val="00774775"/>
    <w:rsid w:val="007747EA"/>
    <w:rsid w:val="007751F6"/>
    <w:rsid w:val="00775363"/>
    <w:rsid w:val="00777A11"/>
    <w:rsid w:val="00777D89"/>
    <w:rsid w:val="00780936"/>
    <w:rsid w:val="00780E57"/>
    <w:rsid w:val="0078196A"/>
    <w:rsid w:val="0078257A"/>
    <w:rsid w:val="00782659"/>
    <w:rsid w:val="007862B2"/>
    <w:rsid w:val="00786486"/>
    <w:rsid w:val="0078678A"/>
    <w:rsid w:val="00786864"/>
    <w:rsid w:val="00786ABA"/>
    <w:rsid w:val="0078726B"/>
    <w:rsid w:val="007904B0"/>
    <w:rsid w:val="00790747"/>
    <w:rsid w:val="00791C9C"/>
    <w:rsid w:val="00792094"/>
    <w:rsid w:val="00793ED4"/>
    <w:rsid w:val="00793F1A"/>
    <w:rsid w:val="007945DF"/>
    <w:rsid w:val="00795862"/>
    <w:rsid w:val="0079623B"/>
    <w:rsid w:val="007977C4"/>
    <w:rsid w:val="007A0802"/>
    <w:rsid w:val="007A206C"/>
    <w:rsid w:val="007A3A6A"/>
    <w:rsid w:val="007A51E1"/>
    <w:rsid w:val="007A5B95"/>
    <w:rsid w:val="007A6DC8"/>
    <w:rsid w:val="007B00FF"/>
    <w:rsid w:val="007B069A"/>
    <w:rsid w:val="007B0EFA"/>
    <w:rsid w:val="007B29FA"/>
    <w:rsid w:val="007B352A"/>
    <w:rsid w:val="007B4BAD"/>
    <w:rsid w:val="007B4F50"/>
    <w:rsid w:val="007B6FB9"/>
    <w:rsid w:val="007B7C5A"/>
    <w:rsid w:val="007C0004"/>
    <w:rsid w:val="007C0656"/>
    <w:rsid w:val="007C10BC"/>
    <w:rsid w:val="007C1C84"/>
    <w:rsid w:val="007C2500"/>
    <w:rsid w:val="007C3D84"/>
    <w:rsid w:val="007C4F1C"/>
    <w:rsid w:val="007C57C2"/>
    <w:rsid w:val="007C6122"/>
    <w:rsid w:val="007D0CA8"/>
    <w:rsid w:val="007D20B1"/>
    <w:rsid w:val="007D23C0"/>
    <w:rsid w:val="007D428D"/>
    <w:rsid w:val="007D50E6"/>
    <w:rsid w:val="007D5388"/>
    <w:rsid w:val="007D6332"/>
    <w:rsid w:val="007D65D1"/>
    <w:rsid w:val="007E00DF"/>
    <w:rsid w:val="007E14EC"/>
    <w:rsid w:val="007E1610"/>
    <w:rsid w:val="007E371A"/>
    <w:rsid w:val="007E3742"/>
    <w:rsid w:val="007E67C5"/>
    <w:rsid w:val="007E710B"/>
    <w:rsid w:val="007F06AC"/>
    <w:rsid w:val="007F0EB3"/>
    <w:rsid w:val="007F1059"/>
    <w:rsid w:val="007F137A"/>
    <w:rsid w:val="007F158D"/>
    <w:rsid w:val="007F18EF"/>
    <w:rsid w:val="007F252C"/>
    <w:rsid w:val="007F38C4"/>
    <w:rsid w:val="007F63A1"/>
    <w:rsid w:val="008015AF"/>
    <w:rsid w:val="008021EC"/>
    <w:rsid w:val="008021FC"/>
    <w:rsid w:val="00802260"/>
    <w:rsid w:val="00802E30"/>
    <w:rsid w:val="0080456E"/>
    <w:rsid w:val="00805278"/>
    <w:rsid w:val="00805EA4"/>
    <w:rsid w:val="0080629C"/>
    <w:rsid w:val="008064D0"/>
    <w:rsid w:val="00806AE2"/>
    <w:rsid w:val="00806F31"/>
    <w:rsid w:val="008119DC"/>
    <w:rsid w:val="00813200"/>
    <w:rsid w:val="008132DA"/>
    <w:rsid w:val="008132E6"/>
    <w:rsid w:val="008137A3"/>
    <w:rsid w:val="0081580E"/>
    <w:rsid w:val="00815B49"/>
    <w:rsid w:val="00816EBA"/>
    <w:rsid w:val="00817A53"/>
    <w:rsid w:val="008202E5"/>
    <w:rsid w:val="008235B9"/>
    <w:rsid w:val="00823F1A"/>
    <w:rsid w:val="00824F96"/>
    <w:rsid w:val="008251B6"/>
    <w:rsid w:val="00825846"/>
    <w:rsid w:val="0083132D"/>
    <w:rsid w:val="00832EEE"/>
    <w:rsid w:val="008334E6"/>
    <w:rsid w:val="0083441D"/>
    <w:rsid w:val="00836878"/>
    <w:rsid w:val="008403B4"/>
    <w:rsid w:val="00843090"/>
    <w:rsid w:val="00843500"/>
    <w:rsid w:val="008441BE"/>
    <w:rsid w:val="00844A8F"/>
    <w:rsid w:val="008450F8"/>
    <w:rsid w:val="00845CE4"/>
    <w:rsid w:val="00846ECC"/>
    <w:rsid w:val="00847D5E"/>
    <w:rsid w:val="00850F1E"/>
    <w:rsid w:val="0085186E"/>
    <w:rsid w:val="00851B90"/>
    <w:rsid w:val="00851C57"/>
    <w:rsid w:val="00852631"/>
    <w:rsid w:val="00853899"/>
    <w:rsid w:val="0085392C"/>
    <w:rsid w:val="00854418"/>
    <w:rsid w:val="00854549"/>
    <w:rsid w:val="0085472C"/>
    <w:rsid w:val="00854E6F"/>
    <w:rsid w:val="008560F3"/>
    <w:rsid w:val="00857072"/>
    <w:rsid w:val="00860663"/>
    <w:rsid w:val="00860CE8"/>
    <w:rsid w:val="00860F55"/>
    <w:rsid w:val="00861270"/>
    <w:rsid w:val="008615CB"/>
    <w:rsid w:val="00861645"/>
    <w:rsid w:val="008617D9"/>
    <w:rsid w:val="00862404"/>
    <w:rsid w:val="0086324C"/>
    <w:rsid w:val="008635D0"/>
    <w:rsid w:val="00864249"/>
    <w:rsid w:val="008651A2"/>
    <w:rsid w:val="008655A6"/>
    <w:rsid w:val="00870221"/>
    <w:rsid w:val="00871EAB"/>
    <w:rsid w:val="008728AD"/>
    <w:rsid w:val="00872CC3"/>
    <w:rsid w:val="0087419D"/>
    <w:rsid w:val="00874564"/>
    <w:rsid w:val="008757D9"/>
    <w:rsid w:val="00875E72"/>
    <w:rsid w:val="00876878"/>
    <w:rsid w:val="0088028A"/>
    <w:rsid w:val="008813F4"/>
    <w:rsid w:val="00882040"/>
    <w:rsid w:val="00882304"/>
    <w:rsid w:val="0088290B"/>
    <w:rsid w:val="00882FAE"/>
    <w:rsid w:val="00883715"/>
    <w:rsid w:val="00885274"/>
    <w:rsid w:val="008852BA"/>
    <w:rsid w:val="00885506"/>
    <w:rsid w:val="00885614"/>
    <w:rsid w:val="00885E50"/>
    <w:rsid w:val="00886F54"/>
    <w:rsid w:val="0088794B"/>
    <w:rsid w:val="00887AB3"/>
    <w:rsid w:val="00887C6F"/>
    <w:rsid w:val="00890C7D"/>
    <w:rsid w:val="00892773"/>
    <w:rsid w:val="00893675"/>
    <w:rsid w:val="00893C3B"/>
    <w:rsid w:val="008942E8"/>
    <w:rsid w:val="0089613C"/>
    <w:rsid w:val="008965F2"/>
    <w:rsid w:val="008A27EA"/>
    <w:rsid w:val="008A2A45"/>
    <w:rsid w:val="008A4D54"/>
    <w:rsid w:val="008A50E5"/>
    <w:rsid w:val="008A601F"/>
    <w:rsid w:val="008A6BC3"/>
    <w:rsid w:val="008A7401"/>
    <w:rsid w:val="008A79B7"/>
    <w:rsid w:val="008B08A2"/>
    <w:rsid w:val="008B2663"/>
    <w:rsid w:val="008B2B1B"/>
    <w:rsid w:val="008B2D04"/>
    <w:rsid w:val="008B3FCA"/>
    <w:rsid w:val="008B41CB"/>
    <w:rsid w:val="008B532B"/>
    <w:rsid w:val="008B5D83"/>
    <w:rsid w:val="008B68EC"/>
    <w:rsid w:val="008B6937"/>
    <w:rsid w:val="008C0C30"/>
    <w:rsid w:val="008C0FAA"/>
    <w:rsid w:val="008C1C8C"/>
    <w:rsid w:val="008C235D"/>
    <w:rsid w:val="008C253F"/>
    <w:rsid w:val="008C4725"/>
    <w:rsid w:val="008C5E25"/>
    <w:rsid w:val="008C664F"/>
    <w:rsid w:val="008C6D91"/>
    <w:rsid w:val="008D43DA"/>
    <w:rsid w:val="008D56E2"/>
    <w:rsid w:val="008D6513"/>
    <w:rsid w:val="008D6B3B"/>
    <w:rsid w:val="008D7998"/>
    <w:rsid w:val="008D7C05"/>
    <w:rsid w:val="008E1C53"/>
    <w:rsid w:val="008E210E"/>
    <w:rsid w:val="008E32DD"/>
    <w:rsid w:val="008E32FC"/>
    <w:rsid w:val="008E6B0B"/>
    <w:rsid w:val="008F0068"/>
    <w:rsid w:val="008F220A"/>
    <w:rsid w:val="008F286D"/>
    <w:rsid w:val="008F4506"/>
    <w:rsid w:val="008F6868"/>
    <w:rsid w:val="008F73E4"/>
    <w:rsid w:val="008F7F34"/>
    <w:rsid w:val="00901A68"/>
    <w:rsid w:val="0090405C"/>
    <w:rsid w:val="0090490A"/>
    <w:rsid w:val="0090503F"/>
    <w:rsid w:val="00905260"/>
    <w:rsid w:val="00907AF0"/>
    <w:rsid w:val="00907F03"/>
    <w:rsid w:val="00911E10"/>
    <w:rsid w:val="00912508"/>
    <w:rsid w:val="00912875"/>
    <w:rsid w:val="00912A13"/>
    <w:rsid w:val="00915142"/>
    <w:rsid w:val="0091537E"/>
    <w:rsid w:val="009153E3"/>
    <w:rsid w:val="00915CA7"/>
    <w:rsid w:val="009207C1"/>
    <w:rsid w:val="0092156A"/>
    <w:rsid w:val="00921647"/>
    <w:rsid w:val="00922A63"/>
    <w:rsid w:val="00922E13"/>
    <w:rsid w:val="00923DEC"/>
    <w:rsid w:val="00924943"/>
    <w:rsid w:val="00924FA1"/>
    <w:rsid w:val="0092565E"/>
    <w:rsid w:val="0092753B"/>
    <w:rsid w:val="00930968"/>
    <w:rsid w:val="00930C5D"/>
    <w:rsid w:val="0093189E"/>
    <w:rsid w:val="009365A5"/>
    <w:rsid w:val="0093737F"/>
    <w:rsid w:val="00937B03"/>
    <w:rsid w:val="00937CDA"/>
    <w:rsid w:val="00940143"/>
    <w:rsid w:val="0094140F"/>
    <w:rsid w:val="00943410"/>
    <w:rsid w:val="00943C28"/>
    <w:rsid w:val="00944114"/>
    <w:rsid w:val="00944F0F"/>
    <w:rsid w:val="00944F3F"/>
    <w:rsid w:val="00944FE6"/>
    <w:rsid w:val="009451C3"/>
    <w:rsid w:val="0094557C"/>
    <w:rsid w:val="00945CC5"/>
    <w:rsid w:val="00945CFC"/>
    <w:rsid w:val="00945FE2"/>
    <w:rsid w:val="00947199"/>
    <w:rsid w:val="009473ED"/>
    <w:rsid w:val="0095055E"/>
    <w:rsid w:val="009519C6"/>
    <w:rsid w:val="00954F61"/>
    <w:rsid w:val="00955805"/>
    <w:rsid w:val="00955A4A"/>
    <w:rsid w:val="00955D0C"/>
    <w:rsid w:val="00956079"/>
    <w:rsid w:val="00956C06"/>
    <w:rsid w:val="0096006A"/>
    <w:rsid w:val="0096168D"/>
    <w:rsid w:val="00961FB1"/>
    <w:rsid w:val="00962634"/>
    <w:rsid w:val="00962790"/>
    <w:rsid w:val="00962D6D"/>
    <w:rsid w:val="00963F07"/>
    <w:rsid w:val="009651D0"/>
    <w:rsid w:val="00965F24"/>
    <w:rsid w:val="009669F7"/>
    <w:rsid w:val="00966D48"/>
    <w:rsid w:val="0096741A"/>
    <w:rsid w:val="00967426"/>
    <w:rsid w:val="009676C3"/>
    <w:rsid w:val="00967861"/>
    <w:rsid w:val="00967BAA"/>
    <w:rsid w:val="00967E0E"/>
    <w:rsid w:val="0097093F"/>
    <w:rsid w:val="00971B46"/>
    <w:rsid w:val="00972775"/>
    <w:rsid w:val="0097333F"/>
    <w:rsid w:val="00973A7E"/>
    <w:rsid w:val="00973B23"/>
    <w:rsid w:val="009750EA"/>
    <w:rsid w:val="009755FF"/>
    <w:rsid w:val="0097588A"/>
    <w:rsid w:val="00975D70"/>
    <w:rsid w:val="00975F75"/>
    <w:rsid w:val="00976459"/>
    <w:rsid w:val="009765E2"/>
    <w:rsid w:val="0097727C"/>
    <w:rsid w:val="00977832"/>
    <w:rsid w:val="00977CC5"/>
    <w:rsid w:val="00980013"/>
    <w:rsid w:val="009800B8"/>
    <w:rsid w:val="00980A8B"/>
    <w:rsid w:val="0098144A"/>
    <w:rsid w:val="00981A66"/>
    <w:rsid w:val="009844D7"/>
    <w:rsid w:val="009875B1"/>
    <w:rsid w:val="009878F5"/>
    <w:rsid w:val="00987B15"/>
    <w:rsid w:val="0099004F"/>
    <w:rsid w:val="00990153"/>
    <w:rsid w:val="00990881"/>
    <w:rsid w:val="00990F8E"/>
    <w:rsid w:val="00991A03"/>
    <w:rsid w:val="009924B0"/>
    <w:rsid w:val="00992B3A"/>
    <w:rsid w:val="00993395"/>
    <w:rsid w:val="009941B6"/>
    <w:rsid w:val="009944AE"/>
    <w:rsid w:val="00995EC9"/>
    <w:rsid w:val="00997113"/>
    <w:rsid w:val="00997C42"/>
    <w:rsid w:val="009A1404"/>
    <w:rsid w:val="009A15F7"/>
    <w:rsid w:val="009A28FB"/>
    <w:rsid w:val="009A2A16"/>
    <w:rsid w:val="009A47BE"/>
    <w:rsid w:val="009A5560"/>
    <w:rsid w:val="009A702A"/>
    <w:rsid w:val="009A771D"/>
    <w:rsid w:val="009A79A1"/>
    <w:rsid w:val="009A79EE"/>
    <w:rsid w:val="009B13C0"/>
    <w:rsid w:val="009B2AFC"/>
    <w:rsid w:val="009B4260"/>
    <w:rsid w:val="009B5608"/>
    <w:rsid w:val="009B5917"/>
    <w:rsid w:val="009B6482"/>
    <w:rsid w:val="009B6A90"/>
    <w:rsid w:val="009B6A92"/>
    <w:rsid w:val="009B72BC"/>
    <w:rsid w:val="009B74C2"/>
    <w:rsid w:val="009B7648"/>
    <w:rsid w:val="009C13F8"/>
    <w:rsid w:val="009C19C1"/>
    <w:rsid w:val="009C1F03"/>
    <w:rsid w:val="009C23C3"/>
    <w:rsid w:val="009C2650"/>
    <w:rsid w:val="009C2715"/>
    <w:rsid w:val="009C3014"/>
    <w:rsid w:val="009C307E"/>
    <w:rsid w:val="009C3C35"/>
    <w:rsid w:val="009C3CB9"/>
    <w:rsid w:val="009C427E"/>
    <w:rsid w:val="009C4712"/>
    <w:rsid w:val="009C4E14"/>
    <w:rsid w:val="009C50F7"/>
    <w:rsid w:val="009C5BE4"/>
    <w:rsid w:val="009C6C85"/>
    <w:rsid w:val="009C7458"/>
    <w:rsid w:val="009C7F6A"/>
    <w:rsid w:val="009D0286"/>
    <w:rsid w:val="009D2950"/>
    <w:rsid w:val="009D309B"/>
    <w:rsid w:val="009D3FEF"/>
    <w:rsid w:val="009D456C"/>
    <w:rsid w:val="009D62ED"/>
    <w:rsid w:val="009D6546"/>
    <w:rsid w:val="009D6726"/>
    <w:rsid w:val="009D7E2D"/>
    <w:rsid w:val="009E05A7"/>
    <w:rsid w:val="009E0F49"/>
    <w:rsid w:val="009E1645"/>
    <w:rsid w:val="009E1CAC"/>
    <w:rsid w:val="009E1FCA"/>
    <w:rsid w:val="009E2863"/>
    <w:rsid w:val="009E2F2D"/>
    <w:rsid w:val="009E32AF"/>
    <w:rsid w:val="009E36A5"/>
    <w:rsid w:val="009E385F"/>
    <w:rsid w:val="009E38FA"/>
    <w:rsid w:val="009E3E1D"/>
    <w:rsid w:val="009E662B"/>
    <w:rsid w:val="009E6B55"/>
    <w:rsid w:val="009E71E4"/>
    <w:rsid w:val="009E7F1C"/>
    <w:rsid w:val="009F0410"/>
    <w:rsid w:val="009F04B6"/>
    <w:rsid w:val="009F09FD"/>
    <w:rsid w:val="009F1596"/>
    <w:rsid w:val="009F15BA"/>
    <w:rsid w:val="009F1EE4"/>
    <w:rsid w:val="009F3142"/>
    <w:rsid w:val="009F3757"/>
    <w:rsid w:val="009F4102"/>
    <w:rsid w:val="009F438B"/>
    <w:rsid w:val="009F45E1"/>
    <w:rsid w:val="009F4736"/>
    <w:rsid w:val="009F4F9E"/>
    <w:rsid w:val="009F50B4"/>
    <w:rsid w:val="009F5D89"/>
    <w:rsid w:val="009F6F2D"/>
    <w:rsid w:val="00A00A9F"/>
    <w:rsid w:val="00A018B0"/>
    <w:rsid w:val="00A02654"/>
    <w:rsid w:val="00A028AE"/>
    <w:rsid w:val="00A0312A"/>
    <w:rsid w:val="00A04DDE"/>
    <w:rsid w:val="00A05796"/>
    <w:rsid w:val="00A05F1B"/>
    <w:rsid w:val="00A07205"/>
    <w:rsid w:val="00A07340"/>
    <w:rsid w:val="00A0764F"/>
    <w:rsid w:val="00A11099"/>
    <w:rsid w:val="00A13777"/>
    <w:rsid w:val="00A14950"/>
    <w:rsid w:val="00A151F9"/>
    <w:rsid w:val="00A155B1"/>
    <w:rsid w:val="00A15705"/>
    <w:rsid w:val="00A15769"/>
    <w:rsid w:val="00A16604"/>
    <w:rsid w:val="00A20206"/>
    <w:rsid w:val="00A222A6"/>
    <w:rsid w:val="00A23C9D"/>
    <w:rsid w:val="00A25699"/>
    <w:rsid w:val="00A27A82"/>
    <w:rsid w:val="00A27F0B"/>
    <w:rsid w:val="00A3030D"/>
    <w:rsid w:val="00A3097A"/>
    <w:rsid w:val="00A310ED"/>
    <w:rsid w:val="00A31468"/>
    <w:rsid w:val="00A314DF"/>
    <w:rsid w:val="00A327CD"/>
    <w:rsid w:val="00A33826"/>
    <w:rsid w:val="00A33B10"/>
    <w:rsid w:val="00A34457"/>
    <w:rsid w:val="00A36943"/>
    <w:rsid w:val="00A369C0"/>
    <w:rsid w:val="00A36C78"/>
    <w:rsid w:val="00A37B52"/>
    <w:rsid w:val="00A37F7D"/>
    <w:rsid w:val="00A40CF5"/>
    <w:rsid w:val="00A41D3D"/>
    <w:rsid w:val="00A42825"/>
    <w:rsid w:val="00A443B1"/>
    <w:rsid w:val="00A44919"/>
    <w:rsid w:val="00A457A1"/>
    <w:rsid w:val="00A459CC"/>
    <w:rsid w:val="00A4710A"/>
    <w:rsid w:val="00A50CFB"/>
    <w:rsid w:val="00A51029"/>
    <w:rsid w:val="00A52232"/>
    <w:rsid w:val="00A53768"/>
    <w:rsid w:val="00A540E6"/>
    <w:rsid w:val="00A55DEE"/>
    <w:rsid w:val="00A56633"/>
    <w:rsid w:val="00A569F8"/>
    <w:rsid w:val="00A57240"/>
    <w:rsid w:val="00A61EE6"/>
    <w:rsid w:val="00A61F1E"/>
    <w:rsid w:val="00A62BF8"/>
    <w:rsid w:val="00A62C70"/>
    <w:rsid w:val="00A62EF3"/>
    <w:rsid w:val="00A630BA"/>
    <w:rsid w:val="00A653BB"/>
    <w:rsid w:val="00A700C9"/>
    <w:rsid w:val="00A720C7"/>
    <w:rsid w:val="00A72CEE"/>
    <w:rsid w:val="00A7376F"/>
    <w:rsid w:val="00A7407C"/>
    <w:rsid w:val="00A750B6"/>
    <w:rsid w:val="00A76395"/>
    <w:rsid w:val="00A76499"/>
    <w:rsid w:val="00A7714E"/>
    <w:rsid w:val="00A7748A"/>
    <w:rsid w:val="00A80718"/>
    <w:rsid w:val="00A81285"/>
    <w:rsid w:val="00A81DA9"/>
    <w:rsid w:val="00A825C4"/>
    <w:rsid w:val="00A82AA9"/>
    <w:rsid w:val="00A82C75"/>
    <w:rsid w:val="00A82C8B"/>
    <w:rsid w:val="00A84E89"/>
    <w:rsid w:val="00A8586F"/>
    <w:rsid w:val="00A8618F"/>
    <w:rsid w:val="00A8650B"/>
    <w:rsid w:val="00A86DD4"/>
    <w:rsid w:val="00A87A9E"/>
    <w:rsid w:val="00A87BD0"/>
    <w:rsid w:val="00A901AD"/>
    <w:rsid w:val="00A903EC"/>
    <w:rsid w:val="00A90A79"/>
    <w:rsid w:val="00A91912"/>
    <w:rsid w:val="00A9403A"/>
    <w:rsid w:val="00A951E9"/>
    <w:rsid w:val="00A95C33"/>
    <w:rsid w:val="00A9626F"/>
    <w:rsid w:val="00A96AFB"/>
    <w:rsid w:val="00A97959"/>
    <w:rsid w:val="00AA09A3"/>
    <w:rsid w:val="00AA1381"/>
    <w:rsid w:val="00AA21EA"/>
    <w:rsid w:val="00AA2211"/>
    <w:rsid w:val="00AA28EA"/>
    <w:rsid w:val="00AA3C16"/>
    <w:rsid w:val="00AA3CBF"/>
    <w:rsid w:val="00AA628E"/>
    <w:rsid w:val="00AA6F1F"/>
    <w:rsid w:val="00AB158A"/>
    <w:rsid w:val="00AB2269"/>
    <w:rsid w:val="00AB35CE"/>
    <w:rsid w:val="00AB5966"/>
    <w:rsid w:val="00AC0004"/>
    <w:rsid w:val="00AC02B4"/>
    <w:rsid w:val="00AC0642"/>
    <w:rsid w:val="00AC12FA"/>
    <w:rsid w:val="00AC1327"/>
    <w:rsid w:val="00AC139D"/>
    <w:rsid w:val="00AC39EC"/>
    <w:rsid w:val="00AC3D1E"/>
    <w:rsid w:val="00AC4049"/>
    <w:rsid w:val="00AC46E4"/>
    <w:rsid w:val="00AC6488"/>
    <w:rsid w:val="00AC7509"/>
    <w:rsid w:val="00AD04CC"/>
    <w:rsid w:val="00AD2E4E"/>
    <w:rsid w:val="00AD4622"/>
    <w:rsid w:val="00AD5699"/>
    <w:rsid w:val="00AD68D8"/>
    <w:rsid w:val="00AD797D"/>
    <w:rsid w:val="00AD7A54"/>
    <w:rsid w:val="00AD7C73"/>
    <w:rsid w:val="00AE063E"/>
    <w:rsid w:val="00AE0B6F"/>
    <w:rsid w:val="00AE103E"/>
    <w:rsid w:val="00AE1730"/>
    <w:rsid w:val="00AE1F4F"/>
    <w:rsid w:val="00AE20EE"/>
    <w:rsid w:val="00AE2191"/>
    <w:rsid w:val="00AE2A19"/>
    <w:rsid w:val="00AE2BA4"/>
    <w:rsid w:val="00AE3024"/>
    <w:rsid w:val="00AE3687"/>
    <w:rsid w:val="00AE3DA8"/>
    <w:rsid w:val="00AE63AF"/>
    <w:rsid w:val="00AE6E42"/>
    <w:rsid w:val="00AE7A7B"/>
    <w:rsid w:val="00AF1094"/>
    <w:rsid w:val="00AF1C8C"/>
    <w:rsid w:val="00AF3A77"/>
    <w:rsid w:val="00AF424B"/>
    <w:rsid w:val="00AF458E"/>
    <w:rsid w:val="00AF4DA2"/>
    <w:rsid w:val="00AF5A4C"/>
    <w:rsid w:val="00AF6767"/>
    <w:rsid w:val="00B007F1"/>
    <w:rsid w:val="00B00CE1"/>
    <w:rsid w:val="00B0107D"/>
    <w:rsid w:val="00B02394"/>
    <w:rsid w:val="00B05593"/>
    <w:rsid w:val="00B05778"/>
    <w:rsid w:val="00B06442"/>
    <w:rsid w:val="00B06C2F"/>
    <w:rsid w:val="00B06ED8"/>
    <w:rsid w:val="00B07425"/>
    <w:rsid w:val="00B10E31"/>
    <w:rsid w:val="00B11E05"/>
    <w:rsid w:val="00B1217E"/>
    <w:rsid w:val="00B1346C"/>
    <w:rsid w:val="00B13B79"/>
    <w:rsid w:val="00B14057"/>
    <w:rsid w:val="00B141DF"/>
    <w:rsid w:val="00B14EE8"/>
    <w:rsid w:val="00B15175"/>
    <w:rsid w:val="00B15BDF"/>
    <w:rsid w:val="00B16081"/>
    <w:rsid w:val="00B16851"/>
    <w:rsid w:val="00B20A4E"/>
    <w:rsid w:val="00B2147D"/>
    <w:rsid w:val="00B21B74"/>
    <w:rsid w:val="00B22852"/>
    <w:rsid w:val="00B22938"/>
    <w:rsid w:val="00B232A8"/>
    <w:rsid w:val="00B2359F"/>
    <w:rsid w:val="00B2371D"/>
    <w:rsid w:val="00B24FA3"/>
    <w:rsid w:val="00B27AC7"/>
    <w:rsid w:val="00B27EF4"/>
    <w:rsid w:val="00B30D33"/>
    <w:rsid w:val="00B31C6A"/>
    <w:rsid w:val="00B32FF9"/>
    <w:rsid w:val="00B339D4"/>
    <w:rsid w:val="00B34BDB"/>
    <w:rsid w:val="00B3781E"/>
    <w:rsid w:val="00B401F8"/>
    <w:rsid w:val="00B403D0"/>
    <w:rsid w:val="00B4154F"/>
    <w:rsid w:val="00B41988"/>
    <w:rsid w:val="00B420FA"/>
    <w:rsid w:val="00B438C6"/>
    <w:rsid w:val="00B43BBF"/>
    <w:rsid w:val="00B4440F"/>
    <w:rsid w:val="00B461BF"/>
    <w:rsid w:val="00B46787"/>
    <w:rsid w:val="00B46C88"/>
    <w:rsid w:val="00B4709C"/>
    <w:rsid w:val="00B47161"/>
    <w:rsid w:val="00B478A9"/>
    <w:rsid w:val="00B479C8"/>
    <w:rsid w:val="00B47A0C"/>
    <w:rsid w:val="00B47B11"/>
    <w:rsid w:val="00B47F91"/>
    <w:rsid w:val="00B518C1"/>
    <w:rsid w:val="00B52038"/>
    <w:rsid w:val="00B5316E"/>
    <w:rsid w:val="00B54880"/>
    <w:rsid w:val="00B54E04"/>
    <w:rsid w:val="00B5558E"/>
    <w:rsid w:val="00B56B1F"/>
    <w:rsid w:val="00B60B46"/>
    <w:rsid w:val="00B60C66"/>
    <w:rsid w:val="00B60EE4"/>
    <w:rsid w:val="00B63E23"/>
    <w:rsid w:val="00B64473"/>
    <w:rsid w:val="00B646FC"/>
    <w:rsid w:val="00B65052"/>
    <w:rsid w:val="00B66C6D"/>
    <w:rsid w:val="00B67464"/>
    <w:rsid w:val="00B678E7"/>
    <w:rsid w:val="00B67C8E"/>
    <w:rsid w:val="00B71861"/>
    <w:rsid w:val="00B7234C"/>
    <w:rsid w:val="00B72361"/>
    <w:rsid w:val="00B729F9"/>
    <w:rsid w:val="00B737FB"/>
    <w:rsid w:val="00B73B27"/>
    <w:rsid w:val="00B73C3A"/>
    <w:rsid w:val="00B73DF8"/>
    <w:rsid w:val="00B7414D"/>
    <w:rsid w:val="00B765C8"/>
    <w:rsid w:val="00B768E5"/>
    <w:rsid w:val="00B7717D"/>
    <w:rsid w:val="00B7786D"/>
    <w:rsid w:val="00B80849"/>
    <w:rsid w:val="00B80A20"/>
    <w:rsid w:val="00B813F9"/>
    <w:rsid w:val="00B82D5E"/>
    <w:rsid w:val="00B83734"/>
    <w:rsid w:val="00B839D2"/>
    <w:rsid w:val="00B846B8"/>
    <w:rsid w:val="00B879B0"/>
    <w:rsid w:val="00B87A91"/>
    <w:rsid w:val="00B87B94"/>
    <w:rsid w:val="00B907C9"/>
    <w:rsid w:val="00B93313"/>
    <w:rsid w:val="00B95B9F"/>
    <w:rsid w:val="00B95E0A"/>
    <w:rsid w:val="00B978DF"/>
    <w:rsid w:val="00B97FF0"/>
    <w:rsid w:val="00BA18FD"/>
    <w:rsid w:val="00BA1C4D"/>
    <w:rsid w:val="00BA3D41"/>
    <w:rsid w:val="00BA44FC"/>
    <w:rsid w:val="00BA49F8"/>
    <w:rsid w:val="00BA4C19"/>
    <w:rsid w:val="00BA6E48"/>
    <w:rsid w:val="00BA74A2"/>
    <w:rsid w:val="00BA74C0"/>
    <w:rsid w:val="00BA78CB"/>
    <w:rsid w:val="00BB0C79"/>
    <w:rsid w:val="00BB1BB7"/>
    <w:rsid w:val="00BB1E9A"/>
    <w:rsid w:val="00BB201F"/>
    <w:rsid w:val="00BB278C"/>
    <w:rsid w:val="00BB2E55"/>
    <w:rsid w:val="00BB398E"/>
    <w:rsid w:val="00BB4A71"/>
    <w:rsid w:val="00BB4E9E"/>
    <w:rsid w:val="00BB4EA1"/>
    <w:rsid w:val="00BB6EDB"/>
    <w:rsid w:val="00BB70D8"/>
    <w:rsid w:val="00BB725F"/>
    <w:rsid w:val="00BC0194"/>
    <w:rsid w:val="00BC11D6"/>
    <w:rsid w:val="00BC27AD"/>
    <w:rsid w:val="00BC3109"/>
    <w:rsid w:val="00BC45B8"/>
    <w:rsid w:val="00BC59FC"/>
    <w:rsid w:val="00BC6C63"/>
    <w:rsid w:val="00BD1B98"/>
    <w:rsid w:val="00BD2B03"/>
    <w:rsid w:val="00BD2C99"/>
    <w:rsid w:val="00BD30AE"/>
    <w:rsid w:val="00BD3505"/>
    <w:rsid w:val="00BD37F2"/>
    <w:rsid w:val="00BD40B9"/>
    <w:rsid w:val="00BD5C8F"/>
    <w:rsid w:val="00BD7456"/>
    <w:rsid w:val="00BD758C"/>
    <w:rsid w:val="00BD7CD6"/>
    <w:rsid w:val="00BD7F53"/>
    <w:rsid w:val="00BE2026"/>
    <w:rsid w:val="00BE20B9"/>
    <w:rsid w:val="00BE24D2"/>
    <w:rsid w:val="00BE2864"/>
    <w:rsid w:val="00BE286C"/>
    <w:rsid w:val="00BE3129"/>
    <w:rsid w:val="00BE4237"/>
    <w:rsid w:val="00BE4C13"/>
    <w:rsid w:val="00BE594F"/>
    <w:rsid w:val="00BE64AA"/>
    <w:rsid w:val="00BE70B0"/>
    <w:rsid w:val="00BE71C4"/>
    <w:rsid w:val="00BE776F"/>
    <w:rsid w:val="00BE7819"/>
    <w:rsid w:val="00BE7B52"/>
    <w:rsid w:val="00BF0354"/>
    <w:rsid w:val="00BF0C41"/>
    <w:rsid w:val="00BF1C62"/>
    <w:rsid w:val="00BF2434"/>
    <w:rsid w:val="00BF25DA"/>
    <w:rsid w:val="00BF29D9"/>
    <w:rsid w:val="00BF2C59"/>
    <w:rsid w:val="00BF2E05"/>
    <w:rsid w:val="00BF33F1"/>
    <w:rsid w:val="00BF41BE"/>
    <w:rsid w:val="00BF46E1"/>
    <w:rsid w:val="00BF4A2D"/>
    <w:rsid w:val="00BF4FC5"/>
    <w:rsid w:val="00BF6980"/>
    <w:rsid w:val="00BF7285"/>
    <w:rsid w:val="00C004F6"/>
    <w:rsid w:val="00C010FD"/>
    <w:rsid w:val="00C011BE"/>
    <w:rsid w:val="00C017CB"/>
    <w:rsid w:val="00C01D97"/>
    <w:rsid w:val="00C035D6"/>
    <w:rsid w:val="00C03BFC"/>
    <w:rsid w:val="00C04915"/>
    <w:rsid w:val="00C0676B"/>
    <w:rsid w:val="00C07AA6"/>
    <w:rsid w:val="00C10D55"/>
    <w:rsid w:val="00C10EF6"/>
    <w:rsid w:val="00C110A0"/>
    <w:rsid w:val="00C11321"/>
    <w:rsid w:val="00C1203A"/>
    <w:rsid w:val="00C12071"/>
    <w:rsid w:val="00C121A1"/>
    <w:rsid w:val="00C12783"/>
    <w:rsid w:val="00C13597"/>
    <w:rsid w:val="00C14608"/>
    <w:rsid w:val="00C14E8E"/>
    <w:rsid w:val="00C15AFE"/>
    <w:rsid w:val="00C16F5E"/>
    <w:rsid w:val="00C17213"/>
    <w:rsid w:val="00C2078B"/>
    <w:rsid w:val="00C20D0A"/>
    <w:rsid w:val="00C21A5A"/>
    <w:rsid w:val="00C2325E"/>
    <w:rsid w:val="00C23758"/>
    <w:rsid w:val="00C23E24"/>
    <w:rsid w:val="00C251EA"/>
    <w:rsid w:val="00C26A68"/>
    <w:rsid w:val="00C26B8F"/>
    <w:rsid w:val="00C3063E"/>
    <w:rsid w:val="00C31B49"/>
    <w:rsid w:val="00C322B4"/>
    <w:rsid w:val="00C32401"/>
    <w:rsid w:val="00C33CAF"/>
    <w:rsid w:val="00C34CDC"/>
    <w:rsid w:val="00C353E5"/>
    <w:rsid w:val="00C35511"/>
    <w:rsid w:val="00C36B15"/>
    <w:rsid w:val="00C3791F"/>
    <w:rsid w:val="00C423DF"/>
    <w:rsid w:val="00C42C77"/>
    <w:rsid w:val="00C441D6"/>
    <w:rsid w:val="00C44908"/>
    <w:rsid w:val="00C44A8C"/>
    <w:rsid w:val="00C45858"/>
    <w:rsid w:val="00C46918"/>
    <w:rsid w:val="00C46953"/>
    <w:rsid w:val="00C46E76"/>
    <w:rsid w:val="00C474D4"/>
    <w:rsid w:val="00C500ED"/>
    <w:rsid w:val="00C50548"/>
    <w:rsid w:val="00C507C3"/>
    <w:rsid w:val="00C50A77"/>
    <w:rsid w:val="00C50D02"/>
    <w:rsid w:val="00C522F5"/>
    <w:rsid w:val="00C52897"/>
    <w:rsid w:val="00C538B1"/>
    <w:rsid w:val="00C542D6"/>
    <w:rsid w:val="00C5433B"/>
    <w:rsid w:val="00C549C3"/>
    <w:rsid w:val="00C55CA2"/>
    <w:rsid w:val="00C60F3C"/>
    <w:rsid w:val="00C61ED3"/>
    <w:rsid w:val="00C625AB"/>
    <w:rsid w:val="00C62CBB"/>
    <w:rsid w:val="00C630E2"/>
    <w:rsid w:val="00C65355"/>
    <w:rsid w:val="00C65874"/>
    <w:rsid w:val="00C65DA4"/>
    <w:rsid w:val="00C65DC8"/>
    <w:rsid w:val="00C66384"/>
    <w:rsid w:val="00C673C7"/>
    <w:rsid w:val="00C67BC6"/>
    <w:rsid w:val="00C67F42"/>
    <w:rsid w:val="00C70C05"/>
    <w:rsid w:val="00C710C1"/>
    <w:rsid w:val="00C7168E"/>
    <w:rsid w:val="00C75094"/>
    <w:rsid w:val="00C760A1"/>
    <w:rsid w:val="00C777A3"/>
    <w:rsid w:val="00C80968"/>
    <w:rsid w:val="00C8128E"/>
    <w:rsid w:val="00C813BC"/>
    <w:rsid w:val="00C831E6"/>
    <w:rsid w:val="00C8343B"/>
    <w:rsid w:val="00C836AC"/>
    <w:rsid w:val="00C85ADB"/>
    <w:rsid w:val="00C863BA"/>
    <w:rsid w:val="00C870B5"/>
    <w:rsid w:val="00C90443"/>
    <w:rsid w:val="00C92B8F"/>
    <w:rsid w:val="00C93318"/>
    <w:rsid w:val="00C933B1"/>
    <w:rsid w:val="00C936DB"/>
    <w:rsid w:val="00C952B7"/>
    <w:rsid w:val="00C95DA2"/>
    <w:rsid w:val="00C95DFC"/>
    <w:rsid w:val="00CA0DBC"/>
    <w:rsid w:val="00CA131F"/>
    <w:rsid w:val="00CA1644"/>
    <w:rsid w:val="00CA18D9"/>
    <w:rsid w:val="00CA3181"/>
    <w:rsid w:val="00CA35BD"/>
    <w:rsid w:val="00CA6497"/>
    <w:rsid w:val="00CA688D"/>
    <w:rsid w:val="00CA7E0E"/>
    <w:rsid w:val="00CB0258"/>
    <w:rsid w:val="00CB0A29"/>
    <w:rsid w:val="00CB1204"/>
    <w:rsid w:val="00CB184E"/>
    <w:rsid w:val="00CB21E2"/>
    <w:rsid w:val="00CB25A5"/>
    <w:rsid w:val="00CB2BEF"/>
    <w:rsid w:val="00CB36B4"/>
    <w:rsid w:val="00CB4890"/>
    <w:rsid w:val="00CB5465"/>
    <w:rsid w:val="00CB5852"/>
    <w:rsid w:val="00CC1632"/>
    <w:rsid w:val="00CC2B7F"/>
    <w:rsid w:val="00CC374F"/>
    <w:rsid w:val="00CC45AD"/>
    <w:rsid w:val="00CC4718"/>
    <w:rsid w:val="00CC6241"/>
    <w:rsid w:val="00CC6FAE"/>
    <w:rsid w:val="00CC71B0"/>
    <w:rsid w:val="00CC75B1"/>
    <w:rsid w:val="00CD0F98"/>
    <w:rsid w:val="00CD1EF3"/>
    <w:rsid w:val="00CD29A2"/>
    <w:rsid w:val="00CD2D33"/>
    <w:rsid w:val="00CD31FA"/>
    <w:rsid w:val="00CD36B8"/>
    <w:rsid w:val="00CD3D16"/>
    <w:rsid w:val="00CD43A6"/>
    <w:rsid w:val="00CD5A85"/>
    <w:rsid w:val="00CD5C53"/>
    <w:rsid w:val="00CD6475"/>
    <w:rsid w:val="00CE0266"/>
    <w:rsid w:val="00CE037D"/>
    <w:rsid w:val="00CE0FCC"/>
    <w:rsid w:val="00CE1D1D"/>
    <w:rsid w:val="00CE2524"/>
    <w:rsid w:val="00CE3458"/>
    <w:rsid w:val="00CE36F8"/>
    <w:rsid w:val="00CE38CB"/>
    <w:rsid w:val="00CE4FBF"/>
    <w:rsid w:val="00CE515C"/>
    <w:rsid w:val="00CE53B6"/>
    <w:rsid w:val="00CE5F53"/>
    <w:rsid w:val="00CE692A"/>
    <w:rsid w:val="00CE6F0B"/>
    <w:rsid w:val="00CE7176"/>
    <w:rsid w:val="00CE7BD9"/>
    <w:rsid w:val="00CF2700"/>
    <w:rsid w:val="00CF2CD0"/>
    <w:rsid w:val="00CF2CEC"/>
    <w:rsid w:val="00CF35BB"/>
    <w:rsid w:val="00CF396C"/>
    <w:rsid w:val="00CF43E4"/>
    <w:rsid w:val="00CF4B80"/>
    <w:rsid w:val="00CF620F"/>
    <w:rsid w:val="00CF6769"/>
    <w:rsid w:val="00CF7E0A"/>
    <w:rsid w:val="00D0062B"/>
    <w:rsid w:val="00D01600"/>
    <w:rsid w:val="00D02E0B"/>
    <w:rsid w:val="00D04BD9"/>
    <w:rsid w:val="00D05760"/>
    <w:rsid w:val="00D0595E"/>
    <w:rsid w:val="00D05AC0"/>
    <w:rsid w:val="00D066B9"/>
    <w:rsid w:val="00D07A61"/>
    <w:rsid w:val="00D1129A"/>
    <w:rsid w:val="00D11CE5"/>
    <w:rsid w:val="00D137B0"/>
    <w:rsid w:val="00D1778A"/>
    <w:rsid w:val="00D178BE"/>
    <w:rsid w:val="00D17D34"/>
    <w:rsid w:val="00D17DD0"/>
    <w:rsid w:val="00D2261A"/>
    <w:rsid w:val="00D22C08"/>
    <w:rsid w:val="00D23E5B"/>
    <w:rsid w:val="00D24364"/>
    <w:rsid w:val="00D26714"/>
    <w:rsid w:val="00D27F30"/>
    <w:rsid w:val="00D300C8"/>
    <w:rsid w:val="00D318AF"/>
    <w:rsid w:val="00D3296E"/>
    <w:rsid w:val="00D32E29"/>
    <w:rsid w:val="00D34E34"/>
    <w:rsid w:val="00D35841"/>
    <w:rsid w:val="00D3677A"/>
    <w:rsid w:val="00D3694D"/>
    <w:rsid w:val="00D36D11"/>
    <w:rsid w:val="00D36EAA"/>
    <w:rsid w:val="00D36FAB"/>
    <w:rsid w:val="00D376F5"/>
    <w:rsid w:val="00D403EE"/>
    <w:rsid w:val="00D42F0F"/>
    <w:rsid w:val="00D43750"/>
    <w:rsid w:val="00D437D9"/>
    <w:rsid w:val="00D4385B"/>
    <w:rsid w:val="00D44091"/>
    <w:rsid w:val="00D45009"/>
    <w:rsid w:val="00D45183"/>
    <w:rsid w:val="00D50381"/>
    <w:rsid w:val="00D511D0"/>
    <w:rsid w:val="00D51E90"/>
    <w:rsid w:val="00D52733"/>
    <w:rsid w:val="00D535E7"/>
    <w:rsid w:val="00D539D4"/>
    <w:rsid w:val="00D541EB"/>
    <w:rsid w:val="00D557CD"/>
    <w:rsid w:val="00D561B6"/>
    <w:rsid w:val="00D5675C"/>
    <w:rsid w:val="00D56D95"/>
    <w:rsid w:val="00D576EE"/>
    <w:rsid w:val="00D57943"/>
    <w:rsid w:val="00D57E19"/>
    <w:rsid w:val="00D61A78"/>
    <w:rsid w:val="00D62E65"/>
    <w:rsid w:val="00D63D52"/>
    <w:rsid w:val="00D65420"/>
    <w:rsid w:val="00D66092"/>
    <w:rsid w:val="00D6616F"/>
    <w:rsid w:val="00D66B9B"/>
    <w:rsid w:val="00D70366"/>
    <w:rsid w:val="00D70A09"/>
    <w:rsid w:val="00D71CEB"/>
    <w:rsid w:val="00D722C0"/>
    <w:rsid w:val="00D725A3"/>
    <w:rsid w:val="00D73E57"/>
    <w:rsid w:val="00D757A9"/>
    <w:rsid w:val="00D75AB4"/>
    <w:rsid w:val="00D77234"/>
    <w:rsid w:val="00D77DB6"/>
    <w:rsid w:val="00D8010A"/>
    <w:rsid w:val="00D8092A"/>
    <w:rsid w:val="00D82A4D"/>
    <w:rsid w:val="00D82C9D"/>
    <w:rsid w:val="00D85FF4"/>
    <w:rsid w:val="00D86670"/>
    <w:rsid w:val="00D86813"/>
    <w:rsid w:val="00D9097E"/>
    <w:rsid w:val="00D90DD7"/>
    <w:rsid w:val="00D90E0D"/>
    <w:rsid w:val="00D9110E"/>
    <w:rsid w:val="00D91F74"/>
    <w:rsid w:val="00D938F4"/>
    <w:rsid w:val="00D95090"/>
    <w:rsid w:val="00D95116"/>
    <w:rsid w:val="00D951CD"/>
    <w:rsid w:val="00D9547D"/>
    <w:rsid w:val="00D95A1B"/>
    <w:rsid w:val="00D97ADE"/>
    <w:rsid w:val="00DA1DF9"/>
    <w:rsid w:val="00DA3ADF"/>
    <w:rsid w:val="00DA411C"/>
    <w:rsid w:val="00DA4E64"/>
    <w:rsid w:val="00DA6AB2"/>
    <w:rsid w:val="00DA7374"/>
    <w:rsid w:val="00DA7C7C"/>
    <w:rsid w:val="00DB00E6"/>
    <w:rsid w:val="00DB20B4"/>
    <w:rsid w:val="00DB2113"/>
    <w:rsid w:val="00DB2430"/>
    <w:rsid w:val="00DB3299"/>
    <w:rsid w:val="00DB3EA9"/>
    <w:rsid w:val="00DB4424"/>
    <w:rsid w:val="00DB4DBF"/>
    <w:rsid w:val="00DB5D1F"/>
    <w:rsid w:val="00DB619F"/>
    <w:rsid w:val="00DB6451"/>
    <w:rsid w:val="00DB7A59"/>
    <w:rsid w:val="00DB7CFA"/>
    <w:rsid w:val="00DC141F"/>
    <w:rsid w:val="00DC3781"/>
    <w:rsid w:val="00DC4580"/>
    <w:rsid w:val="00DC471B"/>
    <w:rsid w:val="00DC5AF9"/>
    <w:rsid w:val="00DC5E28"/>
    <w:rsid w:val="00DC6386"/>
    <w:rsid w:val="00DC6EC7"/>
    <w:rsid w:val="00DD06A4"/>
    <w:rsid w:val="00DD1CF6"/>
    <w:rsid w:val="00DD1FE1"/>
    <w:rsid w:val="00DD45AF"/>
    <w:rsid w:val="00DD525D"/>
    <w:rsid w:val="00DD69B9"/>
    <w:rsid w:val="00DD6C87"/>
    <w:rsid w:val="00DE094E"/>
    <w:rsid w:val="00DE214C"/>
    <w:rsid w:val="00DE2533"/>
    <w:rsid w:val="00DE33EA"/>
    <w:rsid w:val="00DE4A64"/>
    <w:rsid w:val="00DE57A8"/>
    <w:rsid w:val="00DE5ECF"/>
    <w:rsid w:val="00DE7124"/>
    <w:rsid w:val="00DF0FB6"/>
    <w:rsid w:val="00DF2538"/>
    <w:rsid w:val="00DF2FCF"/>
    <w:rsid w:val="00DF356D"/>
    <w:rsid w:val="00DF5338"/>
    <w:rsid w:val="00DF5411"/>
    <w:rsid w:val="00DF54D9"/>
    <w:rsid w:val="00E00170"/>
    <w:rsid w:val="00E013EC"/>
    <w:rsid w:val="00E02DF9"/>
    <w:rsid w:val="00E02F34"/>
    <w:rsid w:val="00E04EDC"/>
    <w:rsid w:val="00E050B4"/>
    <w:rsid w:val="00E05A93"/>
    <w:rsid w:val="00E05BA7"/>
    <w:rsid w:val="00E07DB1"/>
    <w:rsid w:val="00E07FFC"/>
    <w:rsid w:val="00E1007D"/>
    <w:rsid w:val="00E1024F"/>
    <w:rsid w:val="00E10474"/>
    <w:rsid w:val="00E11D76"/>
    <w:rsid w:val="00E12954"/>
    <w:rsid w:val="00E13BB0"/>
    <w:rsid w:val="00E13CB5"/>
    <w:rsid w:val="00E1405F"/>
    <w:rsid w:val="00E14D50"/>
    <w:rsid w:val="00E154EB"/>
    <w:rsid w:val="00E15AF8"/>
    <w:rsid w:val="00E2039D"/>
    <w:rsid w:val="00E21E3F"/>
    <w:rsid w:val="00E22D31"/>
    <w:rsid w:val="00E231C2"/>
    <w:rsid w:val="00E23AE3"/>
    <w:rsid w:val="00E2404A"/>
    <w:rsid w:val="00E24206"/>
    <w:rsid w:val="00E2447D"/>
    <w:rsid w:val="00E25511"/>
    <w:rsid w:val="00E25DEA"/>
    <w:rsid w:val="00E26BC9"/>
    <w:rsid w:val="00E26D3B"/>
    <w:rsid w:val="00E272AD"/>
    <w:rsid w:val="00E27815"/>
    <w:rsid w:val="00E279C9"/>
    <w:rsid w:val="00E30080"/>
    <w:rsid w:val="00E30A6C"/>
    <w:rsid w:val="00E30C14"/>
    <w:rsid w:val="00E34A09"/>
    <w:rsid w:val="00E34CE2"/>
    <w:rsid w:val="00E34F39"/>
    <w:rsid w:val="00E3687C"/>
    <w:rsid w:val="00E36F36"/>
    <w:rsid w:val="00E3764B"/>
    <w:rsid w:val="00E40D62"/>
    <w:rsid w:val="00E41BE7"/>
    <w:rsid w:val="00E42474"/>
    <w:rsid w:val="00E431C2"/>
    <w:rsid w:val="00E43F4B"/>
    <w:rsid w:val="00E442E0"/>
    <w:rsid w:val="00E5064D"/>
    <w:rsid w:val="00E51076"/>
    <w:rsid w:val="00E5214E"/>
    <w:rsid w:val="00E52D35"/>
    <w:rsid w:val="00E54562"/>
    <w:rsid w:val="00E558E6"/>
    <w:rsid w:val="00E563D5"/>
    <w:rsid w:val="00E56DF5"/>
    <w:rsid w:val="00E5781C"/>
    <w:rsid w:val="00E60793"/>
    <w:rsid w:val="00E61118"/>
    <w:rsid w:val="00E6189D"/>
    <w:rsid w:val="00E61942"/>
    <w:rsid w:val="00E62117"/>
    <w:rsid w:val="00E626A5"/>
    <w:rsid w:val="00E62B3C"/>
    <w:rsid w:val="00E63CAC"/>
    <w:rsid w:val="00E646A5"/>
    <w:rsid w:val="00E65FAB"/>
    <w:rsid w:val="00E70B00"/>
    <w:rsid w:val="00E71132"/>
    <w:rsid w:val="00E717DD"/>
    <w:rsid w:val="00E72573"/>
    <w:rsid w:val="00E72E5E"/>
    <w:rsid w:val="00E737F6"/>
    <w:rsid w:val="00E73DF2"/>
    <w:rsid w:val="00E754FF"/>
    <w:rsid w:val="00E75954"/>
    <w:rsid w:val="00E75C29"/>
    <w:rsid w:val="00E7646B"/>
    <w:rsid w:val="00E76ACD"/>
    <w:rsid w:val="00E76E77"/>
    <w:rsid w:val="00E801C2"/>
    <w:rsid w:val="00E80B6F"/>
    <w:rsid w:val="00E80E01"/>
    <w:rsid w:val="00E834A9"/>
    <w:rsid w:val="00E84624"/>
    <w:rsid w:val="00E85121"/>
    <w:rsid w:val="00E86954"/>
    <w:rsid w:val="00E8773D"/>
    <w:rsid w:val="00E87DB7"/>
    <w:rsid w:val="00E907C0"/>
    <w:rsid w:val="00E90C30"/>
    <w:rsid w:val="00E90CBD"/>
    <w:rsid w:val="00E91083"/>
    <w:rsid w:val="00E925D6"/>
    <w:rsid w:val="00E926EF"/>
    <w:rsid w:val="00E92E47"/>
    <w:rsid w:val="00E95B67"/>
    <w:rsid w:val="00E96297"/>
    <w:rsid w:val="00E9695F"/>
    <w:rsid w:val="00E9704A"/>
    <w:rsid w:val="00EA17E2"/>
    <w:rsid w:val="00EA195D"/>
    <w:rsid w:val="00EA21C1"/>
    <w:rsid w:val="00EA230D"/>
    <w:rsid w:val="00EA2B06"/>
    <w:rsid w:val="00EA4AB6"/>
    <w:rsid w:val="00EA4B26"/>
    <w:rsid w:val="00EA5004"/>
    <w:rsid w:val="00EA514A"/>
    <w:rsid w:val="00EA53E4"/>
    <w:rsid w:val="00EA6884"/>
    <w:rsid w:val="00EA68AD"/>
    <w:rsid w:val="00EA6D12"/>
    <w:rsid w:val="00EA75DD"/>
    <w:rsid w:val="00EA7B3D"/>
    <w:rsid w:val="00EB2BC3"/>
    <w:rsid w:val="00EB2F5A"/>
    <w:rsid w:val="00EB2FEB"/>
    <w:rsid w:val="00EB3C15"/>
    <w:rsid w:val="00EB499F"/>
    <w:rsid w:val="00EB50DE"/>
    <w:rsid w:val="00EB580C"/>
    <w:rsid w:val="00EB6071"/>
    <w:rsid w:val="00EB6595"/>
    <w:rsid w:val="00EB6798"/>
    <w:rsid w:val="00EB711F"/>
    <w:rsid w:val="00EC1660"/>
    <w:rsid w:val="00EC2659"/>
    <w:rsid w:val="00EC3A8D"/>
    <w:rsid w:val="00EC43D3"/>
    <w:rsid w:val="00EC473E"/>
    <w:rsid w:val="00EC555C"/>
    <w:rsid w:val="00EC585D"/>
    <w:rsid w:val="00EC6874"/>
    <w:rsid w:val="00EC7870"/>
    <w:rsid w:val="00EC7C40"/>
    <w:rsid w:val="00ED0E85"/>
    <w:rsid w:val="00ED10FF"/>
    <w:rsid w:val="00ED1626"/>
    <w:rsid w:val="00ED2146"/>
    <w:rsid w:val="00ED2E91"/>
    <w:rsid w:val="00ED40D9"/>
    <w:rsid w:val="00ED462D"/>
    <w:rsid w:val="00ED4CCA"/>
    <w:rsid w:val="00ED4E80"/>
    <w:rsid w:val="00ED5462"/>
    <w:rsid w:val="00ED5961"/>
    <w:rsid w:val="00ED6AFA"/>
    <w:rsid w:val="00ED74B8"/>
    <w:rsid w:val="00ED7E24"/>
    <w:rsid w:val="00EE0380"/>
    <w:rsid w:val="00EE14C8"/>
    <w:rsid w:val="00EE1793"/>
    <w:rsid w:val="00EE2CE0"/>
    <w:rsid w:val="00EE3804"/>
    <w:rsid w:val="00EE5158"/>
    <w:rsid w:val="00EE67B5"/>
    <w:rsid w:val="00EE718F"/>
    <w:rsid w:val="00EF1EAF"/>
    <w:rsid w:val="00EF5CD1"/>
    <w:rsid w:val="00EF6037"/>
    <w:rsid w:val="00EF613B"/>
    <w:rsid w:val="00EF614A"/>
    <w:rsid w:val="00F0282E"/>
    <w:rsid w:val="00F03777"/>
    <w:rsid w:val="00F0504B"/>
    <w:rsid w:val="00F054FA"/>
    <w:rsid w:val="00F05DE8"/>
    <w:rsid w:val="00F06A39"/>
    <w:rsid w:val="00F06D20"/>
    <w:rsid w:val="00F070BC"/>
    <w:rsid w:val="00F07258"/>
    <w:rsid w:val="00F07D2C"/>
    <w:rsid w:val="00F07E8D"/>
    <w:rsid w:val="00F1020D"/>
    <w:rsid w:val="00F10E8D"/>
    <w:rsid w:val="00F124E4"/>
    <w:rsid w:val="00F14690"/>
    <w:rsid w:val="00F15226"/>
    <w:rsid w:val="00F16EE4"/>
    <w:rsid w:val="00F17AA8"/>
    <w:rsid w:val="00F207E5"/>
    <w:rsid w:val="00F23DDB"/>
    <w:rsid w:val="00F249DD"/>
    <w:rsid w:val="00F257F2"/>
    <w:rsid w:val="00F26584"/>
    <w:rsid w:val="00F2707E"/>
    <w:rsid w:val="00F276D6"/>
    <w:rsid w:val="00F30328"/>
    <w:rsid w:val="00F32110"/>
    <w:rsid w:val="00F32ACE"/>
    <w:rsid w:val="00F33C47"/>
    <w:rsid w:val="00F35E37"/>
    <w:rsid w:val="00F360B1"/>
    <w:rsid w:val="00F37DA5"/>
    <w:rsid w:val="00F41E19"/>
    <w:rsid w:val="00F42171"/>
    <w:rsid w:val="00F4248E"/>
    <w:rsid w:val="00F428E2"/>
    <w:rsid w:val="00F42C79"/>
    <w:rsid w:val="00F43B7E"/>
    <w:rsid w:val="00F43C03"/>
    <w:rsid w:val="00F44DA3"/>
    <w:rsid w:val="00F455A0"/>
    <w:rsid w:val="00F46288"/>
    <w:rsid w:val="00F47816"/>
    <w:rsid w:val="00F512A7"/>
    <w:rsid w:val="00F5188D"/>
    <w:rsid w:val="00F51D39"/>
    <w:rsid w:val="00F5211A"/>
    <w:rsid w:val="00F52D71"/>
    <w:rsid w:val="00F52DD2"/>
    <w:rsid w:val="00F53CD0"/>
    <w:rsid w:val="00F54064"/>
    <w:rsid w:val="00F5557D"/>
    <w:rsid w:val="00F55A31"/>
    <w:rsid w:val="00F567B0"/>
    <w:rsid w:val="00F57320"/>
    <w:rsid w:val="00F606ED"/>
    <w:rsid w:val="00F60B08"/>
    <w:rsid w:val="00F62AA1"/>
    <w:rsid w:val="00F638D5"/>
    <w:rsid w:val="00F64353"/>
    <w:rsid w:val="00F645A5"/>
    <w:rsid w:val="00F649C4"/>
    <w:rsid w:val="00F64B54"/>
    <w:rsid w:val="00F64F26"/>
    <w:rsid w:val="00F66A1D"/>
    <w:rsid w:val="00F67965"/>
    <w:rsid w:val="00F721A3"/>
    <w:rsid w:val="00F721A6"/>
    <w:rsid w:val="00F73E50"/>
    <w:rsid w:val="00F74C1F"/>
    <w:rsid w:val="00F76C8C"/>
    <w:rsid w:val="00F77AE8"/>
    <w:rsid w:val="00F80173"/>
    <w:rsid w:val="00F807BF"/>
    <w:rsid w:val="00F80C5B"/>
    <w:rsid w:val="00F81E94"/>
    <w:rsid w:val="00F8209F"/>
    <w:rsid w:val="00F8211C"/>
    <w:rsid w:val="00F8368D"/>
    <w:rsid w:val="00F83A15"/>
    <w:rsid w:val="00F84156"/>
    <w:rsid w:val="00F842A1"/>
    <w:rsid w:val="00F84630"/>
    <w:rsid w:val="00F85CDA"/>
    <w:rsid w:val="00F860BD"/>
    <w:rsid w:val="00F866C0"/>
    <w:rsid w:val="00F87269"/>
    <w:rsid w:val="00F90245"/>
    <w:rsid w:val="00F90560"/>
    <w:rsid w:val="00F93A3D"/>
    <w:rsid w:val="00F93F96"/>
    <w:rsid w:val="00F94E30"/>
    <w:rsid w:val="00FA020E"/>
    <w:rsid w:val="00FA0D5C"/>
    <w:rsid w:val="00FA1934"/>
    <w:rsid w:val="00FA1CF2"/>
    <w:rsid w:val="00FA2BAB"/>
    <w:rsid w:val="00FA2BE1"/>
    <w:rsid w:val="00FA3BD5"/>
    <w:rsid w:val="00FA3CFC"/>
    <w:rsid w:val="00FA6573"/>
    <w:rsid w:val="00FA6F1A"/>
    <w:rsid w:val="00FA7B44"/>
    <w:rsid w:val="00FA7D73"/>
    <w:rsid w:val="00FB00D1"/>
    <w:rsid w:val="00FB13A0"/>
    <w:rsid w:val="00FB2DB9"/>
    <w:rsid w:val="00FB3C5F"/>
    <w:rsid w:val="00FB46AD"/>
    <w:rsid w:val="00FB5DD5"/>
    <w:rsid w:val="00FB6392"/>
    <w:rsid w:val="00FB6A58"/>
    <w:rsid w:val="00FB7ACB"/>
    <w:rsid w:val="00FC07E3"/>
    <w:rsid w:val="00FC17B3"/>
    <w:rsid w:val="00FC3D05"/>
    <w:rsid w:val="00FC3D28"/>
    <w:rsid w:val="00FC3D33"/>
    <w:rsid w:val="00FC407D"/>
    <w:rsid w:val="00FC6A40"/>
    <w:rsid w:val="00FC779E"/>
    <w:rsid w:val="00FC77C0"/>
    <w:rsid w:val="00FD09CC"/>
    <w:rsid w:val="00FD0A15"/>
    <w:rsid w:val="00FD2238"/>
    <w:rsid w:val="00FD443C"/>
    <w:rsid w:val="00FD4CA3"/>
    <w:rsid w:val="00FD4F78"/>
    <w:rsid w:val="00FD4FED"/>
    <w:rsid w:val="00FD6053"/>
    <w:rsid w:val="00FD6411"/>
    <w:rsid w:val="00FD6417"/>
    <w:rsid w:val="00FD66A7"/>
    <w:rsid w:val="00FE15AC"/>
    <w:rsid w:val="00FE2791"/>
    <w:rsid w:val="00FE2C45"/>
    <w:rsid w:val="00FE2E59"/>
    <w:rsid w:val="00FE3269"/>
    <w:rsid w:val="00FE328B"/>
    <w:rsid w:val="00FE34B4"/>
    <w:rsid w:val="00FE40F2"/>
    <w:rsid w:val="00FE4347"/>
    <w:rsid w:val="00FE5688"/>
    <w:rsid w:val="00FE5DD0"/>
    <w:rsid w:val="00FE67B0"/>
    <w:rsid w:val="00FE68CB"/>
    <w:rsid w:val="00FE6AA7"/>
    <w:rsid w:val="00FF0025"/>
    <w:rsid w:val="00FF0278"/>
    <w:rsid w:val="00FF13C4"/>
    <w:rsid w:val="00FF27B2"/>
    <w:rsid w:val="00FF3F8A"/>
    <w:rsid w:val="00FF54FD"/>
    <w:rsid w:val="00FF5A5D"/>
    <w:rsid w:val="00FF5C74"/>
    <w:rsid w:val="00FF5D76"/>
    <w:rsid w:val="00FF6CD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3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2361"/>
    <w:rPr>
      <w:rFonts w:eastAsiaTheme="minorEastAsia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361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72361"/>
    <w:pPr>
      <w:spacing w:after="0"/>
      <w:jc w:val="center"/>
    </w:pPr>
    <w:rPr>
      <w:rFonts w:ascii="Calibri" w:eastAsiaTheme="minorEastAsia" w:hAnsi="Calibri" w:cs="Calibri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72361"/>
    <w:pPr>
      <w:spacing w:line="240" w:lineRule="auto"/>
    </w:pPr>
    <w:rPr>
      <w:rFonts w:ascii="Calibri" w:eastAsiaTheme="minorEastAsia" w:hAnsi="Calibri" w:cs="Calibri"/>
      <w:noProof/>
      <w:lang w:eastAsia="zh-CN"/>
    </w:rPr>
  </w:style>
  <w:style w:type="paragraph" w:styleId="ListParagraph">
    <w:name w:val="List Paragraph"/>
    <w:basedOn w:val="Normal"/>
    <w:uiPriority w:val="34"/>
    <w:qFormat/>
    <w:rsid w:val="00CB5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C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3FC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5BA7"/>
    <w:rPr>
      <w:color w:val="800080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34525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2361"/>
    <w:rPr>
      <w:rFonts w:eastAsiaTheme="minorEastAsia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361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72361"/>
    <w:pPr>
      <w:spacing w:after="0"/>
      <w:jc w:val="center"/>
    </w:pPr>
    <w:rPr>
      <w:rFonts w:ascii="Calibri" w:eastAsiaTheme="minorEastAsia" w:hAnsi="Calibri" w:cs="Calibri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72361"/>
    <w:pPr>
      <w:spacing w:line="240" w:lineRule="auto"/>
    </w:pPr>
    <w:rPr>
      <w:rFonts w:ascii="Calibri" w:eastAsiaTheme="minorEastAsia" w:hAnsi="Calibri" w:cs="Calibri"/>
      <w:noProof/>
      <w:lang w:eastAsia="zh-CN"/>
    </w:rPr>
  </w:style>
  <w:style w:type="paragraph" w:styleId="ListParagraph">
    <w:name w:val="List Paragraph"/>
    <w:basedOn w:val="Normal"/>
    <w:uiPriority w:val="34"/>
    <w:qFormat/>
    <w:rsid w:val="00CB5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C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3FC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5BA7"/>
    <w:rPr>
      <w:color w:val="800080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3452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4B0B-5592-4F06-A257-E08B05FE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13916</Words>
  <Characters>79322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93052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Cerin</dc:creator>
  <cp:lastModifiedBy>Anthony Barnett</cp:lastModifiedBy>
  <cp:revision>2</cp:revision>
  <cp:lastPrinted>2017-04-11T06:45:00Z</cp:lastPrinted>
  <dcterms:created xsi:type="dcterms:W3CDTF">2017-10-25T01:32:00Z</dcterms:created>
  <dcterms:modified xsi:type="dcterms:W3CDTF">2017-10-25T01:32:00Z</dcterms:modified>
</cp:coreProperties>
</file>