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3C" w:rsidRPr="006C053C" w:rsidRDefault="003E2E05" w:rsidP="006C05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Appendix 1</w:t>
      </w:r>
    </w:p>
    <w:p w:rsidR="006C053C" w:rsidRDefault="006C053C" w:rsidP="006C0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053C" w:rsidRPr="006C053C" w:rsidRDefault="006C053C" w:rsidP="006C0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6C053C">
        <w:rPr>
          <w:rFonts w:ascii="Times New Roman" w:hAnsi="Times New Roman" w:cs="Times New Roman"/>
          <w:sz w:val="24"/>
          <w:szCs w:val="24"/>
          <w:lang w:val="en-US"/>
        </w:rPr>
        <w:t>Overview of the participating clinics and departments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953"/>
      </w:tblGrid>
      <w:tr w:rsidR="006C053C" w:rsidRPr="006C053C" w:rsidTr="00533BCB">
        <w:trPr>
          <w:trHeight w:val="14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C053C" w:rsidRPr="006C053C" w:rsidRDefault="006C053C" w:rsidP="006C05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053C">
              <w:rPr>
                <w:rFonts w:ascii="Times New Roman" w:hAnsi="Times New Roman" w:cs="Times New Roman"/>
                <w:b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3C">
              <w:rPr>
                <w:rFonts w:ascii="Times New Roman" w:hAnsi="Times New Roman" w:cs="Times New Roman"/>
                <w:b/>
                <w:sz w:val="20"/>
                <w:szCs w:val="20"/>
              </w:rPr>
              <w:t>Department</w:t>
            </w:r>
          </w:p>
        </w:tc>
      </w:tr>
      <w:tr w:rsidR="006C053C" w:rsidRPr="006C053C" w:rsidTr="00533BCB">
        <w:trPr>
          <w:trHeight w:val="601"/>
        </w:trPr>
        <w:tc>
          <w:tcPr>
            <w:tcW w:w="2802" w:type="dxa"/>
            <w:tcBorders>
              <w:top w:val="single" w:sz="4" w:space="0" w:color="auto"/>
              <w:bottom w:val="nil"/>
            </w:tcBorders>
          </w:tcPr>
          <w:p w:rsidR="006C053C" w:rsidRPr="006C053C" w:rsidRDefault="006C053C" w:rsidP="006C0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</w:rPr>
              <w:t>St. Nikolaus-Stifthospital GmbH Andernach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</w:rPr>
              <w:t xml:space="preserve">Internal </w:t>
            </w:r>
            <w:proofErr w:type="spellStart"/>
            <w:r w:rsidRPr="006C053C">
              <w:rPr>
                <w:rFonts w:ascii="Times New Roman" w:hAnsi="Times New Roman" w:cs="Times New Roman"/>
                <w:sz w:val="18"/>
                <w:szCs w:val="18"/>
              </w:rPr>
              <w:t>medicine</w:t>
            </w:r>
            <w:proofErr w:type="spellEnd"/>
          </w:p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</w:rPr>
              <w:t xml:space="preserve">General </w:t>
            </w:r>
            <w:proofErr w:type="spellStart"/>
            <w:r w:rsidRPr="006C053C">
              <w:rPr>
                <w:rFonts w:ascii="Times New Roman" w:hAnsi="Times New Roman" w:cs="Times New Roman"/>
                <w:sz w:val="18"/>
                <w:szCs w:val="18"/>
              </w:rPr>
              <w:t>surgery</w:t>
            </w:r>
            <w:proofErr w:type="spellEnd"/>
          </w:p>
        </w:tc>
      </w:tr>
      <w:tr w:rsidR="006C053C" w:rsidRPr="003E2E05" w:rsidTr="00533BCB">
        <w:trPr>
          <w:trHeight w:val="1002"/>
        </w:trPr>
        <w:tc>
          <w:tcPr>
            <w:tcW w:w="2802" w:type="dxa"/>
            <w:tcBorders>
              <w:top w:val="nil"/>
              <w:bottom w:val="nil"/>
            </w:tcBorders>
          </w:tcPr>
          <w:p w:rsidR="006C053C" w:rsidRPr="006C053C" w:rsidRDefault="006C053C" w:rsidP="006C0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</w:rPr>
              <w:t xml:space="preserve">Stiftungsklinikums Mittelrhein gGmbH Koblenz, Boppard und </w:t>
            </w:r>
            <w:proofErr w:type="spellStart"/>
            <w:r w:rsidRPr="006C053C">
              <w:rPr>
                <w:rFonts w:ascii="Times New Roman" w:hAnsi="Times New Roman" w:cs="Times New Roman"/>
                <w:sz w:val="18"/>
                <w:szCs w:val="18"/>
              </w:rPr>
              <w:t>Nastätten</w:t>
            </w:r>
            <w:proofErr w:type="spellEnd"/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General and visceral surgery (Koblenz)</w:t>
            </w:r>
          </w:p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Internal medicine, gastroenterology (Koblenz)</w:t>
            </w:r>
          </w:p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Central patient admission (</w:t>
            </w:r>
            <w:proofErr w:type="spellStart"/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Boppard</w:t>
            </w:r>
            <w:proofErr w:type="spellEnd"/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General-, visceral-, and trauma surgery and orthopedics (</w:t>
            </w:r>
            <w:proofErr w:type="spellStart"/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Nastätten</w:t>
            </w:r>
            <w:proofErr w:type="spellEnd"/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6C053C" w:rsidRPr="006C053C" w:rsidTr="00533BCB">
        <w:trPr>
          <w:trHeight w:val="563"/>
        </w:trPr>
        <w:tc>
          <w:tcPr>
            <w:tcW w:w="2802" w:type="dxa"/>
            <w:tcBorders>
              <w:top w:val="nil"/>
              <w:bottom w:val="nil"/>
            </w:tcBorders>
          </w:tcPr>
          <w:p w:rsidR="006C053C" w:rsidRPr="006C053C" w:rsidRDefault="006C053C" w:rsidP="006C0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</w:rPr>
              <w:t>Klinikum Mittelmosel, Zell/Mosel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</w:rPr>
              <w:t xml:space="preserve">Internal </w:t>
            </w:r>
            <w:proofErr w:type="spellStart"/>
            <w:r w:rsidRPr="006C053C">
              <w:rPr>
                <w:rFonts w:ascii="Times New Roman" w:hAnsi="Times New Roman" w:cs="Times New Roman"/>
                <w:sz w:val="18"/>
                <w:szCs w:val="18"/>
              </w:rPr>
              <w:t>medicine</w:t>
            </w:r>
            <w:proofErr w:type="spellEnd"/>
            <w:r w:rsidRPr="006C053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C053C">
              <w:rPr>
                <w:rFonts w:ascii="Times New Roman" w:hAnsi="Times New Roman" w:cs="Times New Roman"/>
                <w:sz w:val="18"/>
                <w:szCs w:val="18"/>
              </w:rPr>
              <w:t>cardiology</w:t>
            </w:r>
            <w:proofErr w:type="spellEnd"/>
          </w:p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053C">
              <w:rPr>
                <w:rFonts w:ascii="Times New Roman" w:hAnsi="Times New Roman" w:cs="Times New Roman"/>
                <w:sz w:val="18"/>
                <w:szCs w:val="18"/>
              </w:rPr>
              <w:t>Neurology</w:t>
            </w:r>
            <w:proofErr w:type="spellEnd"/>
          </w:p>
        </w:tc>
      </w:tr>
      <w:tr w:rsidR="006C053C" w:rsidRPr="003E2E05" w:rsidTr="00533BCB">
        <w:trPr>
          <w:trHeight w:val="983"/>
        </w:trPr>
        <w:tc>
          <w:tcPr>
            <w:tcW w:w="2802" w:type="dxa"/>
            <w:tcBorders>
              <w:top w:val="nil"/>
              <w:bottom w:val="nil"/>
            </w:tcBorders>
          </w:tcPr>
          <w:p w:rsidR="006C053C" w:rsidRPr="006C053C" w:rsidRDefault="006C053C" w:rsidP="006C0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</w:rPr>
              <w:t>Klinikum Idar-Oberstein GmbH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Trauma surgery</w:t>
            </w:r>
          </w:p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General-, visceral-, and vascular surgery</w:t>
            </w:r>
          </w:p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Internal medicine</w:t>
            </w:r>
          </w:p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Internal medicine, gastroenterology and oncology</w:t>
            </w:r>
          </w:p>
        </w:tc>
      </w:tr>
      <w:tr w:rsidR="006C053C" w:rsidRPr="003E2E05" w:rsidTr="00533BCB">
        <w:trPr>
          <w:trHeight w:val="997"/>
        </w:trPr>
        <w:tc>
          <w:tcPr>
            <w:tcW w:w="2802" w:type="dxa"/>
            <w:tcBorders>
              <w:top w:val="nil"/>
              <w:bottom w:val="nil"/>
            </w:tcBorders>
          </w:tcPr>
          <w:p w:rsidR="006C053C" w:rsidRPr="006C053C" w:rsidRDefault="006C053C" w:rsidP="006C0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</w:rPr>
              <w:t xml:space="preserve">Westpfalz-Klinikum GmbH </w:t>
            </w:r>
            <w:proofErr w:type="spellStart"/>
            <w:r w:rsidRPr="006C053C">
              <w:rPr>
                <w:rFonts w:ascii="Times New Roman" w:hAnsi="Times New Roman" w:cs="Times New Roman"/>
                <w:sz w:val="18"/>
                <w:szCs w:val="18"/>
              </w:rPr>
              <w:t>Rockenhausen</w:t>
            </w:r>
            <w:proofErr w:type="spellEnd"/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Internal medicine, cardiology</w:t>
            </w:r>
          </w:p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Internal medicine, gastroenterology and  </w:t>
            </w:r>
            <w:proofErr w:type="spellStart"/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pneumology</w:t>
            </w:r>
            <w:proofErr w:type="spellEnd"/>
          </w:p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Geriatrics</w:t>
            </w:r>
          </w:p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Central patient admission and intensive care unit</w:t>
            </w:r>
          </w:p>
        </w:tc>
      </w:tr>
      <w:tr w:rsidR="006C053C" w:rsidRPr="003E2E05" w:rsidTr="00533BCB">
        <w:trPr>
          <w:trHeight w:val="727"/>
        </w:trPr>
        <w:tc>
          <w:tcPr>
            <w:tcW w:w="2802" w:type="dxa"/>
            <w:tcBorders>
              <w:top w:val="nil"/>
              <w:bottom w:val="nil"/>
            </w:tcBorders>
          </w:tcPr>
          <w:p w:rsidR="006C053C" w:rsidRPr="006C053C" w:rsidRDefault="006C053C" w:rsidP="006C0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</w:rPr>
              <w:t>Klinikum der Stadt Ludwigshafen am Rhein gGmbH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Neurology</w:t>
            </w:r>
          </w:p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Dermatology</w:t>
            </w:r>
          </w:p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Internal medicine, cardiology</w:t>
            </w:r>
          </w:p>
        </w:tc>
      </w:tr>
      <w:tr w:rsidR="006C053C" w:rsidRPr="006C053C" w:rsidTr="00533BCB">
        <w:trPr>
          <w:trHeight w:val="837"/>
        </w:trPr>
        <w:tc>
          <w:tcPr>
            <w:tcW w:w="2802" w:type="dxa"/>
            <w:tcBorders>
              <w:top w:val="nil"/>
              <w:bottom w:val="nil"/>
            </w:tcBorders>
          </w:tcPr>
          <w:p w:rsidR="006C053C" w:rsidRPr="006C053C" w:rsidRDefault="006C053C" w:rsidP="006C0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</w:rPr>
              <w:t>Klinikums des Landesvereins für Innere Mission in der Pfalz e.V. Zweibrücken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Internal medicine, cardiology</w:t>
            </w:r>
          </w:p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Visceral and vascular surgery</w:t>
            </w:r>
          </w:p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Internal medicine, gastroenterology</w:t>
            </w:r>
          </w:p>
        </w:tc>
      </w:tr>
      <w:tr w:rsidR="006C053C" w:rsidRPr="003E2E05" w:rsidTr="00533BCB"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6C053C" w:rsidRPr="006C053C" w:rsidRDefault="006C053C" w:rsidP="006C0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</w:rPr>
              <w:t>ASKLEPIOS Südpfalzklinik Germersheim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Internal medicine (</w:t>
            </w:r>
            <w:proofErr w:type="spellStart"/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Germersheim</w:t>
            </w:r>
            <w:proofErr w:type="spellEnd"/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Internal medicine, gastroenterology, surgery and ENT department (</w:t>
            </w:r>
            <w:proofErr w:type="spellStart"/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Germersheim</w:t>
            </w:r>
            <w:proofErr w:type="spellEnd"/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Internal medicine, cardiology (</w:t>
            </w:r>
            <w:proofErr w:type="spellStart"/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Kandel</w:t>
            </w:r>
            <w:proofErr w:type="spellEnd"/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6C053C" w:rsidRPr="006C053C" w:rsidRDefault="006C053C" w:rsidP="006C053C">
            <w:pPr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Visceral surgery, urology (</w:t>
            </w:r>
            <w:proofErr w:type="spellStart"/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Kandel</w:t>
            </w:r>
            <w:proofErr w:type="spellEnd"/>
            <w:r w:rsidRPr="006C05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122C53" w:rsidRPr="006C053C" w:rsidRDefault="00122C53">
      <w:pPr>
        <w:rPr>
          <w:lang w:val="en-US"/>
        </w:rPr>
      </w:pPr>
    </w:p>
    <w:sectPr w:rsidR="00122C53" w:rsidRPr="006C0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3C"/>
    <w:rsid w:val="00122C53"/>
    <w:rsid w:val="003E2E05"/>
    <w:rsid w:val="006C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C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C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Dominik Wolf</dc:creator>
  <cp:lastModifiedBy>Dr. Dominik Wolf</cp:lastModifiedBy>
  <cp:revision>2</cp:revision>
  <dcterms:created xsi:type="dcterms:W3CDTF">2017-10-25T08:01:00Z</dcterms:created>
  <dcterms:modified xsi:type="dcterms:W3CDTF">2017-10-25T08:01:00Z</dcterms:modified>
</cp:coreProperties>
</file>