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2C01D" w14:textId="44F1130C" w:rsidR="0063319B" w:rsidRDefault="0063319B" w:rsidP="0063319B">
      <w:pPr>
        <w:rPr>
          <w:color w:val="000000" w:themeColor="text1"/>
        </w:rPr>
      </w:pPr>
      <w:r>
        <w:rPr>
          <w:color w:val="000000" w:themeColor="text1"/>
        </w:rPr>
        <w:t xml:space="preserve">Appendix </w:t>
      </w:r>
      <w:r w:rsidRPr="00141E53">
        <w:rPr>
          <w:color w:val="000000" w:themeColor="text1"/>
        </w:rPr>
        <w:t xml:space="preserve">Table </w:t>
      </w:r>
      <w:r>
        <w:rPr>
          <w:color w:val="000000" w:themeColor="text1"/>
        </w:rPr>
        <w:t xml:space="preserve"> 2 </w:t>
      </w:r>
      <w:r w:rsidRPr="00141E53">
        <w:rPr>
          <w:color w:val="000000" w:themeColor="text1"/>
        </w:rPr>
        <w:t>- Multivariable analyses of loneliness factors (after multiple imputation)</w:t>
      </w:r>
    </w:p>
    <w:p w14:paraId="6F7484E1" w14:textId="77777777" w:rsidR="0063319B" w:rsidRPr="00141E53" w:rsidRDefault="0063319B" w:rsidP="0063319B">
      <w:pPr>
        <w:rPr>
          <w:color w:val="000000" w:themeColor="text1"/>
        </w:rPr>
      </w:pPr>
      <w:bookmarkStart w:id="0" w:name="_GoBack"/>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1874"/>
        <w:gridCol w:w="899"/>
        <w:gridCol w:w="1795"/>
        <w:gridCol w:w="975"/>
      </w:tblGrid>
      <w:tr w:rsidR="0063319B" w:rsidRPr="00141E53" w14:paraId="3A309169" w14:textId="77777777" w:rsidTr="00605392">
        <w:trPr>
          <w:trHeight w:val="170"/>
        </w:trPr>
        <w:tc>
          <w:tcPr>
            <w:tcW w:w="2039" w:type="pct"/>
            <w:vMerge w:val="restart"/>
            <w:tcBorders>
              <w:top w:val="single" w:sz="4" w:space="0" w:color="auto"/>
            </w:tcBorders>
            <w:vAlign w:val="center"/>
          </w:tcPr>
          <w:p w14:paraId="55B0EA22" w14:textId="77777777" w:rsidR="0063319B" w:rsidRPr="00141E53" w:rsidRDefault="0063319B" w:rsidP="00605392">
            <w:pPr>
              <w:rPr>
                <w:b/>
                <w:color w:val="000000" w:themeColor="text1"/>
                <w:sz w:val="14"/>
                <w:szCs w:val="16"/>
              </w:rPr>
            </w:pPr>
          </w:p>
        </w:tc>
        <w:tc>
          <w:tcPr>
            <w:tcW w:w="1001" w:type="pct"/>
            <w:tcBorders>
              <w:top w:val="single" w:sz="4" w:space="0" w:color="auto"/>
              <w:bottom w:val="single" w:sz="4" w:space="0" w:color="auto"/>
            </w:tcBorders>
            <w:vAlign w:val="center"/>
          </w:tcPr>
          <w:p w14:paraId="7F12ECC5" w14:textId="77777777" w:rsidR="0063319B" w:rsidRPr="00141E53" w:rsidRDefault="0063319B" w:rsidP="00605392">
            <w:pPr>
              <w:jc w:val="center"/>
              <w:rPr>
                <w:b/>
                <w:color w:val="000000" w:themeColor="text1"/>
                <w:sz w:val="14"/>
                <w:szCs w:val="16"/>
              </w:rPr>
            </w:pPr>
            <w:r w:rsidRPr="00141E53">
              <w:rPr>
                <w:b/>
                <w:color w:val="000000" w:themeColor="text1"/>
                <w:sz w:val="14"/>
                <w:szCs w:val="16"/>
              </w:rPr>
              <w:t>interRAI Assessment</w:t>
            </w:r>
          </w:p>
        </w:tc>
        <w:tc>
          <w:tcPr>
            <w:tcW w:w="480" w:type="pct"/>
            <w:vMerge w:val="restart"/>
            <w:tcBorders>
              <w:top w:val="single" w:sz="4" w:space="0" w:color="auto"/>
            </w:tcBorders>
            <w:vAlign w:val="center"/>
          </w:tcPr>
          <w:p w14:paraId="14123A47" w14:textId="77777777" w:rsidR="0063319B" w:rsidRPr="00141E53" w:rsidRDefault="0063319B" w:rsidP="00605392">
            <w:pPr>
              <w:jc w:val="center"/>
              <w:rPr>
                <w:b/>
                <w:color w:val="000000" w:themeColor="text1"/>
                <w:sz w:val="14"/>
                <w:szCs w:val="16"/>
              </w:rPr>
            </w:pPr>
            <w:r w:rsidRPr="00141E53">
              <w:rPr>
                <w:b/>
                <w:color w:val="000000" w:themeColor="text1"/>
                <w:sz w:val="14"/>
                <w:szCs w:val="16"/>
              </w:rPr>
              <w:t xml:space="preserve">Covariate </w:t>
            </w:r>
          </w:p>
          <w:p w14:paraId="1A528140" w14:textId="77777777" w:rsidR="0063319B" w:rsidRPr="00141E53" w:rsidRDefault="0063319B" w:rsidP="00605392">
            <w:pPr>
              <w:jc w:val="center"/>
              <w:rPr>
                <w:b/>
                <w:color w:val="000000" w:themeColor="text1"/>
                <w:sz w:val="14"/>
                <w:szCs w:val="16"/>
              </w:rPr>
            </w:pPr>
            <w:r w:rsidRPr="00141E53">
              <w:rPr>
                <w:b/>
                <w:color w:val="000000" w:themeColor="text1"/>
                <w:sz w:val="14"/>
                <w:szCs w:val="16"/>
              </w:rPr>
              <w:t xml:space="preserve">adjusted </w:t>
            </w:r>
          </w:p>
          <w:p w14:paraId="6A35245A" w14:textId="77777777" w:rsidR="0063319B" w:rsidRPr="00141E53" w:rsidRDefault="0063319B" w:rsidP="00605392">
            <w:pPr>
              <w:jc w:val="center"/>
              <w:rPr>
                <w:b/>
                <w:color w:val="000000" w:themeColor="text1"/>
                <w:sz w:val="14"/>
                <w:szCs w:val="16"/>
              </w:rPr>
            </w:pPr>
            <w:r w:rsidRPr="00141E53">
              <w:rPr>
                <w:b/>
                <w:color w:val="000000" w:themeColor="text1"/>
                <w:sz w:val="14"/>
                <w:szCs w:val="16"/>
              </w:rPr>
              <w:t>p value</w:t>
            </w:r>
          </w:p>
        </w:tc>
        <w:tc>
          <w:tcPr>
            <w:tcW w:w="959" w:type="pct"/>
            <w:tcBorders>
              <w:top w:val="single" w:sz="4" w:space="0" w:color="auto"/>
              <w:bottom w:val="single" w:sz="4" w:space="0" w:color="000000" w:themeColor="text1"/>
            </w:tcBorders>
            <w:vAlign w:val="center"/>
          </w:tcPr>
          <w:p w14:paraId="13C08211" w14:textId="77777777" w:rsidR="0063319B" w:rsidRPr="00141E53" w:rsidRDefault="0063319B" w:rsidP="00605392">
            <w:pPr>
              <w:jc w:val="center"/>
              <w:rPr>
                <w:b/>
                <w:color w:val="000000" w:themeColor="text1"/>
                <w:sz w:val="14"/>
                <w:szCs w:val="16"/>
              </w:rPr>
            </w:pPr>
            <w:r w:rsidRPr="00141E53">
              <w:rPr>
                <w:b/>
                <w:color w:val="000000" w:themeColor="text1"/>
                <w:sz w:val="14"/>
                <w:szCs w:val="16"/>
              </w:rPr>
              <w:t xml:space="preserve">Resident Survey </w:t>
            </w:r>
          </w:p>
        </w:tc>
        <w:tc>
          <w:tcPr>
            <w:tcW w:w="522" w:type="pct"/>
            <w:vMerge w:val="restart"/>
            <w:tcBorders>
              <w:top w:val="single" w:sz="4" w:space="0" w:color="auto"/>
            </w:tcBorders>
            <w:vAlign w:val="center"/>
          </w:tcPr>
          <w:p w14:paraId="5B4A72D5" w14:textId="77777777" w:rsidR="0063319B" w:rsidRPr="00141E53" w:rsidRDefault="0063319B" w:rsidP="00605392">
            <w:pPr>
              <w:jc w:val="center"/>
              <w:rPr>
                <w:b/>
                <w:color w:val="000000" w:themeColor="text1"/>
                <w:sz w:val="14"/>
                <w:szCs w:val="16"/>
              </w:rPr>
            </w:pPr>
            <w:r w:rsidRPr="00141E53">
              <w:rPr>
                <w:b/>
                <w:color w:val="000000" w:themeColor="text1"/>
                <w:sz w:val="14"/>
                <w:szCs w:val="16"/>
              </w:rPr>
              <w:t>Covariable</w:t>
            </w:r>
          </w:p>
          <w:p w14:paraId="5224391C" w14:textId="77777777" w:rsidR="0063319B" w:rsidRPr="00141E53" w:rsidRDefault="0063319B" w:rsidP="00605392">
            <w:pPr>
              <w:jc w:val="center"/>
              <w:rPr>
                <w:b/>
                <w:color w:val="000000" w:themeColor="text1"/>
                <w:sz w:val="14"/>
                <w:szCs w:val="16"/>
              </w:rPr>
            </w:pPr>
            <w:r w:rsidRPr="00141E53">
              <w:rPr>
                <w:b/>
                <w:color w:val="000000" w:themeColor="text1"/>
                <w:sz w:val="14"/>
                <w:szCs w:val="16"/>
              </w:rPr>
              <w:t xml:space="preserve"> adjusted </w:t>
            </w:r>
          </w:p>
          <w:p w14:paraId="52AFB7F2" w14:textId="77777777" w:rsidR="0063319B" w:rsidRPr="00141E53" w:rsidRDefault="0063319B" w:rsidP="00605392">
            <w:pPr>
              <w:jc w:val="center"/>
              <w:rPr>
                <w:b/>
                <w:color w:val="000000" w:themeColor="text1"/>
                <w:sz w:val="14"/>
                <w:szCs w:val="16"/>
              </w:rPr>
            </w:pPr>
            <w:r w:rsidRPr="00141E53">
              <w:rPr>
                <w:b/>
                <w:color w:val="000000" w:themeColor="text1"/>
                <w:sz w:val="14"/>
                <w:szCs w:val="16"/>
              </w:rPr>
              <w:t>p value</w:t>
            </w:r>
          </w:p>
        </w:tc>
      </w:tr>
      <w:tr w:rsidR="0063319B" w:rsidRPr="00141E53" w14:paraId="5294EE0D" w14:textId="77777777" w:rsidTr="00605392">
        <w:trPr>
          <w:trHeight w:val="170"/>
        </w:trPr>
        <w:tc>
          <w:tcPr>
            <w:tcW w:w="2039" w:type="pct"/>
            <w:vMerge/>
            <w:tcBorders>
              <w:bottom w:val="single" w:sz="4" w:space="0" w:color="auto"/>
            </w:tcBorders>
            <w:vAlign w:val="center"/>
          </w:tcPr>
          <w:p w14:paraId="74474275" w14:textId="77777777" w:rsidR="0063319B" w:rsidRPr="00141E53" w:rsidRDefault="0063319B" w:rsidP="00605392">
            <w:pPr>
              <w:rPr>
                <w:b/>
                <w:color w:val="000000" w:themeColor="text1"/>
                <w:sz w:val="14"/>
                <w:szCs w:val="16"/>
              </w:rPr>
            </w:pPr>
          </w:p>
        </w:tc>
        <w:tc>
          <w:tcPr>
            <w:tcW w:w="1001" w:type="pct"/>
            <w:tcBorders>
              <w:top w:val="single" w:sz="4" w:space="0" w:color="auto"/>
              <w:bottom w:val="single" w:sz="4" w:space="0" w:color="auto"/>
            </w:tcBorders>
            <w:vAlign w:val="center"/>
          </w:tcPr>
          <w:p w14:paraId="6CCD701F" w14:textId="77777777" w:rsidR="0063319B" w:rsidRPr="00141E53" w:rsidRDefault="0063319B" w:rsidP="00605392">
            <w:pPr>
              <w:jc w:val="center"/>
              <w:rPr>
                <w:b/>
                <w:color w:val="000000" w:themeColor="text1"/>
                <w:sz w:val="14"/>
                <w:szCs w:val="16"/>
              </w:rPr>
            </w:pPr>
            <w:r w:rsidRPr="00141E53">
              <w:rPr>
                <w:b/>
                <w:color w:val="000000" w:themeColor="text1"/>
                <w:sz w:val="14"/>
                <w:szCs w:val="16"/>
              </w:rPr>
              <w:t>OR (95% CI), p</w:t>
            </w:r>
          </w:p>
        </w:tc>
        <w:tc>
          <w:tcPr>
            <w:tcW w:w="480" w:type="pct"/>
            <w:vMerge/>
            <w:tcBorders>
              <w:bottom w:val="single" w:sz="4" w:space="0" w:color="auto"/>
            </w:tcBorders>
            <w:vAlign w:val="center"/>
          </w:tcPr>
          <w:p w14:paraId="20534B93" w14:textId="77777777" w:rsidR="0063319B" w:rsidRPr="00141E53" w:rsidRDefault="0063319B" w:rsidP="00605392">
            <w:pPr>
              <w:jc w:val="center"/>
              <w:rPr>
                <w:b/>
                <w:color w:val="000000" w:themeColor="text1"/>
                <w:sz w:val="14"/>
                <w:szCs w:val="16"/>
              </w:rPr>
            </w:pPr>
          </w:p>
        </w:tc>
        <w:tc>
          <w:tcPr>
            <w:tcW w:w="959" w:type="pct"/>
            <w:tcBorders>
              <w:top w:val="single" w:sz="4" w:space="0" w:color="000000" w:themeColor="text1"/>
              <w:bottom w:val="single" w:sz="4" w:space="0" w:color="auto"/>
            </w:tcBorders>
            <w:vAlign w:val="center"/>
          </w:tcPr>
          <w:p w14:paraId="3687190D" w14:textId="77777777" w:rsidR="0063319B" w:rsidRPr="00141E53" w:rsidRDefault="0063319B" w:rsidP="00605392">
            <w:pPr>
              <w:jc w:val="center"/>
              <w:rPr>
                <w:b/>
                <w:color w:val="000000" w:themeColor="text1"/>
                <w:sz w:val="14"/>
                <w:szCs w:val="16"/>
              </w:rPr>
            </w:pPr>
            <w:r w:rsidRPr="00141E53">
              <w:rPr>
                <w:b/>
                <w:color w:val="000000" w:themeColor="text1"/>
                <w:sz w:val="14"/>
                <w:szCs w:val="16"/>
              </w:rPr>
              <w:t>OR (95% CI), p</w:t>
            </w:r>
          </w:p>
        </w:tc>
        <w:tc>
          <w:tcPr>
            <w:tcW w:w="522" w:type="pct"/>
            <w:vMerge/>
            <w:tcBorders>
              <w:bottom w:val="single" w:sz="4" w:space="0" w:color="auto"/>
            </w:tcBorders>
            <w:vAlign w:val="center"/>
          </w:tcPr>
          <w:p w14:paraId="77D8C89C" w14:textId="77777777" w:rsidR="0063319B" w:rsidRPr="00141E53" w:rsidRDefault="0063319B" w:rsidP="00605392">
            <w:pPr>
              <w:jc w:val="center"/>
              <w:rPr>
                <w:b/>
                <w:color w:val="000000" w:themeColor="text1"/>
                <w:sz w:val="14"/>
                <w:szCs w:val="16"/>
              </w:rPr>
            </w:pPr>
          </w:p>
        </w:tc>
      </w:tr>
      <w:tr w:rsidR="0063319B" w:rsidRPr="00141E53" w14:paraId="079EDBA0" w14:textId="77777777" w:rsidTr="00605392">
        <w:trPr>
          <w:trHeight w:val="170"/>
        </w:trPr>
        <w:tc>
          <w:tcPr>
            <w:tcW w:w="2039" w:type="pct"/>
            <w:tcBorders>
              <w:top w:val="single" w:sz="4" w:space="0" w:color="auto"/>
            </w:tcBorders>
            <w:vAlign w:val="center"/>
          </w:tcPr>
          <w:p w14:paraId="367D396C" w14:textId="77777777" w:rsidR="0063319B" w:rsidRPr="00141E53" w:rsidRDefault="0063319B" w:rsidP="00605392">
            <w:pPr>
              <w:rPr>
                <w:color w:val="000000" w:themeColor="text1"/>
                <w:sz w:val="14"/>
                <w:szCs w:val="16"/>
              </w:rPr>
            </w:pPr>
            <w:r w:rsidRPr="00141E53">
              <w:rPr>
                <w:color w:val="000000" w:themeColor="text1"/>
                <w:sz w:val="14"/>
                <w:szCs w:val="16"/>
              </w:rPr>
              <w:t>Age at interview (years)</w:t>
            </w:r>
          </w:p>
        </w:tc>
        <w:tc>
          <w:tcPr>
            <w:tcW w:w="1001" w:type="pct"/>
            <w:tcBorders>
              <w:top w:val="single" w:sz="4" w:space="0" w:color="auto"/>
            </w:tcBorders>
            <w:vAlign w:val="center"/>
          </w:tcPr>
          <w:p w14:paraId="7D10AFC2" w14:textId="77777777" w:rsidR="0063319B" w:rsidRPr="00141E53" w:rsidRDefault="0063319B" w:rsidP="00605392">
            <w:pPr>
              <w:jc w:val="center"/>
              <w:rPr>
                <w:color w:val="000000" w:themeColor="text1"/>
                <w:sz w:val="14"/>
                <w:szCs w:val="16"/>
              </w:rPr>
            </w:pPr>
            <w:r w:rsidRPr="00141E53">
              <w:rPr>
                <w:color w:val="000000" w:themeColor="text1"/>
                <w:sz w:val="14"/>
                <w:szCs w:val="16"/>
              </w:rPr>
              <w:t>0.99 (0.95, 1.03), 0.64</w:t>
            </w:r>
          </w:p>
        </w:tc>
        <w:tc>
          <w:tcPr>
            <w:tcW w:w="480" w:type="pct"/>
            <w:tcBorders>
              <w:top w:val="single" w:sz="4" w:space="0" w:color="auto"/>
            </w:tcBorders>
            <w:vAlign w:val="center"/>
          </w:tcPr>
          <w:p w14:paraId="0433A948" w14:textId="77777777" w:rsidR="0063319B" w:rsidRPr="00141E53" w:rsidRDefault="0063319B" w:rsidP="00605392">
            <w:pPr>
              <w:jc w:val="center"/>
              <w:rPr>
                <w:color w:val="000000" w:themeColor="text1"/>
                <w:sz w:val="14"/>
                <w:szCs w:val="16"/>
              </w:rPr>
            </w:pPr>
            <w:r w:rsidRPr="00141E53">
              <w:rPr>
                <w:color w:val="000000" w:themeColor="text1"/>
                <w:sz w:val="14"/>
                <w:szCs w:val="16"/>
              </w:rPr>
              <w:t>0.64</w:t>
            </w:r>
          </w:p>
        </w:tc>
        <w:tc>
          <w:tcPr>
            <w:tcW w:w="959" w:type="pct"/>
            <w:tcBorders>
              <w:top w:val="single" w:sz="4" w:space="0" w:color="auto"/>
            </w:tcBorders>
            <w:vAlign w:val="center"/>
          </w:tcPr>
          <w:p w14:paraId="4CF1CFC0" w14:textId="77777777" w:rsidR="0063319B" w:rsidRPr="00141E53" w:rsidRDefault="0063319B" w:rsidP="00605392">
            <w:pPr>
              <w:jc w:val="center"/>
              <w:rPr>
                <w:color w:val="000000" w:themeColor="text1"/>
                <w:sz w:val="14"/>
                <w:szCs w:val="16"/>
              </w:rPr>
            </w:pPr>
            <w:r w:rsidRPr="00141E53">
              <w:rPr>
                <w:color w:val="000000" w:themeColor="text1"/>
                <w:sz w:val="14"/>
                <w:szCs w:val="16"/>
              </w:rPr>
              <w:t>1.00 (0.96, 1.03), 0.90</w:t>
            </w:r>
          </w:p>
        </w:tc>
        <w:tc>
          <w:tcPr>
            <w:tcW w:w="522" w:type="pct"/>
            <w:tcBorders>
              <w:top w:val="single" w:sz="4" w:space="0" w:color="auto"/>
            </w:tcBorders>
            <w:vAlign w:val="center"/>
          </w:tcPr>
          <w:p w14:paraId="73BBD31C" w14:textId="77777777" w:rsidR="0063319B" w:rsidRPr="00141E53" w:rsidRDefault="0063319B" w:rsidP="00605392">
            <w:pPr>
              <w:jc w:val="center"/>
              <w:rPr>
                <w:color w:val="000000" w:themeColor="text1"/>
                <w:sz w:val="14"/>
                <w:szCs w:val="16"/>
              </w:rPr>
            </w:pPr>
            <w:r w:rsidRPr="00141E53">
              <w:rPr>
                <w:color w:val="000000" w:themeColor="text1"/>
                <w:sz w:val="14"/>
                <w:szCs w:val="16"/>
              </w:rPr>
              <w:t>0.90</w:t>
            </w:r>
          </w:p>
        </w:tc>
      </w:tr>
      <w:tr w:rsidR="0063319B" w:rsidRPr="00141E53" w14:paraId="1EA90A2A" w14:textId="77777777" w:rsidTr="00605392">
        <w:trPr>
          <w:trHeight w:val="170"/>
        </w:trPr>
        <w:tc>
          <w:tcPr>
            <w:tcW w:w="2039" w:type="pct"/>
            <w:vAlign w:val="center"/>
          </w:tcPr>
          <w:p w14:paraId="745C45BD" w14:textId="77777777" w:rsidR="0063319B" w:rsidRPr="00141E53" w:rsidRDefault="0063319B" w:rsidP="00605392">
            <w:pPr>
              <w:rPr>
                <w:color w:val="000000" w:themeColor="text1"/>
                <w:sz w:val="14"/>
                <w:szCs w:val="16"/>
              </w:rPr>
            </w:pPr>
            <w:r w:rsidRPr="00141E53">
              <w:rPr>
                <w:color w:val="000000" w:themeColor="text1"/>
                <w:sz w:val="14"/>
                <w:szCs w:val="16"/>
              </w:rPr>
              <w:t>Gender</w:t>
            </w:r>
          </w:p>
        </w:tc>
        <w:tc>
          <w:tcPr>
            <w:tcW w:w="1001" w:type="pct"/>
            <w:vAlign w:val="center"/>
          </w:tcPr>
          <w:p w14:paraId="12EC61D8" w14:textId="77777777" w:rsidR="0063319B" w:rsidRPr="00141E53" w:rsidRDefault="0063319B" w:rsidP="00605392">
            <w:pPr>
              <w:jc w:val="center"/>
              <w:rPr>
                <w:color w:val="000000" w:themeColor="text1"/>
                <w:sz w:val="14"/>
                <w:szCs w:val="16"/>
              </w:rPr>
            </w:pPr>
          </w:p>
        </w:tc>
        <w:tc>
          <w:tcPr>
            <w:tcW w:w="480" w:type="pct"/>
            <w:vAlign w:val="center"/>
          </w:tcPr>
          <w:p w14:paraId="11724A74" w14:textId="77777777" w:rsidR="0063319B" w:rsidRPr="00141E53" w:rsidRDefault="0063319B" w:rsidP="00605392">
            <w:pPr>
              <w:jc w:val="center"/>
              <w:rPr>
                <w:color w:val="000000" w:themeColor="text1"/>
                <w:sz w:val="14"/>
                <w:szCs w:val="16"/>
              </w:rPr>
            </w:pPr>
            <w:r w:rsidRPr="00141E53">
              <w:rPr>
                <w:color w:val="000000" w:themeColor="text1"/>
                <w:sz w:val="14"/>
                <w:szCs w:val="16"/>
              </w:rPr>
              <w:t>0.32</w:t>
            </w:r>
          </w:p>
        </w:tc>
        <w:tc>
          <w:tcPr>
            <w:tcW w:w="959" w:type="pct"/>
            <w:vAlign w:val="center"/>
          </w:tcPr>
          <w:p w14:paraId="689EF358" w14:textId="77777777" w:rsidR="0063319B" w:rsidRPr="00141E53" w:rsidRDefault="0063319B" w:rsidP="00605392">
            <w:pPr>
              <w:jc w:val="center"/>
              <w:rPr>
                <w:color w:val="000000" w:themeColor="text1"/>
                <w:sz w:val="14"/>
                <w:szCs w:val="16"/>
              </w:rPr>
            </w:pPr>
          </w:p>
        </w:tc>
        <w:tc>
          <w:tcPr>
            <w:tcW w:w="522" w:type="pct"/>
            <w:vAlign w:val="center"/>
          </w:tcPr>
          <w:p w14:paraId="34EA6171" w14:textId="77777777" w:rsidR="0063319B" w:rsidRPr="00141E53" w:rsidRDefault="0063319B" w:rsidP="00605392">
            <w:pPr>
              <w:jc w:val="center"/>
              <w:rPr>
                <w:color w:val="000000" w:themeColor="text1"/>
                <w:sz w:val="14"/>
                <w:szCs w:val="16"/>
              </w:rPr>
            </w:pPr>
            <w:r w:rsidRPr="00141E53">
              <w:rPr>
                <w:color w:val="000000" w:themeColor="text1"/>
                <w:sz w:val="14"/>
                <w:szCs w:val="16"/>
              </w:rPr>
              <w:t>0.59</w:t>
            </w:r>
          </w:p>
        </w:tc>
      </w:tr>
      <w:tr w:rsidR="0063319B" w:rsidRPr="00141E53" w14:paraId="2630A451" w14:textId="77777777" w:rsidTr="00605392">
        <w:trPr>
          <w:trHeight w:val="170"/>
        </w:trPr>
        <w:tc>
          <w:tcPr>
            <w:tcW w:w="2039" w:type="pct"/>
            <w:vAlign w:val="center"/>
          </w:tcPr>
          <w:p w14:paraId="55F7A621" w14:textId="77777777" w:rsidR="0063319B" w:rsidRPr="00141E53" w:rsidRDefault="0063319B" w:rsidP="00605392">
            <w:pPr>
              <w:ind w:left="284"/>
              <w:rPr>
                <w:color w:val="000000" w:themeColor="text1"/>
                <w:sz w:val="14"/>
                <w:szCs w:val="16"/>
              </w:rPr>
            </w:pPr>
            <w:r w:rsidRPr="00141E53">
              <w:rPr>
                <w:color w:val="000000" w:themeColor="text1"/>
                <w:sz w:val="14"/>
                <w:szCs w:val="16"/>
              </w:rPr>
              <w:t>Men</w:t>
            </w:r>
          </w:p>
        </w:tc>
        <w:tc>
          <w:tcPr>
            <w:tcW w:w="1001" w:type="pct"/>
            <w:vAlign w:val="center"/>
          </w:tcPr>
          <w:p w14:paraId="18AD14A9"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42FE549C" w14:textId="77777777" w:rsidR="0063319B" w:rsidRPr="00141E53" w:rsidRDefault="0063319B" w:rsidP="00605392">
            <w:pPr>
              <w:jc w:val="center"/>
              <w:rPr>
                <w:color w:val="000000" w:themeColor="text1"/>
                <w:sz w:val="14"/>
                <w:szCs w:val="16"/>
              </w:rPr>
            </w:pPr>
          </w:p>
        </w:tc>
        <w:tc>
          <w:tcPr>
            <w:tcW w:w="959" w:type="pct"/>
            <w:vAlign w:val="center"/>
          </w:tcPr>
          <w:p w14:paraId="3200CDDF"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63E6BEBF" w14:textId="77777777" w:rsidR="0063319B" w:rsidRPr="00141E53" w:rsidRDefault="0063319B" w:rsidP="00605392">
            <w:pPr>
              <w:jc w:val="center"/>
              <w:rPr>
                <w:color w:val="000000" w:themeColor="text1"/>
                <w:sz w:val="14"/>
                <w:szCs w:val="16"/>
              </w:rPr>
            </w:pPr>
          </w:p>
        </w:tc>
      </w:tr>
      <w:tr w:rsidR="0063319B" w:rsidRPr="00141E53" w14:paraId="1C35E11C" w14:textId="77777777" w:rsidTr="00605392">
        <w:trPr>
          <w:trHeight w:val="170"/>
        </w:trPr>
        <w:tc>
          <w:tcPr>
            <w:tcW w:w="2039" w:type="pct"/>
            <w:vAlign w:val="center"/>
          </w:tcPr>
          <w:p w14:paraId="331C85BA" w14:textId="77777777" w:rsidR="0063319B" w:rsidRPr="00141E53" w:rsidRDefault="0063319B" w:rsidP="00605392">
            <w:pPr>
              <w:ind w:left="284"/>
              <w:rPr>
                <w:color w:val="000000" w:themeColor="text1"/>
                <w:sz w:val="14"/>
                <w:szCs w:val="16"/>
              </w:rPr>
            </w:pPr>
            <w:r w:rsidRPr="00141E53">
              <w:rPr>
                <w:color w:val="000000" w:themeColor="text1"/>
                <w:sz w:val="14"/>
                <w:szCs w:val="16"/>
              </w:rPr>
              <w:t>Women</w:t>
            </w:r>
          </w:p>
        </w:tc>
        <w:tc>
          <w:tcPr>
            <w:tcW w:w="1001" w:type="pct"/>
            <w:vAlign w:val="center"/>
          </w:tcPr>
          <w:p w14:paraId="6843034A" w14:textId="77777777" w:rsidR="0063319B" w:rsidRPr="00141E53" w:rsidRDefault="0063319B" w:rsidP="00605392">
            <w:pPr>
              <w:jc w:val="center"/>
              <w:rPr>
                <w:color w:val="000000" w:themeColor="text1"/>
                <w:sz w:val="14"/>
                <w:szCs w:val="16"/>
              </w:rPr>
            </w:pPr>
            <w:r w:rsidRPr="00141E53">
              <w:rPr>
                <w:color w:val="000000" w:themeColor="text1"/>
                <w:sz w:val="14"/>
                <w:szCs w:val="16"/>
              </w:rPr>
              <w:t>0.75 (0.42, 1.31), 0.32</w:t>
            </w:r>
          </w:p>
        </w:tc>
        <w:tc>
          <w:tcPr>
            <w:tcW w:w="480" w:type="pct"/>
            <w:vAlign w:val="center"/>
          </w:tcPr>
          <w:p w14:paraId="6DE21C1A" w14:textId="77777777" w:rsidR="0063319B" w:rsidRPr="00141E53" w:rsidRDefault="0063319B" w:rsidP="00605392">
            <w:pPr>
              <w:jc w:val="center"/>
              <w:rPr>
                <w:color w:val="000000" w:themeColor="text1"/>
                <w:sz w:val="14"/>
                <w:szCs w:val="16"/>
              </w:rPr>
            </w:pPr>
          </w:p>
        </w:tc>
        <w:tc>
          <w:tcPr>
            <w:tcW w:w="959" w:type="pct"/>
            <w:vAlign w:val="center"/>
          </w:tcPr>
          <w:p w14:paraId="165CF2B5" w14:textId="77777777" w:rsidR="0063319B" w:rsidRPr="00141E53" w:rsidRDefault="0063319B" w:rsidP="00605392">
            <w:pPr>
              <w:jc w:val="center"/>
              <w:rPr>
                <w:color w:val="000000" w:themeColor="text1"/>
                <w:sz w:val="14"/>
                <w:szCs w:val="16"/>
              </w:rPr>
            </w:pPr>
            <w:r w:rsidRPr="00141E53">
              <w:rPr>
                <w:color w:val="000000" w:themeColor="text1"/>
                <w:sz w:val="14"/>
                <w:szCs w:val="16"/>
              </w:rPr>
              <w:t>0.87 (0.52, 1.45), 0.59</w:t>
            </w:r>
          </w:p>
        </w:tc>
        <w:tc>
          <w:tcPr>
            <w:tcW w:w="522" w:type="pct"/>
            <w:vAlign w:val="center"/>
          </w:tcPr>
          <w:p w14:paraId="06D7B48B" w14:textId="77777777" w:rsidR="0063319B" w:rsidRPr="00141E53" w:rsidRDefault="0063319B" w:rsidP="00605392">
            <w:pPr>
              <w:jc w:val="center"/>
              <w:rPr>
                <w:color w:val="000000" w:themeColor="text1"/>
                <w:sz w:val="14"/>
                <w:szCs w:val="16"/>
              </w:rPr>
            </w:pPr>
          </w:p>
        </w:tc>
      </w:tr>
      <w:tr w:rsidR="0063319B" w:rsidRPr="00141E53" w14:paraId="0A6D8D3F" w14:textId="77777777" w:rsidTr="00605392">
        <w:trPr>
          <w:trHeight w:val="170"/>
        </w:trPr>
        <w:tc>
          <w:tcPr>
            <w:tcW w:w="2039" w:type="pct"/>
            <w:vAlign w:val="center"/>
          </w:tcPr>
          <w:p w14:paraId="5A09B3E1" w14:textId="77777777" w:rsidR="0063319B" w:rsidRPr="00141E53" w:rsidRDefault="0063319B" w:rsidP="00605392">
            <w:pPr>
              <w:rPr>
                <w:color w:val="000000" w:themeColor="text1"/>
                <w:sz w:val="14"/>
                <w:szCs w:val="16"/>
              </w:rPr>
            </w:pPr>
            <w:r w:rsidRPr="00141E53">
              <w:rPr>
                <w:color w:val="000000" w:themeColor="text1"/>
                <w:sz w:val="14"/>
                <w:szCs w:val="16"/>
              </w:rPr>
              <w:t>Ethnicity</w:t>
            </w:r>
          </w:p>
        </w:tc>
        <w:tc>
          <w:tcPr>
            <w:tcW w:w="1001" w:type="pct"/>
            <w:vAlign w:val="center"/>
          </w:tcPr>
          <w:p w14:paraId="4146AE3B" w14:textId="77777777" w:rsidR="0063319B" w:rsidRPr="00141E53" w:rsidRDefault="0063319B" w:rsidP="00605392">
            <w:pPr>
              <w:jc w:val="center"/>
              <w:rPr>
                <w:color w:val="000000" w:themeColor="text1"/>
                <w:sz w:val="14"/>
                <w:szCs w:val="16"/>
              </w:rPr>
            </w:pPr>
          </w:p>
        </w:tc>
        <w:tc>
          <w:tcPr>
            <w:tcW w:w="480" w:type="pct"/>
            <w:vAlign w:val="center"/>
          </w:tcPr>
          <w:p w14:paraId="4F96F210" w14:textId="77777777" w:rsidR="0063319B" w:rsidRPr="00141E53" w:rsidRDefault="0063319B" w:rsidP="00605392">
            <w:pPr>
              <w:jc w:val="center"/>
              <w:rPr>
                <w:color w:val="000000" w:themeColor="text1"/>
                <w:sz w:val="14"/>
                <w:szCs w:val="16"/>
              </w:rPr>
            </w:pPr>
            <w:r w:rsidRPr="00141E53">
              <w:rPr>
                <w:color w:val="000000" w:themeColor="text1"/>
                <w:sz w:val="14"/>
                <w:szCs w:val="16"/>
              </w:rPr>
              <w:t>0.65</w:t>
            </w:r>
          </w:p>
        </w:tc>
        <w:tc>
          <w:tcPr>
            <w:tcW w:w="959" w:type="pct"/>
            <w:vAlign w:val="center"/>
          </w:tcPr>
          <w:p w14:paraId="6CD1277A" w14:textId="77777777" w:rsidR="0063319B" w:rsidRPr="00141E53" w:rsidRDefault="0063319B" w:rsidP="00605392">
            <w:pPr>
              <w:jc w:val="center"/>
              <w:rPr>
                <w:color w:val="000000" w:themeColor="text1"/>
                <w:sz w:val="14"/>
                <w:szCs w:val="16"/>
              </w:rPr>
            </w:pPr>
          </w:p>
        </w:tc>
        <w:tc>
          <w:tcPr>
            <w:tcW w:w="522" w:type="pct"/>
            <w:vAlign w:val="center"/>
          </w:tcPr>
          <w:p w14:paraId="2EE46117" w14:textId="77777777" w:rsidR="0063319B" w:rsidRPr="00141E53" w:rsidRDefault="0063319B" w:rsidP="00605392">
            <w:pPr>
              <w:jc w:val="center"/>
              <w:rPr>
                <w:color w:val="000000" w:themeColor="text1"/>
                <w:sz w:val="14"/>
                <w:szCs w:val="16"/>
              </w:rPr>
            </w:pPr>
            <w:r w:rsidRPr="00141E53">
              <w:rPr>
                <w:color w:val="000000" w:themeColor="text1"/>
                <w:sz w:val="14"/>
                <w:szCs w:val="16"/>
              </w:rPr>
              <w:t>0.19</w:t>
            </w:r>
          </w:p>
        </w:tc>
      </w:tr>
      <w:tr w:rsidR="0063319B" w:rsidRPr="00141E53" w14:paraId="21E56A41" w14:textId="77777777" w:rsidTr="00605392">
        <w:trPr>
          <w:trHeight w:val="170"/>
        </w:trPr>
        <w:tc>
          <w:tcPr>
            <w:tcW w:w="2039" w:type="pct"/>
            <w:vAlign w:val="center"/>
          </w:tcPr>
          <w:p w14:paraId="27D04DDB" w14:textId="77777777" w:rsidR="0063319B" w:rsidRPr="00141E53" w:rsidRDefault="0063319B" w:rsidP="00605392">
            <w:pPr>
              <w:ind w:left="284"/>
              <w:rPr>
                <w:color w:val="000000" w:themeColor="text1"/>
                <w:sz w:val="14"/>
                <w:szCs w:val="16"/>
              </w:rPr>
            </w:pPr>
            <w:r w:rsidRPr="00141E53">
              <w:rPr>
                <w:color w:val="000000" w:themeColor="text1"/>
                <w:sz w:val="14"/>
                <w:szCs w:val="16"/>
              </w:rPr>
              <w:t>NZ European</w:t>
            </w:r>
          </w:p>
        </w:tc>
        <w:tc>
          <w:tcPr>
            <w:tcW w:w="1001" w:type="pct"/>
            <w:vAlign w:val="center"/>
          </w:tcPr>
          <w:p w14:paraId="7D478539"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3BCEE487" w14:textId="77777777" w:rsidR="0063319B" w:rsidRPr="00141E53" w:rsidRDefault="0063319B" w:rsidP="00605392">
            <w:pPr>
              <w:jc w:val="center"/>
              <w:rPr>
                <w:color w:val="000000" w:themeColor="text1"/>
                <w:sz w:val="14"/>
                <w:szCs w:val="16"/>
              </w:rPr>
            </w:pPr>
          </w:p>
        </w:tc>
        <w:tc>
          <w:tcPr>
            <w:tcW w:w="959" w:type="pct"/>
            <w:vAlign w:val="center"/>
          </w:tcPr>
          <w:p w14:paraId="0B21DC99"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2D188CFC" w14:textId="77777777" w:rsidR="0063319B" w:rsidRPr="00141E53" w:rsidRDefault="0063319B" w:rsidP="00605392">
            <w:pPr>
              <w:jc w:val="center"/>
              <w:rPr>
                <w:color w:val="000000" w:themeColor="text1"/>
                <w:sz w:val="14"/>
                <w:szCs w:val="16"/>
              </w:rPr>
            </w:pPr>
          </w:p>
        </w:tc>
      </w:tr>
      <w:tr w:rsidR="0063319B" w:rsidRPr="00141E53" w14:paraId="473803EA" w14:textId="77777777" w:rsidTr="00605392">
        <w:trPr>
          <w:trHeight w:val="170"/>
        </w:trPr>
        <w:tc>
          <w:tcPr>
            <w:tcW w:w="2039" w:type="pct"/>
            <w:vAlign w:val="center"/>
          </w:tcPr>
          <w:p w14:paraId="7929F6C2" w14:textId="77777777" w:rsidR="0063319B" w:rsidRPr="00141E53" w:rsidRDefault="0063319B" w:rsidP="00605392">
            <w:pPr>
              <w:ind w:left="284"/>
              <w:rPr>
                <w:color w:val="000000" w:themeColor="text1"/>
                <w:sz w:val="14"/>
                <w:szCs w:val="16"/>
              </w:rPr>
            </w:pPr>
            <w:r w:rsidRPr="00141E53">
              <w:rPr>
                <w:color w:val="000000" w:themeColor="text1"/>
                <w:sz w:val="14"/>
                <w:szCs w:val="16"/>
              </w:rPr>
              <w:t>Other European</w:t>
            </w:r>
          </w:p>
        </w:tc>
        <w:tc>
          <w:tcPr>
            <w:tcW w:w="1001" w:type="pct"/>
            <w:vAlign w:val="center"/>
          </w:tcPr>
          <w:p w14:paraId="59EC64B0" w14:textId="77777777" w:rsidR="0063319B" w:rsidRPr="00141E53" w:rsidRDefault="0063319B" w:rsidP="00605392">
            <w:pPr>
              <w:jc w:val="center"/>
              <w:rPr>
                <w:color w:val="000000" w:themeColor="text1"/>
                <w:sz w:val="14"/>
                <w:szCs w:val="16"/>
              </w:rPr>
            </w:pPr>
            <w:r w:rsidRPr="00141E53">
              <w:rPr>
                <w:color w:val="000000" w:themeColor="text1"/>
                <w:sz w:val="14"/>
                <w:szCs w:val="16"/>
              </w:rPr>
              <w:t>1.02 (0.61, 1.70), 0.94</w:t>
            </w:r>
          </w:p>
        </w:tc>
        <w:tc>
          <w:tcPr>
            <w:tcW w:w="480" w:type="pct"/>
            <w:vAlign w:val="center"/>
          </w:tcPr>
          <w:p w14:paraId="5CDFA9A6" w14:textId="77777777" w:rsidR="0063319B" w:rsidRPr="00141E53" w:rsidRDefault="0063319B" w:rsidP="00605392">
            <w:pPr>
              <w:jc w:val="center"/>
              <w:rPr>
                <w:color w:val="000000" w:themeColor="text1"/>
                <w:sz w:val="14"/>
                <w:szCs w:val="16"/>
              </w:rPr>
            </w:pPr>
          </w:p>
        </w:tc>
        <w:tc>
          <w:tcPr>
            <w:tcW w:w="959" w:type="pct"/>
            <w:vAlign w:val="center"/>
          </w:tcPr>
          <w:p w14:paraId="0B7C2CDC" w14:textId="77777777" w:rsidR="0063319B" w:rsidRPr="00141E53" w:rsidRDefault="0063319B" w:rsidP="00605392">
            <w:pPr>
              <w:jc w:val="center"/>
              <w:rPr>
                <w:color w:val="000000" w:themeColor="text1"/>
                <w:sz w:val="14"/>
                <w:szCs w:val="16"/>
              </w:rPr>
            </w:pPr>
            <w:r w:rsidRPr="00141E53">
              <w:rPr>
                <w:color w:val="000000" w:themeColor="text1"/>
                <w:sz w:val="14"/>
                <w:szCs w:val="16"/>
              </w:rPr>
              <w:t>1.23 (0.77, 1.96), 0.38</w:t>
            </w:r>
          </w:p>
        </w:tc>
        <w:tc>
          <w:tcPr>
            <w:tcW w:w="522" w:type="pct"/>
            <w:vAlign w:val="center"/>
          </w:tcPr>
          <w:p w14:paraId="35D1A873" w14:textId="77777777" w:rsidR="0063319B" w:rsidRPr="00141E53" w:rsidRDefault="0063319B" w:rsidP="00605392">
            <w:pPr>
              <w:jc w:val="center"/>
              <w:rPr>
                <w:color w:val="000000" w:themeColor="text1"/>
                <w:sz w:val="14"/>
                <w:szCs w:val="16"/>
              </w:rPr>
            </w:pPr>
          </w:p>
        </w:tc>
      </w:tr>
      <w:tr w:rsidR="0063319B" w:rsidRPr="00141E53" w14:paraId="1AA6D7B3" w14:textId="77777777" w:rsidTr="00605392">
        <w:trPr>
          <w:trHeight w:val="170"/>
        </w:trPr>
        <w:tc>
          <w:tcPr>
            <w:tcW w:w="2039" w:type="pct"/>
            <w:vAlign w:val="center"/>
          </w:tcPr>
          <w:p w14:paraId="4AFB146E" w14:textId="77777777" w:rsidR="0063319B" w:rsidRPr="00141E53" w:rsidRDefault="0063319B" w:rsidP="00605392">
            <w:pPr>
              <w:ind w:left="284"/>
              <w:rPr>
                <w:color w:val="000000" w:themeColor="text1"/>
                <w:sz w:val="14"/>
                <w:szCs w:val="16"/>
              </w:rPr>
            </w:pPr>
            <w:r w:rsidRPr="00141E53">
              <w:rPr>
                <w:color w:val="000000" w:themeColor="text1"/>
                <w:sz w:val="14"/>
                <w:szCs w:val="16"/>
              </w:rPr>
              <w:t>Non-European</w:t>
            </w:r>
          </w:p>
        </w:tc>
        <w:tc>
          <w:tcPr>
            <w:tcW w:w="1001" w:type="pct"/>
            <w:vAlign w:val="center"/>
          </w:tcPr>
          <w:p w14:paraId="1D4B936F" w14:textId="77777777" w:rsidR="0063319B" w:rsidRPr="00141E53" w:rsidRDefault="0063319B" w:rsidP="00605392">
            <w:pPr>
              <w:jc w:val="center"/>
              <w:rPr>
                <w:color w:val="000000" w:themeColor="text1"/>
                <w:sz w:val="14"/>
                <w:szCs w:val="16"/>
              </w:rPr>
            </w:pPr>
            <w:r w:rsidRPr="00141E53">
              <w:rPr>
                <w:color w:val="000000" w:themeColor="text1"/>
                <w:sz w:val="14"/>
                <w:szCs w:val="16"/>
              </w:rPr>
              <w:t>0.58 (0.17, 1.90), 0.36</w:t>
            </w:r>
          </w:p>
        </w:tc>
        <w:tc>
          <w:tcPr>
            <w:tcW w:w="480" w:type="pct"/>
            <w:vAlign w:val="center"/>
          </w:tcPr>
          <w:p w14:paraId="7763CA22" w14:textId="77777777" w:rsidR="0063319B" w:rsidRPr="00141E53" w:rsidRDefault="0063319B" w:rsidP="00605392">
            <w:pPr>
              <w:jc w:val="center"/>
              <w:rPr>
                <w:color w:val="000000" w:themeColor="text1"/>
                <w:sz w:val="14"/>
                <w:szCs w:val="16"/>
              </w:rPr>
            </w:pPr>
          </w:p>
        </w:tc>
        <w:tc>
          <w:tcPr>
            <w:tcW w:w="959" w:type="pct"/>
            <w:vAlign w:val="center"/>
          </w:tcPr>
          <w:p w14:paraId="4A4E7F20" w14:textId="77777777" w:rsidR="0063319B" w:rsidRPr="00141E53" w:rsidRDefault="0063319B" w:rsidP="00605392">
            <w:pPr>
              <w:jc w:val="center"/>
              <w:rPr>
                <w:color w:val="000000" w:themeColor="text1"/>
                <w:sz w:val="14"/>
                <w:szCs w:val="16"/>
              </w:rPr>
            </w:pPr>
            <w:r w:rsidRPr="00141E53">
              <w:rPr>
                <w:color w:val="000000" w:themeColor="text1"/>
                <w:sz w:val="14"/>
                <w:szCs w:val="16"/>
              </w:rPr>
              <w:t>0.45 (0.16, 1.29), 0.14</w:t>
            </w:r>
          </w:p>
        </w:tc>
        <w:tc>
          <w:tcPr>
            <w:tcW w:w="522" w:type="pct"/>
            <w:vAlign w:val="center"/>
          </w:tcPr>
          <w:p w14:paraId="406FC35F" w14:textId="77777777" w:rsidR="0063319B" w:rsidRPr="00141E53" w:rsidRDefault="0063319B" w:rsidP="00605392">
            <w:pPr>
              <w:jc w:val="center"/>
              <w:rPr>
                <w:color w:val="000000" w:themeColor="text1"/>
                <w:sz w:val="14"/>
                <w:szCs w:val="16"/>
              </w:rPr>
            </w:pPr>
          </w:p>
        </w:tc>
      </w:tr>
      <w:tr w:rsidR="0063319B" w:rsidRPr="00141E53" w14:paraId="7C4E6965" w14:textId="77777777" w:rsidTr="00605392">
        <w:trPr>
          <w:trHeight w:val="170"/>
        </w:trPr>
        <w:tc>
          <w:tcPr>
            <w:tcW w:w="2039" w:type="pct"/>
            <w:shd w:val="clear" w:color="auto" w:fill="auto"/>
            <w:vAlign w:val="center"/>
          </w:tcPr>
          <w:p w14:paraId="0DADACBF" w14:textId="77777777" w:rsidR="0063319B" w:rsidRPr="00141E53" w:rsidRDefault="0063319B" w:rsidP="00605392">
            <w:pPr>
              <w:rPr>
                <w:color w:val="000000" w:themeColor="text1"/>
                <w:sz w:val="14"/>
                <w:szCs w:val="16"/>
              </w:rPr>
            </w:pPr>
            <w:r w:rsidRPr="00141E53">
              <w:rPr>
                <w:color w:val="000000" w:themeColor="text1"/>
                <w:sz w:val="14"/>
                <w:szCs w:val="16"/>
              </w:rPr>
              <w:t>Marital status</w:t>
            </w:r>
          </w:p>
        </w:tc>
        <w:tc>
          <w:tcPr>
            <w:tcW w:w="1001" w:type="pct"/>
            <w:vAlign w:val="center"/>
          </w:tcPr>
          <w:p w14:paraId="5AC8D023" w14:textId="77777777" w:rsidR="0063319B" w:rsidRPr="00141E53" w:rsidRDefault="0063319B" w:rsidP="00605392">
            <w:pPr>
              <w:jc w:val="center"/>
              <w:rPr>
                <w:color w:val="000000" w:themeColor="text1"/>
                <w:sz w:val="14"/>
                <w:szCs w:val="16"/>
              </w:rPr>
            </w:pPr>
          </w:p>
        </w:tc>
        <w:tc>
          <w:tcPr>
            <w:tcW w:w="480" w:type="pct"/>
            <w:vAlign w:val="center"/>
          </w:tcPr>
          <w:p w14:paraId="64E5A3C2" w14:textId="77777777" w:rsidR="0063319B" w:rsidRPr="00141E53" w:rsidRDefault="0063319B" w:rsidP="00605392">
            <w:pPr>
              <w:jc w:val="center"/>
              <w:rPr>
                <w:color w:val="000000" w:themeColor="text1"/>
                <w:sz w:val="14"/>
                <w:szCs w:val="16"/>
              </w:rPr>
            </w:pPr>
            <w:r w:rsidRPr="00141E53">
              <w:rPr>
                <w:color w:val="000000" w:themeColor="text1"/>
                <w:sz w:val="14"/>
                <w:szCs w:val="16"/>
              </w:rPr>
              <w:t>&lt;0.001</w:t>
            </w:r>
          </w:p>
        </w:tc>
        <w:tc>
          <w:tcPr>
            <w:tcW w:w="959" w:type="pct"/>
            <w:shd w:val="clear" w:color="auto" w:fill="auto"/>
            <w:vAlign w:val="center"/>
          </w:tcPr>
          <w:p w14:paraId="58C82989" w14:textId="77777777" w:rsidR="0063319B" w:rsidRPr="00141E53" w:rsidRDefault="0063319B" w:rsidP="00605392">
            <w:pPr>
              <w:jc w:val="center"/>
              <w:rPr>
                <w:color w:val="000000" w:themeColor="text1"/>
                <w:sz w:val="14"/>
                <w:szCs w:val="16"/>
              </w:rPr>
            </w:pPr>
          </w:p>
        </w:tc>
        <w:tc>
          <w:tcPr>
            <w:tcW w:w="522" w:type="pct"/>
            <w:shd w:val="clear" w:color="auto" w:fill="auto"/>
            <w:vAlign w:val="center"/>
          </w:tcPr>
          <w:p w14:paraId="11EE415E" w14:textId="77777777" w:rsidR="0063319B" w:rsidRPr="00141E53" w:rsidRDefault="0063319B" w:rsidP="00605392">
            <w:pPr>
              <w:jc w:val="center"/>
              <w:rPr>
                <w:color w:val="000000" w:themeColor="text1"/>
                <w:sz w:val="14"/>
                <w:szCs w:val="16"/>
              </w:rPr>
            </w:pPr>
            <w:r w:rsidRPr="00141E53">
              <w:rPr>
                <w:color w:val="000000" w:themeColor="text1"/>
                <w:sz w:val="14"/>
                <w:szCs w:val="16"/>
              </w:rPr>
              <w:t>&lt;0.001</w:t>
            </w:r>
          </w:p>
        </w:tc>
      </w:tr>
      <w:tr w:rsidR="0063319B" w:rsidRPr="00141E53" w14:paraId="012A7EBD" w14:textId="77777777" w:rsidTr="00605392">
        <w:trPr>
          <w:trHeight w:val="170"/>
        </w:trPr>
        <w:tc>
          <w:tcPr>
            <w:tcW w:w="2039" w:type="pct"/>
            <w:vAlign w:val="center"/>
          </w:tcPr>
          <w:p w14:paraId="672E3502" w14:textId="77777777" w:rsidR="0063319B" w:rsidRPr="00141E53" w:rsidRDefault="0063319B" w:rsidP="00605392">
            <w:pPr>
              <w:ind w:left="284"/>
              <w:rPr>
                <w:color w:val="000000" w:themeColor="text1"/>
                <w:sz w:val="14"/>
                <w:szCs w:val="16"/>
              </w:rPr>
            </w:pPr>
            <w:r w:rsidRPr="00141E53">
              <w:rPr>
                <w:color w:val="000000" w:themeColor="text1"/>
                <w:sz w:val="14"/>
                <w:szCs w:val="16"/>
              </w:rPr>
              <w:t>Married/Civil Union/</w:t>
            </w:r>
            <w:proofErr w:type="spellStart"/>
            <w:r w:rsidRPr="00141E53">
              <w:rPr>
                <w:color w:val="000000" w:themeColor="text1"/>
                <w:sz w:val="14"/>
                <w:szCs w:val="16"/>
              </w:rPr>
              <w:t>Defacto</w:t>
            </w:r>
            <w:proofErr w:type="spellEnd"/>
          </w:p>
        </w:tc>
        <w:tc>
          <w:tcPr>
            <w:tcW w:w="1001" w:type="pct"/>
            <w:vAlign w:val="center"/>
          </w:tcPr>
          <w:p w14:paraId="72B48E87"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13CCB41A" w14:textId="77777777" w:rsidR="0063319B" w:rsidRPr="00141E53" w:rsidRDefault="0063319B" w:rsidP="00605392">
            <w:pPr>
              <w:jc w:val="center"/>
              <w:rPr>
                <w:color w:val="000000" w:themeColor="text1"/>
                <w:sz w:val="14"/>
                <w:szCs w:val="16"/>
              </w:rPr>
            </w:pPr>
          </w:p>
        </w:tc>
        <w:tc>
          <w:tcPr>
            <w:tcW w:w="959" w:type="pct"/>
            <w:vAlign w:val="center"/>
          </w:tcPr>
          <w:p w14:paraId="2F260204"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6028329C" w14:textId="77777777" w:rsidR="0063319B" w:rsidRPr="00141E53" w:rsidRDefault="0063319B" w:rsidP="00605392">
            <w:pPr>
              <w:jc w:val="center"/>
              <w:rPr>
                <w:color w:val="000000" w:themeColor="text1"/>
                <w:sz w:val="14"/>
                <w:szCs w:val="16"/>
              </w:rPr>
            </w:pPr>
          </w:p>
        </w:tc>
      </w:tr>
      <w:tr w:rsidR="0063319B" w:rsidRPr="00141E53" w14:paraId="15B0ADDE" w14:textId="77777777" w:rsidTr="00605392">
        <w:trPr>
          <w:trHeight w:val="170"/>
        </w:trPr>
        <w:tc>
          <w:tcPr>
            <w:tcW w:w="2039" w:type="pct"/>
            <w:vAlign w:val="center"/>
          </w:tcPr>
          <w:p w14:paraId="564CD9FF" w14:textId="77777777" w:rsidR="0063319B" w:rsidRPr="00141E53" w:rsidRDefault="0063319B" w:rsidP="00605392">
            <w:pPr>
              <w:ind w:left="284"/>
              <w:rPr>
                <w:color w:val="000000" w:themeColor="text1"/>
                <w:sz w:val="14"/>
                <w:szCs w:val="16"/>
              </w:rPr>
            </w:pPr>
            <w:r w:rsidRPr="00141E53">
              <w:rPr>
                <w:color w:val="000000" w:themeColor="text1"/>
                <w:sz w:val="14"/>
                <w:szCs w:val="16"/>
              </w:rPr>
              <w:t>Widowed</w:t>
            </w:r>
          </w:p>
        </w:tc>
        <w:tc>
          <w:tcPr>
            <w:tcW w:w="1001" w:type="pct"/>
            <w:vAlign w:val="center"/>
          </w:tcPr>
          <w:p w14:paraId="5D53F476" w14:textId="77777777" w:rsidR="0063319B" w:rsidRPr="00141E53" w:rsidRDefault="0063319B" w:rsidP="00605392">
            <w:pPr>
              <w:jc w:val="center"/>
              <w:rPr>
                <w:color w:val="000000" w:themeColor="text1"/>
                <w:sz w:val="14"/>
                <w:szCs w:val="16"/>
              </w:rPr>
            </w:pPr>
            <w:r w:rsidRPr="00141E53">
              <w:rPr>
                <w:color w:val="000000" w:themeColor="text1"/>
                <w:sz w:val="14"/>
                <w:szCs w:val="16"/>
              </w:rPr>
              <w:t>8.43 (4.22, 16.80), &lt;0.001</w:t>
            </w:r>
          </w:p>
        </w:tc>
        <w:tc>
          <w:tcPr>
            <w:tcW w:w="480" w:type="pct"/>
            <w:vAlign w:val="center"/>
          </w:tcPr>
          <w:p w14:paraId="78D63C96" w14:textId="77777777" w:rsidR="0063319B" w:rsidRPr="00141E53" w:rsidRDefault="0063319B" w:rsidP="00605392">
            <w:pPr>
              <w:jc w:val="center"/>
              <w:rPr>
                <w:color w:val="000000" w:themeColor="text1"/>
                <w:sz w:val="14"/>
                <w:szCs w:val="16"/>
              </w:rPr>
            </w:pPr>
          </w:p>
        </w:tc>
        <w:tc>
          <w:tcPr>
            <w:tcW w:w="959" w:type="pct"/>
            <w:vAlign w:val="center"/>
          </w:tcPr>
          <w:p w14:paraId="4DDF5202" w14:textId="77777777" w:rsidR="0063319B" w:rsidRPr="00141E53" w:rsidRDefault="0063319B" w:rsidP="00605392">
            <w:pPr>
              <w:jc w:val="center"/>
              <w:rPr>
                <w:color w:val="000000" w:themeColor="text1"/>
                <w:sz w:val="14"/>
                <w:szCs w:val="16"/>
              </w:rPr>
            </w:pPr>
            <w:r w:rsidRPr="00141E53">
              <w:rPr>
                <w:color w:val="000000" w:themeColor="text1"/>
                <w:sz w:val="14"/>
                <w:szCs w:val="16"/>
              </w:rPr>
              <w:t>8.89 (4.89, 16.1), &lt;0.001</w:t>
            </w:r>
          </w:p>
        </w:tc>
        <w:tc>
          <w:tcPr>
            <w:tcW w:w="522" w:type="pct"/>
            <w:vAlign w:val="center"/>
          </w:tcPr>
          <w:p w14:paraId="0B59F8F6" w14:textId="77777777" w:rsidR="0063319B" w:rsidRPr="00141E53" w:rsidRDefault="0063319B" w:rsidP="00605392">
            <w:pPr>
              <w:jc w:val="center"/>
              <w:rPr>
                <w:color w:val="000000" w:themeColor="text1"/>
                <w:sz w:val="14"/>
                <w:szCs w:val="16"/>
              </w:rPr>
            </w:pPr>
          </w:p>
        </w:tc>
      </w:tr>
      <w:tr w:rsidR="0063319B" w:rsidRPr="00141E53" w14:paraId="61EF0F81" w14:textId="77777777" w:rsidTr="00605392">
        <w:trPr>
          <w:trHeight w:val="170"/>
        </w:trPr>
        <w:tc>
          <w:tcPr>
            <w:tcW w:w="2039" w:type="pct"/>
            <w:vAlign w:val="center"/>
          </w:tcPr>
          <w:p w14:paraId="360ACF7A" w14:textId="77777777" w:rsidR="0063319B" w:rsidRPr="00141E53" w:rsidRDefault="0063319B" w:rsidP="00605392">
            <w:pPr>
              <w:ind w:left="284"/>
              <w:rPr>
                <w:color w:val="000000" w:themeColor="text1"/>
                <w:sz w:val="14"/>
                <w:szCs w:val="16"/>
              </w:rPr>
            </w:pPr>
            <w:r w:rsidRPr="00141E53">
              <w:rPr>
                <w:color w:val="000000" w:themeColor="text1"/>
                <w:sz w:val="14"/>
                <w:szCs w:val="16"/>
              </w:rPr>
              <w:t>Separated/Divorced/Never Married/Other</w:t>
            </w:r>
          </w:p>
        </w:tc>
        <w:tc>
          <w:tcPr>
            <w:tcW w:w="1001" w:type="pct"/>
            <w:vAlign w:val="center"/>
          </w:tcPr>
          <w:p w14:paraId="57C64D24" w14:textId="77777777" w:rsidR="0063319B" w:rsidRPr="00141E53" w:rsidRDefault="0063319B" w:rsidP="00605392">
            <w:pPr>
              <w:jc w:val="center"/>
              <w:rPr>
                <w:color w:val="000000" w:themeColor="text1"/>
                <w:sz w:val="14"/>
                <w:szCs w:val="16"/>
              </w:rPr>
            </w:pPr>
            <w:r w:rsidRPr="00141E53">
              <w:rPr>
                <w:color w:val="000000" w:themeColor="text1"/>
                <w:sz w:val="14"/>
                <w:szCs w:val="16"/>
              </w:rPr>
              <w:t>4.78 (2.16, 10.60), &lt;0.001</w:t>
            </w:r>
          </w:p>
        </w:tc>
        <w:tc>
          <w:tcPr>
            <w:tcW w:w="480" w:type="pct"/>
            <w:vAlign w:val="center"/>
          </w:tcPr>
          <w:p w14:paraId="6D8A4567" w14:textId="77777777" w:rsidR="0063319B" w:rsidRPr="00141E53" w:rsidRDefault="0063319B" w:rsidP="00605392">
            <w:pPr>
              <w:jc w:val="center"/>
              <w:rPr>
                <w:color w:val="000000" w:themeColor="text1"/>
                <w:sz w:val="14"/>
                <w:szCs w:val="16"/>
              </w:rPr>
            </w:pPr>
          </w:p>
        </w:tc>
        <w:tc>
          <w:tcPr>
            <w:tcW w:w="959" w:type="pct"/>
            <w:vAlign w:val="center"/>
          </w:tcPr>
          <w:p w14:paraId="6C956CC3" w14:textId="77777777" w:rsidR="0063319B" w:rsidRPr="00141E53" w:rsidRDefault="0063319B" w:rsidP="00605392">
            <w:pPr>
              <w:jc w:val="center"/>
              <w:rPr>
                <w:color w:val="000000" w:themeColor="text1"/>
                <w:sz w:val="14"/>
                <w:szCs w:val="16"/>
              </w:rPr>
            </w:pPr>
            <w:r w:rsidRPr="00141E53">
              <w:rPr>
                <w:color w:val="000000" w:themeColor="text1"/>
                <w:sz w:val="14"/>
                <w:szCs w:val="16"/>
              </w:rPr>
              <w:t>4.59 (2.31, 9.14), &lt;0.001</w:t>
            </w:r>
          </w:p>
        </w:tc>
        <w:tc>
          <w:tcPr>
            <w:tcW w:w="522" w:type="pct"/>
            <w:vAlign w:val="center"/>
          </w:tcPr>
          <w:p w14:paraId="3B7A67DB" w14:textId="77777777" w:rsidR="0063319B" w:rsidRPr="00141E53" w:rsidRDefault="0063319B" w:rsidP="00605392">
            <w:pPr>
              <w:jc w:val="center"/>
              <w:rPr>
                <w:color w:val="000000" w:themeColor="text1"/>
                <w:sz w:val="14"/>
                <w:szCs w:val="16"/>
              </w:rPr>
            </w:pPr>
          </w:p>
        </w:tc>
      </w:tr>
      <w:tr w:rsidR="0063319B" w:rsidRPr="00141E53" w14:paraId="2DE80A26" w14:textId="77777777" w:rsidTr="00605392">
        <w:trPr>
          <w:trHeight w:val="170"/>
        </w:trPr>
        <w:tc>
          <w:tcPr>
            <w:tcW w:w="2039" w:type="pct"/>
            <w:vAlign w:val="center"/>
          </w:tcPr>
          <w:p w14:paraId="2B32A4A0" w14:textId="77777777" w:rsidR="0063319B" w:rsidRPr="00141E53" w:rsidRDefault="0063319B" w:rsidP="00605392">
            <w:pPr>
              <w:rPr>
                <w:color w:val="000000" w:themeColor="text1"/>
                <w:sz w:val="14"/>
                <w:szCs w:val="16"/>
              </w:rPr>
            </w:pPr>
            <w:r w:rsidRPr="00141E53">
              <w:rPr>
                <w:color w:val="000000" w:themeColor="text1"/>
                <w:sz w:val="14"/>
                <w:szCs w:val="16"/>
                <w:shd w:val="clear" w:color="auto" w:fill="FFFFFF"/>
              </w:rPr>
              <w:t>Strong and supportive relationship with family</w:t>
            </w:r>
          </w:p>
        </w:tc>
        <w:tc>
          <w:tcPr>
            <w:tcW w:w="1001" w:type="pct"/>
            <w:vAlign w:val="center"/>
          </w:tcPr>
          <w:p w14:paraId="50E26305" w14:textId="77777777" w:rsidR="0063319B" w:rsidRPr="00141E53" w:rsidRDefault="0063319B" w:rsidP="00605392">
            <w:pPr>
              <w:jc w:val="center"/>
              <w:rPr>
                <w:color w:val="000000" w:themeColor="text1"/>
                <w:sz w:val="14"/>
                <w:szCs w:val="16"/>
              </w:rPr>
            </w:pPr>
          </w:p>
        </w:tc>
        <w:tc>
          <w:tcPr>
            <w:tcW w:w="480" w:type="pct"/>
            <w:vAlign w:val="center"/>
          </w:tcPr>
          <w:p w14:paraId="17FD88F1" w14:textId="77777777" w:rsidR="0063319B" w:rsidRPr="00141E53" w:rsidRDefault="0063319B" w:rsidP="00605392">
            <w:pPr>
              <w:jc w:val="center"/>
              <w:rPr>
                <w:color w:val="000000" w:themeColor="text1"/>
                <w:sz w:val="14"/>
                <w:szCs w:val="16"/>
              </w:rPr>
            </w:pPr>
            <w:r w:rsidRPr="00141E53">
              <w:rPr>
                <w:color w:val="000000" w:themeColor="text1"/>
                <w:sz w:val="14"/>
                <w:szCs w:val="16"/>
              </w:rPr>
              <w:t>0.72</w:t>
            </w:r>
          </w:p>
        </w:tc>
        <w:tc>
          <w:tcPr>
            <w:tcW w:w="959" w:type="pct"/>
            <w:vAlign w:val="center"/>
          </w:tcPr>
          <w:p w14:paraId="747B3C05" w14:textId="77777777" w:rsidR="0063319B" w:rsidRPr="00141E53" w:rsidRDefault="0063319B" w:rsidP="00605392">
            <w:pPr>
              <w:jc w:val="center"/>
              <w:rPr>
                <w:color w:val="000000" w:themeColor="text1"/>
                <w:sz w:val="14"/>
                <w:szCs w:val="16"/>
              </w:rPr>
            </w:pPr>
          </w:p>
        </w:tc>
        <w:tc>
          <w:tcPr>
            <w:tcW w:w="522" w:type="pct"/>
            <w:vAlign w:val="center"/>
          </w:tcPr>
          <w:p w14:paraId="36BA8E0B" w14:textId="77777777" w:rsidR="0063319B" w:rsidRPr="00141E53" w:rsidRDefault="0063319B" w:rsidP="00605392">
            <w:pPr>
              <w:jc w:val="center"/>
              <w:rPr>
                <w:color w:val="000000" w:themeColor="text1"/>
                <w:sz w:val="14"/>
                <w:szCs w:val="16"/>
              </w:rPr>
            </w:pPr>
            <w:r w:rsidRPr="00141E53">
              <w:rPr>
                <w:color w:val="000000" w:themeColor="text1"/>
                <w:sz w:val="14"/>
                <w:szCs w:val="16"/>
              </w:rPr>
              <w:t>0.63</w:t>
            </w:r>
          </w:p>
        </w:tc>
      </w:tr>
      <w:tr w:rsidR="0063319B" w:rsidRPr="00141E53" w14:paraId="18C3F20D" w14:textId="77777777" w:rsidTr="00605392">
        <w:trPr>
          <w:trHeight w:val="170"/>
        </w:trPr>
        <w:tc>
          <w:tcPr>
            <w:tcW w:w="2039" w:type="pct"/>
            <w:vAlign w:val="center"/>
          </w:tcPr>
          <w:p w14:paraId="39DA1897" w14:textId="77777777" w:rsidR="0063319B" w:rsidRPr="00141E53" w:rsidRDefault="0063319B" w:rsidP="00605392">
            <w:pPr>
              <w:ind w:left="284"/>
              <w:rPr>
                <w:color w:val="000000" w:themeColor="text1"/>
                <w:sz w:val="14"/>
                <w:szCs w:val="16"/>
              </w:rPr>
            </w:pPr>
            <w:r w:rsidRPr="00141E53">
              <w:rPr>
                <w:color w:val="000000" w:themeColor="text1"/>
                <w:sz w:val="14"/>
                <w:szCs w:val="16"/>
              </w:rPr>
              <w:t>No</w:t>
            </w:r>
          </w:p>
        </w:tc>
        <w:tc>
          <w:tcPr>
            <w:tcW w:w="1001" w:type="pct"/>
            <w:vAlign w:val="center"/>
          </w:tcPr>
          <w:p w14:paraId="7EEE28F3"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11A5F927" w14:textId="77777777" w:rsidR="0063319B" w:rsidRPr="00141E53" w:rsidRDefault="0063319B" w:rsidP="00605392">
            <w:pPr>
              <w:jc w:val="center"/>
              <w:rPr>
                <w:color w:val="000000" w:themeColor="text1"/>
                <w:sz w:val="14"/>
                <w:szCs w:val="16"/>
              </w:rPr>
            </w:pPr>
          </w:p>
        </w:tc>
        <w:tc>
          <w:tcPr>
            <w:tcW w:w="959" w:type="pct"/>
            <w:vAlign w:val="center"/>
          </w:tcPr>
          <w:p w14:paraId="2753FED9"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5C648EB7" w14:textId="77777777" w:rsidR="0063319B" w:rsidRPr="00141E53" w:rsidRDefault="0063319B" w:rsidP="00605392">
            <w:pPr>
              <w:jc w:val="center"/>
              <w:rPr>
                <w:color w:val="000000" w:themeColor="text1"/>
                <w:sz w:val="14"/>
                <w:szCs w:val="16"/>
              </w:rPr>
            </w:pPr>
          </w:p>
        </w:tc>
      </w:tr>
      <w:tr w:rsidR="0063319B" w:rsidRPr="00141E53" w14:paraId="7611F009" w14:textId="77777777" w:rsidTr="00605392">
        <w:trPr>
          <w:trHeight w:val="170"/>
        </w:trPr>
        <w:tc>
          <w:tcPr>
            <w:tcW w:w="2039" w:type="pct"/>
            <w:vAlign w:val="center"/>
          </w:tcPr>
          <w:p w14:paraId="3029A1F5" w14:textId="77777777" w:rsidR="0063319B" w:rsidRPr="00141E53" w:rsidRDefault="0063319B" w:rsidP="00605392">
            <w:pPr>
              <w:ind w:left="284"/>
              <w:rPr>
                <w:color w:val="000000" w:themeColor="text1"/>
                <w:sz w:val="14"/>
                <w:szCs w:val="16"/>
              </w:rPr>
            </w:pPr>
            <w:r w:rsidRPr="00141E53">
              <w:rPr>
                <w:color w:val="000000" w:themeColor="text1"/>
                <w:sz w:val="14"/>
                <w:szCs w:val="16"/>
              </w:rPr>
              <w:t>Yes</w:t>
            </w:r>
          </w:p>
        </w:tc>
        <w:tc>
          <w:tcPr>
            <w:tcW w:w="1001" w:type="pct"/>
            <w:vAlign w:val="center"/>
          </w:tcPr>
          <w:p w14:paraId="4837078C" w14:textId="77777777" w:rsidR="0063319B" w:rsidRPr="00141E53" w:rsidRDefault="0063319B" w:rsidP="00605392">
            <w:pPr>
              <w:jc w:val="center"/>
              <w:rPr>
                <w:color w:val="000000" w:themeColor="text1"/>
                <w:sz w:val="14"/>
                <w:szCs w:val="16"/>
              </w:rPr>
            </w:pPr>
            <w:r w:rsidRPr="00141E53">
              <w:rPr>
                <w:color w:val="000000" w:themeColor="text1"/>
                <w:sz w:val="14"/>
                <w:szCs w:val="16"/>
              </w:rPr>
              <w:t>1.20 (0.44, 3.30), 0.72</w:t>
            </w:r>
          </w:p>
        </w:tc>
        <w:tc>
          <w:tcPr>
            <w:tcW w:w="480" w:type="pct"/>
            <w:vAlign w:val="center"/>
          </w:tcPr>
          <w:p w14:paraId="02297402" w14:textId="77777777" w:rsidR="0063319B" w:rsidRPr="00141E53" w:rsidRDefault="0063319B" w:rsidP="00605392">
            <w:pPr>
              <w:jc w:val="center"/>
              <w:rPr>
                <w:color w:val="000000" w:themeColor="text1"/>
                <w:sz w:val="14"/>
                <w:szCs w:val="16"/>
              </w:rPr>
            </w:pPr>
          </w:p>
        </w:tc>
        <w:tc>
          <w:tcPr>
            <w:tcW w:w="959" w:type="pct"/>
            <w:vAlign w:val="center"/>
          </w:tcPr>
          <w:p w14:paraId="0B5424A8" w14:textId="77777777" w:rsidR="0063319B" w:rsidRPr="00141E53" w:rsidRDefault="0063319B" w:rsidP="00605392">
            <w:pPr>
              <w:jc w:val="center"/>
              <w:rPr>
                <w:color w:val="000000" w:themeColor="text1"/>
                <w:sz w:val="14"/>
                <w:szCs w:val="16"/>
              </w:rPr>
            </w:pPr>
            <w:r w:rsidRPr="00141E53">
              <w:rPr>
                <w:color w:val="000000" w:themeColor="text1"/>
                <w:sz w:val="14"/>
                <w:szCs w:val="16"/>
              </w:rPr>
              <w:t>0.80 (0.32, 2.01), 0.63</w:t>
            </w:r>
          </w:p>
        </w:tc>
        <w:tc>
          <w:tcPr>
            <w:tcW w:w="522" w:type="pct"/>
            <w:vAlign w:val="center"/>
          </w:tcPr>
          <w:p w14:paraId="360EEFCA" w14:textId="77777777" w:rsidR="0063319B" w:rsidRPr="00141E53" w:rsidRDefault="0063319B" w:rsidP="00605392">
            <w:pPr>
              <w:jc w:val="center"/>
              <w:rPr>
                <w:color w:val="000000" w:themeColor="text1"/>
                <w:sz w:val="14"/>
                <w:szCs w:val="16"/>
              </w:rPr>
            </w:pPr>
          </w:p>
        </w:tc>
      </w:tr>
      <w:tr w:rsidR="0063319B" w:rsidRPr="00141E53" w14:paraId="56BD2197" w14:textId="77777777" w:rsidTr="00605392">
        <w:trPr>
          <w:trHeight w:val="170"/>
        </w:trPr>
        <w:tc>
          <w:tcPr>
            <w:tcW w:w="2039" w:type="pct"/>
            <w:vAlign w:val="center"/>
          </w:tcPr>
          <w:p w14:paraId="29328E1E" w14:textId="77777777" w:rsidR="0063319B" w:rsidRPr="00141E53" w:rsidRDefault="0063319B" w:rsidP="00605392">
            <w:pPr>
              <w:rPr>
                <w:color w:val="000000" w:themeColor="text1"/>
                <w:sz w:val="14"/>
                <w:szCs w:val="16"/>
              </w:rPr>
            </w:pPr>
            <w:r w:rsidRPr="00141E53">
              <w:rPr>
                <w:color w:val="000000" w:themeColor="text1"/>
                <w:sz w:val="14"/>
                <w:szCs w:val="16"/>
              </w:rPr>
              <w:t>Drove vehicle in the last 90 days</w:t>
            </w:r>
          </w:p>
        </w:tc>
        <w:tc>
          <w:tcPr>
            <w:tcW w:w="1001" w:type="pct"/>
            <w:vAlign w:val="center"/>
          </w:tcPr>
          <w:p w14:paraId="1382F0B0" w14:textId="77777777" w:rsidR="0063319B" w:rsidRPr="00141E53" w:rsidRDefault="0063319B" w:rsidP="00605392">
            <w:pPr>
              <w:jc w:val="center"/>
              <w:rPr>
                <w:color w:val="000000" w:themeColor="text1"/>
                <w:sz w:val="14"/>
                <w:szCs w:val="16"/>
              </w:rPr>
            </w:pPr>
          </w:p>
        </w:tc>
        <w:tc>
          <w:tcPr>
            <w:tcW w:w="480" w:type="pct"/>
            <w:vAlign w:val="center"/>
          </w:tcPr>
          <w:p w14:paraId="215856F9" w14:textId="77777777" w:rsidR="0063319B" w:rsidRPr="00141E53" w:rsidRDefault="0063319B" w:rsidP="00605392">
            <w:pPr>
              <w:jc w:val="center"/>
              <w:rPr>
                <w:color w:val="000000" w:themeColor="text1"/>
                <w:sz w:val="14"/>
                <w:szCs w:val="16"/>
              </w:rPr>
            </w:pPr>
            <w:r w:rsidRPr="00141E53">
              <w:rPr>
                <w:color w:val="000000" w:themeColor="text1"/>
                <w:sz w:val="14"/>
                <w:szCs w:val="16"/>
              </w:rPr>
              <w:t>0.53</w:t>
            </w:r>
          </w:p>
        </w:tc>
        <w:tc>
          <w:tcPr>
            <w:tcW w:w="959" w:type="pct"/>
            <w:vAlign w:val="center"/>
          </w:tcPr>
          <w:p w14:paraId="550D496D" w14:textId="77777777" w:rsidR="0063319B" w:rsidRPr="00141E53" w:rsidRDefault="0063319B" w:rsidP="00605392">
            <w:pPr>
              <w:jc w:val="center"/>
              <w:rPr>
                <w:color w:val="000000" w:themeColor="text1"/>
                <w:sz w:val="14"/>
                <w:szCs w:val="16"/>
              </w:rPr>
            </w:pPr>
          </w:p>
        </w:tc>
        <w:tc>
          <w:tcPr>
            <w:tcW w:w="522" w:type="pct"/>
            <w:vAlign w:val="center"/>
          </w:tcPr>
          <w:p w14:paraId="79C6B28F" w14:textId="77777777" w:rsidR="0063319B" w:rsidRPr="00141E53" w:rsidRDefault="0063319B" w:rsidP="00605392">
            <w:pPr>
              <w:jc w:val="center"/>
              <w:rPr>
                <w:color w:val="000000" w:themeColor="text1"/>
                <w:sz w:val="14"/>
                <w:szCs w:val="16"/>
              </w:rPr>
            </w:pPr>
            <w:r w:rsidRPr="00141E53">
              <w:rPr>
                <w:color w:val="000000" w:themeColor="text1"/>
                <w:sz w:val="14"/>
                <w:szCs w:val="16"/>
              </w:rPr>
              <w:t>0.23</w:t>
            </w:r>
          </w:p>
        </w:tc>
      </w:tr>
      <w:tr w:rsidR="0063319B" w:rsidRPr="00141E53" w14:paraId="44C9EA6C" w14:textId="77777777" w:rsidTr="00605392">
        <w:trPr>
          <w:trHeight w:val="170"/>
        </w:trPr>
        <w:tc>
          <w:tcPr>
            <w:tcW w:w="2039" w:type="pct"/>
            <w:vAlign w:val="center"/>
          </w:tcPr>
          <w:p w14:paraId="30BE919F" w14:textId="77777777" w:rsidR="0063319B" w:rsidRPr="00141E53" w:rsidRDefault="0063319B" w:rsidP="00605392">
            <w:pPr>
              <w:ind w:left="284"/>
              <w:rPr>
                <w:color w:val="000000" w:themeColor="text1"/>
                <w:sz w:val="14"/>
                <w:szCs w:val="16"/>
              </w:rPr>
            </w:pPr>
            <w:r w:rsidRPr="00141E53">
              <w:rPr>
                <w:color w:val="000000" w:themeColor="text1"/>
                <w:sz w:val="14"/>
                <w:szCs w:val="16"/>
              </w:rPr>
              <w:t>No</w:t>
            </w:r>
          </w:p>
        </w:tc>
        <w:tc>
          <w:tcPr>
            <w:tcW w:w="1001" w:type="pct"/>
            <w:vAlign w:val="center"/>
          </w:tcPr>
          <w:p w14:paraId="19E54C98"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0CB80FCE" w14:textId="77777777" w:rsidR="0063319B" w:rsidRPr="00141E53" w:rsidRDefault="0063319B" w:rsidP="00605392">
            <w:pPr>
              <w:jc w:val="center"/>
              <w:rPr>
                <w:color w:val="000000" w:themeColor="text1"/>
                <w:sz w:val="14"/>
                <w:szCs w:val="16"/>
              </w:rPr>
            </w:pPr>
          </w:p>
        </w:tc>
        <w:tc>
          <w:tcPr>
            <w:tcW w:w="959" w:type="pct"/>
            <w:vAlign w:val="center"/>
          </w:tcPr>
          <w:p w14:paraId="0C43083D"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029FBAB2" w14:textId="77777777" w:rsidR="0063319B" w:rsidRPr="00141E53" w:rsidRDefault="0063319B" w:rsidP="00605392">
            <w:pPr>
              <w:jc w:val="center"/>
              <w:rPr>
                <w:color w:val="000000" w:themeColor="text1"/>
                <w:sz w:val="14"/>
                <w:szCs w:val="16"/>
              </w:rPr>
            </w:pPr>
          </w:p>
        </w:tc>
      </w:tr>
      <w:tr w:rsidR="0063319B" w:rsidRPr="00141E53" w14:paraId="6285E422" w14:textId="77777777" w:rsidTr="00605392">
        <w:trPr>
          <w:trHeight w:val="170"/>
        </w:trPr>
        <w:tc>
          <w:tcPr>
            <w:tcW w:w="2039" w:type="pct"/>
            <w:vAlign w:val="center"/>
          </w:tcPr>
          <w:p w14:paraId="11330E13" w14:textId="77777777" w:rsidR="0063319B" w:rsidRPr="00141E53" w:rsidRDefault="0063319B" w:rsidP="00605392">
            <w:pPr>
              <w:ind w:left="284"/>
              <w:rPr>
                <w:color w:val="000000" w:themeColor="text1"/>
                <w:sz w:val="14"/>
                <w:szCs w:val="16"/>
              </w:rPr>
            </w:pPr>
            <w:r w:rsidRPr="00141E53">
              <w:rPr>
                <w:color w:val="000000" w:themeColor="text1"/>
                <w:sz w:val="14"/>
                <w:szCs w:val="16"/>
              </w:rPr>
              <w:t>Yes</w:t>
            </w:r>
          </w:p>
        </w:tc>
        <w:tc>
          <w:tcPr>
            <w:tcW w:w="1001" w:type="pct"/>
            <w:vAlign w:val="center"/>
          </w:tcPr>
          <w:p w14:paraId="6EAFBB67" w14:textId="77777777" w:rsidR="0063319B" w:rsidRPr="00141E53" w:rsidRDefault="0063319B" w:rsidP="00605392">
            <w:pPr>
              <w:jc w:val="center"/>
              <w:rPr>
                <w:color w:val="000000" w:themeColor="text1"/>
                <w:sz w:val="14"/>
                <w:szCs w:val="16"/>
              </w:rPr>
            </w:pPr>
            <w:r w:rsidRPr="00141E53">
              <w:rPr>
                <w:color w:val="000000" w:themeColor="text1"/>
                <w:sz w:val="14"/>
                <w:szCs w:val="16"/>
              </w:rPr>
              <w:t>1.18 (0.70, 2.02), 0.53</w:t>
            </w:r>
          </w:p>
        </w:tc>
        <w:tc>
          <w:tcPr>
            <w:tcW w:w="480" w:type="pct"/>
            <w:vAlign w:val="center"/>
          </w:tcPr>
          <w:p w14:paraId="66B549B7" w14:textId="77777777" w:rsidR="0063319B" w:rsidRPr="00141E53" w:rsidRDefault="0063319B" w:rsidP="00605392">
            <w:pPr>
              <w:jc w:val="center"/>
              <w:rPr>
                <w:color w:val="000000" w:themeColor="text1"/>
                <w:sz w:val="14"/>
                <w:szCs w:val="16"/>
              </w:rPr>
            </w:pPr>
          </w:p>
        </w:tc>
        <w:tc>
          <w:tcPr>
            <w:tcW w:w="959" w:type="pct"/>
            <w:vAlign w:val="center"/>
          </w:tcPr>
          <w:p w14:paraId="53D9CF84" w14:textId="77777777" w:rsidR="0063319B" w:rsidRPr="00141E53" w:rsidRDefault="0063319B" w:rsidP="00605392">
            <w:pPr>
              <w:jc w:val="center"/>
              <w:rPr>
                <w:color w:val="000000" w:themeColor="text1"/>
                <w:sz w:val="14"/>
                <w:szCs w:val="16"/>
              </w:rPr>
            </w:pPr>
            <w:r w:rsidRPr="00141E53">
              <w:rPr>
                <w:color w:val="000000" w:themeColor="text1"/>
                <w:sz w:val="14"/>
                <w:szCs w:val="16"/>
              </w:rPr>
              <w:t>1.35 (0.83, 2.22), 0.23</w:t>
            </w:r>
          </w:p>
        </w:tc>
        <w:tc>
          <w:tcPr>
            <w:tcW w:w="522" w:type="pct"/>
            <w:vAlign w:val="center"/>
          </w:tcPr>
          <w:p w14:paraId="65FAD337" w14:textId="77777777" w:rsidR="0063319B" w:rsidRPr="00141E53" w:rsidRDefault="0063319B" w:rsidP="00605392">
            <w:pPr>
              <w:jc w:val="center"/>
              <w:rPr>
                <w:color w:val="000000" w:themeColor="text1"/>
                <w:sz w:val="14"/>
                <w:szCs w:val="16"/>
              </w:rPr>
            </w:pPr>
          </w:p>
        </w:tc>
      </w:tr>
      <w:tr w:rsidR="0063319B" w:rsidRPr="00141E53" w14:paraId="3BF1EB74" w14:textId="77777777" w:rsidTr="00605392">
        <w:trPr>
          <w:trHeight w:val="170"/>
        </w:trPr>
        <w:tc>
          <w:tcPr>
            <w:tcW w:w="2039" w:type="pct"/>
            <w:vAlign w:val="center"/>
          </w:tcPr>
          <w:p w14:paraId="458DCF8E" w14:textId="77777777" w:rsidR="0063319B" w:rsidRPr="00141E53" w:rsidRDefault="0063319B" w:rsidP="00605392">
            <w:pPr>
              <w:rPr>
                <w:color w:val="000000" w:themeColor="text1"/>
                <w:sz w:val="14"/>
                <w:szCs w:val="16"/>
              </w:rPr>
            </w:pPr>
            <w:r w:rsidRPr="00141E53">
              <w:rPr>
                <w:color w:val="000000" w:themeColor="text1"/>
                <w:sz w:val="14"/>
                <w:szCs w:val="16"/>
              </w:rPr>
              <w:t>Length of stay in RV (year)</w:t>
            </w:r>
          </w:p>
        </w:tc>
        <w:tc>
          <w:tcPr>
            <w:tcW w:w="1001" w:type="pct"/>
            <w:vAlign w:val="center"/>
          </w:tcPr>
          <w:p w14:paraId="6C60674E" w14:textId="77777777" w:rsidR="0063319B" w:rsidRPr="00141E53" w:rsidRDefault="0063319B" w:rsidP="00605392">
            <w:pPr>
              <w:jc w:val="center"/>
              <w:rPr>
                <w:color w:val="000000" w:themeColor="text1"/>
                <w:sz w:val="14"/>
                <w:szCs w:val="16"/>
              </w:rPr>
            </w:pPr>
            <w:r w:rsidRPr="00141E53">
              <w:rPr>
                <w:color w:val="000000" w:themeColor="text1"/>
                <w:sz w:val="14"/>
                <w:szCs w:val="16"/>
              </w:rPr>
              <w:t>0.97 (0.93, 1.01), 0.17</w:t>
            </w:r>
          </w:p>
        </w:tc>
        <w:tc>
          <w:tcPr>
            <w:tcW w:w="480" w:type="pct"/>
            <w:vAlign w:val="center"/>
          </w:tcPr>
          <w:p w14:paraId="49680AAE" w14:textId="77777777" w:rsidR="0063319B" w:rsidRPr="00141E53" w:rsidRDefault="0063319B" w:rsidP="00605392">
            <w:pPr>
              <w:jc w:val="center"/>
              <w:rPr>
                <w:color w:val="000000" w:themeColor="text1"/>
                <w:sz w:val="14"/>
                <w:szCs w:val="16"/>
              </w:rPr>
            </w:pPr>
            <w:r w:rsidRPr="00141E53">
              <w:rPr>
                <w:color w:val="000000" w:themeColor="text1"/>
                <w:sz w:val="14"/>
                <w:szCs w:val="16"/>
              </w:rPr>
              <w:t>0.17</w:t>
            </w:r>
          </w:p>
        </w:tc>
        <w:tc>
          <w:tcPr>
            <w:tcW w:w="959" w:type="pct"/>
            <w:vAlign w:val="center"/>
          </w:tcPr>
          <w:p w14:paraId="376E8C0E" w14:textId="77777777" w:rsidR="0063319B" w:rsidRPr="00141E53" w:rsidRDefault="0063319B" w:rsidP="00605392">
            <w:pPr>
              <w:jc w:val="center"/>
              <w:rPr>
                <w:color w:val="000000" w:themeColor="text1"/>
                <w:sz w:val="14"/>
                <w:szCs w:val="16"/>
              </w:rPr>
            </w:pPr>
            <w:r w:rsidRPr="00141E53">
              <w:rPr>
                <w:color w:val="000000" w:themeColor="text1"/>
                <w:sz w:val="14"/>
                <w:szCs w:val="16"/>
              </w:rPr>
              <w:t>1.00 (0.96, 1.04), 0.93</w:t>
            </w:r>
          </w:p>
        </w:tc>
        <w:tc>
          <w:tcPr>
            <w:tcW w:w="522" w:type="pct"/>
            <w:vAlign w:val="center"/>
          </w:tcPr>
          <w:p w14:paraId="26FFBC92" w14:textId="77777777" w:rsidR="0063319B" w:rsidRPr="00141E53" w:rsidRDefault="0063319B" w:rsidP="00605392">
            <w:pPr>
              <w:jc w:val="center"/>
              <w:rPr>
                <w:color w:val="000000" w:themeColor="text1"/>
                <w:sz w:val="14"/>
                <w:szCs w:val="16"/>
              </w:rPr>
            </w:pPr>
            <w:r w:rsidRPr="00141E53">
              <w:rPr>
                <w:color w:val="000000" w:themeColor="text1"/>
                <w:sz w:val="14"/>
                <w:szCs w:val="16"/>
              </w:rPr>
              <w:t>0.93</w:t>
            </w:r>
          </w:p>
        </w:tc>
      </w:tr>
      <w:tr w:rsidR="0063319B" w:rsidRPr="00141E53" w14:paraId="6FD39F77" w14:textId="77777777" w:rsidTr="00605392">
        <w:trPr>
          <w:trHeight w:val="170"/>
        </w:trPr>
        <w:tc>
          <w:tcPr>
            <w:tcW w:w="2039" w:type="pct"/>
            <w:vAlign w:val="center"/>
          </w:tcPr>
          <w:p w14:paraId="4AE2A6BE" w14:textId="77777777" w:rsidR="0063319B" w:rsidRPr="00141E53" w:rsidRDefault="0063319B" w:rsidP="00605392">
            <w:pPr>
              <w:rPr>
                <w:color w:val="000000" w:themeColor="text1"/>
                <w:sz w:val="14"/>
                <w:szCs w:val="16"/>
              </w:rPr>
            </w:pPr>
            <w:r w:rsidRPr="00141E53">
              <w:rPr>
                <w:color w:val="000000" w:themeColor="text1"/>
                <w:sz w:val="14"/>
                <w:szCs w:val="16"/>
              </w:rPr>
              <w:t>Village size (units)</w:t>
            </w:r>
          </w:p>
        </w:tc>
        <w:tc>
          <w:tcPr>
            <w:tcW w:w="1001" w:type="pct"/>
            <w:vAlign w:val="center"/>
          </w:tcPr>
          <w:p w14:paraId="7423AC8C" w14:textId="77777777" w:rsidR="0063319B" w:rsidRPr="00141E53" w:rsidRDefault="0063319B" w:rsidP="00605392">
            <w:pPr>
              <w:jc w:val="center"/>
              <w:rPr>
                <w:color w:val="000000" w:themeColor="text1"/>
                <w:sz w:val="14"/>
                <w:szCs w:val="16"/>
              </w:rPr>
            </w:pPr>
          </w:p>
        </w:tc>
        <w:tc>
          <w:tcPr>
            <w:tcW w:w="480" w:type="pct"/>
            <w:vAlign w:val="center"/>
          </w:tcPr>
          <w:p w14:paraId="179F7BC9" w14:textId="77777777" w:rsidR="0063319B" w:rsidRPr="00141E53" w:rsidRDefault="0063319B" w:rsidP="00605392">
            <w:pPr>
              <w:jc w:val="center"/>
              <w:rPr>
                <w:color w:val="000000" w:themeColor="text1"/>
                <w:sz w:val="14"/>
                <w:szCs w:val="16"/>
              </w:rPr>
            </w:pPr>
            <w:r w:rsidRPr="00141E53">
              <w:rPr>
                <w:color w:val="000000" w:themeColor="text1"/>
                <w:sz w:val="14"/>
                <w:szCs w:val="16"/>
              </w:rPr>
              <w:t>0.08</w:t>
            </w:r>
          </w:p>
        </w:tc>
        <w:tc>
          <w:tcPr>
            <w:tcW w:w="959" w:type="pct"/>
            <w:vAlign w:val="center"/>
          </w:tcPr>
          <w:p w14:paraId="5C5C8A7C" w14:textId="77777777" w:rsidR="0063319B" w:rsidRPr="00141E53" w:rsidRDefault="0063319B" w:rsidP="00605392">
            <w:pPr>
              <w:jc w:val="center"/>
              <w:rPr>
                <w:color w:val="000000" w:themeColor="text1"/>
                <w:sz w:val="14"/>
                <w:szCs w:val="16"/>
              </w:rPr>
            </w:pPr>
          </w:p>
        </w:tc>
        <w:tc>
          <w:tcPr>
            <w:tcW w:w="522" w:type="pct"/>
            <w:vAlign w:val="center"/>
          </w:tcPr>
          <w:p w14:paraId="6539A74A" w14:textId="77777777" w:rsidR="0063319B" w:rsidRPr="00141E53" w:rsidRDefault="0063319B" w:rsidP="00605392">
            <w:pPr>
              <w:jc w:val="center"/>
              <w:rPr>
                <w:color w:val="000000" w:themeColor="text1"/>
                <w:sz w:val="14"/>
                <w:szCs w:val="16"/>
              </w:rPr>
            </w:pPr>
            <w:r w:rsidRPr="00141E53">
              <w:rPr>
                <w:color w:val="000000" w:themeColor="text1"/>
                <w:sz w:val="14"/>
                <w:szCs w:val="16"/>
              </w:rPr>
              <w:t>0.19</w:t>
            </w:r>
          </w:p>
        </w:tc>
      </w:tr>
      <w:tr w:rsidR="0063319B" w:rsidRPr="00141E53" w14:paraId="632E2089" w14:textId="77777777" w:rsidTr="00605392">
        <w:trPr>
          <w:trHeight w:val="170"/>
        </w:trPr>
        <w:tc>
          <w:tcPr>
            <w:tcW w:w="2039" w:type="pct"/>
            <w:vAlign w:val="center"/>
          </w:tcPr>
          <w:p w14:paraId="2499936A" w14:textId="77777777" w:rsidR="0063319B" w:rsidRPr="00141E53" w:rsidRDefault="0063319B" w:rsidP="00605392">
            <w:pPr>
              <w:ind w:left="284"/>
              <w:rPr>
                <w:color w:val="000000" w:themeColor="text1"/>
                <w:sz w:val="14"/>
                <w:szCs w:val="16"/>
              </w:rPr>
            </w:pPr>
            <w:r w:rsidRPr="00141E53">
              <w:rPr>
                <w:color w:val="000000" w:themeColor="text1"/>
                <w:sz w:val="14"/>
                <w:szCs w:val="16"/>
              </w:rPr>
              <w:t>&lt;60</w:t>
            </w:r>
          </w:p>
        </w:tc>
        <w:tc>
          <w:tcPr>
            <w:tcW w:w="1001" w:type="pct"/>
            <w:vAlign w:val="center"/>
          </w:tcPr>
          <w:p w14:paraId="32B914A9"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015A785B" w14:textId="77777777" w:rsidR="0063319B" w:rsidRPr="00141E53" w:rsidRDefault="0063319B" w:rsidP="00605392">
            <w:pPr>
              <w:jc w:val="center"/>
              <w:rPr>
                <w:color w:val="000000" w:themeColor="text1"/>
                <w:sz w:val="14"/>
                <w:szCs w:val="16"/>
              </w:rPr>
            </w:pPr>
          </w:p>
        </w:tc>
        <w:tc>
          <w:tcPr>
            <w:tcW w:w="959" w:type="pct"/>
            <w:vAlign w:val="center"/>
          </w:tcPr>
          <w:p w14:paraId="06C7F030"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3F560C99" w14:textId="77777777" w:rsidR="0063319B" w:rsidRPr="00141E53" w:rsidRDefault="0063319B" w:rsidP="00605392">
            <w:pPr>
              <w:jc w:val="center"/>
              <w:rPr>
                <w:color w:val="000000" w:themeColor="text1"/>
                <w:sz w:val="14"/>
                <w:szCs w:val="16"/>
              </w:rPr>
            </w:pPr>
          </w:p>
        </w:tc>
      </w:tr>
      <w:tr w:rsidR="0063319B" w:rsidRPr="00141E53" w14:paraId="7418C980" w14:textId="77777777" w:rsidTr="00605392">
        <w:trPr>
          <w:trHeight w:val="170"/>
        </w:trPr>
        <w:tc>
          <w:tcPr>
            <w:tcW w:w="2039" w:type="pct"/>
            <w:vAlign w:val="center"/>
          </w:tcPr>
          <w:p w14:paraId="7BA30CEB" w14:textId="77777777" w:rsidR="0063319B" w:rsidRPr="00141E53" w:rsidRDefault="0063319B" w:rsidP="00605392">
            <w:pPr>
              <w:ind w:left="284"/>
              <w:rPr>
                <w:color w:val="000000" w:themeColor="text1"/>
                <w:sz w:val="14"/>
                <w:szCs w:val="16"/>
              </w:rPr>
            </w:pPr>
            <w:r w:rsidRPr="00141E53">
              <w:rPr>
                <w:color w:val="000000" w:themeColor="text1"/>
                <w:sz w:val="14"/>
                <w:szCs w:val="16"/>
              </w:rPr>
              <w:t>≥60</w:t>
            </w:r>
          </w:p>
        </w:tc>
        <w:tc>
          <w:tcPr>
            <w:tcW w:w="1001" w:type="pct"/>
            <w:vAlign w:val="center"/>
          </w:tcPr>
          <w:p w14:paraId="39339BD1" w14:textId="77777777" w:rsidR="0063319B" w:rsidRPr="00141E53" w:rsidRDefault="0063319B" w:rsidP="00605392">
            <w:pPr>
              <w:jc w:val="center"/>
              <w:rPr>
                <w:color w:val="000000" w:themeColor="text1"/>
                <w:sz w:val="14"/>
                <w:szCs w:val="16"/>
              </w:rPr>
            </w:pPr>
            <w:r w:rsidRPr="00141E53">
              <w:rPr>
                <w:color w:val="000000" w:themeColor="text1"/>
                <w:sz w:val="14"/>
                <w:szCs w:val="16"/>
              </w:rPr>
              <w:t>1.81 (0.94, 3.51), 0.08</w:t>
            </w:r>
          </w:p>
        </w:tc>
        <w:tc>
          <w:tcPr>
            <w:tcW w:w="480" w:type="pct"/>
            <w:vAlign w:val="center"/>
          </w:tcPr>
          <w:p w14:paraId="0BED71ED" w14:textId="77777777" w:rsidR="0063319B" w:rsidRPr="00141E53" w:rsidRDefault="0063319B" w:rsidP="00605392">
            <w:pPr>
              <w:jc w:val="center"/>
              <w:rPr>
                <w:color w:val="000000" w:themeColor="text1"/>
                <w:sz w:val="14"/>
                <w:szCs w:val="16"/>
              </w:rPr>
            </w:pPr>
          </w:p>
        </w:tc>
        <w:tc>
          <w:tcPr>
            <w:tcW w:w="959" w:type="pct"/>
            <w:vAlign w:val="center"/>
          </w:tcPr>
          <w:p w14:paraId="2F385223" w14:textId="77777777" w:rsidR="0063319B" w:rsidRPr="00141E53" w:rsidRDefault="0063319B" w:rsidP="00605392">
            <w:pPr>
              <w:jc w:val="center"/>
              <w:rPr>
                <w:color w:val="000000" w:themeColor="text1"/>
                <w:sz w:val="14"/>
                <w:szCs w:val="16"/>
              </w:rPr>
            </w:pPr>
            <w:r w:rsidRPr="00141E53">
              <w:rPr>
                <w:color w:val="000000" w:themeColor="text1"/>
                <w:sz w:val="14"/>
                <w:szCs w:val="16"/>
              </w:rPr>
              <w:t>1.48 (0.82, 2.65), 0.19</w:t>
            </w:r>
          </w:p>
        </w:tc>
        <w:tc>
          <w:tcPr>
            <w:tcW w:w="522" w:type="pct"/>
            <w:vAlign w:val="center"/>
          </w:tcPr>
          <w:p w14:paraId="1EB3D5AB" w14:textId="77777777" w:rsidR="0063319B" w:rsidRPr="00141E53" w:rsidRDefault="0063319B" w:rsidP="00605392">
            <w:pPr>
              <w:jc w:val="center"/>
              <w:rPr>
                <w:color w:val="000000" w:themeColor="text1"/>
                <w:sz w:val="14"/>
                <w:szCs w:val="16"/>
              </w:rPr>
            </w:pPr>
          </w:p>
        </w:tc>
      </w:tr>
      <w:tr w:rsidR="0063319B" w:rsidRPr="00141E53" w14:paraId="02008DDB" w14:textId="77777777" w:rsidTr="00605392">
        <w:trPr>
          <w:trHeight w:val="170"/>
        </w:trPr>
        <w:tc>
          <w:tcPr>
            <w:tcW w:w="2039" w:type="pct"/>
            <w:vAlign w:val="center"/>
          </w:tcPr>
          <w:p w14:paraId="75F71F2B" w14:textId="77777777" w:rsidR="0063319B" w:rsidRPr="00141E53" w:rsidRDefault="0063319B" w:rsidP="00605392">
            <w:pPr>
              <w:rPr>
                <w:color w:val="000000" w:themeColor="text1"/>
                <w:sz w:val="14"/>
                <w:szCs w:val="16"/>
              </w:rPr>
            </w:pPr>
            <w:r w:rsidRPr="00141E53">
              <w:rPr>
                <w:color w:val="000000" w:themeColor="text1"/>
                <w:sz w:val="14"/>
                <w:szCs w:val="16"/>
              </w:rPr>
              <w:t>Sampling method</w:t>
            </w:r>
          </w:p>
        </w:tc>
        <w:tc>
          <w:tcPr>
            <w:tcW w:w="1001" w:type="pct"/>
            <w:vAlign w:val="center"/>
          </w:tcPr>
          <w:p w14:paraId="2473B593" w14:textId="77777777" w:rsidR="0063319B" w:rsidRPr="00141E53" w:rsidRDefault="0063319B" w:rsidP="00605392">
            <w:pPr>
              <w:jc w:val="center"/>
              <w:rPr>
                <w:color w:val="000000" w:themeColor="text1"/>
                <w:sz w:val="14"/>
                <w:szCs w:val="16"/>
              </w:rPr>
            </w:pPr>
          </w:p>
        </w:tc>
        <w:tc>
          <w:tcPr>
            <w:tcW w:w="480" w:type="pct"/>
            <w:vAlign w:val="center"/>
          </w:tcPr>
          <w:p w14:paraId="0609931C" w14:textId="77777777" w:rsidR="0063319B" w:rsidRPr="00141E53" w:rsidRDefault="0063319B" w:rsidP="00605392">
            <w:pPr>
              <w:jc w:val="center"/>
              <w:rPr>
                <w:color w:val="000000" w:themeColor="text1"/>
                <w:sz w:val="14"/>
                <w:szCs w:val="16"/>
              </w:rPr>
            </w:pPr>
            <w:r w:rsidRPr="00141E53">
              <w:rPr>
                <w:color w:val="000000" w:themeColor="text1"/>
                <w:sz w:val="14"/>
                <w:szCs w:val="16"/>
              </w:rPr>
              <w:t>0.40</w:t>
            </w:r>
          </w:p>
        </w:tc>
        <w:tc>
          <w:tcPr>
            <w:tcW w:w="959" w:type="pct"/>
            <w:vAlign w:val="center"/>
          </w:tcPr>
          <w:p w14:paraId="385D5052" w14:textId="77777777" w:rsidR="0063319B" w:rsidRPr="00141E53" w:rsidRDefault="0063319B" w:rsidP="00605392">
            <w:pPr>
              <w:jc w:val="center"/>
              <w:rPr>
                <w:color w:val="000000" w:themeColor="text1"/>
                <w:sz w:val="14"/>
                <w:szCs w:val="16"/>
              </w:rPr>
            </w:pPr>
          </w:p>
        </w:tc>
        <w:tc>
          <w:tcPr>
            <w:tcW w:w="522" w:type="pct"/>
            <w:vAlign w:val="center"/>
          </w:tcPr>
          <w:p w14:paraId="6EDF27A3" w14:textId="77777777" w:rsidR="0063319B" w:rsidRPr="00141E53" w:rsidRDefault="0063319B" w:rsidP="00605392">
            <w:pPr>
              <w:jc w:val="center"/>
              <w:rPr>
                <w:color w:val="000000" w:themeColor="text1"/>
                <w:sz w:val="14"/>
                <w:szCs w:val="16"/>
              </w:rPr>
            </w:pPr>
            <w:r w:rsidRPr="00141E53">
              <w:rPr>
                <w:color w:val="000000" w:themeColor="text1"/>
                <w:sz w:val="14"/>
                <w:szCs w:val="16"/>
              </w:rPr>
              <w:t>0.31</w:t>
            </w:r>
          </w:p>
        </w:tc>
      </w:tr>
      <w:tr w:rsidR="0063319B" w:rsidRPr="00141E53" w14:paraId="0832B8FB" w14:textId="77777777" w:rsidTr="00605392">
        <w:trPr>
          <w:trHeight w:val="170"/>
        </w:trPr>
        <w:tc>
          <w:tcPr>
            <w:tcW w:w="2039" w:type="pct"/>
            <w:vAlign w:val="center"/>
          </w:tcPr>
          <w:p w14:paraId="6A4EC4ED" w14:textId="77777777" w:rsidR="0063319B" w:rsidRPr="00141E53" w:rsidRDefault="0063319B" w:rsidP="00605392">
            <w:pPr>
              <w:ind w:left="284"/>
              <w:rPr>
                <w:color w:val="000000" w:themeColor="text1"/>
                <w:sz w:val="14"/>
                <w:szCs w:val="16"/>
              </w:rPr>
            </w:pPr>
            <w:r w:rsidRPr="00141E53">
              <w:rPr>
                <w:color w:val="000000" w:themeColor="text1"/>
                <w:sz w:val="14"/>
                <w:szCs w:val="16"/>
              </w:rPr>
              <w:t>Sampled</w:t>
            </w:r>
          </w:p>
        </w:tc>
        <w:tc>
          <w:tcPr>
            <w:tcW w:w="1001" w:type="pct"/>
            <w:vAlign w:val="center"/>
          </w:tcPr>
          <w:p w14:paraId="6AE5A50B"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06F98BE3" w14:textId="77777777" w:rsidR="0063319B" w:rsidRPr="00141E53" w:rsidRDefault="0063319B" w:rsidP="00605392">
            <w:pPr>
              <w:jc w:val="center"/>
              <w:rPr>
                <w:color w:val="000000" w:themeColor="text1"/>
                <w:sz w:val="14"/>
                <w:szCs w:val="16"/>
              </w:rPr>
            </w:pPr>
          </w:p>
        </w:tc>
        <w:tc>
          <w:tcPr>
            <w:tcW w:w="959" w:type="pct"/>
            <w:vAlign w:val="center"/>
          </w:tcPr>
          <w:p w14:paraId="2E7844BB"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56F1756D" w14:textId="77777777" w:rsidR="0063319B" w:rsidRPr="00141E53" w:rsidRDefault="0063319B" w:rsidP="00605392">
            <w:pPr>
              <w:jc w:val="center"/>
              <w:rPr>
                <w:color w:val="000000" w:themeColor="text1"/>
                <w:sz w:val="14"/>
                <w:szCs w:val="16"/>
              </w:rPr>
            </w:pPr>
          </w:p>
        </w:tc>
      </w:tr>
      <w:tr w:rsidR="0063319B" w:rsidRPr="00141E53" w14:paraId="618ED4CA" w14:textId="77777777" w:rsidTr="00605392">
        <w:trPr>
          <w:trHeight w:val="170"/>
        </w:trPr>
        <w:tc>
          <w:tcPr>
            <w:tcW w:w="2039" w:type="pct"/>
            <w:vAlign w:val="center"/>
          </w:tcPr>
          <w:p w14:paraId="1CEF3B9E" w14:textId="77777777" w:rsidR="0063319B" w:rsidRPr="00141E53" w:rsidRDefault="0063319B" w:rsidP="00605392">
            <w:pPr>
              <w:ind w:left="284"/>
              <w:rPr>
                <w:color w:val="000000" w:themeColor="text1"/>
                <w:sz w:val="14"/>
                <w:szCs w:val="16"/>
              </w:rPr>
            </w:pPr>
            <w:proofErr w:type="spellStart"/>
            <w:r w:rsidRPr="00141E53">
              <w:rPr>
                <w:color w:val="000000" w:themeColor="text1"/>
                <w:sz w:val="14"/>
                <w:szCs w:val="16"/>
              </w:rPr>
              <w:t>Volueenterr</w:t>
            </w:r>
            <w:proofErr w:type="spellEnd"/>
          </w:p>
        </w:tc>
        <w:tc>
          <w:tcPr>
            <w:tcW w:w="1001" w:type="pct"/>
            <w:vAlign w:val="center"/>
          </w:tcPr>
          <w:p w14:paraId="20CEEC59" w14:textId="77777777" w:rsidR="0063319B" w:rsidRPr="00141E53" w:rsidRDefault="0063319B" w:rsidP="00605392">
            <w:pPr>
              <w:jc w:val="center"/>
              <w:rPr>
                <w:color w:val="000000" w:themeColor="text1"/>
                <w:sz w:val="14"/>
                <w:szCs w:val="16"/>
              </w:rPr>
            </w:pPr>
            <w:r w:rsidRPr="00141E53">
              <w:rPr>
                <w:color w:val="000000" w:themeColor="text1"/>
                <w:sz w:val="14"/>
                <w:szCs w:val="16"/>
              </w:rPr>
              <w:t>1.23 (0.76, 1.97), 0.40</w:t>
            </w:r>
          </w:p>
        </w:tc>
        <w:tc>
          <w:tcPr>
            <w:tcW w:w="480" w:type="pct"/>
            <w:vAlign w:val="center"/>
          </w:tcPr>
          <w:p w14:paraId="3D4DE4E7" w14:textId="77777777" w:rsidR="0063319B" w:rsidRPr="00141E53" w:rsidRDefault="0063319B" w:rsidP="00605392">
            <w:pPr>
              <w:jc w:val="center"/>
              <w:rPr>
                <w:color w:val="000000" w:themeColor="text1"/>
                <w:sz w:val="14"/>
                <w:szCs w:val="16"/>
              </w:rPr>
            </w:pPr>
          </w:p>
        </w:tc>
        <w:tc>
          <w:tcPr>
            <w:tcW w:w="959" w:type="pct"/>
            <w:vAlign w:val="center"/>
          </w:tcPr>
          <w:p w14:paraId="70535233" w14:textId="77777777" w:rsidR="0063319B" w:rsidRPr="00141E53" w:rsidRDefault="0063319B" w:rsidP="00605392">
            <w:pPr>
              <w:jc w:val="center"/>
              <w:rPr>
                <w:color w:val="000000" w:themeColor="text1"/>
                <w:sz w:val="14"/>
                <w:szCs w:val="16"/>
              </w:rPr>
            </w:pPr>
            <w:r w:rsidRPr="00141E53">
              <w:rPr>
                <w:color w:val="000000" w:themeColor="text1"/>
                <w:sz w:val="14"/>
                <w:szCs w:val="16"/>
              </w:rPr>
              <w:t>0.80 (0.52, 1.23), 0.31</w:t>
            </w:r>
          </w:p>
        </w:tc>
        <w:tc>
          <w:tcPr>
            <w:tcW w:w="522" w:type="pct"/>
            <w:vAlign w:val="center"/>
          </w:tcPr>
          <w:p w14:paraId="47855807" w14:textId="77777777" w:rsidR="0063319B" w:rsidRPr="00141E53" w:rsidRDefault="0063319B" w:rsidP="00605392">
            <w:pPr>
              <w:jc w:val="center"/>
              <w:rPr>
                <w:color w:val="000000" w:themeColor="text1"/>
                <w:sz w:val="14"/>
                <w:szCs w:val="16"/>
              </w:rPr>
            </w:pPr>
          </w:p>
        </w:tc>
      </w:tr>
      <w:tr w:rsidR="0063319B" w:rsidRPr="00141E53" w14:paraId="5E004C0B" w14:textId="77777777" w:rsidTr="00605392">
        <w:trPr>
          <w:trHeight w:val="170"/>
        </w:trPr>
        <w:tc>
          <w:tcPr>
            <w:tcW w:w="2039" w:type="pct"/>
            <w:vAlign w:val="center"/>
          </w:tcPr>
          <w:p w14:paraId="3F8637D4" w14:textId="77777777" w:rsidR="0063319B" w:rsidRPr="00141E53" w:rsidRDefault="0063319B" w:rsidP="00605392">
            <w:pPr>
              <w:rPr>
                <w:color w:val="000000" w:themeColor="text1"/>
                <w:sz w:val="14"/>
                <w:szCs w:val="16"/>
              </w:rPr>
            </w:pPr>
            <w:r w:rsidRPr="00141E53">
              <w:rPr>
                <w:color w:val="000000" w:themeColor="text1"/>
                <w:sz w:val="14"/>
                <w:szCs w:val="16"/>
              </w:rPr>
              <w:t>Do you currently have a pet in your household</w:t>
            </w:r>
          </w:p>
        </w:tc>
        <w:tc>
          <w:tcPr>
            <w:tcW w:w="1001" w:type="pct"/>
            <w:vAlign w:val="center"/>
          </w:tcPr>
          <w:p w14:paraId="1B188FD1" w14:textId="77777777" w:rsidR="0063319B" w:rsidRPr="00141E53" w:rsidRDefault="0063319B" w:rsidP="00605392">
            <w:pPr>
              <w:jc w:val="center"/>
              <w:rPr>
                <w:color w:val="000000" w:themeColor="text1"/>
                <w:sz w:val="14"/>
                <w:szCs w:val="16"/>
              </w:rPr>
            </w:pPr>
          </w:p>
        </w:tc>
        <w:tc>
          <w:tcPr>
            <w:tcW w:w="480" w:type="pct"/>
            <w:vAlign w:val="center"/>
          </w:tcPr>
          <w:p w14:paraId="18520990" w14:textId="77777777" w:rsidR="0063319B" w:rsidRPr="00141E53" w:rsidRDefault="0063319B" w:rsidP="00605392">
            <w:pPr>
              <w:jc w:val="center"/>
              <w:rPr>
                <w:color w:val="000000" w:themeColor="text1"/>
                <w:sz w:val="14"/>
                <w:szCs w:val="16"/>
              </w:rPr>
            </w:pPr>
            <w:r w:rsidRPr="00141E53">
              <w:rPr>
                <w:color w:val="000000" w:themeColor="text1"/>
                <w:sz w:val="14"/>
                <w:szCs w:val="16"/>
              </w:rPr>
              <w:t>0.24</w:t>
            </w:r>
          </w:p>
        </w:tc>
        <w:tc>
          <w:tcPr>
            <w:tcW w:w="959" w:type="pct"/>
            <w:vAlign w:val="center"/>
          </w:tcPr>
          <w:p w14:paraId="1E459B7A" w14:textId="77777777" w:rsidR="0063319B" w:rsidRPr="00141E53" w:rsidRDefault="0063319B" w:rsidP="00605392">
            <w:pPr>
              <w:jc w:val="center"/>
              <w:rPr>
                <w:color w:val="000000" w:themeColor="text1"/>
                <w:sz w:val="14"/>
                <w:szCs w:val="16"/>
              </w:rPr>
            </w:pPr>
          </w:p>
        </w:tc>
        <w:tc>
          <w:tcPr>
            <w:tcW w:w="522" w:type="pct"/>
            <w:vAlign w:val="center"/>
          </w:tcPr>
          <w:p w14:paraId="6F6A59B4" w14:textId="77777777" w:rsidR="0063319B" w:rsidRPr="00141E53" w:rsidRDefault="0063319B" w:rsidP="00605392">
            <w:pPr>
              <w:jc w:val="center"/>
              <w:rPr>
                <w:color w:val="000000" w:themeColor="text1"/>
                <w:sz w:val="14"/>
                <w:szCs w:val="16"/>
              </w:rPr>
            </w:pPr>
            <w:r w:rsidRPr="00141E53">
              <w:rPr>
                <w:color w:val="000000" w:themeColor="text1"/>
                <w:sz w:val="14"/>
                <w:szCs w:val="16"/>
              </w:rPr>
              <w:t>0.56</w:t>
            </w:r>
          </w:p>
        </w:tc>
      </w:tr>
      <w:tr w:rsidR="0063319B" w:rsidRPr="00141E53" w14:paraId="7E52F2D1" w14:textId="77777777" w:rsidTr="00605392">
        <w:trPr>
          <w:trHeight w:val="170"/>
        </w:trPr>
        <w:tc>
          <w:tcPr>
            <w:tcW w:w="2039" w:type="pct"/>
            <w:vAlign w:val="center"/>
          </w:tcPr>
          <w:p w14:paraId="4C72335D" w14:textId="77777777" w:rsidR="0063319B" w:rsidRPr="00141E53" w:rsidRDefault="0063319B" w:rsidP="00605392">
            <w:pPr>
              <w:ind w:left="284"/>
              <w:rPr>
                <w:color w:val="000000" w:themeColor="text1"/>
                <w:sz w:val="14"/>
                <w:szCs w:val="16"/>
              </w:rPr>
            </w:pPr>
            <w:r w:rsidRPr="00141E53">
              <w:rPr>
                <w:color w:val="000000" w:themeColor="text1"/>
                <w:sz w:val="14"/>
                <w:szCs w:val="16"/>
              </w:rPr>
              <w:t>No</w:t>
            </w:r>
          </w:p>
        </w:tc>
        <w:tc>
          <w:tcPr>
            <w:tcW w:w="1001" w:type="pct"/>
            <w:vAlign w:val="center"/>
          </w:tcPr>
          <w:p w14:paraId="542949CE"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4F014791" w14:textId="77777777" w:rsidR="0063319B" w:rsidRPr="00141E53" w:rsidRDefault="0063319B" w:rsidP="00605392">
            <w:pPr>
              <w:jc w:val="center"/>
              <w:rPr>
                <w:color w:val="000000" w:themeColor="text1"/>
                <w:sz w:val="14"/>
                <w:szCs w:val="16"/>
              </w:rPr>
            </w:pPr>
          </w:p>
        </w:tc>
        <w:tc>
          <w:tcPr>
            <w:tcW w:w="959" w:type="pct"/>
            <w:vAlign w:val="center"/>
          </w:tcPr>
          <w:p w14:paraId="7F235672"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09B84C47" w14:textId="77777777" w:rsidR="0063319B" w:rsidRPr="00141E53" w:rsidRDefault="0063319B" w:rsidP="00605392">
            <w:pPr>
              <w:jc w:val="center"/>
              <w:rPr>
                <w:color w:val="000000" w:themeColor="text1"/>
                <w:sz w:val="14"/>
                <w:szCs w:val="16"/>
              </w:rPr>
            </w:pPr>
          </w:p>
        </w:tc>
      </w:tr>
      <w:tr w:rsidR="0063319B" w:rsidRPr="00141E53" w14:paraId="63F1590E" w14:textId="77777777" w:rsidTr="00605392">
        <w:trPr>
          <w:trHeight w:val="170"/>
        </w:trPr>
        <w:tc>
          <w:tcPr>
            <w:tcW w:w="2039" w:type="pct"/>
            <w:vAlign w:val="center"/>
          </w:tcPr>
          <w:p w14:paraId="4F3A3083" w14:textId="77777777" w:rsidR="0063319B" w:rsidRPr="00141E53" w:rsidRDefault="0063319B" w:rsidP="00605392">
            <w:pPr>
              <w:ind w:left="284"/>
              <w:rPr>
                <w:color w:val="000000" w:themeColor="text1"/>
                <w:sz w:val="14"/>
                <w:szCs w:val="16"/>
              </w:rPr>
            </w:pPr>
            <w:r w:rsidRPr="00141E53">
              <w:rPr>
                <w:color w:val="000000" w:themeColor="text1"/>
                <w:sz w:val="14"/>
                <w:szCs w:val="16"/>
              </w:rPr>
              <w:t>Yes</w:t>
            </w:r>
          </w:p>
        </w:tc>
        <w:tc>
          <w:tcPr>
            <w:tcW w:w="1001" w:type="pct"/>
            <w:vAlign w:val="center"/>
          </w:tcPr>
          <w:p w14:paraId="066403B6" w14:textId="77777777" w:rsidR="0063319B" w:rsidRPr="00141E53" w:rsidRDefault="0063319B" w:rsidP="00605392">
            <w:pPr>
              <w:jc w:val="center"/>
              <w:rPr>
                <w:color w:val="000000" w:themeColor="text1"/>
                <w:sz w:val="14"/>
                <w:szCs w:val="16"/>
              </w:rPr>
            </w:pPr>
            <w:r w:rsidRPr="00141E53">
              <w:rPr>
                <w:color w:val="000000" w:themeColor="text1"/>
                <w:sz w:val="14"/>
                <w:szCs w:val="16"/>
              </w:rPr>
              <w:t>1.49 (0.77, 2.87), 0.24</w:t>
            </w:r>
          </w:p>
        </w:tc>
        <w:tc>
          <w:tcPr>
            <w:tcW w:w="480" w:type="pct"/>
            <w:vAlign w:val="center"/>
          </w:tcPr>
          <w:p w14:paraId="45EF02BB" w14:textId="77777777" w:rsidR="0063319B" w:rsidRPr="00141E53" w:rsidRDefault="0063319B" w:rsidP="00605392">
            <w:pPr>
              <w:jc w:val="center"/>
              <w:rPr>
                <w:color w:val="000000" w:themeColor="text1"/>
                <w:sz w:val="14"/>
                <w:szCs w:val="16"/>
              </w:rPr>
            </w:pPr>
          </w:p>
        </w:tc>
        <w:tc>
          <w:tcPr>
            <w:tcW w:w="959" w:type="pct"/>
            <w:vAlign w:val="center"/>
          </w:tcPr>
          <w:p w14:paraId="7D48A0D0" w14:textId="77777777" w:rsidR="0063319B" w:rsidRPr="00141E53" w:rsidRDefault="0063319B" w:rsidP="00605392">
            <w:pPr>
              <w:jc w:val="center"/>
              <w:rPr>
                <w:color w:val="000000" w:themeColor="text1"/>
                <w:sz w:val="14"/>
                <w:szCs w:val="16"/>
              </w:rPr>
            </w:pPr>
            <w:r w:rsidRPr="00141E53">
              <w:rPr>
                <w:color w:val="000000" w:themeColor="text1"/>
                <w:sz w:val="14"/>
                <w:szCs w:val="16"/>
              </w:rPr>
              <w:t>1.20 (0.64, 2.23), 0.56</w:t>
            </w:r>
          </w:p>
        </w:tc>
        <w:tc>
          <w:tcPr>
            <w:tcW w:w="522" w:type="pct"/>
            <w:vAlign w:val="center"/>
          </w:tcPr>
          <w:p w14:paraId="664E4671" w14:textId="77777777" w:rsidR="0063319B" w:rsidRPr="00141E53" w:rsidRDefault="0063319B" w:rsidP="00605392">
            <w:pPr>
              <w:jc w:val="center"/>
              <w:rPr>
                <w:color w:val="000000" w:themeColor="text1"/>
                <w:sz w:val="14"/>
                <w:szCs w:val="16"/>
              </w:rPr>
            </w:pPr>
          </w:p>
        </w:tc>
      </w:tr>
      <w:tr w:rsidR="0063319B" w:rsidRPr="00141E53" w14:paraId="5C64EAF1" w14:textId="77777777" w:rsidTr="00605392">
        <w:trPr>
          <w:trHeight w:val="170"/>
        </w:trPr>
        <w:tc>
          <w:tcPr>
            <w:tcW w:w="2039" w:type="pct"/>
            <w:shd w:val="clear" w:color="auto" w:fill="auto"/>
            <w:vAlign w:val="center"/>
          </w:tcPr>
          <w:p w14:paraId="3CF25F87" w14:textId="77777777" w:rsidR="0063319B" w:rsidRPr="00141E53" w:rsidRDefault="0063319B" w:rsidP="00605392">
            <w:pPr>
              <w:rPr>
                <w:color w:val="000000" w:themeColor="text1"/>
                <w:sz w:val="14"/>
                <w:szCs w:val="16"/>
              </w:rPr>
            </w:pPr>
            <w:r w:rsidRPr="00141E53">
              <w:rPr>
                <w:color w:val="000000" w:themeColor="text1"/>
                <w:sz w:val="14"/>
                <w:szCs w:val="16"/>
              </w:rPr>
              <w:t>How would you describe your quality of life</w:t>
            </w:r>
          </w:p>
        </w:tc>
        <w:tc>
          <w:tcPr>
            <w:tcW w:w="1001" w:type="pct"/>
            <w:vAlign w:val="center"/>
          </w:tcPr>
          <w:p w14:paraId="39479808" w14:textId="77777777" w:rsidR="0063319B" w:rsidRPr="00141E53" w:rsidRDefault="0063319B" w:rsidP="00605392">
            <w:pPr>
              <w:jc w:val="center"/>
              <w:rPr>
                <w:color w:val="000000" w:themeColor="text1"/>
                <w:sz w:val="14"/>
                <w:szCs w:val="16"/>
              </w:rPr>
            </w:pPr>
          </w:p>
        </w:tc>
        <w:tc>
          <w:tcPr>
            <w:tcW w:w="480" w:type="pct"/>
            <w:vAlign w:val="center"/>
          </w:tcPr>
          <w:p w14:paraId="0AA04A85" w14:textId="77777777" w:rsidR="0063319B" w:rsidRPr="00141E53" w:rsidRDefault="0063319B" w:rsidP="00605392">
            <w:pPr>
              <w:jc w:val="center"/>
              <w:rPr>
                <w:color w:val="000000" w:themeColor="text1"/>
                <w:sz w:val="14"/>
                <w:szCs w:val="16"/>
              </w:rPr>
            </w:pPr>
            <w:r w:rsidRPr="00141E53">
              <w:rPr>
                <w:color w:val="000000" w:themeColor="text1"/>
                <w:sz w:val="14"/>
                <w:szCs w:val="16"/>
              </w:rPr>
              <w:t>0.02</w:t>
            </w:r>
          </w:p>
        </w:tc>
        <w:tc>
          <w:tcPr>
            <w:tcW w:w="959" w:type="pct"/>
            <w:shd w:val="clear" w:color="auto" w:fill="auto"/>
            <w:vAlign w:val="center"/>
          </w:tcPr>
          <w:p w14:paraId="42577B1A" w14:textId="77777777" w:rsidR="0063319B" w:rsidRPr="00141E53" w:rsidRDefault="0063319B" w:rsidP="00605392">
            <w:pPr>
              <w:jc w:val="center"/>
              <w:rPr>
                <w:color w:val="000000" w:themeColor="text1"/>
                <w:sz w:val="14"/>
                <w:szCs w:val="16"/>
              </w:rPr>
            </w:pPr>
          </w:p>
        </w:tc>
        <w:tc>
          <w:tcPr>
            <w:tcW w:w="522" w:type="pct"/>
            <w:shd w:val="clear" w:color="auto" w:fill="auto"/>
            <w:vAlign w:val="center"/>
          </w:tcPr>
          <w:p w14:paraId="311A636C" w14:textId="77777777" w:rsidR="0063319B" w:rsidRPr="00141E53" w:rsidRDefault="0063319B" w:rsidP="00605392">
            <w:pPr>
              <w:jc w:val="center"/>
              <w:rPr>
                <w:color w:val="000000" w:themeColor="text1"/>
                <w:sz w:val="14"/>
                <w:szCs w:val="16"/>
              </w:rPr>
            </w:pPr>
            <w:r w:rsidRPr="00141E53">
              <w:rPr>
                <w:color w:val="000000" w:themeColor="text1"/>
                <w:sz w:val="14"/>
                <w:szCs w:val="16"/>
              </w:rPr>
              <w:t>0.008</w:t>
            </w:r>
          </w:p>
        </w:tc>
      </w:tr>
      <w:tr w:rsidR="0063319B" w:rsidRPr="00141E53" w14:paraId="5AC2CE8B" w14:textId="77777777" w:rsidTr="00605392">
        <w:trPr>
          <w:trHeight w:val="170"/>
        </w:trPr>
        <w:tc>
          <w:tcPr>
            <w:tcW w:w="2039" w:type="pct"/>
            <w:vAlign w:val="center"/>
          </w:tcPr>
          <w:p w14:paraId="26960F0C" w14:textId="77777777" w:rsidR="0063319B" w:rsidRPr="00141E53" w:rsidRDefault="0063319B" w:rsidP="00605392">
            <w:pPr>
              <w:ind w:left="284"/>
              <w:rPr>
                <w:color w:val="000000" w:themeColor="text1"/>
                <w:sz w:val="14"/>
                <w:szCs w:val="16"/>
              </w:rPr>
            </w:pPr>
            <w:r w:rsidRPr="00141E53">
              <w:rPr>
                <w:color w:val="000000" w:themeColor="text1"/>
                <w:sz w:val="14"/>
                <w:szCs w:val="16"/>
              </w:rPr>
              <w:t>Poor/Fair</w:t>
            </w:r>
          </w:p>
        </w:tc>
        <w:tc>
          <w:tcPr>
            <w:tcW w:w="1001" w:type="pct"/>
            <w:vAlign w:val="center"/>
          </w:tcPr>
          <w:p w14:paraId="65CBFD9F" w14:textId="77777777" w:rsidR="0063319B" w:rsidRPr="00141E53" w:rsidRDefault="0063319B" w:rsidP="00605392">
            <w:pPr>
              <w:jc w:val="center"/>
              <w:rPr>
                <w:color w:val="000000" w:themeColor="text1"/>
                <w:sz w:val="14"/>
                <w:szCs w:val="16"/>
              </w:rPr>
            </w:pPr>
            <w:r w:rsidRPr="00141E53">
              <w:rPr>
                <w:color w:val="000000" w:themeColor="text1"/>
                <w:sz w:val="14"/>
                <w:szCs w:val="16"/>
              </w:rPr>
              <w:t>3.75 (1.57, 8.96), 0.003</w:t>
            </w:r>
          </w:p>
        </w:tc>
        <w:tc>
          <w:tcPr>
            <w:tcW w:w="480" w:type="pct"/>
            <w:vAlign w:val="center"/>
          </w:tcPr>
          <w:p w14:paraId="5DCDBACA" w14:textId="77777777" w:rsidR="0063319B" w:rsidRPr="00141E53" w:rsidRDefault="0063319B" w:rsidP="00605392">
            <w:pPr>
              <w:jc w:val="center"/>
              <w:rPr>
                <w:color w:val="000000" w:themeColor="text1"/>
                <w:sz w:val="14"/>
                <w:szCs w:val="16"/>
              </w:rPr>
            </w:pPr>
          </w:p>
        </w:tc>
        <w:tc>
          <w:tcPr>
            <w:tcW w:w="959" w:type="pct"/>
            <w:vAlign w:val="center"/>
          </w:tcPr>
          <w:p w14:paraId="3883C527" w14:textId="77777777" w:rsidR="0063319B" w:rsidRPr="00141E53" w:rsidRDefault="0063319B" w:rsidP="00605392">
            <w:pPr>
              <w:jc w:val="center"/>
              <w:rPr>
                <w:color w:val="000000" w:themeColor="text1"/>
                <w:sz w:val="14"/>
                <w:szCs w:val="16"/>
              </w:rPr>
            </w:pPr>
            <w:r w:rsidRPr="00141E53">
              <w:rPr>
                <w:color w:val="000000" w:themeColor="text1"/>
                <w:sz w:val="14"/>
                <w:szCs w:val="16"/>
              </w:rPr>
              <w:t>2.90 (1.26, 6.69), 0.01</w:t>
            </w:r>
          </w:p>
        </w:tc>
        <w:tc>
          <w:tcPr>
            <w:tcW w:w="522" w:type="pct"/>
            <w:vAlign w:val="center"/>
          </w:tcPr>
          <w:p w14:paraId="322F46FB" w14:textId="77777777" w:rsidR="0063319B" w:rsidRPr="00141E53" w:rsidRDefault="0063319B" w:rsidP="00605392">
            <w:pPr>
              <w:jc w:val="center"/>
              <w:rPr>
                <w:color w:val="000000" w:themeColor="text1"/>
                <w:sz w:val="14"/>
                <w:szCs w:val="16"/>
              </w:rPr>
            </w:pPr>
          </w:p>
        </w:tc>
      </w:tr>
      <w:tr w:rsidR="0063319B" w:rsidRPr="00141E53" w14:paraId="6E0967B2" w14:textId="77777777" w:rsidTr="00605392">
        <w:trPr>
          <w:trHeight w:val="170"/>
        </w:trPr>
        <w:tc>
          <w:tcPr>
            <w:tcW w:w="2039" w:type="pct"/>
            <w:vAlign w:val="center"/>
          </w:tcPr>
          <w:p w14:paraId="7E7A8FA5" w14:textId="77777777" w:rsidR="0063319B" w:rsidRPr="00141E53" w:rsidRDefault="0063319B" w:rsidP="00605392">
            <w:pPr>
              <w:ind w:left="284"/>
              <w:rPr>
                <w:color w:val="000000" w:themeColor="text1"/>
                <w:sz w:val="14"/>
                <w:szCs w:val="16"/>
              </w:rPr>
            </w:pPr>
            <w:r w:rsidRPr="00141E53">
              <w:rPr>
                <w:color w:val="000000" w:themeColor="text1"/>
                <w:sz w:val="14"/>
                <w:szCs w:val="16"/>
              </w:rPr>
              <w:t>Good</w:t>
            </w:r>
          </w:p>
        </w:tc>
        <w:tc>
          <w:tcPr>
            <w:tcW w:w="1001" w:type="pct"/>
            <w:vAlign w:val="center"/>
          </w:tcPr>
          <w:p w14:paraId="3EE5B563" w14:textId="77777777" w:rsidR="0063319B" w:rsidRPr="00141E53" w:rsidRDefault="0063319B" w:rsidP="00605392">
            <w:pPr>
              <w:jc w:val="center"/>
              <w:rPr>
                <w:color w:val="000000" w:themeColor="text1"/>
                <w:sz w:val="14"/>
                <w:szCs w:val="16"/>
              </w:rPr>
            </w:pPr>
            <w:r w:rsidRPr="00141E53">
              <w:rPr>
                <w:color w:val="000000" w:themeColor="text1"/>
                <w:sz w:val="14"/>
                <w:szCs w:val="16"/>
              </w:rPr>
              <w:t>1.91 (1.00, 3.65), 0.05</w:t>
            </w:r>
          </w:p>
        </w:tc>
        <w:tc>
          <w:tcPr>
            <w:tcW w:w="480" w:type="pct"/>
            <w:vAlign w:val="center"/>
          </w:tcPr>
          <w:p w14:paraId="0D6C67F7" w14:textId="77777777" w:rsidR="0063319B" w:rsidRPr="00141E53" w:rsidRDefault="0063319B" w:rsidP="00605392">
            <w:pPr>
              <w:jc w:val="center"/>
              <w:rPr>
                <w:color w:val="000000" w:themeColor="text1"/>
                <w:sz w:val="14"/>
                <w:szCs w:val="16"/>
              </w:rPr>
            </w:pPr>
          </w:p>
        </w:tc>
        <w:tc>
          <w:tcPr>
            <w:tcW w:w="959" w:type="pct"/>
            <w:vAlign w:val="center"/>
          </w:tcPr>
          <w:p w14:paraId="12DD2FC5" w14:textId="77777777" w:rsidR="0063319B" w:rsidRPr="00141E53" w:rsidRDefault="0063319B" w:rsidP="00605392">
            <w:pPr>
              <w:jc w:val="center"/>
              <w:rPr>
                <w:color w:val="000000" w:themeColor="text1"/>
                <w:sz w:val="14"/>
                <w:szCs w:val="16"/>
              </w:rPr>
            </w:pPr>
            <w:r w:rsidRPr="00141E53">
              <w:rPr>
                <w:color w:val="000000" w:themeColor="text1"/>
                <w:sz w:val="14"/>
                <w:szCs w:val="16"/>
              </w:rPr>
              <w:t>2.23 (1.24, 4.03),0.008</w:t>
            </w:r>
          </w:p>
        </w:tc>
        <w:tc>
          <w:tcPr>
            <w:tcW w:w="522" w:type="pct"/>
            <w:vAlign w:val="center"/>
          </w:tcPr>
          <w:p w14:paraId="4A7E6584" w14:textId="77777777" w:rsidR="0063319B" w:rsidRPr="00141E53" w:rsidRDefault="0063319B" w:rsidP="00605392">
            <w:pPr>
              <w:jc w:val="center"/>
              <w:rPr>
                <w:color w:val="000000" w:themeColor="text1"/>
                <w:sz w:val="14"/>
                <w:szCs w:val="16"/>
              </w:rPr>
            </w:pPr>
          </w:p>
        </w:tc>
      </w:tr>
      <w:tr w:rsidR="0063319B" w:rsidRPr="00141E53" w14:paraId="7302A0BB" w14:textId="77777777" w:rsidTr="00605392">
        <w:trPr>
          <w:trHeight w:val="170"/>
        </w:trPr>
        <w:tc>
          <w:tcPr>
            <w:tcW w:w="2039" w:type="pct"/>
            <w:vAlign w:val="center"/>
          </w:tcPr>
          <w:p w14:paraId="79DC0355" w14:textId="77777777" w:rsidR="0063319B" w:rsidRPr="00141E53" w:rsidRDefault="0063319B" w:rsidP="00605392">
            <w:pPr>
              <w:ind w:left="284"/>
              <w:rPr>
                <w:color w:val="000000" w:themeColor="text1"/>
                <w:sz w:val="14"/>
                <w:szCs w:val="16"/>
              </w:rPr>
            </w:pPr>
            <w:r w:rsidRPr="00141E53">
              <w:rPr>
                <w:color w:val="000000" w:themeColor="text1"/>
                <w:sz w:val="14"/>
                <w:szCs w:val="16"/>
              </w:rPr>
              <w:t>Very Good</w:t>
            </w:r>
          </w:p>
        </w:tc>
        <w:tc>
          <w:tcPr>
            <w:tcW w:w="1001" w:type="pct"/>
            <w:vAlign w:val="center"/>
          </w:tcPr>
          <w:p w14:paraId="0878D4D6" w14:textId="77777777" w:rsidR="0063319B" w:rsidRPr="00141E53" w:rsidRDefault="0063319B" w:rsidP="00605392">
            <w:pPr>
              <w:jc w:val="center"/>
              <w:rPr>
                <w:color w:val="000000" w:themeColor="text1"/>
                <w:sz w:val="14"/>
                <w:szCs w:val="16"/>
              </w:rPr>
            </w:pPr>
            <w:r w:rsidRPr="00141E53">
              <w:rPr>
                <w:color w:val="000000" w:themeColor="text1"/>
                <w:sz w:val="14"/>
                <w:szCs w:val="16"/>
              </w:rPr>
              <w:t>1.69 (0.94, 3.03), 0.08</w:t>
            </w:r>
          </w:p>
        </w:tc>
        <w:tc>
          <w:tcPr>
            <w:tcW w:w="480" w:type="pct"/>
            <w:vAlign w:val="center"/>
          </w:tcPr>
          <w:p w14:paraId="1E89BA16" w14:textId="77777777" w:rsidR="0063319B" w:rsidRPr="00141E53" w:rsidRDefault="0063319B" w:rsidP="00605392">
            <w:pPr>
              <w:jc w:val="center"/>
              <w:rPr>
                <w:color w:val="000000" w:themeColor="text1"/>
                <w:sz w:val="14"/>
                <w:szCs w:val="16"/>
              </w:rPr>
            </w:pPr>
          </w:p>
        </w:tc>
        <w:tc>
          <w:tcPr>
            <w:tcW w:w="959" w:type="pct"/>
            <w:vAlign w:val="center"/>
          </w:tcPr>
          <w:p w14:paraId="24B49524" w14:textId="77777777" w:rsidR="0063319B" w:rsidRPr="00141E53" w:rsidRDefault="0063319B" w:rsidP="00605392">
            <w:pPr>
              <w:jc w:val="center"/>
              <w:rPr>
                <w:color w:val="000000" w:themeColor="text1"/>
                <w:sz w:val="14"/>
                <w:szCs w:val="16"/>
              </w:rPr>
            </w:pPr>
            <w:r w:rsidRPr="00141E53">
              <w:rPr>
                <w:color w:val="000000" w:themeColor="text1"/>
                <w:sz w:val="14"/>
                <w:szCs w:val="16"/>
              </w:rPr>
              <w:t>2.24 (1.34, 3.77),0.002</w:t>
            </w:r>
          </w:p>
        </w:tc>
        <w:tc>
          <w:tcPr>
            <w:tcW w:w="522" w:type="pct"/>
            <w:vAlign w:val="center"/>
          </w:tcPr>
          <w:p w14:paraId="3ECA53EE" w14:textId="77777777" w:rsidR="0063319B" w:rsidRPr="00141E53" w:rsidRDefault="0063319B" w:rsidP="00605392">
            <w:pPr>
              <w:jc w:val="center"/>
              <w:rPr>
                <w:color w:val="000000" w:themeColor="text1"/>
                <w:sz w:val="14"/>
                <w:szCs w:val="16"/>
              </w:rPr>
            </w:pPr>
          </w:p>
        </w:tc>
      </w:tr>
      <w:tr w:rsidR="0063319B" w:rsidRPr="00141E53" w14:paraId="2978545B" w14:textId="77777777" w:rsidTr="00605392">
        <w:trPr>
          <w:trHeight w:val="170"/>
        </w:trPr>
        <w:tc>
          <w:tcPr>
            <w:tcW w:w="2039" w:type="pct"/>
            <w:vAlign w:val="center"/>
          </w:tcPr>
          <w:p w14:paraId="46DD2CE1" w14:textId="77777777" w:rsidR="0063319B" w:rsidRPr="00141E53" w:rsidRDefault="0063319B" w:rsidP="00605392">
            <w:pPr>
              <w:ind w:left="284"/>
              <w:rPr>
                <w:color w:val="000000" w:themeColor="text1"/>
                <w:sz w:val="14"/>
                <w:szCs w:val="16"/>
              </w:rPr>
            </w:pPr>
            <w:r w:rsidRPr="00141E53">
              <w:rPr>
                <w:color w:val="000000" w:themeColor="text1"/>
                <w:sz w:val="14"/>
                <w:szCs w:val="16"/>
              </w:rPr>
              <w:t>Excellent</w:t>
            </w:r>
          </w:p>
        </w:tc>
        <w:tc>
          <w:tcPr>
            <w:tcW w:w="1001" w:type="pct"/>
            <w:vAlign w:val="center"/>
          </w:tcPr>
          <w:p w14:paraId="2E0F92D3"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26806F63" w14:textId="77777777" w:rsidR="0063319B" w:rsidRPr="00141E53" w:rsidRDefault="0063319B" w:rsidP="00605392">
            <w:pPr>
              <w:jc w:val="center"/>
              <w:rPr>
                <w:color w:val="000000" w:themeColor="text1"/>
                <w:sz w:val="14"/>
                <w:szCs w:val="16"/>
              </w:rPr>
            </w:pPr>
          </w:p>
        </w:tc>
        <w:tc>
          <w:tcPr>
            <w:tcW w:w="959" w:type="pct"/>
            <w:vAlign w:val="center"/>
          </w:tcPr>
          <w:p w14:paraId="283DEE6D"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6AF08DAF" w14:textId="77777777" w:rsidR="0063319B" w:rsidRPr="00141E53" w:rsidRDefault="0063319B" w:rsidP="00605392">
            <w:pPr>
              <w:jc w:val="center"/>
              <w:rPr>
                <w:color w:val="000000" w:themeColor="text1"/>
                <w:sz w:val="14"/>
                <w:szCs w:val="16"/>
              </w:rPr>
            </w:pPr>
          </w:p>
        </w:tc>
      </w:tr>
      <w:tr w:rsidR="0063319B" w:rsidRPr="00141E53" w14:paraId="4EFEDBC4" w14:textId="77777777" w:rsidTr="00605392">
        <w:trPr>
          <w:trHeight w:val="170"/>
        </w:trPr>
        <w:tc>
          <w:tcPr>
            <w:tcW w:w="2039" w:type="pct"/>
            <w:vAlign w:val="center"/>
          </w:tcPr>
          <w:p w14:paraId="0849028D" w14:textId="77777777" w:rsidR="0063319B" w:rsidRPr="00141E53" w:rsidRDefault="0063319B" w:rsidP="00605392">
            <w:pPr>
              <w:rPr>
                <w:color w:val="000000" w:themeColor="text1"/>
                <w:sz w:val="14"/>
                <w:szCs w:val="16"/>
              </w:rPr>
            </w:pPr>
            <w:r w:rsidRPr="00141E53">
              <w:rPr>
                <w:color w:val="000000" w:themeColor="text1"/>
                <w:sz w:val="14"/>
                <w:szCs w:val="16"/>
                <w:shd w:val="clear" w:color="auto" w:fill="FFFFFF"/>
              </w:rPr>
              <w:t>Memory recall ability: short-term memory</w:t>
            </w:r>
          </w:p>
        </w:tc>
        <w:tc>
          <w:tcPr>
            <w:tcW w:w="1001" w:type="pct"/>
            <w:vAlign w:val="center"/>
          </w:tcPr>
          <w:p w14:paraId="73F38661" w14:textId="77777777" w:rsidR="0063319B" w:rsidRPr="00141E53" w:rsidRDefault="0063319B" w:rsidP="00605392">
            <w:pPr>
              <w:jc w:val="center"/>
              <w:rPr>
                <w:color w:val="000000" w:themeColor="text1"/>
                <w:sz w:val="14"/>
                <w:szCs w:val="16"/>
              </w:rPr>
            </w:pPr>
          </w:p>
        </w:tc>
        <w:tc>
          <w:tcPr>
            <w:tcW w:w="480" w:type="pct"/>
            <w:vAlign w:val="center"/>
          </w:tcPr>
          <w:p w14:paraId="6077290D" w14:textId="77777777" w:rsidR="0063319B" w:rsidRPr="00141E53" w:rsidRDefault="0063319B" w:rsidP="00605392">
            <w:pPr>
              <w:jc w:val="center"/>
              <w:rPr>
                <w:color w:val="000000" w:themeColor="text1"/>
                <w:sz w:val="14"/>
                <w:szCs w:val="16"/>
              </w:rPr>
            </w:pPr>
            <w:r w:rsidRPr="00141E53">
              <w:rPr>
                <w:color w:val="000000" w:themeColor="text1"/>
                <w:sz w:val="14"/>
                <w:szCs w:val="16"/>
              </w:rPr>
              <w:t>0.07</w:t>
            </w:r>
          </w:p>
        </w:tc>
        <w:tc>
          <w:tcPr>
            <w:tcW w:w="959" w:type="pct"/>
            <w:vAlign w:val="center"/>
          </w:tcPr>
          <w:p w14:paraId="566ED4A1" w14:textId="77777777" w:rsidR="0063319B" w:rsidRPr="00141E53" w:rsidRDefault="0063319B" w:rsidP="00605392">
            <w:pPr>
              <w:jc w:val="center"/>
              <w:rPr>
                <w:color w:val="000000" w:themeColor="text1"/>
                <w:sz w:val="14"/>
                <w:szCs w:val="16"/>
              </w:rPr>
            </w:pPr>
          </w:p>
        </w:tc>
        <w:tc>
          <w:tcPr>
            <w:tcW w:w="522" w:type="pct"/>
            <w:vAlign w:val="center"/>
          </w:tcPr>
          <w:p w14:paraId="74DFF675" w14:textId="77777777" w:rsidR="0063319B" w:rsidRPr="00141E53" w:rsidRDefault="0063319B" w:rsidP="00605392">
            <w:pPr>
              <w:jc w:val="center"/>
              <w:rPr>
                <w:color w:val="000000" w:themeColor="text1"/>
                <w:sz w:val="14"/>
                <w:szCs w:val="16"/>
              </w:rPr>
            </w:pPr>
            <w:r w:rsidRPr="00141E53">
              <w:rPr>
                <w:color w:val="000000" w:themeColor="text1"/>
                <w:sz w:val="14"/>
                <w:szCs w:val="16"/>
              </w:rPr>
              <w:t>0.12</w:t>
            </w:r>
          </w:p>
        </w:tc>
      </w:tr>
      <w:tr w:rsidR="0063319B" w:rsidRPr="00141E53" w14:paraId="2CC44C47" w14:textId="77777777" w:rsidTr="00605392">
        <w:trPr>
          <w:trHeight w:val="170"/>
        </w:trPr>
        <w:tc>
          <w:tcPr>
            <w:tcW w:w="2039" w:type="pct"/>
            <w:vAlign w:val="center"/>
          </w:tcPr>
          <w:p w14:paraId="2241D262" w14:textId="77777777" w:rsidR="0063319B" w:rsidRPr="00141E53" w:rsidRDefault="0063319B" w:rsidP="00605392">
            <w:pPr>
              <w:ind w:left="284"/>
              <w:rPr>
                <w:color w:val="000000" w:themeColor="text1"/>
                <w:sz w:val="14"/>
                <w:szCs w:val="16"/>
              </w:rPr>
            </w:pPr>
            <w:r w:rsidRPr="00141E53">
              <w:rPr>
                <w:color w:val="000000" w:themeColor="text1"/>
                <w:sz w:val="14"/>
                <w:szCs w:val="16"/>
              </w:rPr>
              <w:t>Yes memory OK</w:t>
            </w:r>
          </w:p>
        </w:tc>
        <w:tc>
          <w:tcPr>
            <w:tcW w:w="1001" w:type="pct"/>
            <w:vAlign w:val="center"/>
          </w:tcPr>
          <w:p w14:paraId="5230CDD2"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3554D16C" w14:textId="77777777" w:rsidR="0063319B" w:rsidRPr="00141E53" w:rsidRDefault="0063319B" w:rsidP="00605392">
            <w:pPr>
              <w:jc w:val="center"/>
              <w:rPr>
                <w:color w:val="000000" w:themeColor="text1"/>
                <w:sz w:val="14"/>
                <w:szCs w:val="16"/>
              </w:rPr>
            </w:pPr>
          </w:p>
        </w:tc>
        <w:tc>
          <w:tcPr>
            <w:tcW w:w="959" w:type="pct"/>
            <w:vAlign w:val="center"/>
          </w:tcPr>
          <w:p w14:paraId="11F2F7CD"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3119259A" w14:textId="77777777" w:rsidR="0063319B" w:rsidRPr="00141E53" w:rsidRDefault="0063319B" w:rsidP="00605392">
            <w:pPr>
              <w:jc w:val="center"/>
              <w:rPr>
                <w:color w:val="000000" w:themeColor="text1"/>
                <w:sz w:val="14"/>
                <w:szCs w:val="16"/>
              </w:rPr>
            </w:pPr>
          </w:p>
        </w:tc>
      </w:tr>
      <w:tr w:rsidR="0063319B" w:rsidRPr="00141E53" w14:paraId="7FDF1006" w14:textId="77777777" w:rsidTr="00605392">
        <w:trPr>
          <w:trHeight w:val="170"/>
        </w:trPr>
        <w:tc>
          <w:tcPr>
            <w:tcW w:w="2039" w:type="pct"/>
            <w:vAlign w:val="center"/>
          </w:tcPr>
          <w:p w14:paraId="01AF16A4" w14:textId="77777777" w:rsidR="0063319B" w:rsidRPr="00141E53" w:rsidRDefault="0063319B" w:rsidP="00605392">
            <w:pPr>
              <w:ind w:left="284"/>
              <w:rPr>
                <w:color w:val="000000" w:themeColor="text1"/>
                <w:sz w:val="14"/>
                <w:szCs w:val="16"/>
              </w:rPr>
            </w:pPr>
            <w:r w:rsidRPr="00141E53">
              <w:rPr>
                <w:color w:val="000000" w:themeColor="text1"/>
                <w:sz w:val="14"/>
                <w:szCs w:val="16"/>
              </w:rPr>
              <w:t>Memory problem</w:t>
            </w:r>
          </w:p>
        </w:tc>
        <w:tc>
          <w:tcPr>
            <w:tcW w:w="1001" w:type="pct"/>
            <w:vAlign w:val="center"/>
          </w:tcPr>
          <w:p w14:paraId="350432B3" w14:textId="77777777" w:rsidR="0063319B" w:rsidRPr="00141E53" w:rsidRDefault="0063319B" w:rsidP="00605392">
            <w:pPr>
              <w:jc w:val="center"/>
              <w:rPr>
                <w:color w:val="000000" w:themeColor="text1"/>
                <w:sz w:val="14"/>
                <w:szCs w:val="16"/>
              </w:rPr>
            </w:pPr>
            <w:r w:rsidRPr="00141E53">
              <w:rPr>
                <w:color w:val="000000" w:themeColor="text1"/>
                <w:sz w:val="14"/>
                <w:szCs w:val="16"/>
              </w:rPr>
              <w:t>1.78 (0.96, 3.30), 0.07</w:t>
            </w:r>
          </w:p>
        </w:tc>
        <w:tc>
          <w:tcPr>
            <w:tcW w:w="480" w:type="pct"/>
            <w:vAlign w:val="center"/>
          </w:tcPr>
          <w:p w14:paraId="7D19BB71" w14:textId="77777777" w:rsidR="0063319B" w:rsidRPr="00141E53" w:rsidRDefault="0063319B" w:rsidP="00605392">
            <w:pPr>
              <w:jc w:val="center"/>
              <w:rPr>
                <w:color w:val="000000" w:themeColor="text1"/>
                <w:sz w:val="14"/>
                <w:szCs w:val="16"/>
              </w:rPr>
            </w:pPr>
          </w:p>
        </w:tc>
        <w:tc>
          <w:tcPr>
            <w:tcW w:w="959" w:type="pct"/>
            <w:vAlign w:val="center"/>
          </w:tcPr>
          <w:p w14:paraId="5F38DAA8" w14:textId="77777777" w:rsidR="0063319B" w:rsidRPr="00141E53" w:rsidRDefault="0063319B" w:rsidP="00605392">
            <w:pPr>
              <w:jc w:val="center"/>
              <w:rPr>
                <w:color w:val="000000" w:themeColor="text1"/>
                <w:sz w:val="14"/>
                <w:szCs w:val="16"/>
              </w:rPr>
            </w:pPr>
            <w:r w:rsidRPr="00141E53">
              <w:rPr>
                <w:color w:val="000000" w:themeColor="text1"/>
                <w:sz w:val="14"/>
                <w:szCs w:val="16"/>
              </w:rPr>
              <w:t>1.61 (0.88, 2.96), 0.12</w:t>
            </w:r>
          </w:p>
        </w:tc>
        <w:tc>
          <w:tcPr>
            <w:tcW w:w="522" w:type="pct"/>
            <w:vAlign w:val="center"/>
          </w:tcPr>
          <w:p w14:paraId="23293B92" w14:textId="77777777" w:rsidR="0063319B" w:rsidRPr="00141E53" w:rsidRDefault="0063319B" w:rsidP="00605392">
            <w:pPr>
              <w:jc w:val="center"/>
              <w:rPr>
                <w:color w:val="000000" w:themeColor="text1"/>
                <w:sz w:val="14"/>
                <w:szCs w:val="16"/>
              </w:rPr>
            </w:pPr>
          </w:p>
        </w:tc>
      </w:tr>
      <w:tr w:rsidR="0063319B" w:rsidRPr="00141E53" w14:paraId="3033D14D" w14:textId="77777777" w:rsidTr="00605392">
        <w:trPr>
          <w:trHeight w:val="170"/>
        </w:trPr>
        <w:tc>
          <w:tcPr>
            <w:tcW w:w="2039" w:type="pct"/>
            <w:vAlign w:val="center"/>
          </w:tcPr>
          <w:p w14:paraId="2B76BB07" w14:textId="77777777" w:rsidR="0063319B" w:rsidRPr="00141E53" w:rsidRDefault="0063319B" w:rsidP="00605392">
            <w:pPr>
              <w:rPr>
                <w:color w:val="000000" w:themeColor="text1"/>
                <w:sz w:val="14"/>
                <w:szCs w:val="16"/>
              </w:rPr>
            </w:pPr>
            <w:r w:rsidRPr="00141E53">
              <w:rPr>
                <w:color w:val="000000" w:themeColor="text1"/>
                <w:sz w:val="14"/>
                <w:szCs w:val="16"/>
              </w:rPr>
              <w:t>CAP: Physical activities promotion</w:t>
            </w:r>
          </w:p>
        </w:tc>
        <w:tc>
          <w:tcPr>
            <w:tcW w:w="1001" w:type="pct"/>
            <w:vAlign w:val="center"/>
          </w:tcPr>
          <w:p w14:paraId="04F1D756" w14:textId="77777777" w:rsidR="0063319B" w:rsidRPr="00141E53" w:rsidRDefault="0063319B" w:rsidP="00605392">
            <w:pPr>
              <w:jc w:val="center"/>
              <w:rPr>
                <w:color w:val="000000" w:themeColor="text1"/>
                <w:sz w:val="14"/>
                <w:szCs w:val="16"/>
              </w:rPr>
            </w:pPr>
          </w:p>
        </w:tc>
        <w:tc>
          <w:tcPr>
            <w:tcW w:w="480" w:type="pct"/>
            <w:vAlign w:val="center"/>
          </w:tcPr>
          <w:p w14:paraId="4CDE9EE9" w14:textId="77777777" w:rsidR="0063319B" w:rsidRPr="00141E53" w:rsidRDefault="0063319B" w:rsidP="00605392">
            <w:pPr>
              <w:jc w:val="center"/>
              <w:rPr>
                <w:color w:val="000000" w:themeColor="text1"/>
                <w:sz w:val="14"/>
                <w:szCs w:val="16"/>
              </w:rPr>
            </w:pPr>
            <w:r w:rsidRPr="00141E53">
              <w:rPr>
                <w:color w:val="000000" w:themeColor="text1"/>
                <w:sz w:val="14"/>
                <w:szCs w:val="16"/>
              </w:rPr>
              <w:t>0.75</w:t>
            </w:r>
          </w:p>
        </w:tc>
        <w:tc>
          <w:tcPr>
            <w:tcW w:w="959" w:type="pct"/>
            <w:vAlign w:val="center"/>
          </w:tcPr>
          <w:p w14:paraId="138331FB" w14:textId="77777777" w:rsidR="0063319B" w:rsidRPr="00141E53" w:rsidRDefault="0063319B" w:rsidP="00605392">
            <w:pPr>
              <w:jc w:val="center"/>
              <w:rPr>
                <w:color w:val="000000" w:themeColor="text1"/>
                <w:sz w:val="14"/>
                <w:szCs w:val="16"/>
              </w:rPr>
            </w:pPr>
          </w:p>
        </w:tc>
        <w:tc>
          <w:tcPr>
            <w:tcW w:w="522" w:type="pct"/>
            <w:vAlign w:val="center"/>
          </w:tcPr>
          <w:p w14:paraId="2B211BCA" w14:textId="77777777" w:rsidR="0063319B" w:rsidRPr="00141E53" w:rsidRDefault="0063319B" w:rsidP="00605392">
            <w:pPr>
              <w:jc w:val="center"/>
              <w:rPr>
                <w:color w:val="000000" w:themeColor="text1"/>
                <w:sz w:val="14"/>
                <w:szCs w:val="16"/>
              </w:rPr>
            </w:pPr>
            <w:r w:rsidRPr="00141E53">
              <w:rPr>
                <w:color w:val="000000" w:themeColor="text1"/>
                <w:sz w:val="14"/>
                <w:szCs w:val="16"/>
              </w:rPr>
              <w:t>0.95</w:t>
            </w:r>
          </w:p>
        </w:tc>
      </w:tr>
      <w:tr w:rsidR="0063319B" w:rsidRPr="00141E53" w14:paraId="2CC6E031" w14:textId="77777777" w:rsidTr="00605392">
        <w:trPr>
          <w:trHeight w:val="170"/>
        </w:trPr>
        <w:tc>
          <w:tcPr>
            <w:tcW w:w="2039" w:type="pct"/>
            <w:vAlign w:val="center"/>
          </w:tcPr>
          <w:p w14:paraId="4EF1444C" w14:textId="77777777" w:rsidR="0063319B" w:rsidRPr="00141E53" w:rsidRDefault="0063319B" w:rsidP="00605392">
            <w:pPr>
              <w:ind w:left="284"/>
              <w:rPr>
                <w:color w:val="000000" w:themeColor="text1"/>
                <w:sz w:val="14"/>
                <w:szCs w:val="16"/>
              </w:rPr>
            </w:pPr>
            <w:r w:rsidRPr="00141E53">
              <w:rPr>
                <w:color w:val="000000" w:themeColor="text1"/>
                <w:sz w:val="14"/>
                <w:szCs w:val="16"/>
              </w:rPr>
              <w:t>Not triggered</w:t>
            </w:r>
          </w:p>
        </w:tc>
        <w:tc>
          <w:tcPr>
            <w:tcW w:w="1001" w:type="pct"/>
            <w:vAlign w:val="center"/>
          </w:tcPr>
          <w:p w14:paraId="18D602D6"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65377C72" w14:textId="77777777" w:rsidR="0063319B" w:rsidRPr="00141E53" w:rsidRDefault="0063319B" w:rsidP="00605392">
            <w:pPr>
              <w:jc w:val="center"/>
              <w:rPr>
                <w:color w:val="000000" w:themeColor="text1"/>
                <w:sz w:val="14"/>
                <w:szCs w:val="16"/>
              </w:rPr>
            </w:pPr>
          </w:p>
        </w:tc>
        <w:tc>
          <w:tcPr>
            <w:tcW w:w="959" w:type="pct"/>
            <w:vAlign w:val="center"/>
          </w:tcPr>
          <w:p w14:paraId="1CADFDCE"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59EE79E3" w14:textId="77777777" w:rsidR="0063319B" w:rsidRPr="00141E53" w:rsidRDefault="0063319B" w:rsidP="00605392">
            <w:pPr>
              <w:jc w:val="center"/>
              <w:rPr>
                <w:color w:val="000000" w:themeColor="text1"/>
                <w:sz w:val="14"/>
                <w:szCs w:val="16"/>
              </w:rPr>
            </w:pPr>
          </w:p>
        </w:tc>
      </w:tr>
      <w:tr w:rsidR="0063319B" w:rsidRPr="00141E53" w14:paraId="3864256F" w14:textId="77777777" w:rsidTr="00605392">
        <w:trPr>
          <w:trHeight w:val="170"/>
        </w:trPr>
        <w:tc>
          <w:tcPr>
            <w:tcW w:w="2039" w:type="pct"/>
            <w:vAlign w:val="center"/>
          </w:tcPr>
          <w:p w14:paraId="649392C3" w14:textId="77777777" w:rsidR="0063319B" w:rsidRPr="00141E53" w:rsidRDefault="0063319B" w:rsidP="00605392">
            <w:pPr>
              <w:ind w:left="284"/>
              <w:rPr>
                <w:color w:val="000000" w:themeColor="text1"/>
                <w:sz w:val="14"/>
                <w:szCs w:val="16"/>
              </w:rPr>
            </w:pPr>
            <w:r w:rsidRPr="00141E53">
              <w:rPr>
                <w:color w:val="000000" w:themeColor="text1"/>
                <w:sz w:val="14"/>
                <w:szCs w:val="16"/>
              </w:rPr>
              <w:t>Triggered</w:t>
            </w:r>
          </w:p>
        </w:tc>
        <w:tc>
          <w:tcPr>
            <w:tcW w:w="1001" w:type="pct"/>
            <w:vAlign w:val="center"/>
          </w:tcPr>
          <w:p w14:paraId="0C723050" w14:textId="77777777" w:rsidR="0063319B" w:rsidRPr="00141E53" w:rsidRDefault="0063319B" w:rsidP="00605392">
            <w:pPr>
              <w:jc w:val="center"/>
              <w:rPr>
                <w:color w:val="000000" w:themeColor="text1"/>
                <w:sz w:val="14"/>
                <w:szCs w:val="16"/>
              </w:rPr>
            </w:pPr>
            <w:r w:rsidRPr="00141E53">
              <w:rPr>
                <w:color w:val="000000" w:themeColor="text1"/>
                <w:sz w:val="14"/>
                <w:szCs w:val="16"/>
              </w:rPr>
              <w:t>1.08 (0.67, 1.74), 0.75</w:t>
            </w:r>
          </w:p>
        </w:tc>
        <w:tc>
          <w:tcPr>
            <w:tcW w:w="480" w:type="pct"/>
            <w:vAlign w:val="center"/>
          </w:tcPr>
          <w:p w14:paraId="13B42F01" w14:textId="77777777" w:rsidR="0063319B" w:rsidRPr="00141E53" w:rsidRDefault="0063319B" w:rsidP="00605392">
            <w:pPr>
              <w:jc w:val="center"/>
              <w:rPr>
                <w:color w:val="000000" w:themeColor="text1"/>
                <w:sz w:val="14"/>
                <w:szCs w:val="16"/>
              </w:rPr>
            </w:pPr>
          </w:p>
        </w:tc>
        <w:tc>
          <w:tcPr>
            <w:tcW w:w="959" w:type="pct"/>
            <w:vAlign w:val="center"/>
          </w:tcPr>
          <w:p w14:paraId="027BE6D9" w14:textId="77777777" w:rsidR="0063319B" w:rsidRPr="00141E53" w:rsidRDefault="0063319B" w:rsidP="00605392">
            <w:pPr>
              <w:jc w:val="center"/>
              <w:rPr>
                <w:color w:val="000000" w:themeColor="text1"/>
                <w:sz w:val="14"/>
                <w:szCs w:val="16"/>
              </w:rPr>
            </w:pPr>
            <w:r w:rsidRPr="00141E53">
              <w:rPr>
                <w:color w:val="000000" w:themeColor="text1"/>
                <w:sz w:val="14"/>
                <w:szCs w:val="16"/>
              </w:rPr>
              <w:t>1.01 (0.66, 1.56), 0.95</w:t>
            </w:r>
          </w:p>
        </w:tc>
        <w:tc>
          <w:tcPr>
            <w:tcW w:w="522" w:type="pct"/>
            <w:vAlign w:val="center"/>
          </w:tcPr>
          <w:p w14:paraId="6653D01F" w14:textId="77777777" w:rsidR="0063319B" w:rsidRPr="00141E53" w:rsidRDefault="0063319B" w:rsidP="00605392">
            <w:pPr>
              <w:jc w:val="center"/>
              <w:rPr>
                <w:color w:val="000000" w:themeColor="text1"/>
                <w:sz w:val="14"/>
                <w:szCs w:val="16"/>
              </w:rPr>
            </w:pPr>
          </w:p>
        </w:tc>
      </w:tr>
      <w:tr w:rsidR="0063319B" w:rsidRPr="00141E53" w14:paraId="29C22C93" w14:textId="77777777" w:rsidTr="00605392">
        <w:trPr>
          <w:trHeight w:val="170"/>
        </w:trPr>
        <w:tc>
          <w:tcPr>
            <w:tcW w:w="2039" w:type="pct"/>
            <w:shd w:val="clear" w:color="auto" w:fill="auto"/>
            <w:vAlign w:val="center"/>
          </w:tcPr>
          <w:p w14:paraId="74FCDA94" w14:textId="77777777" w:rsidR="0063319B" w:rsidRPr="00141E53" w:rsidRDefault="0063319B" w:rsidP="00605392">
            <w:pPr>
              <w:rPr>
                <w:color w:val="000000" w:themeColor="text1"/>
                <w:sz w:val="14"/>
                <w:szCs w:val="16"/>
              </w:rPr>
            </w:pPr>
            <w:r w:rsidRPr="00141E53">
              <w:rPr>
                <w:color w:val="000000" w:themeColor="text1"/>
                <w:sz w:val="14"/>
                <w:szCs w:val="16"/>
              </w:rPr>
              <w:t>CAP: Mood (depression risk)</w:t>
            </w:r>
          </w:p>
        </w:tc>
        <w:tc>
          <w:tcPr>
            <w:tcW w:w="1001" w:type="pct"/>
            <w:vAlign w:val="center"/>
          </w:tcPr>
          <w:p w14:paraId="235A5601" w14:textId="77777777" w:rsidR="0063319B" w:rsidRPr="00141E53" w:rsidRDefault="0063319B" w:rsidP="00605392">
            <w:pPr>
              <w:jc w:val="center"/>
              <w:rPr>
                <w:color w:val="000000" w:themeColor="text1"/>
                <w:sz w:val="14"/>
                <w:szCs w:val="16"/>
              </w:rPr>
            </w:pPr>
          </w:p>
        </w:tc>
        <w:tc>
          <w:tcPr>
            <w:tcW w:w="480" w:type="pct"/>
            <w:vAlign w:val="center"/>
          </w:tcPr>
          <w:p w14:paraId="5BA2301D" w14:textId="77777777" w:rsidR="0063319B" w:rsidRPr="00141E53" w:rsidRDefault="0063319B" w:rsidP="00605392">
            <w:pPr>
              <w:jc w:val="center"/>
              <w:rPr>
                <w:color w:val="000000" w:themeColor="text1"/>
                <w:sz w:val="14"/>
                <w:szCs w:val="16"/>
              </w:rPr>
            </w:pPr>
            <w:r w:rsidRPr="00141E53">
              <w:rPr>
                <w:color w:val="000000" w:themeColor="text1"/>
                <w:sz w:val="14"/>
                <w:szCs w:val="16"/>
              </w:rPr>
              <w:t>&lt;0.001</w:t>
            </w:r>
          </w:p>
        </w:tc>
        <w:tc>
          <w:tcPr>
            <w:tcW w:w="959" w:type="pct"/>
            <w:shd w:val="clear" w:color="auto" w:fill="auto"/>
            <w:vAlign w:val="center"/>
          </w:tcPr>
          <w:p w14:paraId="781CBADF" w14:textId="77777777" w:rsidR="0063319B" w:rsidRPr="00141E53" w:rsidRDefault="0063319B" w:rsidP="00605392">
            <w:pPr>
              <w:jc w:val="center"/>
              <w:rPr>
                <w:color w:val="000000" w:themeColor="text1"/>
                <w:sz w:val="14"/>
                <w:szCs w:val="16"/>
              </w:rPr>
            </w:pPr>
          </w:p>
        </w:tc>
        <w:tc>
          <w:tcPr>
            <w:tcW w:w="522" w:type="pct"/>
            <w:shd w:val="clear" w:color="auto" w:fill="auto"/>
            <w:vAlign w:val="center"/>
          </w:tcPr>
          <w:p w14:paraId="013A0443" w14:textId="77777777" w:rsidR="0063319B" w:rsidRPr="00141E53" w:rsidRDefault="0063319B" w:rsidP="00605392">
            <w:pPr>
              <w:jc w:val="center"/>
              <w:rPr>
                <w:color w:val="000000" w:themeColor="text1"/>
                <w:sz w:val="14"/>
                <w:szCs w:val="16"/>
              </w:rPr>
            </w:pPr>
            <w:r w:rsidRPr="00141E53">
              <w:rPr>
                <w:color w:val="000000" w:themeColor="text1"/>
                <w:sz w:val="14"/>
                <w:szCs w:val="16"/>
              </w:rPr>
              <w:t>&lt;0.001</w:t>
            </w:r>
          </w:p>
        </w:tc>
      </w:tr>
      <w:tr w:rsidR="0063319B" w:rsidRPr="00141E53" w14:paraId="479EBDEB" w14:textId="77777777" w:rsidTr="00605392">
        <w:trPr>
          <w:trHeight w:val="170"/>
        </w:trPr>
        <w:tc>
          <w:tcPr>
            <w:tcW w:w="2039" w:type="pct"/>
            <w:vAlign w:val="center"/>
          </w:tcPr>
          <w:p w14:paraId="1934B9A7" w14:textId="77777777" w:rsidR="0063319B" w:rsidRPr="00141E53" w:rsidRDefault="0063319B" w:rsidP="00605392">
            <w:pPr>
              <w:ind w:left="284"/>
              <w:rPr>
                <w:color w:val="000000" w:themeColor="text1"/>
                <w:sz w:val="14"/>
                <w:szCs w:val="16"/>
              </w:rPr>
            </w:pPr>
            <w:r w:rsidRPr="00141E53">
              <w:rPr>
                <w:color w:val="000000" w:themeColor="text1"/>
                <w:sz w:val="14"/>
                <w:szCs w:val="16"/>
              </w:rPr>
              <w:t>Not triggered (DRS=0)</w:t>
            </w:r>
          </w:p>
        </w:tc>
        <w:tc>
          <w:tcPr>
            <w:tcW w:w="1001" w:type="pct"/>
            <w:vAlign w:val="center"/>
          </w:tcPr>
          <w:p w14:paraId="16C30E21"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5401CAA3" w14:textId="77777777" w:rsidR="0063319B" w:rsidRPr="00141E53" w:rsidRDefault="0063319B" w:rsidP="00605392">
            <w:pPr>
              <w:jc w:val="center"/>
              <w:rPr>
                <w:color w:val="000000" w:themeColor="text1"/>
                <w:sz w:val="14"/>
                <w:szCs w:val="16"/>
              </w:rPr>
            </w:pPr>
          </w:p>
        </w:tc>
        <w:tc>
          <w:tcPr>
            <w:tcW w:w="959" w:type="pct"/>
            <w:vAlign w:val="center"/>
          </w:tcPr>
          <w:p w14:paraId="63C7ABB6"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7E135B33" w14:textId="77777777" w:rsidR="0063319B" w:rsidRPr="00141E53" w:rsidRDefault="0063319B" w:rsidP="00605392">
            <w:pPr>
              <w:jc w:val="center"/>
              <w:rPr>
                <w:color w:val="000000" w:themeColor="text1"/>
                <w:sz w:val="14"/>
                <w:szCs w:val="16"/>
              </w:rPr>
            </w:pPr>
          </w:p>
        </w:tc>
      </w:tr>
      <w:tr w:rsidR="0063319B" w:rsidRPr="00141E53" w14:paraId="2BEDDD6C" w14:textId="77777777" w:rsidTr="00605392">
        <w:trPr>
          <w:trHeight w:val="170"/>
        </w:trPr>
        <w:tc>
          <w:tcPr>
            <w:tcW w:w="2039" w:type="pct"/>
            <w:vAlign w:val="center"/>
          </w:tcPr>
          <w:p w14:paraId="2FE8CD18" w14:textId="77777777" w:rsidR="0063319B" w:rsidRPr="00141E53" w:rsidRDefault="0063319B" w:rsidP="00605392">
            <w:pPr>
              <w:ind w:left="284"/>
              <w:rPr>
                <w:color w:val="000000" w:themeColor="text1"/>
                <w:sz w:val="14"/>
                <w:szCs w:val="16"/>
              </w:rPr>
            </w:pPr>
            <w:r w:rsidRPr="00141E53">
              <w:rPr>
                <w:color w:val="000000" w:themeColor="text1"/>
                <w:sz w:val="14"/>
                <w:szCs w:val="16"/>
              </w:rPr>
              <w:t>Medium risk (DRS=1-2)</w:t>
            </w:r>
          </w:p>
        </w:tc>
        <w:tc>
          <w:tcPr>
            <w:tcW w:w="1001" w:type="pct"/>
            <w:vAlign w:val="center"/>
          </w:tcPr>
          <w:p w14:paraId="1110DAB4" w14:textId="77777777" w:rsidR="0063319B" w:rsidRPr="00141E53" w:rsidRDefault="0063319B" w:rsidP="00605392">
            <w:pPr>
              <w:jc w:val="center"/>
              <w:rPr>
                <w:color w:val="000000" w:themeColor="text1"/>
                <w:sz w:val="14"/>
                <w:szCs w:val="16"/>
              </w:rPr>
            </w:pPr>
            <w:r w:rsidRPr="00141E53">
              <w:rPr>
                <w:color w:val="000000" w:themeColor="text1"/>
                <w:sz w:val="14"/>
                <w:szCs w:val="16"/>
              </w:rPr>
              <w:t>2.55 (1.51, 4.30), &lt;0.001</w:t>
            </w:r>
          </w:p>
        </w:tc>
        <w:tc>
          <w:tcPr>
            <w:tcW w:w="480" w:type="pct"/>
            <w:vAlign w:val="center"/>
          </w:tcPr>
          <w:p w14:paraId="4EA2DBB8" w14:textId="77777777" w:rsidR="0063319B" w:rsidRPr="00141E53" w:rsidRDefault="0063319B" w:rsidP="00605392">
            <w:pPr>
              <w:jc w:val="center"/>
              <w:rPr>
                <w:color w:val="000000" w:themeColor="text1"/>
                <w:sz w:val="14"/>
                <w:szCs w:val="16"/>
              </w:rPr>
            </w:pPr>
          </w:p>
        </w:tc>
        <w:tc>
          <w:tcPr>
            <w:tcW w:w="959" w:type="pct"/>
            <w:vAlign w:val="center"/>
          </w:tcPr>
          <w:p w14:paraId="58D401C0" w14:textId="77777777" w:rsidR="0063319B" w:rsidRPr="00141E53" w:rsidRDefault="0063319B" w:rsidP="00605392">
            <w:pPr>
              <w:jc w:val="center"/>
              <w:rPr>
                <w:color w:val="000000" w:themeColor="text1"/>
                <w:sz w:val="14"/>
                <w:szCs w:val="16"/>
              </w:rPr>
            </w:pPr>
            <w:r w:rsidRPr="00141E53">
              <w:rPr>
                <w:color w:val="000000" w:themeColor="text1"/>
                <w:sz w:val="14"/>
                <w:szCs w:val="16"/>
              </w:rPr>
              <w:t>2.47 (1.48, 4.14), &lt;0.001</w:t>
            </w:r>
          </w:p>
        </w:tc>
        <w:tc>
          <w:tcPr>
            <w:tcW w:w="522" w:type="pct"/>
            <w:vAlign w:val="center"/>
          </w:tcPr>
          <w:p w14:paraId="58540FC5" w14:textId="77777777" w:rsidR="0063319B" w:rsidRPr="00141E53" w:rsidRDefault="0063319B" w:rsidP="00605392">
            <w:pPr>
              <w:jc w:val="center"/>
              <w:rPr>
                <w:color w:val="000000" w:themeColor="text1"/>
                <w:sz w:val="14"/>
                <w:szCs w:val="16"/>
              </w:rPr>
            </w:pPr>
          </w:p>
        </w:tc>
      </w:tr>
      <w:tr w:rsidR="0063319B" w:rsidRPr="00141E53" w14:paraId="0DF36B1C" w14:textId="77777777" w:rsidTr="00605392">
        <w:trPr>
          <w:trHeight w:val="170"/>
        </w:trPr>
        <w:tc>
          <w:tcPr>
            <w:tcW w:w="2039" w:type="pct"/>
            <w:vAlign w:val="center"/>
          </w:tcPr>
          <w:p w14:paraId="5F543E71" w14:textId="77777777" w:rsidR="0063319B" w:rsidRPr="00141E53" w:rsidRDefault="0063319B" w:rsidP="00605392">
            <w:pPr>
              <w:ind w:left="284"/>
              <w:rPr>
                <w:color w:val="000000" w:themeColor="text1"/>
                <w:sz w:val="14"/>
                <w:szCs w:val="16"/>
              </w:rPr>
            </w:pPr>
            <w:r w:rsidRPr="00141E53">
              <w:rPr>
                <w:color w:val="000000" w:themeColor="text1"/>
                <w:sz w:val="14"/>
                <w:szCs w:val="16"/>
              </w:rPr>
              <w:t>High risk (DRS=3-14)</w:t>
            </w:r>
          </w:p>
        </w:tc>
        <w:tc>
          <w:tcPr>
            <w:tcW w:w="1001" w:type="pct"/>
            <w:vAlign w:val="center"/>
          </w:tcPr>
          <w:p w14:paraId="3DEC5675" w14:textId="77777777" w:rsidR="0063319B" w:rsidRPr="00141E53" w:rsidRDefault="0063319B" w:rsidP="00605392">
            <w:pPr>
              <w:jc w:val="center"/>
              <w:rPr>
                <w:color w:val="000000" w:themeColor="text1"/>
                <w:sz w:val="14"/>
                <w:szCs w:val="16"/>
              </w:rPr>
            </w:pPr>
            <w:r w:rsidRPr="00141E53">
              <w:rPr>
                <w:color w:val="000000" w:themeColor="text1"/>
                <w:sz w:val="14"/>
                <w:szCs w:val="16"/>
              </w:rPr>
              <w:t>3.99 (1.39, 11.48), 0.01</w:t>
            </w:r>
          </w:p>
        </w:tc>
        <w:tc>
          <w:tcPr>
            <w:tcW w:w="480" w:type="pct"/>
            <w:vAlign w:val="center"/>
          </w:tcPr>
          <w:p w14:paraId="2EBDA570" w14:textId="77777777" w:rsidR="0063319B" w:rsidRPr="00141E53" w:rsidRDefault="0063319B" w:rsidP="00605392">
            <w:pPr>
              <w:jc w:val="center"/>
              <w:rPr>
                <w:color w:val="000000" w:themeColor="text1"/>
                <w:sz w:val="14"/>
                <w:szCs w:val="16"/>
              </w:rPr>
            </w:pPr>
          </w:p>
        </w:tc>
        <w:tc>
          <w:tcPr>
            <w:tcW w:w="959" w:type="pct"/>
            <w:vAlign w:val="center"/>
          </w:tcPr>
          <w:p w14:paraId="3C8098D9" w14:textId="77777777" w:rsidR="0063319B" w:rsidRPr="00141E53" w:rsidRDefault="0063319B" w:rsidP="00605392">
            <w:pPr>
              <w:jc w:val="center"/>
              <w:rPr>
                <w:color w:val="000000" w:themeColor="text1"/>
                <w:sz w:val="14"/>
                <w:szCs w:val="16"/>
              </w:rPr>
            </w:pPr>
            <w:r w:rsidRPr="00141E53">
              <w:rPr>
                <w:color w:val="000000" w:themeColor="text1"/>
                <w:sz w:val="14"/>
                <w:szCs w:val="16"/>
              </w:rPr>
              <w:t>4.83 (1.55, 15.00), 0.007</w:t>
            </w:r>
          </w:p>
        </w:tc>
        <w:tc>
          <w:tcPr>
            <w:tcW w:w="522" w:type="pct"/>
            <w:vAlign w:val="center"/>
          </w:tcPr>
          <w:p w14:paraId="2C748A89" w14:textId="77777777" w:rsidR="0063319B" w:rsidRPr="00141E53" w:rsidRDefault="0063319B" w:rsidP="00605392">
            <w:pPr>
              <w:jc w:val="center"/>
              <w:rPr>
                <w:color w:val="000000" w:themeColor="text1"/>
                <w:sz w:val="14"/>
                <w:szCs w:val="16"/>
              </w:rPr>
            </w:pPr>
          </w:p>
        </w:tc>
      </w:tr>
      <w:tr w:rsidR="0063319B" w:rsidRPr="00141E53" w14:paraId="4A5D79BC" w14:textId="77777777" w:rsidTr="00605392">
        <w:trPr>
          <w:trHeight w:val="170"/>
        </w:trPr>
        <w:tc>
          <w:tcPr>
            <w:tcW w:w="2039" w:type="pct"/>
            <w:vAlign w:val="center"/>
          </w:tcPr>
          <w:p w14:paraId="4E60D3A2" w14:textId="77777777" w:rsidR="0063319B" w:rsidRPr="00141E53" w:rsidRDefault="0063319B" w:rsidP="00605392">
            <w:pPr>
              <w:rPr>
                <w:color w:val="000000" w:themeColor="text1"/>
                <w:sz w:val="14"/>
                <w:szCs w:val="16"/>
              </w:rPr>
            </w:pPr>
            <w:r w:rsidRPr="00141E53">
              <w:rPr>
                <w:color w:val="000000" w:themeColor="text1"/>
                <w:sz w:val="14"/>
                <w:szCs w:val="16"/>
                <w:shd w:val="clear" w:color="auto" w:fill="FFFFFF"/>
              </w:rPr>
              <w:t>CAP: Informal support</w:t>
            </w:r>
          </w:p>
        </w:tc>
        <w:tc>
          <w:tcPr>
            <w:tcW w:w="1001" w:type="pct"/>
            <w:vAlign w:val="center"/>
          </w:tcPr>
          <w:p w14:paraId="73A3CC1C" w14:textId="77777777" w:rsidR="0063319B" w:rsidRPr="00141E53" w:rsidRDefault="0063319B" w:rsidP="00605392">
            <w:pPr>
              <w:jc w:val="center"/>
              <w:rPr>
                <w:color w:val="000000" w:themeColor="text1"/>
                <w:sz w:val="14"/>
                <w:szCs w:val="16"/>
              </w:rPr>
            </w:pPr>
          </w:p>
        </w:tc>
        <w:tc>
          <w:tcPr>
            <w:tcW w:w="480" w:type="pct"/>
            <w:vAlign w:val="center"/>
          </w:tcPr>
          <w:p w14:paraId="6DDA3B57" w14:textId="77777777" w:rsidR="0063319B" w:rsidRPr="00141E53" w:rsidRDefault="0063319B" w:rsidP="00605392">
            <w:pPr>
              <w:jc w:val="center"/>
              <w:rPr>
                <w:color w:val="000000" w:themeColor="text1"/>
                <w:sz w:val="14"/>
                <w:szCs w:val="16"/>
              </w:rPr>
            </w:pPr>
            <w:r w:rsidRPr="00141E53">
              <w:rPr>
                <w:color w:val="000000" w:themeColor="text1"/>
                <w:sz w:val="14"/>
                <w:szCs w:val="16"/>
              </w:rPr>
              <w:t>0.21</w:t>
            </w:r>
          </w:p>
        </w:tc>
        <w:tc>
          <w:tcPr>
            <w:tcW w:w="959" w:type="pct"/>
            <w:vAlign w:val="center"/>
          </w:tcPr>
          <w:p w14:paraId="68236B78" w14:textId="77777777" w:rsidR="0063319B" w:rsidRPr="00141E53" w:rsidRDefault="0063319B" w:rsidP="00605392">
            <w:pPr>
              <w:jc w:val="center"/>
              <w:rPr>
                <w:color w:val="000000" w:themeColor="text1"/>
                <w:sz w:val="14"/>
                <w:szCs w:val="16"/>
              </w:rPr>
            </w:pPr>
          </w:p>
        </w:tc>
        <w:tc>
          <w:tcPr>
            <w:tcW w:w="522" w:type="pct"/>
            <w:vAlign w:val="center"/>
          </w:tcPr>
          <w:p w14:paraId="31DEC5F8" w14:textId="77777777" w:rsidR="0063319B" w:rsidRPr="00141E53" w:rsidRDefault="0063319B" w:rsidP="00605392">
            <w:pPr>
              <w:jc w:val="center"/>
              <w:rPr>
                <w:color w:val="000000" w:themeColor="text1"/>
                <w:sz w:val="14"/>
                <w:szCs w:val="16"/>
              </w:rPr>
            </w:pPr>
            <w:r w:rsidRPr="00141E53">
              <w:rPr>
                <w:color w:val="000000" w:themeColor="text1"/>
                <w:sz w:val="14"/>
                <w:szCs w:val="16"/>
              </w:rPr>
              <w:t>0.17</w:t>
            </w:r>
          </w:p>
        </w:tc>
      </w:tr>
      <w:tr w:rsidR="0063319B" w:rsidRPr="00141E53" w14:paraId="4C4FEBEC" w14:textId="77777777" w:rsidTr="00605392">
        <w:trPr>
          <w:trHeight w:val="170"/>
        </w:trPr>
        <w:tc>
          <w:tcPr>
            <w:tcW w:w="2039" w:type="pct"/>
            <w:vAlign w:val="center"/>
          </w:tcPr>
          <w:p w14:paraId="7F13F570" w14:textId="77777777" w:rsidR="0063319B" w:rsidRPr="00141E53" w:rsidRDefault="0063319B" w:rsidP="00605392">
            <w:pPr>
              <w:ind w:left="284"/>
              <w:rPr>
                <w:color w:val="000000" w:themeColor="text1"/>
                <w:sz w:val="14"/>
                <w:szCs w:val="16"/>
              </w:rPr>
            </w:pPr>
            <w:r w:rsidRPr="00141E53">
              <w:rPr>
                <w:color w:val="000000" w:themeColor="text1"/>
                <w:sz w:val="14"/>
                <w:szCs w:val="16"/>
              </w:rPr>
              <w:t>Not triggered</w:t>
            </w:r>
          </w:p>
        </w:tc>
        <w:tc>
          <w:tcPr>
            <w:tcW w:w="1001" w:type="pct"/>
            <w:vAlign w:val="center"/>
          </w:tcPr>
          <w:p w14:paraId="3BBBC937"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2E2322D1" w14:textId="77777777" w:rsidR="0063319B" w:rsidRPr="00141E53" w:rsidRDefault="0063319B" w:rsidP="00605392">
            <w:pPr>
              <w:jc w:val="center"/>
              <w:rPr>
                <w:color w:val="000000" w:themeColor="text1"/>
                <w:sz w:val="14"/>
                <w:szCs w:val="16"/>
              </w:rPr>
            </w:pPr>
          </w:p>
        </w:tc>
        <w:tc>
          <w:tcPr>
            <w:tcW w:w="959" w:type="pct"/>
            <w:vAlign w:val="center"/>
          </w:tcPr>
          <w:p w14:paraId="14FB6B9E"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0C5C4F03" w14:textId="77777777" w:rsidR="0063319B" w:rsidRPr="00141E53" w:rsidRDefault="0063319B" w:rsidP="00605392">
            <w:pPr>
              <w:jc w:val="center"/>
              <w:rPr>
                <w:color w:val="000000" w:themeColor="text1"/>
                <w:sz w:val="14"/>
                <w:szCs w:val="16"/>
              </w:rPr>
            </w:pPr>
          </w:p>
        </w:tc>
      </w:tr>
      <w:tr w:rsidR="0063319B" w:rsidRPr="00141E53" w14:paraId="5F95FD52" w14:textId="77777777" w:rsidTr="00605392">
        <w:trPr>
          <w:trHeight w:val="170"/>
        </w:trPr>
        <w:tc>
          <w:tcPr>
            <w:tcW w:w="2039" w:type="pct"/>
            <w:vAlign w:val="center"/>
          </w:tcPr>
          <w:p w14:paraId="311AA1AA" w14:textId="77777777" w:rsidR="0063319B" w:rsidRPr="00141E53" w:rsidRDefault="0063319B" w:rsidP="00605392">
            <w:pPr>
              <w:ind w:left="284"/>
              <w:rPr>
                <w:color w:val="000000" w:themeColor="text1"/>
                <w:sz w:val="14"/>
                <w:szCs w:val="16"/>
              </w:rPr>
            </w:pPr>
            <w:r w:rsidRPr="00141E53">
              <w:rPr>
                <w:color w:val="000000" w:themeColor="text1"/>
                <w:sz w:val="14"/>
                <w:szCs w:val="16"/>
              </w:rPr>
              <w:t>Triggered</w:t>
            </w:r>
          </w:p>
        </w:tc>
        <w:tc>
          <w:tcPr>
            <w:tcW w:w="1001" w:type="pct"/>
            <w:vAlign w:val="center"/>
          </w:tcPr>
          <w:p w14:paraId="65B8C3EF" w14:textId="77777777" w:rsidR="0063319B" w:rsidRPr="00141E53" w:rsidRDefault="0063319B" w:rsidP="00605392">
            <w:pPr>
              <w:jc w:val="center"/>
              <w:rPr>
                <w:color w:val="000000" w:themeColor="text1"/>
                <w:sz w:val="14"/>
                <w:szCs w:val="16"/>
              </w:rPr>
            </w:pPr>
            <w:r w:rsidRPr="00141E53">
              <w:rPr>
                <w:color w:val="000000" w:themeColor="text1"/>
                <w:sz w:val="14"/>
                <w:szCs w:val="16"/>
              </w:rPr>
              <w:t>1.42 (0.82, 2.46), 0.21</w:t>
            </w:r>
          </w:p>
        </w:tc>
        <w:tc>
          <w:tcPr>
            <w:tcW w:w="480" w:type="pct"/>
            <w:vAlign w:val="center"/>
          </w:tcPr>
          <w:p w14:paraId="7C41851B" w14:textId="77777777" w:rsidR="0063319B" w:rsidRPr="00141E53" w:rsidRDefault="0063319B" w:rsidP="00605392">
            <w:pPr>
              <w:jc w:val="center"/>
              <w:rPr>
                <w:color w:val="000000" w:themeColor="text1"/>
                <w:sz w:val="14"/>
                <w:szCs w:val="16"/>
              </w:rPr>
            </w:pPr>
          </w:p>
        </w:tc>
        <w:tc>
          <w:tcPr>
            <w:tcW w:w="959" w:type="pct"/>
            <w:vAlign w:val="center"/>
          </w:tcPr>
          <w:p w14:paraId="789C627A" w14:textId="77777777" w:rsidR="0063319B" w:rsidRPr="00141E53" w:rsidRDefault="0063319B" w:rsidP="00605392">
            <w:pPr>
              <w:jc w:val="center"/>
              <w:rPr>
                <w:color w:val="000000" w:themeColor="text1"/>
                <w:sz w:val="14"/>
                <w:szCs w:val="16"/>
              </w:rPr>
            </w:pPr>
            <w:r w:rsidRPr="00141E53">
              <w:rPr>
                <w:color w:val="000000" w:themeColor="text1"/>
                <w:sz w:val="14"/>
                <w:szCs w:val="16"/>
              </w:rPr>
              <w:t>0.69 (0.41, 1.17), 0.17</w:t>
            </w:r>
          </w:p>
        </w:tc>
        <w:tc>
          <w:tcPr>
            <w:tcW w:w="522" w:type="pct"/>
            <w:vAlign w:val="center"/>
          </w:tcPr>
          <w:p w14:paraId="227AE453" w14:textId="77777777" w:rsidR="0063319B" w:rsidRPr="00141E53" w:rsidRDefault="0063319B" w:rsidP="00605392">
            <w:pPr>
              <w:jc w:val="center"/>
              <w:rPr>
                <w:color w:val="000000" w:themeColor="text1"/>
                <w:sz w:val="14"/>
                <w:szCs w:val="16"/>
              </w:rPr>
            </w:pPr>
          </w:p>
        </w:tc>
      </w:tr>
      <w:tr w:rsidR="0063319B" w:rsidRPr="00141E53" w14:paraId="577BF294" w14:textId="77777777" w:rsidTr="00605392">
        <w:trPr>
          <w:trHeight w:val="170"/>
        </w:trPr>
        <w:tc>
          <w:tcPr>
            <w:tcW w:w="2039" w:type="pct"/>
          </w:tcPr>
          <w:p w14:paraId="18242356" w14:textId="77777777" w:rsidR="0063319B" w:rsidRPr="00141E53" w:rsidRDefault="0063319B" w:rsidP="00605392">
            <w:pPr>
              <w:rPr>
                <w:color w:val="000000" w:themeColor="text1"/>
                <w:sz w:val="14"/>
                <w:szCs w:val="16"/>
              </w:rPr>
            </w:pPr>
            <w:r w:rsidRPr="00141E53">
              <w:rPr>
                <w:color w:val="000000" w:themeColor="text1"/>
                <w:sz w:val="14"/>
                <w:szCs w:val="16"/>
                <w:shd w:val="clear" w:color="auto" w:fill="FFFFFF"/>
              </w:rPr>
              <w:t xml:space="preserve">Pain scale (Range </w:t>
            </w:r>
            <w:r w:rsidRPr="00141E53">
              <w:rPr>
                <w:bCs/>
                <w:color w:val="000000" w:themeColor="text1"/>
                <w:sz w:val="14"/>
                <w:szCs w:val="16"/>
                <w:shd w:val="clear" w:color="auto" w:fill="FFFFFF"/>
              </w:rPr>
              <w:t>0</w:t>
            </w:r>
            <w:r w:rsidRPr="00141E53">
              <w:rPr>
                <w:color w:val="000000" w:themeColor="text1"/>
                <w:sz w:val="14"/>
                <w:szCs w:val="16"/>
                <w:shd w:val="clear" w:color="auto" w:fill="FFFFFF"/>
              </w:rPr>
              <w:t>-</w:t>
            </w:r>
            <w:r w:rsidRPr="00141E53">
              <w:rPr>
                <w:bCs/>
                <w:color w:val="000000" w:themeColor="text1"/>
                <w:sz w:val="14"/>
                <w:szCs w:val="16"/>
                <w:shd w:val="clear" w:color="auto" w:fill="FFFFFF"/>
              </w:rPr>
              <w:t>4</w:t>
            </w:r>
            <w:r w:rsidRPr="00141E53">
              <w:rPr>
                <w:color w:val="000000" w:themeColor="text1"/>
                <w:sz w:val="14"/>
                <w:szCs w:val="16"/>
                <w:shd w:val="clear" w:color="auto" w:fill="FFFFFF"/>
              </w:rPr>
              <w:t>)</w:t>
            </w:r>
          </w:p>
        </w:tc>
        <w:tc>
          <w:tcPr>
            <w:tcW w:w="1001" w:type="pct"/>
          </w:tcPr>
          <w:p w14:paraId="3D6C46FA" w14:textId="77777777" w:rsidR="0063319B" w:rsidRPr="00141E53" w:rsidRDefault="0063319B" w:rsidP="00605392">
            <w:pPr>
              <w:jc w:val="center"/>
              <w:rPr>
                <w:color w:val="000000" w:themeColor="text1"/>
                <w:sz w:val="14"/>
                <w:szCs w:val="16"/>
              </w:rPr>
            </w:pPr>
            <w:r w:rsidRPr="00141E53">
              <w:rPr>
                <w:color w:val="000000" w:themeColor="text1"/>
                <w:sz w:val="14"/>
                <w:szCs w:val="16"/>
              </w:rPr>
              <w:t>0.97 (0.79, 1.20), 0.81</w:t>
            </w:r>
          </w:p>
        </w:tc>
        <w:tc>
          <w:tcPr>
            <w:tcW w:w="480" w:type="pct"/>
          </w:tcPr>
          <w:p w14:paraId="7DEBA927" w14:textId="77777777" w:rsidR="0063319B" w:rsidRPr="00141E53" w:rsidRDefault="0063319B" w:rsidP="00605392">
            <w:pPr>
              <w:jc w:val="center"/>
              <w:rPr>
                <w:color w:val="000000" w:themeColor="text1"/>
                <w:sz w:val="14"/>
                <w:szCs w:val="16"/>
              </w:rPr>
            </w:pPr>
            <w:r w:rsidRPr="00141E53">
              <w:rPr>
                <w:color w:val="000000" w:themeColor="text1"/>
                <w:sz w:val="14"/>
                <w:szCs w:val="16"/>
              </w:rPr>
              <w:t>0.81</w:t>
            </w:r>
          </w:p>
        </w:tc>
        <w:tc>
          <w:tcPr>
            <w:tcW w:w="959" w:type="pct"/>
          </w:tcPr>
          <w:p w14:paraId="54C5302F" w14:textId="77777777" w:rsidR="0063319B" w:rsidRPr="00141E53" w:rsidRDefault="0063319B" w:rsidP="00605392">
            <w:pPr>
              <w:jc w:val="center"/>
              <w:rPr>
                <w:color w:val="000000" w:themeColor="text1"/>
                <w:sz w:val="14"/>
                <w:szCs w:val="16"/>
              </w:rPr>
            </w:pPr>
            <w:r w:rsidRPr="00141E53">
              <w:rPr>
                <w:color w:val="000000" w:themeColor="text1"/>
                <w:sz w:val="14"/>
                <w:szCs w:val="16"/>
              </w:rPr>
              <w:t>1.01 (0.83, 1.22), 0.94</w:t>
            </w:r>
          </w:p>
        </w:tc>
        <w:tc>
          <w:tcPr>
            <w:tcW w:w="522" w:type="pct"/>
          </w:tcPr>
          <w:p w14:paraId="2BD64E05" w14:textId="77777777" w:rsidR="0063319B" w:rsidRPr="00141E53" w:rsidRDefault="0063319B" w:rsidP="00605392">
            <w:pPr>
              <w:jc w:val="center"/>
              <w:rPr>
                <w:color w:val="000000" w:themeColor="text1"/>
                <w:sz w:val="14"/>
                <w:szCs w:val="16"/>
              </w:rPr>
            </w:pPr>
            <w:r w:rsidRPr="00141E53">
              <w:rPr>
                <w:color w:val="000000" w:themeColor="text1"/>
                <w:sz w:val="14"/>
                <w:szCs w:val="16"/>
              </w:rPr>
              <w:t>0.94</w:t>
            </w:r>
          </w:p>
        </w:tc>
      </w:tr>
      <w:tr w:rsidR="0063319B" w:rsidRPr="00141E53" w14:paraId="0C1735C1" w14:textId="77777777" w:rsidTr="00605392">
        <w:trPr>
          <w:trHeight w:val="170"/>
        </w:trPr>
        <w:tc>
          <w:tcPr>
            <w:tcW w:w="2039" w:type="pct"/>
            <w:vAlign w:val="center"/>
          </w:tcPr>
          <w:p w14:paraId="4915ECA9" w14:textId="77777777" w:rsidR="0063319B" w:rsidRPr="00141E53" w:rsidRDefault="0063319B" w:rsidP="00605392">
            <w:pPr>
              <w:rPr>
                <w:color w:val="000000" w:themeColor="text1"/>
                <w:sz w:val="14"/>
                <w:szCs w:val="16"/>
              </w:rPr>
            </w:pPr>
            <w:r w:rsidRPr="00141E53">
              <w:rPr>
                <w:color w:val="000000" w:themeColor="text1"/>
                <w:sz w:val="14"/>
                <w:szCs w:val="16"/>
              </w:rPr>
              <w:t>Some level of dual sensory loss (Deaf/Blind severity ≥ 3)</w:t>
            </w:r>
          </w:p>
        </w:tc>
        <w:tc>
          <w:tcPr>
            <w:tcW w:w="1001" w:type="pct"/>
            <w:vAlign w:val="center"/>
          </w:tcPr>
          <w:p w14:paraId="6924E184" w14:textId="77777777" w:rsidR="0063319B" w:rsidRPr="00141E53" w:rsidRDefault="0063319B" w:rsidP="00605392">
            <w:pPr>
              <w:jc w:val="center"/>
              <w:rPr>
                <w:color w:val="000000" w:themeColor="text1"/>
                <w:sz w:val="14"/>
                <w:szCs w:val="16"/>
              </w:rPr>
            </w:pPr>
          </w:p>
        </w:tc>
        <w:tc>
          <w:tcPr>
            <w:tcW w:w="480" w:type="pct"/>
            <w:vAlign w:val="center"/>
          </w:tcPr>
          <w:p w14:paraId="46EC61CA" w14:textId="77777777" w:rsidR="0063319B" w:rsidRPr="00141E53" w:rsidRDefault="0063319B" w:rsidP="00605392">
            <w:pPr>
              <w:jc w:val="center"/>
              <w:rPr>
                <w:color w:val="000000" w:themeColor="text1"/>
                <w:sz w:val="14"/>
                <w:szCs w:val="16"/>
              </w:rPr>
            </w:pPr>
            <w:r w:rsidRPr="00141E53">
              <w:rPr>
                <w:color w:val="000000" w:themeColor="text1"/>
                <w:sz w:val="14"/>
                <w:szCs w:val="16"/>
              </w:rPr>
              <w:t>0.66</w:t>
            </w:r>
          </w:p>
        </w:tc>
        <w:tc>
          <w:tcPr>
            <w:tcW w:w="959" w:type="pct"/>
            <w:vAlign w:val="center"/>
          </w:tcPr>
          <w:p w14:paraId="75705E3E" w14:textId="77777777" w:rsidR="0063319B" w:rsidRPr="00141E53" w:rsidRDefault="0063319B" w:rsidP="00605392">
            <w:pPr>
              <w:jc w:val="center"/>
              <w:rPr>
                <w:color w:val="000000" w:themeColor="text1"/>
                <w:sz w:val="14"/>
                <w:szCs w:val="16"/>
              </w:rPr>
            </w:pPr>
          </w:p>
        </w:tc>
        <w:tc>
          <w:tcPr>
            <w:tcW w:w="522" w:type="pct"/>
            <w:vAlign w:val="center"/>
          </w:tcPr>
          <w:p w14:paraId="72DC64E2" w14:textId="77777777" w:rsidR="0063319B" w:rsidRPr="00141E53" w:rsidRDefault="0063319B" w:rsidP="00605392">
            <w:pPr>
              <w:jc w:val="center"/>
              <w:rPr>
                <w:color w:val="000000" w:themeColor="text1"/>
                <w:sz w:val="14"/>
                <w:szCs w:val="16"/>
              </w:rPr>
            </w:pPr>
            <w:r w:rsidRPr="00141E53">
              <w:rPr>
                <w:color w:val="000000" w:themeColor="text1"/>
                <w:sz w:val="14"/>
                <w:szCs w:val="16"/>
              </w:rPr>
              <w:t>0.22</w:t>
            </w:r>
          </w:p>
        </w:tc>
      </w:tr>
      <w:tr w:rsidR="0063319B" w:rsidRPr="00141E53" w14:paraId="639D1BDF" w14:textId="77777777" w:rsidTr="00605392">
        <w:trPr>
          <w:trHeight w:val="170"/>
        </w:trPr>
        <w:tc>
          <w:tcPr>
            <w:tcW w:w="2039" w:type="pct"/>
            <w:vAlign w:val="center"/>
          </w:tcPr>
          <w:p w14:paraId="7175E622" w14:textId="77777777" w:rsidR="0063319B" w:rsidRPr="00141E53" w:rsidRDefault="0063319B" w:rsidP="00605392">
            <w:pPr>
              <w:ind w:left="284"/>
              <w:rPr>
                <w:color w:val="000000" w:themeColor="text1"/>
                <w:sz w:val="14"/>
                <w:szCs w:val="16"/>
              </w:rPr>
            </w:pPr>
            <w:r w:rsidRPr="00141E53">
              <w:rPr>
                <w:color w:val="000000" w:themeColor="text1"/>
                <w:sz w:val="14"/>
                <w:szCs w:val="16"/>
              </w:rPr>
              <w:t>No</w:t>
            </w:r>
          </w:p>
        </w:tc>
        <w:tc>
          <w:tcPr>
            <w:tcW w:w="1001" w:type="pct"/>
            <w:vAlign w:val="center"/>
          </w:tcPr>
          <w:p w14:paraId="530A88F5"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5634FA57" w14:textId="77777777" w:rsidR="0063319B" w:rsidRPr="00141E53" w:rsidRDefault="0063319B" w:rsidP="00605392">
            <w:pPr>
              <w:jc w:val="center"/>
              <w:rPr>
                <w:color w:val="000000" w:themeColor="text1"/>
                <w:sz w:val="14"/>
                <w:szCs w:val="16"/>
              </w:rPr>
            </w:pPr>
          </w:p>
        </w:tc>
        <w:tc>
          <w:tcPr>
            <w:tcW w:w="959" w:type="pct"/>
            <w:vAlign w:val="center"/>
          </w:tcPr>
          <w:p w14:paraId="4974C58E"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1FCBAC48" w14:textId="77777777" w:rsidR="0063319B" w:rsidRPr="00141E53" w:rsidRDefault="0063319B" w:rsidP="00605392">
            <w:pPr>
              <w:jc w:val="center"/>
              <w:rPr>
                <w:color w:val="000000" w:themeColor="text1"/>
                <w:sz w:val="14"/>
                <w:szCs w:val="16"/>
              </w:rPr>
            </w:pPr>
          </w:p>
        </w:tc>
      </w:tr>
      <w:tr w:rsidR="0063319B" w:rsidRPr="00141E53" w14:paraId="72300FA6" w14:textId="77777777" w:rsidTr="00605392">
        <w:trPr>
          <w:trHeight w:val="170"/>
        </w:trPr>
        <w:tc>
          <w:tcPr>
            <w:tcW w:w="2039" w:type="pct"/>
            <w:vAlign w:val="center"/>
          </w:tcPr>
          <w:p w14:paraId="1D43326D" w14:textId="77777777" w:rsidR="0063319B" w:rsidRPr="00141E53" w:rsidRDefault="0063319B" w:rsidP="00605392">
            <w:pPr>
              <w:ind w:left="284"/>
              <w:rPr>
                <w:color w:val="000000" w:themeColor="text1"/>
                <w:sz w:val="14"/>
                <w:szCs w:val="16"/>
              </w:rPr>
            </w:pPr>
            <w:r w:rsidRPr="00141E53">
              <w:rPr>
                <w:color w:val="000000" w:themeColor="text1"/>
                <w:sz w:val="14"/>
                <w:szCs w:val="16"/>
              </w:rPr>
              <w:t>Yes</w:t>
            </w:r>
          </w:p>
        </w:tc>
        <w:tc>
          <w:tcPr>
            <w:tcW w:w="1001" w:type="pct"/>
            <w:vAlign w:val="center"/>
          </w:tcPr>
          <w:p w14:paraId="35F22F1A" w14:textId="77777777" w:rsidR="0063319B" w:rsidRPr="00141E53" w:rsidRDefault="0063319B" w:rsidP="00605392">
            <w:pPr>
              <w:jc w:val="center"/>
              <w:rPr>
                <w:color w:val="000000" w:themeColor="text1"/>
                <w:sz w:val="14"/>
                <w:szCs w:val="16"/>
              </w:rPr>
            </w:pPr>
            <w:r w:rsidRPr="00141E53">
              <w:rPr>
                <w:color w:val="000000" w:themeColor="text1"/>
                <w:sz w:val="14"/>
                <w:szCs w:val="16"/>
              </w:rPr>
              <w:t>1.18 (0.57, 2.43), 0.66</w:t>
            </w:r>
          </w:p>
        </w:tc>
        <w:tc>
          <w:tcPr>
            <w:tcW w:w="480" w:type="pct"/>
            <w:vAlign w:val="center"/>
          </w:tcPr>
          <w:p w14:paraId="2705D86E" w14:textId="77777777" w:rsidR="0063319B" w:rsidRPr="00141E53" w:rsidRDefault="0063319B" w:rsidP="00605392">
            <w:pPr>
              <w:jc w:val="center"/>
              <w:rPr>
                <w:color w:val="000000" w:themeColor="text1"/>
                <w:sz w:val="14"/>
                <w:szCs w:val="16"/>
              </w:rPr>
            </w:pPr>
          </w:p>
        </w:tc>
        <w:tc>
          <w:tcPr>
            <w:tcW w:w="959" w:type="pct"/>
            <w:vAlign w:val="center"/>
          </w:tcPr>
          <w:p w14:paraId="264CC197" w14:textId="77777777" w:rsidR="0063319B" w:rsidRPr="00141E53" w:rsidRDefault="0063319B" w:rsidP="00605392">
            <w:pPr>
              <w:jc w:val="center"/>
              <w:rPr>
                <w:color w:val="000000" w:themeColor="text1"/>
                <w:sz w:val="14"/>
                <w:szCs w:val="16"/>
              </w:rPr>
            </w:pPr>
            <w:r w:rsidRPr="00141E53">
              <w:rPr>
                <w:color w:val="000000" w:themeColor="text1"/>
                <w:sz w:val="14"/>
                <w:szCs w:val="16"/>
              </w:rPr>
              <w:t>1.56 (0.77, 3.16), 0.22</w:t>
            </w:r>
          </w:p>
        </w:tc>
        <w:tc>
          <w:tcPr>
            <w:tcW w:w="522" w:type="pct"/>
            <w:vAlign w:val="center"/>
          </w:tcPr>
          <w:p w14:paraId="69AB7839" w14:textId="77777777" w:rsidR="0063319B" w:rsidRPr="00141E53" w:rsidRDefault="0063319B" w:rsidP="00605392">
            <w:pPr>
              <w:jc w:val="center"/>
              <w:rPr>
                <w:color w:val="000000" w:themeColor="text1"/>
                <w:sz w:val="14"/>
                <w:szCs w:val="16"/>
              </w:rPr>
            </w:pPr>
          </w:p>
        </w:tc>
      </w:tr>
      <w:tr w:rsidR="0063319B" w:rsidRPr="00141E53" w14:paraId="34BCB0AD" w14:textId="77777777" w:rsidTr="00605392">
        <w:trPr>
          <w:trHeight w:val="170"/>
        </w:trPr>
        <w:tc>
          <w:tcPr>
            <w:tcW w:w="2039" w:type="pct"/>
            <w:vAlign w:val="center"/>
          </w:tcPr>
          <w:p w14:paraId="38D5578E" w14:textId="77777777" w:rsidR="0063319B" w:rsidRPr="00141E53" w:rsidRDefault="0063319B" w:rsidP="00605392">
            <w:pPr>
              <w:rPr>
                <w:color w:val="000000" w:themeColor="text1"/>
                <w:sz w:val="14"/>
                <w:szCs w:val="16"/>
              </w:rPr>
            </w:pPr>
            <w:r w:rsidRPr="00141E53">
              <w:rPr>
                <w:color w:val="000000" w:themeColor="text1"/>
                <w:sz w:val="14"/>
                <w:szCs w:val="16"/>
              </w:rPr>
              <w:t>CAP: Falls</w:t>
            </w:r>
          </w:p>
        </w:tc>
        <w:tc>
          <w:tcPr>
            <w:tcW w:w="1001" w:type="pct"/>
            <w:vAlign w:val="center"/>
          </w:tcPr>
          <w:p w14:paraId="6B8CACFD" w14:textId="77777777" w:rsidR="0063319B" w:rsidRPr="00141E53" w:rsidRDefault="0063319B" w:rsidP="00605392">
            <w:pPr>
              <w:jc w:val="center"/>
              <w:rPr>
                <w:color w:val="000000" w:themeColor="text1"/>
                <w:sz w:val="14"/>
                <w:szCs w:val="16"/>
              </w:rPr>
            </w:pPr>
          </w:p>
        </w:tc>
        <w:tc>
          <w:tcPr>
            <w:tcW w:w="480" w:type="pct"/>
            <w:vAlign w:val="center"/>
          </w:tcPr>
          <w:p w14:paraId="0ED54DEA" w14:textId="77777777" w:rsidR="0063319B" w:rsidRPr="00141E53" w:rsidRDefault="0063319B" w:rsidP="00605392">
            <w:pPr>
              <w:jc w:val="center"/>
              <w:rPr>
                <w:color w:val="000000" w:themeColor="text1"/>
                <w:sz w:val="14"/>
                <w:szCs w:val="16"/>
              </w:rPr>
            </w:pPr>
            <w:r w:rsidRPr="00141E53">
              <w:rPr>
                <w:color w:val="000000" w:themeColor="text1"/>
                <w:sz w:val="14"/>
                <w:szCs w:val="16"/>
              </w:rPr>
              <w:t>0.94</w:t>
            </w:r>
          </w:p>
        </w:tc>
        <w:tc>
          <w:tcPr>
            <w:tcW w:w="959" w:type="pct"/>
            <w:vAlign w:val="center"/>
          </w:tcPr>
          <w:p w14:paraId="281AC1FB" w14:textId="77777777" w:rsidR="0063319B" w:rsidRPr="00141E53" w:rsidRDefault="0063319B" w:rsidP="00605392">
            <w:pPr>
              <w:jc w:val="center"/>
              <w:rPr>
                <w:color w:val="000000" w:themeColor="text1"/>
                <w:sz w:val="14"/>
                <w:szCs w:val="16"/>
              </w:rPr>
            </w:pPr>
          </w:p>
        </w:tc>
        <w:tc>
          <w:tcPr>
            <w:tcW w:w="522" w:type="pct"/>
            <w:vAlign w:val="center"/>
          </w:tcPr>
          <w:p w14:paraId="259087F6" w14:textId="77777777" w:rsidR="0063319B" w:rsidRPr="00141E53" w:rsidRDefault="0063319B" w:rsidP="00605392">
            <w:pPr>
              <w:jc w:val="center"/>
              <w:rPr>
                <w:color w:val="000000" w:themeColor="text1"/>
                <w:sz w:val="14"/>
                <w:szCs w:val="16"/>
              </w:rPr>
            </w:pPr>
            <w:r w:rsidRPr="00141E53">
              <w:rPr>
                <w:color w:val="000000" w:themeColor="text1"/>
                <w:sz w:val="14"/>
                <w:szCs w:val="16"/>
              </w:rPr>
              <w:t>0.25</w:t>
            </w:r>
          </w:p>
        </w:tc>
      </w:tr>
      <w:tr w:rsidR="0063319B" w:rsidRPr="00141E53" w14:paraId="509E6B47" w14:textId="77777777" w:rsidTr="00605392">
        <w:trPr>
          <w:trHeight w:val="170"/>
        </w:trPr>
        <w:tc>
          <w:tcPr>
            <w:tcW w:w="2039" w:type="pct"/>
            <w:vAlign w:val="center"/>
          </w:tcPr>
          <w:p w14:paraId="45D29B30" w14:textId="77777777" w:rsidR="0063319B" w:rsidRPr="00141E53" w:rsidRDefault="0063319B" w:rsidP="00605392">
            <w:pPr>
              <w:ind w:left="284"/>
              <w:rPr>
                <w:color w:val="000000" w:themeColor="text1"/>
                <w:sz w:val="14"/>
                <w:szCs w:val="16"/>
              </w:rPr>
            </w:pPr>
            <w:r w:rsidRPr="00141E53">
              <w:rPr>
                <w:color w:val="000000" w:themeColor="text1"/>
                <w:sz w:val="14"/>
                <w:szCs w:val="16"/>
              </w:rPr>
              <w:t>Not triggered</w:t>
            </w:r>
          </w:p>
        </w:tc>
        <w:tc>
          <w:tcPr>
            <w:tcW w:w="1001" w:type="pct"/>
            <w:vAlign w:val="center"/>
          </w:tcPr>
          <w:p w14:paraId="3B985F13"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5F841F30" w14:textId="77777777" w:rsidR="0063319B" w:rsidRPr="00141E53" w:rsidRDefault="0063319B" w:rsidP="00605392">
            <w:pPr>
              <w:jc w:val="center"/>
              <w:rPr>
                <w:color w:val="000000" w:themeColor="text1"/>
                <w:sz w:val="14"/>
                <w:szCs w:val="16"/>
              </w:rPr>
            </w:pPr>
          </w:p>
        </w:tc>
        <w:tc>
          <w:tcPr>
            <w:tcW w:w="959" w:type="pct"/>
            <w:vAlign w:val="center"/>
          </w:tcPr>
          <w:p w14:paraId="6AAD529F"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164783F7" w14:textId="77777777" w:rsidR="0063319B" w:rsidRPr="00141E53" w:rsidRDefault="0063319B" w:rsidP="00605392">
            <w:pPr>
              <w:jc w:val="center"/>
              <w:rPr>
                <w:color w:val="000000" w:themeColor="text1"/>
                <w:sz w:val="14"/>
                <w:szCs w:val="16"/>
              </w:rPr>
            </w:pPr>
          </w:p>
        </w:tc>
      </w:tr>
      <w:tr w:rsidR="0063319B" w:rsidRPr="00141E53" w14:paraId="13CFF75B" w14:textId="77777777" w:rsidTr="00605392">
        <w:trPr>
          <w:trHeight w:val="170"/>
        </w:trPr>
        <w:tc>
          <w:tcPr>
            <w:tcW w:w="2039" w:type="pct"/>
            <w:vAlign w:val="center"/>
          </w:tcPr>
          <w:p w14:paraId="688666BF" w14:textId="77777777" w:rsidR="0063319B" w:rsidRPr="00141E53" w:rsidRDefault="0063319B" w:rsidP="00605392">
            <w:pPr>
              <w:ind w:left="284"/>
              <w:rPr>
                <w:color w:val="000000" w:themeColor="text1"/>
                <w:sz w:val="14"/>
                <w:szCs w:val="16"/>
              </w:rPr>
            </w:pPr>
            <w:r w:rsidRPr="00141E53">
              <w:rPr>
                <w:color w:val="000000" w:themeColor="text1"/>
                <w:sz w:val="14"/>
                <w:szCs w:val="16"/>
              </w:rPr>
              <w:t>Medium risk</w:t>
            </w:r>
          </w:p>
        </w:tc>
        <w:tc>
          <w:tcPr>
            <w:tcW w:w="1001" w:type="pct"/>
            <w:vAlign w:val="center"/>
          </w:tcPr>
          <w:p w14:paraId="07209311" w14:textId="77777777" w:rsidR="0063319B" w:rsidRPr="00141E53" w:rsidRDefault="0063319B" w:rsidP="00605392">
            <w:pPr>
              <w:jc w:val="center"/>
              <w:rPr>
                <w:color w:val="000000" w:themeColor="text1"/>
                <w:sz w:val="14"/>
                <w:szCs w:val="16"/>
              </w:rPr>
            </w:pPr>
            <w:r w:rsidRPr="00141E53">
              <w:rPr>
                <w:color w:val="000000" w:themeColor="text1"/>
                <w:sz w:val="14"/>
                <w:szCs w:val="16"/>
              </w:rPr>
              <w:t>0.92 (0.43, 1.97), 0.84</w:t>
            </w:r>
          </w:p>
        </w:tc>
        <w:tc>
          <w:tcPr>
            <w:tcW w:w="480" w:type="pct"/>
            <w:vAlign w:val="center"/>
          </w:tcPr>
          <w:p w14:paraId="07B6B950" w14:textId="77777777" w:rsidR="0063319B" w:rsidRPr="00141E53" w:rsidRDefault="0063319B" w:rsidP="00605392">
            <w:pPr>
              <w:jc w:val="center"/>
              <w:rPr>
                <w:color w:val="000000" w:themeColor="text1"/>
                <w:sz w:val="14"/>
                <w:szCs w:val="16"/>
              </w:rPr>
            </w:pPr>
          </w:p>
        </w:tc>
        <w:tc>
          <w:tcPr>
            <w:tcW w:w="959" w:type="pct"/>
            <w:vAlign w:val="center"/>
          </w:tcPr>
          <w:p w14:paraId="07EFE624" w14:textId="77777777" w:rsidR="0063319B" w:rsidRPr="00141E53" w:rsidRDefault="0063319B" w:rsidP="00605392">
            <w:pPr>
              <w:jc w:val="center"/>
              <w:rPr>
                <w:color w:val="000000" w:themeColor="text1"/>
                <w:sz w:val="14"/>
                <w:szCs w:val="16"/>
              </w:rPr>
            </w:pPr>
            <w:r w:rsidRPr="00141E53">
              <w:rPr>
                <w:color w:val="000000" w:themeColor="text1"/>
                <w:sz w:val="14"/>
                <w:szCs w:val="16"/>
              </w:rPr>
              <w:t>1.54 (0.77, 3.09), 0.22</w:t>
            </w:r>
          </w:p>
        </w:tc>
        <w:tc>
          <w:tcPr>
            <w:tcW w:w="522" w:type="pct"/>
            <w:vAlign w:val="center"/>
          </w:tcPr>
          <w:p w14:paraId="195CAFC6" w14:textId="77777777" w:rsidR="0063319B" w:rsidRPr="00141E53" w:rsidRDefault="0063319B" w:rsidP="00605392">
            <w:pPr>
              <w:jc w:val="center"/>
              <w:rPr>
                <w:color w:val="000000" w:themeColor="text1"/>
                <w:sz w:val="14"/>
                <w:szCs w:val="16"/>
              </w:rPr>
            </w:pPr>
          </w:p>
        </w:tc>
      </w:tr>
      <w:tr w:rsidR="0063319B" w:rsidRPr="00141E53" w14:paraId="1B77BE99" w14:textId="77777777" w:rsidTr="00605392">
        <w:trPr>
          <w:trHeight w:val="170"/>
        </w:trPr>
        <w:tc>
          <w:tcPr>
            <w:tcW w:w="2039" w:type="pct"/>
            <w:vAlign w:val="center"/>
          </w:tcPr>
          <w:p w14:paraId="2C5108EB" w14:textId="77777777" w:rsidR="0063319B" w:rsidRPr="00141E53" w:rsidRDefault="0063319B" w:rsidP="00605392">
            <w:pPr>
              <w:rPr>
                <w:color w:val="000000" w:themeColor="text1"/>
                <w:sz w:val="14"/>
                <w:szCs w:val="16"/>
              </w:rPr>
            </w:pPr>
            <w:r w:rsidRPr="00141E53">
              <w:rPr>
                <w:color w:val="000000" w:themeColor="text1"/>
                <w:sz w:val="14"/>
                <w:szCs w:val="16"/>
              </w:rPr>
              <w:t>High risk</w:t>
            </w:r>
          </w:p>
        </w:tc>
        <w:tc>
          <w:tcPr>
            <w:tcW w:w="1001" w:type="pct"/>
            <w:vAlign w:val="center"/>
          </w:tcPr>
          <w:p w14:paraId="3BCFF550" w14:textId="77777777" w:rsidR="0063319B" w:rsidRPr="00141E53" w:rsidRDefault="0063319B" w:rsidP="00605392">
            <w:pPr>
              <w:jc w:val="center"/>
              <w:rPr>
                <w:color w:val="000000" w:themeColor="text1"/>
                <w:sz w:val="14"/>
                <w:szCs w:val="16"/>
              </w:rPr>
            </w:pPr>
            <w:r w:rsidRPr="00141E53">
              <w:rPr>
                <w:color w:val="000000" w:themeColor="text1"/>
                <w:sz w:val="14"/>
                <w:szCs w:val="16"/>
              </w:rPr>
              <w:t>1.17 (0.21, 6.65), 0.86</w:t>
            </w:r>
          </w:p>
        </w:tc>
        <w:tc>
          <w:tcPr>
            <w:tcW w:w="480" w:type="pct"/>
            <w:vAlign w:val="center"/>
          </w:tcPr>
          <w:p w14:paraId="3402E504" w14:textId="77777777" w:rsidR="0063319B" w:rsidRPr="00141E53" w:rsidRDefault="0063319B" w:rsidP="00605392">
            <w:pPr>
              <w:jc w:val="center"/>
              <w:rPr>
                <w:color w:val="000000" w:themeColor="text1"/>
                <w:sz w:val="14"/>
                <w:szCs w:val="16"/>
              </w:rPr>
            </w:pPr>
          </w:p>
        </w:tc>
        <w:tc>
          <w:tcPr>
            <w:tcW w:w="959" w:type="pct"/>
            <w:vAlign w:val="center"/>
          </w:tcPr>
          <w:p w14:paraId="6E1893F5" w14:textId="77777777" w:rsidR="0063319B" w:rsidRPr="00141E53" w:rsidRDefault="0063319B" w:rsidP="00605392">
            <w:pPr>
              <w:jc w:val="center"/>
              <w:rPr>
                <w:color w:val="000000" w:themeColor="text1"/>
                <w:sz w:val="14"/>
                <w:szCs w:val="16"/>
              </w:rPr>
            </w:pPr>
            <w:r w:rsidRPr="00141E53">
              <w:rPr>
                <w:color w:val="000000" w:themeColor="text1"/>
                <w:sz w:val="14"/>
                <w:szCs w:val="16"/>
              </w:rPr>
              <w:t>2.93 (0.47, 18.40), 0.25</w:t>
            </w:r>
          </w:p>
        </w:tc>
        <w:tc>
          <w:tcPr>
            <w:tcW w:w="522" w:type="pct"/>
            <w:vAlign w:val="center"/>
          </w:tcPr>
          <w:p w14:paraId="3FF0FF1C" w14:textId="77777777" w:rsidR="0063319B" w:rsidRPr="00141E53" w:rsidRDefault="0063319B" w:rsidP="00605392">
            <w:pPr>
              <w:jc w:val="center"/>
              <w:rPr>
                <w:color w:val="000000" w:themeColor="text1"/>
                <w:sz w:val="14"/>
                <w:szCs w:val="16"/>
              </w:rPr>
            </w:pPr>
          </w:p>
        </w:tc>
      </w:tr>
      <w:tr w:rsidR="0063319B" w:rsidRPr="00141E53" w14:paraId="6A238F89" w14:textId="77777777" w:rsidTr="00605392">
        <w:trPr>
          <w:trHeight w:val="170"/>
        </w:trPr>
        <w:tc>
          <w:tcPr>
            <w:tcW w:w="2039" w:type="pct"/>
            <w:vAlign w:val="center"/>
          </w:tcPr>
          <w:p w14:paraId="5BD7BCDC" w14:textId="77777777" w:rsidR="0063319B" w:rsidRPr="00141E53" w:rsidRDefault="0063319B" w:rsidP="00605392">
            <w:pPr>
              <w:rPr>
                <w:color w:val="000000" w:themeColor="text1"/>
                <w:sz w:val="14"/>
                <w:szCs w:val="16"/>
              </w:rPr>
            </w:pPr>
            <w:r w:rsidRPr="00141E53">
              <w:rPr>
                <w:color w:val="000000" w:themeColor="text1"/>
                <w:sz w:val="14"/>
                <w:szCs w:val="16"/>
              </w:rPr>
              <w:t>Taking anti-depressant medication (SSRIs)</w:t>
            </w:r>
          </w:p>
        </w:tc>
        <w:tc>
          <w:tcPr>
            <w:tcW w:w="1001" w:type="pct"/>
            <w:vAlign w:val="center"/>
          </w:tcPr>
          <w:p w14:paraId="7E75367C" w14:textId="77777777" w:rsidR="0063319B" w:rsidRPr="00141E53" w:rsidRDefault="0063319B" w:rsidP="00605392">
            <w:pPr>
              <w:jc w:val="center"/>
              <w:rPr>
                <w:color w:val="000000" w:themeColor="text1"/>
                <w:sz w:val="14"/>
                <w:szCs w:val="16"/>
              </w:rPr>
            </w:pPr>
          </w:p>
        </w:tc>
        <w:tc>
          <w:tcPr>
            <w:tcW w:w="480" w:type="pct"/>
            <w:vAlign w:val="center"/>
          </w:tcPr>
          <w:p w14:paraId="71B828D5" w14:textId="77777777" w:rsidR="0063319B" w:rsidRPr="00141E53" w:rsidRDefault="0063319B" w:rsidP="00605392">
            <w:pPr>
              <w:jc w:val="center"/>
              <w:rPr>
                <w:color w:val="000000" w:themeColor="text1"/>
                <w:sz w:val="14"/>
                <w:szCs w:val="16"/>
              </w:rPr>
            </w:pPr>
            <w:r w:rsidRPr="00141E53">
              <w:rPr>
                <w:color w:val="000000" w:themeColor="text1"/>
                <w:sz w:val="14"/>
                <w:szCs w:val="16"/>
              </w:rPr>
              <w:t>0.02</w:t>
            </w:r>
          </w:p>
        </w:tc>
        <w:tc>
          <w:tcPr>
            <w:tcW w:w="959" w:type="pct"/>
            <w:vAlign w:val="center"/>
          </w:tcPr>
          <w:p w14:paraId="410361E6" w14:textId="77777777" w:rsidR="0063319B" w:rsidRPr="00141E53" w:rsidRDefault="0063319B" w:rsidP="00605392">
            <w:pPr>
              <w:jc w:val="center"/>
              <w:rPr>
                <w:color w:val="000000" w:themeColor="text1"/>
                <w:sz w:val="14"/>
                <w:szCs w:val="16"/>
              </w:rPr>
            </w:pPr>
          </w:p>
        </w:tc>
        <w:tc>
          <w:tcPr>
            <w:tcW w:w="522" w:type="pct"/>
            <w:vAlign w:val="center"/>
          </w:tcPr>
          <w:p w14:paraId="39CF8B66" w14:textId="77777777" w:rsidR="0063319B" w:rsidRPr="00141E53" w:rsidRDefault="0063319B" w:rsidP="00605392">
            <w:pPr>
              <w:jc w:val="center"/>
              <w:rPr>
                <w:color w:val="000000" w:themeColor="text1"/>
                <w:sz w:val="14"/>
                <w:szCs w:val="16"/>
              </w:rPr>
            </w:pPr>
            <w:r w:rsidRPr="00141E53">
              <w:rPr>
                <w:color w:val="000000" w:themeColor="text1"/>
                <w:sz w:val="14"/>
                <w:szCs w:val="16"/>
              </w:rPr>
              <w:t>0.20</w:t>
            </w:r>
          </w:p>
        </w:tc>
      </w:tr>
      <w:tr w:rsidR="0063319B" w:rsidRPr="00141E53" w14:paraId="49F501D7" w14:textId="77777777" w:rsidTr="00605392">
        <w:trPr>
          <w:trHeight w:val="170"/>
        </w:trPr>
        <w:tc>
          <w:tcPr>
            <w:tcW w:w="2039" w:type="pct"/>
            <w:vAlign w:val="center"/>
          </w:tcPr>
          <w:p w14:paraId="71465F8C" w14:textId="77777777" w:rsidR="0063319B" w:rsidRPr="00141E53" w:rsidRDefault="0063319B" w:rsidP="00605392">
            <w:pPr>
              <w:ind w:left="284"/>
              <w:rPr>
                <w:color w:val="000000" w:themeColor="text1"/>
                <w:sz w:val="14"/>
                <w:szCs w:val="16"/>
              </w:rPr>
            </w:pPr>
            <w:r w:rsidRPr="00141E53">
              <w:rPr>
                <w:color w:val="000000" w:themeColor="text1"/>
                <w:sz w:val="14"/>
                <w:szCs w:val="16"/>
              </w:rPr>
              <w:t>No</w:t>
            </w:r>
          </w:p>
        </w:tc>
        <w:tc>
          <w:tcPr>
            <w:tcW w:w="1001" w:type="pct"/>
            <w:vAlign w:val="center"/>
          </w:tcPr>
          <w:p w14:paraId="33CC6377"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43108B65" w14:textId="77777777" w:rsidR="0063319B" w:rsidRPr="00141E53" w:rsidRDefault="0063319B" w:rsidP="00605392">
            <w:pPr>
              <w:jc w:val="center"/>
              <w:rPr>
                <w:color w:val="000000" w:themeColor="text1"/>
                <w:sz w:val="14"/>
                <w:szCs w:val="16"/>
              </w:rPr>
            </w:pPr>
          </w:p>
        </w:tc>
        <w:tc>
          <w:tcPr>
            <w:tcW w:w="959" w:type="pct"/>
            <w:vAlign w:val="center"/>
          </w:tcPr>
          <w:p w14:paraId="6CC08040"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3004F9EF" w14:textId="77777777" w:rsidR="0063319B" w:rsidRPr="00141E53" w:rsidRDefault="0063319B" w:rsidP="00605392">
            <w:pPr>
              <w:jc w:val="center"/>
              <w:rPr>
                <w:color w:val="000000" w:themeColor="text1"/>
                <w:sz w:val="14"/>
                <w:szCs w:val="16"/>
              </w:rPr>
            </w:pPr>
          </w:p>
        </w:tc>
      </w:tr>
      <w:tr w:rsidR="0063319B" w:rsidRPr="00141E53" w14:paraId="1F8C8260" w14:textId="77777777" w:rsidTr="00605392">
        <w:trPr>
          <w:trHeight w:val="170"/>
        </w:trPr>
        <w:tc>
          <w:tcPr>
            <w:tcW w:w="2039" w:type="pct"/>
            <w:vAlign w:val="center"/>
          </w:tcPr>
          <w:p w14:paraId="575481E6" w14:textId="77777777" w:rsidR="0063319B" w:rsidRPr="00141E53" w:rsidRDefault="0063319B" w:rsidP="00605392">
            <w:pPr>
              <w:ind w:left="284"/>
              <w:rPr>
                <w:color w:val="000000" w:themeColor="text1"/>
                <w:sz w:val="14"/>
                <w:szCs w:val="16"/>
              </w:rPr>
            </w:pPr>
            <w:r w:rsidRPr="00141E53">
              <w:rPr>
                <w:color w:val="000000" w:themeColor="text1"/>
                <w:sz w:val="14"/>
                <w:szCs w:val="16"/>
              </w:rPr>
              <w:t>Yes</w:t>
            </w:r>
          </w:p>
        </w:tc>
        <w:tc>
          <w:tcPr>
            <w:tcW w:w="1001" w:type="pct"/>
            <w:vAlign w:val="center"/>
          </w:tcPr>
          <w:p w14:paraId="60084ADD" w14:textId="77777777" w:rsidR="0063319B" w:rsidRPr="00141E53" w:rsidRDefault="0063319B" w:rsidP="00605392">
            <w:pPr>
              <w:jc w:val="center"/>
              <w:rPr>
                <w:color w:val="000000" w:themeColor="text1"/>
                <w:sz w:val="14"/>
                <w:szCs w:val="16"/>
              </w:rPr>
            </w:pPr>
            <w:r w:rsidRPr="00141E53">
              <w:rPr>
                <w:color w:val="000000" w:themeColor="text1"/>
                <w:sz w:val="14"/>
                <w:szCs w:val="16"/>
              </w:rPr>
              <w:t>1.87 (1.09, 3.21), 0.02</w:t>
            </w:r>
          </w:p>
        </w:tc>
        <w:tc>
          <w:tcPr>
            <w:tcW w:w="480" w:type="pct"/>
            <w:vAlign w:val="center"/>
          </w:tcPr>
          <w:p w14:paraId="392CF938" w14:textId="77777777" w:rsidR="0063319B" w:rsidRPr="00141E53" w:rsidRDefault="0063319B" w:rsidP="00605392">
            <w:pPr>
              <w:jc w:val="center"/>
              <w:rPr>
                <w:color w:val="000000" w:themeColor="text1"/>
                <w:sz w:val="14"/>
                <w:szCs w:val="16"/>
              </w:rPr>
            </w:pPr>
          </w:p>
        </w:tc>
        <w:tc>
          <w:tcPr>
            <w:tcW w:w="959" w:type="pct"/>
            <w:vAlign w:val="center"/>
          </w:tcPr>
          <w:p w14:paraId="0D61B9A1" w14:textId="77777777" w:rsidR="0063319B" w:rsidRPr="00141E53" w:rsidRDefault="0063319B" w:rsidP="00605392">
            <w:pPr>
              <w:jc w:val="center"/>
              <w:rPr>
                <w:color w:val="000000" w:themeColor="text1"/>
                <w:sz w:val="14"/>
                <w:szCs w:val="16"/>
              </w:rPr>
            </w:pPr>
            <w:r w:rsidRPr="00141E53">
              <w:rPr>
                <w:color w:val="000000" w:themeColor="text1"/>
                <w:sz w:val="14"/>
                <w:szCs w:val="16"/>
              </w:rPr>
              <w:t>1.40 (0.84, 2.35), 0.20</w:t>
            </w:r>
          </w:p>
        </w:tc>
        <w:tc>
          <w:tcPr>
            <w:tcW w:w="522" w:type="pct"/>
            <w:vAlign w:val="center"/>
          </w:tcPr>
          <w:p w14:paraId="791B189F" w14:textId="77777777" w:rsidR="0063319B" w:rsidRPr="00141E53" w:rsidRDefault="0063319B" w:rsidP="00605392">
            <w:pPr>
              <w:jc w:val="center"/>
              <w:rPr>
                <w:color w:val="000000" w:themeColor="text1"/>
                <w:sz w:val="14"/>
                <w:szCs w:val="16"/>
              </w:rPr>
            </w:pPr>
          </w:p>
        </w:tc>
      </w:tr>
      <w:tr w:rsidR="0063319B" w:rsidRPr="00141E53" w14:paraId="30807CAC" w14:textId="77777777" w:rsidTr="00605392">
        <w:trPr>
          <w:trHeight w:val="170"/>
        </w:trPr>
        <w:tc>
          <w:tcPr>
            <w:tcW w:w="2039" w:type="pct"/>
            <w:vAlign w:val="center"/>
          </w:tcPr>
          <w:p w14:paraId="6C726507" w14:textId="77777777" w:rsidR="0063319B" w:rsidRPr="00141E53" w:rsidRDefault="0063319B" w:rsidP="00605392">
            <w:pPr>
              <w:rPr>
                <w:color w:val="000000" w:themeColor="text1"/>
                <w:sz w:val="14"/>
                <w:szCs w:val="16"/>
              </w:rPr>
            </w:pPr>
            <w:r w:rsidRPr="00141E53">
              <w:rPr>
                <w:color w:val="000000" w:themeColor="text1"/>
                <w:sz w:val="14"/>
                <w:szCs w:val="16"/>
                <w:lang w:val="en-GB"/>
              </w:rPr>
              <w:t>Moving to a RV in order to gain more social connections</w:t>
            </w:r>
          </w:p>
        </w:tc>
        <w:tc>
          <w:tcPr>
            <w:tcW w:w="1001" w:type="pct"/>
            <w:vAlign w:val="center"/>
          </w:tcPr>
          <w:p w14:paraId="7B9ABAAB" w14:textId="77777777" w:rsidR="0063319B" w:rsidRPr="00141E53" w:rsidRDefault="0063319B" w:rsidP="00605392">
            <w:pPr>
              <w:jc w:val="center"/>
              <w:rPr>
                <w:color w:val="000000" w:themeColor="text1"/>
                <w:sz w:val="14"/>
                <w:szCs w:val="16"/>
              </w:rPr>
            </w:pPr>
          </w:p>
        </w:tc>
        <w:tc>
          <w:tcPr>
            <w:tcW w:w="480" w:type="pct"/>
            <w:vAlign w:val="center"/>
          </w:tcPr>
          <w:p w14:paraId="79F83F82" w14:textId="77777777" w:rsidR="0063319B" w:rsidRPr="00141E53" w:rsidRDefault="0063319B" w:rsidP="00605392">
            <w:pPr>
              <w:jc w:val="center"/>
              <w:rPr>
                <w:color w:val="000000" w:themeColor="text1"/>
                <w:sz w:val="14"/>
                <w:szCs w:val="16"/>
              </w:rPr>
            </w:pPr>
            <w:r w:rsidRPr="00141E53">
              <w:rPr>
                <w:color w:val="000000" w:themeColor="text1"/>
                <w:sz w:val="14"/>
                <w:szCs w:val="16"/>
              </w:rPr>
              <w:t>0.06</w:t>
            </w:r>
          </w:p>
        </w:tc>
        <w:tc>
          <w:tcPr>
            <w:tcW w:w="959" w:type="pct"/>
            <w:vAlign w:val="center"/>
          </w:tcPr>
          <w:p w14:paraId="43A95523" w14:textId="77777777" w:rsidR="0063319B" w:rsidRPr="00141E53" w:rsidRDefault="0063319B" w:rsidP="00605392">
            <w:pPr>
              <w:jc w:val="center"/>
              <w:rPr>
                <w:color w:val="000000" w:themeColor="text1"/>
                <w:sz w:val="14"/>
                <w:szCs w:val="16"/>
              </w:rPr>
            </w:pPr>
          </w:p>
        </w:tc>
        <w:tc>
          <w:tcPr>
            <w:tcW w:w="522" w:type="pct"/>
            <w:vAlign w:val="center"/>
          </w:tcPr>
          <w:p w14:paraId="523403BE" w14:textId="77777777" w:rsidR="0063319B" w:rsidRPr="00141E53" w:rsidRDefault="0063319B" w:rsidP="00605392">
            <w:pPr>
              <w:jc w:val="center"/>
              <w:rPr>
                <w:color w:val="000000" w:themeColor="text1"/>
                <w:sz w:val="14"/>
                <w:szCs w:val="16"/>
              </w:rPr>
            </w:pPr>
            <w:r w:rsidRPr="00141E53">
              <w:rPr>
                <w:color w:val="000000" w:themeColor="text1"/>
                <w:sz w:val="14"/>
                <w:szCs w:val="16"/>
              </w:rPr>
              <w:t>0.003</w:t>
            </w:r>
          </w:p>
        </w:tc>
      </w:tr>
      <w:tr w:rsidR="0063319B" w:rsidRPr="00141E53" w14:paraId="07901557" w14:textId="77777777" w:rsidTr="00605392">
        <w:trPr>
          <w:trHeight w:val="170"/>
        </w:trPr>
        <w:tc>
          <w:tcPr>
            <w:tcW w:w="2039" w:type="pct"/>
            <w:vAlign w:val="center"/>
          </w:tcPr>
          <w:p w14:paraId="4C3B947F" w14:textId="77777777" w:rsidR="0063319B" w:rsidRPr="00141E53" w:rsidRDefault="0063319B" w:rsidP="00605392">
            <w:pPr>
              <w:ind w:left="284"/>
              <w:rPr>
                <w:color w:val="000000" w:themeColor="text1"/>
                <w:sz w:val="14"/>
                <w:szCs w:val="16"/>
              </w:rPr>
            </w:pPr>
            <w:r w:rsidRPr="00141E53">
              <w:rPr>
                <w:color w:val="000000" w:themeColor="text1"/>
                <w:sz w:val="14"/>
                <w:szCs w:val="16"/>
              </w:rPr>
              <w:t>No</w:t>
            </w:r>
          </w:p>
        </w:tc>
        <w:tc>
          <w:tcPr>
            <w:tcW w:w="1001" w:type="pct"/>
            <w:vAlign w:val="center"/>
          </w:tcPr>
          <w:p w14:paraId="24BCA6F4"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480" w:type="pct"/>
            <w:vAlign w:val="center"/>
          </w:tcPr>
          <w:p w14:paraId="745D97CF" w14:textId="77777777" w:rsidR="0063319B" w:rsidRPr="00141E53" w:rsidRDefault="0063319B" w:rsidP="00605392">
            <w:pPr>
              <w:jc w:val="center"/>
              <w:rPr>
                <w:color w:val="000000" w:themeColor="text1"/>
                <w:sz w:val="14"/>
                <w:szCs w:val="16"/>
              </w:rPr>
            </w:pPr>
          </w:p>
        </w:tc>
        <w:tc>
          <w:tcPr>
            <w:tcW w:w="959" w:type="pct"/>
            <w:vAlign w:val="center"/>
          </w:tcPr>
          <w:p w14:paraId="4595D0BE" w14:textId="77777777" w:rsidR="0063319B" w:rsidRPr="00141E53" w:rsidRDefault="0063319B" w:rsidP="00605392">
            <w:pPr>
              <w:jc w:val="center"/>
              <w:rPr>
                <w:color w:val="000000" w:themeColor="text1"/>
                <w:sz w:val="14"/>
                <w:szCs w:val="16"/>
              </w:rPr>
            </w:pPr>
            <w:r w:rsidRPr="00141E53">
              <w:rPr>
                <w:color w:val="000000" w:themeColor="text1"/>
                <w:sz w:val="14"/>
                <w:szCs w:val="16"/>
              </w:rPr>
              <w:t>1.00</w:t>
            </w:r>
          </w:p>
        </w:tc>
        <w:tc>
          <w:tcPr>
            <w:tcW w:w="522" w:type="pct"/>
            <w:vAlign w:val="center"/>
          </w:tcPr>
          <w:p w14:paraId="1F75DC45" w14:textId="77777777" w:rsidR="0063319B" w:rsidRPr="00141E53" w:rsidRDefault="0063319B" w:rsidP="00605392">
            <w:pPr>
              <w:jc w:val="center"/>
              <w:rPr>
                <w:color w:val="000000" w:themeColor="text1"/>
                <w:sz w:val="14"/>
                <w:szCs w:val="16"/>
              </w:rPr>
            </w:pPr>
          </w:p>
        </w:tc>
      </w:tr>
      <w:tr w:rsidR="0063319B" w:rsidRPr="00141E53" w14:paraId="55C04B1E" w14:textId="77777777" w:rsidTr="00605392">
        <w:trPr>
          <w:trHeight w:val="170"/>
        </w:trPr>
        <w:tc>
          <w:tcPr>
            <w:tcW w:w="2039" w:type="pct"/>
            <w:tcBorders>
              <w:bottom w:val="single" w:sz="4" w:space="0" w:color="auto"/>
            </w:tcBorders>
            <w:vAlign w:val="center"/>
          </w:tcPr>
          <w:p w14:paraId="3D8F6F04" w14:textId="77777777" w:rsidR="0063319B" w:rsidRPr="00141E53" w:rsidRDefault="0063319B" w:rsidP="00605392">
            <w:pPr>
              <w:ind w:left="284"/>
              <w:rPr>
                <w:color w:val="000000" w:themeColor="text1"/>
                <w:sz w:val="14"/>
                <w:szCs w:val="16"/>
              </w:rPr>
            </w:pPr>
            <w:r w:rsidRPr="00141E53">
              <w:rPr>
                <w:color w:val="000000" w:themeColor="text1"/>
                <w:sz w:val="14"/>
                <w:szCs w:val="16"/>
              </w:rPr>
              <w:t>Yes</w:t>
            </w:r>
          </w:p>
        </w:tc>
        <w:tc>
          <w:tcPr>
            <w:tcW w:w="1001" w:type="pct"/>
            <w:tcBorders>
              <w:bottom w:val="single" w:sz="4" w:space="0" w:color="auto"/>
            </w:tcBorders>
            <w:vAlign w:val="center"/>
          </w:tcPr>
          <w:p w14:paraId="42A2C013" w14:textId="77777777" w:rsidR="0063319B" w:rsidRPr="00141E53" w:rsidRDefault="0063319B" w:rsidP="00605392">
            <w:pPr>
              <w:jc w:val="center"/>
              <w:rPr>
                <w:color w:val="000000" w:themeColor="text1"/>
                <w:sz w:val="14"/>
                <w:szCs w:val="16"/>
              </w:rPr>
            </w:pPr>
            <w:r w:rsidRPr="00141E53">
              <w:rPr>
                <w:color w:val="000000" w:themeColor="text1"/>
                <w:sz w:val="14"/>
                <w:szCs w:val="16"/>
              </w:rPr>
              <w:t>1.56 (0.98, 2.47), 0.06</w:t>
            </w:r>
          </w:p>
        </w:tc>
        <w:tc>
          <w:tcPr>
            <w:tcW w:w="480" w:type="pct"/>
            <w:tcBorders>
              <w:bottom w:val="single" w:sz="4" w:space="0" w:color="auto"/>
            </w:tcBorders>
            <w:vAlign w:val="center"/>
          </w:tcPr>
          <w:p w14:paraId="78AF67A6" w14:textId="77777777" w:rsidR="0063319B" w:rsidRPr="00141E53" w:rsidRDefault="0063319B" w:rsidP="00605392">
            <w:pPr>
              <w:jc w:val="center"/>
              <w:rPr>
                <w:color w:val="000000" w:themeColor="text1"/>
                <w:sz w:val="14"/>
                <w:szCs w:val="16"/>
              </w:rPr>
            </w:pPr>
          </w:p>
        </w:tc>
        <w:tc>
          <w:tcPr>
            <w:tcW w:w="959" w:type="pct"/>
            <w:tcBorders>
              <w:bottom w:val="single" w:sz="4" w:space="0" w:color="auto"/>
            </w:tcBorders>
            <w:vAlign w:val="center"/>
          </w:tcPr>
          <w:p w14:paraId="7C2847D5" w14:textId="77777777" w:rsidR="0063319B" w:rsidRPr="00141E53" w:rsidRDefault="0063319B" w:rsidP="00605392">
            <w:pPr>
              <w:jc w:val="center"/>
              <w:rPr>
                <w:color w:val="000000" w:themeColor="text1"/>
                <w:sz w:val="14"/>
                <w:szCs w:val="16"/>
              </w:rPr>
            </w:pPr>
            <w:r w:rsidRPr="00141E53">
              <w:rPr>
                <w:color w:val="000000" w:themeColor="text1"/>
                <w:sz w:val="14"/>
                <w:szCs w:val="16"/>
              </w:rPr>
              <w:t>1.90 (1.24, 2.91), 0.003</w:t>
            </w:r>
          </w:p>
        </w:tc>
        <w:tc>
          <w:tcPr>
            <w:tcW w:w="522" w:type="pct"/>
            <w:tcBorders>
              <w:bottom w:val="single" w:sz="4" w:space="0" w:color="auto"/>
            </w:tcBorders>
            <w:vAlign w:val="center"/>
          </w:tcPr>
          <w:p w14:paraId="3058B263" w14:textId="77777777" w:rsidR="0063319B" w:rsidRPr="00141E53" w:rsidRDefault="0063319B" w:rsidP="00605392">
            <w:pPr>
              <w:jc w:val="center"/>
              <w:rPr>
                <w:color w:val="000000" w:themeColor="text1"/>
                <w:sz w:val="14"/>
                <w:szCs w:val="16"/>
              </w:rPr>
            </w:pPr>
          </w:p>
        </w:tc>
      </w:tr>
    </w:tbl>
    <w:p w14:paraId="4D0E9EDB" w14:textId="77777777" w:rsidR="0063319B" w:rsidRPr="00141E53" w:rsidRDefault="0063319B" w:rsidP="0063319B">
      <w:pPr>
        <w:rPr>
          <w:rFonts w:cstheme="minorHAnsi"/>
          <w:color w:val="000000" w:themeColor="text1"/>
          <w:sz w:val="14"/>
          <w:szCs w:val="16"/>
          <w:lang w:eastAsia="en-NZ"/>
        </w:rPr>
      </w:pPr>
      <w:r w:rsidRPr="00141E53">
        <w:rPr>
          <w:rFonts w:cstheme="minorHAnsi"/>
          <w:color w:val="000000" w:themeColor="text1"/>
          <w:sz w:val="14"/>
          <w:szCs w:val="16"/>
          <w:lang w:eastAsia="en-NZ"/>
        </w:rPr>
        <w:t>Notes, Prior to performing the analyses, we used multiple imputation to deal with the missing data. Briefly, multiple imputation uses using fully conditional specification (FCS) to generate multiple copies of the data set, each of which contains different estimates of the missing values. We used the FCS option in the SAS MI procedure to generate 10 imputed data sets and 100 iterations of the imputation algorithm. The imputation process included all the variables in the above table. For continuous variable (e.g.</w:t>
      </w:r>
      <w:r w:rsidRPr="00141E53">
        <w:rPr>
          <w:color w:val="000000" w:themeColor="text1"/>
          <w:sz w:val="20"/>
        </w:rPr>
        <w:t xml:space="preserve"> </w:t>
      </w:r>
      <w:r w:rsidRPr="00141E53">
        <w:rPr>
          <w:rFonts w:cstheme="minorHAnsi"/>
          <w:color w:val="000000" w:themeColor="text1"/>
          <w:sz w:val="14"/>
          <w:szCs w:val="16"/>
          <w:lang w:eastAsia="en-NZ"/>
        </w:rPr>
        <w:t xml:space="preserve">Length of stay in RV), the imputation method is regression, and for the left binary or categorical variables, the imputation method is discrimination function. After creating the complete data sets, we estimated the multivariable logistic regression models on each filled-in data set and subsequently used Rubin’s (1987) formulas to combine the parameter estimates and standard errors into a single set of results. </w:t>
      </w:r>
    </w:p>
    <w:p w14:paraId="0F778E8A" w14:textId="5E670177" w:rsidR="00CF06FC" w:rsidRPr="003555CC" w:rsidRDefault="00CF06FC" w:rsidP="003555CC"/>
    <w:sectPr w:rsidR="00CF06FC" w:rsidRPr="003555CC" w:rsidSect="003555C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3367914"/>
      <w:docPartObj>
        <w:docPartGallery w:val="Page Numbers (Bottom of Page)"/>
        <w:docPartUnique/>
      </w:docPartObj>
    </w:sdtPr>
    <w:sdtEndPr>
      <w:rPr>
        <w:rStyle w:val="PageNumber"/>
      </w:rPr>
    </w:sdtEndPr>
    <w:sdtContent>
      <w:p w14:paraId="11E9E028" w14:textId="77777777" w:rsidR="00892CAB" w:rsidRDefault="0063319B" w:rsidP="00646D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90E2F" w14:textId="77777777" w:rsidR="00D57B41" w:rsidRDefault="0063319B" w:rsidP="00892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397674"/>
      <w:docPartObj>
        <w:docPartGallery w:val="Page Numbers (Bottom of Page)"/>
        <w:docPartUnique/>
      </w:docPartObj>
    </w:sdtPr>
    <w:sdtEndPr>
      <w:rPr>
        <w:rStyle w:val="PageNumber"/>
      </w:rPr>
    </w:sdtEndPr>
    <w:sdtContent>
      <w:p w14:paraId="76F61204" w14:textId="77777777" w:rsidR="00892CAB" w:rsidRDefault="0063319B" w:rsidP="00646D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91E2B4C" w14:textId="77777777" w:rsidR="00D57B41" w:rsidRDefault="0063319B" w:rsidP="00892CA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22B2" w14:textId="77777777" w:rsidR="00D57B41" w:rsidRDefault="006331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0129451"/>
      <w:docPartObj>
        <w:docPartGallery w:val="Page Numbers (Top of Page)"/>
        <w:docPartUnique/>
      </w:docPartObj>
    </w:sdtPr>
    <w:sdtEndPr>
      <w:rPr>
        <w:rStyle w:val="PageNumber"/>
      </w:rPr>
    </w:sdtEndPr>
    <w:sdtContent>
      <w:p w14:paraId="63C41C34" w14:textId="77777777" w:rsidR="00D57B41" w:rsidRDefault="0063319B" w:rsidP="00D57B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7AE2B6" w14:textId="77777777" w:rsidR="00D57B41" w:rsidRDefault="0063319B" w:rsidP="00D57B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C49C" w14:textId="77777777" w:rsidR="00D57B41" w:rsidRDefault="0063319B" w:rsidP="00D57B41">
    <w:pPr>
      <w:pStyle w:val="Header"/>
      <w:jc w:val="right"/>
    </w:pPr>
    <w:r>
      <w:t>Loneliness in Retirement Villages</w:t>
    </w:r>
  </w:p>
  <w:p w14:paraId="7A5757A8" w14:textId="77777777" w:rsidR="00D57B41" w:rsidRDefault="0063319B" w:rsidP="00D57B4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A47F" w14:textId="77777777" w:rsidR="00D57B41" w:rsidRDefault="006331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5"/>
    <w:rsid w:val="00020A97"/>
    <w:rsid w:val="003555CC"/>
    <w:rsid w:val="00401A12"/>
    <w:rsid w:val="004643C8"/>
    <w:rsid w:val="004A0A90"/>
    <w:rsid w:val="004E463B"/>
    <w:rsid w:val="005355DE"/>
    <w:rsid w:val="0063319B"/>
    <w:rsid w:val="007760DF"/>
    <w:rsid w:val="007C17B8"/>
    <w:rsid w:val="00857C37"/>
    <w:rsid w:val="0090504B"/>
    <w:rsid w:val="00911BD3"/>
    <w:rsid w:val="009B4C0A"/>
    <w:rsid w:val="00A217CD"/>
    <w:rsid w:val="00B40360"/>
    <w:rsid w:val="00B812C3"/>
    <w:rsid w:val="00BB21E5"/>
    <w:rsid w:val="00C062A0"/>
    <w:rsid w:val="00CC7DE9"/>
    <w:rsid w:val="00CF06FC"/>
    <w:rsid w:val="00D63C86"/>
    <w:rsid w:val="00D810CA"/>
    <w:rsid w:val="00DE0152"/>
    <w:rsid w:val="00F64A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813AE2D"/>
  <w15:chartTrackingRefBased/>
  <w15:docId w15:val="{4BC244A7-D10C-9B46-B930-9E93F109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A9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51">
    <w:name w:val="Plain Table 51"/>
    <w:basedOn w:val="TableNormal"/>
    <w:uiPriority w:val="45"/>
    <w:rsid w:val="00020A97"/>
    <w:rPr>
      <w:rFonts w:eastAsia="SimSun"/>
      <w:sz w:val="22"/>
      <w:szCs w:val="22"/>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7760DF"/>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55CC"/>
    <w:pPr>
      <w:tabs>
        <w:tab w:val="center" w:pos="4513"/>
        <w:tab w:val="right" w:pos="9026"/>
      </w:tabs>
    </w:pPr>
    <w:rPr>
      <w:rFonts w:asciiTheme="minorHAnsi" w:eastAsia="SimSun" w:hAnsiTheme="minorHAnsi" w:cstheme="minorBidi"/>
      <w:sz w:val="22"/>
      <w:szCs w:val="22"/>
      <w:lang w:eastAsia="en-US"/>
    </w:rPr>
  </w:style>
  <w:style w:type="character" w:customStyle="1" w:styleId="HeaderChar">
    <w:name w:val="Header Char"/>
    <w:basedOn w:val="DefaultParagraphFont"/>
    <w:link w:val="Header"/>
    <w:uiPriority w:val="99"/>
    <w:rsid w:val="003555CC"/>
    <w:rPr>
      <w:rFonts w:eastAsia="SimSun"/>
      <w:sz w:val="22"/>
      <w:szCs w:val="22"/>
    </w:rPr>
  </w:style>
  <w:style w:type="paragraph" w:styleId="Footer">
    <w:name w:val="footer"/>
    <w:basedOn w:val="Normal"/>
    <w:link w:val="FooterChar"/>
    <w:uiPriority w:val="99"/>
    <w:unhideWhenUsed/>
    <w:rsid w:val="003555CC"/>
    <w:pPr>
      <w:tabs>
        <w:tab w:val="center" w:pos="4513"/>
        <w:tab w:val="right" w:pos="9026"/>
      </w:tabs>
    </w:pPr>
    <w:rPr>
      <w:rFonts w:asciiTheme="minorHAnsi" w:eastAsia="SimSun" w:hAnsiTheme="minorHAnsi" w:cstheme="minorBidi"/>
      <w:sz w:val="22"/>
      <w:szCs w:val="22"/>
      <w:lang w:eastAsia="en-US"/>
    </w:rPr>
  </w:style>
  <w:style w:type="character" w:customStyle="1" w:styleId="FooterChar">
    <w:name w:val="Footer Char"/>
    <w:basedOn w:val="DefaultParagraphFont"/>
    <w:link w:val="Footer"/>
    <w:uiPriority w:val="99"/>
    <w:rsid w:val="003555CC"/>
    <w:rPr>
      <w:rFonts w:eastAsia="SimSun"/>
      <w:sz w:val="22"/>
      <w:szCs w:val="22"/>
    </w:rPr>
  </w:style>
  <w:style w:type="character" w:styleId="PageNumber">
    <w:name w:val="page number"/>
    <w:basedOn w:val="DefaultParagraphFont"/>
    <w:uiPriority w:val="99"/>
    <w:semiHidden/>
    <w:unhideWhenUsed/>
    <w:rsid w:val="003555CC"/>
  </w:style>
  <w:style w:type="character" w:styleId="LineNumber">
    <w:name w:val="line number"/>
    <w:basedOn w:val="DefaultParagraphFont"/>
    <w:uiPriority w:val="99"/>
    <w:semiHidden/>
    <w:unhideWhenUsed/>
    <w:rsid w:val="0035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Boyd</dc:creator>
  <cp:keywords/>
  <dc:description/>
  <cp:lastModifiedBy>Michal Boyd</cp:lastModifiedBy>
  <cp:revision>3</cp:revision>
  <dcterms:created xsi:type="dcterms:W3CDTF">2020-02-02T20:05:00Z</dcterms:created>
  <dcterms:modified xsi:type="dcterms:W3CDTF">2020-02-02T20:05:00Z</dcterms:modified>
</cp:coreProperties>
</file>