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6C44B" w14:textId="77777777" w:rsidR="006A7A06" w:rsidRDefault="006A7A06" w:rsidP="006A7A06">
      <w:pPr>
        <w:rPr>
          <w:b/>
          <w:bCs/>
        </w:rPr>
      </w:pPr>
      <w:r>
        <w:rPr>
          <w:b/>
          <w:bCs/>
        </w:rPr>
        <w:t>Supplemental t</w:t>
      </w:r>
      <w:r w:rsidRPr="00307D41">
        <w:rPr>
          <w:b/>
          <w:bCs/>
        </w:rPr>
        <w:t xml:space="preserve">able </w:t>
      </w:r>
      <w:r>
        <w:rPr>
          <w:b/>
          <w:bCs/>
        </w:rPr>
        <w:t>5</w:t>
      </w:r>
      <w:r w:rsidRPr="00307D41">
        <w:rPr>
          <w:b/>
          <w:bCs/>
        </w:rPr>
        <w:t xml:space="preserve">. Summary statistics for </w:t>
      </w:r>
      <w:r>
        <w:rPr>
          <w:b/>
          <w:bCs/>
        </w:rPr>
        <w:t xml:space="preserve">using MBI-C status (Cutpoint of 6) to predict </w:t>
      </w:r>
      <w:r w:rsidRPr="00307D41">
        <w:rPr>
          <w:b/>
          <w:bCs/>
        </w:rPr>
        <w:t>Lumosity tasks</w:t>
      </w:r>
      <w:r>
        <w:rPr>
          <w:b/>
          <w:bCs/>
        </w:rPr>
        <w:t xml:space="preserve"> (Negative Binomial Regression)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3"/>
        <w:gridCol w:w="956"/>
        <w:gridCol w:w="2034"/>
        <w:gridCol w:w="570"/>
        <w:gridCol w:w="36"/>
        <w:gridCol w:w="916"/>
      </w:tblGrid>
      <w:tr w:rsidR="006A7A06" w:rsidRPr="009A2775" w14:paraId="2D316C8F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542EB" w14:textId="77777777" w:rsidR="006A7A06" w:rsidRPr="009A2775" w:rsidRDefault="006A7A06" w:rsidP="005B41EF">
            <w:pPr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250AC2" w14:textId="77777777" w:rsidR="006A7A06" w:rsidRPr="009A2775" w:rsidRDefault="006A7A06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color w:val="000000"/>
              </w:rPr>
              <w:t>Beta</w:t>
            </w:r>
            <w:r w:rsidRPr="009A2775">
              <w:rPr>
                <w:rFonts w:eastAsia="SimSun"/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AA910" w14:textId="77777777" w:rsidR="006A7A06" w:rsidRPr="009A2775" w:rsidRDefault="006A7A06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color w:val="000000"/>
              </w:rPr>
              <w:t>95% CI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4CD4BCEE" w14:textId="77777777" w:rsidR="006A7A06" w:rsidRPr="009A2775" w:rsidRDefault="006A7A06" w:rsidP="005B41EF">
            <w:pPr>
              <w:jc w:val="center"/>
              <w:rPr>
                <w:rFonts w:eastAsia="SimSun"/>
                <w:i/>
                <w:iCs/>
                <w:color w:val="000000"/>
              </w:rPr>
            </w:pPr>
            <w:r w:rsidRPr="00F87294">
              <w:rPr>
                <w:i/>
                <w:iCs/>
              </w:rPr>
              <w:t>X</w:t>
            </w:r>
            <w:r w:rsidRPr="00F87294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1860C271" w14:textId="77777777" w:rsidR="006A7A06" w:rsidRPr="009A2775" w:rsidRDefault="006A7A06" w:rsidP="005B41EF">
            <w:pPr>
              <w:jc w:val="center"/>
              <w:rPr>
                <w:rFonts w:eastAsia="SimSun"/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02392" w14:textId="77777777" w:rsidR="006A7A06" w:rsidRPr="009A2775" w:rsidRDefault="006A7A06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i/>
                <w:iCs/>
                <w:color w:val="000000"/>
              </w:rPr>
              <w:t>p</w:t>
            </w:r>
            <w:r w:rsidRPr="009A2775">
              <w:rPr>
                <w:rFonts w:eastAsia="SimSun"/>
                <w:color w:val="000000"/>
              </w:rPr>
              <w:t xml:space="preserve"> value</w:t>
            </w:r>
          </w:p>
        </w:tc>
      </w:tr>
      <w:tr w:rsidR="006A7A06" w:rsidRPr="009A2775" w14:paraId="7949FE78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E7F97" w14:textId="77777777" w:rsidR="006A7A06" w:rsidRPr="009A2775" w:rsidRDefault="006A7A06" w:rsidP="005B41EF">
            <w:pPr>
              <w:rPr>
                <w:rFonts w:eastAsia="SimSun"/>
              </w:rPr>
            </w:pPr>
            <w:r w:rsidRPr="00307D41">
              <w:rPr>
                <w:color w:val="000000"/>
              </w:rPr>
              <w:t>Trailmaking Errors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B54D" w14:textId="77777777" w:rsidR="006A7A06" w:rsidRPr="009A2775" w:rsidRDefault="006A7A06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116.9</w:t>
            </w:r>
            <w:r w:rsidRPr="009A2775">
              <w:rPr>
                <w:rFonts w:eastAsia="SimSu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4FE99" w14:textId="77777777" w:rsidR="006A7A06" w:rsidRPr="009A2775" w:rsidRDefault="006A7A06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+5.9</w:t>
            </w:r>
            <w:r w:rsidRPr="009A2775">
              <w:rPr>
                <w:rFonts w:eastAsia="SimSun"/>
                <w:color w:val="000000"/>
              </w:rPr>
              <w:t>% to +</w:t>
            </w:r>
            <w:r>
              <w:rPr>
                <w:rFonts w:eastAsia="SimSun"/>
                <w:color w:val="000000"/>
              </w:rPr>
              <w:t>412.6</w:t>
            </w:r>
            <w:r w:rsidRPr="009A2775">
              <w:rPr>
                <w:rFonts w:eastAsia="SimSu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</w:tcPr>
          <w:p w14:paraId="58881330" w14:textId="77777777" w:rsidR="006A7A06" w:rsidRPr="00155DEC" w:rsidRDefault="006A7A06" w:rsidP="005B41EF">
            <w:pPr>
              <w:jc w:val="center"/>
              <w:rPr>
                <w:rFonts w:eastAsia="SimSun"/>
                <w:b/>
                <w:color w:val="000000"/>
              </w:rPr>
            </w:pPr>
            <w:r>
              <w:rPr>
                <w:rFonts w:eastAsia="SimSun"/>
                <w:color w:val="000000"/>
              </w:rPr>
              <w:t>4.496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</w:tcPr>
          <w:p w14:paraId="77550FF2" w14:textId="77777777" w:rsidR="006A7A06" w:rsidRPr="00155DEC" w:rsidRDefault="006A7A06" w:rsidP="005B41EF">
            <w:pPr>
              <w:jc w:val="center"/>
              <w:rPr>
                <w:rFonts w:eastAsia="SimSu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1AC41" w14:textId="77777777" w:rsidR="006A7A06" w:rsidRPr="00155DEC" w:rsidRDefault="006A7A06" w:rsidP="005B41EF">
            <w:pPr>
              <w:jc w:val="center"/>
              <w:rPr>
                <w:rFonts w:eastAsia="SimSun"/>
                <w:b/>
              </w:rPr>
            </w:pPr>
            <w:r w:rsidRPr="00155DEC">
              <w:rPr>
                <w:rFonts w:eastAsia="SimSun"/>
                <w:b/>
                <w:color w:val="000000"/>
              </w:rPr>
              <w:t>0.0</w:t>
            </w:r>
            <w:r>
              <w:rPr>
                <w:rFonts w:eastAsia="SimSun"/>
                <w:b/>
                <w:color w:val="000000"/>
              </w:rPr>
              <w:t>340</w:t>
            </w:r>
          </w:p>
        </w:tc>
      </w:tr>
    </w:tbl>
    <w:p w14:paraId="26B43F07" w14:textId="77777777" w:rsidR="006A7A06" w:rsidRDefault="006A7A06" w:rsidP="006A7A06">
      <w:r>
        <w:rPr>
          <w:vertAlign w:val="superscript"/>
        </w:rPr>
        <w:t xml:space="preserve">1 </w:t>
      </w:r>
      <w:r>
        <w:t xml:space="preserve">Beta coefficients represent the estimate percent difference in </w:t>
      </w:r>
      <w:proofErr w:type="spellStart"/>
      <w:r>
        <w:t>trailmaking</w:t>
      </w:r>
      <w:proofErr w:type="spellEnd"/>
      <w:r>
        <w:t xml:space="preserve"> errors associated with </w:t>
      </w:r>
      <w:r>
        <w:br/>
        <w:t>status</w:t>
      </w:r>
    </w:p>
    <w:p w14:paraId="066DB958" w14:textId="77777777" w:rsidR="00207F80" w:rsidRDefault="00207F80"/>
    <w:sectPr w:rsidR="00207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A06"/>
    <w:rsid w:val="0002408B"/>
    <w:rsid w:val="00207F80"/>
    <w:rsid w:val="006A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E71F9A"/>
  <w15:chartTrackingRefBased/>
  <w15:docId w15:val="{EDB1C61E-630A-D64B-9491-11A9DE63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A06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Farzeen Kassam</dc:creator>
  <cp:keywords/>
  <dc:description/>
  <cp:lastModifiedBy>Farzeen Kassam</cp:lastModifiedBy>
  <cp:revision>1</cp:revision>
  <dcterms:created xsi:type="dcterms:W3CDTF">2021-08-18T00:53:00Z</dcterms:created>
  <dcterms:modified xsi:type="dcterms:W3CDTF">2021-08-18T00:54:00Z</dcterms:modified>
</cp:coreProperties>
</file>