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42AA" w14:textId="77777777" w:rsidR="00A57DF7" w:rsidRPr="00DB048E" w:rsidRDefault="00A57DF7" w:rsidP="00A57DF7">
      <w:pPr>
        <w:pStyle w:val="author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Theme="minorBidi" w:eastAsia="Times New Roman" w:hAnsiTheme="minorBidi" w:cstheme="minorBidi"/>
          <w:b/>
          <w:bCs/>
          <w:sz w:val="24"/>
          <w:szCs w:val="24"/>
          <w:lang w:val="en-US" w:bidi="ar-SA"/>
        </w:rPr>
      </w:pPr>
      <w:r w:rsidRPr="00DB048E">
        <w:rPr>
          <w:rFonts w:asciiTheme="minorBidi" w:eastAsia="Times New Roman" w:hAnsiTheme="minorBidi" w:cstheme="minorBidi"/>
          <w:b/>
          <w:bCs/>
          <w:sz w:val="24"/>
          <w:szCs w:val="24"/>
          <w:lang w:val="en-US" w:bidi="ar-SA"/>
        </w:rPr>
        <w:t>Reciprocal Associations of Post-Traumatic Stress Symptoms and Cognitive Decline in Community-Dwelling Older Adults: The Mediating role of Depression</w:t>
      </w:r>
    </w:p>
    <w:p w14:paraId="35EBFC76" w14:textId="77777777" w:rsidR="00A57DF7" w:rsidRDefault="00A57DF7" w:rsidP="00A57DF7">
      <w:pPr>
        <w:rPr>
          <w:rFonts w:asciiTheme="minorBidi" w:hAnsiTheme="minorBidi"/>
          <w:b/>
          <w:bCs/>
        </w:rPr>
      </w:pPr>
    </w:p>
    <w:p w14:paraId="0E405266" w14:textId="77777777" w:rsidR="00A57DF7" w:rsidRDefault="00A57DF7" w:rsidP="00A57DF7">
      <w:pPr>
        <w:rPr>
          <w:rFonts w:asciiTheme="minorBidi" w:hAnsiTheme="minorBidi"/>
          <w:b/>
          <w:bCs/>
        </w:rPr>
      </w:pPr>
    </w:p>
    <w:p w14:paraId="4E9B42E4" w14:textId="0515A5DD" w:rsidR="00A57DF7" w:rsidRPr="00DB048E" w:rsidRDefault="00A57DF7" w:rsidP="00A57DF7">
      <w:pPr>
        <w:rPr>
          <w:rFonts w:asciiTheme="minorBidi" w:hAnsiTheme="minorBidi"/>
          <w:b/>
          <w:bCs/>
          <w:lang w:bidi="he-IL"/>
        </w:rPr>
      </w:pPr>
      <w:bookmarkStart w:id="0" w:name="_Hlk89168874"/>
      <w:r>
        <w:rPr>
          <w:rFonts w:asciiTheme="minorBidi" w:hAnsiTheme="minorBidi"/>
          <w:b/>
          <w:bCs/>
        </w:rPr>
        <w:t xml:space="preserve">Supplementary </w:t>
      </w:r>
      <w:bookmarkEnd w:id="0"/>
      <w:r>
        <w:rPr>
          <w:rFonts w:asciiTheme="minorBidi" w:hAnsiTheme="minorBidi"/>
          <w:b/>
          <w:bCs/>
        </w:rPr>
        <w:t>f</w:t>
      </w:r>
      <w:r w:rsidRPr="00DB048E">
        <w:rPr>
          <w:rFonts w:asciiTheme="minorBidi" w:hAnsiTheme="minorBidi"/>
          <w:b/>
          <w:bCs/>
        </w:rPr>
        <w:t xml:space="preserve">igure 1. The main study </w:t>
      </w:r>
      <w:proofErr w:type="gramStart"/>
      <w:r w:rsidRPr="00DB048E">
        <w:rPr>
          <w:rFonts w:asciiTheme="minorBidi" w:hAnsiTheme="minorBidi"/>
          <w:b/>
          <w:bCs/>
        </w:rPr>
        <w:t>model</w:t>
      </w:r>
      <w:proofErr w:type="gramEnd"/>
    </w:p>
    <w:p w14:paraId="3561FA3F" w14:textId="77777777" w:rsidR="00A57DF7" w:rsidRPr="00DB048E" w:rsidRDefault="00A57DF7" w:rsidP="00A57DF7">
      <w:pPr>
        <w:rPr>
          <w:rFonts w:asciiTheme="minorBidi" w:hAnsiTheme="minorBidi"/>
        </w:rPr>
      </w:pPr>
      <w:r w:rsidRPr="00DB048E">
        <w:rPr>
          <w:rFonts w:asciiTheme="minorBidi" w:hAnsiTheme="minorBidi"/>
          <w:noProof/>
        </w:rPr>
        <w:drawing>
          <wp:inline distT="0" distB="0" distL="0" distR="0" wp14:anchorId="07245897" wp14:editId="4ECB1C77">
            <wp:extent cx="5635783" cy="24098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01" t="27318" r="11015" b="31101"/>
                    <a:stretch/>
                  </pic:blipFill>
                  <pic:spPr bwMode="auto">
                    <a:xfrm>
                      <a:off x="0" y="0"/>
                      <a:ext cx="5647093" cy="241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CA1F6D" w14:textId="77777777" w:rsidR="00A57DF7" w:rsidRPr="00DB048E" w:rsidRDefault="00A57DF7" w:rsidP="00A57DF7">
      <w:pPr>
        <w:rPr>
          <w:rFonts w:asciiTheme="minorBidi" w:hAnsiTheme="minorBidi"/>
        </w:rPr>
      </w:pPr>
      <w:r w:rsidRPr="00DB048E">
        <w:rPr>
          <w:rFonts w:asciiTheme="minorBidi" w:hAnsiTheme="minorBidi"/>
          <w:i/>
          <w:iCs/>
        </w:rPr>
        <w:t xml:space="preserve">Note. </w:t>
      </w:r>
      <w:r w:rsidRPr="00DB048E">
        <w:rPr>
          <w:rFonts w:asciiTheme="minorBidi" w:hAnsiTheme="minorBidi"/>
        </w:rPr>
        <w:t xml:space="preserve">The bold lines indicate the main paths of interest. </w:t>
      </w:r>
    </w:p>
    <w:p w14:paraId="57AEFDEE" w14:textId="77777777" w:rsidR="008E1812" w:rsidRDefault="008E1812" w:rsidP="00A57DF7"/>
    <w:sectPr w:rsidR="008E1812" w:rsidSect="009A3B92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FE"/>
    <w:rsid w:val="004F7BFE"/>
    <w:rsid w:val="008E1812"/>
    <w:rsid w:val="00A57DF7"/>
    <w:rsid w:val="00E375BB"/>
    <w:rsid w:val="00E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E507"/>
  <w15:chartTrackingRefBased/>
  <w15:docId w15:val="{A2EC02AE-494A-4B0E-AEE6-35850B05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DF7"/>
    <w:pPr>
      <w:spacing w:after="200" w:line="240" w:lineRule="auto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next w:val="Normal"/>
    <w:rsid w:val="00A57DF7"/>
    <w:pPr>
      <w:spacing w:before="120" w:line="276" w:lineRule="auto"/>
    </w:pPr>
    <w:rPr>
      <w:rFonts w:ascii="Calibri" w:eastAsia="Calibri" w:hAnsi="Calibri" w:cs="Arial"/>
      <w:sz w:val="22"/>
      <w:szCs w:val="22"/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215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Cohn-Schwartz</dc:creator>
  <cp:keywords/>
  <dc:description/>
  <cp:lastModifiedBy>Ella Cohn-Schwartz</cp:lastModifiedBy>
  <cp:revision>3</cp:revision>
  <dcterms:created xsi:type="dcterms:W3CDTF">2021-11-30T10:46:00Z</dcterms:created>
  <dcterms:modified xsi:type="dcterms:W3CDTF">2021-11-30T10:48:00Z</dcterms:modified>
</cp:coreProperties>
</file>