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8A" w:rsidRPr="003B688A" w:rsidRDefault="003B688A" w:rsidP="003B688A">
      <w:pPr>
        <w:rPr>
          <w:rFonts w:ascii="Arial" w:eastAsia="Calibri" w:hAnsi="Arial" w:cs="Arial"/>
          <w:b/>
          <w:i/>
          <w:color w:val="FF0000"/>
          <w:sz w:val="24"/>
          <w:lang w:val="en-US"/>
        </w:rPr>
      </w:pPr>
      <w:r>
        <w:rPr>
          <w:rFonts w:ascii="Arial" w:eastAsia="Calibri" w:hAnsi="Arial" w:cs="Arial"/>
          <w:b/>
          <w:color w:val="FF0000"/>
          <w:sz w:val="24"/>
          <w:lang w:val="en-US"/>
        </w:rPr>
        <w:t>Supplementary Material</w:t>
      </w:r>
      <w:bookmarkStart w:id="0" w:name="_GoBack"/>
      <w:bookmarkEnd w:id="0"/>
      <w:r w:rsidRPr="003B688A">
        <w:rPr>
          <w:rFonts w:ascii="Arial" w:eastAsia="Calibri" w:hAnsi="Arial" w:cs="Arial"/>
          <w:b/>
          <w:color w:val="FF0000"/>
          <w:sz w:val="24"/>
          <w:lang w:val="en-US"/>
        </w:rPr>
        <w:t xml:space="preserve">. </w:t>
      </w:r>
      <w:r w:rsidRPr="003B688A">
        <w:rPr>
          <w:rFonts w:ascii="Arial" w:eastAsia="Calibri" w:hAnsi="Arial" w:cs="Arial"/>
          <w:color w:val="FF0000"/>
          <w:sz w:val="24"/>
          <w:lang w:val="en-US"/>
        </w:rPr>
        <w:t xml:space="preserve">Participation rates across waves considered in the study. </w:t>
      </w:r>
    </w:p>
    <w:tbl>
      <w:tblPr>
        <w:tblStyle w:val="Tablaconcuadrcula3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1711"/>
        <w:gridCol w:w="1578"/>
      </w:tblGrid>
      <w:tr w:rsidR="003B688A" w:rsidRPr="003B688A" w:rsidTr="006D1196">
        <w:trPr>
          <w:trHeight w:val="144"/>
          <w:jc w:val="center"/>
        </w:trPr>
        <w:tc>
          <w:tcPr>
            <w:tcW w:w="0" w:type="auto"/>
            <w:tcBorders>
              <w:top w:val="double" w:sz="4" w:space="0" w:color="auto"/>
              <w:bottom w:val="single" w:sz="2" w:space="0" w:color="auto"/>
            </w:tcBorders>
          </w:tcPr>
          <w:p w:rsidR="003B688A" w:rsidRPr="003B688A" w:rsidRDefault="003B688A" w:rsidP="003B688A">
            <w:pPr>
              <w:rPr>
                <w:rFonts w:ascii="Arial" w:eastAsia="Calibri" w:hAnsi="Arial" w:cs="Arial"/>
                <w:i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i/>
                <w:color w:val="FF0000"/>
                <w:sz w:val="24"/>
                <w:lang w:val="en-GB"/>
              </w:rPr>
              <w:t># of wave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i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i/>
                <w:color w:val="FF0000"/>
                <w:sz w:val="24"/>
                <w:lang w:val="en-GB"/>
              </w:rPr>
              <w:t>n (%)</w:t>
            </w:r>
          </w:p>
        </w:tc>
      </w:tr>
      <w:tr w:rsidR="003B688A" w:rsidRPr="003B688A" w:rsidTr="006D1196">
        <w:trPr>
          <w:trHeight w:val="144"/>
          <w:jc w:val="center"/>
        </w:trPr>
        <w:tc>
          <w:tcPr>
            <w:tcW w:w="0" w:type="auto"/>
            <w:tcBorders>
              <w:top w:val="double" w:sz="4" w:space="0" w:color="auto"/>
              <w:bottom w:val="single" w:sz="2" w:space="0" w:color="auto"/>
            </w:tcBorders>
          </w:tcPr>
          <w:p w:rsidR="003B688A" w:rsidRPr="003B688A" w:rsidRDefault="003B688A" w:rsidP="003B688A">
            <w:pPr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2" w:space="0" w:color="auto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Participation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2" w:space="0" w:color="auto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Dropout</w:t>
            </w:r>
          </w:p>
        </w:tc>
      </w:tr>
      <w:tr w:rsidR="003B688A" w:rsidRPr="003B688A" w:rsidTr="006D1196">
        <w:trPr>
          <w:trHeight w:val="290"/>
          <w:jc w:val="center"/>
        </w:trPr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56616 (100.0)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0 (0.0)</w:t>
            </w:r>
          </w:p>
        </w:tc>
      </w:tr>
      <w:tr w:rsidR="003B688A" w:rsidRPr="003B688A" w:rsidTr="006D1196">
        <w:trPr>
          <w:trHeight w:val="29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38066 (67.2)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18550 (32.8)</w:t>
            </w:r>
          </w:p>
        </w:tc>
      </w:tr>
      <w:tr w:rsidR="003B688A" w:rsidRPr="003B688A" w:rsidTr="006D1196">
        <w:trPr>
          <w:trHeight w:val="29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34017 (60.1)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22599 (39.9)</w:t>
            </w:r>
          </w:p>
        </w:tc>
      </w:tr>
      <w:tr w:rsidR="003B688A" w:rsidRPr="003B688A" w:rsidTr="006D1196">
        <w:trPr>
          <w:trHeight w:val="29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31439 (55.5)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25177 (44.5)</w:t>
            </w:r>
          </w:p>
        </w:tc>
      </w:tr>
      <w:tr w:rsidR="003B688A" w:rsidRPr="003B688A" w:rsidTr="006D1196">
        <w:trPr>
          <w:trHeight w:val="290"/>
          <w:jc w:val="center"/>
        </w:trPr>
        <w:tc>
          <w:tcPr>
            <w:tcW w:w="0" w:type="auto"/>
            <w:tcBorders>
              <w:top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19571 (34.6)</w:t>
            </w:r>
          </w:p>
        </w:tc>
        <w:tc>
          <w:tcPr>
            <w:tcW w:w="0" w:type="auto"/>
            <w:tcBorders>
              <w:top w:val="nil"/>
            </w:tcBorders>
          </w:tcPr>
          <w:p w:rsidR="003B688A" w:rsidRPr="003B688A" w:rsidRDefault="003B688A" w:rsidP="003B688A">
            <w:pPr>
              <w:jc w:val="center"/>
              <w:rPr>
                <w:rFonts w:ascii="Arial" w:eastAsia="Calibri" w:hAnsi="Arial" w:cs="Arial"/>
                <w:color w:val="FF0000"/>
                <w:sz w:val="24"/>
                <w:lang w:val="en-GB"/>
              </w:rPr>
            </w:pPr>
            <w:r w:rsidRPr="003B688A">
              <w:rPr>
                <w:rFonts w:ascii="Arial" w:eastAsia="Calibri" w:hAnsi="Arial" w:cs="Arial"/>
                <w:color w:val="FF0000"/>
                <w:sz w:val="24"/>
                <w:lang w:val="en-GB"/>
              </w:rPr>
              <w:t>37045 (65.4)</w:t>
            </w:r>
          </w:p>
        </w:tc>
      </w:tr>
    </w:tbl>
    <w:p w:rsidR="003D07B6" w:rsidRPr="003B688A" w:rsidRDefault="003B688A">
      <w:pPr>
        <w:rPr>
          <w:rFonts w:ascii="Arial" w:eastAsia="Calibri" w:hAnsi="Arial" w:cs="Arial"/>
          <w:b/>
          <w:color w:val="FF0000"/>
          <w:sz w:val="24"/>
          <w:lang w:val="en-US"/>
        </w:rPr>
      </w:pPr>
    </w:p>
    <w:sectPr w:rsidR="003D07B6" w:rsidRPr="003B6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8A"/>
    <w:rsid w:val="00081054"/>
    <w:rsid w:val="00387ACC"/>
    <w:rsid w:val="003B688A"/>
    <w:rsid w:val="006E2D1E"/>
    <w:rsid w:val="007D07EB"/>
    <w:rsid w:val="009A5BC3"/>
    <w:rsid w:val="00D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1B21"/>
  <w15:chartTrackingRefBased/>
  <w15:docId w15:val="{2C75E006-6AB8-4AF8-A4B8-6F0557AC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3">
    <w:name w:val="Tabla con cuadrícula3"/>
    <w:basedOn w:val="Tablanormal"/>
    <w:next w:val="Tablaconcuadrcula"/>
    <w:uiPriority w:val="39"/>
    <w:rsid w:val="003B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B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Fernández</dc:creator>
  <cp:keywords/>
  <dc:description/>
  <cp:lastModifiedBy>Irene Fernández</cp:lastModifiedBy>
  <cp:revision>1</cp:revision>
  <dcterms:created xsi:type="dcterms:W3CDTF">2022-09-15T09:24:00Z</dcterms:created>
  <dcterms:modified xsi:type="dcterms:W3CDTF">2022-09-15T09:24:00Z</dcterms:modified>
</cp:coreProperties>
</file>