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4311"/>
        <w:gridCol w:w="1270"/>
        <w:gridCol w:w="1323"/>
        <w:gridCol w:w="830"/>
      </w:tblGrid>
      <w:tr w:rsidR="00431B4C" w14:paraId="5BE1A8E6" w14:textId="77777777" w:rsidTr="00431B4C">
        <w:tc>
          <w:tcPr>
            <w:tcW w:w="1590" w:type="dxa"/>
          </w:tcPr>
          <w:p w14:paraId="48A1B28D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Hemisphere</w:t>
            </w:r>
          </w:p>
        </w:tc>
        <w:tc>
          <w:tcPr>
            <w:tcW w:w="1897" w:type="dxa"/>
          </w:tcPr>
          <w:p w14:paraId="7E4BB2C5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Cluster center</w:t>
            </w:r>
          </w:p>
        </w:tc>
        <w:tc>
          <w:tcPr>
            <w:tcW w:w="2593" w:type="dxa"/>
            <w:gridSpan w:val="2"/>
          </w:tcPr>
          <w:p w14:paraId="0E5C29E5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p-value range</w:t>
            </w:r>
          </w:p>
        </w:tc>
        <w:tc>
          <w:tcPr>
            <w:tcW w:w="830" w:type="dxa"/>
          </w:tcPr>
          <w:p w14:paraId="00BFDF2E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p-value</w:t>
            </w:r>
          </w:p>
        </w:tc>
      </w:tr>
      <w:tr w:rsidR="00431B4C" w14:paraId="30FE0C1F" w14:textId="77777777" w:rsidTr="000069CC">
        <w:tc>
          <w:tcPr>
            <w:tcW w:w="3487" w:type="dxa"/>
            <w:gridSpan w:val="2"/>
          </w:tcPr>
          <w:p w14:paraId="5DA38CAD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0" w:type="dxa"/>
          </w:tcPr>
          <w:p w14:paraId="6658C155" w14:textId="10D5AE4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Minimum</w:t>
            </w:r>
          </w:p>
        </w:tc>
        <w:tc>
          <w:tcPr>
            <w:tcW w:w="1323" w:type="dxa"/>
          </w:tcPr>
          <w:p w14:paraId="75FDB6B6" w14:textId="206BE9E6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Maximum</w:t>
            </w:r>
          </w:p>
        </w:tc>
        <w:tc>
          <w:tcPr>
            <w:tcW w:w="830" w:type="dxa"/>
          </w:tcPr>
          <w:p w14:paraId="21576658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31B4C" w14:paraId="3159C0FC" w14:textId="77777777" w:rsidTr="00E90F86">
        <w:tc>
          <w:tcPr>
            <w:tcW w:w="6910" w:type="dxa"/>
            <w:gridSpan w:val="5"/>
          </w:tcPr>
          <w:p w14:paraId="2DDDCEF8" w14:textId="24FD193F" w:rsidR="00431B4C" w:rsidRDefault="00431B4C" w:rsidP="00431B4C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Anxiety</w:t>
            </w:r>
          </w:p>
        </w:tc>
      </w:tr>
      <w:tr w:rsidR="00431B4C" w14:paraId="088C678A" w14:textId="77777777" w:rsidTr="00431B4C">
        <w:tc>
          <w:tcPr>
            <w:tcW w:w="1590" w:type="dxa"/>
            <w:vMerge w:val="restart"/>
          </w:tcPr>
          <w:p w14:paraId="69A67B9F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Left</w:t>
            </w:r>
          </w:p>
        </w:tc>
        <w:tc>
          <w:tcPr>
            <w:tcW w:w="1897" w:type="dxa"/>
          </w:tcPr>
          <w:p w14:paraId="32E1649F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Postcentral</w:t>
            </w:r>
          </w:p>
        </w:tc>
        <w:tc>
          <w:tcPr>
            <w:tcW w:w="1270" w:type="dxa"/>
          </w:tcPr>
          <w:p w14:paraId="4569BE90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&lt;.00001</w:t>
            </w:r>
          </w:p>
        </w:tc>
        <w:tc>
          <w:tcPr>
            <w:tcW w:w="1323" w:type="dxa"/>
          </w:tcPr>
          <w:p w14:paraId="04C083E4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.0002</w:t>
            </w:r>
          </w:p>
        </w:tc>
        <w:tc>
          <w:tcPr>
            <w:tcW w:w="830" w:type="dxa"/>
          </w:tcPr>
          <w:p w14:paraId="689072AE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.0001</w:t>
            </w:r>
          </w:p>
        </w:tc>
      </w:tr>
      <w:tr w:rsidR="00431B4C" w14:paraId="3FAFB377" w14:textId="77777777" w:rsidTr="00431B4C">
        <w:tc>
          <w:tcPr>
            <w:tcW w:w="1590" w:type="dxa"/>
            <w:vMerge/>
          </w:tcPr>
          <w:p w14:paraId="0D6CC2F2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7" w:type="dxa"/>
          </w:tcPr>
          <w:p w14:paraId="207F7F07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Lingual</w:t>
            </w:r>
          </w:p>
        </w:tc>
        <w:tc>
          <w:tcPr>
            <w:tcW w:w="1270" w:type="dxa"/>
          </w:tcPr>
          <w:p w14:paraId="7948EF8D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.0045</w:t>
            </w:r>
          </w:p>
        </w:tc>
        <w:tc>
          <w:tcPr>
            <w:tcW w:w="1323" w:type="dxa"/>
          </w:tcPr>
          <w:p w14:paraId="7E1AF71E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.0063</w:t>
            </w:r>
          </w:p>
        </w:tc>
        <w:tc>
          <w:tcPr>
            <w:tcW w:w="830" w:type="dxa"/>
          </w:tcPr>
          <w:p w14:paraId="6B8746B0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.005</w:t>
            </w:r>
          </w:p>
        </w:tc>
      </w:tr>
      <w:tr w:rsidR="00431B4C" w14:paraId="1E3F09E5" w14:textId="77777777" w:rsidTr="00431B4C">
        <w:tc>
          <w:tcPr>
            <w:tcW w:w="1590" w:type="dxa"/>
            <w:vMerge/>
          </w:tcPr>
          <w:p w14:paraId="5284BADD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7" w:type="dxa"/>
          </w:tcPr>
          <w:p w14:paraId="490199EF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Caudal middle frontal</w:t>
            </w:r>
          </w:p>
        </w:tc>
        <w:tc>
          <w:tcPr>
            <w:tcW w:w="1270" w:type="dxa"/>
          </w:tcPr>
          <w:p w14:paraId="434179E4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.043</w:t>
            </w:r>
          </w:p>
        </w:tc>
        <w:tc>
          <w:tcPr>
            <w:tcW w:w="1323" w:type="dxa"/>
          </w:tcPr>
          <w:p w14:paraId="41EDE5F6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.048</w:t>
            </w:r>
          </w:p>
        </w:tc>
        <w:tc>
          <w:tcPr>
            <w:tcW w:w="830" w:type="dxa"/>
          </w:tcPr>
          <w:p w14:paraId="5E9BE8CE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.45</w:t>
            </w:r>
          </w:p>
        </w:tc>
      </w:tr>
      <w:tr w:rsidR="00431B4C" w14:paraId="01D8FB72" w14:textId="77777777" w:rsidTr="00431B4C">
        <w:tc>
          <w:tcPr>
            <w:tcW w:w="1590" w:type="dxa"/>
            <w:vMerge w:val="restart"/>
          </w:tcPr>
          <w:p w14:paraId="736B4E9C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Right</w:t>
            </w:r>
          </w:p>
        </w:tc>
        <w:tc>
          <w:tcPr>
            <w:tcW w:w="1897" w:type="dxa"/>
          </w:tcPr>
          <w:p w14:paraId="76B3AE41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Superior frontal</w:t>
            </w:r>
          </w:p>
        </w:tc>
        <w:tc>
          <w:tcPr>
            <w:tcW w:w="1270" w:type="dxa"/>
          </w:tcPr>
          <w:p w14:paraId="65AAC415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&lt;.00001</w:t>
            </w:r>
          </w:p>
        </w:tc>
        <w:tc>
          <w:tcPr>
            <w:tcW w:w="1323" w:type="dxa"/>
          </w:tcPr>
          <w:p w14:paraId="63313D82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.0002</w:t>
            </w:r>
          </w:p>
        </w:tc>
        <w:tc>
          <w:tcPr>
            <w:tcW w:w="830" w:type="dxa"/>
          </w:tcPr>
          <w:p w14:paraId="731182EF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.0001</w:t>
            </w:r>
          </w:p>
        </w:tc>
      </w:tr>
      <w:tr w:rsidR="00431B4C" w14:paraId="4A47FD39" w14:textId="77777777" w:rsidTr="00431B4C">
        <w:tc>
          <w:tcPr>
            <w:tcW w:w="1590" w:type="dxa"/>
            <w:vMerge/>
          </w:tcPr>
          <w:p w14:paraId="7C32F830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7" w:type="dxa"/>
          </w:tcPr>
          <w:p w14:paraId="4A6836FC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Inferior parietal</w:t>
            </w:r>
          </w:p>
        </w:tc>
        <w:tc>
          <w:tcPr>
            <w:tcW w:w="1270" w:type="dxa"/>
          </w:tcPr>
          <w:p w14:paraId="15809BC8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.0008</w:t>
            </w:r>
          </w:p>
        </w:tc>
        <w:tc>
          <w:tcPr>
            <w:tcW w:w="1323" w:type="dxa"/>
          </w:tcPr>
          <w:p w14:paraId="01E511FD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.0017</w:t>
            </w:r>
          </w:p>
        </w:tc>
        <w:tc>
          <w:tcPr>
            <w:tcW w:w="830" w:type="dxa"/>
          </w:tcPr>
          <w:p w14:paraId="4BEFD194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.001</w:t>
            </w:r>
          </w:p>
        </w:tc>
      </w:tr>
      <w:tr w:rsidR="00431B4C" w14:paraId="4704F111" w14:textId="77777777" w:rsidTr="00431B4C">
        <w:tc>
          <w:tcPr>
            <w:tcW w:w="1590" w:type="dxa"/>
            <w:vMerge/>
          </w:tcPr>
          <w:p w14:paraId="46CA581C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7" w:type="dxa"/>
          </w:tcPr>
          <w:p w14:paraId="5BA3134B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Pars </w:t>
            </w:r>
            <w:proofErr w:type="spellStart"/>
            <w:r>
              <w:rPr>
                <w:rFonts w:ascii="Arial" w:hAnsi="Arial" w:cs="Arial"/>
                <w:b/>
                <w:bCs/>
              </w:rPr>
              <w:t>opercularis</w:t>
            </w:r>
            <w:proofErr w:type="spellEnd"/>
          </w:p>
        </w:tc>
        <w:tc>
          <w:tcPr>
            <w:tcW w:w="1270" w:type="dxa"/>
          </w:tcPr>
          <w:p w14:paraId="18C030B3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.0396</w:t>
            </w:r>
          </w:p>
        </w:tc>
        <w:tc>
          <w:tcPr>
            <w:tcW w:w="1323" w:type="dxa"/>
          </w:tcPr>
          <w:p w14:paraId="2018FC0D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.0448</w:t>
            </w:r>
          </w:p>
        </w:tc>
        <w:tc>
          <w:tcPr>
            <w:tcW w:w="830" w:type="dxa"/>
          </w:tcPr>
          <w:p w14:paraId="798A3AF6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.0422</w:t>
            </w:r>
          </w:p>
        </w:tc>
      </w:tr>
      <w:tr w:rsidR="00431B4C" w14:paraId="0CDB557F" w14:textId="77777777" w:rsidTr="00A054DC">
        <w:tc>
          <w:tcPr>
            <w:tcW w:w="6910" w:type="dxa"/>
            <w:gridSpan w:val="5"/>
          </w:tcPr>
          <w:p w14:paraId="0C3CA039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31B4C" w14:paraId="04165E18" w14:textId="77777777" w:rsidTr="00974A3F">
        <w:tc>
          <w:tcPr>
            <w:tcW w:w="6910" w:type="dxa"/>
            <w:gridSpan w:val="5"/>
          </w:tcPr>
          <w:p w14:paraId="5D1830D6" w14:textId="11541F6F" w:rsidR="00431B4C" w:rsidRDefault="00431B4C" w:rsidP="00431B4C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Apathy</w:t>
            </w:r>
          </w:p>
        </w:tc>
      </w:tr>
      <w:tr w:rsidR="00431B4C" w14:paraId="4B86C441" w14:textId="77777777" w:rsidTr="00431B4C">
        <w:tc>
          <w:tcPr>
            <w:tcW w:w="1590" w:type="dxa"/>
            <w:vMerge w:val="restart"/>
          </w:tcPr>
          <w:p w14:paraId="52B9E889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Left</w:t>
            </w:r>
          </w:p>
        </w:tc>
        <w:tc>
          <w:tcPr>
            <w:tcW w:w="1897" w:type="dxa"/>
          </w:tcPr>
          <w:p w14:paraId="411ABD64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Precuneus</w:t>
            </w:r>
          </w:p>
        </w:tc>
        <w:tc>
          <w:tcPr>
            <w:tcW w:w="1270" w:type="dxa"/>
          </w:tcPr>
          <w:p w14:paraId="451689CD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&lt;.00001</w:t>
            </w:r>
          </w:p>
        </w:tc>
        <w:tc>
          <w:tcPr>
            <w:tcW w:w="1323" w:type="dxa"/>
          </w:tcPr>
          <w:p w14:paraId="0CB16135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.0002</w:t>
            </w:r>
          </w:p>
        </w:tc>
        <w:tc>
          <w:tcPr>
            <w:tcW w:w="830" w:type="dxa"/>
          </w:tcPr>
          <w:p w14:paraId="0BEAD8AB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.0001</w:t>
            </w:r>
          </w:p>
        </w:tc>
      </w:tr>
      <w:tr w:rsidR="00431B4C" w14:paraId="0A5EF4FE" w14:textId="77777777" w:rsidTr="00431B4C">
        <w:tc>
          <w:tcPr>
            <w:tcW w:w="1590" w:type="dxa"/>
            <w:vMerge/>
          </w:tcPr>
          <w:p w14:paraId="0C23CAEE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7" w:type="dxa"/>
          </w:tcPr>
          <w:p w14:paraId="542CD3B8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Superior frontal</w:t>
            </w:r>
          </w:p>
        </w:tc>
        <w:tc>
          <w:tcPr>
            <w:tcW w:w="1270" w:type="dxa"/>
          </w:tcPr>
          <w:p w14:paraId="3652E57E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.002</w:t>
            </w:r>
          </w:p>
        </w:tc>
        <w:tc>
          <w:tcPr>
            <w:tcW w:w="1323" w:type="dxa"/>
          </w:tcPr>
          <w:p w14:paraId="253AEF76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.0033</w:t>
            </w:r>
          </w:p>
        </w:tc>
        <w:tc>
          <w:tcPr>
            <w:tcW w:w="830" w:type="dxa"/>
          </w:tcPr>
          <w:p w14:paraId="61014FCA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.0026</w:t>
            </w:r>
          </w:p>
        </w:tc>
      </w:tr>
      <w:tr w:rsidR="00431B4C" w14:paraId="6B3A4A23" w14:textId="77777777" w:rsidTr="00431B4C">
        <w:tc>
          <w:tcPr>
            <w:tcW w:w="1590" w:type="dxa"/>
            <w:vMerge/>
          </w:tcPr>
          <w:p w14:paraId="77E96A5E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7" w:type="dxa"/>
          </w:tcPr>
          <w:p w14:paraId="50A29DE5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Pericalcarine</w:t>
            </w:r>
          </w:p>
        </w:tc>
        <w:tc>
          <w:tcPr>
            <w:tcW w:w="1270" w:type="dxa"/>
          </w:tcPr>
          <w:p w14:paraId="472426A4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.0074</w:t>
            </w:r>
          </w:p>
        </w:tc>
        <w:tc>
          <w:tcPr>
            <w:tcW w:w="1323" w:type="dxa"/>
          </w:tcPr>
          <w:p w14:paraId="50EB4169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.0098</w:t>
            </w:r>
          </w:p>
        </w:tc>
        <w:tc>
          <w:tcPr>
            <w:tcW w:w="830" w:type="dxa"/>
          </w:tcPr>
          <w:p w14:paraId="6C393F32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.0086</w:t>
            </w:r>
          </w:p>
        </w:tc>
      </w:tr>
      <w:tr w:rsidR="00431B4C" w14:paraId="0B28AEF8" w14:textId="77777777" w:rsidTr="00431B4C">
        <w:tc>
          <w:tcPr>
            <w:tcW w:w="1590" w:type="dxa"/>
            <w:vMerge/>
          </w:tcPr>
          <w:p w14:paraId="363B0CFD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7" w:type="dxa"/>
          </w:tcPr>
          <w:p w14:paraId="126E0B86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Postcentral</w:t>
            </w:r>
          </w:p>
        </w:tc>
        <w:tc>
          <w:tcPr>
            <w:tcW w:w="1270" w:type="dxa"/>
          </w:tcPr>
          <w:p w14:paraId="4545C917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.009</w:t>
            </w:r>
          </w:p>
        </w:tc>
        <w:tc>
          <w:tcPr>
            <w:tcW w:w="1323" w:type="dxa"/>
          </w:tcPr>
          <w:p w14:paraId="2140582A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.012</w:t>
            </w:r>
          </w:p>
        </w:tc>
        <w:tc>
          <w:tcPr>
            <w:tcW w:w="830" w:type="dxa"/>
          </w:tcPr>
          <w:p w14:paraId="3C8310CF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.01</w:t>
            </w:r>
          </w:p>
        </w:tc>
      </w:tr>
      <w:tr w:rsidR="00431B4C" w14:paraId="764AFB15" w14:textId="77777777" w:rsidTr="00431B4C">
        <w:tc>
          <w:tcPr>
            <w:tcW w:w="1590" w:type="dxa"/>
            <w:vMerge w:val="restart"/>
          </w:tcPr>
          <w:p w14:paraId="32CD046F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Right</w:t>
            </w:r>
          </w:p>
        </w:tc>
        <w:tc>
          <w:tcPr>
            <w:tcW w:w="1897" w:type="dxa"/>
          </w:tcPr>
          <w:p w14:paraId="7E2FF3D5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Precuneus</w:t>
            </w:r>
          </w:p>
        </w:tc>
        <w:tc>
          <w:tcPr>
            <w:tcW w:w="1270" w:type="dxa"/>
          </w:tcPr>
          <w:p w14:paraId="29874282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&lt;.00001</w:t>
            </w:r>
          </w:p>
        </w:tc>
        <w:tc>
          <w:tcPr>
            <w:tcW w:w="1323" w:type="dxa"/>
          </w:tcPr>
          <w:p w14:paraId="450F3B49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.0002</w:t>
            </w:r>
          </w:p>
        </w:tc>
        <w:tc>
          <w:tcPr>
            <w:tcW w:w="830" w:type="dxa"/>
          </w:tcPr>
          <w:p w14:paraId="746232FD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.0001</w:t>
            </w:r>
          </w:p>
        </w:tc>
      </w:tr>
      <w:tr w:rsidR="00431B4C" w14:paraId="79ACCAFC" w14:textId="77777777" w:rsidTr="00431B4C">
        <w:tc>
          <w:tcPr>
            <w:tcW w:w="1590" w:type="dxa"/>
            <w:vMerge/>
          </w:tcPr>
          <w:p w14:paraId="358F597A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7" w:type="dxa"/>
          </w:tcPr>
          <w:p w14:paraId="5768791B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Superior temporal</w:t>
            </w:r>
          </w:p>
        </w:tc>
        <w:tc>
          <w:tcPr>
            <w:tcW w:w="1270" w:type="dxa"/>
          </w:tcPr>
          <w:p w14:paraId="41DAED45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&lt;.00001</w:t>
            </w:r>
          </w:p>
        </w:tc>
        <w:tc>
          <w:tcPr>
            <w:tcW w:w="1323" w:type="dxa"/>
          </w:tcPr>
          <w:p w14:paraId="06CD530E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.0002</w:t>
            </w:r>
          </w:p>
        </w:tc>
        <w:tc>
          <w:tcPr>
            <w:tcW w:w="830" w:type="dxa"/>
          </w:tcPr>
          <w:p w14:paraId="0DF7E22F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.0001</w:t>
            </w:r>
          </w:p>
        </w:tc>
      </w:tr>
      <w:tr w:rsidR="00431B4C" w14:paraId="53CEDEB5" w14:textId="77777777" w:rsidTr="00431B4C">
        <w:tc>
          <w:tcPr>
            <w:tcW w:w="1590" w:type="dxa"/>
            <w:vMerge/>
          </w:tcPr>
          <w:p w14:paraId="74F4224D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7" w:type="dxa"/>
          </w:tcPr>
          <w:p w14:paraId="54D4CE72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Lateral orbitofrontal</w:t>
            </w:r>
          </w:p>
        </w:tc>
        <w:tc>
          <w:tcPr>
            <w:tcW w:w="1270" w:type="dxa"/>
          </w:tcPr>
          <w:p w14:paraId="47D5C376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.0047</w:t>
            </w:r>
          </w:p>
        </w:tc>
        <w:tc>
          <w:tcPr>
            <w:tcW w:w="1323" w:type="dxa"/>
          </w:tcPr>
          <w:p w14:paraId="6EB8732F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.0067</w:t>
            </w:r>
          </w:p>
        </w:tc>
        <w:tc>
          <w:tcPr>
            <w:tcW w:w="830" w:type="dxa"/>
          </w:tcPr>
          <w:p w14:paraId="3527D2CD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.0057</w:t>
            </w:r>
          </w:p>
        </w:tc>
      </w:tr>
      <w:tr w:rsidR="00431B4C" w14:paraId="1E0A9C03" w14:textId="77777777" w:rsidTr="00F502E6">
        <w:tc>
          <w:tcPr>
            <w:tcW w:w="6910" w:type="dxa"/>
            <w:gridSpan w:val="5"/>
          </w:tcPr>
          <w:p w14:paraId="4AB1B21B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31B4C" w14:paraId="5A3781E5" w14:textId="77777777" w:rsidTr="0037506D">
        <w:tc>
          <w:tcPr>
            <w:tcW w:w="6910" w:type="dxa"/>
            <w:gridSpan w:val="5"/>
          </w:tcPr>
          <w:p w14:paraId="5C418FD3" w14:textId="1E8B8327" w:rsidR="00431B4C" w:rsidRDefault="00431B4C" w:rsidP="00431B4C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Resilience</w:t>
            </w:r>
          </w:p>
        </w:tc>
      </w:tr>
      <w:tr w:rsidR="00431B4C" w14:paraId="30D01C5C" w14:textId="77777777" w:rsidTr="00431B4C">
        <w:tc>
          <w:tcPr>
            <w:tcW w:w="1590" w:type="dxa"/>
            <w:vMerge w:val="restart"/>
          </w:tcPr>
          <w:p w14:paraId="78D10812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Left</w:t>
            </w:r>
          </w:p>
        </w:tc>
        <w:tc>
          <w:tcPr>
            <w:tcW w:w="1897" w:type="dxa"/>
          </w:tcPr>
          <w:p w14:paraId="062F9101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Supramarginal</w:t>
            </w:r>
          </w:p>
        </w:tc>
        <w:tc>
          <w:tcPr>
            <w:tcW w:w="1270" w:type="dxa"/>
          </w:tcPr>
          <w:p w14:paraId="3AE8A7E6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&lt;.00001</w:t>
            </w:r>
          </w:p>
        </w:tc>
        <w:tc>
          <w:tcPr>
            <w:tcW w:w="1323" w:type="dxa"/>
          </w:tcPr>
          <w:p w14:paraId="0A7DFFD8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.0002</w:t>
            </w:r>
          </w:p>
        </w:tc>
        <w:tc>
          <w:tcPr>
            <w:tcW w:w="830" w:type="dxa"/>
          </w:tcPr>
          <w:p w14:paraId="1ECCC5E1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.0001</w:t>
            </w:r>
          </w:p>
        </w:tc>
      </w:tr>
      <w:tr w:rsidR="00431B4C" w14:paraId="41B53547" w14:textId="77777777" w:rsidTr="00431B4C">
        <w:tc>
          <w:tcPr>
            <w:tcW w:w="1590" w:type="dxa"/>
            <w:vMerge/>
          </w:tcPr>
          <w:p w14:paraId="3ADCC42C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7" w:type="dxa"/>
          </w:tcPr>
          <w:p w14:paraId="425EA227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Superior frontal</w:t>
            </w:r>
          </w:p>
        </w:tc>
        <w:tc>
          <w:tcPr>
            <w:tcW w:w="1270" w:type="dxa"/>
          </w:tcPr>
          <w:p w14:paraId="3D999EEF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&lt;.00001</w:t>
            </w:r>
          </w:p>
        </w:tc>
        <w:tc>
          <w:tcPr>
            <w:tcW w:w="1323" w:type="dxa"/>
          </w:tcPr>
          <w:p w14:paraId="4972F947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.0002</w:t>
            </w:r>
          </w:p>
        </w:tc>
        <w:tc>
          <w:tcPr>
            <w:tcW w:w="830" w:type="dxa"/>
          </w:tcPr>
          <w:p w14:paraId="5AD1E7C4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.0001</w:t>
            </w:r>
          </w:p>
        </w:tc>
      </w:tr>
      <w:tr w:rsidR="00431B4C" w14:paraId="3CCF7BC3" w14:textId="77777777" w:rsidTr="00431B4C">
        <w:tc>
          <w:tcPr>
            <w:tcW w:w="1590" w:type="dxa"/>
            <w:vMerge/>
          </w:tcPr>
          <w:p w14:paraId="5FC9ADEC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7" w:type="dxa"/>
          </w:tcPr>
          <w:p w14:paraId="57221B5D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Superior frontal</w:t>
            </w:r>
          </w:p>
        </w:tc>
        <w:tc>
          <w:tcPr>
            <w:tcW w:w="1270" w:type="dxa"/>
          </w:tcPr>
          <w:p w14:paraId="5C80E39F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&lt;.00001</w:t>
            </w:r>
          </w:p>
        </w:tc>
        <w:tc>
          <w:tcPr>
            <w:tcW w:w="1323" w:type="dxa"/>
          </w:tcPr>
          <w:p w14:paraId="57A92CD7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.0002</w:t>
            </w:r>
          </w:p>
        </w:tc>
        <w:tc>
          <w:tcPr>
            <w:tcW w:w="830" w:type="dxa"/>
          </w:tcPr>
          <w:p w14:paraId="102A2B65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.0001</w:t>
            </w:r>
          </w:p>
        </w:tc>
      </w:tr>
      <w:tr w:rsidR="00431B4C" w14:paraId="4D306FF0" w14:textId="77777777" w:rsidTr="00431B4C">
        <w:tc>
          <w:tcPr>
            <w:tcW w:w="1590" w:type="dxa"/>
            <w:vMerge/>
          </w:tcPr>
          <w:p w14:paraId="7ECBB8E9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7" w:type="dxa"/>
          </w:tcPr>
          <w:p w14:paraId="6881B103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Inferior temporal</w:t>
            </w:r>
          </w:p>
        </w:tc>
        <w:tc>
          <w:tcPr>
            <w:tcW w:w="1270" w:type="dxa"/>
          </w:tcPr>
          <w:p w14:paraId="28A15789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.043</w:t>
            </w:r>
          </w:p>
        </w:tc>
        <w:tc>
          <w:tcPr>
            <w:tcW w:w="1323" w:type="dxa"/>
          </w:tcPr>
          <w:p w14:paraId="50A7FD95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.048</w:t>
            </w:r>
          </w:p>
        </w:tc>
        <w:tc>
          <w:tcPr>
            <w:tcW w:w="830" w:type="dxa"/>
          </w:tcPr>
          <w:p w14:paraId="57B81CA9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.045</w:t>
            </w:r>
          </w:p>
        </w:tc>
      </w:tr>
      <w:tr w:rsidR="00431B4C" w14:paraId="2F92314F" w14:textId="77777777" w:rsidTr="00431B4C">
        <w:tc>
          <w:tcPr>
            <w:tcW w:w="1590" w:type="dxa"/>
            <w:vMerge w:val="restart"/>
          </w:tcPr>
          <w:p w14:paraId="56431D48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Right</w:t>
            </w:r>
          </w:p>
        </w:tc>
        <w:tc>
          <w:tcPr>
            <w:tcW w:w="1897" w:type="dxa"/>
          </w:tcPr>
          <w:p w14:paraId="67C73DDA" w14:textId="06D8B8D3" w:rsidR="00431B4C" w:rsidRPr="005D056E" w:rsidRDefault="005D056E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5D056E">
              <w:rPr>
                <w:rFonts w:ascii="Arial" w:hAnsi="Arial" w:cs="Arial"/>
                <w:b/>
                <w:bCs/>
              </w:rPr>
              <w:t>Lateral orbitofrontal cortex</w:t>
            </w:r>
          </w:p>
        </w:tc>
        <w:tc>
          <w:tcPr>
            <w:tcW w:w="1270" w:type="dxa"/>
          </w:tcPr>
          <w:p w14:paraId="2BFEAF08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&lt;.00001</w:t>
            </w:r>
          </w:p>
        </w:tc>
        <w:tc>
          <w:tcPr>
            <w:tcW w:w="1323" w:type="dxa"/>
          </w:tcPr>
          <w:p w14:paraId="648D7FE6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.0002</w:t>
            </w:r>
          </w:p>
        </w:tc>
        <w:tc>
          <w:tcPr>
            <w:tcW w:w="830" w:type="dxa"/>
          </w:tcPr>
          <w:p w14:paraId="23708B06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.0001</w:t>
            </w:r>
          </w:p>
        </w:tc>
      </w:tr>
      <w:tr w:rsidR="00431B4C" w14:paraId="24C902EB" w14:textId="77777777" w:rsidTr="00431B4C">
        <w:tc>
          <w:tcPr>
            <w:tcW w:w="1590" w:type="dxa"/>
            <w:vMerge/>
          </w:tcPr>
          <w:p w14:paraId="167A6C28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7" w:type="dxa"/>
          </w:tcPr>
          <w:p w14:paraId="719406CE" w14:textId="1F3B9FAE" w:rsidR="00431B4C" w:rsidRPr="005D056E" w:rsidRDefault="005D056E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5D056E">
              <w:rPr>
                <w:rFonts w:ascii="Arial" w:hAnsi="Arial" w:cs="Arial"/>
                <w:b/>
                <w:bCs/>
              </w:rPr>
              <w:t>Parahippocampal</w:t>
            </w:r>
            <w:proofErr w:type="spellEnd"/>
            <w:r w:rsidRPr="005D056E">
              <w:rPr>
                <w:rFonts w:ascii="Arial" w:hAnsi="Arial" w:cs="Arial"/>
                <w:b/>
                <w:bCs/>
              </w:rPr>
              <w:t>/isthmus/posterior cingulate cortices</w:t>
            </w:r>
          </w:p>
        </w:tc>
        <w:tc>
          <w:tcPr>
            <w:tcW w:w="1270" w:type="dxa"/>
          </w:tcPr>
          <w:p w14:paraId="0CF99718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&lt;.00001</w:t>
            </w:r>
          </w:p>
        </w:tc>
        <w:tc>
          <w:tcPr>
            <w:tcW w:w="1323" w:type="dxa"/>
          </w:tcPr>
          <w:p w14:paraId="5E2630EF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.0002</w:t>
            </w:r>
          </w:p>
        </w:tc>
        <w:tc>
          <w:tcPr>
            <w:tcW w:w="830" w:type="dxa"/>
          </w:tcPr>
          <w:p w14:paraId="7A302A05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.0001</w:t>
            </w:r>
          </w:p>
        </w:tc>
      </w:tr>
      <w:tr w:rsidR="00431B4C" w14:paraId="003BD671" w14:textId="77777777" w:rsidTr="00431B4C">
        <w:tc>
          <w:tcPr>
            <w:tcW w:w="1590" w:type="dxa"/>
            <w:vMerge/>
          </w:tcPr>
          <w:p w14:paraId="4E81CA03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7" w:type="dxa"/>
          </w:tcPr>
          <w:p w14:paraId="642FAA5B" w14:textId="73189C52" w:rsidR="00431B4C" w:rsidRPr="005D056E" w:rsidRDefault="005D056E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5D056E">
              <w:rPr>
                <w:rFonts w:ascii="Arial" w:hAnsi="Arial" w:cs="Arial"/>
                <w:b/>
                <w:bCs/>
              </w:rPr>
              <w:t>Supramarginal/superior temporal/insula cortices</w:t>
            </w:r>
          </w:p>
        </w:tc>
        <w:tc>
          <w:tcPr>
            <w:tcW w:w="1270" w:type="dxa"/>
          </w:tcPr>
          <w:p w14:paraId="355DBE0C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.0002</w:t>
            </w:r>
          </w:p>
        </w:tc>
        <w:tc>
          <w:tcPr>
            <w:tcW w:w="1323" w:type="dxa"/>
          </w:tcPr>
          <w:p w14:paraId="6850B410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.0007</w:t>
            </w:r>
          </w:p>
        </w:tc>
        <w:tc>
          <w:tcPr>
            <w:tcW w:w="830" w:type="dxa"/>
          </w:tcPr>
          <w:p w14:paraId="7B18C49E" w14:textId="77777777" w:rsidR="00431B4C" w:rsidRDefault="00431B4C" w:rsidP="00227AE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.0004</w:t>
            </w:r>
          </w:p>
        </w:tc>
      </w:tr>
    </w:tbl>
    <w:p w14:paraId="129E560A" w14:textId="77777777" w:rsidR="00770F7B" w:rsidRDefault="00000000"/>
    <w:sectPr w:rsidR="00770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21"/>
    <w:rsid w:val="000056D3"/>
    <w:rsid w:val="00013F10"/>
    <w:rsid w:val="00034038"/>
    <w:rsid w:val="00066580"/>
    <w:rsid w:val="00077ECF"/>
    <w:rsid w:val="000A3DC2"/>
    <w:rsid w:val="000B291A"/>
    <w:rsid w:val="000E08F2"/>
    <w:rsid w:val="000F6055"/>
    <w:rsid w:val="001132CE"/>
    <w:rsid w:val="001836BE"/>
    <w:rsid w:val="00184744"/>
    <w:rsid w:val="00236090"/>
    <w:rsid w:val="00252306"/>
    <w:rsid w:val="00293C6F"/>
    <w:rsid w:val="002D0C06"/>
    <w:rsid w:val="0032078F"/>
    <w:rsid w:val="00346DAB"/>
    <w:rsid w:val="003713BF"/>
    <w:rsid w:val="00382377"/>
    <w:rsid w:val="00383F6A"/>
    <w:rsid w:val="00384816"/>
    <w:rsid w:val="00404E11"/>
    <w:rsid w:val="00431B4C"/>
    <w:rsid w:val="004C2DF8"/>
    <w:rsid w:val="004E1B44"/>
    <w:rsid w:val="005351F4"/>
    <w:rsid w:val="00536BA7"/>
    <w:rsid w:val="00561DA0"/>
    <w:rsid w:val="005643DA"/>
    <w:rsid w:val="00567E41"/>
    <w:rsid w:val="00583D19"/>
    <w:rsid w:val="005D056E"/>
    <w:rsid w:val="005D4D80"/>
    <w:rsid w:val="005D5FEB"/>
    <w:rsid w:val="0061641B"/>
    <w:rsid w:val="006469B2"/>
    <w:rsid w:val="00676B29"/>
    <w:rsid w:val="006A460A"/>
    <w:rsid w:val="006A5E43"/>
    <w:rsid w:val="006D758B"/>
    <w:rsid w:val="006F5841"/>
    <w:rsid w:val="007622DA"/>
    <w:rsid w:val="00765A3B"/>
    <w:rsid w:val="007B0A3B"/>
    <w:rsid w:val="007B5106"/>
    <w:rsid w:val="007E0902"/>
    <w:rsid w:val="00804DA4"/>
    <w:rsid w:val="00813906"/>
    <w:rsid w:val="00815AFA"/>
    <w:rsid w:val="0083510F"/>
    <w:rsid w:val="008D6833"/>
    <w:rsid w:val="008E0AF0"/>
    <w:rsid w:val="008E7E47"/>
    <w:rsid w:val="008F109C"/>
    <w:rsid w:val="009713C9"/>
    <w:rsid w:val="00981A06"/>
    <w:rsid w:val="009C44F1"/>
    <w:rsid w:val="009C7E28"/>
    <w:rsid w:val="009E36A4"/>
    <w:rsid w:val="009F6798"/>
    <w:rsid w:val="00A42D5C"/>
    <w:rsid w:val="00A435C9"/>
    <w:rsid w:val="00AA7505"/>
    <w:rsid w:val="00AB5AF5"/>
    <w:rsid w:val="00AB6335"/>
    <w:rsid w:val="00AB71B7"/>
    <w:rsid w:val="00AB7E9B"/>
    <w:rsid w:val="00AC2199"/>
    <w:rsid w:val="00AD4E9C"/>
    <w:rsid w:val="00B04A14"/>
    <w:rsid w:val="00B05A21"/>
    <w:rsid w:val="00B16F82"/>
    <w:rsid w:val="00B17638"/>
    <w:rsid w:val="00B31A0A"/>
    <w:rsid w:val="00B42A9A"/>
    <w:rsid w:val="00BB4027"/>
    <w:rsid w:val="00BD6315"/>
    <w:rsid w:val="00C002E6"/>
    <w:rsid w:val="00C608CE"/>
    <w:rsid w:val="00C7529E"/>
    <w:rsid w:val="00CA15F3"/>
    <w:rsid w:val="00D41D31"/>
    <w:rsid w:val="00DA3189"/>
    <w:rsid w:val="00DC7BD2"/>
    <w:rsid w:val="00DF1BEA"/>
    <w:rsid w:val="00E05BC3"/>
    <w:rsid w:val="00E32335"/>
    <w:rsid w:val="00EA59FE"/>
    <w:rsid w:val="00EC397B"/>
    <w:rsid w:val="00F66064"/>
    <w:rsid w:val="00F67B4E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F12F2"/>
  <w15:chartTrackingRefBased/>
  <w15:docId w15:val="{418B5D53-F5EE-6241-A16B-F37FACF0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Krause</dc:creator>
  <cp:keywords/>
  <dc:description/>
  <cp:lastModifiedBy>Beatrix Krause</cp:lastModifiedBy>
  <cp:revision>3</cp:revision>
  <dcterms:created xsi:type="dcterms:W3CDTF">2022-09-07T00:29:00Z</dcterms:created>
  <dcterms:modified xsi:type="dcterms:W3CDTF">2023-03-21T21:08:00Z</dcterms:modified>
</cp:coreProperties>
</file>