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3EE" w:rsidRDefault="00D523EE" w:rsidP="00D523EE">
      <w:pPr>
        <w:spacing w:line="480" w:lineRule="auto"/>
        <w:jc w:val="center"/>
      </w:pPr>
      <w:r w:rsidRPr="0088633B">
        <w:t xml:space="preserve">Tabla </w:t>
      </w:r>
      <w:r w:rsidR="00101AA6">
        <w:t xml:space="preserve">Suplementaria </w:t>
      </w:r>
      <w:r w:rsidR="008E774F">
        <w:t>2</w:t>
      </w:r>
      <w:r w:rsidR="008800D1">
        <w:t>. Composición T</w:t>
      </w:r>
      <w:r>
        <w:t>axonómica</w:t>
      </w:r>
      <w:r w:rsidR="00E6604B">
        <w:t xml:space="preserve">, </w:t>
      </w:r>
      <w:r w:rsidR="008800D1">
        <w:t>Cantidad y Proporción de Indeterminados y Número Total de Restos Óseos y Dentarios R</w:t>
      </w:r>
      <w:r>
        <w:t>ecuperados en a</w:t>
      </w:r>
      <w:r w:rsidR="008800D1">
        <w:t>mbos Bloques Temporales del S</w:t>
      </w:r>
      <w:r>
        <w:t xml:space="preserve">itio </w:t>
      </w:r>
      <w:r w:rsidR="008800D1">
        <w:t xml:space="preserve">Población </w:t>
      </w:r>
      <w:proofErr w:type="spellStart"/>
      <w:r w:rsidR="008800D1">
        <w:t>Anticura</w:t>
      </w:r>
      <w:proofErr w:type="spellEnd"/>
      <w:r>
        <w:t xml:space="preserve">. </w:t>
      </w:r>
    </w:p>
    <w:tbl>
      <w:tblPr>
        <w:tblStyle w:val="Tablaconcuadrcula"/>
        <w:tblW w:w="7347" w:type="dxa"/>
        <w:jc w:val="center"/>
        <w:tblInd w:w="2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444"/>
        <w:gridCol w:w="1225"/>
        <w:gridCol w:w="1226"/>
        <w:gridCol w:w="1226"/>
        <w:gridCol w:w="1226"/>
      </w:tblGrid>
      <w:tr w:rsidR="00EF3744" w:rsidRPr="00FE57BD" w:rsidTr="008800D1">
        <w:trPr>
          <w:trHeight w:val="365"/>
          <w:jc w:val="center"/>
        </w:trPr>
        <w:tc>
          <w:tcPr>
            <w:tcW w:w="2444" w:type="dxa"/>
            <w:tcBorders>
              <w:top w:val="single" w:sz="4" w:space="0" w:color="auto"/>
            </w:tcBorders>
            <w:noWrap/>
            <w:vAlign w:val="bottom"/>
            <w:hideMark/>
          </w:tcPr>
          <w:p w:rsidR="00EF3744" w:rsidRDefault="00EF3744" w:rsidP="004E580B">
            <w:pPr>
              <w:spacing w:after="0" w:line="480" w:lineRule="auto"/>
              <w:jc w:val="center"/>
              <w:rPr>
                <w:rFonts w:eastAsia="Times New Roman" w:cstheme="minorHAnsi"/>
                <w:lang w:eastAsia="es-AR"/>
              </w:rPr>
            </w:pPr>
          </w:p>
        </w:tc>
        <w:tc>
          <w:tcPr>
            <w:tcW w:w="2451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Holoceno temprano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Holoceno medio</w:t>
            </w:r>
          </w:p>
        </w:tc>
      </w:tr>
      <w:tr w:rsidR="00EF3744" w:rsidRPr="00FE57BD" w:rsidTr="008800D1">
        <w:trPr>
          <w:trHeight w:val="365"/>
          <w:jc w:val="center"/>
        </w:trPr>
        <w:tc>
          <w:tcPr>
            <w:tcW w:w="2444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EF3744" w:rsidRPr="00FE57BD" w:rsidRDefault="00EF3744" w:rsidP="004E580B">
            <w:pPr>
              <w:spacing w:after="0" w:line="480" w:lineRule="auto"/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Taxón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EF3744" w:rsidRPr="00FE57BD" w:rsidRDefault="00EF3744" w:rsidP="008800D1">
            <w:pPr>
              <w:spacing w:after="0" w:line="480" w:lineRule="auto"/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NISP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EF3744" w:rsidRPr="00FE57BD" w:rsidRDefault="00EF3744" w:rsidP="008800D1">
            <w:pPr>
              <w:spacing w:after="0" w:line="480" w:lineRule="auto"/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%NISP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EF3744" w:rsidRPr="00FE57BD" w:rsidRDefault="00EF3744" w:rsidP="008800D1">
            <w:pPr>
              <w:spacing w:after="0" w:line="480" w:lineRule="auto"/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NISP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3744" w:rsidRPr="00FE57BD" w:rsidRDefault="00EF3744" w:rsidP="008800D1">
            <w:pPr>
              <w:spacing w:after="0" w:line="480" w:lineRule="auto"/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%NISP</w:t>
            </w:r>
          </w:p>
        </w:tc>
      </w:tr>
      <w:tr w:rsidR="00EF3744" w:rsidRPr="00136B9C" w:rsidTr="008800D1">
        <w:trPr>
          <w:trHeight w:val="365"/>
          <w:jc w:val="center"/>
        </w:trPr>
        <w:tc>
          <w:tcPr>
            <w:tcW w:w="2444" w:type="dxa"/>
            <w:tcBorders>
              <w:top w:val="single" w:sz="4" w:space="0" w:color="auto"/>
            </w:tcBorders>
            <w:noWrap/>
            <w:vAlign w:val="bottom"/>
            <w:hideMark/>
          </w:tcPr>
          <w:p w:rsidR="00EF3744" w:rsidRDefault="00EF3744" w:rsidP="004E580B">
            <w:pPr>
              <w:spacing w:after="0" w:line="480" w:lineRule="auto"/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Hippocamelus bisulcus</w:t>
            </w:r>
          </w:p>
        </w:tc>
        <w:tc>
          <w:tcPr>
            <w:tcW w:w="122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122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38,4</w:t>
            </w:r>
          </w:p>
        </w:tc>
        <w:tc>
          <w:tcPr>
            <w:tcW w:w="122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1226" w:type="dxa"/>
            <w:tcBorders>
              <w:top w:val="single" w:sz="4" w:space="0" w:color="auto"/>
            </w:tcBorders>
            <w:vAlign w:val="center"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16,7</w:t>
            </w:r>
          </w:p>
        </w:tc>
      </w:tr>
      <w:tr w:rsidR="00EF3744" w:rsidRPr="00136B9C" w:rsidTr="008800D1">
        <w:trPr>
          <w:trHeight w:val="365"/>
          <w:jc w:val="center"/>
        </w:trPr>
        <w:tc>
          <w:tcPr>
            <w:tcW w:w="2444" w:type="dxa"/>
            <w:noWrap/>
            <w:vAlign w:val="bottom"/>
            <w:hideMark/>
          </w:tcPr>
          <w:p w:rsidR="00EF3744" w:rsidRDefault="00EF3744" w:rsidP="004E580B">
            <w:pPr>
              <w:spacing w:after="0" w:line="480" w:lineRule="auto"/>
              <w:rPr>
                <w:rFonts w:ascii="Calibri" w:hAnsi="Calibri" w:cs="Calibri"/>
                <w:i/>
                <w:iCs/>
                <w:color w:val="00000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Pudu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puda</w:t>
            </w:r>
            <w:proofErr w:type="spellEnd"/>
          </w:p>
        </w:tc>
        <w:tc>
          <w:tcPr>
            <w:tcW w:w="1225" w:type="dxa"/>
            <w:noWrap/>
            <w:vAlign w:val="center"/>
            <w:hideMark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1226" w:type="dxa"/>
            <w:noWrap/>
            <w:vAlign w:val="center"/>
            <w:hideMark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20,5</w:t>
            </w:r>
          </w:p>
        </w:tc>
        <w:tc>
          <w:tcPr>
            <w:tcW w:w="1226" w:type="dxa"/>
            <w:noWrap/>
            <w:vAlign w:val="center"/>
            <w:hideMark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1226" w:type="dxa"/>
            <w:vAlign w:val="center"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19,0</w:t>
            </w:r>
          </w:p>
        </w:tc>
      </w:tr>
      <w:tr w:rsidR="00EF3744" w:rsidRPr="00136B9C" w:rsidTr="008800D1">
        <w:trPr>
          <w:trHeight w:val="365"/>
          <w:jc w:val="center"/>
        </w:trPr>
        <w:tc>
          <w:tcPr>
            <w:tcW w:w="2444" w:type="dxa"/>
            <w:noWrap/>
            <w:vAlign w:val="bottom"/>
            <w:hideMark/>
          </w:tcPr>
          <w:p w:rsidR="00EF3744" w:rsidRDefault="00EF3744" w:rsidP="004E580B">
            <w:pPr>
              <w:spacing w:after="0" w:line="48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Camelidae</w:t>
            </w:r>
            <w:proofErr w:type="spellEnd"/>
          </w:p>
        </w:tc>
        <w:tc>
          <w:tcPr>
            <w:tcW w:w="1225" w:type="dxa"/>
            <w:noWrap/>
            <w:vAlign w:val="center"/>
            <w:hideMark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26" w:type="dxa"/>
            <w:noWrap/>
            <w:vAlign w:val="center"/>
            <w:hideMark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226" w:type="dxa"/>
            <w:noWrap/>
            <w:vAlign w:val="center"/>
            <w:hideMark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226" w:type="dxa"/>
            <w:vAlign w:val="center"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</w:t>
            </w:r>
          </w:p>
        </w:tc>
      </w:tr>
      <w:tr w:rsidR="00EF3744" w:rsidRPr="00136B9C" w:rsidTr="008800D1">
        <w:trPr>
          <w:trHeight w:val="365"/>
          <w:jc w:val="center"/>
        </w:trPr>
        <w:tc>
          <w:tcPr>
            <w:tcW w:w="2444" w:type="dxa"/>
            <w:noWrap/>
            <w:vAlign w:val="bottom"/>
            <w:hideMark/>
          </w:tcPr>
          <w:p w:rsidR="00EF3744" w:rsidRDefault="00EF3744" w:rsidP="004E580B">
            <w:pPr>
              <w:spacing w:after="0" w:line="48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Lycalopex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sp.</w:t>
            </w:r>
            <w:proofErr w:type="spellEnd"/>
          </w:p>
        </w:tc>
        <w:tc>
          <w:tcPr>
            <w:tcW w:w="1225" w:type="dxa"/>
            <w:noWrap/>
            <w:vAlign w:val="center"/>
            <w:hideMark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1226" w:type="dxa"/>
            <w:noWrap/>
            <w:vAlign w:val="center"/>
            <w:hideMark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33,0</w:t>
            </w:r>
          </w:p>
        </w:tc>
        <w:tc>
          <w:tcPr>
            <w:tcW w:w="1226" w:type="dxa"/>
            <w:noWrap/>
            <w:vAlign w:val="center"/>
            <w:hideMark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</w:t>
            </w:r>
          </w:p>
        </w:tc>
        <w:tc>
          <w:tcPr>
            <w:tcW w:w="1226" w:type="dxa"/>
            <w:vAlign w:val="center"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62,5</w:t>
            </w:r>
          </w:p>
        </w:tc>
      </w:tr>
      <w:tr w:rsidR="00EF3744" w:rsidRPr="00136B9C" w:rsidTr="008800D1">
        <w:trPr>
          <w:trHeight w:val="365"/>
          <w:jc w:val="center"/>
        </w:trPr>
        <w:tc>
          <w:tcPr>
            <w:tcW w:w="2444" w:type="dxa"/>
            <w:noWrap/>
            <w:vAlign w:val="bottom"/>
            <w:hideMark/>
          </w:tcPr>
          <w:p w:rsidR="00EF3744" w:rsidRDefault="00EF3744" w:rsidP="004E580B">
            <w:pPr>
              <w:spacing w:after="0" w:line="480" w:lineRule="auto"/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Puma concolor</w:t>
            </w:r>
          </w:p>
        </w:tc>
        <w:tc>
          <w:tcPr>
            <w:tcW w:w="1225" w:type="dxa"/>
            <w:noWrap/>
            <w:vAlign w:val="center"/>
            <w:hideMark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226" w:type="dxa"/>
            <w:noWrap/>
            <w:vAlign w:val="center"/>
            <w:hideMark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</w:t>
            </w:r>
          </w:p>
        </w:tc>
        <w:tc>
          <w:tcPr>
            <w:tcW w:w="1226" w:type="dxa"/>
            <w:noWrap/>
            <w:vAlign w:val="center"/>
            <w:hideMark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26" w:type="dxa"/>
            <w:vAlign w:val="center"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0,6</w:t>
            </w:r>
          </w:p>
        </w:tc>
      </w:tr>
      <w:tr w:rsidR="00EF3744" w:rsidRPr="00136B9C" w:rsidTr="008800D1">
        <w:trPr>
          <w:trHeight w:val="365"/>
          <w:jc w:val="center"/>
        </w:trPr>
        <w:tc>
          <w:tcPr>
            <w:tcW w:w="2444" w:type="dxa"/>
            <w:noWrap/>
            <w:vAlign w:val="bottom"/>
            <w:hideMark/>
          </w:tcPr>
          <w:p w:rsidR="00EF3744" w:rsidRDefault="00EF3744" w:rsidP="004E580B">
            <w:pPr>
              <w:spacing w:after="0" w:line="48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Artiodáctilo</w:t>
            </w:r>
          </w:p>
        </w:tc>
        <w:tc>
          <w:tcPr>
            <w:tcW w:w="1225" w:type="dxa"/>
            <w:noWrap/>
            <w:vAlign w:val="center"/>
            <w:hideMark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226" w:type="dxa"/>
            <w:noWrap/>
            <w:vAlign w:val="center"/>
            <w:hideMark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2,7</w:t>
            </w:r>
          </w:p>
        </w:tc>
        <w:tc>
          <w:tcPr>
            <w:tcW w:w="1226" w:type="dxa"/>
            <w:noWrap/>
            <w:vAlign w:val="center"/>
            <w:hideMark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26" w:type="dxa"/>
            <w:vAlign w:val="center"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0,6</w:t>
            </w:r>
          </w:p>
        </w:tc>
      </w:tr>
      <w:tr w:rsidR="00EF3744" w:rsidRPr="00136B9C" w:rsidTr="008800D1">
        <w:trPr>
          <w:trHeight w:val="365"/>
          <w:jc w:val="center"/>
        </w:trPr>
        <w:tc>
          <w:tcPr>
            <w:tcW w:w="2444" w:type="dxa"/>
            <w:noWrap/>
            <w:vAlign w:val="bottom"/>
            <w:hideMark/>
          </w:tcPr>
          <w:p w:rsidR="00EF3744" w:rsidRDefault="00EF3744" w:rsidP="004E580B">
            <w:pPr>
              <w:spacing w:after="0" w:line="48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Aves</w:t>
            </w:r>
          </w:p>
        </w:tc>
        <w:tc>
          <w:tcPr>
            <w:tcW w:w="1225" w:type="dxa"/>
            <w:noWrap/>
            <w:vAlign w:val="center"/>
            <w:hideMark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226" w:type="dxa"/>
            <w:noWrap/>
            <w:vAlign w:val="center"/>
            <w:hideMark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4,5</w:t>
            </w:r>
          </w:p>
        </w:tc>
        <w:tc>
          <w:tcPr>
            <w:tcW w:w="1226" w:type="dxa"/>
            <w:noWrap/>
            <w:vAlign w:val="center"/>
            <w:hideMark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26" w:type="dxa"/>
            <w:vAlign w:val="center"/>
          </w:tcPr>
          <w:p w:rsidR="00EF3744" w:rsidRDefault="00EF3744" w:rsidP="008800D1">
            <w:pPr>
              <w:spacing w:after="0" w:line="48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0,6</w:t>
            </w:r>
          </w:p>
        </w:tc>
      </w:tr>
      <w:tr w:rsidR="00EF3744" w:rsidRPr="00136B9C" w:rsidTr="008800D1">
        <w:trPr>
          <w:trHeight w:val="365"/>
          <w:jc w:val="center"/>
        </w:trPr>
        <w:tc>
          <w:tcPr>
            <w:tcW w:w="2444" w:type="dxa"/>
            <w:noWrap/>
            <w:vAlign w:val="bottom"/>
            <w:hideMark/>
          </w:tcPr>
          <w:p w:rsidR="00EF3744" w:rsidRDefault="00EF3744" w:rsidP="004E580B">
            <w:pPr>
              <w:spacing w:after="0" w:line="48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Total NISP</w:t>
            </w:r>
          </w:p>
        </w:tc>
        <w:tc>
          <w:tcPr>
            <w:tcW w:w="1225" w:type="dxa"/>
            <w:noWrap/>
            <w:vAlign w:val="center"/>
            <w:hideMark/>
          </w:tcPr>
          <w:p w:rsidR="00EF3744" w:rsidRPr="00FE57BD" w:rsidRDefault="00EF3744" w:rsidP="008800D1">
            <w:pPr>
              <w:spacing w:after="0" w:line="480" w:lineRule="auto"/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112</w:t>
            </w:r>
          </w:p>
        </w:tc>
        <w:tc>
          <w:tcPr>
            <w:tcW w:w="1226" w:type="dxa"/>
            <w:noWrap/>
            <w:vAlign w:val="center"/>
            <w:hideMark/>
          </w:tcPr>
          <w:p w:rsidR="00EF3744" w:rsidRPr="00FE57BD" w:rsidRDefault="00EF3744" w:rsidP="008800D1">
            <w:pPr>
              <w:spacing w:after="0" w:line="480" w:lineRule="auto"/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100,0</w:t>
            </w:r>
          </w:p>
        </w:tc>
        <w:tc>
          <w:tcPr>
            <w:tcW w:w="1226" w:type="dxa"/>
            <w:noWrap/>
            <w:vAlign w:val="center"/>
            <w:hideMark/>
          </w:tcPr>
          <w:p w:rsidR="00EF3744" w:rsidRPr="00FE57BD" w:rsidRDefault="00EF3744" w:rsidP="008800D1">
            <w:pPr>
              <w:spacing w:after="0" w:line="480" w:lineRule="auto"/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168</w:t>
            </w:r>
          </w:p>
        </w:tc>
        <w:tc>
          <w:tcPr>
            <w:tcW w:w="1226" w:type="dxa"/>
            <w:vAlign w:val="center"/>
          </w:tcPr>
          <w:p w:rsidR="00EF3744" w:rsidRPr="00FE57BD" w:rsidRDefault="00EF3744" w:rsidP="008800D1">
            <w:pPr>
              <w:spacing w:after="0" w:line="480" w:lineRule="auto"/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100,0</w:t>
            </w:r>
          </w:p>
        </w:tc>
      </w:tr>
      <w:tr w:rsidR="00EF3744" w:rsidRPr="00136B9C" w:rsidTr="008800D1">
        <w:trPr>
          <w:trHeight w:val="365"/>
          <w:jc w:val="center"/>
        </w:trPr>
        <w:tc>
          <w:tcPr>
            <w:tcW w:w="2444" w:type="dxa"/>
            <w:noWrap/>
            <w:vAlign w:val="bottom"/>
            <w:hideMark/>
          </w:tcPr>
          <w:p w:rsidR="00EF3744" w:rsidRPr="008B76E0" w:rsidRDefault="00EF3744" w:rsidP="004E580B">
            <w:pPr>
              <w:spacing w:after="0" w:line="480" w:lineRule="auto"/>
              <w:rPr>
                <w:rFonts w:ascii="Calibri" w:hAnsi="Calibri" w:cs="Calibri"/>
                <w:iCs/>
                <w:color w:val="000000"/>
              </w:rPr>
            </w:pPr>
            <w:r w:rsidRPr="008B76E0">
              <w:rPr>
                <w:rFonts w:eastAsia="Times New Roman" w:cstheme="minorHAnsi"/>
                <w:lang w:eastAsia="es-AR"/>
              </w:rPr>
              <w:t>Indeterminados</w:t>
            </w:r>
          </w:p>
        </w:tc>
        <w:tc>
          <w:tcPr>
            <w:tcW w:w="1225" w:type="dxa"/>
            <w:noWrap/>
            <w:vAlign w:val="center"/>
            <w:hideMark/>
          </w:tcPr>
          <w:p w:rsidR="00EF3744" w:rsidRPr="00FE57BD" w:rsidRDefault="00EF3744" w:rsidP="008800D1">
            <w:pPr>
              <w:spacing w:after="0" w:line="480" w:lineRule="auto"/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1357</w:t>
            </w:r>
          </w:p>
        </w:tc>
        <w:tc>
          <w:tcPr>
            <w:tcW w:w="1226" w:type="dxa"/>
            <w:noWrap/>
            <w:vAlign w:val="center"/>
            <w:hideMark/>
          </w:tcPr>
          <w:p w:rsidR="00EF3744" w:rsidRPr="00FE57BD" w:rsidRDefault="00EF3744" w:rsidP="008800D1">
            <w:pPr>
              <w:spacing w:after="0" w:line="480" w:lineRule="auto"/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(92,4)</w:t>
            </w:r>
          </w:p>
        </w:tc>
        <w:tc>
          <w:tcPr>
            <w:tcW w:w="1226" w:type="dxa"/>
            <w:noWrap/>
            <w:vAlign w:val="center"/>
            <w:hideMark/>
          </w:tcPr>
          <w:p w:rsidR="00EF3744" w:rsidRPr="00FE57BD" w:rsidRDefault="00EF3744" w:rsidP="008800D1">
            <w:pPr>
              <w:spacing w:after="0" w:line="480" w:lineRule="auto"/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288</w:t>
            </w:r>
          </w:p>
        </w:tc>
        <w:tc>
          <w:tcPr>
            <w:tcW w:w="1226" w:type="dxa"/>
            <w:vAlign w:val="center"/>
          </w:tcPr>
          <w:p w:rsidR="00EF3744" w:rsidRPr="00FE57BD" w:rsidRDefault="00EF3744" w:rsidP="008800D1">
            <w:pPr>
              <w:spacing w:after="0" w:line="480" w:lineRule="auto"/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(63,2)</w:t>
            </w:r>
          </w:p>
        </w:tc>
      </w:tr>
      <w:tr w:rsidR="00EF3744" w:rsidRPr="00136B9C" w:rsidTr="008800D1">
        <w:trPr>
          <w:trHeight w:val="365"/>
          <w:jc w:val="center"/>
        </w:trPr>
        <w:tc>
          <w:tcPr>
            <w:tcW w:w="2444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F3744" w:rsidRPr="00FE57BD" w:rsidRDefault="00EF3744" w:rsidP="004E580B">
            <w:pPr>
              <w:spacing w:after="0" w:line="480" w:lineRule="auto"/>
              <w:jc w:val="right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NR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F3744" w:rsidRPr="00FE57BD" w:rsidRDefault="00EF3744" w:rsidP="008800D1">
            <w:pPr>
              <w:spacing w:after="0" w:line="480" w:lineRule="auto"/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1469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F3744" w:rsidRPr="00FE57BD" w:rsidRDefault="000E7B08" w:rsidP="008800D1">
            <w:pPr>
              <w:spacing w:after="0" w:line="480" w:lineRule="auto"/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-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F3744" w:rsidRPr="00FE57BD" w:rsidRDefault="00EF3744" w:rsidP="008800D1">
            <w:pPr>
              <w:spacing w:after="0" w:line="480" w:lineRule="auto"/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456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vAlign w:val="center"/>
          </w:tcPr>
          <w:p w:rsidR="00EF3744" w:rsidRPr="00FE57BD" w:rsidRDefault="000E7B08" w:rsidP="008800D1">
            <w:pPr>
              <w:spacing w:after="0" w:line="480" w:lineRule="auto"/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-</w:t>
            </w:r>
          </w:p>
        </w:tc>
      </w:tr>
    </w:tbl>
    <w:p w:rsidR="00372C1E" w:rsidRDefault="00D523EE" w:rsidP="00D523EE">
      <w:pPr>
        <w:spacing w:after="0" w:line="480" w:lineRule="auto"/>
        <w:jc w:val="center"/>
      </w:pPr>
      <w:r w:rsidRPr="00D523EE">
        <w:rPr>
          <w:i/>
        </w:rPr>
        <w:t>Nota</w:t>
      </w:r>
      <w:r>
        <w:t>: Sólo incluye los restos de vertebrados de más de 5 kg de peso vivo.</w:t>
      </w:r>
      <w:r w:rsidR="00E6604B">
        <w:t xml:space="preserve"> Entre paréntesis está indicada la proporción de restos óseos indeterminados. NR</w:t>
      </w:r>
      <w:r w:rsidR="008800D1">
        <w:t xml:space="preserve"> </w:t>
      </w:r>
      <w:r w:rsidR="00E6604B">
        <w:t>= número de restos óseos y dentarios.</w:t>
      </w:r>
    </w:p>
    <w:sectPr w:rsidR="00372C1E" w:rsidSect="00372C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EF3744"/>
    <w:rsid w:val="0008406E"/>
    <w:rsid w:val="000E7B08"/>
    <w:rsid w:val="00101AA6"/>
    <w:rsid w:val="00174BD0"/>
    <w:rsid w:val="00372C1E"/>
    <w:rsid w:val="0048609B"/>
    <w:rsid w:val="004E580B"/>
    <w:rsid w:val="005B017A"/>
    <w:rsid w:val="006D562D"/>
    <w:rsid w:val="008800D1"/>
    <w:rsid w:val="0088633B"/>
    <w:rsid w:val="008B1DEE"/>
    <w:rsid w:val="008E774F"/>
    <w:rsid w:val="00B56867"/>
    <w:rsid w:val="00C03069"/>
    <w:rsid w:val="00D06179"/>
    <w:rsid w:val="00D523EE"/>
    <w:rsid w:val="00DA1831"/>
    <w:rsid w:val="00E6604B"/>
    <w:rsid w:val="00EF3744"/>
    <w:rsid w:val="00F12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line="48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744"/>
    <w:pPr>
      <w:spacing w:after="200" w:line="276" w:lineRule="auto"/>
      <w:jc w:val="left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F3744"/>
    <w:pPr>
      <w:spacing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FD478-7BDC-4264-8594-347951FEF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624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MARTITA</dc:creator>
  <cp:lastModifiedBy>Autor</cp:lastModifiedBy>
  <cp:revision>3</cp:revision>
  <dcterms:created xsi:type="dcterms:W3CDTF">2018-12-06T11:35:00Z</dcterms:created>
  <dcterms:modified xsi:type="dcterms:W3CDTF">2018-12-12T16:30:00Z</dcterms:modified>
</cp:coreProperties>
</file>