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1EE" w:rsidRPr="00DD6075" w:rsidRDefault="00DD6075">
      <w:pPr>
        <w:rPr>
          <w:rFonts w:asciiTheme="majorEastAsia" w:eastAsiaTheme="majorEastAsia" w:hAnsiTheme="majorEastAsia"/>
          <w:b/>
          <w:bCs/>
          <w:color w:val="4472C4" w:themeColor="accent1"/>
          <w:sz w:val="24"/>
        </w:rPr>
      </w:pPr>
      <w:proofErr w:type="spellStart"/>
      <w:r w:rsidRPr="00DD6075">
        <w:rPr>
          <w:rFonts w:asciiTheme="majorEastAsia" w:eastAsiaTheme="majorEastAsia" w:hAnsiTheme="majorEastAsia"/>
          <w:b/>
          <w:bCs/>
          <w:color w:val="4472C4" w:themeColor="accent1"/>
          <w:sz w:val="24"/>
        </w:rPr>
        <w:t>OxCal</w:t>
      </w:r>
      <w:proofErr w:type="spellEnd"/>
      <w:r w:rsidRPr="00DD6075">
        <w:rPr>
          <w:rFonts w:asciiTheme="majorEastAsia" w:eastAsiaTheme="majorEastAsia" w:hAnsiTheme="majorEastAsia"/>
          <w:b/>
          <w:bCs/>
          <w:color w:val="4472C4" w:themeColor="accent1"/>
          <w:sz w:val="24"/>
        </w:rPr>
        <w:t xml:space="preserve"> SQL code</w:t>
      </w:r>
    </w:p>
    <w:p w:rsidR="00DD6075" w:rsidRDefault="00DD6075"/>
    <w:p w:rsidR="00DD6075" w:rsidRPr="00DD6075" w:rsidRDefault="00DD6075" w:rsidP="00DD6075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  <w:bCs/>
          <w:sz w:val="22"/>
          <w:szCs w:val="22"/>
        </w:rPr>
      </w:pPr>
      <w:r w:rsidRPr="00DD6075">
        <w:rPr>
          <w:rFonts w:asciiTheme="majorEastAsia" w:eastAsiaTheme="majorEastAsia" w:hAnsiTheme="majorEastAsia"/>
          <w:b/>
          <w:bCs/>
          <w:sz w:val="22"/>
          <w:szCs w:val="22"/>
        </w:rPr>
        <w:t>General outlier model with SHCal13</w:t>
      </w:r>
    </w:p>
    <w:p w:rsid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</w:t>
      </w:r>
    </w:p>
    <w:p w:rsidR="00DD6075" w:rsidRPr="00342998" w:rsidRDefault="00DD6075" w:rsidP="00342998">
      <w:pPr>
        <w:spacing w:line="180" w:lineRule="exact"/>
        <w:ind w:firstLineChars="100" w:firstLine="160"/>
        <w:rPr>
          <w:sz w:val="16"/>
          <w:szCs w:val="16"/>
        </w:rPr>
      </w:pPr>
      <w:r w:rsidRPr="00342998">
        <w:rPr>
          <w:sz w:val="16"/>
          <w:szCs w:val="16"/>
        </w:rPr>
        <w:t>Curve("SHCal13","SHCal13.14c");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</w:t>
      </w:r>
      <w:proofErr w:type="spellStart"/>
      <w:r w:rsidRPr="00342998">
        <w:rPr>
          <w:sz w:val="16"/>
          <w:szCs w:val="16"/>
        </w:rPr>
        <w:t>Outlier_Model</w:t>
      </w:r>
      <w:proofErr w:type="spellEnd"/>
      <w:r w:rsidRPr="00342998">
        <w:rPr>
          <w:sz w:val="16"/>
          <w:szCs w:val="16"/>
        </w:rPr>
        <w:t>("</w:t>
      </w:r>
      <w:proofErr w:type="spellStart"/>
      <w:r w:rsidRPr="00342998">
        <w:rPr>
          <w:sz w:val="16"/>
          <w:szCs w:val="16"/>
        </w:rPr>
        <w:t>General</w:t>
      </w:r>
      <w:proofErr w:type="gramStart"/>
      <w:r w:rsidRPr="00342998">
        <w:rPr>
          <w:sz w:val="16"/>
          <w:szCs w:val="16"/>
        </w:rPr>
        <w:t>",T</w:t>
      </w:r>
      <w:proofErr w:type="spellEnd"/>
      <w:proofErr w:type="gramEnd"/>
      <w:r w:rsidRPr="00342998">
        <w:rPr>
          <w:sz w:val="16"/>
          <w:szCs w:val="16"/>
        </w:rPr>
        <w:t>(5),U(0,2),"t");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Sequence("</w:t>
      </w:r>
      <w:proofErr w:type="spellStart"/>
      <w:r w:rsidRPr="00342998">
        <w:rPr>
          <w:sz w:val="16"/>
          <w:szCs w:val="16"/>
        </w:rPr>
        <w:t>Wairajirca_ceramic_chronology</w:t>
      </w:r>
      <w:proofErr w:type="spellEnd"/>
      <w:r w:rsidRPr="00342998">
        <w:rPr>
          <w:sz w:val="16"/>
          <w:szCs w:val="16"/>
        </w:rPr>
        <w:t>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Start_Wairajirca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Phase("</w:t>
      </w:r>
      <w:proofErr w:type="spellStart"/>
      <w:r w:rsidRPr="00342998">
        <w:rPr>
          <w:sz w:val="16"/>
          <w:szCs w:val="16"/>
        </w:rPr>
        <w:t>Wairajirca_I</w:t>
      </w:r>
      <w:proofErr w:type="spellEnd"/>
      <w:r w:rsidRPr="00342998">
        <w:rPr>
          <w:sz w:val="16"/>
          <w:szCs w:val="16"/>
        </w:rPr>
        <w:t>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"17JCA-C69_TKA-19530 ", 3472, 25)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Sum("</w:t>
      </w:r>
      <w:proofErr w:type="spellStart"/>
      <w:r w:rsidRPr="00342998">
        <w:rPr>
          <w:sz w:val="16"/>
          <w:szCs w:val="16"/>
        </w:rPr>
        <w:t>Wairajirca_I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End_Wairajirca_I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Start_Wairajirca_II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Phase("</w:t>
      </w:r>
      <w:proofErr w:type="spellStart"/>
      <w:r w:rsidRPr="00342998">
        <w:rPr>
          <w:sz w:val="16"/>
          <w:szCs w:val="16"/>
        </w:rPr>
        <w:t>Wairajirca_II</w:t>
      </w:r>
      <w:proofErr w:type="spellEnd"/>
      <w:r w:rsidRPr="00342998">
        <w:rPr>
          <w:sz w:val="16"/>
          <w:szCs w:val="16"/>
        </w:rPr>
        <w:t>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Sequence("E1N4_Wairajirca_II")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Boundary("Start_E1N4_Wairajirca_II");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"17JCA-C524_TKA-19556", 3338, 21)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"17JCA-C523_TKA-19555", 3306, 21)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Boundary("End_E1N4_Wairajirca_II");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Sequence("E1S2_Wairajirca_II")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Boundary("Start_E1S2_Wairajirca_II");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"17JCA-C59_TKA-19527", 3275, 25)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"17JCA-C58_TKA-19526", 3256, 26)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Boundary("End_E1S2_Wairajirca_II");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Sum("</w:t>
      </w:r>
      <w:proofErr w:type="spellStart"/>
      <w:r w:rsidRPr="00342998">
        <w:rPr>
          <w:sz w:val="16"/>
          <w:szCs w:val="16"/>
        </w:rPr>
        <w:t>Wairajirca_II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Span("</w:t>
      </w:r>
      <w:proofErr w:type="spellStart"/>
      <w:r w:rsidRPr="00342998">
        <w:rPr>
          <w:sz w:val="16"/>
          <w:szCs w:val="16"/>
        </w:rPr>
        <w:t>Wairajirca_II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End_Wairajirca_II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Start_Wairajirca_III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Phase("</w:t>
      </w:r>
      <w:proofErr w:type="spellStart"/>
      <w:r w:rsidRPr="00342998">
        <w:rPr>
          <w:sz w:val="16"/>
          <w:szCs w:val="16"/>
        </w:rPr>
        <w:t>Wairajirca_III</w:t>
      </w:r>
      <w:proofErr w:type="spellEnd"/>
      <w:r w:rsidRPr="00342998">
        <w:rPr>
          <w:sz w:val="16"/>
          <w:szCs w:val="16"/>
        </w:rPr>
        <w:t>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Sequence("E1S3_Wairajirca_III")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Boundary("Start_E1S3_Wairajirca_III");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"17JCA-C545_TKA-19582", 3216, 26)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Boundary("End_E1S3_Wairajirca_III");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Sequence("E1N4_Wairajirca_III")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Boundary("Start_E1N4_Wairajirca_III");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"17JCA-C522_TKA-19554", 3132, 22)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lastRenderedPageBreak/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"17JCA-C525_TKA-19562", 3077, 24)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"17JCA-C521_TKA-19533", 3111, 24)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Boundary("End_E1N4_Wairajirca_III");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Sum("</w:t>
      </w:r>
      <w:proofErr w:type="spellStart"/>
      <w:r w:rsidRPr="00342998">
        <w:rPr>
          <w:sz w:val="16"/>
          <w:szCs w:val="16"/>
        </w:rPr>
        <w:t>Wairajirca_III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Span("</w:t>
      </w:r>
      <w:proofErr w:type="spellStart"/>
      <w:r w:rsidRPr="00342998">
        <w:rPr>
          <w:sz w:val="16"/>
          <w:szCs w:val="16"/>
        </w:rPr>
        <w:t>Wairajirca_III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End_Wairajirca_III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Start_Wairajirca_IV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Phase("</w:t>
      </w:r>
      <w:proofErr w:type="spellStart"/>
      <w:r w:rsidRPr="00342998">
        <w:rPr>
          <w:sz w:val="16"/>
          <w:szCs w:val="16"/>
        </w:rPr>
        <w:t>Wairajirca_IV</w:t>
      </w:r>
      <w:proofErr w:type="spellEnd"/>
      <w:r w:rsidRPr="00342998">
        <w:rPr>
          <w:sz w:val="16"/>
          <w:szCs w:val="16"/>
        </w:rPr>
        <w:t>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Sequence("E1S3_Wairajirca_IV")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Boundary("Start_E1S3_Wairajirca_IV");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"17JCA-C526_TKA-19563", 3048, 24)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Boundary("End_E1S3_Wairajirca_IV");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Sequence("E1N4_Wairajirca_IV")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Boundary("Start_E1N4_Wairajirca_IV");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"17JCA-C520_TKA-19552", 3053, 20)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Boundary("End_E1N4_Wairajirca_IV");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Sum("</w:t>
      </w:r>
      <w:proofErr w:type="spellStart"/>
      <w:r w:rsidRPr="00342998">
        <w:rPr>
          <w:sz w:val="16"/>
          <w:szCs w:val="16"/>
        </w:rPr>
        <w:t>Wairajirca_IV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Span("</w:t>
      </w:r>
      <w:proofErr w:type="spellStart"/>
      <w:r w:rsidRPr="00342998">
        <w:rPr>
          <w:sz w:val="16"/>
          <w:szCs w:val="16"/>
        </w:rPr>
        <w:t>Wairajirca_IV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End_Wairajirca_IV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Start_Wairajirca_V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Phase("</w:t>
      </w:r>
      <w:proofErr w:type="spellStart"/>
      <w:r w:rsidRPr="00342998">
        <w:rPr>
          <w:sz w:val="16"/>
          <w:szCs w:val="16"/>
        </w:rPr>
        <w:t>Wairajirca_V</w:t>
      </w:r>
      <w:proofErr w:type="spellEnd"/>
      <w:r w:rsidRPr="00342998">
        <w:rPr>
          <w:sz w:val="16"/>
          <w:szCs w:val="16"/>
        </w:rPr>
        <w:t>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Sequence("E1S3_Wairajirca_V")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Boundary("Start_E1S3_Wairajirca_V");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"17JCA-C528_TKA-19565", 2903, 24)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"17JCA-C529_TKA-19566", 2982, 24)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"17JCA-C530_TKA-19567", 2974, 24)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Boundary("End_E1S3_Wairajirca_V");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Sequence("E1N4_Wairajirca_V")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Boundary("Start_E1N4_Wairajirca_V");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"17JCA-C519_TKA-19551", 2987, 24)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"17JCA-C518_TKA-19550", 2955, 22)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"17JCA-C517_TKA-19549", 3019, 21)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Outlier(“General”,0.05);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lastRenderedPageBreak/>
        <w:t xml:space="preserve"> 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Boundary("End_E1N4_Wairajirca_V");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Sum("</w:t>
      </w:r>
      <w:proofErr w:type="spellStart"/>
      <w:r w:rsidRPr="00342998">
        <w:rPr>
          <w:sz w:val="16"/>
          <w:szCs w:val="16"/>
        </w:rPr>
        <w:t>Wairajirca_V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Span("</w:t>
      </w:r>
      <w:proofErr w:type="spellStart"/>
      <w:r w:rsidRPr="00342998">
        <w:rPr>
          <w:sz w:val="16"/>
          <w:szCs w:val="16"/>
        </w:rPr>
        <w:t>Wairajirca_V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};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End_Wairajirca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DD6075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};</w:t>
      </w:r>
    </w:p>
    <w:p w:rsidR="00DD6075" w:rsidRDefault="00DD6075" w:rsidP="00DD6075">
      <w:pPr>
        <w:rPr>
          <w:rFonts w:hint="eastAsia"/>
        </w:rPr>
      </w:pPr>
    </w:p>
    <w:p w:rsidR="00DD6075" w:rsidRPr="00DD6075" w:rsidRDefault="00DD6075" w:rsidP="00DD6075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  <w:bCs/>
          <w:sz w:val="22"/>
          <w:szCs w:val="22"/>
        </w:rPr>
      </w:pPr>
      <w:r w:rsidRPr="00DD6075">
        <w:rPr>
          <w:rFonts w:asciiTheme="majorEastAsia" w:eastAsiaTheme="majorEastAsia" w:hAnsiTheme="majorEastAsia"/>
          <w:b/>
          <w:bCs/>
          <w:sz w:val="22"/>
          <w:szCs w:val="22"/>
        </w:rPr>
        <w:t>General outlier model with mixed atmospheric curve</w:t>
      </w:r>
    </w:p>
    <w:p w:rsidR="00DD6075" w:rsidRDefault="00DD6075" w:rsidP="00DD6075">
      <w:pPr>
        <w:spacing w:line="180" w:lineRule="exact"/>
        <w:ind w:firstLineChars="100" w:firstLine="160"/>
        <w:rPr>
          <w:sz w:val="16"/>
          <w:szCs w:val="16"/>
        </w:rPr>
      </w:pPr>
    </w:p>
    <w:p w:rsidR="00DD6075" w:rsidRPr="00DD6075" w:rsidRDefault="00DD6075" w:rsidP="00DD6075">
      <w:pPr>
        <w:spacing w:line="180" w:lineRule="exact"/>
        <w:ind w:firstLineChars="100" w:firstLine="160"/>
        <w:rPr>
          <w:sz w:val="16"/>
          <w:szCs w:val="16"/>
        </w:rPr>
      </w:pPr>
      <w:r w:rsidRPr="00DD6075">
        <w:rPr>
          <w:sz w:val="16"/>
          <w:szCs w:val="16"/>
        </w:rPr>
        <w:t>Curve ("IntCal13","IntCal13.14c");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Curve ("SHCal13","SHCal13.14c");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</w:t>
      </w:r>
      <w:proofErr w:type="spellStart"/>
      <w:r w:rsidRPr="00DD6075">
        <w:rPr>
          <w:sz w:val="16"/>
          <w:szCs w:val="16"/>
        </w:rPr>
        <w:t>Mix_Curve</w:t>
      </w:r>
      <w:proofErr w:type="spellEnd"/>
      <w:r w:rsidRPr="00DD6075">
        <w:rPr>
          <w:sz w:val="16"/>
          <w:szCs w:val="16"/>
        </w:rPr>
        <w:t xml:space="preserve"> ("Mixed","IntCal13","SHCal13</w:t>
      </w:r>
      <w:proofErr w:type="gramStart"/>
      <w:r w:rsidRPr="00DD6075">
        <w:rPr>
          <w:sz w:val="16"/>
          <w:szCs w:val="16"/>
        </w:rPr>
        <w:t>",U</w:t>
      </w:r>
      <w:proofErr w:type="gramEnd"/>
      <w:r w:rsidRPr="00DD6075">
        <w:rPr>
          <w:sz w:val="16"/>
          <w:szCs w:val="16"/>
        </w:rPr>
        <w:t>(0,100));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</w:t>
      </w:r>
      <w:proofErr w:type="spellStart"/>
      <w:r w:rsidRPr="00DD6075">
        <w:rPr>
          <w:sz w:val="16"/>
          <w:szCs w:val="16"/>
        </w:rPr>
        <w:t>Outlier_Model</w:t>
      </w:r>
      <w:proofErr w:type="spellEnd"/>
      <w:r w:rsidRPr="00DD6075">
        <w:rPr>
          <w:sz w:val="16"/>
          <w:szCs w:val="16"/>
        </w:rPr>
        <w:t>("</w:t>
      </w:r>
      <w:proofErr w:type="spellStart"/>
      <w:r w:rsidRPr="00DD6075">
        <w:rPr>
          <w:sz w:val="16"/>
          <w:szCs w:val="16"/>
        </w:rPr>
        <w:t>General</w:t>
      </w:r>
      <w:proofErr w:type="gramStart"/>
      <w:r w:rsidRPr="00DD6075">
        <w:rPr>
          <w:sz w:val="16"/>
          <w:szCs w:val="16"/>
        </w:rPr>
        <w:t>",T</w:t>
      </w:r>
      <w:proofErr w:type="spellEnd"/>
      <w:proofErr w:type="gramEnd"/>
      <w:r w:rsidRPr="00DD6075">
        <w:rPr>
          <w:sz w:val="16"/>
          <w:szCs w:val="16"/>
        </w:rPr>
        <w:t>(5),U(0,2),"t");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Sequence("</w:t>
      </w:r>
      <w:proofErr w:type="spellStart"/>
      <w:r w:rsidRPr="00DD6075">
        <w:rPr>
          <w:sz w:val="16"/>
          <w:szCs w:val="16"/>
        </w:rPr>
        <w:t>Wairajirca_ceramic_chronology</w:t>
      </w:r>
      <w:proofErr w:type="spellEnd"/>
      <w:r w:rsidRPr="00DD6075">
        <w:rPr>
          <w:sz w:val="16"/>
          <w:szCs w:val="16"/>
        </w:rPr>
        <w:t>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Boundary("</w:t>
      </w:r>
      <w:proofErr w:type="spellStart"/>
      <w:r w:rsidRPr="00DD6075">
        <w:rPr>
          <w:sz w:val="16"/>
          <w:szCs w:val="16"/>
        </w:rPr>
        <w:t>Start_Wairajirca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Phase("</w:t>
      </w:r>
      <w:proofErr w:type="spellStart"/>
      <w:r w:rsidRPr="00DD6075">
        <w:rPr>
          <w:sz w:val="16"/>
          <w:szCs w:val="16"/>
        </w:rPr>
        <w:t>Wairajirca_I</w:t>
      </w:r>
      <w:proofErr w:type="spellEnd"/>
      <w:r w:rsidRPr="00DD6075">
        <w:rPr>
          <w:sz w:val="16"/>
          <w:szCs w:val="16"/>
        </w:rPr>
        <w:t>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"17JCA-C69_TKA-19530 ", 3472, 25)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Sum("</w:t>
      </w:r>
      <w:proofErr w:type="spellStart"/>
      <w:r w:rsidRPr="00DD6075">
        <w:rPr>
          <w:sz w:val="16"/>
          <w:szCs w:val="16"/>
        </w:rPr>
        <w:t>Wairajirca_I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Boundary("</w:t>
      </w:r>
      <w:proofErr w:type="spellStart"/>
      <w:r w:rsidRPr="00DD6075">
        <w:rPr>
          <w:sz w:val="16"/>
          <w:szCs w:val="16"/>
        </w:rPr>
        <w:t>End_Wairajirca_I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Boundary("</w:t>
      </w:r>
      <w:proofErr w:type="spellStart"/>
      <w:r w:rsidRPr="00DD6075">
        <w:rPr>
          <w:sz w:val="16"/>
          <w:szCs w:val="16"/>
        </w:rPr>
        <w:t>Start_Wairajirca_II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Phase("</w:t>
      </w:r>
      <w:proofErr w:type="spellStart"/>
      <w:r w:rsidRPr="00DD6075">
        <w:rPr>
          <w:sz w:val="16"/>
          <w:szCs w:val="16"/>
        </w:rPr>
        <w:t>Wairajirca_II</w:t>
      </w:r>
      <w:proofErr w:type="spellEnd"/>
      <w:r w:rsidRPr="00DD6075">
        <w:rPr>
          <w:sz w:val="16"/>
          <w:szCs w:val="16"/>
        </w:rPr>
        <w:t>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Sequence("E1N4_Wairajirca_II")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Boundary("Start_E1N4_Wairajirca_II");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"17JCA-C524_TKA-19556", 3338, 21)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"17JCA-C523_TKA-19555", 3306, 21)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Boundary("End_E1N4_Wairajirca_II");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Sequence("E1S2_Wairajirca_II")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Boundary("Start_E1S2_Wairajirca_II");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"17JCA-C59_TKA-19527", 3275, 25)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"17JCA-C58_TKA-19526", 3256, 26)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Boundary("End_E1S2_Wairajirca_II");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Sum("</w:t>
      </w:r>
      <w:proofErr w:type="spellStart"/>
      <w:r w:rsidRPr="00DD6075">
        <w:rPr>
          <w:sz w:val="16"/>
          <w:szCs w:val="16"/>
        </w:rPr>
        <w:t>Wairajirca_II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Boundary("</w:t>
      </w:r>
      <w:proofErr w:type="spellStart"/>
      <w:r w:rsidRPr="00DD6075">
        <w:rPr>
          <w:sz w:val="16"/>
          <w:szCs w:val="16"/>
        </w:rPr>
        <w:t>End_Wairajirca_II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Boundary("</w:t>
      </w:r>
      <w:proofErr w:type="spellStart"/>
      <w:r w:rsidRPr="00DD6075">
        <w:rPr>
          <w:sz w:val="16"/>
          <w:szCs w:val="16"/>
        </w:rPr>
        <w:t>Start_Wairajirca_III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Phase("</w:t>
      </w:r>
      <w:proofErr w:type="spellStart"/>
      <w:r w:rsidRPr="00DD6075">
        <w:rPr>
          <w:sz w:val="16"/>
          <w:szCs w:val="16"/>
        </w:rPr>
        <w:t>Wairajirca_III</w:t>
      </w:r>
      <w:proofErr w:type="spellEnd"/>
      <w:r w:rsidRPr="00DD6075">
        <w:rPr>
          <w:sz w:val="16"/>
          <w:szCs w:val="16"/>
        </w:rPr>
        <w:t>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Sequence("E1S3_Wairajirca_III")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Boundary("Start_E1S3_Wairajirca_III");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"17JCA-C545_TKA-19582", 3216, 26)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Boundary("End_E1S3_Wairajirca_III");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lastRenderedPageBreak/>
        <w:t xml:space="preserve">    Sequence("E1N4_Wairajirca_III")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Boundary("Start_E1N4_Wairajirca_III");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"17JCA-C522_TKA-19554", 3132, 22)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"17JCA-C525_TKA-19562", 3077, 24)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"17JCA-C521_TKA-19533", 3111, 24)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Boundary("End_E1N4_Wairajirca_III");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Sum("</w:t>
      </w:r>
      <w:proofErr w:type="spellStart"/>
      <w:r w:rsidRPr="00DD6075">
        <w:rPr>
          <w:sz w:val="16"/>
          <w:szCs w:val="16"/>
        </w:rPr>
        <w:t>Wairajirca_III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Boundary("</w:t>
      </w:r>
      <w:proofErr w:type="spellStart"/>
      <w:r w:rsidRPr="00DD6075">
        <w:rPr>
          <w:sz w:val="16"/>
          <w:szCs w:val="16"/>
        </w:rPr>
        <w:t>End_Wairajirca_III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Boundary("</w:t>
      </w:r>
      <w:proofErr w:type="spellStart"/>
      <w:r w:rsidRPr="00DD6075">
        <w:rPr>
          <w:sz w:val="16"/>
          <w:szCs w:val="16"/>
        </w:rPr>
        <w:t>Start_Wairajirca_IV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Phase("</w:t>
      </w:r>
      <w:proofErr w:type="spellStart"/>
      <w:r w:rsidRPr="00DD6075">
        <w:rPr>
          <w:sz w:val="16"/>
          <w:szCs w:val="16"/>
        </w:rPr>
        <w:t>Wairajirca_IV</w:t>
      </w:r>
      <w:proofErr w:type="spellEnd"/>
      <w:r w:rsidRPr="00DD6075">
        <w:rPr>
          <w:sz w:val="16"/>
          <w:szCs w:val="16"/>
        </w:rPr>
        <w:t>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Sequence("E1S3_Wairajirca_IV")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Boundary("Start_E1S3_Wairajirca_IV");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"17JCA-C526_TKA-19563", 3048, 24)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Boundary("End_E1S3_Wairajirca_IV");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Sequence("E1N4_Wairajirca_IV")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Boundary("Start_E1N4_Wairajirca_IV");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"17JCA-C520_TKA-19552", 3053, 20)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Boundary("End_E1N4_Wairajirca_IV");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Sum("</w:t>
      </w:r>
      <w:proofErr w:type="spellStart"/>
      <w:r w:rsidRPr="00DD6075">
        <w:rPr>
          <w:sz w:val="16"/>
          <w:szCs w:val="16"/>
        </w:rPr>
        <w:t>Wairajirca_IV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Boundary("</w:t>
      </w:r>
      <w:proofErr w:type="spellStart"/>
      <w:r w:rsidRPr="00DD6075">
        <w:rPr>
          <w:sz w:val="16"/>
          <w:szCs w:val="16"/>
        </w:rPr>
        <w:t>End_Wairajirca_IV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Boundary("</w:t>
      </w:r>
      <w:proofErr w:type="spellStart"/>
      <w:r w:rsidRPr="00DD6075">
        <w:rPr>
          <w:sz w:val="16"/>
          <w:szCs w:val="16"/>
        </w:rPr>
        <w:t>Start_Wairajirca_V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Phase("</w:t>
      </w:r>
      <w:proofErr w:type="spellStart"/>
      <w:r w:rsidRPr="00DD6075">
        <w:rPr>
          <w:sz w:val="16"/>
          <w:szCs w:val="16"/>
        </w:rPr>
        <w:t>Wairajirca_V</w:t>
      </w:r>
      <w:proofErr w:type="spellEnd"/>
      <w:r w:rsidRPr="00DD6075">
        <w:rPr>
          <w:sz w:val="16"/>
          <w:szCs w:val="16"/>
        </w:rPr>
        <w:t>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Sequence("E1S3_Wairajirca_V")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Boundary("Start_E1S3_Wairajirca_V");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"17JCA-C528_TKA-19565", 2903, 24)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"17JCA-C529_TKA-19566", 2982, 24)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"17JCA-C530_TKA-19567", 2974, 24)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Boundary("End_E1S3_Wairajirca_V");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Sequence("E1N4_Wairajirca_V")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Boundary("Start_E1N4_Wairajirca_V");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"17JCA-C519_TKA-19551", 2987, 24)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"17JCA-C518_TKA-19550", 2955, 22)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lastRenderedPageBreak/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</w:t>
      </w:r>
      <w:proofErr w:type="spellStart"/>
      <w:r w:rsidRPr="00DD6075">
        <w:rPr>
          <w:sz w:val="16"/>
          <w:szCs w:val="16"/>
        </w:rPr>
        <w:t>R_</w:t>
      </w:r>
      <w:proofErr w:type="gramStart"/>
      <w:r w:rsidRPr="00DD6075">
        <w:rPr>
          <w:sz w:val="16"/>
          <w:szCs w:val="16"/>
        </w:rPr>
        <w:t>Date</w:t>
      </w:r>
      <w:proofErr w:type="spellEnd"/>
      <w:r w:rsidRPr="00DD6075">
        <w:rPr>
          <w:sz w:val="16"/>
          <w:szCs w:val="16"/>
        </w:rPr>
        <w:t>(</w:t>
      </w:r>
      <w:proofErr w:type="gramEnd"/>
      <w:r w:rsidRPr="00DD6075">
        <w:rPr>
          <w:sz w:val="16"/>
          <w:szCs w:val="16"/>
        </w:rPr>
        <w:t>"17JCA-C517_TKA-19549", 3019, 21)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{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 Outlier(“General”,0.05);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 Boundary("End_E1N4_Wairajirca_V");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 Sum("</w:t>
      </w:r>
      <w:proofErr w:type="spellStart"/>
      <w:r w:rsidRPr="00DD6075">
        <w:rPr>
          <w:sz w:val="16"/>
          <w:szCs w:val="16"/>
        </w:rPr>
        <w:t>Wairajirca_V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};</w:t>
      </w:r>
    </w:p>
    <w:p w:rsidR="00DD6075" w:rsidRPr="00DD6075" w:rsidRDefault="00DD6075" w:rsidP="00DD6075">
      <w:pPr>
        <w:spacing w:line="180" w:lineRule="exact"/>
        <w:rPr>
          <w:sz w:val="16"/>
          <w:szCs w:val="16"/>
        </w:rPr>
      </w:pPr>
      <w:r w:rsidRPr="00DD6075">
        <w:rPr>
          <w:sz w:val="16"/>
          <w:szCs w:val="16"/>
        </w:rPr>
        <w:t xml:space="preserve">   Boundary("</w:t>
      </w:r>
      <w:proofErr w:type="spellStart"/>
      <w:r w:rsidRPr="00DD6075">
        <w:rPr>
          <w:sz w:val="16"/>
          <w:szCs w:val="16"/>
        </w:rPr>
        <w:t>End_Wairajirca</w:t>
      </w:r>
      <w:proofErr w:type="spellEnd"/>
      <w:r w:rsidRPr="00DD6075">
        <w:rPr>
          <w:sz w:val="16"/>
          <w:szCs w:val="16"/>
        </w:rPr>
        <w:t>");</w:t>
      </w:r>
    </w:p>
    <w:p w:rsidR="00DD6075" w:rsidRPr="00DD6075" w:rsidRDefault="00DD6075" w:rsidP="00DD6075">
      <w:pPr>
        <w:spacing w:line="180" w:lineRule="exact"/>
        <w:rPr>
          <w:rFonts w:hint="eastAsia"/>
          <w:sz w:val="16"/>
          <w:szCs w:val="16"/>
        </w:rPr>
      </w:pPr>
      <w:r w:rsidRPr="00DD6075">
        <w:rPr>
          <w:sz w:val="16"/>
          <w:szCs w:val="16"/>
        </w:rPr>
        <w:t xml:space="preserve">  };</w:t>
      </w:r>
    </w:p>
    <w:p w:rsidR="00DD6075" w:rsidRDefault="00DD6075" w:rsidP="00DD6075">
      <w:pPr>
        <w:rPr>
          <w:rFonts w:hint="eastAsia"/>
        </w:rPr>
      </w:pPr>
    </w:p>
    <w:p w:rsidR="00DD6075" w:rsidRPr="00DD6075" w:rsidRDefault="00DD6075" w:rsidP="00DD6075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  <w:bCs/>
          <w:sz w:val="22"/>
          <w:szCs w:val="22"/>
        </w:rPr>
      </w:pPr>
      <w:r w:rsidRPr="00DD6075">
        <w:rPr>
          <w:rFonts w:asciiTheme="majorEastAsia" w:eastAsiaTheme="majorEastAsia" w:hAnsiTheme="majorEastAsia"/>
          <w:b/>
          <w:bCs/>
          <w:sz w:val="22"/>
          <w:szCs w:val="22"/>
        </w:rPr>
        <w:t>Charcoal model with SHCal13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Curve("SHCal13","SHCal13.14c");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</w:t>
      </w:r>
      <w:proofErr w:type="spellStart"/>
      <w:r w:rsidRPr="00342998">
        <w:rPr>
          <w:sz w:val="16"/>
          <w:szCs w:val="16"/>
        </w:rPr>
        <w:t>Outlier_Model</w:t>
      </w:r>
      <w:proofErr w:type="spellEnd"/>
      <w:r w:rsidRPr="00342998">
        <w:rPr>
          <w:sz w:val="16"/>
          <w:szCs w:val="16"/>
        </w:rPr>
        <w:t>("</w:t>
      </w:r>
      <w:proofErr w:type="spellStart"/>
      <w:r w:rsidRPr="00342998">
        <w:rPr>
          <w:sz w:val="16"/>
          <w:szCs w:val="16"/>
        </w:rPr>
        <w:t>Charcoal</w:t>
      </w:r>
      <w:proofErr w:type="gramStart"/>
      <w:r w:rsidRPr="00342998">
        <w:rPr>
          <w:sz w:val="16"/>
          <w:szCs w:val="16"/>
        </w:rPr>
        <w:t>",Exp</w:t>
      </w:r>
      <w:proofErr w:type="spellEnd"/>
      <w:proofErr w:type="gramEnd"/>
      <w:r w:rsidRPr="00342998">
        <w:rPr>
          <w:sz w:val="16"/>
          <w:szCs w:val="16"/>
        </w:rPr>
        <w:t>(1,-10,0),U(0,2),"t");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</w:t>
      </w:r>
      <w:proofErr w:type="gramStart"/>
      <w:r w:rsidRPr="00342998">
        <w:rPr>
          <w:sz w:val="16"/>
          <w:szCs w:val="16"/>
        </w:rPr>
        <w:t>Sequence(</w:t>
      </w:r>
      <w:proofErr w:type="gramEnd"/>
      <w:r w:rsidRPr="00342998">
        <w:rPr>
          <w:sz w:val="16"/>
          <w:szCs w:val="16"/>
        </w:rPr>
        <w:t>"</w:t>
      </w:r>
      <w:proofErr w:type="spellStart"/>
      <w:r w:rsidRPr="00342998">
        <w:rPr>
          <w:sz w:val="16"/>
          <w:szCs w:val="16"/>
        </w:rPr>
        <w:t>Wairajirca_ceramic_chronology</w:t>
      </w:r>
      <w:proofErr w:type="spellEnd"/>
      <w:r w:rsidRPr="00342998">
        <w:rPr>
          <w:sz w:val="16"/>
          <w:szCs w:val="16"/>
        </w:rPr>
        <w:t xml:space="preserve"> 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Start_Wairajirca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Phase("</w:t>
      </w:r>
      <w:proofErr w:type="spellStart"/>
      <w:r w:rsidRPr="00342998">
        <w:rPr>
          <w:sz w:val="16"/>
          <w:szCs w:val="16"/>
        </w:rPr>
        <w:t>Wairajirca_I</w:t>
      </w:r>
      <w:proofErr w:type="spellEnd"/>
      <w:r w:rsidRPr="00342998">
        <w:rPr>
          <w:sz w:val="16"/>
          <w:szCs w:val="16"/>
        </w:rPr>
        <w:t>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"17JCA-C69_TKA-19530 ", 3472, 25)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Sum("</w:t>
      </w:r>
      <w:proofErr w:type="spellStart"/>
      <w:r w:rsidRPr="00342998">
        <w:rPr>
          <w:sz w:val="16"/>
          <w:szCs w:val="16"/>
        </w:rPr>
        <w:t>Wairajirca_I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End_Wairajirca_I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Start_Wairajirca_II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Phase("</w:t>
      </w:r>
      <w:proofErr w:type="spellStart"/>
      <w:r w:rsidRPr="00342998">
        <w:rPr>
          <w:sz w:val="16"/>
          <w:szCs w:val="16"/>
        </w:rPr>
        <w:t>Wairajirca_II</w:t>
      </w:r>
      <w:proofErr w:type="spellEnd"/>
      <w:r w:rsidRPr="00342998">
        <w:rPr>
          <w:sz w:val="16"/>
          <w:szCs w:val="16"/>
        </w:rPr>
        <w:t>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Sequence("E1N4_Wairajirca_II")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Boundary("Start_E1N4_Wairajirca_II");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"17JCA-C524_TKA-19556", 3338, 21)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"17JCA-C523_TKA-19555", 3306, 21)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Boundary("End_E1N4_Wairajirca_II");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Sequence("E1S2_Wairajirca_II")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Boundary("Start_E1S2_Wairajirca_II");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"17JCA-C59_TKA-19527", 3275, 25)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"17JCA-C58_TKA-19526", 3256, 26)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Boundary("End_E1S2_Wairajirca_II");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Sum("</w:t>
      </w:r>
      <w:proofErr w:type="spellStart"/>
      <w:r w:rsidRPr="00342998">
        <w:rPr>
          <w:sz w:val="16"/>
          <w:szCs w:val="16"/>
        </w:rPr>
        <w:t>Wairajirca_II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End_Wairajirca_II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Start_Wairajirca_III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Phase("</w:t>
      </w:r>
      <w:proofErr w:type="spellStart"/>
      <w:r w:rsidRPr="00342998">
        <w:rPr>
          <w:sz w:val="16"/>
          <w:szCs w:val="16"/>
        </w:rPr>
        <w:t>Wairajirca_III</w:t>
      </w:r>
      <w:proofErr w:type="spellEnd"/>
      <w:r w:rsidRPr="00342998">
        <w:rPr>
          <w:sz w:val="16"/>
          <w:szCs w:val="16"/>
        </w:rPr>
        <w:t>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Sequence("E1S3_Wairajirca_III")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Boundary("Start_E1S3_Wairajirca_III");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"17JCA-C545_TKA-19582", 3216, 26)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Boundary("End_E1S3_Wairajirca_III");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lastRenderedPageBreak/>
        <w:t xml:space="preserve">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Sequence("E1N4_Wairajirca_III")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Boundary("Start_E1N4_Wairajirca_III");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"17JCA-C522_TKA-19554", 3132, 22)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"17JCA-C525_TKA-19562", 3077, 24)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"17JCA-C521_TKA-19533", 3111, 24)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Boundary("End_E1N4_Wairajirca_III");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Sum("</w:t>
      </w:r>
      <w:proofErr w:type="spellStart"/>
      <w:r w:rsidRPr="00342998">
        <w:rPr>
          <w:sz w:val="16"/>
          <w:szCs w:val="16"/>
        </w:rPr>
        <w:t>Wairajirca_III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End_Wairajirca_III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Start_Wairajirca_IV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Phase("</w:t>
      </w:r>
      <w:proofErr w:type="spellStart"/>
      <w:r w:rsidRPr="00342998">
        <w:rPr>
          <w:sz w:val="16"/>
          <w:szCs w:val="16"/>
        </w:rPr>
        <w:t>Wairajirca_IV</w:t>
      </w:r>
      <w:proofErr w:type="spellEnd"/>
      <w:r w:rsidRPr="00342998">
        <w:rPr>
          <w:sz w:val="16"/>
          <w:szCs w:val="16"/>
        </w:rPr>
        <w:t>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Sequence("E1S3_Wairajirca_IV")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Boundary("Start_E1S3_Wairajirca_IV");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"17JCA-C526_TKA-19563", 3048, 24)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Boundary("End_E1S3_Wairajirca_IV");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Sequence("E1N4_Wairajirca_IV")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Boundary("Start_E1N4_Wairajirca_IV");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"17JCA-C520_TKA-19552", 3053, 20)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Boundary("End_E1N4_Wairajirca_IV");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Sum("</w:t>
      </w:r>
      <w:proofErr w:type="spellStart"/>
      <w:r w:rsidRPr="00342998">
        <w:rPr>
          <w:sz w:val="16"/>
          <w:szCs w:val="16"/>
        </w:rPr>
        <w:t>Wairajirca_IV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End_Wairajirca_IV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Start_Wairajirca_V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Phase("</w:t>
      </w:r>
      <w:proofErr w:type="spellStart"/>
      <w:r w:rsidRPr="00342998">
        <w:rPr>
          <w:sz w:val="16"/>
          <w:szCs w:val="16"/>
        </w:rPr>
        <w:t>Wairajirca_V</w:t>
      </w:r>
      <w:proofErr w:type="spellEnd"/>
      <w:r w:rsidRPr="00342998">
        <w:rPr>
          <w:sz w:val="16"/>
          <w:szCs w:val="16"/>
        </w:rPr>
        <w:t>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Sequence("E1S3_Wairajirca_V")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Boundary("Start_E1S3_Wairajirca_V");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"17JCA-C528_TKA-19565", 2903, 24)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"17JCA-C529_TKA-19566", 2982, 24)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"17JCA-C530_TKA-19567", 2974, 24)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Boundary("End_E1S3_Wairajirca_V");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Sequence("E1N4_Wairajirca_V")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Boundary("Start_E1N4_Wairajirca_V");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"17JCA-C519_TKA-19551", 2987, 24)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"17JCA-C518_TKA-19550", 2955, 22)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lastRenderedPageBreak/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</w:t>
      </w:r>
      <w:proofErr w:type="spellStart"/>
      <w:r w:rsidRPr="00342998">
        <w:rPr>
          <w:sz w:val="16"/>
          <w:szCs w:val="16"/>
        </w:rPr>
        <w:t>R_</w:t>
      </w:r>
      <w:proofErr w:type="gramStart"/>
      <w:r w:rsidRPr="00342998">
        <w:rPr>
          <w:sz w:val="16"/>
          <w:szCs w:val="16"/>
        </w:rPr>
        <w:t>Date</w:t>
      </w:r>
      <w:proofErr w:type="spellEnd"/>
      <w:r w:rsidRPr="00342998">
        <w:rPr>
          <w:sz w:val="16"/>
          <w:szCs w:val="16"/>
        </w:rPr>
        <w:t>(</w:t>
      </w:r>
      <w:proofErr w:type="gramEnd"/>
      <w:r w:rsidRPr="00342998">
        <w:rPr>
          <w:sz w:val="16"/>
          <w:szCs w:val="16"/>
        </w:rPr>
        <w:t>"17JCA-C517_TKA-19549", 3019, 21)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{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 Outlier("Charcoal",1);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 Boundary("End_E1N4_Wairajirca_V");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 Sum("</w:t>
      </w:r>
      <w:proofErr w:type="spellStart"/>
      <w:r w:rsidRPr="00342998">
        <w:rPr>
          <w:sz w:val="16"/>
          <w:szCs w:val="16"/>
        </w:rPr>
        <w:t>Wairajirca_V</w:t>
      </w:r>
      <w:proofErr w:type="spellEnd"/>
      <w:r w:rsidRPr="00342998">
        <w:rPr>
          <w:sz w:val="16"/>
          <w:szCs w:val="16"/>
        </w:rPr>
        <w:t>");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};</w:t>
      </w:r>
    </w:p>
    <w:p w:rsidR="00342998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 Boundary("</w:t>
      </w:r>
      <w:proofErr w:type="spellStart"/>
      <w:r w:rsidRPr="00342998">
        <w:rPr>
          <w:sz w:val="16"/>
          <w:szCs w:val="16"/>
        </w:rPr>
        <w:t>End_Wairajirca</w:t>
      </w:r>
      <w:proofErr w:type="spellEnd"/>
      <w:r w:rsidRPr="00342998">
        <w:rPr>
          <w:sz w:val="16"/>
          <w:szCs w:val="16"/>
        </w:rPr>
        <w:t>");</w:t>
      </w:r>
    </w:p>
    <w:p w:rsidR="00DD6075" w:rsidRPr="00342998" w:rsidRDefault="00342998" w:rsidP="00342998">
      <w:pPr>
        <w:spacing w:line="180" w:lineRule="exact"/>
        <w:rPr>
          <w:sz w:val="16"/>
          <w:szCs w:val="16"/>
        </w:rPr>
      </w:pPr>
      <w:r w:rsidRPr="00342998">
        <w:rPr>
          <w:sz w:val="16"/>
          <w:szCs w:val="16"/>
        </w:rPr>
        <w:t xml:space="preserve">  };</w:t>
      </w:r>
    </w:p>
    <w:p w:rsidR="00DD6075" w:rsidRDefault="00DD6075" w:rsidP="00DD6075">
      <w:pPr>
        <w:rPr>
          <w:rFonts w:hint="eastAsia"/>
        </w:rPr>
      </w:pPr>
      <w:bookmarkStart w:id="0" w:name="_GoBack"/>
      <w:bookmarkEnd w:id="0"/>
    </w:p>
    <w:sectPr w:rsidR="00DD6075" w:rsidSect="004E22FC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01435"/>
    <w:multiLevelType w:val="hybridMultilevel"/>
    <w:tmpl w:val="406A8892"/>
    <w:lvl w:ilvl="0" w:tplc="BAB673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075"/>
    <w:rsid w:val="00342998"/>
    <w:rsid w:val="00490888"/>
    <w:rsid w:val="004E22FC"/>
    <w:rsid w:val="004E46DE"/>
    <w:rsid w:val="00DD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FE7BCE"/>
  <w15:chartTrackingRefBased/>
  <w15:docId w15:val="{D8328271-CE3F-2E4F-B618-637457F6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0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大森貴之</dc:creator>
  <cp:keywords/>
  <dc:description/>
  <cp:lastModifiedBy>大森貴之</cp:lastModifiedBy>
  <cp:revision>1</cp:revision>
  <dcterms:created xsi:type="dcterms:W3CDTF">2020-02-09T20:32:00Z</dcterms:created>
  <dcterms:modified xsi:type="dcterms:W3CDTF">2020-02-09T20:54:00Z</dcterms:modified>
</cp:coreProperties>
</file>