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1"/>
        <w:gridCol w:w="303"/>
        <w:gridCol w:w="303"/>
        <w:gridCol w:w="252"/>
        <w:gridCol w:w="303"/>
        <w:gridCol w:w="303"/>
        <w:gridCol w:w="388"/>
        <w:gridCol w:w="303"/>
        <w:gridCol w:w="388"/>
        <w:gridCol w:w="303"/>
        <w:gridCol w:w="303"/>
        <w:gridCol w:w="388"/>
        <w:gridCol w:w="252"/>
        <w:gridCol w:w="303"/>
        <w:gridCol w:w="303"/>
        <w:gridCol w:w="294"/>
        <w:gridCol w:w="254"/>
        <w:gridCol w:w="303"/>
        <w:gridCol w:w="303"/>
        <w:gridCol w:w="303"/>
        <w:gridCol w:w="388"/>
        <w:gridCol w:w="252"/>
        <w:gridCol w:w="388"/>
        <w:gridCol w:w="303"/>
        <w:gridCol w:w="388"/>
        <w:gridCol w:w="303"/>
        <w:gridCol w:w="303"/>
        <w:gridCol w:w="1672"/>
      </w:tblGrid>
      <w:tr w:rsidR="004B624B" w:rsidRPr="00C04460" w:rsidTr="00A33660">
        <w:trPr>
          <w:trHeight w:val="300"/>
        </w:trPr>
        <w:tc>
          <w:tcPr>
            <w:tcW w:w="13733" w:type="dxa"/>
            <w:gridSpan w:val="2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B624B" w:rsidRPr="00AF30D3" w:rsidRDefault="0022276B" w:rsidP="004B62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AF30D3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 xml:space="preserve">Tabla </w:t>
            </w:r>
            <w:r w:rsidR="00066315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 xml:space="preserve">Suplementaria </w:t>
            </w:r>
            <w:r w:rsidRPr="00AF30D3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2</w:t>
            </w:r>
          </w:p>
        </w:tc>
      </w:tr>
      <w:tr w:rsidR="00FE0662" w:rsidRPr="00C04460" w:rsidTr="00A33660">
        <w:trPr>
          <w:trHeight w:val="300"/>
        </w:trPr>
        <w:tc>
          <w:tcPr>
            <w:tcW w:w="13733" w:type="dxa"/>
            <w:gridSpan w:val="2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0662" w:rsidRPr="00AF30D3" w:rsidRDefault="00FD757B" w:rsidP="00422678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Pica-8: Inhumaciones muestreadas. Análisis i</w:t>
            </w:r>
            <w:r w:rsidR="00422678" w:rsidRPr="00AF30D3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sotópicos</w:t>
            </w:r>
          </w:p>
        </w:tc>
      </w:tr>
      <w:tr w:rsidR="00FE0662" w:rsidRPr="00C04460" w:rsidTr="00A33660">
        <w:trPr>
          <w:trHeight w:val="300"/>
        </w:trPr>
        <w:tc>
          <w:tcPr>
            <w:tcW w:w="13733" w:type="dxa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bookmarkStart w:id="0" w:name="_GoBack"/>
            <w:bookmarkEnd w:id="0"/>
            <w:r w:rsidRPr="00C0446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SECCIONES - N° DE CUERPO - SEXO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CONTEXTOS CULTURALES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I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RECURRENCIA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ASOCIADOS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24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29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54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37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 xml:space="preserve">ENTRE 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?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SECTORES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Textiles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Fardo atado con camisón interior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Camisón con bordes polícromos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Bolsas con diseños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11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Cobertor grueso felpudo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Talegas listadas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Cintillo en la frente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Camisón polícromo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Camisón café natural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Tocado Pica polícromo (casco)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Honda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Camisón teñido rojo con o sin flecos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Fardo con doble camisón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Camisón teñido amarre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Faja polícroma con flecos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Collar de hilos in situ sin cuentas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Camisón con flecos y plumas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Cerámica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Charcollo estribado baño rojo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Pequeña olla, un asa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Cántaro Pica globular, base cónica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11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Huruquilla / altiplano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Chiza modelado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Olla asimétrica zapato / asa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San Miguel  (fase Arica)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Dupont negro pulido interior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Puco simiglobular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Dos cuerpos unidos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</w:tr>
    </w:tbl>
    <w:p w:rsidR="00FE0662" w:rsidRPr="00C04460" w:rsidRDefault="00FE0662" w:rsidP="00FE0662">
      <w:pPr>
        <w:rPr>
          <w:sz w:val="16"/>
          <w:szCs w:val="16"/>
        </w:rPr>
      </w:pPr>
    </w:p>
    <w:p w:rsidR="00FE0662" w:rsidRPr="00C04460" w:rsidRDefault="00FE0662" w:rsidP="00FE0662">
      <w:pPr>
        <w:rPr>
          <w:sz w:val="16"/>
          <w:szCs w:val="16"/>
        </w:rPr>
      </w:pPr>
    </w:p>
    <w:p w:rsidR="00FE0662" w:rsidRPr="00C04460" w:rsidRDefault="00FE0662" w:rsidP="00FE0662">
      <w:pPr>
        <w:rPr>
          <w:sz w:val="16"/>
          <w:szCs w:val="16"/>
        </w:rPr>
      </w:pPr>
    </w:p>
    <w:tbl>
      <w:tblPr>
        <w:tblW w:w="137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1"/>
        <w:gridCol w:w="282"/>
        <w:gridCol w:w="282"/>
        <w:gridCol w:w="252"/>
        <w:gridCol w:w="294"/>
        <w:gridCol w:w="282"/>
        <w:gridCol w:w="388"/>
        <w:gridCol w:w="294"/>
        <w:gridCol w:w="388"/>
        <w:gridCol w:w="282"/>
        <w:gridCol w:w="282"/>
        <w:gridCol w:w="388"/>
        <w:gridCol w:w="252"/>
        <w:gridCol w:w="282"/>
        <w:gridCol w:w="294"/>
        <w:gridCol w:w="294"/>
        <w:gridCol w:w="254"/>
        <w:gridCol w:w="282"/>
        <w:gridCol w:w="294"/>
        <w:gridCol w:w="282"/>
        <w:gridCol w:w="388"/>
        <w:gridCol w:w="252"/>
        <w:gridCol w:w="388"/>
        <w:gridCol w:w="282"/>
        <w:gridCol w:w="388"/>
        <w:gridCol w:w="282"/>
        <w:gridCol w:w="282"/>
        <w:gridCol w:w="1672"/>
      </w:tblGrid>
      <w:tr w:rsidR="00FE0662" w:rsidRPr="00C04460" w:rsidTr="00A33660">
        <w:trPr>
          <w:trHeight w:val="240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lastRenderedPageBreak/>
              <w:t>Madera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Capacho /fibra - tejido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Peine simple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Peine doble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Bobina cactus p/hilos enrollados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Huso hilar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Equipo telar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Fauna - Flora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Plumas ave tropical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Penacho plumas sin adorno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Pluma avestruz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Loro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Espina cactus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Maíz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Maxilar llama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Perro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Vichuña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Zampoña (cañas)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Varios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Ojotas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Cestería espiral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Peinado embarrilado lana color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Carcaj cuero zorro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Boleadora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Pulsera de cobre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Sombrero "marinero" fibra c/plumas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Costa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Espinas pescado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Concha no  identificada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Sonajera huevos de raya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Caravanas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Cencerro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Costal listado / carga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</w:t>
            </w:r>
          </w:p>
        </w:tc>
      </w:tr>
      <w:tr w:rsidR="00FE0662" w:rsidRPr="00C04460" w:rsidTr="00A33660">
        <w:trPr>
          <w:trHeight w:val="24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Gancho atalaje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</w:tr>
      <w:tr w:rsidR="00FE0662" w:rsidRPr="00C04460" w:rsidTr="00A33660">
        <w:trPr>
          <w:trHeight w:val="300"/>
        </w:trPr>
        <w:tc>
          <w:tcPr>
            <w:tcW w:w="4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TOTALES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14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21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662" w:rsidRPr="00C04460" w:rsidRDefault="00FE0662" w:rsidP="00A33660">
            <w:pPr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C044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149</w:t>
            </w:r>
          </w:p>
        </w:tc>
      </w:tr>
    </w:tbl>
    <w:p w:rsidR="00FE0662" w:rsidRPr="00C04460" w:rsidRDefault="00FE0662" w:rsidP="00FE0662">
      <w:pPr>
        <w:rPr>
          <w:sz w:val="16"/>
          <w:szCs w:val="16"/>
        </w:rPr>
      </w:pPr>
    </w:p>
    <w:p w:rsidR="00A33660" w:rsidRPr="00C04460" w:rsidRDefault="00A33660">
      <w:pPr>
        <w:rPr>
          <w:sz w:val="16"/>
          <w:szCs w:val="16"/>
        </w:rPr>
      </w:pPr>
    </w:p>
    <w:sectPr w:rsidR="00A33660" w:rsidRPr="00C04460" w:rsidSect="00A33660">
      <w:pgSz w:w="15840" w:h="12240" w:orient="landscape"/>
      <w:pgMar w:top="1701" w:right="1418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62"/>
    <w:rsid w:val="0002564F"/>
    <w:rsid w:val="00066315"/>
    <w:rsid w:val="0022276B"/>
    <w:rsid w:val="00422678"/>
    <w:rsid w:val="004B624B"/>
    <w:rsid w:val="00642C68"/>
    <w:rsid w:val="00855A43"/>
    <w:rsid w:val="00A33660"/>
    <w:rsid w:val="00AF30D3"/>
    <w:rsid w:val="00BA17E8"/>
    <w:rsid w:val="00C04460"/>
    <w:rsid w:val="00C17712"/>
    <w:rsid w:val="00E22E9C"/>
    <w:rsid w:val="00FC5B05"/>
    <w:rsid w:val="00FD757B"/>
    <w:rsid w:val="00FE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B21505C"/>
  <w15:docId w15:val="{F71A5717-5D5F-4E1C-A688-535C1393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662"/>
    <w:pPr>
      <w:spacing w:after="0" w:line="240" w:lineRule="auto"/>
      <w:ind w:left="567" w:hanging="567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E066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E0662"/>
    <w:rPr>
      <w:color w:val="800080"/>
      <w:u w:val="single"/>
    </w:rPr>
  </w:style>
  <w:style w:type="paragraph" w:customStyle="1" w:styleId="xl65">
    <w:name w:val="xl65"/>
    <w:basedOn w:val="Normal"/>
    <w:rsid w:val="00FE066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66">
    <w:name w:val="xl66"/>
    <w:basedOn w:val="Normal"/>
    <w:rsid w:val="00FE0662"/>
    <w:pPr>
      <w:pBdr>
        <w:top w:val="single" w:sz="8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67">
    <w:name w:val="xl67"/>
    <w:basedOn w:val="Normal"/>
    <w:rsid w:val="00FE066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68">
    <w:name w:val="xl68"/>
    <w:basedOn w:val="Normal"/>
    <w:rsid w:val="00FE06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69">
    <w:name w:val="xl69"/>
    <w:basedOn w:val="Normal"/>
    <w:rsid w:val="00FE0662"/>
    <w:pPr>
      <w:pBdr>
        <w:bottom w:val="single" w:sz="8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70">
    <w:name w:val="xl70"/>
    <w:basedOn w:val="Normal"/>
    <w:rsid w:val="00FE06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71">
    <w:name w:val="xl71"/>
    <w:basedOn w:val="Normal"/>
    <w:rsid w:val="00FE0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72">
    <w:name w:val="xl72"/>
    <w:basedOn w:val="Normal"/>
    <w:rsid w:val="00FE0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3">
    <w:name w:val="xl73"/>
    <w:basedOn w:val="Normal"/>
    <w:rsid w:val="00FE0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paragraph" w:customStyle="1" w:styleId="xl74">
    <w:name w:val="xl74"/>
    <w:basedOn w:val="Normal"/>
    <w:rsid w:val="00FE066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75">
    <w:name w:val="xl75"/>
    <w:basedOn w:val="Normal"/>
    <w:rsid w:val="00FE0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76">
    <w:name w:val="xl76"/>
    <w:basedOn w:val="Normal"/>
    <w:rsid w:val="00FE066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77">
    <w:name w:val="xl77"/>
    <w:basedOn w:val="Normal"/>
    <w:rsid w:val="00FE0662"/>
    <w:pPr>
      <w:pBdr>
        <w:left w:val="single" w:sz="8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78">
    <w:name w:val="xl78"/>
    <w:basedOn w:val="Normal"/>
    <w:rsid w:val="00FE0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79">
    <w:name w:val="xl79"/>
    <w:basedOn w:val="Normal"/>
    <w:rsid w:val="00FE0662"/>
    <w:pPr>
      <w:pBdr>
        <w:right w:val="single" w:sz="8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es-CL"/>
    </w:rPr>
  </w:style>
  <w:style w:type="paragraph" w:customStyle="1" w:styleId="xl80">
    <w:name w:val="xl80"/>
    <w:basedOn w:val="Normal"/>
    <w:rsid w:val="00FE0662"/>
    <w:pPr>
      <w:pBdr>
        <w:left w:val="single" w:sz="8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81">
    <w:name w:val="xl81"/>
    <w:basedOn w:val="Normal"/>
    <w:rsid w:val="00FE0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82">
    <w:name w:val="xl82"/>
    <w:basedOn w:val="Normal"/>
    <w:rsid w:val="00FE06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83">
    <w:name w:val="xl83"/>
    <w:basedOn w:val="Normal"/>
    <w:rsid w:val="00FE06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84">
    <w:name w:val="xl84"/>
    <w:basedOn w:val="Normal"/>
    <w:rsid w:val="00FE06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85">
    <w:name w:val="xl85"/>
    <w:basedOn w:val="Normal"/>
    <w:rsid w:val="00FE0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86">
    <w:name w:val="xl86"/>
    <w:basedOn w:val="Normal"/>
    <w:rsid w:val="00FE06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18"/>
      <w:szCs w:val="18"/>
      <w:lang w:eastAsia="es-CL"/>
    </w:rPr>
  </w:style>
  <w:style w:type="paragraph" w:customStyle="1" w:styleId="xl87">
    <w:name w:val="xl87"/>
    <w:basedOn w:val="Normal"/>
    <w:rsid w:val="00FE0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8">
    <w:name w:val="xl88"/>
    <w:basedOn w:val="Normal"/>
    <w:rsid w:val="00FE0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14"/>
      <w:szCs w:val="14"/>
      <w:lang w:eastAsia="es-CL"/>
    </w:rPr>
  </w:style>
  <w:style w:type="paragraph" w:customStyle="1" w:styleId="xl89">
    <w:name w:val="xl89"/>
    <w:basedOn w:val="Normal"/>
    <w:rsid w:val="00FE0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 w:cs="Times New Roman"/>
      <w:sz w:val="14"/>
      <w:szCs w:val="1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772</Words>
  <Characters>4247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Drahomira Srytrova</dc:creator>
  <cp:keywords/>
  <dc:description/>
  <cp:lastModifiedBy>Drahomira Srytrova</cp:lastModifiedBy>
  <cp:revision>10</cp:revision>
  <dcterms:created xsi:type="dcterms:W3CDTF">2020-11-14T21:31:00Z</dcterms:created>
  <dcterms:modified xsi:type="dcterms:W3CDTF">2021-02-24T20:30:00Z</dcterms:modified>
</cp:coreProperties>
</file>