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62EE9" w14:textId="77777777" w:rsidR="00F67CC5" w:rsidRDefault="00F67CC5" w:rsidP="00F67C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Supplementary table 1: Heart lesions defined as critical congenital heart disease, and corresponding ICD-9-CM codes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1620"/>
      </w:tblGrid>
      <w:tr w:rsidR="00F67CC5" w14:paraId="7ADC7640" w14:textId="77777777" w:rsidTr="009550F8">
        <w:trPr>
          <w:jc w:val="center"/>
        </w:trPr>
        <w:tc>
          <w:tcPr>
            <w:tcW w:w="3618" w:type="dxa"/>
            <w:tcBorders>
              <w:bottom w:val="single" w:sz="4" w:space="0" w:color="auto"/>
              <w:right w:val="nil"/>
            </w:tcBorders>
          </w:tcPr>
          <w:p w14:paraId="65927FF4" w14:textId="77777777" w:rsidR="00F67CC5" w:rsidRPr="00242B3A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B3A">
              <w:rPr>
                <w:rFonts w:ascii="Times New Roman" w:hAnsi="Times New Roman" w:cs="Times New Roman"/>
                <w:b/>
                <w:sz w:val="20"/>
                <w:szCs w:val="20"/>
              </w:rPr>
              <w:t>Heart lesion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</w:tcPr>
          <w:p w14:paraId="40438F47" w14:textId="77777777" w:rsidR="00F67CC5" w:rsidRPr="00242B3A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B3A">
              <w:rPr>
                <w:rFonts w:ascii="Times New Roman" w:hAnsi="Times New Roman" w:cs="Times New Roman"/>
                <w:b/>
                <w:sz w:val="20"/>
                <w:szCs w:val="20"/>
              </w:rPr>
              <w:t>ICD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242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-CM code </w:t>
            </w:r>
          </w:p>
        </w:tc>
      </w:tr>
      <w:tr w:rsidR="00F67CC5" w14:paraId="595E5DEB" w14:textId="77777777" w:rsidTr="009550F8">
        <w:trPr>
          <w:jc w:val="center"/>
        </w:trPr>
        <w:tc>
          <w:tcPr>
            <w:tcW w:w="3618" w:type="dxa"/>
            <w:tcBorders>
              <w:bottom w:val="nil"/>
              <w:right w:val="nil"/>
            </w:tcBorders>
          </w:tcPr>
          <w:p w14:paraId="76B15ED2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242B3A">
              <w:rPr>
                <w:rFonts w:ascii="Times New Roman" w:hAnsi="Times New Roman" w:cs="Times New Roman"/>
                <w:sz w:val="20"/>
                <w:szCs w:val="20"/>
              </w:rPr>
              <w:t>ypoplastic left heart syndrome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14:paraId="0D8F9BF2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746.7</w:t>
            </w:r>
          </w:p>
        </w:tc>
      </w:tr>
      <w:tr w:rsidR="00F67CC5" w14:paraId="7C091B38" w14:textId="77777777" w:rsidTr="009550F8">
        <w:trPr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5D365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Pulmonary atresia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B870F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746.01</w:t>
            </w:r>
          </w:p>
        </w:tc>
      </w:tr>
      <w:tr w:rsidR="00F67CC5" w14:paraId="38A3B862" w14:textId="77777777" w:rsidTr="009550F8">
        <w:trPr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62C35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Tetralogy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fallot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AA047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745.2</w:t>
            </w:r>
          </w:p>
        </w:tc>
      </w:tr>
      <w:tr w:rsidR="00F67CC5" w14:paraId="6277B84D" w14:textId="77777777" w:rsidTr="009550F8">
        <w:trPr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535A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anomalous pulmonary venous return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B960A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747.41</w:t>
            </w:r>
          </w:p>
        </w:tc>
      </w:tr>
      <w:tr w:rsidR="00F67CC5" w14:paraId="4B93A49D" w14:textId="77777777" w:rsidTr="009550F8">
        <w:trPr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6446E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Transposition of great arteries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FD5E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745.10</w:t>
            </w:r>
          </w:p>
        </w:tc>
      </w:tr>
      <w:tr w:rsidR="00F67CC5" w14:paraId="04BE22F6" w14:textId="77777777" w:rsidTr="009550F8">
        <w:trPr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EEDFA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Single ventricle disease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92F3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745.3</w:t>
            </w:r>
          </w:p>
        </w:tc>
        <w:bookmarkStart w:id="0" w:name="_GoBack"/>
        <w:bookmarkEnd w:id="0"/>
      </w:tr>
      <w:tr w:rsidR="00F67CC5" w14:paraId="79F1BD64" w14:textId="77777777" w:rsidTr="009550F8">
        <w:trPr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FF111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Ebstein’s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anomaly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FC768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746.2</w:t>
            </w:r>
          </w:p>
        </w:tc>
      </w:tr>
      <w:tr w:rsidR="00F67CC5" w14:paraId="50C99014" w14:textId="77777777" w:rsidTr="009550F8">
        <w:trPr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B92A6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Coarctation/hypoplasia of the aortic arch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5C4BE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747.10</w:t>
            </w:r>
          </w:p>
        </w:tc>
      </w:tr>
      <w:tr w:rsidR="00F67CC5" w14:paraId="754B0EDB" w14:textId="77777777" w:rsidTr="009550F8">
        <w:trPr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2E0C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Aortic interruption/atresia/hypoplasia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879F1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747.11, 747.22</w:t>
            </w:r>
          </w:p>
        </w:tc>
      </w:tr>
      <w:tr w:rsidR="00F67CC5" w14:paraId="0B276097" w14:textId="77777777" w:rsidTr="009550F8">
        <w:trPr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5CE95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Tricuspid atresia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3210A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746.1</w:t>
            </w:r>
          </w:p>
        </w:tc>
      </w:tr>
      <w:tr w:rsidR="00F67CC5" w14:paraId="7879BF56" w14:textId="77777777" w:rsidTr="009550F8">
        <w:trPr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1402D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Truncus arteriosus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79E1E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745.0</w:t>
            </w:r>
          </w:p>
        </w:tc>
      </w:tr>
      <w:tr w:rsidR="00F67CC5" w14:paraId="18F50D25" w14:textId="77777777" w:rsidTr="009550F8">
        <w:trPr>
          <w:jc w:val="center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AE34CC" w14:textId="77777777" w:rsidR="00F67CC5" w:rsidRDefault="00F67CC5" w:rsidP="00F67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Double outlet right ventricle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C6394" w14:textId="77777777" w:rsidR="00F67CC5" w:rsidRDefault="00F67CC5" w:rsidP="00F67C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745.11</w:t>
            </w:r>
          </w:p>
        </w:tc>
      </w:tr>
    </w:tbl>
    <w:p w14:paraId="0C05F8E5" w14:textId="77777777" w:rsidR="00F67CC5" w:rsidRDefault="00F67CC5" w:rsidP="00F67C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013512" w14:textId="77777777" w:rsidR="00631E74" w:rsidRDefault="00F67CC5"/>
    <w:sectPr w:rsidR="0063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C5"/>
    <w:rsid w:val="006B4A22"/>
    <w:rsid w:val="00EE3EC6"/>
    <w:rsid w:val="00F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D915"/>
  <w15:chartTrackingRefBased/>
  <w15:docId w15:val="{406072E6-51FB-4096-A049-E8A930D0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002D420B95B429E8A96B3FE4B7AA4" ma:contentTypeVersion="4" ma:contentTypeDescription="Create a new document." ma:contentTypeScope="" ma:versionID="0300a0a501183e9810e229b711b3f9fe">
  <xsd:schema xmlns:xsd="http://www.w3.org/2001/XMLSchema" xmlns:xs="http://www.w3.org/2001/XMLSchema" xmlns:p="http://schemas.microsoft.com/office/2006/metadata/properties" xmlns:ns3="6ced6a74-fcfa-4283-ac03-df561a6bc180" targetNamespace="http://schemas.microsoft.com/office/2006/metadata/properties" ma:root="true" ma:fieldsID="533a5551a9a4ca69530f251d296ffcb0" ns3:_="">
    <xsd:import namespace="6ced6a74-fcfa-4283-ac03-df561a6bc1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d6a74-fcfa-4283-ac03-df561a6b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76A72-EE08-46B7-BBE1-23260E38A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d6a74-fcfa-4283-ac03-df561a6bc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62EE4-1EC2-4AF3-8025-104536AA6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EF1B5-F6D8-4D18-AB46-3A96E16D5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Ahuja, Namrata</dc:creator>
  <cp:keywords/>
  <dc:description/>
  <cp:lastModifiedBy>Ahuja, Namrata</cp:lastModifiedBy>
  <cp:revision>1</cp:revision>
  <dcterms:created xsi:type="dcterms:W3CDTF">2020-12-02T00:27:00Z</dcterms:created>
  <dcterms:modified xsi:type="dcterms:W3CDTF">2020-12-02T00:28:00Z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0x010100EAA002D420B95B429E8A96B3FE4B7AA4</vt:lpwstr>
  </property>
</Properties>
</file>