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45DC3AD" w:rsidR="00700326" w:rsidRDefault="004A7AE3">
      <w:pPr>
        <w:rPr>
          <w:rFonts w:ascii="Times New Roman" w:eastAsia="Times New Roman" w:hAnsi="Times New Roman" w:cs="Times New Roman"/>
          <w:b/>
          <w:color w:val="000000"/>
          <w:u w:val="single"/>
        </w:rPr>
      </w:pPr>
      <w:r>
        <w:rPr>
          <w:rFonts w:ascii="Times New Roman" w:eastAsia="Times New Roman" w:hAnsi="Times New Roman" w:cs="Times New Roman"/>
          <w:b/>
          <w:color w:val="000000"/>
          <w:u w:val="single"/>
        </w:rPr>
        <w:t>Supplemental Figure 1: Parent Interview Questions</w:t>
      </w:r>
    </w:p>
    <w:p w14:paraId="597625CE" w14:textId="77777777" w:rsidR="004A7AE3" w:rsidRDefault="004A7AE3" w:rsidP="004A7AE3">
      <w:pPr>
        <w:widowControl w:val="0"/>
        <w:spacing w:line="216" w:lineRule="auto"/>
        <w:rPr>
          <w:rFonts w:ascii="Times New Roman" w:eastAsia="Times New Roman" w:hAnsi="Times New Roman" w:cs="Times New Roman"/>
        </w:rPr>
      </w:pPr>
      <w:r>
        <w:rPr>
          <w:rFonts w:ascii="Times New Roman" w:eastAsia="Times New Roman" w:hAnsi="Times New Roman" w:cs="Times New Roman"/>
        </w:rPr>
        <w:t xml:space="preserve">Supplemental Figure 1 depicts </w:t>
      </w:r>
      <w:proofErr w:type="gramStart"/>
      <w:r>
        <w:rPr>
          <w:rFonts w:ascii="Times New Roman" w:eastAsia="Times New Roman" w:hAnsi="Times New Roman" w:cs="Times New Roman"/>
        </w:rPr>
        <w:t>the  guideline</w:t>
      </w:r>
      <w:proofErr w:type="gramEnd"/>
      <w:r>
        <w:rPr>
          <w:rFonts w:ascii="Times New Roman" w:eastAsia="Times New Roman" w:hAnsi="Times New Roman" w:cs="Times New Roman"/>
        </w:rPr>
        <w:t xml:space="preserve"> questions for the qualitative interview with the parents of children with HLHS. </w:t>
      </w:r>
    </w:p>
    <w:p w14:paraId="00000002" w14:textId="77777777" w:rsidR="00700326" w:rsidRDefault="00700326">
      <w:pPr>
        <w:rPr>
          <w:rFonts w:ascii="Times New Roman" w:eastAsia="Times New Roman" w:hAnsi="Times New Roman" w:cs="Times New Roman"/>
        </w:rPr>
      </w:pPr>
    </w:p>
    <w:p w14:paraId="00000003" w14:textId="77777777" w:rsidR="00700326" w:rsidRDefault="004A7AE3">
      <w:pPr>
        <w:rPr>
          <w:rFonts w:ascii="Times New Roman" w:eastAsia="Times New Roman" w:hAnsi="Times New Roman" w:cs="Times New Roman"/>
        </w:rPr>
      </w:pPr>
      <w:r>
        <w:rPr>
          <w:rFonts w:ascii="Times New Roman" w:eastAsia="Times New Roman" w:hAnsi="Times New Roman" w:cs="Times New Roman"/>
          <w:b/>
          <w:color w:val="000000"/>
        </w:rPr>
        <w:t>Demographic Questions</w:t>
      </w:r>
    </w:p>
    <w:p w14:paraId="00000004" w14:textId="77777777" w:rsidR="00700326" w:rsidRDefault="004A7AE3">
      <w:pPr>
        <w:numPr>
          <w:ilvl w:val="0"/>
          <w:numId w:val="4"/>
        </w:numPr>
        <w:rPr>
          <w:rFonts w:ascii="Times New Roman" w:eastAsia="Times New Roman" w:hAnsi="Times New Roman" w:cs="Times New Roman"/>
          <w:color w:val="000000"/>
        </w:rPr>
      </w:pPr>
      <w:r>
        <w:rPr>
          <w:rFonts w:ascii="Times New Roman" w:eastAsia="Times New Roman" w:hAnsi="Times New Roman" w:cs="Times New Roman"/>
          <w:color w:val="000000"/>
        </w:rPr>
        <w:t>Which palliative HLHS surgeries (</w:t>
      </w:r>
      <w:proofErr w:type="spellStart"/>
      <w:r>
        <w:rPr>
          <w:rFonts w:ascii="Times New Roman" w:eastAsia="Times New Roman" w:hAnsi="Times New Roman" w:cs="Times New Roman"/>
          <w:color w:val="000000"/>
        </w:rPr>
        <w:t>norwood</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glenn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fontan</w:t>
      </w:r>
      <w:proofErr w:type="spellEnd"/>
      <w:r>
        <w:rPr>
          <w:rFonts w:ascii="Times New Roman" w:eastAsia="Times New Roman" w:hAnsi="Times New Roman" w:cs="Times New Roman"/>
          <w:color w:val="000000"/>
        </w:rPr>
        <w:t>) have taken place?</w:t>
      </w:r>
    </w:p>
    <w:p w14:paraId="00000005" w14:textId="77777777" w:rsidR="00700326" w:rsidRDefault="004A7AE3">
      <w:pPr>
        <w:numPr>
          <w:ilvl w:val="0"/>
          <w:numId w:val="4"/>
        </w:numPr>
        <w:rPr>
          <w:rFonts w:ascii="Times New Roman" w:eastAsia="Times New Roman" w:hAnsi="Times New Roman" w:cs="Times New Roman"/>
          <w:color w:val="000000"/>
        </w:rPr>
      </w:pPr>
      <w:r>
        <w:rPr>
          <w:rFonts w:ascii="Times New Roman" w:eastAsia="Times New Roman" w:hAnsi="Times New Roman" w:cs="Times New Roman"/>
          <w:color w:val="000000"/>
        </w:rPr>
        <w:t xml:space="preserve">How many other children and their ages at the time of HLHS </w:t>
      </w:r>
      <w:proofErr w:type="gramStart"/>
      <w:r>
        <w:rPr>
          <w:rFonts w:ascii="Times New Roman" w:eastAsia="Times New Roman" w:hAnsi="Times New Roman" w:cs="Times New Roman"/>
          <w:color w:val="000000"/>
        </w:rPr>
        <w:t>diagnosis.</w:t>
      </w:r>
      <w:proofErr w:type="gramEnd"/>
      <w:r>
        <w:rPr>
          <w:rFonts w:ascii="Times New Roman" w:eastAsia="Times New Roman" w:hAnsi="Times New Roman" w:cs="Times New Roman"/>
          <w:color w:val="000000"/>
        </w:rPr>
        <w:t> </w:t>
      </w:r>
    </w:p>
    <w:p w14:paraId="00000006" w14:textId="77777777" w:rsidR="00700326" w:rsidRDefault="004A7AE3">
      <w:pPr>
        <w:numPr>
          <w:ilvl w:val="0"/>
          <w:numId w:val="4"/>
        </w:numPr>
        <w:rPr>
          <w:rFonts w:ascii="Times New Roman" w:eastAsia="Times New Roman" w:hAnsi="Times New Roman" w:cs="Times New Roman"/>
          <w:color w:val="000000"/>
        </w:rPr>
      </w:pPr>
      <w:r>
        <w:rPr>
          <w:rFonts w:ascii="Times New Roman" w:eastAsia="Times New Roman" w:hAnsi="Times New Roman" w:cs="Times New Roman"/>
          <w:color w:val="000000"/>
        </w:rPr>
        <w:t>Prenatal or postnatal diagnosis.</w:t>
      </w:r>
    </w:p>
    <w:p w14:paraId="00000007" w14:textId="77777777" w:rsidR="00700326" w:rsidRDefault="004A7AE3">
      <w:pPr>
        <w:numPr>
          <w:ilvl w:val="0"/>
          <w:numId w:val="4"/>
        </w:numPr>
        <w:rPr>
          <w:rFonts w:ascii="Times New Roman" w:eastAsia="Times New Roman" w:hAnsi="Times New Roman" w:cs="Times New Roman"/>
          <w:color w:val="000000"/>
        </w:rPr>
      </w:pPr>
      <w:r>
        <w:rPr>
          <w:rFonts w:ascii="Times New Roman" w:eastAsia="Times New Roman" w:hAnsi="Times New Roman" w:cs="Times New Roman"/>
          <w:color w:val="000000"/>
        </w:rPr>
        <w:t>Where was your child treated/is currently treated? List all institutions.</w:t>
      </w:r>
    </w:p>
    <w:p w14:paraId="00000008" w14:textId="77777777" w:rsidR="00700326" w:rsidRDefault="004A7AE3">
      <w:pPr>
        <w:rPr>
          <w:rFonts w:ascii="Times New Roman" w:eastAsia="Times New Roman" w:hAnsi="Times New Roman" w:cs="Times New Roman"/>
        </w:rPr>
      </w:pPr>
      <w:r>
        <w:rPr>
          <w:rFonts w:ascii="Times New Roman" w:eastAsia="Times New Roman" w:hAnsi="Times New Roman" w:cs="Times New Roman"/>
          <w:b/>
          <w:color w:val="000000"/>
        </w:rPr>
        <w:t>Support and Trust Questions around their personal journey with HLHS</w:t>
      </w:r>
    </w:p>
    <w:p w14:paraId="00000009" w14:textId="77777777" w:rsidR="00700326" w:rsidRDefault="004A7AE3">
      <w:pPr>
        <w:numPr>
          <w:ilvl w:val="0"/>
          <w:numId w:val="5"/>
        </w:numPr>
        <w:rPr>
          <w:rFonts w:ascii="Times New Roman" w:eastAsia="Times New Roman" w:hAnsi="Times New Roman" w:cs="Times New Roman"/>
          <w:color w:val="000000"/>
        </w:rPr>
      </w:pPr>
      <w:r>
        <w:rPr>
          <w:rFonts w:ascii="Times New Roman" w:eastAsia="Times New Roman" w:hAnsi="Times New Roman" w:cs="Times New Roman"/>
          <w:color w:val="000000"/>
        </w:rPr>
        <w:t>Describe y</w:t>
      </w:r>
      <w:r>
        <w:rPr>
          <w:rFonts w:ascii="Times New Roman" w:eastAsia="Times New Roman" w:hAnsi="Times New Roman" w:cs="Times New Roman"/>
          <w:color w:val="000000"/>
        </w:rPr>
        <w:t>our best and worst experience with your child’s HLHS healthcare team.</w:t>
      </w:r>
    </w:p>
    <w:p w14:paraId="0000000A" w14:textId="77777777" w:rsidR="00700326" w:rsidRDefault="004A7AE3">
      <w:pPr>
        <w:numPr>
          <w:ilvl w:val="1"/>
          <w:numId w:val="6"/>
        </w:numPr>
        <w:ind w:left="1440" w:hanging="360"/>
        <w:rPr>
          <w:rFonts w:ascii="Times New Roman" w:eastAsia="Times New Roman" w:hAnsi="Times New Roman" w:cs="Times New Roman"/>
          <w:color w:val="000000"/>
        </w:rPr>
      </w:pPr>
      <w:r>
        <w:rPr>
          <w:rFonts w:ascii="Times New Roman" w:eastAsia="Times New Roman" w:hAnsi="Times New Roman" w:cs="Times New Roman"/>
          <w:color w:val="000000"/>
        </w:rPr>
        <w:t>Adjusting to the inconceivable</w:t>
      </w:r>
    </w:p>
    <w:p w14:paraId="0000000B" w14:textId="77777777" w:rsidR="00700326" w:rsidRDefault="004A7AE3">
      <w:pPr>
        <w:numPr>
          <w:ilvl w:val="1"/>
          <w:numId w:val="6"/>
        </w:numPr>
        <w:ind w:left="1440" w:hanging="360"/>
        <w:rPr>
          <w:rFonts w:ascii="Times New Roman" w:eastAsia="Times New Roman" w:hAnsi="Times New Roman" w:cs="Times New Roman"/>
          <w:color w:val="000000"/>
        </w:rPr>
      </w:pPr>
      <w:r>
        <w:rPr>
          <w:rFonts w:ascii="Times New Roman" w:eastAsia="Times New Roman" w:hAnsi="Times New Roman" w:cs="Times New Roman"/>
          <w:color w:val="000000"/>
        </w:rPr>
        <w:t>Growing increasingly attached</w:t>
      </w:r>
    </w:p>
    <w:p w14:paraId="0000000C" w14:textId="77777777" w:rsidR="00700326" w:rsidRDefault="004A7AE3">
      <w:pPr>
        <w:numPr>
          <w:ilvl w:val="1"/>
          <w:numId w:val="6"/>
        </w:numPr>
        <w:ind w:left="1440" w:hanging="360"/>
        <w:rPr>
          <w:rFonts w:ascii="Times New Roman" w:eastAsia="Times New Roman" w:hAnsi="Times New Roman" w:cs="Times New Roman"/>
          <w:color w:val="000000"/>
        </w:rPr>
      </w:pPr>
      <w:r>
        <w:rPr>
          <w:rFonts w:ascii="Times New Roman" w:eastAsia="Times New Roman" w:hAnsi="Times New Roman" w:cs="Times New Roman"/>
          <w:color w:val="000000"/>
        </w:rPr>
        <w:t>Accommodating to the unexpected</w:t>
      </w:r>
    </w:p>
    <w:p w14:paraId="0000000D" w14:textId="77777777" w:rsidR="00700326" w:rsidRDefault="004A7AE3">
      <w:pPr>
        <w:numPr>
          <w:ilvl w:val="1"/>
          <w:numId w:val="6"/>
        </w:numPr>
        <w:ind w:left="1440" w:hanging="360"/>
        <w:rPr>
          <w:rFonts w:ascii="Times New Roman" w:eastAsia="Times New Roman" w:hAnsi="Times New Roman" w:cs="Times New Roman"/>
          <w:color w:val="000000"/>
        </w:rPr>
      </w:pPr>
      <w:r>
        <w:rPr>
          <w:rFonts w:ascii="Times New Roman" w:eastAsia="Times New Roman" w:hAnsi="Times New Roman" w:cs="Times New Roman"/>
          <w:color w:val="000000"/>
        </w:rPr>
        <w:t>Encountering new challenges </w:t>
      </w:r>
    </w:p>
    <w:p w14:paraId="0000000E" w14:textId="77777777" w:rsidR="00700326" w:rsidRDefault="004A7AE3">
      <w:pPr>
        <w:numPr>
          <w:ilvl w:val="0"/>
          <w:numId w:val="6"/>
        </w:numPr>
        <w:rPr>
          <w:rFonts w:ascii="Times New Roman" w:eastAsia="Times New Roman" w:hAnsi="Times New Roman" w:cs="Times New Roman"/>
          <w:color w:val="000000"/>
        </w:rPr>
      </w:pPr>
      <w:r>
        <w:rPr>
          <w:rFonts w:ascii="Times New Roman" w:eastAsia="Times New Roman" w:hAnsi="Times New Roman" w:cs="Times New Roman"/>
          <w:color w:val="000000"/>
        </w:rPr>
        <w:t>Describe a member of your child’s care team who has made the big</w:t>
      </w:r>
      <w:r>
        <w:rPr>
          <w:rFonts w:ascii="Times New Roman" w:eastAsia="Times New Roman" w:hAnsi="Times New Roman" w:cs="Times New Roman"/>
          <w:color w:val="000000"/>
        </w:rPr>
        <w:t>gest impact on your HLHS journey. Why?</w:t>
      </w:r>
    </w:p>
    <w:p w14:paraId="0000000F" w14:textId="77777777" w:rsidR="00700326" w:rsidRDefault="004A7AE3">
      <w:pPr>
        <w:numPr>
          <w:ilvl w:val="0"/>
          <w:numId w:val="6"/>
        </w:numPr>
        <w:rPr>
          <w:rFonts w:ascii="Times New Roman" w:eastAsia="Times New Roman" w:hAnsi="Times New Roman" w:cs="Times New Roman"/>
          <w:color w:val="000000"/>
        </w:rPr>
      </w:pPr>
      <w:r>
        <w:rPr>
          <w:rFonts w:ascii="Times New Roman" w:eastAsia="Times New Roman" w:hAnsi="Times New Roman" w:cs="Times New Roman"/>
          <w:color w:val="000000"/>
        </w:rPr>
        <w:t>Describe your support network as a parent of a child with HLHS and elaborate on times when you felt most or least supported.</w:t>
      </w:r>
    </w:p>
    <w:p w14:paraId="00000010" w14:textId="77777777" w:rsidR="00700326" w:rsidRDefault="004A7AE3">
      <w:pPr>
        <w:numPr>
          <w:ilvl w:val="1"/>
          <w:numId w:val="1"/>
        </w:numPr>
        <w:rPr>
          <w:rFonts w:ascii="Times New Roman" w:eastAsia="Times New Roman" w:hAnsi="Times New Roman" w:cs="Times New Roman"/>
          <w:color w:val="000000"/>
        </w:rPr>
      </w:pPr>
      <w:r>
        <w:rPr>
          <w:rFonts w:ascii="Times New Roman" w:eastAsia="Times New Roman" w:hAnsi="Times New Roman" w:cs="Times New Roman"/>
          <w:color w:val="000000"/>
        </w:rPr>
        <w:t>Partner, Family, Friends, Care Team, Patient Advocacy Groups</w:t>
      </w:r>
    </w:p>
    <w:p w14:paraId="00000011" w14:textId="77777777" w:rsidR="00700326" w:rsidRDefault="004A7AE3">
      <w:pPr>
        <w:numPr>
          <w:ilvl w:val="1"/>
          <w:numId w:val="1"/>
        </w:numPr>
        <w:rPr>
          <w:rFonts w:ascii="Times New Roman" w:eastAsia="Times New Roman" w:hAnsi="Times New Roman" w:cs="Times New Roman"/>
          <w:color w:val="000000"/>
        </w:rPr>
      </w:pPr>
      <w:r>
        <w:rPr>
          <w:rFonts w:ascii="Times New Roman" w:eastAsia="Times New Roman" w:hAnsi="Times New Roman" w:cs="Times New Roman"/>
          <w:color w:val="000000"/>
        </w:rPr>
        <w:t>Was the support enough?</w:t>
      </w:r>
    </w:p>
    <w:p w14:paraId="00000012" w14:textId="77777777" w:rsidR="00700326" w:rsidRDefault="004A7AE3">
      <w:pPr>
        <w:numPr>
          <w:ilvl w:val="1"/>
          <w:numId w:val="1"/>
        </w:numPr>
        <w:rPr>
          <w:rFonts w:ascii="Times New Roman" w:eastAsia="Times New Roman" w:hAnsi="Times New Roman" w:cs="Times New Roman"/>
          <w:color w:val="000000"/>
        </w:rPr>
      </w:pPr>
      <w:r>
        <w:rPr>
          <w:rFonts w:ascii="Times New Roman" w:eastAsia="Times New Roman" w:hAnsi="Times New Roman" w:cs="Times New Roman"/>
          <w:color w:val="000000"/>
        </w:rPr>
        <w:t xml:space="preserve">Did it </w:t>
      </w:r>
      <w:r>
        <w:rPr>
          <w:rFonts w:ascii="Times New Roman" w:eastAsia="Times New Roman" w:hAnsi="Times New Roman" w:cs="Times New Roman"/>
          <w:color w:val="000000"/>
        </w:rPr>
        <w:t>last long enough?</w:t>
      </w:r>
    </w:p>
    <w:p w14:paraId="00000013" w14:textId="77777777" w:rsidR="00700326" w:rsidRDefault="004A7AE3">
      <w:pPr>
        <w:numPr>
          <w:ilvl w:val="0"/>
          <w:numId w:val="1"/>
        </w:numPr>
        <w:rPr>
          <w:rFonts w:ascii="Times New Roman" w:eastAsia="Times New Roman" w:hAnsi="Times New Roman" w:cs="Times New Roman"/>
          <w:color w:val="000000"/>
        </w:rPr>
      </w:pPr>
      <w:r>
        <w:rPr>
          <w:rFonts w:ascii="Times New Roman" w:eastAsia="Times New Roman" w:hAnsi="Times New Roman" w:cs="Times New Roman"/>
          <w:color w:val="000000"/>
        </w:rPr>
        <w:t>Describe a specific time in which you did not feel like you had enough information regarding your child’s care. Looking back, what would you recommend to improve the clarity of that situation?</w:t>
      </w:r>
    </w:p>
    <w:p w14:paraId="00000014" w14:textId="77777777" w:rsidR="00700326" w:rsidRDefault="004A7AE3">
      <w:pPr>
        <w:numPr>
          <w:ilvl w:val="1"/>
          <w:numId w:val="2"/>
        </w:numPr>
        <w:rPr>
          <w:rFonts w:ascii="Times New Roman" w:eastAsia="Times New Roman" w:hAnsi="Times New Roman" w:cs="Times New Roman"/>
          <w:color w:val="000000"/>
        </w:rPr>
      </w:pPr>
      <w:r>
        <w:rPr>
          <w:rFonts w:ascii="Times New Roman" w:eastAsia="Times New Roman" w:hAnsi="Times New Roman" w:cs="Times New Roman"/>
          <w:color w:val="000000"/>
        </w:rPr>
        <w:t>Do you feel like you knew what questions to a</w:t>
      </w:r>
      <w:r>
        <w:rPr>
          <w:rFonts w:ascii="Times New Roman" w:eastAsia="Times New Roman" w:hAnsi="Times New Roman" w:cs="Times New Roman"/>
          <w:color w:val="000000"/>
        </w:rPr>
        <w:t>sk and who to direct them to? Did you feel your questions were welcome? </w:t>
      </w:r>
    </w:p>
    <w:p w14:paraId="00000015" w14:textId="77777777" w:rsidR="00700326" w:rsidRDefault="004A7AE3">
      <w:pPr>
        <w:numPr>
          <w:ilvl w:val="0"/>
          <w:numId w:val="2"/>
        </w:numPr>
        <w:rPr>
          <w:rFonts w:ascii="Times New Roman" w:eastAsia="Times New Roman" w:hAnsi="Times New Roman" w:cs="Times New Roman"/>
          <w:color w:val="000000"/>
        </w:rPr>
      </w:pPr>
      <w:r>
        <w:rPr>
          <w:rFonts w:ascii="Times New Roman" w:eastAsia="Times New Roman" w:hAnsi="Times New Roman" w:cs="Times New Roman"/>
          <w:color w:val="000000"/>
        </w:rPr>
        <w:t>Describe a specific time in which you did not feel like you were in control of your child’s care. Looking back, what would you recommend to improve your sense of control in that situa</w:t>
      </w:r>
      <w:r>
        <w:rPr>
          <w:rFonts w:ascii="Times New Roman" w:eastAsia="Times New Roman" w:hAnsi="Times New Roman" w:cs="Times New Roman"/>
          <w:color w:val="000000"/>
        </w:rPr>
        <w:t>tion? </w:t>
      </w:r>
    </w:p>
    <w:p w14:paraId="00000016" w14:textId="77777777" w:rsidR="00700326" w:rsidRDefault="004A7AE3">
      <w:pPr>
        <w:numPr>
          <w:ilvl w:val="0"/>
          <w:numId w:val="2"/>
        </w:numPr>
        <w:rPr>
          <w:rFonts w:ascii="Times New Roman" w:eastAsia="Times New Roman" w:hAnsi="Times New Roman" w:cs="Times New Roman"/>
          <w:color w:val="000000"/>
        </w:rPr>
      </w:pPr>
      <w:r>
        <w:rPr>
          <w:rFonts w:ascii="Times New Roman" w:eastAsia="Times New Roman" w:hAnsi="Times New Roman" w:cs="Times New Roman"/>
          <w:color w:val="000000"/>
        </w:rPr>
        <w:t>Describe a specific time in which you did not feel like you were in confident in the quality your child’s care. Looking back, what would you recommend to improve your sense of confidence in that situation? </w:t>
      </w:r>
    </w:p>
    <w:p w14:paraId="00000017" w14:textId="77777777" w:rsidR="00700326" w:rsidRDefault="004A7AE3">
      <w:pPr>
        <w:numPr>
          <w:ilvl w:val="0"/>
          <w:numId w:val="2"/>
        </w:numPr>
        <w:rPr>
          <w:rFonts w:ascii="Times New Roman" w:eastAsia="Times New Roman" w:hAnsi="Times New Roman" w:cs="Times New Roman"/>
          <w:color w:val="000000"/>
        </w:rPr>
      </w:pPr>
      <w:r>
        <w:rPr>
          <w:rFonts w:ascii="Times New Roman" w:eastAsia="Times New Roman" w:hAnsi="Times New Roman" w:cs="Times New Roman"/>
          <w:color w:val="000000"/>
        </w:rPr>
        <w:t>What would success of this project look li</w:t>
      </w:r>
      <w:r>
        <w:rPr>
          <w:rFonts w:ascii="Times New Roman" w:eastAsia="Times New Roman" w:hAnsi="Times New Roman" w:cs="Times New Roman"/>
          <w:color w:val="000000"/>
        </w:rPr>
        <w:t>ke for you?</w:t>
      </w:r>
    </w:p>
    <w:p w14:paraId="00000018" w14:textId="77777777" w:rsidR="00700326" w:rsidRDefault="00700326">
      <w:pPr>
        <w:rPr>
          <w:rFonts w:ascii="Times New Roman" w:eastAsia="Times New Roman" w:hAnsi="Times New Roman" w:cs="Times New Roman"/>
        </w:rPr>
      </w:pPr>
    </w:p>
    <w:p w14:paraId="00000019" w14:textId="77777777" w:rsidR="00700326" w:rsidRDefault="004A7AE3">
      <w:pPr>
        <w:rPr>
          <w:rFonts w:ascii="Times New Roman" w:eastAsia="Times New Roman" w:hAnsi="Times New Roman" w:cs="Times New Roman"/>
        </w:rPr>
      </w:pPr>
      <w:r>
        <w:rPr>
          <w:rFonts w:ascii="Times New Roman" w:eastAsia="Times New Roman" w:hAnsi="Times New Roman" w:cs="Times New Roman"/>
          <w:color w:val="000000"/>
        </w:rPr>
        <w:t>If time...</w:t>
      </w:r>
    </w:p>
    <w:p w14:paraId="0000001A" w14:textId="77777777" w:rsidR="00700326" w:rsidRDefault="004A7AE3">
      <w:pPr>
        <w:numPr>
          <w:ilvl w:val="0"/>
          <w:numId w:val="3"/>
        </w:numPr>
        <w:rPr>
          <w:rFonts w:ascii="Times New Roman" w:eastAsia="Times New Roman" w:hAnsi="Times New Roman" w:cs="Times New Roman"/>
          <w:color w:val="000000"/>
        </w:rPr>
      </w:pPr>
      <w:r>
        <w:rPr>
          <w:rFonts w:ascii="Times New Roman" w:eastAsia="Times New Roman" w:hAnsi="Times New Roman" w:cs="Times New Roman"/>
          <w:color w:val="000000"/>
        </w:rPr>
        <w:t>What CHD or HLHS advocacy groups are you aware of or a part of?</w:t>
      </w:r>
    </w:p>
    <w:p w14:paraId="0000001B" w14:textId="77777777" w:rsidR="00700326" w:rsidRDefault="004A7AE3">
      <w:pPr>
        <w:numPr>
          <w:ilvl w:val="0"/>
          <w:numId w:val="3"/>
        </w:numPr>
        <w:rPr>
          <w:rFonts w:ascii="Times New Roman" w:eastAsia="Times New Roman" w:hAnsi="Times New Roman" w:cs="Times New Roman"/>
          <w:color w:val="000000"/>
        </w:rPr>
      </w:pPr>
      <w:r>
        <w:rPr>
          <w:rFonts w:ascii="Times New Roman" w:eastAsia="Times New Roman" w:hAnsi="Times New Roman" w:cs="Times New Roman"/>
          <w:color w:val="000000"/>
        </w:rPr>
        <w:t>What is your preferred way of receiving information about HLHS?</w:t>
      </w:r>
    </w:p>
    <w:p w14:paraId="0000001C" w14:textId="77777777" w:rsidR="00700326" w:rsidRDefault="004A7AE3">
      <w:pPr>
        <w:numPr>
          <w:ilvl w:val="0"/>
          <w:numId w:val="3"/>
        </w:numPr>
        <w:rPr>
          <w:rFonts w:ascii="Times New Roman" w:eastAsia="Times New Roman" w:hAnsi="Times New Roman" w:cs="Times New Roman"/>
          <w:color w:val="000000"/>
        </w:rPr>
      </w:pPr>
      <w:r>
        <w:rPr>
          <w:rFonts w:ascii="Times New Roman" w:eastAsia="Times New Roman" w:hAnsi="Times New Roman" w:cs="Times New Roman"/>
          <w:color w:val="000000"/>
        </w:rPr>
        <w:t>Did you know about the at-home monitoring app? Free to download</w:t>
      </w:r>
    </w:p>
    <w:p w14:paraId="0000001D" w14:textId="77777777" w:rsidR="00700326" w:rsidRDefault="004A7AE3">
      <w:r>
        <w:br w:type="page"/>
      </w:r>
    </w:p>
    <w:sectPr w:rsidR="00700326">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B62DF3"/>
    <w:multiLevelType w:val="multilevel"/>
    <w:tmpl w:val="FD08DF4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453B2AA2"/>
    <w:multiLevelType w:val="multilevel"/>
    <w:tmpl w:val="874285C4"/>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51B437DB"/>
    <w:multiLevelType w:val="multilevel"/>
    <w:tmpl w:val="FAD0BB3E"/>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5F271D18"/>
    <w:multiLevelType w:val="multilevel"/>
    <w:tmpl w:val="B68C9C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A795F89"/>
    <w:multiLevelType w:val="multilevel"/>
    <w:tmpl w:val="B9C092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CE6008C"/>
    <w:multiLevelType w:val="multilevel"/>
    <w:tmpl w:val="590C9A44"/>
    <w:lvl w:ilvl="0">
      <w:start w:val="1"/>
      <w:numFmt w:val="decimal"/>
      <w:lvlText w:val="%1."/>
      <w:lvlJc w:val="left"/>
      <w:pPr>
        <w:ind w:left="720" w:hanging="360"/>
      </w:pPr>
    </w:lvl>
    <w:lvl w:ilvl="1">
      <w:start w:val="1"/>
      <w:numFmt w:val="lowerLetter"/>
      <w:lvlText w:val="%2."/>
      <w:lvlJc w:val="left"/>
      <w:pPr>
        <w:ind w:left="0" w:firstLine="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2"/>
  </w:num>
  <w:num w:numId="2">
    <w:abstractNumId w:val="5"/>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326"/>
    <w:rsid w:val="004A7AE3"/>
    <w:rsid w:val="00700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86C5C4"/>
  <w15:docId w15:val="{F289B92A-83C6-954B-895A-933258FF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3611DD"/>
    <w:pPr>
      <w:spacing w:before="100" w:beforeAutospacing="1" w:after="100" w:afterAutospacing="1"/>
    </w:pPr>
    <w:rPr>
      <w:rFonts w:ascii="Times New Roman" w:eastAsia="Times New Roman" w:hAnsi="Times New Roman" w:cs="Times New Roma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NKiUSX2aeoQ2dhdacgqAyzKW3w==">AMUW2mVrcaP57AkCu8jNiy7LDLa/CwStsJy/9PWKUfOCKS+M0dAMY1l/tWsCGBMK6nyhzOyBgKs9Gf3lOIt9XgyFiSnU1OUtkzzUq1VJBPhZ+RmdoQrpljg=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302</Words>
  <Characters>1726</Characters>
  <Application>Microsoft Office Word</Application>
  <DocSecurity>0</DocSecurity>
  <Lines>14</Lines>
  <Paragraphs>4</Paragraphs>
  <ScaleCrop>false</ScaleCrop>
  <Company/>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Meghan Landry</dc:creator>
  <cp:lastModifiedBy>Microsoft Office User</cp:lastModifiedBy>
  <cp:revision>2</cp:revision>
  <dcterms:created xsi:type="dcterms:W3CDTF">2020-11-12T01:45:00Z</dcterms:created>
  <dcterms:modified xsi:type="dcterms:W3CDTF">2021-03-10T20:01:00Z</dcterms:modified>
</cp:coreProperties>
</file>