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967044" w14:textId="0DB8DDE8" w:rsidR="003F64E7" w:rsidRDefault="00561837">
      <w:r w:rsidRPr="00561837">
        <w:drawing>
          <wp:inline distT="0" distB="0" distL="0" distR="0" wp14:anchorId="0825C1BC" wp14:editId="771FAAE0">
            <wp:extent cx="5727700" cy="3982720"/>
            <wp:effectExtent l="0" t="0" r="1270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25DCC4D" w14:textId="77777777" w:rsidR="0072523B" w:rsidRDefault="0072523B"/>
    <w:p w14:paraId="23737985" w14:textId="77777777" w:rsidR="0072523B" w:rsidRDefault="0072523B">
      <w:r>
        <w:t>Supplementary figure-1 – Post-operative Echocardiography – (A) showing the excised inter-atrial septum (IAS), (B) showing the laminar flow in IVC, (C) showing the laminar flow in the fenestrated conduit, (D) showing the mild left AV valve regurgitation.</w:t>
      </w:r>
    </w:p>
    <w:sectPr w:rsidR="0072523B" w:rsidSect="00FD6B71">
      <w:footerReference w:type="even" r:id="rId7"/>
      <w:footerReference w:type="default" r:id="rId8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016A16" w14:textId="77777777" w:rsidR="004B2F86" w:rsidRDefault="004B2F86" w:rsidP="0072523B">
      <w:r>
        <w:separator/>
      </w:r>
    </w:p>
  </w:endnote>
  <w:endnote w:type="continuationSeparator" w:id="0">
    <w:p w14:paraId="6CCBDB2C" w14:textId="77777777" w:rsidR="004B2F86" w:rsidRDefault="004B2F86" w:rsidP="007252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825A82" w14:textId="77777777" w:rsidR="0072523B" w:rsidRDefault="0072523B" w:rsidP="0003378B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1D702DE" w14:textId="77777777" w:rsidR="0072523B" w:rsidRDefault="0072523B" w:rsidP="0072523B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87C58" w14:textId="77777777" w:rsidR="0072523B" w:rsidRDefault="0072523B" w:rsidP="0003378B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B2F86">
      <w:rPr>
        <w:rStyle w:val="PageNumber"/>
        <w:noProof/>
      </w:rPr>
      <w:t>1</w:t>
    </w:r>
    <w:r>
      <w:rPr>
        <w:rStyle w:val="PageNumber"/>
      </w:rPr>
      <w:fldChar w:fldCharType="end"/>
    </w:r>
  </w:p>
  <w:p w14:paraId="23371B94" w14:textId="77777777" w:rsidR="0072523B" w:rsidRDefault="0072523B" w:rsidP="0072523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03034F" w14:textId="77777777" w:rsidR="004B2F86" w:rsidRDefault="004B2F86" w:rsidP="0072523B">
      <w:r>
        <w:separator/>
      </w:r>
    </w:p>
  </w:footnote>
  <w:footnote w:type="continuationSeparator" w:id="0">
    <w:p w14:paraId="30D5BC61" w14:textId="77777777" w:rsidR="004B2F86" w:rsidRDefault="004B2F86" w:rsidP="007252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523B"/>
    <w:rsid w:val="000D1614"/>
    <w:rsid w:val="004B2F86"/>
    <w:rsid w:val="00561837"/>
    <w:rsid w:val="0072523B"/>
    <w:rsid w:val="00FD6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3D3497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72523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523B"/>
  </w:style>
  <w:style w:type="character" w:styleId="PageNumber">
    <w:name w:val="page number"/>
    <w:basedOn w:val="DefaultParagraphFont"/>
    <w:uiPriority w:val="99"/>
    <w:semiHidden/>
    <w:unhideWhenUsed/>
    <w:rsid w:val="007252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38</Words>
  <Characters>219</Characters>
  <Application>Microsoft Macintosh Word</Application>
  <DocSecurity>0</DocSecurity>
  <Lines>1</Lines>
  <Paragraphs>1</Paragraphs>
  <ScaleCrop>false</ScaleCrop>
  <LinksUpToDate>false</LinksUpToDate>
  <CharactersWithSpaces>256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vidur bansal</dc:creator>
  <cp:keywords/>
  <dc:description/>
  <cp:lastModifiedBy>vidur bansal</cp:lastModifiedBy>
  <cp:revision>2</cp:revision>
  <dcterms:created xsi:type="dcterms:W3CDTF">2021-08-08T05:47:00Z</dcterms:created>
  <dcterms:modified xsi:type="dcterms:W3CDTF">2021-08-08T05:56:00Z</dcterms:modified>
</cp:coreProperties>
</file>