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85"/>
        <w:gridCol w:w="4765"/>
      </w:tblGrid>
      <w:tr w:rsidR="0012620B" w:rsidRPr="0054401D" w14:paraId="4F50F44C" w14:textId="77777777" w:rsidTr="00B530C1">
        <w:trPr>
          <w:trHeight w:val="50"/>
        </w:trPr>
        <w:tc>
          <w:tcPr>
            <w:tcW w:w="9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A5523F3" w14:textId="310FA33E" w:rsidR="0012620B" w:rsidRPr="0054401D" w:rsidRDefault="0012620B" w:rsidP="00B530C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Supplementary Table </w:t>
            </w:r>
            <w:r w:rsidR="000C271F">
              <w:rPr>
                <w:b/>
                <w:bCs/>
              </w:rPr>
              <w:t>2.</w:t>
            </w:r>
            <w:r>
              <w:rPr>
                <w:b/>
                <w:bCs/>
              </w:rPr>
              <w:t xml:space="preserve"> Screening Criteria</w:t>
            </w:r>
          </w:p>
        </w:tc>
      </w:tr>
      <w:tr w:rsidR="0012620B" w:rsidRPr="0054401D" w14:paraId="5C8B10E2" w14:textId="77777777" w:rsidTr="00B530C1">
        <w:trPr>
          <w:trHeight w:val="50"/>
        </w:trPr>
        <w:tc>
          <w:tcPr>
            <w:tcW w:w="4585" w:type="dxa"/>
            <w:shd w:val="clear" w:color="auto" w:fill="F2F2F2" w:themeFill="background1" w:themeFillShade="F2"/>
          </w:tcPr>
          <w:p w14:paraId="6FB8EB56" w14:textId="77777777" w:rsidR="0012620B" w:rsidRPr="0054401D" w:rsidRDefault="0012620B" w:rsidP="00B530C1">
            <w:pPr>
              <w:rPr>
                <w:b/>
                <w:bCs/>
              </w:rPr>
            </w:pPr>
            <w:r w:rsidRPr="0054401D">
              <w:rPr>
                <w:b/>
                <w:bCs/>
              </w:rPr>
              <w:t xml:space="preserve">Title and Abstract </w:t>
            </w:r>
          </w:p>
        </w:tc>
        <w:tc>
          <w:tcPr>
            <w:tcW w:w="4765" w:type="dxa"/>
            <w:shd w:val="clear" w:color="auto" w:fill="F2F2F2" w:themeFill="background1" w:themeFillShade="F2"/>
          </w:tcPr>
          <w:p w14:paraId="24293961" w14:textId="77777777" w:rsidR="0012620B" w:rsidRPr="0054401D" w:rsidRDefault="0012620B" w:rsidP="00B530C1">
            <w:pPr>
              <w:rPr>
                <w:b/>
                <w:bCs/>
              </w:rPr>
            </w:pPr>
            <w:r w:rsidRPr="0054401D">
              <w:rPr>
                <w:b/>
                <w:bCs/>
              </w:rPr>
              <w:t xml:space="preserve">Full-Text </w:t>
            </w:r>
          </w:p>
        </w:tc>
      </w:tr>
      <w:tr w:rsidR="0012620B" w:rsidRPr="0054401D" w14:paraId="5B924086" w14:textId="77777777" w:rsidTr="00B530C1">
        <w:trPr>
          <w:trHeight w:val="269"/>
        </w:trPr>
        <w:tc>
          <w:tcPr>
            <w:tcW w:w="4585" w:type="dxa"/>
          </w:tcPr>
          <w:p w14:paraId="5E13955A" w14:textId="77777777" w:rsidR="0012620B" w:rsidRPr="0054401D" w:rsidRDefault="0012620B" w:rsidP="00B530C1">
            <w:r w:rsidRPr="0054401D">
              <w:t>Is the article written in English?</w:t>
            </w:r>
          </w:p>
        </w:tc>
        <w:tc>
          <w:tcPr>
            <w:tcW w:w="4765" w:type="dxa"/>
          </w:tcPr>
          <w:p w14:paraId="30558313" w14:textId="77777777" w:rsidR="0012620B" w:rsidRPr="0054401D" w:rsidRDefault="0012620B" w:rsidP="00B530C1">
            <w:r w:rsidRPr="0054401D">
              <w:t>Full-Text Available/Enough Information to Judge?</w:t>
            </w:r>
          </w:p>
        </w:tc>
      </w:tr>
      <w:tr w:rsidR="0012620B" w:rsidRPr="0054401D" w14:paraId="03949360" w14:textId="77777777" w:rsidTr="00B530C1">
        <w:trPr>
          <w:trHeight w:val="71"/>
        </w:trPr>
        <w:tc>
          <w:tcPr>
            <w:tcW w:w="4585" w:type="dxa"/>
          </w:tcPr>
          <w:p w14:paraId="14C23F9B" w14:textId="77777777" w:rsidR="0012620B" w:rsidRPr="0054401D" w:rsidRDefault="0012620B" w:rsidP="00B530C1">
            <w:r w:rsidRPr="0054401D">
              <w:t xml:space="preserve">Is the article about congenital heart disease (CHD)? </w:t>
            </w:r>
          </w:p>
        </w:tc>
        <w:tc>
          <w:tcPr>
            <w:tcW w:w="4765" w:type="dxa"/>
          </w:tcPr>
          <w:p w14:paraId="7B0ED880" w14:textId="77777777" w:rsidR="0012620B" w:rsidRPr="0054401D" w:rsidRDefault="0012620B" w:rsidP="00B530C1">
            <w:r w:rsidRPr="0054401D">
              <w:t>Is the article written in English?</w:t>
            </w:r>
          </w:p>
        </w:tc>
      </w:tr>
      <w:tr w:rsidR="0012620B" w:rsidRPr="0054401D" w14:paraId="7C0AB2B0" w14:textId="77777777" w:rsidTr="00B530C1">
        <w:trPr>
          <w:trHeight w:val="197"/>
        </w:trPr>
        <w:tc>
          <w:tcPr>
            <w:tcW w:w="4585" w:type="dxa"/>
          </w:tcPr>
          <w:p w14:paraId="75E67A80" w14:textId="77777777" w:rsidR="0012620B" w:rsidRPr="0054401D" w:rsidRDefault="0012620B" w:rsidP="00B530C1">
            <w:r w:rsidRPr="0054401D">
              <w:t>Is the article a quantitative study design or does it report quantitative data?</w:t>
            </w:r>
          </w:p>
        </w:tc>
        <w:tc>
          <w:tcPr>
            <w:tcW w:w="4765" w:type="dxa"/>
          </w:tcPr>
          <w:p w14:paraId="25F67C49" w14:textId="77777777" w:rsidR="0012620B" w:rsidRPr="0054401D" w:rsidRDefault="0012620B" w:rsidP="00B530C1">
            <w:r w:rsidRPr="0054401D">
              <w:t xml:space="preserve">Is the article about congenital heart disease (CHD)? </w:t>
            </w:r>
          </w:p>
        </w:tc>
      </w:tr>
      <w:tr w:rsidR="0012620B" w:rsidRPr="0054401D" w14:paraId="15CFEAA0" w14:textId="77777777" w:rsidTr="00B530C1">
        <w:trPr>
          <w:trHeight w:val="179"/>
        </w:trPr>
        <w:tc>
          <w:tcPr>
            <w:tcW w:w="4585" w:type="dxa"/>
          </w:tcPr>
          <w:p w14:paraId="417616A7" w14:textId="77777777" w:rsidR="0012620B" w:rsidRPr="0054401D" w:rsidRDefault="0012620B" w:rsidP="00B530C1">
            <w:r w:rsidRPr="0054401D">
              <w:t>Is the article about oral feeding?</w:t>
            </w:r>
          </w:p>
        </w:tc>
        <w:tc>
          <w:tcPr>
            <w:tcW w:w="4765" w:type="dxa"/>
          </w:tcPr>
          <w:p w14:paraId="6A4FE34D" w14:textId="77777777" w:rsidR="0012620B" w:rsidRPr="0054401D" w:rsidRDefault="0012620B" w:rsidP="00B530C1">
            <w:r w:rsidRPr="0054401D">
              <w:t>Is the article about oral feeding?</w:t>
            </w:r>
          </w:p>
        </w:tc>
      </w:tr>
      <w:tr w:rsidR="0012620B" w:rsidRPr="0054401D" w14:paraId="77851C71" w14:textId="77777777" w:rsidTr="00B530C1">
        <w:trPr>
          <w:trHeight w:val="701"/>
        </w:trPr>
        <w:tc>
          <w:tcPr>
            <w:tcW w:w="4585" w:type="dxa"/>
          </w:tcPr>
          <w:p w14:paraId="6468B3F2" w14:textId="77777777" w:rsidR="0012620B" w:rsidRPr="0054401D" w:rsidRDefault="0012620B" w:rsidP="00B530C1">
            <w:r w:rsidRPr="0054401D">
              <w:t xml:space="preserve">Is the article about full-term infants (&gt;36 weeks gestational age)? </w:t>
            </w:r>
          </w:p>
        </w:tc>
        <w:tc>
          <w:tcPr>
            <w:tcW w:w="4765" w:type="dxa"/>
          </w:tcPr>
          <w:p w14:paraId="1FCC311E" w14:textId="77777777" w:rsidR="0012620B" w:rsidRPr="0054401D" w:rsidRDefault="0012620B" w:rsidP="00B530C1">
            <w:r w:rsidRPr="0054401D">
              <w:t>Is the article about full-term infants (&gt;</w:t>
            </w:r>
            <w:r>
              <w:t xml:space="preserve">/equal to </w:t>
            </w:r>
            <w:r w:rsidRPr="0054401D">
              <w:t xml:space="preserve">36 weeks gestational age)? </w:t>
            </w:r>
          </w:p>
        </w:tc>
      </w:tr>
      <w:tr w:rsidR="0012620B" w:rsidRPr="0054401D" w14:paraId="0F1886E5" w14:textId="77777777" w:rsidTr="00B530C1">
        <w:trPr>
          <w:trHeight w:val="494"/>
        </w:trPr>
        <w:tc>
          <w:tcPr>
            <w:tcW w:w="4585" w:type="dxa"/>
          </w:tcPr>
          <w:p w14:paraId="48A1255E" w14:textId="77777777" w:rsidR="0012620B" w:rsidRPr="0054401D" w:rsidRDefault="0012620B" w:rsidP="00B530C1">
            <w:r w:rsidRPr="0054401D">
              <w:t xml:space="preserve">Is the article about infants with congenital heart disease (CHD) who are less than or equal to 6 months old? </w:t>
            </w:r>
          </w:p>
        </w:tc>
        <w:tc>
          <w:tcPr>
            <w:tcW w:w="4765" w:type="dxa"/>
          </w:tcPr>
          <w:p w14:paraId="69236CF9" w14:textId="77777777" w:rsidR="0012620B" w:rsidRPr="0054401D" w:rsidRDefault="0012620B" w:rsidP="00B530C1">
            <w:r w:rsidRPr="0054401D">
              <w:t>Is the article about infants with a congenital heart disease (CHD) who are less than or equal to 6 months old?</w:t>
            </w:r>
          </w:p>
        </w:tc>
      </w:tr>
      <w:tr w:rsidR="0012620B" w:rsidRPr="0054401D" w14:paraId="2CE2E34A" w14:textId="77777777" w:rsidTr="00B530C1">
        <w:trPr>
          <w:trHeight w:val="50"/>
        </w:trPr>
        <w:tc>
          <w:tcPr>
            <w:tcW w:w="4585" w:type="dxa"/>
          </w:tcPr>
          <w:p w14:paraId="3AFBAB06" w14:textId="77777777" w:rsidR="0012620B" w:rsidRPr="0054401D" w:rsidRDefault="0012620B" w:rsidP="00B530C1"/>
        </w:tc>
        <w:tc>
          <w:tcPr>
            <w:tcW w:w="4765" w:type="dxa"/>
          </w:tcPr>
          <w:p w14:paraId="63DCE8FB" w14:textId="77777777" w:rsidR="0012620B" w:rsidRPr="0054401D" w:rsidRDefault="0012620B" w:rsidP="00B530C1">
            <w:r w:rsidRPr="0054401D">
              <w:t xml:space="preserve">Is the article a quantitative study design or does it report quantitative data? </w:t>
            </w:r>
          </w:p>
        </w:tc>
      </w:tr>
    </w:tbl>
    <w:p w14:paraId="15B6B096" w14:textId="1E61250D" w:rsidR="00643371" w:rsidRDefault="0036418F"/>
    <w:p w14:paraId="0FD72B0F" w14:textId="4C9B8EED" w:rsidR="0012620B" w:rsidRDefault="0012620B"/>
    <w:p w14:paraId="06C707F2" w14:textId="1C888D55" w:rsidR="0012620B" w:rsidRDefault="0012620B"/>
    <w:p w14:paraId="3DA2B51E" w14:textId="260B256E" w:rsidR="0012620B" w:rsidRDefault="0012620B"/>
    <w:p w14:paraId="14A7A529" w14:textId="7E77D235" w:rsidR="0012620B" w:rsidRDefault="0012620B"/>
    <w:p w14:paraId="55C843EC" w14:textId="7EE29A8F" w:rsidR="0012620B" w:rsidRDefault="0012620B"/>
    <w:p w14:paraId="56505A62" w14:textId="77777777" w:rsidR="0012620B" w:rsidRDefault="0012620B"/>
    <w:sectPr w:rsidR="0012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20B"/>
    <w:rsid w:val="00094780"/>
    <w:rsid w:val="000C271F"/>
    <w:rsid w:val="0012620B"/>
    <w:rsid w:val="0025566E"/>
    <w:rsid w:val="0036418F"/>
    <w:rsid w:val="006F1388"/>
    <w:rsid w:val="00AB0F98"/>
    <w:rsid w:val="00C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3DCB49"/>
  <w15:chartTrackingRefBased/>
  <w15:docId w15:val="{2EEAB99B-EA6A-A942-900F-C98470C8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2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6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620B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62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Jacobwitz</dc:creator>
  <cp:keywords/>
  <dc:description/>
  <cp:lastModifiedBy>Marin Jacobwitz</cp:lastModifiedBy>
  <cp:revision>2</cp:revision>
  <dcterms:created xsi:type="dcterms:W3CDTF">2022-03-07T17:57:00Z</dcterms:created>
  <dcterms:modified xsi:type="dcterms:W3CDTF">2022-03-07T17:57:00Z</dcterms:modified>
</cp:coreProperties>
</file>