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F45B6" w14:textId="77777777" w:rsidR="006518A5" w:rsidRPr="00077283" w:rsidRDefault="006518A5" w:rsidP="006518A5">
      <w:pPr>
        <w:rPr>
          <w:rFonts w:ascii="Times New Roman" w:eastAsia="Times New Roman" w:hAnsi="Times New Roman" w:cs="Times New Roman"/>
          <w:b/>
          <w:bCs/>
        </w:rPr>
      </w:pPr>
      <w:r w:rsidRPr="00077283">
        <w:rPr>
          <w:rFonts w:ascii="Times New Roman" w:eastAsia="Times New Roman" w:hAnsi="Times New Roman" w:cs="Times New Roman"/>
          <w:b/>
          <w:bCs/>
        </w:rPr>
        <w:t>Supplementary Material</w:t>
      </w:r>
    </w:p>
    <w:tbl>
      <w:tblPr>
        <w:tblStyle w:val="TableGrid"/>
        <w:tblW w:w="9360" w:type="dxa"/>
        <w:tblLayout w:type="fixed"/>
        <w:tblLook w:val="06A0" w:firstRow="1" w:lastRow="0" w:firstColumn="1" w:lastColumn="0" w:noHBand="1" w:noVBand="1"/>
      </w:tblPr>
      <w:tblGrid>
        <w:gridCol w:w="3256"/>
        <w:gridCol w:w="1469"/>
        <w:gridCol w:w="4635"/>
      </w:tblGrid>
      <w:tr w:rsidR="006518A5" w14:paraId="3FF8DE1A" w14:textId="77777777" w:rsidTr="006518A5">
        <w:tc>
          <w:tcPr>
            <w:tcW w:w="3256" w:type="dxa"/>
          </w:tcPr>
          <w:p w14:paraId="31A23EE5" w14:textId="77777777" w:rsidR="006518A5" w:rsidRDefault="006518A5" w:rsidP="006518A5">
            <w:pPr>
              <w:rPr>
                <w:rFonts w:ascii="Times New Roman" w:eastAsia="Times New Roman" w:hAnsi="Times New Roman" w:cs="Times New Roman"/>
              </w:rPr>
            </w:pPr>
            <w:r w:rsidRPr="03376F84">
              <w:rPr>
                <w:rFonts w:ascii="Times New Roman" w:eastAsia="Times New Roman" w:hAnsi="Times New Roman" w:cs="Times New Roman"/>
              </w:rPr>
              <w:t>Questionnaire</w:t>
            </w:r>
          </w:p>
        </w:tc>
        <w:tc>
          <w:tcPr>
            <w:tcW w:w="1469" w:type="dxa"/>
          </w:tcPr>
          <w:p w14:paraId="3853A09F" w14:textId="77777777" w:rsidR="006518A5" w:rsidRDefault="006518A5" w:rsidP="006518A5">
            <w:pPr>
              <w:rPr>
                <w:rFonts w:ascii="Times New Roman" w:eastAsia="Times New Roman" w:hAnsi="Times New Roman" w:cs="Times New Roman"/>
              </w:rPr>
            </w:pPr>
            <w:r>
              <w:rPr>
                <w:rFonts w:ascii="Times New Roman" w:eastAsia="Times New Roman" w:hAnsi="Times New Roman" w:cs="Times New Roman"/>
              </w:rPr>
              <w:t>Variable(s)</w:t>
            </w:r>
          </w:p>
        </w:tc>
        <w:tc>
          <w:tcPr>
            <w:tcW w:w="4635" w:type="dxa"/>
          </w:tcPr>
          <w:p w14:paraId="7B45CDE6" w14:textId="77777777" w:rsidR="006518A5" w:rsidRDefault="006518A5" w:rsidP="006518A5">
            <w:pPr>
              <w:rPr>
                <w:rFonts w:ascii="Times New Roman" w:eastAsia="Times New Roman" w:hAnsi="Times New Roman" w:cs="Times New Roman"/>
              </w:rPr>
            </w:pPr>
            <w:r w:rsidRPr="03376F84">
              <w:rPr>
                <w:rFonts w:ascii="Times New Roman" w:eastAsia="Times New Roman" w:hAnsi="Times New Roman" w:cs="Times New Roman"/>
              </w:rPr>
              <w:t>Description</w:t>
            </w:r>
          </w:p>
        </w:tc>
      </w:tr>
      <w:tr w:rsidR="006518A5" w14:paraId="6F4802A4" w14:textId="77777777" w:rsidTr="006518A5">
        <w:tc>
          <w:tcPr>
            <w:tcW w:w="3256" w:type="dxa"/>
          </w:tcPr>
          <w:p w14:paraId="496D5480" w14:textId="77777777" w:rsidR="006518A5" w:rsidRPr="005C1193" w:rsidRDefault="006518A5" w:rsidP="006518A5">
            <w:pPr>
              <w:rPr>
                <w:rFonts w:ascii="Times New Roman" w:eastAsia="Times New Roman" w:hAnsi="Times New Roman" w:cs="Times New Roman"/>
                <w:bCs/>
                <w:iCs/>
              </w:rPr>
            </w:pPr>
            <w:r w:rsidRPr="005C1193">
              <w:rPr>
                <w:rFonts w:ascii="Times New Roman" w:eastAsia="Times New Roman" w:hAnsi="Times New Roman" w:cs="Times New Roman"/>
                <w:bCs/>
                <w:iCs/>
              </w:rPr>
              <w:t xml:space="preserve">Family Information Form </w:t>
            </w:r>
          </w:p>
          <w:p w14:paraId="024F902A" w14:textId="77777777" w:rsidR="006518A5" w:rsidRPr="00440420" w:rsidRDefault="006518A5" w:rsidP="006518A5">
            <w:pPr>
              <w:rPr>
                <w:rFonts w:ascii="Times New Roman" w:eastAsia="Times New Roman" w:hAnsi="Times New Roman" w:cs="Times New Roman"/>
                <w:bCs/>
              </w:rPr>
            </w:pPr>
            <w:r w:rsidRPr="00440420">
              <w:rPr>
                <w:rFonts w:ascii="Times New Roman" w:eastAsia="Times New Roman" w:hAnsi="Times New Roman" w:cs="Times New Roman"/>
                <w:bCs/>
                <w:i/>
                <w:iCs/>
              </w:rPr>
              <w:t>21 Items</w:t>
            </w:r>
          </w:p>
        </w:tc>
        <w:tc>
          <w:tcPr>
            <w:tcW w:w="1469" w:type="dxa"/>
          </w:tcPr>
          <w:p w14:paraId="415A50AF" w14:textId="77777777" w:rsidR="006518A5" w:rsidRDefault="006518A5" w:rsidP="006518A5">
            <w:pPr>
              <w:spacing w:line="259" w:lineRule="auto"/>
              <w:rPr>
                <w:rFonts w:ascii="Times New Roman" w:eastAsia="Times New Roman" w:hAnsi="Times New Roman" w:cs="Times New Roman"/>
              </w:rPr>
            </w:pPr>
            <w:r>
              <w:rPr>
                <w:rFonts w:ascii="Times New Roman" w:eastAsia="Times New Roman" w:hAnsi="Times New Roman" w:cs="Times New Roman"/>
              </w:rPr>
              <w:t>Demographic</w:t>
            </w:r>
          </w:p>
        </w:tc>
        <w:tc>
          <w:tcPr>
            <w:tcW w:w="4635" w:type="dxa"/>
          </w:tcPr>
          <w:p w14:paraId="40D6109C" w14:textId="77777777" w:rsidR="006518A5" w:rsidRDefault="006518A5" w:rsidP="006518A5">
            <w:pPr>
              <w:rPr>
                <w:rFonts w:ascii="Times New Roman" w:eastAsia="Times New Roman" w:hAnsi="Times New Roman" w:cs="Times New Roman"/>
              </w:rPr>
            </w:pPr>
            <w:r w:rsidRPr="03376F84">
              <w:rPr>
                <w:rFonts w:ascii="Times New Roman" w:eastAsia="Times New Roman" w:hAnsi="Times New Roman" w:cs="Times New Roman"/>
              </w:rPr>
              <w:t>Assesses family developmental stage including relationship to child, birth order, planned or unplanned pregnancy, siblings, nights in hospital, unplanned hospital visits, other medical conditions, medications, parent age, parent education and occupation.</w:t>
            </w:r>
          </w:p>
        </w:tc>
      </w:tr>
      <w:tr w:rsidR="006518A5" w14:paraId="042AC350" w14:textId="77777777" w:rsidTr="006518A5">
        <w:tc>
          <w:tcPr>
            <w:tcW w:w="3256" w:type="dxa"/>
          </w:tcPr>
          <w:p w14:paraId="389A42D7" w14:textId="77777777" w:rsidR="006518A5" w:rsidRPr="005C1193" w:rsidRDefault="006518A5" w:rsidP="006518A5">
            <w:pPr>
              <w:rPr>
                <w:rFonts w:ascii="Times New Roman" w:eastAsia="Times New Roman" w:hAnsi="Times New Roman" w:cs="Times New Roman"/>
                <w:bCs/>
              </w:rPr>
            </w:pPr>
            <w:r w:rsidRPr="005C1193">
              <w:rPr>
                <w:rFonts w:ascii="Times New Roman" w:eastAsia="Times New Roman" w:hAnsi="Times New Roman" w:cs="Times New Roman"/>
                <w:bCs/>
              </w:rPr>
              <w:t xml:space="preserve">Life Stress Inventory (formerly Inventory of Life Changes) </w:t>
            </w:r>
          </w:p>
          <w:p w14:paraId="1103164A" w14:textId="77777777" w:rsidR="006518A5" w:rsidRPr="00440420" w:rsidRDefault="006518A5" w:rsidP="006518A5">
            <w:pPr>
              <w:rPr>
                <w:rFonts w:ascii="Times New Roman" w:eastAsia="Times New Roman" w:hAnsi="Times New Roman" w:cs="Times New Roman"/>
                <w:bCs/>
                <w:i/>
                <w:iCs/>
              </w:rPr>
            </w:pPr>
            <w:r w:rsidRPr="00440420">
              <w:rPr>
                <w:rFonts w:ascii="Times New Roman" w:eastAsia="Times New Roman" w:hAnsi="Times New Roman" w:cs="Times New Roman"/>
                <w:bCs/>
                <w:i/>
                <w:iCs/>
              </w:rPr>
              <w:t>43 Items</w:t>
            </w:r>
          </w:p>
        </w:tc>
        <w:tc>
          <w:tcPr>
            <w:tcW w:w="1469" w:type="dxa"/>
          </w:tcPr>
          <w:p w14:paraId="3E7AC2BD" w14:textId="77777777" w:rsidR="006518A5" w:rsidRDefault="006518A5" w:rsidP="006518A5">
            <w:pPr>
              <w:spacing w:line="259" w:lineRule="auto"/>
            </w:pPr>
            <w:r w:rsidRPr="03376F84">
              <w:rPr>
                <w:rFonts w:ascii="Times New Roman" w:eastAsia="Times New Roman" w:hAnsi="Times New Roman" w:cs="Times New Roman"/>
              </w:rPr>
              <w:t>Stress</w:t>
            </w:r>
          </w:p>
        </w:tc>
        <w:tc>
          <w:tcPr>
            <w:tcW w:w="4635" w:type="dxa"/>
          </w:tcPr>
          <w:p w14:paraId="068DACCC" w14:textId="77777777" w:rsidR="006518A5" w:rsidRDefault="006518A5" w:rsidP="006518A5">
            <w:pPr>
              <w:rPr>
                <w:rFonts w:ascii="Times New Roman" w:eastAsia="Times New Roman" w:hAnsi="Times New Roman" w:cs="Times New Roman"/>
              </w:rPr>
            </w:pPr>
            <w:r w:rsidRPr="03376F84">
              <w:rPr>
                <w:rFonts w:ascii="Times New Roman" w:eastAsia="Times New Roman" w:hAnsi="Times New Roman" w:cs="Times New Roman"/>
              </w:rPr>
              <w:t>Measure of family stress level over the past year and 43 stressful events</w:t>
            </w:r>
            <w:r>
              <w:rPr>
                <w:rFonts w:ascii="Times New Roman" w:eastAsia="Times New Roman" w:hAnsi="Times New Roman" w:cs="Times New Roman"/>
              </w:rPr>
              <w:t>.</w:t>
            </w:r>
            <w:r>
              <w:rPr>
                <w:rFonts w:ascii="Times New Roman" w:eastAsia="Times New Roman" w:hAnsi="Times New Roman" w:cs="Times New Roman"/>
                <w:vertAlign w:val="superscript"/>
              </w:rPr>
              <w:t>1</w:t>
            </w:r>
            <w:r w:rsidRPr="03376F84">
              <w:rPr>
                <w:rFonts w:ascii="Times New Roman" w:eastAsia="Times New Roman" w:hAnsi="Times New Roman" w:cs="Times New Roman"/>
              </w:rPr>
              <w:t xml:space="preserve"> </w:t>
            </w:r>
          </w:p>
        </w:tc>
      </w:tr>
      <w:tr w:rsidR="006518A5" w14:paraId="4A423797" w14:textId="77777777" w:rsidTr="006518A5">
        <w:tc>
          <w:tcPr>
            <w:tcW w:w="3256" w:type="dxa"/>
          </w:tcPr>
          <w:p w14:paraId="77938630" w14:textId="77777777" w:rsidR="006518A5" w:rsidRPr="005C1193" w:rsidRDefault="006518A5" w:rsidP="006518A5">
            <w:pPr>
              <w:rPr>
                <w:rFonts w:ascii="Times New Roman" w:eastAsia="Times New Roman" w:hAnsi="Times New Roman" w:cs="Times New Roman"/>
                <w:bCs/>
              </w:rPr>
            </w:pPr>
            <w:r w:rsidRPr="005C1193">
              <w:rPr>
                <w:rFonts w:ascii="Times New Roman" w:eastAsia="Times New Roman" w:hAnsi="Times New Roman" w:cs="Times New Roman"/>
                <w:bCs/>
              </w:rPr>
              <w:t xml:space="preserve">State-Trait Anxiety </w:t>
            </w:r>
          </w:p>
          <w:p w14:paraId="718FCD21" w14:textId="77777777" w:rsidR="006518A5" w:rsidRPr="00440420" w:rsidRDefault="006518A5" w:rsidP="006518A5">
            <w:pPr>
              <w:rPr>
                <w:rFonts w:ascii="Times New Roman" w:eastAsia="Times New Roman" w:hAnsi="Times New Roman" w:cs="Times New Roman"/>
                <w:bCs/>
              </w:rPr>
            </w:pPr>
            <w:r w:rsidRPr="00440420">
              <w:rPr>
                <w:rFonts w:ascii="Times New Roman" w:eastAsia="Times New Roman" w:hAnsi="Times New Roman" w:cs="Times New Roman"/>
                <w:bCs/>
                <w:i/>
                <w:iCs/>
              </w:rPr>
              <w:t>40 Questions</w:t>
            </w:r>
          </w:p>
        </w:tc>
        <w:tc>
          <w:tcPr>
            <w:tcW w:w="1469" w:type="dxa"/>
          </w:tcPr>
          <w:p w14:paraId="34BD6832" w14:textId="77777777" w:rsidR="006518A5" w:rsidRDefault="006518A5" w:rsidP="006518A5">
            <w:pPr>
              <w:spacing w:line="259" w:lineRule="auto"/>
            </w:pPr>
            <w:r w:rsidRPr="03376F84">
              <w:rPr>
                <w:rFonts w:ascii="Times New Roman" w:eastAsia="Times New Roman" w:hAnsi="Times New Roman" w:cs="Times New Roman"/>
              </w:rPr>
              <w:t>Stress</w:t>
            </w:r>
          </w:p>
        </w:tc>
        <w:tc>
          <w:tcPr>
            <w:tcW w:w="4635" w:type="dxa"/>
          </w:tcPr>
          <w:p w14:paraId="61530DB8" w14:textId="08BAEB3A" w:rsidR="006518A5" w:rsidRDefault="006518A5" w:rsidP="006518A5">
            <w:pPr>
              <w:rPr>
                <w:rFonts w:ascii="Times New Roman" w:eastAsia="Times New Roman" w:hAnsi="Times New Roman" w:cs="Times New Roman"/>
              </w:rPr>
            </w:pPr>
            <w:r w:rsidRPr="03376F84">
              <w:rPr>
                <w:rFonts w:ascii="Times New Roman" w:eastAsia="Times New Roman" w:hAnsi="Times New Roman" w:cs="Times New Roman"/>
              </w:rPr>
              <w:t xml:space="preserve">Questionnaire assesses two types of anxiety.  Trait anxiety is </w:t>
            </w:r>
            <w:r w:rsidR="00D30D08" w:rsidRPr="00D136B1">
              <w:rPr>
                <w:rFonts w:ascii="Times New Roman" w:hAnsi="Times New Roman" w:cs="Times New Roman"/>
              </w:rPr>
              <w:t>one’s tendency towards becoming anxious</w:t>
            </w:r>
            <w:r w:rsidR="00D30D08" w:rsidRPr="03376F84" w:rsidDel="00D30D08">
              <w:rPr>
                <w:rFonts w:ascii="Times New Roman" w:eastAsia="Times New Roman" w:hAnsi="Times New Roman" w:cs="Times New Roman"/>
              </w:rPr>
              <w:t xml:space="preserve"> </w:t>
            </w:r>
            <w:r w:rsidRPr="03376F84">
              <w:rPr>
                <w:rFonts w:ascii="Times New Roman" w:eastAsia="Times New Roman" w:hAnsi="Times New Roman" w:cs="Times New Roman"/>
              </w:rPr>
              <w:t>while state anxiety is transient, situational feelings in the moment.</w:t>
            </w:r>
            <w:r>
              <w:rPr>
                <w:rFonts w:ascii="Times New Roman" w:eastAsia="Times New Roman" w:hAnsi="Times New Roman" w:cs="Times New Roman"/>
                <w:vertAlign w:val="superscript"/>
              </w:rPr>
              <w:t>2</w:t>
            </w:r>
            <w:r w:rsidRPr="03376F84">
              <w:rPr>
                <w:rFonts w:ascii="Times New Roman" w:eastAsia="Times New Roman" w:hAnsi="Times New Roman" w:cs="Times New Roman"/>
              </w:rPr>
              <w:t xml:space="preserve"> </w:t>
            </w:r>
          </w:p>
        </w:tc>
      </w:tr>
      <w:tr w:rsidR="006518A5" w14:paraId="53B2B287" w14:textId="77777777" w:rsidTr="006518A5">
        <w:tc>
          <w:tcPr>
            <w:tcW w:w="3256" w:type="dxa"/>
          </w:tcPr>
          <w:p w14:paraId="695B7D56" w14:textId="77777777" w:rsidR="006518A5" w:rsidRPr="005C1193" w:rsidRDefault="006518A5" w:rsidP="006518A5">
            <w:pPr>
              <w:rPr>
                <w:rFonts w:ascii="Times New Roman" w:eastAsia="Times New Roman" w:hAnsi="Times New Roman" w:cs="Times New Roman"/>
                <w:bCs/>
              </w:rPr>
            </w:pPr>
            <w:r w:rsidRPr="005C1193">
              <w:rPr>
                <w:rFonts w:ascii="Times New Roman" w:eastAsia="Times New Roman" w:hAnsi="Times New Roman" w:cs="Times New Roman"/>
                <w:bCs/>
              </w:rPr>
              <w:t xml:space="preserve">Pediatric Inventory for Parents </w:t>
            </w:r>
          </w:p>
          <w:p w14:paraId="75E43224" w14:textId="77777777" w:rsidR="006518A5" w:rsidRPr="00440420" w:rsidRDefault="006518A5" w:rsidP="006518A5">
            <w:pPr>
              <w:rPr>
                <w:rFonts w:ascii="Times New Roman" w:eastAsia="Times New Roman" w:hAnsi="Times New Roman" w:cs="Times New Roman"/>
                <w:bCs/>
              </w:rPr>
            </w:pPr>
            <w:r w:rsidRPr="00440420">
              <w:rPr>
                <w:rFonts w:ascii="Times New Roman" w:eastAsia="Times New Roman" w:hAnsi="Times New Roman" w:cs="Times New Roman"/>
                <w:bCs/>
                <w:i/>
                <w:iCs/>
              </w:rPr>
              <w:t>42 Questions</w:t>
            </w:r>
          </w:p>
        </w:tc>
        <w:tc>
          <w:tcPr>
            <w:tcW w:w="1469" w:type="dxa"/>
          </w:tcPr>
          <w:p w14:paraId="4E64907B" w14:textId="77777777" w:rsidR="006518A5" w:rsidRDefault="006518A5" w:rsidP="006518A5">
            <w:pPr>
              <w:spacing w:line="259" w:lineRule="auto"/>
            </w:pPr>
            <w:r w:rsidRPr="03376F84">
              <w:rPr>
                <w:rFonts w:ascii="Times New Roman" w:eastAsia="Times New Roman" w:hAnsi="Times New Roman" w:cs="Times New Roman"/>
              </w:rPr>
              <w:t>Stress</w:t>
            </w:r>
          </w:p>
        </w:tc>
        <w:tc>
          <w:tcPr>
            <w:tcW w:w="4635" w:type="dxa"/>
          </w:tcPr>
          <w:p w14:paraId="03078CD6" w14:textId="77777777" w:rsidR="006518A5" w:rsidRDefault="006518A5" w:rsidP="006518A5">
            <w:pPr>
              <w:rPr>
                <w:rFonts w:ascii="Times New Roman" w:eastAsia="Times New Roman" w:hAnsi="Times New Roman" w:cs="Times New Roman"/>
              </w:rPr>
            </w:pPr>
            <w:r w:rsidRPr="03376F84">
              <w:rPr>
                <w:rFonts w:ascii="Times New Roman" w:eastAsia="Times New Roman" w:hAnsi="Times New Roman" w:cs="Times New Roman"/>
              </w:rPr>
              <w:t>Questionnaire assesses stress appraisal with frequency and level of difficulty with communication, emotional functioning, medical care, and parent role.</w:t>
            </w:r>
            <w:r>
              <w:rPr>
                <w:rFonts w:ascii="Times New Roman" w:eastAsia="Times New Roman" w:hAnsi="Times New Roman" w:cs="Times New Roman"/>
                <w:vertAlign w:val="superscript"/>
              </w:rPr>
              <w:t>3</w:t>
            </w:r>
            <w:r w:rsidRPr="03376F84">
              <w:rPr>
                <w:rFonts w:ascii="Times New Roman" w:eastAsia="Times New Roman" w:hAnsi="Times New Roman" w:cs="Times New Roman"/>
              </w:rPr>
              <w:t xml:space="preserve"> </w:t>
            </w:r>
          </w:p>
        </w:tc>
      </w:tr>
      <w:tr w:rsidR="006518A5" w14:paraId="1CFAE37D" w14:textId="77777777" w:rsidTr="006518A5">
        <w:tc>
          <w:tcPr>
            <w:tcW w:w="3256" w:type="dxa"/>
          </w:tcPr>
          <w:p w14:paraId="0977B526" w14:textId="77777777" w:rsidR="006518A5" w:rsidRPr="005C1193" w:rsidRDefault="006518A5" w:rsidP="006518A5">
            <w:pPr>
              <w:rPr>
                <w:rFonts w:ascii="Times New Roman" w:eastAsia="Times New Roman" w:hAnsi="Times New Roman" w:cs="Times New Roman"/>
                <w:bCs/>
              </w:rPr>
            </w:pPr>
            <w:r w:rsidRPr="005C1193">
              <w:rPr>
                <w:rFonts w:ascii="Times New Roman" w:eastAsia="Times New Roman" w:hAnsi="Times New Roman" w:cs="Times New Roman"/>
                <w:bCs/>
              </w:rPr>
              <w:t xml:space="preserve">Impact on the Family Scale </w:t>
            </w:r>
          </w:p>
          <w:p w14:paraId="506D1D97" w14:textId="77777777" w:rsidR="006518A5" w:rsidRPr="00440420" w:rsidRDefault="006518A5" w:rsidP="006518A5">
            <w:pPr>
              <w:rPr>
                <w:rFonts w:ascii="Times New Roman" w:eastAsia="Times New Roman" w:hAnsi="Times New Roman" w:cs="Times New Roman"/>
                <w:bCs/>
              </w:rPr>
            </w:pPr>
            <w:r w:rsidRPr="00440420">
              <w:rPr>
                <w:rFonts w:ascii="Times New Roman" w:eastAsia="Times New Roman" w:hAnsi="Times New Roman" w:cs="Times New Roman"/>
                <w:bCs/>
                <w:i/>
                <w:iCs/>
              </w:rPr>
              <w:t>15 Items</w:t>
            </w:r>
          </w:p>
        </w:tc>
        <w:tc>
          <w:tcPr>
            <w:tcW w:w="1469" w:type="dxa"/>
          </w:tcPr>
          <w:p w14:paraId="0514F8D5" w14:textId="77777777" w:rsidR="006518A5" w:rsidRDefault="006518A5" w:rsidP="006518A5">
            <w:pPr>
              <w:rPr>
                <w:rFonts w:ascii="Times New Roman" w:eastAsia="Times New Roman" w:hAnsi="Times New Roman" w:cs="Times New Roman"/>
              </w:rPr>
            </w:pPr>
            <w:r w:rsidRPr="03376F84">
              <w:rPr>
                <w:rFonts w:ascii="Times New Roman" w:eastAsia="Times New Roman" w:hAnsi="Times New Roman" w:cs="Times New Roman"/>
              </w:rPr>
              <w:t>Stress</w:t>
            </w:r>
          </w:p>
        </w:tc>
        <w:tc>
          <w:tcPr>
            <w:tcW w:w="4635" w:type="dxa"/>
          </w:tcPr>
          <w:p w14:paraId="109AC817" w14:textId="77777777" w:rsidR="006518A5" w:rsidRDefault="006518A5" w:rsidP="006518A5">
            <w:pPr>
              <w:rPr>
                <w:rFonts w:ascii="Times New Roman" w:eastAsia="Times New Roman" w:hAnsi="Times New Roman" w:cs="Times New Roman"/>
              </w:rPr>
            </w:pPr>
            <w:r w:rsidRPr="03376F84">
              <w:rPr>
                <w:rFonts w:ascii="Times New Roman" w:eastAsia="Times New Roman" w:hAnsi="Times New Roman" w:cs="Times New Roman"/>
              </w:rPr>
              <w:t>Questionnaire assesses overall stress appraisal</w:t>
            </w:r>
            <w:r>
              <w:rPr>
                <w:rFonts w:ascii="Times New Roman" w:eastAsia="Times New Roman" w:hAnsi="Times New Roman" w:cs="Times New Roman"/>
              </w:rPr>
              <w:t>.</w:t>
            </w:r>
            <w:r>
              <w:rPr>
                <w:rFonts w:ascii="Times New Roman" w:eastAsia="Times New Roman" w:hAnsi="Times New Roman" w:cs="Times New Roman"/>
                <w:vertAlign w:val="superscript"/>
              </w:rPr>
              <w:t>4</w:t>
            </w:r>
            <w:r w:rsidRPr="03376F84">
              <w:rPr>
                <w:rFonts w:ascii="Times New Roman" w:eastAsia="Times New Roman" w:hAnsi="Times New Roman" w:cs="Times New Roman"/>
              </w:rPr>
              <w:t xml:space="preserve"> </w:t>
            </w:r>
          </w:p>
        </w:tc>
      </w:tr>
      <w:tr w:rsidR="006518A5" w14:paraId="53EA8893" w14:textId="77777777" w:rsidTr="006518A5">
        <w:tc>
          <w:tcPr>
            <w:tcW w:w="3256" w:type="dxa"/>
          </w:tcPr>
          <w:p w14:paraId="5FF5F0AD" w14:textId="77777777" w:rsidR="006518A5" w:rsidRPr="005C1193" w:rsidRDefault="006518A5" w:rsidP="006518A5">
            <w:pPr>
              <w:rPr>
                <w:rFonts w:ascii="Times New Roman" w:eastAsia="Times New Roman" w:hAnsi="Times New Roman" w:cs="Times New Roman"/>
                <w:bCs/>
              </w:rPr>
            </w:pPr>
            <w:r w:rsidRPr="005C1193">
              <w:rPr>
                <w:rFonts w:ascii="Times New Roman" w:eastAsia="Times New Roman" w:hAnsi="Times New Roman" w:cs="Times New Roman"/>
                <w:bCs/>
              </w:rPr>
              <w:t xml:space="preserve">Coping Health Inventory for Parents </w:t>
            </w:r>
          </w:p>
          <w:p w14:paraId="791EF483" w14:textId="77777777" w:rsidR="006518A5" w:rsidRDefault="006518A5" w:rsidP="006518A5">
            <w:pPr>
              <w:rPr>
                <w:rFonts w:ascii="Times New Roman" w:eastAsia="Times New Roman" w:hAnsi="Times New Roman" w:cs="Times New Roman"/>
                <w:bCs/>
                <w:i/>
                <w:iCs/>
              </w:rPr>
            </w:pPr>
            <w:r w:rsidRPr="00440420">
              <w:rPr>
                <w:rFonts w:ascii="Times New Roman" w:eastAsia="Times New Roman" w:hAnsi="Times New Roman" w:cs="Times New Roman"/>
                <w:bCs/>
                <w:i/>
                <w:iCs/>
              </w:rPr>
              <w:t>45 Questions</w:t>
            </w:r>
          </w:p>
          <w:p w14:paraId="3397335C" w14:textId="77777777" w:rsidR="006518A5" w:rsidRPr="00440420" w:rsidRDefault="006518A5" w:rsidP="006518A5">
            <w:pPr>
              <w:rPr>
                <w:rFonts w:ascii="Times New Roman" w:eastAsia="Times New Roman" w:hAnsi="Times New Roman" w:cs="Times New Roman"/>
                <w:bCs/>
                <w:i/>
                <w:iCs/>
              </w:rPr>
            </w:pPr>
            <w:r>
              <w:rPr>
                <w:rFonts w:ascii="Times New Roman" w:eastAsia="Times New Roman" w:hAnsi="Times New Roman" w:cs="Times New Roman"/>
                <w:bCs/>
                <w:i/>
                <w:iCs/>
              </w:rPr>
              <w:t>Measures a parent’s response to managing demands when child has serious or chronic medical condition.</w:t>
            </w:r>
          </w:p>
        </w:tc>
        <w:tc>
          <w:tcPr>
            <w:tcW w:w="1469" w:type="dxa"/>
          </w:tcPr>
          <w:p w14:paraId="4A9A2E4F" w14:textId="77777777" w:rsidR="006518A5" w:rsidRPr="03376F84" w:rsidRDefault="006518A5" w:rsidP="006518A5">
            <w:pPr>
              <w:rPr>
                <w:rFonts w:ascii="Times New Roman" w:eastAsia="Times New Roman" w:hAnsi="Times New Roman" w:cs="Times New Roman"/>
              </w:rPr>
            </w:pPr>
            <w:r w:rsidRPr="03376F84">
              <w:rPr>
                <w:rFonts w:ascii="Times New Roman" w:eastAsia="Times New Roman" w:hAnsi="Times New Roman" w:cs="Times New Roman"/>
              </w:rPr>
              <w:t>Coping</w:t>
            </w:r>
          </w:p>
        </w:tc>
        <w:tc>
          <w:tcPr>
            <w:tcW w:w="4635" w:type="dxa"/>
          </w:tcPr>
          <w:p w14:paraId="17EF5708" w14:textId="77777777" w:rsidR="006518A5" w:rsidRPr="03376F84" w:rsidRDefault="006518A5" w:rsidP="006518A5">
            <w:pPr>
              <w:rPr>
                <w:rFonts w:ascii="Times New Roman" w:eastAsia="Times New Roman" w:hAnsi="Times New Roman" w:cs="Times New Roman"/>
              </w:rPr>
            </w:pPr>
            <w:r>
              <w:rPr>
                <w:rFonts w:ascii="Times New Roman" w:eastAsia="Times New Roman" w:hAnsi="Times New Roman" w:cs="Times New Roman"/>
              </w:rPr>
              <w:t>3 Subscales</w:t>
            </w:r>
            <w:r w:rsidRPr="03376F84">
              <w:rPr>
                <w:rFonts w:ascii="Times New Roman" w:eastAsia="Times New Roman" w:hAnsi="Times New Roman" w:cs="Times New Roman"/>
              </w:rPr>
              <w:t xml:space="preserve">: (1) </w:t>
            </w:r>
            <w:r>
              <w:rPr>
                <w:rFonts w:ascii="Times New Roman" w:eastAsia="Times New Roman" w:hAnsi="Times New Roman" w:cs="Times New Roman"/>
              </w:rPr>
              <w:t xml:space="preserve">Maintaining family integration, cooperation, and an optimistic definition of the situation; </w:t>
            </w:r>
            <w:r w:rsidRPr="03376F84">
              <w:rPr>
                <w:rFonts w:ascii="Times New Roman" w:eastAsia="Times New Roman" w:hAnsi="Times New Roman" w:cs="Times New Roman"/>
              </w:rPr>
              <w:t>(2) Maintaining social support, self-esteem</w:t>
            </w:r>
            <w:r>
              <w:rPr>
                <w:rFonts w:ascii="Times New Roman" w:eastAsia="Times New Roman" w:hAnsi="Times New Roman" w:cs="Times New Roman"/>
              </w:rPr>
              <w:t>,</w:t>
            </w:r>
            <w:r w:rsidRPr="03376F84">
              <w:rPr>
                <w:rFonts w:ascii="Times New Roman" w:eastAsia="Times New Roman" w:hAnsi="Times New Roman" w:cs="Times New Roman"/>
              </w:rPr>
              <w:t xml:space="preserve"> and psychological stability; and (3) Understanding the </w:t>
            </w:r>
            <w:r>
              <w:rPr>
                <w:rFonts w:ascii="Times New Roman" w:eastAsia="Times New Roman" w:hAnsi="Times New Roman" w:cs="Times New Roman"/>
              </w:rPr>
              <w:t>medical situation through communication with other parents and consultation with medical staff.</w:t>
            </w:r>
            <w:r>
              <w:rPr>
                <w:rFonts w:ascii="Times New Roman" w:eastAsia="Times New Roman" w:hAnsi="Times New Roman" w:cs="Times New Roman"/>
                <w:vertAlign w:val="superscript"/>
              </w:rPr>
              <w:t>5</w:t>
            </w:r>
            <w:r w:rsidRPr="03376F84">
              <w:rPr>
                <w:rFonts w:ascii="Times New Roman" w:eastAsia="Times New Roman" w:hAnsi="Times New Roman" w:cs="Times New Roman"/>
              </w:rPr>
              <w:t xml:space="preserve"> </w:t>
            </w:r>
          </w:p>
        </w:tc>
      </w:tr>
      <w:tr w:rsidR="006518A5" w14:paraId="3D6ECBC0" w14:textId="77777777" w:rsidTr="006518A5">
        <w:tc>
          <w:tcPr>
            <w:tcW w:w="3256" w:type="dxa"/>
          </w:tcPr>
          <w:p w14:paraId="678651DB" w14:textId="77777777" w:rsidR="006518A5" w:rsidRPr="005C1193" w:rsidRDefault="006518A5" w:rsidP="006518A5">
            <w:pPr>
              <w:rPr>
                <w:rFonts w:ascii="Times New Roman" w:eastAsia="Times New Roman" w:hAnsi="Times New Roman" w:cs="Times New Roman"/>
                <w:bCs/>
              </w:rPr>
            </w:pPr>
            <w:r w:rsidRPr="005C1193">
              <w:rPr>
                <w:rFonts w:ascii="Times New Roman" w:eastAsia="Times New Roman" w:hAnsi="Times New Roman" w:cs="Times New Roman"/>
                <w:bCs/>
              </w:rPr>
              <w:t xml:space="preserve">Inventory of Parent’s Experiences </w:t>
            </w:r>
          </w:p>
          <w:p w14:paraId="26FF3253" w14:textId="77777777" w:rsidR="006518A5" w:rsidRPr="00440420" w:rsidRDefault="006518A5" w:rsidP="006518A5">
            <w:pPr>
              <w:rPr>
                <w:rFonts w:ascii="Times New Roman" w:eastAsia="Times New Roman" w:hAnsi="Times New Roman" w:cs="Times New Roman"/>
                <w:bCs/>
              </w:rPr>
            </w:pPr>
            <w:r w:rsidRPr="00440420">
              <w:rPr>
                <w:rFonts w:ascii="Times New Roman" w:eastAsia="Times New Roman" w:hAnsi="Times New Roman" w:cs="Times New Roman"/>
                <w:bCs/>
                <w:i/>
                <w:iCs/>
              </w:rPr>
              <w:t>38 Questions</w:t>
            </w:r>
          </w:p>
        </w:tc>
        <w:tc>
          <w:tcPr>
            <w:tcW w:w="1469" w:type="dxa"/>
          </w:tcPr>
          <w:p w14:paraId="273A65FB" w14:textId="77777777" w:rsidR="006518A5" w:rsidRDefault="006518A5" w:rsidP="006518A5">
            <w:pPr>
              <w:rPr>
                <w:rFonts w:ascii="Times New Roman" w:eastAsia="Times New Roman" w:hAnsi="Times New Roman" w:cs="Times New Roman"/>
              </w:rPr>
            </w:pPr>
            <w:r w:rsidRPr="03376F84">
              <w:rPr>
                <w:rFonts w:ascii="Times New Roman" w:eastAsia="Times New Roman" w:hAnsi="Times New Roman" w:cs="Times New Roman"/>
              </w:rPr>
              <w:t>Coping</w:t>
            </w:r>
          </w:p>
        </w:tc>
        <w:tc>
          <w:tcPr>
            <w:tcW w:w="4635" w:type="dxa"/>
          </w:tcPr>
          <w:p w14:paraId="06672122" w14:textId="77777777" w:rsidR="006518A5" w:rsidRDefault="006518A5" w:rsidP="006518A5">
            <w:pPr>
              <w:rPr>
                <w:rFonts w:ascii="Times New Roman" w:eastAsia="Times New Roman" w:hAnsi="Times New Roman" w:cs="Times New Roman"/>
              </w:rPr>
            </w:pPr>
            <w:r w:rsidRPr="03376F84">
              <w:rPr>
                <w:rFonts w:ascii="Times New Roman" w:eastAsia="Times New Roman" w:hAnsi="Times New Roman" w:cs="Times New Roman"/>
              </w:rPr>
              <w:t>Questionnaire assesses the parent social support network and their satisfaction with parenting.</w:t>
            </w:r>
            <w:r>
              <w:rPr>
                <w:rFonts w:ascii="Times New Roman" w:eastAsia="Times New Roman" w:hAnsi="Times New Roman" w:cs="Times New Roman"/>
                <w:vertAlign w:val="superscript"/>
              </w:rPr>
              <w:t>6</w:t>
            </w:r>
            <w:r w:rsidRPr="03376F84">
              <w:rPr>
                <w:rFonts w:ascii="Times New Roman" w:eastAsia="Times New Roman" w:hAnsi="Times New Roman" w:cs="Times New Roman"/>
              </w:rPr>
              <w:t xml:space="preserve"> </w:t>
            </w:r>
          </w:p>
        </w:tc>
      </w:tr>
      <w:tr w:rsidR="006518A5" w14:paraId="7413C29E" w14:textId="77777777" w:rsidTr="006518A5">
        <w:tc>
          <w:tcPr>
            <w:tcW w:w="3256" w:type="dxa"/>
          </w:tcPr>
          <w:p w14:paraId="5E8B59A4" w14:textId="77777777" w:rsidR="006518A5" w:rsidRPr="005C1193" w:rsidRDefault="006518A5" w:rsidP="006518A5">
            <w:pPr>
              <w:rPr>
                <w:rFonts w:ascii="Times New Roman" w:eastAsia="Times New Roman" w:hAnsi="Times New Roman" w:cs="Times New Roman"/>
                <w:bCs/>
              </w:rPr>
            </w:pPr>
            <w:r w:rsidRPr="005C1193">
              <w:rPr>
                <w:rFonts w:ascii="Times New Roman" w:eastAsia="Times New Roman" w:hAnsi="Times New Roman" w:cs="Times New Roman"/>
                <w:bCs/>
              </w:rPr>
              <w:t xml:space="preserve">Family Inventory of Resources for Management </w:t>
            </w:r>
          </w:p>
          <w:p w14:paraId="22FAE111" w14:textId="77777777" w:rsidR="006518A5" w:rsidRPr="00440420" w:rsidRDefault="006518A5" w:rsidP="006518A5">
            <w:pPr>
              <w:rPr>
                <w:rFonts w:ascii="Times New Roman" w:eastAsia="Times New Roman" w:hAnsi="Times New Roman" w:cs="Times New Roman"/>
                <w:bCs/>
              </w:rPr>
            </w:pPr>
            <w:r w:rsidRPr="00440420">
              <w:rPr>
                <w:rFonts w:ascii="Times New Roman" w:eastAsia="Times New Roman" w:hAnsi="Times New Roman" w:cs="Times New Roman"/>
                <w:bCs/>
                <w:i/>
                <w:iCs/>
              </w:rPr>
              <w:t>69 Questions</w:t>
            </w:r>
          </w:p>
        </w:tc>
        <w:tc>
          <w:tcPr>
            <w:tcW w:w="1469" w:type="dxa"/>
          </w:tcPr>
          <w:p w14:paraId="0D98FFA7" w14:textId="77777777" w:rsidR="006518A5" w:rsidRDefault="006518A5" w:rsidP="006518A5">
            <w:pPr>
              <w:rPr>
                <w:rFonts w:ascii="Times New Roman" w:eastAsia="Times New Roman" w:hAnsi="Times New Roman" w:cs="Times New Roman"/>
              </w:rPr>
            </w:pPr>
            <w:r w:rsidRPr="03376F84">
              <w:rPr>
                <w:rFonts w:ascii="Times New Roman" w:eastAsia="Times New Roman" w:hAnsi="Times New Roman" w:cs="Times New Roman"/>
              </w:rPr>
              <w:t>Coping</w:t>
            </w:r>
          </w:p>
        </w:tc>
        <w:tc>
          <w:tcPr>
            <w:tcW w:w="4635" w:type="dxa"/>
          </w:tcPr>
          <w:p w14:paraId="41945F2B" w14:textId="77777777" w:rsidR="006518A5" w:rsidRDefault="006518A5" w:rsidP="006518A5">
            <w:pPr>
              <w:rPr>
                <w:rFonts w:ascii="Times New Roman" w:eastAsia="Times New Roman" w:hAnsi="Times New Roman" w:cs="Times New Roman"/>
              </w:rPr>
            </w:pPr>
            <w:r w:rsidRPr="03376F84">
              <w:rPr>
                <w:rFonts w:ascii="Times New Roman" w:eastAsia="Times New Roman" w:hAnsi="Times New Roman" w:cs="Times New Roman"/>
              </w:rPr>
              <w:t>Measures social, psychological, community and financial resources families believe they have available to them</w:t>
            </w:r>
            <w:r>
              <w:rPr>
                <w:rFonts w:ascii="Times New Roman" w:eastAsia="Times New Roman" w:hAnsi="Times New Roman" w:cs="Times New Roman"/>
              </w:rPr>
              <w:t>.</w:t>
            </w:r>
            <w:r>
              <w:rPr>
                <w:rFonts w:ascii="Times New Roman" w:eastAsia="Times New Roman" w:hAnsi="Times New Roman" w:cs="Times New Roman"/>
                <w:vertAlign w:val="superscript"/>
              </w:rPr>
              <w:t>5</w:t>
            </w:r>
            <w:r w:rsidRPr="03376F84">
              <w:rPr>
                <w:rFonts w:ascii="Times New Roman" w:eastAsia="Times New Roman" w:hAnsi="Times New Roman" w:cs="Times New Roman"/>
              </w:rPr>
              <w:t xml:space="preserve"> </w:t>
            </w:r>
          </w:p>
        </w:tc>
      </w:tr>
      <w:tr w:rsidR="006518A5" w14:paraId="7A677507" w14:textId="77777777" w:rsidTr="006518A5">
        <w:tc>
          <w:tcPr>
            <w:tcW w:w="3256" w:type="dxa"/>
          </w:tcPr>
          <w:p w14:paraId="351E2AF9" w14:textId="77777777" w:rsidR="006518A5" w:rsidRDefault="006518A5" w:rsidP="006518A5">
            <w:pPr>
              <w:rPr>
                <w:rFonts w:ascii="Times New Roman" w:eastAsia="Times New Roman" w:hAnsi="Times New Roman" w:cs="Times New Roman"/>
              </w:rPr>
            </w:pPr>
            <w:r w:rsidRPr="03376F84">
              <w:rPr>
                <w:rFonts w:ascii="Times New Roman" w:eastAsia="Times New Roman" w:hAnsi="Times New Roman" w:cs="Times New Roman"/>
              </w:rPr>
              <w:t>Family Hardiness Index</w:t>
            </w:r>
          </w:p>
          <w:p w14:paraId="61636ACC" w14:textId="77777777" w:rsidR="006518A5" w:rsidRDefault="006518A5" w:rsidP="006518A5">
            <w:pPr>
              <w:rPr>
                <w:rFonts w:ascii="Times New Roman" w:eastAsia="Times New Roman" w:hAnsi="Times New Roman" w:cs="Times New Roman"/>
              </w:rPr>
            </w:pPr>
            <w:r w:rsidRPr="03376F84">
              <w:rPr>
                <w:rFonts w:ascii="Times New Roman" w:eastAsia="Times New Roman" w:hAnsi="Times New Roman" w:cs="Times New Roman"/>
                <w:i/>
                <w:iCs/>
              </w:rPr>
              <w:t>20 Questions</w:t>
            </w:r>
          </w:p>
        </w:tc>
        <w:tc>
          <w:tcPr>
            <w:tcW w:w="1469" w:type="dxa"/>
          </w:tcPr>
          <w:p w14:paraId="3E04F3DE" w14:textId="77777777" w:rsidR="006518A5" w:rsidRDefault="006518A5" w:rsidP="006518A5">
            <w:pPr>
              <w:rPr>
                <w:rFonts w:ascii="Times New Roman" w:eastAsia="Times New Roman" w:hAnsi="Times New Roman" w:cs="Times New Roman"/>
              </w:rPr>
            </w:pPr>
            <w:r w:rsidRPr="03376F84">
              <w:rPr>
                <w:rFonts w:ascii="Times New Roman" w:eastAsia="Times New Roman" w:hAnsi="Times New Roman" w:cs="Times New Roman"/>
              </w:rPr>
              <w:t>Coping</w:t>
            </w:r>
          </w:p>
        </w:tc>
        <w:tc>
          <w:tcPr>
            <w:tcW w:w="4635" w:type="dxa"/>
          </w:tcPr>
          <w:p w14:paraId="5F0C6ABB" w14:textId="77777777" w:rsidR="006518A5" w:rsidRDefault="006518A5" w:rsidP="006518A5">
            <w:pPr>
              <w:rPr>
                <w:rFonts w:ascii="Times New Roman" w:eastAsia="Times New Roman" w:hAnsi="Times New Roman" w:cs="Times New Roman"/>
              </w:rPr>
            </w:pPr>
            <w:r w:rsidRPr="03376F84">
              <w:rPr>
                <w:rFonts w:ascii="Times New Roman" w:eastAsia="Times New Roman" w:hAnsi="Times New Roman" w:cs="Times New Roman"/>
              </w:rPr>
              <w:t>Measures family’s perception of commitment, challenge, and control</w:t>
            </w:r>
            <w:r>
              <w:rPr>
                <w:rFonts w:ascii="Times New Roman" w:eastAsia="Times New Roman" w:hAnsi="Times New Roman" w:cs="Times New Roman"/>
              </w:rPr>
              <w:t>.</w:t>
            </w:r>
            <w:r>
              <w:rPr>
                <w:rFonts w:ascii="Times New Roman" w:eastAsia="Times New Roman" w:hAnsi="Times New Roman" w:cs="Times New Roman"/>
                <w:vertAlign w:val="superscript"/>
              </w:rPr>
              <w:t>5</w:t>
            </w:r>
            <w:r w:rsidRPr="03376F84">
              <w:rPr>
                <w:rFonts w:ascii="Times New Roman" w:eastAsia="Times New Roman" w:hAnsi="Times New Roman" w:cs="Times New Roman"/>
              </w:rPr>
              <w:t xml:space="preserve"> </w:t>
            </w:r>
          </w:p>
        </w:tc>
      </w:tr>
      <w:tr w:rsidR="006518A5" w14:paraId="75AEC65B" w14:textId="77777777" w:rsidTr="006518A5">
        <w:tc>
          <w:tcPr>
            <w:tcW w:w="3256" w:type="dxa"/>
          </w:tcPr>
          <w:p w14:paraId="6E01795D" w14:textId="77777777" w:rsidR="006518A5" w:rsidRDefault="006518A5" w:rsidP="006518A5">
            <w:pPr>
              <w:rPr>
                <w:rFonts w:ascii="Times New Roman" w:eastAsia="Times New Roman" w:hAnsi="Times New Roman" w:cs="Times New Roman"/>
              </w:rPr>
            </w:pPr>
            <w:r w:rsidRPr="03376F84">
              <w:rPr>
                <w:rFonts w:ascii="Times New Roman" w:eastAsia="Times New Roman" w:hAnsi="Times New Roman" w:cs="Times New Roman"/>
              </w:rPr>
              <w:t>Family Assessment Device</w:t>
            </w:r>
          </w:p>
          <w:p w14:paraId="4999CD4F" w14:textId="77777777" w:rsidR="006518A5" w:rsidRDefault="006518A5" w:rsidP="006518A5">
            <w:pPr>
              <w:rPr>
                <w:rFonts w:ascii="Times New Roman" w:eastAsia="Times New Roman" w:hAnsi="Times New Roman" w:cs="Times New Roman"/>
              </w:rPr>
            </w:pPr>
            <w:r w:rsidRPr="03376F84">
              <w:rPr>
                <w:rFonts w:ascii="Times New Roman" w:eastAsia="Times New Roman" w:hAnsi="Times New Roman" w:cs="Times New Roman"/>
                <w:i/>
                <w:iCs/>
              </w:rPr>
              <w:t>12 Questions</w:t>
            </w:r>
          </w:p>
        </w:tc>
        <w:tc>
          <w:tcPr>
            <w:tcW w:w="1469" w:type="dxa"/>
          </w:tcPr>
          <w:p w14:paraId="2C663887" w14:textId="77777777" w:rsidR="006518A5" w:rsidRDefault="006518A5" w:rsidP="006518A5">
            <w:pPr>
              <w:rPr>
                <w:rFonts w:ascii="Times New Roman" w:eastAsia="Times New Roman" w:hAnsi="Times New Roman" w:cs="Times New Roman"/>
              </w:rPr>
            </w:pPr>
            <w:r w:rsidRPr="03376F84">
              <w:rPr>
                <w:rFonts w:ascii="Times New Roman" w:eastAsia="Times New Roman" w:hAnsi="Times New Roman" w:cs="Times New Roman"/>
              </w:rPr>
              <w:t>Family Function</w:t>
            </w:r>
          </w:p>
        </w:tc>
        <w:tc>
          <w:tcPr>
            <w:tcW w:w="4635" w:type="dxa"/>
          </w:tcPr>
          <w:p w14:paraId="68934AF0" w14:textId="77777777" w:rsidR="006518A5" w:rsidRDefault="006518A5" w:rsidP="006518A5">
            <w:pPr>
              <w:rPr>
                <w:rFonts w:ascii="Times New Roman" w:eastAsia="Times New Roman" w:hAnsi="Times New Roman" w:cs="Times New Roman"/>
              </w:rPr>
            </w:pPr>
            <w:r w:rsidRPr="03376F84">
              <w:rPr>
                <w:rFonts w:ascii="Times New Roman" w:eastAsia="Times New Roman" w:hAnsi="Times New Roman" w:cs="Times New Roman"/>
              </w:rPr>
              <w:t>Measures family functioning</w:t>
            </w:r>
            <w:r>
              <w:rPr>
                <w:rFonts w:ascii="Times New Roman" w:eastAsia="Times New Roman" w:hAnsi="Times New Roman" w:cs="Times New Roman"/>
              </w:rPr>
              <w:t>.</w:t>
            </w:r>
            <w:r>
              <w:rPr>
                <w:rFonts w:ascii="Times New Roman" w:eastAsia="Times New Roman" w:hAnsi="Times New Roman" w:cs="Times New Roman"/>
                <w:vertAlign w:val="superscript"/>
              </w:rPr>
              <w:t>7</w:t>
            </w:r>
            <w:r w:rsidRPr="03376F84">
              <w:rPr>
                <w:rFonts w:ascii="Times New Roman" w:eastAsia="Times New Roman" w:hAnsi="Times New Roman" w:cs="Times New Roman"/>
              </w:rPr>
              <w:t xml:space="preserve"> </w:t>
            </w:r>
          </w:p>
        </w:tc>
      </w:tr>
      <w:tr w:rsidR="006518A5" w14:paraId="0862445A" w14:textId="77777777" w:rsidTr="006518A5">
        <w:tc>
          <w:tcPr>
            <w:tcW w:w="3256" w:type="dxa"/>
          </w:tcPr>
          <w:p w14:paraId="4CFC83D9" w14:textId="77777777" w:rsidR="006518A5" w:rsidRDefault="006518A5" w:rsidP="006518A5">
            <w:pPr>
              <w:rPr>
                <w:rFonts w:ascii="Times New Roman" w:eastAsia="Times New Roman" w:hAnsi="Times New Roman" w:cs="Times New Roman"/>
              </w:rPr>
            </w:pPr>
            <w:r w:rsidRPr="03376F84">
              <w:rPr>
                <w:rFonts w:ascii="Times New Roman" w:eastAsia="Times New Roman" w:hAnsi="Times New Roman" w:cs="Times New Roman"/>
              </w:rPr>
              <w:t>Perceived Quality of Life</w:t>
            </w:r>
          </w:p>
          <w:p w14:paraId="0E5B002A" w14:textId="77777777" w:rsidR="006518A5" w:rsidRDefault="006518A5" w:rsidP="006518A5">
            <w:pPr>
              <w:rPr>
                <w:rFonts w:ascii="Times New Roman" w:eastAsia="Times New Roman" w:hAnsi="Times New Roman" w:cs="Times New Roman"/>
              </w:rPr>
            </w:pPr>
            <w:r w:rsidRPr="03376F84">
              <w:rPr>
                <w:rFonts w:ascii="Times New Roman" w:eastAsia="Times New Roman" w:hAnsi="Times New Roman" w:cs="Times New Roman"/>
                <w:i/>
                <w:iCs/>
              </w:rPr>
              <w:t>20 Questions</w:t>
            </w:r>
          </w:p>
        </w:tc>
        <w:tc>
          <w:tcPr>
            <w:tcW w:w="1469" w:type="dxa"/>
          </w:tcPr>
          <w:p w14:paraId="5422070D" w14:textId="77777777" w:rsidR="006518A5" w:rsidRDefault="006518A5" w:rsidP="006518A5">
            <w:pPr>
              <w:rPr>
                <w:rFonts w:ascii="Times New Roman" w:eastAsia="Times New Roman" w:hAnsi="Times New Roman" w:cs="Times New Roman"/>
              </w:rPr>
            </w:pPr>
            <w:r w:rsidRPr="03376F84">
              <w:rPr>
                <w:rFonts w:ascii="Times New Roman" w:eastAsia="Times New Roman" w:hAnsi="Times New Roman" w:cs="Times New Roman"/>
              </w:rPr>
              <w:t>Quality of life</w:t>
            </w:r>
          </w:p>
        </w:tc>
        <w:tc>
          <w:tcPr>
            <w:tcW w:w="4635" w:type="dxa"/>
          </w:tcPr>
          <w:p w14:paraId="3875559D" w14:textId="77777777" w:rsidR="006518A5" w:rsidRDefault="006518A5" w:rsidP="006518A5">
            <w:pPr>
              <w:rPr>
                <w:rFonts w:ascii="Times New Roman" w:eastAsia="Times New Roman" w:hAnsi="Times New Roman" w:cs="Times New Roman"/>
              </w:rPr>
            </w:pPr>
            <w:r w:rsidRPr="03376F84">
              <w:rPr>
                <w:rFonts w:ascii="Times New Roman" w:eastAsia="Times New Roman" w:hAnsi="Times New Roman" w:cs="Times New Roman"/>
              </w:rPr>
              <w:t>Measure’s degree of satisfaction with physical, social, and cognitive functioning</w:t>
            </w:r>
            <w:r>
              <w:rPr>
                <w:rFonts w:ascii="Times New Roman" w:eastAsia="Times New Roman" w:hAnsi="Times New Roman" w:cs="Times New Roman"/>
              </w:rPr>
              <w:t>.</w:t>
            </w:r>
            <w:r>
              <w:rPr>
                <w:rFonts w:ascii="Times New Roman" w:eastAsia="Times New Roman" w:hAnsi="Times New Roman" w:cs="Times New Roman"/>
                <w:vertAlign w:val="superscript"/>
              </w:rPr>
              <w:t>8</w:t>
            </w:r>
            <w:r w:rsidRPr="03376F84">
              <w:rPr>
                <w:rFonts w:ascii="Times New Roman" w:eastAsia="Times New Roman" w:hAnsi="Times New Roman" w:cs="Times New Roman"/>
              </w:rPr>
              <w:t xml:space="preserve"> </w:t>
            </w:r>
          </w:p>
        </w:tc>
      </w:tr>
      <w:tr w:rsidR="006518A5" w14:paraId="4422114B" w14:textId="77777777" w:rsidTr="006518A5">
        <w:tc>
          <w:tcPr>
            <w:tcW w:w="3256" w:type="dxa"/>
          </w:tcPr>
          <w:p w14:paraId="3CE4DBC8" w14:textId="77777777" w:rsidR="006518A5" w:rsidRDefault="006518A5" w:rsidP="006518A5">
            <w:pPr>
              <w:rPr>
                <w:rFonts w:ascii="Times New Roman" w:eastAsia="Times New Roman" w:hAnsi="Times New Roman" w:cs="Times New Roman"/>
              </w:rPr>
            </w:pPr>
            <w:r w:rsidRPr="03376F84">
              <w:rPr>
                <w:rFonts w:ascii="Times New Roman" w:eastAsia="Times New Roman" w:hAnsi="Times New Roman" w:cs="Times New Roman"/>
              </w:rPr>
              <w:t>Family Member Well-being Index</w:t>
            </w:r>
          </w:p>
          <w:p w14:paraId="32D04C24" w14:textId="77777777" w:rsidR="006518A5" w:rsidRDefault="006518A5" w:rsidP="006518A5">
            <w:pPr>
              <w:rPr>
                <w:rFonts w:ascii="Times New Roman" w:eastAsia="Times New Roman" w:hAnsi="Times New Roman" w:cs="Times New Roman"/>
              </w:rPr>
            </w:pPr>
            <w:r w:rsidRPr="03376F84">
              <w:rPr>
                <w:rFonts w:ascii="Times New Roman" w:eastAsia="Times New Roman" w:hAnsi="Times New Roman" w:cs="Times New Roman"/>
                <w:i/>
                <w:iCs/>
              </w:rPr>
              <w:t>8 Questions</w:t>
            </w:r>
          </w:p>
        </w:tc>
        <w:tc>
          <w:tcPr>
            <w:tcW w:w="1469" w:type="dxa"/>
          </w:tcPr>
          <w:p w14:paraId="7C05DBAA" w14:textId="77777777" w:rsidR="006518A5" w:rsidRDefault="006518A5" w:rsidP="006518A5">
            <w:pPr>
              <w:rPr>
                <w:rFonts w:ascii="Times New Roman" w:eastAsia="Times New Roman" w:hAnsi="Times New Roman" w:cs="Times New Roman"/>
              </w:rPr>
            </w:pPr>
            <w:r w:rsidRPr="03376F84">
              <w:rPr>
                <w:rFonts w:ascii="Times New Roman" w:eastAsia="Times New Roman" w:hAnsi="Times New Roman" w:cs="Times New Roman"/>
              </w:rPr>
              <w:t>Well-being</w:t>
            </w:r>
          </w:p>
        </w:tc>
        <w:tc>
          <w:tcPr>
            <w:tcW w:w="4635" w:type="dxa"/>
          </w:tcPr>
          <w:p w14:paraId="07C8F9C1" w14:textId="77777777" w:rsidR="006518A5" w:rsidRDefault="006518A5" w:rsidP="006518A5">
            <w:pPr>
              <w:rPr>
                <w:rFonts w:ascii="Times New Roman" w:eastAsia="Times New Roman" w:hAnsi="Times New Roman" w:cs="Times New Roman"/>
              </w:rPr>
            </w:pPr>
            <w:r w:rsidRPr="03376F84">
              <w:rPr>
                <w:rFonts w:ascii="Times New Roman" w:eastAsia="Times New Roman" w:hAnsi="Times New Roman" w:cs="Times New Roman"/>
              </w:rPr>
              <w:t>Measures family member’s well-being in terms of health, tension, energy, depression, fear, anger, sadness, and worry</w:t>
            </w:r>
            <w:r>
              <w:rPr>
                <w:rFonts w:ascii="Times New Roman" w:eastAsia="Times New Roman" w:hAnsi="Times New Roman" w:cs="Times New Roman"/>
              </w:rPr>
              <w:t>.</w:t>
            </w:r>
            <w:r>
              <w:rPr>
                <w:rFonts w:ascii="Times New Roman" w:eastAsia="Times New Roman" w:hAnsi="Times New Roman" w:cs="Times New Roman"/>
                <w:vertAlign w:val="superscript"/>
              </w:rPr>
              <w:t>5</w:t>
            </w:r>
          </w:p>
        </w:tc>
      </w:tr>
    </w:tbl>
    <w:p w14:paraId="69FE3C37" w14:textId="77777777" w:rsidR="006518A5" w:rsidRDefault="006518A5" w:rsidP="006518A5">
      <w:pPr>
        <w:rPr>
          <w:rFonts w:ascii="Times New Roman" w:eastAsia="Times New Roman" w:hAnsi="Times New Roman" w:cs="Times New Roman"/>
        </w:rPr>
      </w:pPr>
    </w:p>
    <w:p w14:paraId="5958FF3E" w14:textId="77777777" w:rsidR="006518A5" w:rsidRDefault="006518A5" w:rsidP="006518A5">
      <w:pPr>
        <w:spacing w:line="360" w:lineRule="auto"/>
        <w:rPr>
          <w:rFonts w:ascii="Times New Roman" w:eastAsia="Times New Roman" w:hAnsi="Times New Roman" w:cs="Times New Roman"/>
        </w:rPr>
      </w:pPr>
      <w:r>
        <w:rPr>
          <w:rFonts w:ascii="Times New Roman" w:eastAsia="Times New Roman" w:hAnsi="Times New Roman" w:cs="Times New Roman"/>
        </w:rPr>
        <w:t>Supplementary Table S1.  Self-report questionnaires used in Family Adaptations Study</w:t>
      </w:r>
      <w:r>
        <w:rPr>
          <w:rFonts w:ascii="Times New Roman" w:eastAsia="Times New Roman" w:hAnsi="Times New Roman" w:cs="Times New Roman"/>
        </w:rPr>
        <w:br w:type="page"/>
      </w:r>
    </w:p>
    <w:tbl>
      <w:tblPr>
        <w:tblW w:w="10120" w:type="dxa"/>
        <w:tblLook w:val="04A0" w:firstRow="1" w:lastRow="0" w:firstColumn="1" w:lastColumn="0" w:noHBand="0" w:noVBand="1"/>
      </w:tblPr>
      <w:tblGrid>
        <w:gridCol w:w="4873"/>
        <w:gridCol w:w="1032"/>
        <w:gridCol w:w="1047"/>
        <w:gridCol w:w="1097"/>
        <w:gridCol w:w="1038"/>
        <w:gridCol w:w="1033"/>
      </w:tblGrid>
      <w:tr w:rsidR="006518A5" w:rsidRPr="008126C0" w14:paraId="77F1E57C" w14:textId="77777777" w:rsidTr="006518A5">
        <w:trPr>
          <w:trHeight w:val="600"/>
        </w:trPr>
        <w:tc>
          <w:tcPr>
            <w:tcW w:w="4920" w:type="dxa"/>
            <w:tcBorders>
              <w:top w:val="nil"/>
              <w:left w:val="nil"/>
              <w:bottom w:val="single" w:sz="8" w:space="0" w:color="auto"/>
              <w:right w:val="nil"/>
            </w:tcBorders>
            <w:shd w:val="clear" w:color="auto" w:fill="auto"/>
            <w:vAlign w:val="center"/>
            <w:hideMark/>
          </w:tcPr>
          <w:p w14:paraId="4644D1A1" w14:textId="77777777" w:rsidR="006518A5" w:rsidRPr="008126C0" w:rsidRDefault="006518A5" w:rsidP="006518A5">
            <w:pPr>
              <w:spacing w:after="0" w:line="240" w:lineRule="auto"/>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lastRenderedPageBreak/>
              <w:t>Variable</w:t>
            </w:r>
          </w:p>
        </w:tc>
        <w:tc>
          <w:tcPr>
            <w:tcW w:w="1040" w:type="dxa"/>
            <w:tcBorders>
              <w:top w:val="nil"/>
              <w:left w:val="nil"/>
              <w:bottom w:val="single" w:sz="8" w:space="0" w:color="auto"/>
              <w:right w:val="nil"/>
            </w:tcBorders>
            <w:shd w:val="clear" w:color="auto" w:fill="auto"/>
            <w:vAlign w:val="center"/>
            <w:hideMark/>
          </w:tcPr>
          <w:p w14:paraId="592ADABD"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n</w:t>
            </w:r>
          </w:p>
        </w:tc>
        <w:tc>
          <w:tcPr>
            <w:tcW w:w="1040" w:type="dxa"/>
            <w:tcBorders>
              <w:top w:val="nil"/>
              <w:left w:val="nil"/>
              <w:bottom w:val="single" w:sz="8" w:space="0" w:color="auto"/>
              <w:right w:val="nil"/>
            </w:tcBorders>
            <w:shd w:val="clear" w:color="auto" w:fill="auto"/>
            <w:vAlign w:val="center"/>
            <w:hideMark/>
          </w:tcPr>
          <w:p w14:paraId="5C1668EA"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Estimate (Slope)</w:t>
            </w:r>
          </w:p>
        </w:tc>
        <w:tc>
          <w:tcPr>
            <w:tcW w:w="1040" w:type="dxa"/>
            <w:tcBorders>
              <w:top w:val="nil"/>
              <w:left w:val="nil"/>
              <w:bottom w:val="single" w:sz="8" w:space="0" w:color="auto"/>
              <w:right w:val="nil"/>
            </w:tcBorders>
            <w:shd w:val="clear" w:color="auto" w:fill="auto"/>
            <w:vAlign w:val="center"/>
            <w:hideMark/>
          </w:tcPr>
          <w:p w14:paraId="62C3B432"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Standard Error</w:t>
            </w:r>
          </w:p>
        </w:tc>
        <w:tc>
          <w:tcPr>
            <w:tcW w:w="1040" w:type="dxa"/>
            <w:tcBorders>
              <w:top w:val="nil"/>
              <w:left w:val="nil"/>
              <w:bottom w:val="single" w:sz="8" w:space="0" w:color="auto"/>
              <w:right w:val="nil"/>
            </w:tcBorders>
            <w:shd w:val="clear" w:color="auto" w:fill="auto"/>
            <w:vAlign w:val="center"/>
            <w:hideMark/>
          </w:tcPr>
          <w:p w14:paraId="08E4BE2E"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P-value Overall</w:t>
            </w:r>
          </w:p>
        </w:tc>
        <w:tc>
          <w:tcPr>
            <w:tcW w:w="1040" w:type="dxa"/>
            <w:tcBorders>
              <w:top w:val="nil"/>
              <w:left w:val="nil"/>
              <w:bottom w:val="single" w:sz="8" w:space="0" w:color="auto"/>
              <w:right w:val="nil"/>
            </w:tcBorders>
            <w:shd w:val="clear" w:color="auto" w:fill="auto"/>
            <w:vAlign w:val="center"/>
            <w:hideMark/>
          </w:tcPr>
          <w:p w14:paraId="4A60A049"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R</w:t>
            </w:r>
            <w:r w:rsidRPr="008126C0">
              <w:rPr>
                <w:rFonts w:ascii="Times New Roman" w:eastAsia="Times New Roman" w:hAnsi="Times New Roman" w:cs="Times New Roman"/>
                <w:b/>
                <w:bCs/>
                <w:color w:val="000000"/>
                <w:vertAlign w:val="superscript"/>
              </w:rPr>
              <w:t>2</w:t>
            </w:r>
          </w:p>
        </w:tc>
      </w:tr>
      <w:tr w:rsidR="006518A5" w:rsidRPr="008126C0" w14:paraId="7B8625DB" w14:textId="77777777" w:rsidTr="006518A5">
        <w:trPr>
          <w:trHeight w:val="300"/>
        </w:trPr>
        <w:tc>
          <w:tcPr>
            <w:tcW w:w="4920" w:type="dxa"/>
            <w:tcBorders>
              <w:top w:val="nil"/>
              <w:left w:val="nil"/>
              <w:bottom w:val="single" w:sz="4" w:space="0" w:color="auto"/>
              <w:right w:val="nil"/>
            </w:tcBorders>
            <w:shd w:val="clear" w:color="auto" w:fill="auto"/>
            <w:vAlign w:val="center"/>
            <w:hideMark/>
          </w:tcPr>
          <w:p w14:paraId="15FDC581" w14:textId="77777777" w:rsidR="006518A5" w:rsidRPr="008126C0" w:rsidRDefault="006518A5" w:rsidP="006518A5">
            <w:pPr>
              <w:spacing w:after="0" w:line="240" w:lineRule="auto"/>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Demographic and Clinical Variables</w:t>
            </w:r>
          </w:p>
        </w:tc>
        <w:tc>
          <w:tcPr>
            <w:tcW w:w="1040" w:type="dxa"/>
            <w:tcBorders>
              <w:top w:val="nil"/>
              <w:left w:val="nil"/>
              <w:bottom w:val="single" w:sz="4" w:space="0" w:color="auto"/>
              <w:right w:val="nil"/>
            </w:tcBorders>
            <w:shd w:val="clear" w:color="auto" w:fill="auto"/>
            <w:vAlign w:val="center"/>
            <w:hideMark/>
          </w:tcPr>
          <w:p w14:paraId="438E984A"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 </w:t>
            </w:r>
          </w:p>
        </w:tc>
        <w:tc>
          <w:tcPr>
            <w:tcW w:w="1040" w:type="dxa"/>
            <w:tcBorders>
              <w:top w:val="nil"/>
              <w:left w:val="nil"/>
              <w:bottom w:val="single" w:sz="4" w:space="0" w:color="auto"/>
              <w:right w:val="nil"/>
            </w:tcBorders>
            <w:shd w:val="clear" w:color="auto" w:fill="auto"/>
            <w:vAlign w:val="center"/>
            <w:hideMark/>
          </w:tcPr>
          <w:p w14:paraId="50753216"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 </w:t>
            </w:r>
          </w:p>
        </w:tc>
        <w:tc>
          <w:tcPr>
            <w:tcW w:w="1040" w:type="dxa"/>
            <w:tcBorders>
              <w:top w:val="nil"/>
              <w:left w:val="nil"/>
              <w:bottom w:val="single" w:sz="4" w:space="0" w:color="auto"/>
              <w:right w:val="nil"/>
            </w:tcBorders>
            <w:shd w:val="clear" w:color="auto" w:fill="auto"/>
            <w:vAlign w:val="center"/>
            <w:hideMark/>
          </w:tcPr>
          <w:p w14:paraId="3B0F62B7"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 </w:t>
            </w:r>
          </w:p>
        </w:tc>
        <w:tc>
          <w:tcPr>
            <w:tcW w:w="1040" w:type="dxa"/>
            <w:tcBorders>
              <w:top w:val="nil"/>
              <w:left w:val="nil"/>
              <w:bottom w:val="single" w:sz="4" w:space="0" w:color="auto"/>
              <w:right w:val="nil"/>
            </w:tcBorders>
            <w:shd w:val="clear" w:color="auto" w:fill="auto"/>
            <w:vAlign w:val="center"/>
            <w:hideMark/>
          </w:tcPr>
          <w:p w14:paraId="584ACF76"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 </w:t>
            </w:r>
          </w:p>
        </w:tc>
        <w:tc>
          <w:tcPr>
            <w:tcW w:w="1040" w:type="dxa"/>
            <w:tcBorders>
              <w:top w:val="nil"/>
              <w:left w:val="nil"/>
              <w:bottom w:val="single" w:sz="4" w:space="0" w:color="auto"/>
              <w:right w:val="nil"/>
            </w:tcBorders>
            <w:shd w:val="clear" w:color="auto" w:fill="auto"/>
            <w:vAlign w:val="center"/>
            <w:hideMark/>
          </w:tcPr>
          <w:p w14:paraId="4905B88F"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 </w:t>
            </w:r>
          </w:p>
        </w:tc>
      </w:tr>
      <w:tr w:rsidR="006518A5" w:rsidRPr="008126C0" w14:paraId="271C18A8" w14:textId="77777777" w:rsidTr="006518A5">
        <w:trPr>
          <w:trHeight w:val="300"/>
        </w:trPr>
        <w:tc>
          <w:tcPr>
            <w:tcW w:w="4920" w:type="dxa"/>
            <w:tcBorders>
              <w:top w:val="nil"/>
              <w:left w:val="nil"/>
              <w:bottom w:val="nil"/>
              <w:right w:val="nil"/>
            </w:tcBorders>
            <w:shd w:val="clear" w:color="auto" w:fill="auto"/>
            <w:vAlign w:val="center"/>
            <w:hideMark/>
          </w:tcPr>
          <w:p w14:paraId="64672F94"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Gestational age (weeks)</w:t>
            </w:r>
          </w:p>
        </w:tc>
        <w:tc>
          <w:tcPr>
            <w:tcW w:w="1040" w:type="dxa"/>
            <w:tcBorders>
              <w:top w:val="nil"/>
              <w:left w:val="nil"/>
              <w:bottom w:val="nil"/>
              <w:right w:val="nil"/>
            </w:tcBorders>
            <w:shd w:val="clear" w:color="auto" w:fill="auto"/>
            <w:vAlign w:val="center"/>
            <w:hideMark/>
          </w:tcPr>
          <w:p w14:paraId="659925B1"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309</w:t>
            </w:r>
          </w:p>
        </w:tc>
        <w:tc>
          <w:tcPr>
            <w:tcW w:w="1040" w:type="dxa"/>
            <w:tcBorders>
              <w:top w:val="nil"/>
              <w:left w:val="nil"/>
              <w:bottom w:val="nil"/>
              <w:right w:val="nil"/>
            </w:tcBorders>
            <w:shd w:val="clear" w:color="auto" w:fill="auto"/>
            <w:vAlign w:val="center"/>
            <w:hideMark/>
          </w:tcPr>
          <w:p w14:paraId="3F47EAD7"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-0.19</w:t>
            </w:r>
          </w:p>
        </w:tc>
        <w:tc>
          <w:tcPr>
            <w:tcW w:w="1040" w:type="dxa"/>
            <w:tcBorders>
              <w:top w:val="nil"/>
              <w:left w:val="nil"/>
              <w:bottom w:val="nil"/>
              <w:right w:val="nil"/>
            </w:tcBorders>
            <w:shd w:val="clear" w:color="auto" w:fill="auto"/>
            <w:vAlign w:val="center"/>
            <w:hideMark/>
          </w:tcPr>
          <w:p w14:paraId="45091764"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0.34</w:t>
            </w:r>
          </w:p>
        </w:tc>
        <w:tc>
          <w:tcPr>
            <w:tcW w:w="1040" w:type="dxa"/>
            <w:tcBorders>
              <w:top w:val="nil"/>
              <w:left w:val="nil"/>
              <w:bottom w:val="nil"/>
              <w:right w:val="nil"/>
            </w:tcBorders>
            <w:shd w:val="clear" w:color="auto" w:fill="auto"/>
            <w:vAlign w:val="center"/>
            <w:hideMark/>
          </w:tcPr>
          <w:p w14:paraId="08D336A4"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0.572</w:t>
            </w:r>
          </w:p>
        </w:tc>
        <w:tc>
          <w:tcPr>
            <w:tcW w:w="1040" w:type="dxa"/>
            <w:tcBorders>
              <w:top w:val="nil"/>
              <w:left w:val="nil"/>
              <w:bottom w:val="nil"/>
              <w:right w:val="nil"/>
            </w:tcBorders>
            <w:shd w:val="clear" w:color="auto" w:fill="auto"/>
            <w:vAlign w:val="center"/>
            <w:hideMark/>
          </w:tcPr>
          <w:p w14:paraId="29E3E6DB"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r>
      <w:tr w:rsidR="006518A5" w:rsidRPr="008126C0" w14:paraId="2F817D95" w14:textId="77777777" w:rsidTr="006518A5">
        <w:trPr>
          <w:trHeight w:val="300"/>
        </w:trPr>
        <w:tc>
          <w:tcPr>
            <w:tcW w:w="4920" w:type="dxa"/>
            <w:tcBorders>
              <w:top w:val="nil"/>
              <w:left w:val="nil"/>
              <w:bottom w:val="nil"/>
              <w:right w:val="nil"/>
            </w:tcBorders>
            <w:shd w:val="clear" w:color="auto" w:fill="auto"/>
            <w:vAlign w:val="center"/>
            <w:hideMark/>
          </w:tcPr>
          <w:p w14:paraId="7BEAA83D"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Birth weight (kg)</w:t>
            </w:r>
          </w:p>
        </w:tc>
        <w:tc>
          <w:tcPr>
            <w:tcW w:w="1040" w:type="dxa"/>
            <w:tcBorders>
              <w:top w:val="nil"/>
              <w:left w:val="nil"/>
              <w:bottom w:val="nil"/>
              <w:right w:val="nil"/>
            </w:tcBorders>
            <w:shd w:val="clear" w:color="auto" w:fill="auto"/>
            <w:vAlign w:val="center"/>
            <w:hideMark/>
          </w:tcPr>
          <w:p w14:paraId="744529BD"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313</w:t>
            </w:r>
          </w:p>
        </w:tc>
        <w:tc>
          <w:tcPr>
            <w:tcW w:w="1040" w:type="dxa"/>
            <w:tcBorders>
              <w:top w:val="nil"/>
              <w:left w:val="nil"/>
              <w:bottom w:val="nil"/>
              <w:right w:val="nil"/>
            </w:tcBorders>
            <w:shd w:val="clear" w:color="auto" w:fill="auto"/>
            <w:vAlign w:val="center"/>
            <w:hideMark/>
          </w:tcPr>
          <w:p w14:paraId="1C5F21FC"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c>
          <w:tcPr>
            <w:tcW w:w="1040" w:type="dxa"/>
            <w:tcBorders>
              <w:top w:val="nil"/>
              <w:left w:val="nil"/>
              <w:bottom w:val="nil"/>
              <w:right w:val="nil"/>
            </w:tcBorders>
            <w:shd w:val="clear" w:color="auto" w:fill="auto"/>
            <w:vAlign w:val="center"/>
            <w:hideMark/>
          </w:tcPr>
          <w:p w14:paraId="08A790CC"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c>
          <w:tcPr>
            <w:tcW w:w="1040" w:type="dxa"/>
            <w:tcBorders>
              <w:top w:val="nil"/>
              <w:left w:val="nil"/>
              <w:bottom w:val="nil"/>
              <w:right w:val="nil"/>
            </w:tcBorders>
            <w:shd w:val="clear" w:color="auto" w:fill="auto"/>
            <w:vAlign w:val="center"/>
            <w:hideMark/>
          </w:tcPr>
          <w:p w14:paraId="1F6AAA31"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0.669</w:t>
            </w:r>
          </w:p>
        </w:tc>
        <w:tc>
          <w:tcPr>
            <w:tcW w:w="1040" w:type="dxa"/>
            <w:tcBorders>
              <w:top w:val="nil"/>
              <w:left w:val="nil"/>
              <w:bottom w:val="nil"/>
              <w:right w:val="nil"/>
            </w:tcBorders>
            <w:shd w:val="clear" w:color="auto" w:fill="auto"/>
            <w:vAlign w:val="center"/>
            <w:hideMark/>
          </w:tcPr>
          <w:p w14:paraId="5A0FE999"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r>
      <w:tr w:rsidR="006518A5" w:rsidRPr="008126C0" w14:paraId="570915A8" w14:textId="77777777" w:rsidTr="006518A5">
        <w:trPr>
          <w:trHeight w:val="300"/>
        </w:trPr>
        <w:tc>
          <w:tcPr>
            <w:tcW w:w="4920" w:type="dxa"/>
            <w:tcBorders>
              <w:top w:val="nil"/>
              <w:left w:val="nil"/>
              <w:bottom w:val="nil"/>
              <w:right w:val="nil"/>
            </w:tcBorders>
            <w:shd w:val="clear" w:color="auto" w:fill="auto"/>
            <w:vAlign w:val="center"/>
            <w:hideMark/>
          </w:tcPr>
          <w:p w14:paraId="15BB7F4B"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Male gender</w:t>
            </w:r>
          </w:p>
        </w:tc>
        <w:tc>
          <w:tcPr>
            <w:tcW w:w="1040" w:type="dxa"/>
            <w:tcBorders>
              <w:top w:val="nil"/>
              <w:left w:val="nil"/>
              <w:bottom w:val="nil"/>
              <w:right w:val="nil"/>
            </w:tcBorders>
            <w:shd w:val="clear" w:color="auto" w:fill="auto"/>
            <w:vAlign w:val="center"/>
            <w:hideMark/>
          </w:tcPr>
          <w:p w14:paraId="550F22A2"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316</w:t>
            </w:r>
          </w:p>
        </w:tc>
        <w:tc>
          <w:tcPr>
            <w:tcW w:w="1040" w:type="dxa"/>
            <w:tcBorders>
              <w:top w:val="nil"/>
              <w:left w:val="nil"/>
              <w:bottom w:val="nil"/>
              <w:right w:val="nil"/>
            </w:tcBorders>
            <w:shd w:val="clear" w:color="auto" w:fill="auto"/>
            <w:vAlign w:val="center"/>
            <w:hideMark/>
          </w:tcPr>
          <w:p w14:paraId="40B07825"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-0.65</w:t>
            </w:r>
          </w:p>
        </w:tc>
        <w:tc>
          <w:tcPr>
            <w:tcW w:w="1040" w:type="dxa"/>
            <w:tcBorders>
              <w:top w:val="nil"/>
              <w:left w:val="nil"/>
              <w:bottom w:val="nil"/>
              <w:right w:val="nil"/>
            </w:tcBorders>
            <w:shd w:val="clear" w:color="auto" w:fill="auto"/>
            <w:vAlign w:val="center"/>
            <w:hideMark/>
          </w:tcPr>
          <w:p w14:paraId="4CFDEE5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0.97</w:t>
            </w:r>
          </w:p>
        </w:tc>
        <w:tc>
          <w:tcPr>
            <w:tcW w:w="1040" w:type="dxa"/>
            <w:tcBorders>
              <w:top w:val="nil"/>
              <w:left w:val="nil"/>
              <w:bottom w:val="nil"/>
              <w:right w:val="nil"/>
            </w:tcBorders>
            <w:shd w:val="clear" w:color="auto" w:fill="auto"/>
            <w:vAlign w:val="center"/>
            <w:hideMark/>
          </w:tcPr>
          <w:p w14:paraId="44AE7E90"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0.506</w:t>
            </w:r>
          </w:p>
        </w:tc>
        <w:tc>
          <w:tcPr>
            <w:tcW w:w="1040" w:type="dxa"/>
            <w:tcBorders>
              <w:top w:val="nil"/>
              <w:left w:val="nil"/>
              <w:bottom w:val="nil"/>
              <w:right w:val="nil"/>
            </w:tcBorders>
            <w:shd w:val="clear" w:color="auto" w:fill="auto"/>
            <w:vAlign w:val="center"/>
            <w:hideMark/>
          </w:tcPr>
          <w:p w14:paraId="753A4229"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r>
      <w:tr w:rsidR="006518A5" w:rsidRPr="008126C0" w14:paraId="6526154C" w14:textId="77777777" w:rsidTr="006518A5">
        <w:trPr>
          <w:trHeight w:val="300"/>
        </w:trPr>
        <w:tc>
          <w:tcPr>
            <w:tcW w:w="4920" w:type="dxa"/>
            <w:tcBorders>
              <w:top w:val="nil"/>
              <w:left w:val="nil"/>
              <w:bottom w:val="nil"/>
              <w:right w:val="nil"/>
            </w:tcBorders>
            <w:shd w:val="clear" w:color="auto" w:fill="auto"/>
            <w:vAlign w:val="center"/>
            <w:hideMark/>
          </w:tcPr>
          <w:p w14:paraId="1290A421"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Non-white or Hispanic race/ethnicity</w:t>
            </w:r>
          </w:p>
        </w:tc>
        <w:tc>
          <w:tcPr>
            <w:tcW w:w="1040" w:type="dxa"/>
            <w:tcBorders>
              <w:top w:val="nil"/>
              <w:left w:val="nil"/>
              <w:bottom w:val="nil"/>
              <w:right w:val="nil"/>
            </w:tcBorders>
            <w:shd w:val="clear" w:color="auto" w:fill="auto"/>
            <w:vAlign w:val="center"/>
            <w:hideMark/>
          </w:tcPr>
          <w:p w14:paraId="51F52E26"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306</w:t>
            </w:r>
          </w:p>
        </w:tc>
        <w:tc>
          <w:tcPr>
            <w:tcW w:w="1040" w:type="dxa"/>
            <w:tcBorders>
              <w:top w:val="nil"/>
              <w:left w:val="nil"/>
              <w:bottom w:val="nil"/>
              <w:right w:val="nil"/>
            </w:tcBorders>
            <w:shd w:val="clear" w:color="auto" w:fill="auto"/>
            <w:vAlign w:val="center"/>
            <w:hideMark/>
          </w:tcPr>
          <w:p w14:paraId="45F84F6E"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1.08</w:t>
            </w:r>
          </w:p>
        </w:tc>
        <w:tc>
          <w:tcPr>
            <w:tcW w:w="1040" w:type="dxa"/>
            <w:tcBorders>
              <w:top w:val="nil"/>
              <w:left w:val="nil"/>
              <w:bottom w:val="nil"/>
              <w:right w:val="nil"/>
            </w:tcBorders>
            <w:shd w:val="clear" w:color="auto" w:fill="auto"/>
            <w:vAlign w:val="center"/>
            <w:hideMark/>
          </w:tcPr>
          <w:p w14:paraId="620C10D1"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1.08</w:t>
            </w:r>
          </w:p>
        </w:tc>
        <w:tc>
          <w:tcPr>
            <w:tcW w:w="1040" w:type="dxa"/>
            <w:tcBorders>
              <w:top w:val="nil"/>
              <w:left w:val="nil"/>
              <w:bottom w:val="nil"/>
              <w:right w:val="nil"/>
            </w:tcBorders>
            <w:shd w:val="clear" w:color="auto" w:fill="auto"/>
            <w:vAlign w:val="center"/>
            <w:hideMark/>
          </w:tcPr>
          <w:p w14:paraId="03EE0450"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0.318</w:t>
            </w:r>
          </w:p>
        </w:tc>
        <w:tc>
          <w:tcPr>
            <w:tcW w:w="1040" w:type="dxa"/>
            <w:tcBorders>
              <w:top w:val="nil"/>
              <w:left w:val="nil"/>
              <w:bottom w:val="nil"/>
              <w:right w:val="nil"/>
            </w:tcBorders>
            <w:shd w:val="clear" w:color="auto" w:fill="auto"/>
            <w:vAlign w:val="center"/>
            <w:hideMark/>
          </w:tcPr>
          <w:p w14:paraId="5D281121"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r>
      <w:tr w:rsidR="006518A5" w:rsidRPr="008126C0" w14:paraId="1FB7A09A" w14:textId="77777777" w:rsidTr="006518A5">
        <w:trPr>
          <w:trHeight w:val="300"/>
        </w:trPr>
        <w:tc>
          <w:tcPr>
            <w:tcW w:w="4920" w:type="dxa"/>
            <w:tcBorders>
              <w:top w:val="nil"/>
              <w:left w:val="nil"/>
              <w:bottom w:val="nil"/>
              <w:right w:val="nil"/>
            </w:tcBorders>
            <w:shd w:val="clear" w:color="auto" w:fill="auto"/>
            <w:vAlign w:val="center"/>
            <w:hideMark/>
          </w:tcPr>
          <w:p w14:paraId="010BFD8C"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 xml:space="preserve">CHD diagnosed prenatally </w:t>
            </w:r>
          </w:p>
        </w:tc>
        <w:tc>
          <w:tcPr>
            <w:tcW w:w="1040" w:type="dxa"/>
            <w:tcBorders>
              <w:top w:val="nil"/>
              <w:left w:val="nil"/>
              <w:bottom w:val="nil"/>
              <w:right w:val="nil"/>
            </w:tcBorders>
            <w:shd w:val="clear" w:color="auto" w:fill="auto"/>
            <w:vAlign w:val="center"/>
            <w:hideMark/>
          </w:tcPr>
          <w:p w14:paraId="440A9DC7"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316</w:t>
            </w:r>
          </w:p>
        </w:tc>
        <w:tc>
          <w:tcPr>
            <w:tcW w:w="1040" w:type="dxa"/>
            <w:tcBorders>
              <w:top w:val="nil"/>
              <w:left w:val="nil"/>
              <w:bottom w:val="nil"/>
              <w:right w:val="nil"/>
            </w:tcBorders>
            <w:shd w:val="clear" w:color="auto" w:fill="auto"/>
            <w:vAlign w:val="center"/>
            <w:hideMark/>
          </w:tcPr>
          <w:p w14:paraId="6653C4CB"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-1.58</w:t>
            </w:r>
          </w:p>
        </w:tc>
        <w:tc>
          <w:tcPr>
            <w:tcW w:w="1040" w:type="dxa"/>
            <w:tcBorders>
              <w:top w:val="nil"/>
              <w:left w:val="nil"/>
              <w:bottom w:val="nil"/>
              <w:right w:val="nil"/>
            </w:tcBorders>
            <w:shd w:val="clear" w:color="auto" w:fill="auto"/>
            <w:vAlign w:val="center"/>
            <w:hideMark/>
          </w:tcPr>
          <w:p w14:paraId="36B17B76"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1.07</w:t>
            </w:r>
          </w:p>
        </w:tc>
        <w:tc>
          <w:tcPr>
            <w:tcW w:w="1040" w:type="dxa"/>
            <w:tcBorders>
              <w:top w:val="nil"/>
              <w:left w:val="nil"/>
              <w:bottom w:val="nil"/>
              <w:right w:val="nil"/>
            </w:tcBorders>
            <w:shd w:val="clear" w:color="auto" w:fill="auto"/>
            <w:vAlign w:val="center"/>
            <w:hideMark/>
          </w:tcPr>
          <w:p w14:paraId="51DA1DEE"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0.143</w:t>
            </w:r>
          </w:p>
        </w:tc>
        <w:tc>
          <w:tcPr>
            <w:tcW w:w="1040" w:type="dxa"/>
            <w:tcBorders>
              <w:top w:val="nil"/>
              <w:left w:val="nil"/>
              <w:bottom w:val="nil"/>
              <w:right w:val="nil"/>
            </w:tcBorders>
            <w:shd w:val="clear" w:color="auto" w:fill="auto"/>
            <w:vAlign w:val="center"/>
            <w:hideMark/>
          </w:tcPr>
          <w:p w14:paraId="37BB18EA"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0.02</w:t>
            </w:r>
          </w:p>
        </w:tc>
      </w:tr>
      <w:tr w:rsidR="006518A5" w:rsidRPr="008126C0" w14:paraId="6F31A667" w14:textId="77777777" w:rsidTr="006518A5">
        <w:trPr>
          <w:trHeight w:val="300"/>
        </w:trPr>
        <w:tc>
          <w:tcPr>
            <w:tcW w:w="4920" w:type="dxa"/>
            <w:tcBorders>
              <w:top w:val="nil"/>
              <w:left w:val="nil"/>
              <w:bottom w:val="nil"/>
              <w:right w:val="nil"/>
            </w:tcBorders>
            <w:shd w:val="clear" w:color="auto" w:fill="auto"/>
            <w:vAlign w:val="center"/>
            <w:hideMark/>
          </w:tcPr>
          <w:p w14:paraId="6298F462"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 xml:space="preserve">Genetic syndrome diagnosis </w:t>
            </w:r>
            <w:r w:rsidRPr="008126C0">
              <w:rPr>
                <w:rFonts w:ascii="Calibri" w:eastAsia="Times New Roman" w:hAnsi="Calibri" w:cs="Calibri"/>
                <w:color w:val="000000"/>
              </w:rPr>
              <w:t>ₐ</w:t>
            </w:r>
          </w:p>
        </w:tc>
        <w:tc>
          <w:tcPr>
            <w:tcW w:w="1040" w:type="dxa"/>
            <w:tcBorders>
              <w:top w:val="nil"/>
              <w:left w:val="nil"/>
              <w:bottom w:val="nil"/>
              <w:right w:val="nil"/>
            </w:tcBorders>
            <w:shd w:val="clear" w:color="auto" w:fill="auto"/>
            <w:vAlign w:val="center"/>
            <w:hideMark/>
          </w:tcPr>
          <w:p w14:paraId="20E43589"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328</w:t>
            </w:r>
          </w:p>
        </w:tc>
        <w:tc>
          <w:tcPr>
            <w:tcW w:w="1040" w:type="dxa"/>
            <w:tcBorders>
              <w:top w:val="nil"/>
              <w:left w:val="nil"/>
              <w:bottom w:val="nil"/>
              <w:right w:val="nil"/>
            </w:tcBorders>
            <w:shd w:val="clear" w:color="auto" w:fill="auto"/>
            <w:vAlign w:val="center"/>
            <w:hideMark/>
          </w:tcPr>
          <w:p w14:paraId="6DE68BC1"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-1.35</w:t>
            </w:r>
          </w:p>
        </w:tc>
        <w:tc>
          <w:tcPr>
            <w:tcW w:w="1040" w:type="dxa"/>
            <w:tcBorders>
              <w:top w:val="nil"/>
              <w:left w:val="nil"/>
              <w:bottom w:val="nil"/>
              <w:right w:val="nil"/>
            </w:tcBorders>
            <w:shd w:val="clear" w:color="auto" w:fill="auto"/>
            <w:vAlign w:val="center"/>
            <w:hideMark/>
          </w:tcPr>
          <w:p w14:paraId="408C53CA"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2.12</w:t>
            </w:r>
          </w:p>
        </w:tc>
        <w:tc>
          <w:tcPr>
            <w:tcW w:w="1040" w:type="dxa"/>
            <w:tcBorders>
              <w:top w:val="nil"/>
              <w:left w:val="nil"/>
              <w:bottom w:val="nil"/>
              <w:right w:val="nil"/>
            </w:tcBorders>
            <w:shd w:val="clear" w:color="auto" w:fill="auto"/>
            <w:vAlign w:val="center"/>
            <w:hideMark/>
          </w:tcPr>
          <w:p w14:paraId="62773CC7"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0.608</w:t>
            </w:r>
          </w:p>
        </w:tc>
        <w:tc>
          <w:tcPr>
            <w:tcW w:w="1040" w:type="dxa"/>
            <w:tcBorders>
              <w:top w:val="nil"/>
              <w:left w:val="nil"/>
              <w:bottom w:val="nil"/>
              <w:right w:val="nil"/>
            </w:tcBorders>
            <w:shd w:val="clear" w:color="auto" w:fill="auto"/>
            <w:vAlign w:val="center"/>
            <w:hideMark/>
          </w:tcPr>
          <w:p w14:paraId="13639AAD"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r>
      <w:tr w:rsidR="006518A5" w:rsidRPr="008126C0" w14:paraId="6576F8D3" w14:textId="77777777" w:rsidTr="006518A5">
        <w:trPr>
          <w:trHeight w:val="300"/>
        </w:trPr>
        <w:tc>
          <w:tcPr>
            <w:tcW w:w="4920" w:type="dxa"/>
            <w:tcBorders>
              <w:top w:val="nil"/>
              <w:left w:val="nil"/>
              <w:bottom w:val="nil"/>
              <w:right w:val="nil"/>
            </w:tcBorders>
            <w:shd w:val="clear" w:color="auto" w:fill="auto"/>
            <w:vAlign w:val="center"/>
            <w:hideMark/>
          </w:tcPr>
          <w:p w14:paraId="5EC9A92A"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 xml:space="preserve">Non-syndromic abnormality diagnosis </w:t>
            </w:r>
            <w:r w:rsidRPr="008126C0">
              <w:rPr>
                <w:rFonts w:ascii="Calibri" w:eastAsia="Times New Roman" w:hAnsi="Calibri" w:cs="Calibri"/>
                <w:color w:val="000000"/>
              </w:rPr>
              <w:t>ₐ</w:t>
            </w:r>
          </w:p>
        </w:tc>
        <w:tc>
          <w:tcPr>
            <w:tcW w:w="1040" w:type="dxa"/>
            <w:tcBorders>
              <w:top w:val="nil"/>
              <w:left w:val="nil"/>
              <w:bottom w:val="nil"/>
              <w:right w:val="nil"/>
            </w:tcBorders>
            <w:shd w:val="clear" w:color="auto" w:fill="auto"/>
            <w:vAlign w:val="center"/>
            <w:hideMark/>
          </w:tcPr>
          <w:p w14:paraId="796B91E3"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328</w:t>
            </w:r>
          </w:p>
        </w:tc>
        <w:tc>
          <w:tcPr>
            <w:tcW w:w="1040" w:type="dxa"/>
            <w:tcBorders>
              <w:top w:val="nil"/>
              <w:left w:val="nil"/>
              <w:bottom w:val="nil"/>
              <w:right w:val="nil"/>
            </w:tcBorders>
            <w:shd w:val="clear" w:color="auto" w:fill="auto"/>
            <w:vAlign w:val="center"/>
            <w:hideMark/>
          </w:tcPr>
          <w:p w14:paraId="2EC8A54E"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1.42</w:t>
            </w:r>
          </w:p>
        </w:tc>
        <w:tc>
          <w:tcPr>
            <w:tcW w:w="1040" w:type="dxa"/>
            <w:tcBorders>
              <w:top w:val="nil"/>
              <w:left w:val="nil"/>
              <w:bottom w:val="nil"/>
              <w:right w:val="nil"/>
            </w:tcBorders>
            <w:shd w:val="clear" w:color="auto" w:fill="auto"/>
            <w:vAlign w:val="center"/>
            <w:hideMark/>
          </w:tcPr>
          <w:p w14:paraId="627A7448"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1.27</w:t>
            </w:r>
          </w:p>
        </w:tc>
        <w:tc>
          <w:tcPr>
            <w:tcW w:w="1040" w:type="dxa"/>
            <w:tcBorders>
              <w:top w:val="nil"/>
              <w:left w:val="nil"/>
              <w:bottom w:val="nil"/>
              <w:right w:val="nil"/>
            </w:tcBorders>
            <w:shd w:val="clear" w:color="auto" w:fill="auto"/>
            <w:vAlign w:val="center"/>
            <w:hideMark/>
          </w:tcPr>
          <w:p w14:paraId="0ECBCAEC"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0.532</w:t>
            </w:r>
          </w:p>
        </w:tc>
        <w:tc>
          <w:tcPr>
            <w:tcW w:w="1040" w:type="dxa"/>
            <w:tcBorders>
              <w:top w:val="nil"/>
              <w:left w:val="nil"/>
              <w:bottom w:val="nil"/>
              <w:right w:val="nil"/>
            </w:tcBorders>
            <w:shd w:val="clear" w:color="auto" w:fill="auto"/>
            <w:vAlign w:val="center"/>
            <w:hideMark/>
          </w:tcPr>
          <w:p w14:paraId="3B346E44"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r>
      <w:tr w:rsidR="006518A5" w:rsidRPr="008126C0" w14:paraId="3B0F8ABB" w14:textId="77777777" w:rsidTr="006518A5">
        <w:trPr>
          <w:trHeight w:val="300"/>
        </w:trPr>
        <w:tc>
          <w:tcPr>
            <w:tcW w:w="4920" w:type="dxa"/>
            <w:tcBorders>
              <w:top w:val="nil"/>
              <w:left w:val="nil"/>
              <w:bottom w:val="nil"/>
              <w:right w:val="nil"/>
            </w:tcBorders>
            <w:shd w:val="clear" w:color="auto" w:fill="auto"/>
            <w:vAlign w:val="center"/>
            <w:hideMark/>
          </w:tcPr>
          <w:p w14:paraId="2034937E"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Age at Norwood (days)</w:t>
            </w:r>
            <w:r w:rsidRPr="008126C0">
              <w:rPr>
                <w:rFonts w:ascii="Times New Roman" w:eastAsia="Times New Roman" w:hAnsi="Times New Roman" w:cs="Times New Roman"/>
                <w:color w:val="000000"/>
                <w:vertAlign w:val="superscript"/>
              </w:rPr>
              <w:t>*</w:t>
            </w:r>
            <w:r w:rsidRPr="008126C0">
              <w:rPr>
                <w:rFonts w:ascii="Times New Roman" w:eastAsia="Times New Roman" w:hAnsi="Times New Roman" w:cs="Times New Roman"/>
                <w:color w:val="000000"/>
              </w:rPr>
              <w:t xml:space="preserve"> </w:t>
            </w:r>
          </w:p>
        </w:tc>
        <w:tc>
          <w:tcPr>
            <w:tcW w:w="1040" w:type="dxa"/>
            <w:tcBorders>
              <w:top w:val="nil"/>
              <w:left w:val="nil"/>
              <w:bottom w:val="nil"/>
              <w:right w:val="nil"/>
            </w:tcBorders>
            <w:shd w:val="clear" w:color="auto" w:fill="auto"/>
            <w:vAlign w:val="center"/>
            <w:hideMark/>
          </w:tcPr>
          <w:p w14:paraId="1C0AFE46"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247</w:t>
            </w:r>
          </w:p>
        </w:tc>
        <w:tc>
          <w:tcPr>
            <w:tcW w:w="1040" w:type="dxa"/>
            <w:tcBorders>
              <w:top w:val="nil"/>
              <w:left w:val="nil"/>
              <w:bottom w:val="nil"/>
              <w:right w:val="nil"/>
            </w:tcBorders>
            <w:shd w:val="clear" w:color="auto" w:fill="auto"/>
            <w:vAlign w:val="center"/>
            <w:hideMark/>
          </w:tcPr>
          <w:p w14:paraId="6CC9916D"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0.14</w:t>
            </w:r>
          </w:p>
        </w:tc>
        <w:tc>
          <w:tcPr>
            <w:tcW w:w="1040" w:type="dxa"/>
            <w:tcBorders>
              <w:top w:val="nil"/>
              <w:left w:val="nil"/>
              <w:bottom w:val="nil"/>
              <w:right w:val="nil"/>
            </w:tcBorders>
            <w:shd w:val="clear" w:color="auto" w:fill="auto"/>
            <w:vAlign w:val="center"/>
            <w:hideMark/>
          </w:tcPr>
          <w:p w14:paraId="0BDD062D"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0.07</w:t>
            </w:r>
          </w:p>
        </w:tc>
        <w:tc>
          <w:tcPr>
            <w:tcW w:w="1040" w:type="dxa"/>
            <w:tcBorders>
              <w:top w:val="nil"/>
              <w:left w:val="nil"/>
              <w:bottom w:val="nil"/>
              <w:right w:val="nil"/>
            </w:tcBorders>
            <w:shd w:val="clear" w:color="auto" w:fill="auto"/>
            <w:vAlign w:val="center"/>
            <w:hideMark/>
          </w:tcPr>
          <w:p w14:paraId="39429E53"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0.044</w:t>
            </w:r>
          </w:p>
        </w:tc>
        <w:tc>
          <w:tcPr>
            <w:tcW w:w="1040" w:type="dxa"/>
            <w:tcBorders>
              <w:top w:val="nil"/>
              <w:left w:val="nil"/>
              <w:bottom w:val="nil"/>
              <w:right w:val="nil"/>
            </w:tcBorders>
            <w:shd w:val="clear" w:color="auto" w:fill="auto"/>
            <w:vAlign w:val="center"/>
            <w:hideMark/>
          </w:tcPr>
          <w:p w14:paraId="4BC0B5E9"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0.04</w:t>
            </w:r>
          </w:p>
        </w:tc>
      </w:tr>
      <w:tr w:rsidR="006518A5" w:rsidRPr="008126C0" w14:paraId="1CB0AD46" w14:textId="77777777" w:rsidTr="006518A5">
        <w:trPr>
          <w:trHeight w:val="300"/>
        </w:trPr>
        <w:tc>
          <w:tcPr>
            <w:tcW w:w="4920" w:type="dxa"/>
            <w:tcBorders>
              <w:top w:val="nil"/>
              <w:left w:val="nil"/>
              <w:bottom w:val="nil"/>
              <w:right w:val="nil"/>
            </w:tcBorders>
            <w:shd w:val="clear" w:color="auto" w:fill="auto"/>
            <w:vAlign w:val="center"/>
            <w:hideMark/>
          </w:tcPr>
          <w:p w14:paraId="5E49EEAA"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Age at Stage II (months)</w:t>
            </w:r>
          </w:p>
        </w:tc>
        <w:tc>
          <w:tcPr>
            <w:tcW w:w="1040" w:type="dxa"/>
            <w:tcBorders>
              <w:top w:val="nil"/>
              <w:left w:val="nil"/>
              <w:bottom w:val="nil"/>
              <w:right w:val="nil"/>
            </w:tcBorders>
            <w:shd w:val="clear" w:color="auto" w:fill="auto"/>
            <w:vAlign w:val="center"/>
            <w:hideMark/>
          </w:tcPr>
          <w:p w14:paraId="5555DB94"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235</w:t>
            </w:r>
          </w:p>
        </w:tc>
        <w:tc>
          <w:tcPr>
            <w:tcW w:w="1040" w:type="dxa"/>
            <w:tcBorders>
              <w:top w:val="nil"/>
              <w:left w:val="nil"/>
              <w:bottom w:val="nil"/>
              <w:right w:val="nil"/>
            </w:tcBorders>
            <w:shd w:val="clear" w:color="auto" w:fill="auto"/>
            <w:vAlign w:val="center"/>
            <w:hideMark/>
          </w:tcPr>
          <w:p w14:paraId="59D5A537"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c>
          <w:tcPr>
            <w:tcW w:w="1040" w:type="dxa"/>
            <w:tcBorders>
              <w:top w:val="nil"/>
              <w:left w:val="nil"/>
              <w:bottom w:val="nil"/>
              <w:right w:val="nil"/>
            </w:tcBorders>
            <w:shd w:val="clear" w:color="auto" w:fill="auto"/>
            <w:vAlign w:val="center"/>
            <w:hideMark/>
          </w:tcPr>
          <w:p w14:paraId="743010C2"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c>
          <w:tcPr>
            <w:tcW w:w="1040" w:type="dxa"/>
            <w:tcBorders>
              <w:top w:val="nil"/>
              <w:left w:val="nil"/>
              <w:bottom w:val="nil"/>
              <w:right w:val="nil"/>
            </w:tcBorders>
            <w:shd w:val="clear" w:color="auto" w:fill="auto"/>
            <w:vAlign w:val="center"/>
            <w:hideMark/>
          </w:tcPr>
          <w:p w14:paraId="72FFE440"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0.541</w:t>
            </w:r>
          </w:p>
        </w:tc>
        <w:tc>
          <w:tcPr>
            <w:tcW w:w="1040" w:type="dxa"/>
            <w:tcBorders>
              <w:top w:val="nil"/>
              <w:left w:val="nil"/>
              <w:bottom w:val="nil"/>
              <w:right w:val="nil"/>
            </w:tcBorders>
            <w:shd w:val="clear" w:color="auto" w:fill="auto"/>
            <w:vAlign w:val="center"/>
            <w:hideMark/>
          </w:tcPr>
          <w:p w14:paraId="5DE45C2A"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r>
      <w:tr w:rsidR="006518A5" w:rsidRPr="008126C0" w14:paraId="6BFF306F" w14:textId="77777777" w:rsidTr="006518A5">
        <w:trPr>
          <w:trHeight w:val="300"/>
        </w:trPr>
        <w:tc>
          <w:tcPr>
            <w:tcW w:w="4920" w:type="dxa"/>
            <w:tcBorders>
              <w:top w:val="nil"/>
              <w:left w:val="nil"/>
              <w:bottom w:val="nil"/>
              <w:right w:val="nil"/>
            </w:tcBorders>
            <w:shd w:val="clear" w:color="auto" w:fill="auto"/>
            <w:vAlign w:val="center"/>
            <w:hideMark/>
          </w:tcPr>
          <w:p w14:paraId="40F40D21"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LOS post-Norwood (weeks)</w:t>
            </w:r>
          </w:p>
        </w:tc>
        <w:tc>
          <w:tcPr>
            <w:tcW w:w="1040" w:type="dxa"/>
            <w:tcBorders>
              <w:top w:val="nil"/>
              <w:left w:val="nil"/>
              <w:bottom w:val="nil"/>
              <w:right w:val="nil"/>
            </w:tcBorders>
            <w:shd w:val="clear" w:color="auto" w:fill="auto"/>
            <w:vAlign w:val="center"/>
            <w:hideMark/>
          </w:tcPr>
          <w:p w14:paraId="6DA87564"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312</w:t>
            </w:r>
          </w:p>
        </w:tc>
        <w:tc>
          <w:tcPr>
            <w:tcW w:w="1040" w:type="dxa"/>
            <w:tcBorders>
              <w:top w:val="nil"/>
              <w:left w:val="nil"/>
              <w:bottom w:val="nil"/>
              <w:right w:val="nil"/>
            </w:tcBorders>
            <w:shd w:val="clear" w:color="auto" w:fill="auto"/>
            <w:vAlign w:val="center"/>
            <w:hideMark/>
          </w:tcPr>
          <w:p w14:paraId="72AC6553"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c>
          <w:tcPr>
            <w:tcW w:w="1040" w:type="dxa"/>
            <w:tcBorders>
              <w:top w:val="nil"/>
              <w:left w:val="nil"/>
              <w:bottom w:val="nil"/>
              <w:right w:val="nil"/>
            </w:tcBorders>
            <w:shd w:val="clear" w:color="auto" w:fill="auto"/>
            <w:vAlign w:val="center"/>
            <w:hideMark/>
          </w:tcPr>
          <w:p w14:paraId="5AB825D9"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c>
          <w:tcPr>
            <w:tcW w:w="1040" w:type="dxa"/>
            <w:tcBorders>
              <w:top w:val="nil"/>
              <w:left w:val="nil"/>
              <w:bottom w:val="nil"/>
              <w:right w:val="nil"/>
            </w:tcBorders>
            <w:shd w:val="clear" w:color="auto" w:fill="auto"/>
            <w:vAlign w:val="center"/>
            <w:hideMark/>
          </w:tcPr>
          <w:p w14:paraId="6590EA0B"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0.551</w:t>
            </w:r>
          </w:p>
        </w:tc>
        <w:tc>
          <w:tcPr>
            <w:tcW w:w="1040" w:type="dxa"/>
            <w:tcBorders>
              <w:top w:val="nil"/>
              <w:left w:val="nil"/>
              <w:bottom w:val="nil"/>
              <w:right w:val="nil"/>
            </w:tcBorders>
            <w:shd w:val="clear" w:color="auto" w:fill="auto"/>
            <w:vAlign w:val="center"/>
            <w:hideMark/>
          </w:tcPr>
          <w:p w14:paraId="036F9DA3"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r>
      <w:tr w:rsidR="006518A5" w:rsidRPr="008126C0" w14:paraId="08BF0315" w14:textId="77777777" w:rsidTr="006518A5">
        <w:trPr>
          <w:trHeight w:val="300"/>
        </w:trPr>
        <w:tc>
          <w:tcPr>
            <w:tcW w:w="4920" w:type="dxa"/>
            <w:tcBorders>
              <w:top w:val="nil"/>
              <w:left w:val="nil"/>
              <w:bottom w:val="nil"/>
              <w:right w:val="nil"/>
            </w:tcBorders>
            <w:shd w:val="clear" w:color="auto" w:fill="auto"/>
            <w:vAlign w:val="center"/>
            <w:hideMark/>
          </w:tcPr>
          <w:p w14:paraId="37F1F156"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 xml:space="preserve">LOS post-Stage II (weeks) </w:t>
            </w:r>
          </w:p>
        </w:tc>
        <w:tc>
          <w:tcPr>
            <w:tcW w:w="1040" w:type="dxa"/>
            <w:tcBorders>
              <w:top w:val="nil"/>
              <w:left w:val="nil"/>
              <w:bottom w:val="nil"/>
              <w:right w:val="nil"/>
            </w:tcBorders>
            <w:shd w:val="clear" w:color="auto" w:fill="auto"/>
            <w:vAlign w:val="center"/>
            <w:hideMark/>
          </w:tcPr>
          <w:p w14:paraId="57C43001"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296</w:t>
            </w:r>
          </w:p>
        </w:tc>
        <w:tc>
          <w:tcPr>
            <w:tcW w:w="1040" w:type="dxa"/>
            <w:tcBorders>
              <w:top w:val="nil"/>
              <w:left w:val="nil"/>
              <w:bottom w:val="nil"/>
              <w:right w:val="nil"/>
            </w:tcBorders>
            <w:shd w:val="clear" w:color="auto" w:fill="auto"/>
            <w:vAlign w:val="center"/>
            <w:hideMark/>
          </w:tcPr>
          <w:p w14:paraId="1C72864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0.03</w:t>
            </w:r>
          </w:p>
        </w:tc>
        <w:tc>
          <w:tcPr>
            <w:tcW w:w="1040" w:type="dxa"/>
            <w:tcBorders>
              <w:top w:val="nil"/>
              <w:left w:val="nil"/>
              <w:bottom w:val="nil"/>
              <w:right w:val="nil"/>
            </w:tcBorders>
            <w:shd w:val="clear" w:color="auto" w:fill="auto"/>
            <w:vAlign w:val="center"/>
            <w:hideMark/>
          </w:tcPr>
          <w:p w14:paraId="70974669"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c>
          <w:tcPr>
            <w:tcW w:w="1040" w:type="dxa"/>
            <w:tcBorders>
              <w:top w:val="nil"/>
              <w:left w:val="nil"/>
              <w:bottom w:val="nil"/>
              <w:right w:val="nil"/>
            </w:tcBorders>
            <w:shd w:val="clear" w:color="auto" w:fill="auto"/>
            <w:vAlign w:val="center"/>
            <w:hideMark/>
          </w:tcPr>
          <w:p w14:paraId="76750F72"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0.067</w:t>
            </w:r>
          </w:p>
        </w:tc>
        <w:tc>
          <w:tcPr>
            <w:tcW w:w="1040" w:type="dxa"/>
            <w:tcBorders>
              <w:top w:val="nil"/>
              <w:left w:val="nil"/>
              <w:bottom w:val="nil"/>
              <w:right w:val="nil"/>
            </w:tcBorders>
            <w:shd w:val="clear" w:color="auto" w:fill="auto"/>
            <w:vAlign w:val="center"/>
            <w:hideMark/>
          </w:tcPr>
          <w:p w14:paraId="03DE7870"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0.03</w:t>
            </w:r>
          </w:p>
        </w:tc>
      </w:tr>
      <w:tr w:rsidR="006518A5" w:rsidRPr="008126C0" w14:paraId="6C263246" w14:textId="77777777" w:rsidTr="006518A5">
        <w:trPr>
          <w:trHeight w:val="300"/>
        </w:trPr>
        <w:tc>
          <w:tcPr>
            <w:tcW w:w="4920" w:type="dxa"/>
            <w:tcBorders>
              <w:top w:val="nil"/>
              <w:left w:val="nil"/>
              <w:bottom w:val="nil"/>
              <w:right w:val="nil"/>
            </w:tcBorders>
            <w:shd w:val="clear" w:color="auto" w:fill="auto"/>
            <w:vAlign w:val="center"/>
            <w:hideMark/>
          </w:tcPr>
          <w:p w14:paraId="22E5FE6B"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 xml:space="preserve">Number of complications Norwood hospitalization </w:t>
            </w:r>
          </w:p>
        </w:tc>
        <w:tc>
          <w:tcPr>
            <w:tcW w:w="1040" w:type="dxa"/>
            <w:tcBorders>
              <w:top w:val="nil"/>
              <w:left w:val="nil"/>
              <w:bottom w:val="nil"/>
              <w:right w:val="nil"/>
            </w:tcBorders>
            <w:shd w:val="clear" w:color="auto" w:fill="auto"/>
            <w:vAlign w:val="center"/>
            <w:hideMark/>
          </w:tcPr>
          <w:p w14:paraId="6C5E14C7"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271</w:t>
            </w:r>
          </w:p>
        </w:tc>
        <w:tc>
          <w:tcPr>
            <w:tcW w:w="1040" w:type="dxa"/>
            <w:tcBorders>
              <w:top w:val="nil"/>
              <w:left w:val="nil"/>
              <w:bottom w:val="nil"/>
              <w:right w:val="nil"/>
            </w:tcBorders>
            <w:shd w:val="clear" w:color="auto" w:fill="auto"/>
            <w:vAlign w:val="center"/>
            <w:hideMark/>
          </w:tcPr>
          <w:p w14:paraId="70500230"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0.37</w:t>
            </w:r>
          </w:p>
        </w:tc>
        <w:tc>
          <w:tcPr>
            <w:tcW w:w="1040" w:type="dxa"/>
            <w:tcBorders>
              <w:top w:val="nil"/>
              <w:left w:val="nil"/>
              <w:bottom w:val="nil"/>
              <w:right w:val="nil"/>
            </w:tcBorders>
            <w:shd w:val="clear" w:color="auto" w:fill="auto"/>
            <w:vAlign w:val="center"/>
            <w:hideMark/>
          </w:tcPr>
          <w:p w14:paraId="4870DADB"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0.23</w:t>
            </w:r>
          </w:p>
        </w:tc>
        <w:tc>
          <w:tcPr>
            <w:tcW w:w="1040" w:type="dxa"/>
            <w:tcBorders>
              <w:top w:val="nil"/>
              <w:left w:val="nil"/>
              <w:bottom w:val="nil"/>
              <w:right w:val="nil"/>
            </w:tcBorders>
            <w:shd w:val="clear" w:color="auto" w:fill="auto"/>
            <w:vAlign w:val="center"/>
            <w:hideMark/>
          </w:tcPr>
          <w:p w14:paraId="2C88E14C"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0.108</w:t>
            </w:r>
          </w:p>
        </w:tc>
        <w:tc>
          <w:tcPr>
            <w:tcW w:w="1040" w:type="dxa"/>
            <w:tcBorders>
              <w:top w:val="nil"/>
              <w:left w:val="nil"/>
              <w:bottom w:val="nil"/>
              <w:right w:val="nil"/>
            </w:tcBorders>
            <w:shd w:val="clear" w:color="auto" w:fill="auto"/>
            <w:vAlign w:val="center"/>
            <w:hideMark/>
          </w:tcPr>
          <w:p w14:paraId="1A37DD01"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0.02</w:t>
            </w:r>
          </w:p>
        </w:tc>
      </w:tr>
      <w:tr w:rsidR="006518A5" w:rsidRPr="008126C0" w14:paraId="3EEE8834" w14:textId="77777777" w:rsidTr="006518A5">
        <w:trPr>
          <w:trHeight w:val="300"/>
        </w:trPr>
        <w:tc>
          <w:tcPr>
            <w:tcW w:w="4920" w:type="dxa"/>
            <w:tcBorders>
              <w:top w:val="nil"/>
              <w:left w:val="nil"/>
              <w:bottom w:val="nil"/>
              <w:right w:val="nil"/>
            </w:tcBorders>
            <w:shd w:val="clear" w:color="auto" w:fill="auto"/>
            <w:vAlign w:val="center"/>
            <w:hideMark/>
          </w:tcPr>
          <w:p w14:paraId="10638924"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Number of complications Interstage</w:t>
            </w:r>
          </w:p>
        </w:tc>
        <w:tc>
          <w:tcPr>
            <w:tcW w:w="1040" w:type="dxa"/>
            <w:tcBorders>
              <w:top w:val="nil"/>
              <w:left w:val="nil"/>
              <w:bottom w:val="nil"/>
              <w:right w:val="nil"/>
            </w:tcBorders>
            <w:shd w:val="clear" w:color="auto" w:fill="auto"/>
            <w:vAlign w:val="center"/>
            <w:hideMark/>
          </w:tcPr>
          <w:p w14:paraId="5590D828"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186</w:t>
            </w:r>
          </w:p>
        </w:tc>
        <w:tc>
          <w:tcPr>
            <w:tcW w:w="1040" w:type="dxa"/>
            <w:tcBorders>
              <w:top w:val="nil"/>
              <w:left w:val="nil"/>
              <w:bottom w:val="nil"/>
              <w:right w:val="nil"/>
            </w:tcBorders>
            <w:shd w:val="clear" w:color="auto" w:fill="auto"/>
            <w:vAlign w:val="center"/>
            <w:hideMark/>
          </w:tcPr>
          <w:p w14:paraId="30C16B92"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-0.19</w:t>
            </w:r>
          </w:p>
        </w:tc>
        <w:tc>
          <w:tcPr>
            <w:tcW w:w="1040" w:type="dxa"/>
            <w:tcBorders>
              <w:top w:val="nil"/>
              <w:left w:val="nil"/>
              <w:bottom w:val="nil"/>
              <w:right w:val="nil"/>
            </w:tcBorders>
            <w:shd w:val="clear" w:color="auto" w:fill="auto"/>
            <w:vAlign w:val="center"/>
            <w:hideMark/>
          </w:tcPr>
          <w:p w14:paraId="07488F3E"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0.61</w:t>
            </w:r>
          </w:p>
        </w:tc>
        <w:tc>
          <w:tcPr>
            <w:tcW w:w="1040" w:type="dxa"/>
            <w:tcBorders>
              <w:top w:val="nil"/>
              <w:left w:val="nil"/>
              <w:bottom w:val="nil"/>
              <w:right w:val="nil"/>
            </w:tcBorders>
            <w:shd w:val="clear" w:color="auto" w:fill="auto"/>
            <w:vAlign w:val="center"/>
            <w:hideMark/>
          </w:tcPr>
          <w:p w14:paraId="05ABF0C7"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0.756</w:t>
            </w:r>
          </w:p>
        </w:tc>
        <w:tc>
          <w:tcPr>
            <w:tcW w:w="1040" w:type="dxa"/>
            <w:tcBorders>
              <w:top w:val="nil"/>
              <w:left w:val="nil"/>
              <w:bottom w:val="nil"/>
              <w:right w:val="nil"/>
            </w:tcBorders>
            <w:shd w:val="clear" w:color="auto" w:fill="auto"/>
            <w:vAlign w:val="center"/>
            <w:hideMark/>
          </w:tcPr>
          <w:p w14:paraId="3040BF10"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r>
      <w:tr w:rsidR="006518A5" w:rsidRPr="008126C0" w14:paraId="3CE3EC87" w14:textId="77777777" w:rsidTr="006518A5">
        <w:trPr>
          <w:trHeight w:val="300"/>
        </w:trPr>
        <w:tc>
          <w:tcPr>
            <w:tcW w:w="4920" w:type="dxa"/>
            <w:tcBorders>
              <w:top w:val="nil"/>
              <w:left w:val="nil"/>
              <w:bottom w:val="nil"/>
              <w:right w:val="nil"/>
            </w:tcBorders>
            <w:shd w:val="clear" w:color="auto" w:fill="auto"/>
            <w:vAlign w:val="center"/>
            <w:hideMark/>
          </w:tcPr>
          <w:p w14:paraId="5FEBFFFD"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Number of complications Stage II hospitalization</w:t>
            </w:r>
          </w:p>
        </w:tc>
        <w:tc>
          <w:tcPr>
            <w:tcW w:w="1040" w:type="dxa"/>
            <w:tcBorders>
              <w:top w:val="nil"/>
              <w:left w:val="nil"/>
              <w:bottom w:val="nil"/>
              <w:right w:val="nil"/>
            </w:tcBorders>
            <w:shd w:val="clear" w:color="auto" w:fill="auto"/>
            <w:vAlign w:val="center"/>
            <w:hideMark/>
          </w:tcPr>
          <w:p w14:paraId="7BC88996"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175</w:t>
            </w:r>
          </w:p>
        </w:tc>
        <w:tc>
          <w:tcPr>
            <w:tcW w:w="1040" w:type="dxa"/>
            <w:tcBorders>
              <w:top w:val="nil"/>
              <w:left w:val="nil"/>
              <w:bottom w:val="nil"/>
              <w:right w:val="nil"/>
            </w:tcBorders>
            <w:shd w:val="clear" w:color="auto" w:fill="auto"/>
            <w:vAlign w:val="center"/>
            <w:hideMark/>
          </w:tcPr>
          <w:p w14:paraId="57534949"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-0.39</w:t>
            </w:r>
          </w:p>
        </w:tc>
        <w:tc>
          <w:tcPr>
            <w:tcW w:w="1040" w:type="dxa"/>
            <w:tcBorders>
              <w:top w:val="nil"/>
              <w:left w:val="nil"/>
              <w:bottom w:val="nil"/>
              <w:right w:val="nil"/>
            </w:tcBorders>
            <w:shd w:val="clear" w:color="auto" w:fill="auto"/>
            <w:vAlign w:val="center"/>
            <w:hideMark/>
          </w:tcPr>
          <w:p w14:paraId="312F50DC"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0.52</w:t>
            </w:r>
          </w:p>
        </w:tc>
        <w:tc>
          <w:tcPr>
            <w:tcW w:w="1040" w:type="dxa"/>
            <w:tcBorders>
              <w:top w:val="nil"/>
              <w:left w:val="nil"/>
              <w:bottom w:val="nil"/>
              <w:right w:val="nil"/>
            </w:tcBorders>
            <w:shd w:val="clear" w:color="auto" w:fill="auto"/>
            <w:vAlign w:val="center"/>
            <w:hideMark/>
          </w:tcPr>
          <w:p w14:paraId="7F3DCB81"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0.448</w:t>
            </w:r>
          </w:p>
        </w:tc>
        <w:tc>
          <w:tcPr>
            <w:tcW w:w="1040" w:type="dxa"/>
            <w:tcBorders>
              <w:top w:val="nil"/>
              <w:left w:val="nil"/>
              <w:bottom w:val="nil"/>
              <w:right w:val="nil"/>
            </w:tcBorders>
            <w:shd w:val="clear" w:color="auto" w:fill="auto"/>
            <w:vAlign w:val="center"/>
            <w:hideMark/>
          </w:tcPr>
          <w:p w14:paraId="00B50DED"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r>
      <w:tr w:rsidR="006518A5" w:rsidRPr="008126C0" w14:paraId="742FC94D" w14:textId="77777777" w:rsidTr="006518A5">
        <w:trPr>
          <w:trHeight w:val="300"/>
        </w:trPr>
        <w:tc>
          <w:tcPr>
            <w:tcW w:w="4920" w:type="dxa"/>
            <w:tcBorders>
              <w:top w:val="nil"/>
              <w:left w:val="nil"/>
              <w:bottom w:val="nil"/>
              <w:right w:val="nil"/>
            </w:tcBorders>
            <w:shd w:val="clear" w:color="auto" w:fill="auto"/>
            <w:vAlign w:val="center"/>
            <w:hideMark/>
          </w:tcPr>
          <w:p w14:paraId="0EF5D010"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Number of complications post-Stage II discharge</w:t>
            </w:r>
          </w:p>
        </w:tc>
        <w:tc>
          <w:tcPr>
            <w:tcW w:w="1040" w:type="dxa"/>
            <w:tcBorders>
              <w:top w:val="nil"/>
              <w:left w:val="nil"/>
              <w:bottom w:val="nil"/>
              <w:right w:val="nil"/>
            </w:tcBorders>
            <w:shd w:val="clear" w:color="auto" w:fill="auto"/>
            <w:vAlign w:val="center"/>
            <w:hideMark/>
          </w:tcPr>
          <w:p w14:paraId="073BACAA"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257</w:t>
            </w:r>
          </w:p>
        </w:tc>
        <w:tc>
          <w:tcPr>
            <w:tcW w:w="1040" w:type="dxa"/>
            <w:tcBorders>
              <w:top w:val="nil"/>
              <w:left w:val="nil"/>
              <w:bottom w:val="nil"/>
              <w:right w:val="nil"/>
            </w:tcBorders>
            <w:shd w:val="clear" w:color="auto" w:fill="auto"/>
            <w:vAlign w:val="center"/>
            <w:hideMark/>
          </w:tcPr>
          <w:p w14:paraId="175BA7BD"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0.15</w:t>
            </w:r>
          </w:p>
        </w:tc>
        <w:tc>
          <w:tcPr>
            <w:tcW w:w="1040" w:type="dxa"/>
            <w:tcBorders>
              <w:top w:val="nil"/>
              <w:left w:val="nil"/>
              <w:bottom w:val="nil"/>
              <w:right w:val="nil"/>
            </w:tcBorders>
            <w:shd w:val="clear" w:color="auto" w:fill="auto"/>
            <w:vAlign w:val="center"/>
            <w:hideMark/>
          </w:tcPr>
          <w:p w14:paraId="323EB70E"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0.34</w:t>
            </w:r>
          </w:p>
        </w:tc>
        <w:tc>
          <w:tcPr>
            <w:tcW w:w="1040" w:type="dxa"/>
            <w:tcBorders>
              <w:top w:val="nil"/>
              <w:left w:val="nil"/>
              <w:bottom w:val="nil"/>
              <w:right w:val="nil"/>
            </w:tcBorders>
            <w:shd w:val="clear" w:color="auto" w:fill="auto"/>
            <w:vAlign w:val="center"/>
            <w:hideMark/>
          </w:tcPr>
          <w:p w14:paraId="2B01732C"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0.656</w:t>
            </w:r>
          </w:p>
        </w:tc>
        <w:tc>
          <w:tcPr>
            <w:tcW w:w="1040" w:type="dxa"/>
            <w:tcBorders>
              <w:top w:val="nil"/>
              <w:left w:val="nil"/>
              <w:bottom w:val="nil"/>
              <w:right w:val="nil"/>
            </w:tcBorders>
            <w:shd w:val="clear" w:color="auto" w:fill="auto"/>
            <w:vAlign w:val="center"/>
            <w:hideMark/>
          </w:tcPr>
          <w:p w14:paraId="71AC25B7"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r>
      <w:tr w:rsidR="006518A5" w:rsidRPr="008126C0" w14:paraId="0899A5BE" w14:textId="77777777" w:rsidTr="006518A5">
        <w:trPr>
          <w:trHeight w:val="300"/>
        </w:trPr>
        <w:tc>
          <w:tcPr>
            <w:tcW w:w="4920" w:type="dxa"/>
            <w:tcBorders>
              <w:top w:val="nil"/>
              <w:left w:val="nil"/>
              <w:bottom w:val="nil"/>
              <w:right w:val="nil"/>
            </w:tcBorders>
            <w:shd w:val="clear" w:color="auto" w:fill="auto"/>
            <w:vAlign w:val="center"/>
            <w:hideMark/>
          </w:tcPr>
          <w:p w14:paraId="684A777F"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Other surgery post-Norwood</w:t>
            </w:r>
          </w:p>
        </w:tc>
        <w:tc>
          <w:tcPr>
            <w:tcW w:w="1040" w:type="dxa"/>
            <w:tcBorders>
              <w:top w:val="nil"/>
              <w:left w:val="nil"/>
              <w:bottom w:val="nil"/>
              <w:right w:val="nil"/>
            </w:tcBorders>
            <w:shd w:val="clear" w:color="auto" w:fill="auto"/>
            <w:vAlign w:val="center"/>
            <w:hideMark/>
          </w:tcPr>
          <w:p w14:paraId="0BD72BF7"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290</w:t>
            </w:r>
          </w:p>
        </w:tc>
        <w:tc>
          <w:tcPr>
            <w:tcW w:w="1040" w:type="dxa"/>
            <w:tcBorders>
              <w:top w:val="nil"/>
              <w:left w:val="nil"/>
              <w:bottom w:val="nil"/>
              <w:right w:val="nil"/>
            </w:tcBorders>
            <w:shd w:val="clear" w:color="auto" w:fill="auto"/>
            <w:vAlign w:val="center"/>
            <w:hideMark/>
          </w:tcPr>
          <w:p w14:paraId="58BE5AA0"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0.14</w:t>
            </w:r>
          </w:p>
        </w:tc>
        <w:tc>
          <w:tcPr>
            <w:tcW w:w="1040" w:type="dxa"/>
            <w:tcBorders>
              <w:top w:val="nil"/>
              <w:left w:val="nil"/>
              <w:bottom w:val="nil"/>
              <w:right w:val="nil"/>
            </w:tcBorders>
            <w:shd w:val="clear" w:color="auto" w:fill="auto"/>
            <w:vAlign w:val="center"/>
            <w:hideMark/>
          </w:tcPr>
          <w:p w14:paraId="19A7994C"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0.27</w:t>
            </w:r>
          </w:p>
        </w:tc>
        <w:tc>
          <w:tcPr>
            <w:tcW w:w="1040" w:type="dxa"/>
            <w:tcBorders>
              <w:top w:val="nil"/>
              <w:left w:val="nil"/>
              <w:bottom w:val="nil"/>
              <w:right w:val="nil"/>
            </w:tcBorders>
            <w:shd w:val="clear" w:color="auto" w:fill="auto"/>
            <w:vAlign w:val="center"/>
            <w:hideMark/>
          </w:tcPr>
          <w:p w14:paraId="4DB0C509"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0.593</w:t>
            </w:r>
          </w:p>
        </w:tc>
        <w:tc>
          <w:tcPr>
            <w:tcW w:w="1040" w:type="dxa"/>
            <w:tcBorders>
              <w:top w:val="nil"/>
              <w:left w:val="nil"/>
              <w:bottom w:val="nil"/>
              <w:right w:val="nil"/>
            </w:tcBorders>
            <w:shd w:val="clear" w:color="auto" w:fill="auto"/>
            <w:vAlign w:val="center"/>
            <w:hideMark/>
          </w:tcPr>
          <w:p w14:paraId="1183CE9A"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r>
      <w:tr w:rsidR="006518A5" w:rsidRPr="008126C0" w14:paraId="03EA65BC" w14:textId="77777777" w:rsidTr="006518A5">
        <w:trPr>
          <w:trHeight w:val="300"/>
        </w:trPr>
        <w:tc>
          <w:tcPr>
            <w:tcW w:w="4920" w:type="dxa"/>
            <w:tcBorders>
              <w:top w:val="nil"/>
              <w:left w:val="nil"/>
              <w:bottom w:val="nil"/>
              <w:right w:val="nil"/>
            </w:tcBorders>
            <w:shd w:val="clear" w:color="auto" w:fill="auto"/>
            <w:vAlign w:val="center"/>
            <w:hideMark/>
          </w:tcPr>
          <w:p w14:paraId="09781B8E"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 xml:space="preserve">Other surgery post-Stage II </w:t>
            </w:r>
          </w:p>
        </w:tc>
        <w:tc>
          <w:tcPr>
            <w:tcW w:w="1040" w:type="dxa"/>
            <w:tcBorders>
              <w:top w:val="nil"/>
              <w:left w:val="nil"/>
              <w:bottom w:val="nil"/>
              <w:right w:val="nil"/>
            </w:tcBorders>
            <w:shd w:val="clear" w:color="auto" w:fill="auto"/>
            <w:vAlign w:val="center"/>
            <w:hideMark/>
          </w:tcPr>
          <w:p w14:paraId="5FC5CC88"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273</w:t>
            </w:r>
          </w:p>
        </w:tc>
        <w:tc>
          <w:tcPr>
            <w:tcW w:w="1040" w:type="dxa"/>
            <w:tcBorders>
              <w:top w:val="nil"/>
              <w:left w:val="nil"/>
              <w:bottom w:val="nil"/>
              <w:right w:val="nil"/>
            </w:tcBorders>
            <w:shd w:val="clear" w:color="auto" w:fill="auto"/>
            <w:vAlign w:val="center"/>
            <w:hideMark/>
          </w:tcPr>
          <w:p w14:paraId="42447537"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1.10</w:t>
            </w:r>
          </w:p>
        </w:tc>
        <w:tc>
          <w:tcPr>
            <w:tcW w:w="1040" w:type="dxa"/>
            <w:tcBorders>
              <w:top w:val="nil"/>
              <w:left w:val="nil"/>
              <w:bottom w:val="nil"/>
              <w:right w:val="nil"/>
            </w:tcBorders>
            <w:shd w:val="clear" w:color="auto" w:fill="auto"/>
            <w:vAlign w:val="center"/>
            <w:hideMark/>
          </w:tcPr>
          <w:p w14:paraId="5751A9D4"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0.77</w:t>
            </w:r>
          </w:p>
        </w:tc>
        <w:tc>
          <w:tcPr>
            <w:tcW w:w="1040" w:type="dxa"/>
            <w:tcBorders>
              <w:top w:val="nil"/>
              <w:left w:val="nil"/>
              <w:bottom w:val="nil"/>
              <w:right w:val="nil"/>
            </w:tcBorders>
            <w:shd w:val="clear" w:color="auto" w:fill="auto"/>
            <w:vAlign w:val="center"/>
            <w:hideMark/>
          </w:tcPr>
          <w:p w14:paraId="72ED049A"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0.158</w:t>
            </w:r>
          </w:p>
        </w:tc>
        <w:tc>
          <w:tcPr>
            <w:tcW w:w="1040" w:type="dxa"/>
            <w:tcBorders>
              <w:top w:val="nil"/>
              <w:left w:val="nil"/>
              <w:bottom w:val="nil"/>
              <w:right w:val="nil"/>
            </w:tcBorders>
            <w:shd w:val="clear" w:color="auto" w:fill="auto"/>
            <w:vAlign w:val="center"/>
            <w:hideMark/>
          </w:tcPr>
          <w:p w14:paraId="09D678F1"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0.02</w:t>
            </w:r>
          </w:p>
        </w:tc>
      </w:tr>
      <w:tr w:rsidR="006518A5" w:rsidRPr="008126C0" w14:paraId="3E623B5D" w14:textId="77777777" w:rsidTr="006518A5">
        <w:trPr>
          <w:trHeight w:val="300"/>
        </w:trPr>
        <w:tc>
          <w:tcPr>
            <w:tcW w:w="4920" w:type="dxa"/>
            <w:tcBorders>
              <w:top w:val="nil"/>
              <w:left w:val="nil"/>
              <w:bottom w:val="nil"/>
              <w:right w:val="nil"/>
            </w:tcBorders>
            <w:shd w:val="clear" w:color="auto" w:fill="auto"/>
            <w:vAlign w:val="center"/>
            <w:hideMark/>
          </w:tcPr>
          <w:p w14:paraId="524D88E8"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 xml:space="preserve">Parent age (years) </w:t>
            </w:r>
          </w:p>
        </w:tc>
        <w:tc>
          <w:tcPr>
            <w:tcW w:w="1040" w:type="dxa"/>
            <w:tcBorders>
              <w:top w:val="nil"/>
              <w:left w:val="nil"/>
              <w:bottom w:val="nil"/>
              <w:right w:val="nil"/>
            </w:tcBorders>
            <w:shd w:val="clear" w:color="auto" w:fill="auto"/>
            <w:vAlign w:val="center"/>
            <w:hideMark/>
          </w:tcPr>
          <w:p w14:paraId="0389FB2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321</w:t>
            </w:r>
          </w:p>
        </w:tc>
        <w:tc>
          <w:tcPr>
            <w:tcW w:w="1040" w:type="dxa"/>
            <w:tcBorders>
              <w:top w:val="nil"/>
              <w:left w:val="nil"/>
              <w:bottom w:val="nil"/>
              <w:right w:val="nil"/>
            </w:tcBorders>
            <w:shd w:val="clear" w:color="auto" w:fill="auto"/>
            <w:vAlign w:val="center"/>
            <w:hideMark/>
          </w:tcPr>
          <w:p w14:paraId="5F75F7D0"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-0.13</w:t>
            </w:r>
          </w:p>
        </w:tc>
        <w:tc>
          <w:tcPr>
            <w:tcW w:w="1040" w:type="dxa"/>
            <w:tcBorders>
              <w:top w:val="nil"/>
              <w:left w:val="nil"/>
              <w:bottom w:val="nil"/>
              <w:right w:val="nil"/>
            </w:tcBorders>
            <w:shd w:val="clear" w:color="auto" w:fill="auto"/>
            <w:vAlign w:val="center"/>
            <w:hideMark/>
          </w:tcPr>
          <w:p w14:paraId="4BB0DA2D"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0.07</w:t>
            </w:r>
          </w:p>
        </w:tc>
        <w:tc>
          <w:tcPr>
            <w:tcW w:w="1040" w:type="dxa"/>
            <w:tcBorders>
              <w:top w:val="nil"/>
              <w:left w:val="nil"/>
              <w:bottom w:val="nil"/>
              <w:right w:val="nil"/>
            </w:tcBorders>
            <w:shd w:val="clear" w:color="auto" w:fill="auto"/>
            <w:vAlign w:val="center"/>
            <w:hideMark/>
          </w:tcPr>
          <w:p w14:paraId="5AAED49A"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0.085</w:t>
            </w:r>
          </w:p>
        </w:tc>
        <w:tc>
          <w:tcPr>
            <w:tcW w:w="1040" w:type="dxa"/>
            <w:tcBorders>
              <w:top w:val="nil"/>
              <w:left w:val="nil"/>
              <w:bottom w:val="nil"/>
              <w:right w:val="nil"/>
            </w:tcBorders>
            <w:shd w:val="clear" w:color="auto" w:fill="auto"/>
            <w:vAlign w:val="center"/>
            <w:hideMark/>
          </w:tcPr>
          <w:p w14:paraId="001EF323"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0.02</w:t>
            </w:r>
          </w:p>
        </w:tc>
      </w:tr>
      <w:tr w:rsidR="006518A5" w:rsidRPr="008126C0" w14:paraId="09EA1270" w14:textId="77777777" w:rsidTr="006518A5">
        <w:trPr>
          <w:trHeight w:val="300"/>
        </w:trPr>
        <w:tc>
          <w:tcPr>
            <w:tcW w:w="4920" w:type="dxa"/>
            <w:tcBorders>
              <w:top w:val="nil"/>
              <w:left w:val="nil"/>
              <w:bottom w:val="nil"/>
              <w:right w:val="nil"/>
            </w:tcBorders>
            <w:shd w:val="clear" w:color="auto" w:fill="auto"/>
            <w:vAlign w:val="center"/>
            <w:hideMark/>
          </w:tcPr>
          <w:p w14:paraId="598C3AB9"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 xml:space="preserve">Parent education </w:t>
            </w:r>
          </w:p>
        </w:tc>
        <w:tc>
          <w:tcPr>
            <w:tcW w:w="1040" w:type="dxa"/>
            <w:tcBorders>
              <w:top w:val="nil"/>
              <w:left w:val="nil"/>
              <w:bottom w:val="nil"/>
              <w:right w:val="nil"/>
            </w:tcBorders>
            <w:shd w:val="clear" w:color="auto" w:fill="auto"/>
            <w:vAlign w:val="center"/>
            <w:hideMark/>
          </w:tcPr>
          <w:p w14:paraId="73B5AE8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328</w:t>
            </w:r>
          </w:p>
        </w:tc>
        <w:tc>
          <w:tcPr>
            <w:tcW w:w="1040" w:type="dxa"/>
            <w:tcBorders>
              <w:top w:val="nil"/>
              <w:left w:val="nil"/>
              <w:bottom w:val="nil"/>
              <w:right w:val="nil"/>
            </w:tcBorders>
            <w:shd w:val="clear" w:color="auto" w:fill="auto"/>
            <w:vAlign w:val="center"/>
            <w:hideMark/>
          </w:tcPr>
          <w:p w14:paraId="1BF69E9C" w14:textId="77777777" w:rsidR="006518A5" w:rsidRPr="008126C0" w:rsidRDefault="006518A5" w:rsidP="006518A5">
            <w:pPr>
              <w:spacing w:after="0" w:line="240" w:lineRule="auto"/>
              <w:jc w:val="center"/>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vAlign w:val="center"/>
            <w:hideMark/>
          </w:tcPr>
          <w:p w14:paraId="5F2F877C" w14:textId="77777777" w:rsidR="006518A5" w:rsidRPr="008126C0" w:rsidRDefault="006518A5" w:rsidP="006518A5">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vAlign w:val="center"/>
            <w:hideMark/>
          </w:tcPr>
          <w:p w14:paraId="3D6D7E75"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0.101</w:t>
            </w:r>
          </w:p>
        </w:tc>
        <w:tc>
          <w:tcPr>
            <w:tcW w:w="1040" w:type="dxa"/>
            <w:tcBorders>
              <w:top w:val="nil"/>
              <w:left w:val="nil"/>
              <w:bottom w:val="nil"/>
              <w:right w:val="nil"/>
            </w:tcBorders>
            <w:shd w:val="clear" w:color="auto" w:fill="auto"/>
            <w:vAlign w:val="center"/>
            <w:hideMark/>
          </w:tcPr>
          <w:p w14:paraId="2C992340"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0.04</w:t>
            </w:r>
          </w:p>
        </w:tc>
      </w:tr>
      <w:tr w:rsidR="006518A5" w:rsidRPr="008126C0" w14:paraId="6A525983" w14:textId="77777777" w:rsidTr="006518A5">
        <w:trPr>
          <w:trHeight w:val="300"/>
        </w:trPr>
        <w:tc>
          <w:tcPr>
            <w:tcW w:w="4920" w:type="dxa"/>
            <w:tcBorders>
              <w:top w:val="nil"/>
              <w:left w:val="nil"/>
              <w:bottom w:val="nil"/>
              <w:right w:val="nil"/>
            </w:tcBorders>
            <w:shd w:val="clear" w:color="auto" w:fill="auto"/>
            <w:vAlign w:val="center"/>
            <w:hideMark/>
          </w:tcPr>
          <w:p w14:paraId="73D21166" w14:textId="77777777" w:rsidR="006518A5" w:rsidRPr="008126C0" w:rsidRDefault="006518A5" w:rsidP="006518A5">
            <w:pPr>
              <w:spacing w:after="0" w:line="240" w:lineRule="auto"/>
              <w:jc w:val="right"/>
              <w:rPr>
                <w:rFonts w:ascii="Times New Roman" w:eastAsia="Times New Roman" w:hAnsi="Times New Roman" w:cs="Times New Roman"/>
                <w:color w:val="000000"/>
              </w:rPr>
            </w:pPr>
            <w:r w:rsidRPr="008126C0">
              <w:rPr>
                <w:rFonts w:ascii="Times New Roman" w:eastAsia="Times New Roman" w:hAnsi="Times New Roman" w:cs="Times New Roman"/>
                <w:color w:val="000000"/>
              </w:rPr>
              <w:t>High school or less versus college degree</w:t>
            </w:r>
          </w:p>
        </w:tc>
        <w:tc>
          <w:tcPr>
            <w:tcW w:w="1040" w:type="dxa"/>
            <w:tcBorders>
              <w:top w:val="nil"/>
              <w:left w:val="nil"/>
              <w:bottom w:val="nil"/>
              <w:right w:val="nil"/>
            </w:tcBorders>
            <w:shd w:val="clear" w:color="auto" w:fill="auto"/>
            <w:vAlign w:val="center"/>
            <w:hideMark/>
          </w:tcPr>
          <w:p w14:paraId="5CF27788" w14:textId="77777777" w:rsidR="006518A5" w:rsidRPr="008126C0" w:rsidRDefault="006518A5" w:rsidP="006518A5">
            <w:pPr>
              <w:spacing w:after="0" w:line="240" w:lineRule="auto"/>
              <w:jc w:val="right"/>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vAlign w:val="center"/>
            <w:hideMark/>
          </w:tcPr>
          <w:p w14:paraId="5CE07173"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0.27</w:t>
            </w:r>
          </w:p>
        </w:tc>
        <w:tc>
          <w:tcPr>
            <w:tcW w:w="1040" w:type="dxa"/>
            <w:tcBorders>
              <w:top w:val="nil"/>
              <w:left w:val="nil"/>
              <w:bottom w:val="nil"/>
              <w:right w:val="nil"/>
            </w:tcBorders>
            <w:shd w:val="clear" w:color="auto" w:fill="auto"/>
            <w:vAlign w:val="center"/>
            <w:hideMark/>
          </w:tcPr>
          <w:p w14:paraId="296D28D6"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1.24</w:t>
            </w:r>
          </w:p>
        </w:tc>
        <w:tc>
          <w:tcPr>
            <w:tcW w:w="1040" w:type="dxa"/>
            <w:tcBorders>
              <w:top w:val="nil"/>
              <w:left w:val="nil"/>
              <w:bottom w:val="nil"/>
              <w:right w:val="nil"/>
            </w:tcBorders>
            <w:shd w:val="clear" w:color="auto" w:fill="auto"/>
            <w:vAlign w:val="center"/>
            <w:hideMark/>
          </w:tcPr>
          <w:p w14:paraId="5BC46E56" w14:textId="77777777" w:rsidR="006518A5" w:rsidRPr="008126C0" w:rsidRDefault="006518A5" w:rsidP="006518A5">
            <w:pPr>
              <w:spacing w:after="0" w:line="240" w:lineRule="auto"/>
              <w:jc w:val="center"/>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vAlign w:val="center"/>
            <w:hideMark/>
          </w:tcPr>
          <w:p w14:paraId="19C9B5DB" w14:textId="77777777" w:rsidR="006518A5" w:rsidRPr="008126C0" w:rsidRDefault="006518A5" w:rsidP="006518A5">
            <w:pPr>
              <w:spacing w:after="0" w:line="240" w:lineRule="auto"/>
              <w:jc w:val="center"/>
              <w:rPr>
                <w:rFonts w:ascii="Times New Roman" w:eastAsia="Times New Roman" w:hAnsi="Times New Roman" w:cs="Times New Roman"/>
                <w:sz w:val="20"/>
                <w:szCs w:val="20"/>
              </w:rPr>
            </w:pPr>
          </w:p>
        </w:tc>
      </w:tr>
      <w:tr w:rsidR="006518A5" w:rsidRPr="008126C0" w14:paraId="31A57AB9" w14:textId="77777777" w:rsidTr="006518A5">
        <w:trPr>
          <w:trHeight w:val="300"/>
        </w:trPr>
        <w:tc>
          <w:tcPr>
            <w:tcW w:w="4920" w:type="dxa"/>
            <w:tcBorders>
              <w:top w:val="nil"/>
              <w:left w:val="nil"/>
              <w:bottom w:val="nil"/>
              <w:right w:val="nil"/>
            </w:tcBorders>
            <w:shd w:val="clear" w:color="auto" w:fill="auto"/>
            <w:vAlign w:val="center"/>
            <w:hideMark/>
          </w:tcPr>
          <w:p w14:paraId="7440F750" w14:textId="77777777" w:rsidR="006518A5" w:rsidRPr="008126C0" w:rsidRDefault="006518A5" w:rsidP="006518A5">
            <w:pPr>
              <w:spacing w:after="0" w:line="240" w:lineRule="auto"/>
              <w:jc w:val="right"/>
              <w:rPr>
                <w:rFonts w:ascii="Times New Roman" w:eastAsia="Times New Roman" w:hAnsi="Times New Roman" w:cs="Times New Roman"/>
                <w:color w:val="000000"/>
              </w:rPr>
            </w:pPr>
            <w:r w:rsidRPr="008126C0">
              <w:rPr>
                <w:rFonts w:ascii="Times New Roman" w:eastAsia="Times New Roman" w:hAnsi="Times New Roman" w:cs="Times New Roman"/>
                <w:color w:val="000000"/>
              </w:rPr>
              <w:t>Some college versus college degree</w:t>
            </w:r>
          </w:p>
        </w:tc>
        <w:tc>
          <w:tcPr>
            <w:tcW w:w="1040" w:type="dxa"/>
            <w:tcBorders>
              <w:top w:val="nil"/>
              <w:left w:val="nil"/>
              <w:bottom w:val="nil"/>
              <w:right w:val="nil"/>
            </w:tcBorders>
            <w:shd w:val="clear" w:color="auto" w:fill="auto"/>
            <w:vAlign w:val="center"/>
            <w:hideMark/>
          </w:tcPr>
          <w:p w14:paraId="7B5CBA82" w14:textId="77777777" w:rsidR="006518A5" w:rsidRPr="008126C0" w:rsidRDefault="006518A5" w:rsidP="006518A5">
            <w:pPr>
              <w:spacing w:after="0" w:line="240" w:lineRule="auto"/>
              <w:jc w:val="right"/>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vAlign w:val="center"/>
            <w:hideMark/>
          </w:tcPr>
          <w:p w14:paraId="2F6C1692"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2.06</w:t>
            </w:r>
          </w:p>
        </w:tc>
        <w:tc>
          <w:tcPr>
            <w:tcW w:w="1040" w:type="dxa"/>
            <w:tcBorders>
              <w:top w:val="nil"/>
              <w:left w:val="nil"/>
              <w:bottom w:val="nil"/>
              <w:right w:val="nil"/>
            </w:tcBorders>
            <w:shd w:val="clear" w:color="auto" w:fill="auto"/>
            <w:vAlign w:val="center"/>
            <w:hideMark/>
          </w:tcPr>
          <w:p w14:paraId="60AAB6EE"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1.04</w:t>
            </w:r>
          </w:p>
        </w:tc>
        <w:tc>
          <w:tcPr>
            <w:tcW w:w="1040" w:type="dxa"/>
            <w:tcBorders>
              <w:top w:val="nil"/>
              <w:left w:val="nil"/>
              <w:bottom w:val="nil"/>
              <w:right w:val="nil"/>
            </w:tcBorders>
            <w:shd w:val="clear" w:color="auto" w:fill="auto"/>
            <w:vAlign w:val="center"/>
            <w:hideMark/>
          </w:tcPr>
          <w:p w14:paraId="1038A4C7" w14:textId="77777777" w:rsidR="006518A5" w:rsidRPr="008126C0" w:rsidRDefault="006518A5" w:rsidP="006518A5">
            <w:pPr>
              <w:spacing w:after="0" w:line="240" w:lineRule="auto"/>
              <w:jc w:val="center"/>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vAlign w:val="center"/>
            <w:hideMark/>
          </w:tcPr>
          <w:p w14:paraId="68161160" w14:textId="77777777" w:rsidR="006518A5" w:rsidRPr="008126C0" w:rsidRDefault="006518A5" w:rsidP="006518A5">
            <w:pPr>
              <w:spacing w:after="0" w:line="240" w:lineRule="auto"/>
              <w:jc w:val="center"/>
              <w:rPr>
                <w:rFonts w:ascii="Times New Roman" w:eastAsia="Times New Roman" w:hAnsi="Times New Roman" w:cs="Times New Roman"/>
                <w:sz w:val="20"/>
                <w:szCs w:val="20"/>
              </w:rPr>
            </w:pPr>
          </w:p>
        </w:tc>
      </w:tr>
      <w:tr w:rsidR="006518A5" w:rsidRPr="008126C0" w14:paraId="3187A7F7" w14:textId="77777777" w:rsidTr="006518A5">
        <w:trPr>
          <w:trHeight w:val="300"/>
        </w:trPr>
        <w:tc>
          <w:tcPr>
            <w:tcW w:w="4920" w:type="dxa"/>
            <w:tcBorders>
              <w:top w:val="nil"/>
              <w:left w:val="nil"/>
              <w:bottom w:val="nil"/>
              <w:right w:val="nil"/>
            </w:tcBorders>
            <w:shd w:val="clear" w:color="auto" w:fill="auto"/>
            <w:vAlign w:val="center"/>
            <w:hideMark/>
          </w:tcPr>
          <w:p w14:paraId="3461E5CC" w14:textId="77777777" w:rsidR="006518A5" w:rsidRPr="008126C0" w:rsidRDefault="006518A5" w:rsidP="006518A5">
            <w:pPr>
              <w:spacing w:after="0" w:line="240" w:lineRule="auto"/>
              <w:jc w:val="right"/>
              <w:rPr>
                <w:rFonts w:ascii="Times New Roman" w:eastAsia="Times New Roman" w:hAnsi="Times New Roman" w:cs="Times New Roman"/>
                <w:color w:val="000000"/>
              </w:rPr>
            </w:pPr>
            <w:r w:rsidRPr="008126C0">
              <w:rPr>
                <w:rFonts w:ascii="Times New Roman" w:eastAsia="Times New Roman" w:hAnsi="Times New Roman" w:cs="Times New Roman"/>
                <w:color w:val="000000"/>
              </w:rPr>
              <w:t>Graduate/professional degree versus college degree</w:t>
            </w:r>
          </w:p>
        </w:tc>
        <w:tc>
          <w:tcPr>
            <w:tcW w:w="1040" w:type="dxa"/>
            <w:tcBorders>
              <w:top w:val="nil"/>
              <w:left w:val="nil"/>
              <w:bottom w:val="nil"/>
              <w:right w:val="nil"/>
            </w:tcBorders>
            <w:shd w:val="clear" w:color="auto" w:fill="auto"/>
            <w:vAlign w:val="center"/>
            <w:hideMark/>
          </w:tcPr>
          <w:p w14:paraId="2AB98DBD" w14:textId="77777777" w:rsidR="006518A5" w:rsidRPr="008126C0" w:rsidRDefault="006518A5" w:rsidP="006518A5">
            <w:pPr>
              <w:spacing w:after="0" w:line="240" w:lineRule="auto"/>
              <w:jc w:val="right"/>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vAlign w:val="center"/>
            <w:hideMark/>
          </w:tcPr>
          <w:p w14:paraId="2B7F6234"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-0.71</w:t>
            </w:r>
          </w:p>
        </w:tc>
        <w:tc>
          <w:tcPr>
            <w:tcW w:w="1040" w:type="dxa"/>
            <w:tcBorders>
              <w:top w:val="nil"/>
              <w:left w:val="nil"/>
              <w:bottom w:val="nil"/>
              <w:right w:val="nil"/>
            </w:tcBorders>
            <w:shd w:val="clear" w:color="auto" w:fill="auto"/>
            <w:vAlign w:val="center"/>
            <w:hideMark/>
          </w:tcPr>
          <w:p w14:paraId="50E736DD"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1.13</w:t>
            </w:r>
          </w:p>
        </w:tc>
        <w:tc>
          <w:tcPr>
            <w:tcW w:w="1040" w:type="dxa"/>
            <w:tcBorders>
              <w:top w:val="nil"/>
              <w:left w:val="nil"/>
              <w:bottom w:val="nil"/>
              <w:right w:val="nil"/>
            </w:tcBorders>
            <w:shd w:val="clear" w:color="auto" w:fill="auto"/>
            <w:vAlign w:val="center"/>
            <w:hideMark/>
          </w:tcPr>
          <w:p w14:paraId="51308B2F" w14:textId="77777777" w:rsidR="006518A5" w:rsidRPr="008126C0" w:rsidRDefault="006518A5" w:rsidP="006518A5">
            <w:pPr>
              <w:spacing w:after="0" w:line="240" w:lineRule="auto"/>
              <w:jc w:val="center"/>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vAlign w:val="center"/>
            <w:hideMark/>
          </w:tcPr>
          <w:p w14:paraId="4E586E2E" w14:textId="77777777" w:rsidR="006518A5" w:rsidRPr="008126C0" w:rsidRDefault="006518A5" w:rsidP="006518A5">
            <w:pPr>
              <w:spacing w:after="0" w:line="240" w:lineRule="auto"/>
              <w:jc w:val="center"/>
              <w:rPr>
                <w:rFonts w:ascii="Times New Roman" w:eastAsia="Times New Roman" w:hAnsi="Times New Roman" w:cs="Times New Roman"/>
                <w:sz w:val="20"/>
                <w:szCs w:val="20"/>
              </w:rPr>
            </w:pPr>
          </w:p>
        </w:tc>
      </w:tr>
      <w:tr w:rsidR="006518A5" w:rsidRPr="008126C0" w14:paraId="22710154" w14:textId="77777777" w:rsidTr="006518A5">
        <w:trPr>
          <w:trHeight w:val="300"/>
        </w:trPr>
        <w:tc>
          <w:tcPr>
            <w:tcW w:w="4920" w:type="dxa"/>
            <w:tcBorders>
              <w:top w:val="nil"/>
              <w:left w:val="nil"/>
              <w:bottom w:val="nil"/>
              <w:right w:val="nil"/>
            </w:tcBorders>
            <w:shd w:val="clear" w:color="auto" w:fill="auto"/>
            <w:vAlign w:val="center"/>
            <w:hideMark/>
          </w:tcPr>
          <w:p w14:paraId="3C436C9F"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Single parent versus married/partnered</w:t>
            </w:r>
          </w:p>
        </w:tc>
        <w:tc>
          <w:tcPr>
            <w:tcW w:w="1040" w:type="dxa"/>
            <w:tcBorders>
              <w:top w:val="nil"/>
              <w:left w:val="nil"/>
              <w:bottom w:val="nil"/>
              <w:right w:val="nil"/>
            </w:tcBorders>
            <w:shd w:val="clear" w:color="auto" w:fill="auto"/>
            <w:vAlign w:val="center"/>
            <w:hideMark/>
          </w:tcPr>
          <w:p w14:paraId="01AAEAF4"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323</w:t>
            </w:r>
          </w:p>
        </w:tc>
        <w:tc>
          <w:tcPr>
            <w:tcW w:w="1040" w:type="dxa"/>
            <w:tcBorders>
              <w:top w:val="nil"/>
              <w:left w:val="nil"/>
              <w:bottom w:val="nil"/>
              <w:right w:val="nil"/>
            </w:tcBorders>
            <w:shd w:val="clear" w:color="auto" w:fill="auto"/>
            <w:vAlign w:val="center"/>
            <w:hideMark/>
          </w:tcPr>
          <w:p w14:paraId="1504484B"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1.97</w:t>
            </w:r>
          </w:p>
        </w:tc>
        <w:tc>
          <w:tcPr>
            <w:tcW w:w="1040" w:type="dxa"/>
            <w:tcBorders>
              <w:top w:val="nil"/>
              <w:left w:val="nil"/>
              <w:bottom w:val="nil"/>
              <w:right w:val="nil"/>
            </w:tcBorders>
            <w:shd w:val="clear" w:color="auto" w:fill="auto"/>
            <w:vAlign w:val="center"/>
            <w:hideMark/>
          </w:tcPr>
          <w:p w14:paraId="60561AD2"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1.27</w:t>
            </w:r>
          </w:p>
        </w:tc>
        <w:tc>
          <w:tcPr>
            <w:tcW w:w="1040" w:type="dxa"/>
            <w:tcBorders>
              <w:top w:val="nil"/>
              <w:left w:val="nil"/>
              <w:bottom w:val="nil"/>
              <w:right w:val="nil"/>
            </w:tcBorders>
            <w:shd w:val="clear" w:color="auto" w:fill="auto"/>
            <w:vAlign w:val="center"/>
            <w:hideMark/>
          </w:tcPr>
          <w:p w14:paraId="624FD642"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0.217</w:t>
            </w:r>
          </w:p>
        </w:tc>
        <w:tc>
          <w:tcPr>
            <w:tcW w:w="1040" w:type="dxa"/>
            <w:tcBorders>
              <w:top w:val="nil"/>
              <w:left w:val="nil"/>
              <w:bottom w:val="nil"/>
              <w:right w:val="nil"/>
            </w:tcBorders>
            <w:shd w:val="clear" w:color="auto" w:fill="auto"/>
            <w:vAlign w:val="center"/>
            <w:hideMark/>
          </w:tcPr>
          <w:p w14:paraId="2BDB985D"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r>
      <w:tr w:rsidR="006518A5" w:rsidRPr="008126C0" w14:paraId="5076FBD6" w14:textId="77777777" w:rsidTr="006518A5">
        <w:trPr>
          <w:trHeight w:val="300"/>
        </w:trPr>
        <w:tc>
          <w:tcPr>
            <w:tcW w:w="4920" w:type="dxa"/>
            <w:tcBorders>
              <w:top w:val="nil"/>
              <w:left w:val="nil"/>
              <w:bottom w:val="single" w:sz="4" w:space="0" w:color="auto"/>
              <w:right w:val="nil"/>
            </w:tcBorders>
            <w:shd w:val="clear" w:color="auto" w:fill="auto"/>
            <w:vAlign w:val="center"/>
            <w:hideMark/>
          </w:tcPr>
          <w:p w14:paraId="644CA950" w14:textId="77777777" w:rsidR="006518A5" w:rsidRPr="008126C0" w:rsidRDefault="006518A5" w:rsidP="006518A5">
            <w:pPr>
              <w:spacing w:after="0" w:line="240" w:lineRule="auto"/>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Stress Variables</w:t>
            </w:r>
          </w:p>
        </w:tc>
        <w:tc>
          <w:tcPr>
            <w:tcW w:w="1040" w:type="dxa"/>
            <w:tcBorders>
              <w:top w:val="nil"/>
              <w:left w:val="nil"/>
              <w:bottom w:val="single" w:sz="4" w:space="0" w:color="auto"/>
              <w:right w:val="nil"/>
            </w:tcBorders>
            <w:shd w:val="clear" w:color="auto" w:fill="auto"/>
            <w:vAlign w:val="center"/>
            <w:hideMark/>
          </w:tcPr>
          <w:p w14:paraId="6C084BEF"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 </w:t>
            </w:r>
          </w:p>
        </w:tc>
        <w:tc>
          <w:tcPr>
            <w:tcW w:w="1040" w:type="dxa"/>
            <w:tcBorders>
              <w:top w:val="nil"/>
              <w:left w:val="nil"/>
              <w:bottom w:val="single" w:sz="4" w:space="0" w:color="auto"/>
              <w:right w:val="nil"/>
            </w:tcBorders>
            <w:shd w:val="clear" w:color="auto" w:fill="auto"/>
            <w:vAlign w:val="center"/>
            <w:hideMark/>
          </w:tcPr>
          <w:p w14:paraId="155602EB"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 </w:t>
            </w:r>
          </w:p>
        </w:tc>
        <w:tc>
          <w:tcPr>
            <w:tcW w:w="1040" w:type="dxa"/>
            <w:tcBorders>
              <w:top w:val="nil"/>
              <w:left w:val="nil"/>
              <w:bottom w:val="single" w:sz="4" w:space="0" w:color="auto"/>
              <w:right w:val="nil"/>
            </w:tcBorders>
            <w:shd w:val="clear" w:color="auto" w:fill="auto"/>
            <w:vAlign w:val="center"/>
            <w:hideMark/>
          </w:tcPr>
          <w:p w14:paraId="1FBAA4D9"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 </w:t>
            </w:r>
          </w:p>
        </w:tc>
        <w:tc>
          <w:tcPr>
            <w:tcW w:w="1040" w:type="dxa"/>
            <w:tcBorders>
              <w:top w:val="nil"/>
              <w:left w:val="nil"/>
              <w:bottom w:val="single" w:sz="4" w:space="0" w:color="auto"/>
              <w:right w:val="nil"/>
            </w:tcBorders>
            <w:shd w:val="clear" w:color="auto" w:fill="auto"/>
            <w:vAlign w:val="center"/>
            <w:hideMark/>
          </w:tcPr>
          <w:p w14:paraId="5652EA81"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 </w:t>
            </w:r>
          </w:p>
        </w:tc>
        <w:tc>
          <w:tcPr>
            <w:tcW w:w="1040" w:type="dxa"/>
            <w:tcBorders>
              <w:top w:val="nil"/>
              <w:left w:val="nil"/>
              <w:bottom w:val="single" w:sz="4" w:space="0" w:color="auto"/>
              <w:right w:val="nil"/>
            </w:tcBorders>
            <w:shd w:val="clear" w:color="auto" w:fill="auto"/>
            <w:vAlign w:val="center"/>
            <w:hideMark/>
          </w:tcPr>
          <w:p w14:paraId="45FB3041"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 </w:t>
            </w:r>
          </w:p>
        </w:tc>
      </w:tr>
      <w:tr w:rsidR="006518A5" w:rsidRPr="008126C0" w14:paraId="09574BAD" w14:textId="77777777" w:rsidTr="006518A5">
        <w:trPr>
          <w:trHeight w:val="300"/>
        </w:trPr>
        <w:tc>
          <w:tcPr>
            <w:tcW w:w="4920" w:type="dxa"/>
            <w:tcBorders>
              <w:top w:val="nil"/>
              <w:left w:val="nil"/>
              <w:bottom w:val="nil"/>
              <w:right w:val="nil"/>
            </w:tcBorders>
            <w:shd w:val="clear" w:color="auto" w:fill="auto"/>
            <w:vAlign w:val="center"/>
            <w:hideMark/>
          </w:tcPr>
          <w:p w14:paraId="7FA832DB"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Inventory of Life Changes</w:t>
            </w:r>
            <w:r w:rsidRPr="008126C0">
              <w:rPr>
                <w:rFonts w:ascii="Times New Roman" w:eastAsia="Times New Roman" w:hAnsi="Times New Roman" w:cs="Times New Roman"/>
                <w:color w:val="000000"/>
                <w:vertAlign w:val="superscript"/>
              </w:rPr>
              <w:t>***</w:t>
            </w:r>
            <w:r w:rsidRPr="008126C0">
              <w:rPr>
                <w:rFonts w:ascii="Times New Roman" w:eastAsia="Times New Roman" w:hAnsi="Times New Roman" w:cs="Times New Roman"/>
                <w:color w:val="000000"/>
              </w:rPr>
              <w:t xml:space="preserve"> </w:t>
            </w:r>
          </w:p>
        </w:tc>
        <w:tc>
          <w:tcPr>
            <w:tcW w:w="1040" w:type="dxa"/>
            <w:tcBorders>
              <w:top w:val="nil"/>
              <w:left w:val="nil"/>
              <w:bottom w:val="nil"/>
              <w:right w:val="nil"/>
            </w:tcBorders>
            <w:shd w:val="clear" w:color="auto" w:fill="auto"/>
            <w:vAlign w:val="center"/>
            <w:hideMark/>
          </w:tcPr>
          <w:p w14:paraId="72B3EDE5"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328</w:t>
            </w:r>
          </w:p>
        </w:tc>
        <w:tc>
          <w:tcPr>
            <w:tcW w:w="1040" w:type="dxa"/>
            <w:tcBorders>
              <w:top w:val="nil"/>
              <w:left w:val="nil"/>
              <w:bottom w:val="nil"/>
              <w:right w:val="nil"/>
            </w:tcBorders>
            <w:shd w:val="clear" w:color="auto" w:fill="auto"/>
            <w:vAlign w:val="center"/>
            <w:hideMark/>
          </w:tcPr>
          <w:p w14:paraId="7BBA7195"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c>
          <w:tcPr>
            <w:tcW w:w="1040" w:type="dxa"/>
            <w:tcBorders>
              <w:top w:val="nil"/>
              <w:left w:val="nil"/>
              <w:bottom w:val="nil"/>
              <w:right w:val="nil"/>
            </w:tcBorders>
            <w:shd w:val="clear" w:color="auto" w:fill="auto"/>
            <w:vAlign w:val="center"/>
            <w:hideMark/>
          </w:tcPr>
          <w:p w14:paraId="3AA46A06"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c>
          <w:tcPr>
            <w:tcW w:w="1040" w:type="dxa"/>
            <w:tcBorders>
              <w:top w:val="nil"/>
              <w:left w:val="nil"/>
              <w:bottom w:val="nil"/>
              <w:right w:val="nil"/>
            </w:tcBorders>
            <w:shd w:val="clear" w:color="auto" w:fill="auto"/>
            <w:vAlign w:val="center"/>
            <w:hideMark/>
          </w:tcPr>
          <w:p w14:paraId="50843CA0"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0.0006</w:t>
            </w:r>
          </w:p>
        </w:tc>
        <w:tc>
          <w:tcPr>
            <w:tcW w:w="1040" w:type="dxa"/>
            <w:tcBorders>
              <w:top w:val="nil"/>
              <w:left w:val="nil"/>
              <w:bottom w:val="nil"/>
              <w:right w:val="nil"/>
            </w:tcBorders>
            <w:shd w:val="clear" w:color="auto" w:fill="auto"/>
            <w:vAlign w:val="center"/>
            <w:hideMark/>
          </w:tcPr>
          <w:p w14:paraId="7C1694CC"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0.06</w:t>
            </w:r>
          </w:p>
        </w:tc>
      </w:tr>
      <w:tr w:rsidR="006518A5" w:rsidRPr="008126C0" w14:paraId="656C1751" w14:textId="77777777" w:rsidTr="006518A5">
        <w:trPr>
          <w:trHeight w:val="300"/>
        </w:trPr>
        <w:tc>
          <w:tcPr>
            <w:tcW w:w="4920" w:type="dxa"/>
            <w:tcBorders>
              <w:top w:val="nil"/>
              <w:left w:val="nil"/>
              <w:bottom w:val="nil"/>
              <w:right w:val="nil"/>
            </w:tcBorders>
            <w:shd w:val="clear" w:color="auto" w:fill="auto"/>
            <w:vAlign w:val="center"/>
            <w:hideMark/>
          </w:tcPr>
          <w:p w14:paraId="74FEDF2C" w14:textId="45601FFF"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State-Trait Anxiety Index (State</w:t>
            </w:r>
            <w:r w:rsidR="00E90274">
              <w:rPr>
                <w:rFonts w:ascii="Times New Roman" w:eastAsia="Times New Roman" w:hAnsi="Times New Roman" w:cs="Times New Roman"/>
                <w:color w:val="000000"/>
              </w:rPr>
              <w:t xml:space="preserve"> anxiety score</w:t>
            </w:r>
            <w:r w:rsidRPr="008126C0">
              <w:rPr>
                <w:rFonts w:ascii="Times New Roman" w:eastAsia="Times New Roman" w:hAnsi="Times New Roman" w:cs="Times New Roman"/>
                <w:color w:val="000000"/>
              </w:rPr>
              <w:t>)</w:t>
            </w:r>
            <w:r w:rsidRPr="008126C0">
              <w:rPr>
                <w:rFonts w:ascii="Times New Roman" w:eastAsia="Times New Roman" w:hAnsi="Times New Roman" w:cs="Times New Roman"/>
                <w:color w:val="000000"/>
                <w:vertAlign w:val="superscript"/>
              </w:rPr>
              <w:t>***</w:t>
            </w:r>
            <w:r w:rsidRPr="008126C0">
              <w:rPr>
                <w:rFonts w:ascii="Times New Roman" w:eastAsia="Times New Roman" w:hAnsi="Times New Roman" w:cs="Times New Roman"/>
                <w:color w:val="000000"/>
              </w:rPr>
              <w:t xml:space="preserve"> </w:t>
            </w:r>
          </w:p>
        </w:tc>
        <w:tc>
          <w:tcPr>
            <w:tcW w:w="1040" w:type="dxa"/>
            <w:tcBorders>
              <w:top w:val="nil"/>
              <w:left w:val="nil"/>
              <w:bottom w:val="nil"/>
              <w:right w:val="nil"/>
            </w:tcBorders>
            <w:shd w:val="clear" w:color="auto" w:fill="auto"/>
            <w:vAlign w:val="center"/>
            <w:hideMark/>
          </w:tcPr>
          <w:p w14:paraId="70C48515"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318</w:t>
            </w:r>
          </w:p>
        </w:tc>
        <w:tc>
          <w:tcPr>
            <w:tcW w:w="1040" w:type="dxa"/>
            <w:tcBorders>
              <w:top w:val="nil"/>
              <w:left w:val="nil"/>
              <w:bottom w:val="nil"/>
              <w:right w:val="nil"/>
            </w:tcBorders>
            <w:shd w:val="clear" w:color="auto" w:fill="auto"/>
            <w:vAlign w:val="center"/>
            <w:hideMark/>
          </w:tcPr>
          <w:p w14:paraId="3E325843"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0.28</w:t>
            </w:r>
          </w:p>
        </w:tc>
        <w:tc>
          <w:tcPr>
            <w:tcW w:w="1040" w:type="dxa"/>
            <w:tcBorders>
              <w:top w:val="nil"/>
              <w:left w:val="nil"/>
              <w:bottom w:val="nil"/>
              <w:right w:val="nil"/>
            </w:tcBorders>
            <w:shd w:val="clear" w:color="auto" w:fill="auto"/>
            <w:vAlign w:val="center"/>
            <w:hideMark/>
          </w:tcPr>
          <w:p w14:paraId="2C70CFE4"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0.03</w:t>
            </w:r>
          </w:p>
        </w:tc>
        <w:tc>
          <w:tcPr>
            <w:tcW w:w="1040" w:type="dxa"/>
            <w:tcBorders>
              <w:top w:val="nil"/>
              <w:left w:val="nil"/>
              <w:bottom w:val="nil"/>
              <w:right w:val="nil"/>
            </w:tcBorders>
            <w:shd w:val="clear" w:color="auto" w:fill="auto"/>
            <w:vAlign w:val="center"/>
            <w:hideMark/>
          </w:tcPr>
          <w:p w14:paraId="7EE43797"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&lt;0.0001</w:t>
            </w:r>
          </w:p>
        </w:tc>
        <w:tc>
          <w:tcPr>
            <w:tcW w:w="1040" w:type="dxa"/>
            <w:tcBorders>
              <w:top w:val="nil"/>
              <w:left w:val="nil"/>
              <w:bottom w:val="nil"/>
              <w:right w:val="nil"/>
            </w:tcBorders>
            <w:shd w:val="clear" w:color="auto" w:fill="auto"/>
            <w:vAlign w:val="center"/>
            <w:hideMark/>
          </w:tcPr>
          <w:p w14:paraId="14358CED"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0.39</w:t>
            </w:r>
          </w:p>
        </w:tc>
      </w:tr>
      <w:tr w:rsidR="006518A5" w:rsidRPr="008126C0" w14:paraId="669596C5" w14:textId="77777777" w:rsidTr="006518A5">
        <w:trPr>
          <w:trHeight w:val="300"/>
        </w:trPr>
        <w:tc>
          <w:tcPr>
            <w:tcW w:w="4920" w:type="dxa"/>
            <w:tcBorders>
              <w:top w:val="nil"/>
              <w:left w:val="nil"/>
              <w:bottom w:val="nil"/>
              <w:right w:val="nil"/>
            </w:tcBorders>
            <w:shd w:val="clear" w:color="auto" w:fill="auto"/>
            <w:vAlign w:val="center"/>
            <w:hideMark/>
          </w:tcPr>
          <w:p w14:paraId="7EC7799B" w14:textId="13B85234"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State-Trait Anxiety Index (Trait</w:t>
            </w:r>
            <w:r w:rsidR="00E90274">
              <w:rPr>
                <w:rFonts w:ascii="Times New Roman" w:eastAsia="Times New Roman" w:hAnsi="Times New Roman" w:cs="Times New Roman"/>
                <w:color w:val="000000"/>
              </w:rPr>
              <w:t xml:space="preserve"> anxiety score</w:t>
            </w:r>
            <w:r w:rsidRPr="008126C0">
              <w:rPr>
                <w:rFonts w:ascii="Times New Roman" w:eastAsia="Times New Roman" w:hAnsi="Times New Roman" w:cs="Times New Roman"/>
                <w:color w:val="000000"/>
              </w:rPr>
              <w:t>)</w:t>
            </w:r>
            <w:r w:rsidRPr="008126C0">
              <w:rPr>
                <w:rFonts w:ascii="Times New Roman" w:eastAsia="Times New Roman" w:hAnsi="Times New Roman" w:cs="Times New Roman"/>
                <w:color w:val="000000"/>
                <w:vertAlign w:val="superscript"/>
              </w:rPr>
              <w:t>***</w:t>
            </w:r>
            <w:r w:rsidRPr="008126C0">
              <w:rPr>
                <w:rFonts w:ascii="Times New Roman" w:eastAsia="Times New Roman" w:hAnsi="Times New Roman" w:cs="Times New Roman"/>
                <w:color w:val="000000"/>
              </w:rPr>
              <w:t xml:space="preserve"> </w:t>
            </w:r>
          </w:p>
        </w:tc>
        <w:tc>
          <w:tcPr>
            <w:tcW w:w="1040" w:type="dxa"/>
            <w:tcBorders>
              <w:top w:val="nil"/>
              <w:left w:val="nil"/>
              <w:bottom w:val="nil"/>
              <w:right w:val="nil"/>
            </w:tcBorders>
            <w:shd w:val="clear" w:color="auto" w:fill="auto"/>
            <w:vAlign w:val="center"/>
            <w:hideMark/>
          </w:tcPr>
          <w:p w14:paraId="459120D3"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318</w:t>
            </w:r>
          </w:p>
        </w:tc>
        <w:tc>
          <w:tcPr>
            <w:tcW w:w="1040" w:type="dxa"/>
            <w:tcBorders>
              <w:top w:val="nil"/>
              <w:left w:val="nil"/>
              <w:bottom w:val="nil"/>
              <w:right w:val="nil"/>
            </w:tcBorders>
            <w:shd w:val="clear" w:color="auto" w:fill="auto"/>
            <w:vAlign w:val="center"/>
            <w:hideMark/>
          </w:tcPr>
          <w:p w14:paraId="6BA51FA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0.31</w:t>
            </w:r>
          </w:p>
        </w:tc>
        <w:tc>
          <w:tcPr>
            <w:tcW w:w="1040" w:type="dxa"/>
            <w:tcBorders>
              <w:top w:val="nil"/>
              <w:left w:val="nil"/>
              <w:bottom w:val="nil"/>
              <w:right w:val="nil"/>
            </w:tcBorders>
            <w:shd w:val="clear" w:color="auto" w:fill="auto"/>
            <w:vAlign w:val="center"/>
            <w:hideMark/>
          </w:tcPr>
          <w:p w14:paraId="38BD5F08"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0.03</w:t>
            </w:r>
          </w:p>
        </w:tc>
        <w:tc>
          <w:tcPr>
            <w:tcW w:w="1040" w:type="dxa"/>
            <w:tcBorders>
              <w:top w:val="nil"/>
              <w:left w:val="nil"/>
              <w:bottom w:val="nil"/>
              <w:right w:val="nil"/>
            </w:tcBorders>
            <w:shd w:val="clear" w:color="auto" w:fill="auto"/>
            <w:vAlign w:val="center"/>
            <w:hideMark/>
          </w:tcPr>
          <w:p w14:paraId="53F38375"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&lt;0.0001</w:t>
            </w:r>
          </w:p>
        </w:tc>
        <w:tc>
          <w:tcPr>
            <w:tcW w:w="1040" w:type="dxa"/>
            <w:tcBorders>
              <w:top w:val="nil"/>
              <w:left w:val="nil"/>
              <w:bottom w:val="nil"/>
              <w:right w:val="nil"/>
            </w:tcBorders>
            <w:shd w:val="clear" w:color="auto" w:fill="auto"/>
            <w:vAlign w:val="center"/>
            <w:hideMark/>
          </w:tcPr>
          <w:p w14:paraId="4006F945"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0.32</w:t>
            </w:r>
          </w:p>
        </w:tc>
      </w:tr>
      <w:tr w:rsidR="006518A5" w:rsidRPr="008126C0" w14:paraId="540AEEF8" w14:textId="77777777" w:rsidTr="006518A5">
        <w:trPr>
          <w:trHeight w:val="300"/>
        </w:trPr>
        <w:tc>
          <w:tcPr>
            <w:tcW w:w="4920" w:type="dxa"/>
            <w:tcBorders>
              <w:top w:val="nil"/>
              <w:left w:val="nil"/>
              <w:bottom w:val="nil"/>
              <w:right w:val="nil"/>
            </w:tcBorders>
            <w:shd w:val="clear" w:color="auto" w:fill="auto"/>
            <w:vAlign w:val="center"/>
            <w:hideMark/>
          </w:tcPr>
          <w:p w14:paraId="13C5E114"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Pediatric Inventory for Parents</w:t>
            </w:r>
            <w:r w:rsidRPr="008126C0">
              <w:rPr>
                <w:rFonts w:ascii="Times New Roman" w:eastAsia="Times New Roman" w:hAnsi="Times New Roman" w:cs="Times New Roman"/>
                <w:color w:val="000000"/>
                <w:vertAlign w:val="superscript"/>
              </w:rPr>
              <w:t>***</w:t>
            </w:r>
            <w:r w:rsidRPr="008126C0">
              <w:rPr>
                <w:rFonts w:ascii="Times New Roman" w:eastAsia="Times New Roman" w:hAnsi="Times New Roman" w:cs="Times New Roman"/>
                <w:color w:val="000000"/>
              </w:rPr>
              <w:t xml:space="preserve"> </w:t>
            </w:r>
          </w:p>
        </w:tc>
        <w:tc>
          <w:tcPr>
            <w:tcW w:w="1040" w:type="dxa"/>
            <w:tcBorders>
              <w:top w:val="nil"/>
              <w:left w:val="nil"/>
              <w:bottom w:val="nil"/>
              <w:right w:val="nil"/>
            </w:tcBorders>
            <w:shd w:val="clear" w:color="auto" w:fill="auto"/>
            <w:vAlign w:val="center"/>
            <w:hideMark/>
          </w:tcPr>
          <w:p w14:paraId="29588A1E"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249</w:t>
            </w:r>
          </w:p>
        </w:tc>
        <w:tc>
          <w:tcPr>
            <w:tcW w:w="1040" w:type="dxa"/>
            <w:tcBorders>
              <w:top w:val="nil"/>
              <w:left w:val="nil"/>
              <w:bottom w:val="nil"/>
              <w:right w:val="nil"/>
            </w:tcBorders>
            <w:shd w:val="clear" w:color="auto" w:fill="auto"/>
            <w:vAlign w:val="center"/>
            <w:hideMark/>
          </w:tcPr>
          <w:p w14:paraId="44B7702C"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0.13</w:t>
            </w:r>
          </w:p>
        </w:tc>
        <w:tc>
          <w:tcPr>
            <w:tcW w:w="1040" w:type="dxa"/>
            <w:tcBorders>
              <w:top w:val="nil"/>
              <w:left w:val="nil"/>
              <w:bottom w:val="nil"/>
              <w:right w:val="nil"/>
            </w:tcBorders>
            <w:shd w:val="clear" w:color="auto" w:fill="auto"/>
            <w:vAlign w:val="center"/>
            <w:hideMark/>
          </w:tcPr>
          <w:p w14:paraId="4C572891"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c>
          <w:tcPr>
            <w:tcW w:w="1040" w:type="dxa"/>
            <w:tcBorders>
              <w:top w:val="nil"/>
              <w:left w:val="nil"/>
              <w:bottom w:val="nil"/>
              <w:right w:val="nil"/>
            </w:tcBorders>
            <w:shd w:val="clear" w:color="auto" w:fill="auto"/>
            <w:vAlign w:val="center"/>
            <w:hideMark/>
          </w:tcPr>
          <w:p w14:paraId="46BC21A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&lt;0.0001</w:t>
            </w:r>
          </w:p>
        </w:tc>
        <w:tc>
          <w:tcPr>
            <w:tcW w:w="1040" w:type="dxa"/>
            <w:tcBorders>
              <w:top w:val="nil"/>
              <w:left w:val="nil"/>
              <w:bottom w:val="nil"/>
              <w:right w:val="nil"/>
            </w:tcBorders>
            <w:shd w:val="clear" w:color="auto" w:fill="auto"/>
            <w:vAlign w:val="center"/>
            <w:hideMark/>
          </w:tcPr>
          <w:p w14:paraId="3A651CB4"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0.48</w:t>
            </w:r>
          </w:p>
        </w:tc>
      </w:tr>
      <w:tr w:rsidR="006518A5" w:rsidRPr="008126C0" w14:paraId="13D0BDEF" w14:textId="77777777" w:rsidTr="006518A5">
        <w:trPr>
          <w:trHeight w:val="300"/>
        </w:trPr>
        <w:tc>
          <w:tcPr>
            <w:tcW w:w="4920" w:type="dxa"/>
            <w:tcBorders>
              <w:top w:val="nil"/>
              <w:left w:val="nil"/>
              <w:bottom w:val="single" w:sz="4" w:space="0" w:color="auto"/>
              <w:right w:val="nil"/>
            </w:tcBorders>
            <w:shd w:val="clear" w:color="auto" w:fill="auto"/>
            <w:vAlign w:val="center"/>
            <w:hideMark/>
          </w:tcPr>
          <w:p w14:paraId="427E882B" w14:textId="77777777" w:rsidR="006518A5" w:rsidRPr="008126C0" w:rsidRDefault="006518A5" w:rsidP="006518A5">
            <w:pPr>
              <w:spacing w:after="0" w:line="240" w:lineRule="auto"/>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Coping Variables</w:t>
            </w:r>
          </w:p>
        </w:tc>
        <w:tc>
          <w:tcPr>
            <w:tcW w:w="1040" w:type="dxa"/>
            <w:tcBorders>
              <w:top w:val="nil"/>
              <w:left w:val="nil"/>
              <w:bottom w:val="single" w:sz="4" w:space="0" w:color="auto"/>
              <w:right w:val="nil"/>
            </w:tcBorders>
            <w:shd w:val="clear" w:color="auto" w:fill="auto"/>
            <w:vAlign w:val="center"/>
            <w:hideMark/>
          </w:tcPr>
          <w:p w14:paraId="0B3ABEED"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 </w:t>
            </w:r>
          </w:p>
        </w:tc>
        <w:tc>
          <w:tcPr>
            <w:tcW w:w="1040" w:type="dxa"/>
            <w:tcBorders>
              <w:top w:val="nil"/>
              <w:left w:val="nil"/>
              <w:bottom w:val="single" w:sz="4" w:space="0" w:color="auto"/>
              <w:right w:val="nil"/>
            </w:tcBorders>
            <w:shd w:val="clear" w:color="auto" w:fill="auto"/>
            <w:vAlign w:val="center"/>
            <w:hideMark/>
          </w:tcPr>
          <w:p w14:paraId="67BB53C0"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 </w:t>
            </w:r>
          </w:p>
        </w:tc>
        <w:tc>
          <w:tcPr>
            <w:tcW w:w="1040" w:type="dxa"/>
            <w:tcBorders>
              <w:top w:val="nil"/>
              <w:left w:val="nil"/>
              <w:bottom w:val="single" w:sz="4" w:space="0" w:color="auto"/>
              <w:right w:val="nil"/>
            </w:tcBorders>
            <w:shd w:val="clear" w:color="auto" w:fill="auto"/>
            <w:vAlign w:val="center"/>
            <w:hideMark/>
          </w:tcPr>
          <w:p w14:paraId="1888DBCC"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 </w:t>
            </w:r>
          </w:p>
        </w:tc>
        <w:tc>
          <w:tcPr>
            <w:tcW w:w="1040" w:type="dxa"/>
            <w:tcBorders>
              <w:top w:val="nil"/>
              <w:left w:val="nil"/>
              <w:bottom w:val="single" w:sz="4" w:space="0" w:color="auto"/>
              <w:right w:val="nil"/>
            </w:tcBorders>
            <w:shd w:val="clear" w:color="auto" w:fill="auto"/>
            <w:vAlign w:val="center"/>
            <w:hideMark/>
          </w:tcPr>
          <w:p w14:paraId="5564DBED"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 </w:t>
            </w:r>
          </w:p>
        </w:tc>
        <w:tc>
          <w:tcPr>
            <w:tcW w:w="1040" w:type="dxa"/>
            <w:tcBorders>
              <w:top w:val="nil"/>
              <w:left w:val="nil"/>
              <w:bottom w:val="single" w:sz="4" w:space="0" w:color="auto"/>
              <w:right w:val="nil"/>
            </w:tcBorders>
            <w:shd w:val="clear" w:color="auto" w:fill="auto"/>
            <w:vAlign w:val="center"/>
            <w:hideMark/>
          </w:tcPr>
          <w:p w14:paraId="1956037E"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 </w:t>
            </w:r>
          </w:p>
        </w:tc>
      </w:tr>
      <w:tr w:rsidR="006518A5" w:rsidRPr="008126C0" w14:paraId="71A97881" w14:textId="77777777" w:rsidTr="006518A5">
        <w:trPr>
          <w:trHeight w:val="300"/>
        </w:trPr>
        <w:tc>
          <w:tcPr>
            <w:tcW w:w="4920" w:type="dxa"/>
            <w:tcBorders>
              <w:top w:val="nil"/>
              <w:left w:val="nil"/>
              <w:bottom w:val="nil"/>
              <w:right w:val="nil"/>
            </w:tcBorders>
            <w:shd w:val="clear" w:color="auto" w:fill="auto"/>
            <w:vAlign w:val="center"/>
            <w:hideMark/>
          </w:tcPr>
          <w:p w14:paraId="4A134667"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Coping Health Inventory for Parents</w:t>
            </w:r>
          </w:p>
        </w:tc>
        <w:tc>
          <w:tcPr>
            <w:tcW w:w="1040" w:type="dxa"/>
            <w:tcBorders>
              <w:top w:val="nil"/>
              <w:left w:val="nil"/>
              <w:bottom w:val="nil"/>
              <w:right w:val="nil"/>
            </w:tcBorders>
            <w:shd w:val="clear" w:color="auto" w:fill="auto"/>
            <w:vAlign w:val="center"/>
            <w:hideMark/>
          </w:tcPr>
          <w:p w14:paraId="6080A952"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291</w:t>
            </w:r>
          </w:p>
        </w:tc>
        <w:tc>
          <w:tcPr>
            <w:tcW w:w="1040" w:type="dxa"/>
            <w:tcBorders>
              <w:top w:val="nil"/>
              <w:left w:val="nil"/>
              <w:bottom w:val="nil"/>
              <w:right w:val="nil"/>
            </w:tcBorders>
            <w:shd w:val="clear" w:color="auto" w:fill="auto"/>
            <w:vAlign w:val="center"/>
            <w:hideMark/>
          </w:tcPr>
          <w:p w14:paraId="42EC88B4"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c>
          <w:tcPr>
            <w:tcW w:w="1040" w:type="dxa"/>
            <w:tcBorders>
              <w:top w:val="nil"/>
              <w:left w:val="nil"/>
              <w:bottom w:val="nil"/>
              <w:right w:val="nil"/>
            </w:tcBorders>
            <w:shd w:val="clear" w:color="auto" w:fill="auto"/>
            <w:vAlign w:val="center"/>
            <w:hideMark/>
          </w:tcPr>
          <w:p w14:paraId="07453A09"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0.02</w:t>
            </w:r>
          </w:p>
        </w:tc>
        <w:tc>
          <w:tcPr>
            <w:tcW w:w="1040" w:type="dxa"/>
            <w:tcBorders>
              <w:top w:val="nil"/>
              <w:left w:val="nil"/>
              <w:bottom w:val="nil"/>
              <w:right w:val="nil"/>
            </w:tcBorders>
            <w:shd w:val="clear" w:color="auto" w:fill="auto"/>
            <w:vAlign w:val="center"/>
            <w:hideMark/>
          </w:tcPr>
          <w:p w14:paraId="05D01A2E"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0.816</w:t>
            </w:r>
          </w:p>
        </w:tc>
        <w:tc>
          <w:tcPr>
            <w:tcW w:w="1040" w:type="dxa"/>
            <w:tcBorders>
              <w:top w:val="nil"/>
              <w:left w:val="nil"/>
              <w:bottom w:val="nil"/>
              <w:right w:val="nil"/>
            </w:tcBorders>
            <w:shd w:val="clear" w:color="auto" w:fill="auto"/>
            <w:vAlign w:val="center"/>
            <w:hideMark/>
          </w:tcPr>
          <w:p w14:paraId="1B88FEF3"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r>
      <w:tr w:rsidR="006518A5" w:rsidRPr="008126C0" w14:paraId="3C7A49D8" w14:textId="77777777" w:rsidTr="006518A5">
        <w:trPr>
          <w:trHeight w:val="300"/>
        </w:trPr>
        <w:tc>
          <w:tcPr>
            <w:tcW w:w="4920" w:type="dxa"/>
            <w:tcBorders>
              <w:top w:val="nil"/>
              <w:left w:val="nil"/>
              <w:bottom w:val="nil"/>
              <w:right w:val="nil"/>
            </w:tcBorders>
            <w:shd w:val="clear" w:color="auto" w:fill="auto"/>
            <w:vAlign w:val="center"/>
            <w:hideMark/>
          </w:tcPr>
          <w:p w14:paraId="0D80F0F7"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Inventory of Parents Experiences</w:t>
            </w:r>
            <w:r w:rsidRPr="008126C0">
              <w:rPr>
                <w:rFonts w:ascii="Times New Roman" w:eastAsia="Times New Roman" w:hAnsi="Times New Roman" w:cs="Times New Roman"/>
                <w:color w:val="000000"/>
                <w:vertAlign w:val="superscript"/>
              </w:rPr>
              <w:t>***</w:t>
            </w:r>
            <w:r w:rsidRPr="008126C0">
              <w:rPr>
                <w:rFonts w:ascii="Times New Roman" w:eastAsia="Times New Roman" w:hAnsi="Times New Roman" w:cs="Times New Roman"/>
                <w:color w:val="000000"/>
              </w:rPr>
              <w:t xml:space="preserve"> </w:t>
            </w:r>
          </w:p>
        </w:tc>
        <w:tc>
          <w:tcPr>
            <w:tcW w:w="1040" w:type="dxa"/>
            <w:tcBorders>
              <w:top w:val="nil"/>
              <w:left w:val="nil"/>
              <w:bottom w:val="nil"/>
              <w:right w:val="nil"/>
            </w:tcBorders>
            <w:shd w:val="clear" w:color="auto" w:fill="auto"/>
            <w:vAlign w:val="center"/>
            <w:hideMark/>
          </w:tcPr>
          <w:p w14:paraId="26A8F033"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323</w:t>
            </w:r>
          </w:p>
        </w:tc>
        <w:tc>
          <w:tcPr>
            <w:tcW w:w="1040" w:type="dxa"/>
            <w:tcBorders>
              <w:top w:val="nil"/>
              <w:left w:val="nil"/>
              <w:bottom w:val="nil"/>
              <w:right w:val="nil"/>
            </w:tcBorders>
            <w:shd w:val="clear" w:color="auto" w:fill="auto"/>
            <w:vAlign w:val="center"/>
            <w:hideMark/>
          </w:tcPr>
          <w:p w14:paraId="3A139E68"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-1.71</w:t>
            </w:r>
          </w:p>
        </w:tc>
        <w:tc>
          <w:tcPr>
            <w:tcW w:w="1040" w:type="dxa"/>
            <w:tcBorders>
              <w:top w:val="nil"/>
              <w:left w:val="nil"/>
              <w:bottom w:val="nil"/>
              <w:right w:val="nil"/>
            </w:tcBorders>
            <w:shd w:val="clear" w:color="auto" w:fill="auto"/>
            <w:vAlign w:val="center"/>
            <w:hideMark/>
          </w:tcPr>
          <w:p w14:paraId="1DB0D95E"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0.49</w:t>
            </w:r>
          </w:p>
        </w:tc>
        <w:tc>
          <w:tcPr>
            <w:tcW w:w="1040" w:type="dxa"/>
            <w:tcBorders>
              <w:top w:val="nil"/>
              <w:left w:val="nil"/>
              <w:bottom w:val="nil"/>
              <w:right w:val="nil"/>
            </w:tcBorders>
            <w:shd w:val="clear" w:color="auto" w:fill="auto"/>
            <w:vAlign w:val="center"/>
            <w:hideMark/>
          </w:tcPr>
          <w:p w14:paraId="248FBFF8"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0.0006</w:t>
            </w:r>
          </w:p>
        </w:tc>
        <w:tc>
          <w:tcPr>
            <w:tcW w:w="1040" w:type="dxa"/>
            <w:tcBorders>
              <w:top w:val="nil"/>
              <w:left w:val="nil"/>
              <w:bottom w:val="nil"/>
              <w:right w:val="nil"/>
            </w:tcBorders>
            <w:shd w:val="clear" w:color="auto" w:fill="auto"/>
            <w:vAlign w:val="center"/>
            <w:hideMark/>
          </w:tcPr>
          <w:p w14:paraId="39C4583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0.06</w:t>
            </w:r>
          </w:p>
        </w:tc>
      </w:tr>
      <w:tr w:rsidR="006518A5" w:rsidRPr="008126C0" w14:paraId="7DF2F273" w14:textId="77777777" w:rsidTr="006518A5">
        <w:trPr>
          <w:trHeight w:val="300"/>
        </w:trPr>
        <w:tc>
          <w:tcPr>
            <w:tcW w:w="4920" w:type="dxa"/>
            <w:tcBorders>
              <w:top w:val="nil"/>
              <w:left w:val="nil"/>
              <w:bottom w:val="nil"/>
              <w:right w:val="nil"/>
            </w:tcBorders>
            <w:shd w:val="clear" w:color="auto" w:fill="auto"/>
            <w:vAlign w:val="center"/>
            <w:hideMark/>
          </w:tcPr>
          <w:p w14:paraId="3A6FBEF5"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Family Inventory of Resources for Management</w:t>
            </w:r>
            <w:r w:rsidRPr="008126C0">
              <w:rPr>
                <w:rFonts w:ascii="Times New Roman" w:eastAsia="Times New Roman" w:hAnsi="Times New Roman" w:cs="Times New Roman"/>
                <w:color w:val="000000"/>
                <w:vertAlign w:val="superscript"/>
              </w:rPr>
              <w:t>***</w:t>
            </w:r>
            <w:r w:rsidRPr="008126C0">
              <w:rPr>
                <w:rFonts w:ascii="Times New Roman" w:eastAsia="Times New Roman" w:hAnsi="Times New Roman" w:cs="Times New Roman"/>
                <w:color w:val="000000"/>
              </w:rPr>
              <w:t xml:space="preserve"> </w:t>
            </w:r>
          </w:p>
        </w:tc>
        <w:tc>
          <w:tcPr>
            <w:tcW w:w="1040" w:type="dxa"/>
            <w:tcBorders>
              <w:top w:val="nil"/>
              <w:left w:val="nil"/>
              <w:bottom w:val="nil"/>
              <w:right w:val="nil"/>
            </w:tcBorders>
            <w:shd w:val="clear" w:color="auto" w:fill="auto"/>
            <w:vAlign w:val="center"/>
            <w:hideMark/>
          </w:tcPr>
          <w:p w14:paraId="6BFD8E86"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293</w:t>
            </w:r>
          </w:p>
        </w:tc>
        <w:tc>
          <w:tcPr>
            <w:tcW w:w="1040" w:type="dxa"/>
            <w:tcBorders>
              <w:top w:val="nil"/>
              <w:left w:val="nil"/>
              <w:bottom w:val="nil"/>
              <w:right w:val="nil"/>
            </w:tcBorders>
            <w:shd w:val="clear" w:color="auto" w:fill="auto"/>
            <w:vAlign w:val="center"/>
            <w:hideMark/>
          </w:tcPr>
          <w:p w14:paraId="79519C7E"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-0.08</w:t>
            </w:r>
          </w:p>
        </w:tc>
        <w:tc>
          <w:tcPr>
            <w:tcW w:w="1040" w:type="dxa"/>
            <w:tcBorders>
              <w:top w:val="nil"/>
              <w:left w:val="nil"/>
              <w:bottom w:val="nil"/>
              <w:right w:val="nil"/>
            </w:tcBorders>
            <w:shd w:val="clear" w:color="auto" w:fill="auto"/>
            <w:vAlign w:val="center"/>
            <w:hideMark/>
          </w:tcPr>
          <w:p w14:paraId="4AED8AAE"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0.02</w:t>
            </w:r>
          </w:p>
        </w:tc>
        <w:tc>
          <w:tcPr>
            <w:tcW w:w="1040" w:type="dxa"/>
            <w:tcBorders>
              <w:top w:val="nil"/>
              <w:left w:val="nil"/>
              <w:bottom w:val="nil"/>
              <w:right w:val="nil"/>
            </w:tcBorders>
            <w:shd w:val="clear" w:color="auto" w:fill="auto"/>
            <w:vAlign w:val="center"/>
            <w:hideMark/>
          </w:tcPr>
          <w:p w14:paraId="15EE0743"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&lt;0.0001</w:t>
            </w:r>
          </w:p>
        </w:tc>
        <w:tc>
          <w:tcPr>
            <w:tcW w:w="1040" w:type="dxa"/>
            <w:tcBorders>
              <w:top w:val="nil"/>
              <w:left w:val="nil"/>
              <w:bottom w:val="nil"/>
              <w:right w:val="nil"/>
            </w:tcBorders>
            <w:shd w:val="clear" w:color="auto" w:fill="auto"/>
            <w:vAlign w:val="center"/>
            <w:hideMark/>
          </w:tcPr>
          <w:p w14:paraId="679944D8"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0.10</w:t>
            </w:r>
          </w:p>
        </w:tc>
      </w:tr>
    </w:tbl>
    <w:p w14:paraId="6C4C19C4" w14:textId="77777777" w:rsidR="006518A5" w:rsidRDefault="006518A5" w:rsidP="006518A5">
      <w:pPr>
        <w:spacing w:line="360" w:lineRule="auto"/>
        <w:rPr>
          <w:rFonts w:ascii="Times New Roman" w:eastAsia="Times New Roman" w:hAnsi="Times New Roman" w:cs="Times New Roman"/>
        </w:rPr>
      </w:pPr>
    </w:p>
    <w:p w14:paraId="3E8554F0" w14:textId="63C87F62" w:rsidR="006518A5" w:rsidRDefault="006518A5" w:rsidP="006518A5">
      <w:pPr>
        <w:spacing w:line="360" w:lineRule="auto"/>
        <w:rPr>
          <w:rFonts w:ascii="Times New Roman" w:eastAsia="Times New Roman" w:hAnsi="Times New Roman" w:cs="Times New Roman"/>
        </w:rPr>
      </w:pPr>
      <w:r>
        <w:rPr>
          <w:rFonts w:ascii="Times New Roman" w:eastAsia="Times New Roman" w:hAnsi="Times New Roman" w:cs="Times New Roman"/>
        </w:rPr>
        <w:t xml:space="preserve">Supplementary Table S2.  Bivariable repeated measures regression modeling for IES-R Intrusion Subdomain Score.  </w:t>
      </w:r>
      <w:r>
        <w:rPr>
          <w:rFonts w:ascii="Times New Roman" w:hAnsi="Times New Roman" w:cs="Times New Roman"/>
          <w:vertAlign w:val="superscript"/>
        </w:rPr>
        <w:t>*</w:t>
      </w:r>
      <w:r>
        <w:rPr>
          <w:rFonts w:ascii="Times New Roman" w:hAnsi="Times New Roman" w:cs="Times New Roman"/>
        </w:rPr>
        <w:t xml:space="preserve">p </w:t>
      </w:r>
      <w:r w:rsidRPr="000F5620">
        <w:rPr>
          <w:rFonts w:ascii="Times New Roman" w:hAnsi="Times New Roman" w:cs="Times New Roman"/>
          <w:u w:val="single"/>
        </w:rPr>
        <w:t>&lt;</w:t>
      </w:r>
      <w:r w:rsidRPr="00E3307E">
        <w:rPr>
          <w:rFonts w:ascii="Times New Roman" w:hAnsi="Times New Roman" w:cs="Times New Roman"/>
        </w:rPr>
        <w:t xml:space="preserve"> </w:t>
      </w:r>
      <w:r>
        <w:rPr>
          <w:rFonts w:ascii="Times New Roman" w:hAnsi="Times New Roman" w:cs="Times New Roman"/>
        </w:rPr>
        <w:t xml:space="preserve">0.05, </w:t>
      </w:r>
      <w:r>
        <w:rPr>
          <w:rFonts w:ascii="Times New Roman" w:hAnsi="Times New Roman" w:cs="Times New Roman"/>
          <w:vertAlign w:val="superscript"/>
        </w:rPr>
        <w:t>**</w:t>
      </w:r>
      <w:r>
        <w:rPr>
          <w:rFonts w:ascii="Times New Roman" w:hAnsi="Times New Roman" w:cs="Times New Roman"/>
        </w:rPr>
        <w:t xml:space="preserve">p </w:t>
      </w:r>
      <w:r w:rsidRPr="000F5620">
        <w:rPr>
          <w:rFonts w:ascii="Times New Roman" w:hAnsi="Times New Roman" w:cs="Times New Roman"/>
          <w:u w:val="single"/>
        </w:rPr>
        <w:t>&lt;</w:t>
      </w:r>
      <w:r w:rsidRPr="00E3307E">
        <w:rPr>
          <w:rFonts w:ascii="Times New Roman" w:hAnsi="Times New Roman" w:cs="Times New Roman"/>
        </w:rPr>
        <w:t xml:space="preserve"> </w:t>
      </w:r>
      <w:r>
        <w:rPr>
          <w:rFonts w:ascii="Times New Roman" w:hAnsi="Times New Roman" w:cs="Times New Roman"/>
        </w:rPr>
        <w:t xml:space="preserve">0.01, </w:t>
      </w:r>
      <w:r>
        <w:rPr>
          <w:rFonts w:ascii="Times New Roman" w:hAnsi="Times New Roman" w:cs="Times New Roman"/>
          <w:vertAlign w:val="superscript"/>
        </w:rPr>
        <w:t>***</w:t>
      </w:r>
      <w:r>
        <w:rPr>
          <w:rFonts w:ascii="Times New Roman" w:hAnsi="Times New Roman" w:cs="Times New Roman"/>
        </w:rPr>
        <w:t xml:space="preserve">p </w:t>
      </w:r>
      <w:r w:rsidRPr="000F5620">
        <w:rPr>
          <w:rFonts w:ascii="Times New Roman" w:hAnsi="Times New Roman" w:cs="Times New Roman"/>
          <w:u w:val="single"/>
        </w:rPr>
        <w:t>&lt;</w:t>
      </w:r>
      <w:r w:rsidRPr="00E3307E">
        <w:rPr>
          <w:rFonts w:ascii="Times New Roman" w:hAnsi="Times New Roman" w:cs="Times New Roman"/>
        </w:rPr>
        <w:t xml:space="preserve"> </w:t>
      </w:r>
      <w:r>
        <w:rPr>
          <w:rFonts w:ascii="Times New Roman" w:hAnsi="Times New Roman" w:cs="Times New Roman"/>
        </w:rPr>
        <w:t xml:space="preserve">0.001.  </w:t>
      </w:r>
      <w:r>
        <w:rPr>
          <w:rFonts w:ascii="Times New Roman" w:eastAsia="Times New Roman" w:hAnsi="Times New Roman" w:cs="Times New Roman"/>
        </w:rPr>
        <w:t>LOS, length of stay.  IES-R, Impact of Event Scale-Revised.</w:t>
      </w:r>
    </w:p>
    <w:p w14:paraId="1412B9D4" w14:textId="1D594923" w:rsidR="007B65FA" w:rsidRPr="00D31087" w:rsidRDefault="007B65FA" w:rsidP="007B65FA">
      <w:pPr>
        <w:spacing w:line="360" w:lineRule="auto"/>
        <w:rPr>
          <w:rFonts w:ascii="Times New Roman" w:eastAsia="Times New Roman" w:hAnsi="Times New Roman" w:cs="Times New Roman"/>
          <w:vertAlign w:val="subscript"/>
        </w:rPr>
      </w:pPr>
      <w:r>
        <w:rPr>
          <w:rFonts w:ascii="Times New Roman" w:eastAsia="Times New Roman" w:hAnsi="Times New Roman" w:cs="Times New Roman"/>
          <w:vertAlign w:val="subscript"/>
        </w:rPr>
        <w:lastRenderedPageBreak/>
        <w:t xml:space="preserve">a. </w:t>
      </w:r>
      <w:r w:rsidRPr="00D400FF">
        <w:rPr>
          <w:rFonts w:ascii="Times New Roman" w:hAnsi="Times New Roman" w:cs="Times New Roman"/>
        </w:rPr>
        <w:t>Total n includes a category for “unknown”, which is not presented</w:t>
      </w:r>
      <w:r>
        <w:rPr>
          <w:rFonts w:ascii="Times New Roman" w:hAnsi="Times New Roman" w:cs="Times New Roman"/>
        </w:rPr>
        <w:t>.  T</w:t>
      </w:r>
      <w:r w:rsidRPr="006E30E3">
        <w:rPr>
          <w:rFonts w:ascii="Times New Roman" w:hAnsi="Times New Roman" w:cs="Times New Roman"/>
        </w:rPr>
        <w:t>he total n includes all participating parents</w:t>
      </w:r>
      <w:r w:rsidRPr="00D136B1">
        <w:rPr>
          <w:rFonts w:ascii="Times New Roman" w:hAnsi="Times New Roman" w:cs="Times New Roman"/>
        </w:rPr>
        <w:t xml:space="preserve"> across all timepoints</w:t>
      </w:r>
      <w:r>
        <w:rPr>
          <w:rFonts w:ascii="Times New Roman" w:hAnsi="Times New Roman" w:cs="Times New Roman"/>
        </w:rPr>
        <w:t xml:space="preserve">.  </w:t>
      </w:r>
      <w:r w:rsidRPr="00D136B1">
        <w:rPr>
          <w:rFonts w:ascii="Times New Roman" w:hAnsi="Times New Roman" w:cs="Times New Roman"/>
        </w:rPr>
        <w:t>The statistical model used, repeated measures regression, accounts for this by treating all data entries for the same infant as correlated with each other, rather than as independent information.</w:t>
      </w:r>
      <w:r>
        <w:rPr>
          <w:rFonts w:ascii="Times New Roman" w:hAnsi="Times New Roman" w:cs="Times New Roman"/>
        </w:rPr>
        <w:t xml:space="preserve">  </w:t>
      </w:r>
    </w:p>
    <w:p w14:paraId="2BE1E4C9" w14:textId="5E09184E" w:rsidR="00CB280A" w:rsidRDefault="00CB280A">
      <w:pPr>
        <w:rPr>
          <w:rFonts w:ascii="Times New Roman" w:eastAsia="Times New Roman" w:hAnsi="Times New Roman" w:cs="Times New Roman"/>
        </w:rPr>
      </w:pPr>
      <w:r>
        <w:rPr>
          <w:rFonts w:ascii="Times New Roman" w:eastAsia="Times New Roman" w:hAnsi="Times New Roman" w:cs="Times New Roman"/>
        </w:rPr>
        <w:br w:type="page"/>
      </w:r>
    </w:p>
    <w:tbl>
      <w:tblPr>
        <w:tblW w:w="10100" w:type="dxa"/>
        <w:tblLook w:val="04A0" w:firstRow="1" w:lastRow="0" w:firstColumn="1" w:lastColumn="0" w:noHBand="0" w:noVBand="1"/>
      </w:tblPr>
      <w:tblGrid>
        <w:gridCol w:w="4853"/>
        <w:gridCol w:w="1032"/>
        <w:gridCol w:w="1047"/>
        <w:gridCol w:w="1097"/>
        <w:gridCol w:w="1038"/>
        <w:gridCol w:w="1033"/>
      </w:tblGrid>
      <w:tr w:rsidR="006518A5" w:rsidRPr="008126C0" w14:paraId="5B2BE9E2" w14:textId="77777777" w:rsidTr="006518A5">
        <w:trPr>
          <w:trHeight w:val="600"/>
        </w:trPr>
        <w:tc>
          <w:tcPr>
            <w:tcW w:w="4900" w:type="dxa"/>
            <w:tcBorders>
              <w:top w:val="nil"/>
              <w:left w:val="nil"/>
              <w:bottom w:val="single" w:sz="8" w:space="0" w:color="000000"/>
              <w:right w:val="nil"/>
            </w:tcBorders>
            <w:shd w:val="clear" w:color="auto" w:fill="auto"/>
            <w:vAlign w:val="center"/>
            <w:hideMark/>
          </w:tcPr>
          <w:p w14:paraId="1C1841D9" w14:textId="77777777" w:rsidR="006518A5" w:rsidRPr="008126C0" w:rsidRDefault="006518A5" w:rsidP="006518A5">
            <w:pPr>
              <w:spacing w:after="0" w:line="240" w:lineRule="auto"/>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lastRenderedPageBreak/>
              <w:t>Variable</w:t>
            </w:r>
          </w:p>
        </w:tc>
        <w:tc>
          <w:tcPr>
            <w:tcW w:w="1040" w:type="dxa"/>
            <w:tcBorders>
              <w:top w:val="nil"/>
              <w:left w:val="nil"/>
              <w:bottom w:val="single" w:sz="8" w:space="0" w:color="000000"/>
              <w:right w:val="nil"/>
            </w:tcBorders>
            <w:shd w:val="clear" w:color="auto" w:fill="auto"/>
            <w:vAlign w:val="center"/>
            <w:hideMark/>
          </w:tcPr>
          <w:p w14:paraId="69A2E052"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n</w:t>
            </w:r>
          </w:p>
        </w:tc>
        <w:tc>
          <w:tcPr>
            <w:tcW w:w="1040" w:type="dxa"/>
            <w:tcBorders>
              <w:top w:val="nil"/>
              <w:left w:val="nil"/>
              <w:bottom w:val="single" w:sz="8" w:space="0" w:color="000000"/>
              <w:right w:val="nil"/>
            </w:tcBorders>
            <w:shd w:val="clear" w:color="auto" w:fill="auto"/>
            <w:vAlign w:val="center"/>
            <w:hideMark/>
          </w:tcPr>
          <w:p w14:paraId="2884965D"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Estimate (Slope)</w:t>
            </w:r>
          </w:p>
        </w:tc>
        <w:tc>
          <w:tcPr>
            <w:tcW w:w="1040" w:type="dxa"/>
            <w:tcBorders>
              <w:top w:val="nil"/>
              <w:left w:val="nil"/>
              <w:bottom w:val="single" w:sz="8" w:space="0" w:color="000000"/>
              <w:right w:val="nil"/>
            </w:tcBorders>
            <w:shd w:val="clear" w:color="auto" w:fill="auto"/>
            <w:vAlign w:val="center"/>
            <w:hideMark/>
          </w:tcPr>
          <w:p w14:paraId="018928D5"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Standard Error</w:t>
            </w:r>
          </w:p>
        </w:tc>
        <w:tc>
          <w:tcPr>
            <w:tcW w:w="1040" w:type="dxa"/>
            <w:tcBorders>
              <w:top w:val="nil"/>
              <w:left w:val="nil"/>
              <w:bottom w:val="single" w:sz="8" w:space="0" w:color="000000"/>
              <w:right w:val="nil"/>
            </w:tcBorders>
            <w:shd w:val="clear" w:color="auto" w:fill="auto"/>
            <w:vAlign w:val="center"/>
            <w:hideMark/>
          </w:tcPr>
          <w:p w14:paraId="05F02BF4"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P-value Overall</w:t>
            </w:r>
          </w:p>
        </w:tc>
        <w:tc>
          <w:tcPr>
            <w:tcW w:w="1040" w:type="dxa"/>
            <w:tcBorders>
              <w:top w:val="nil"/>
              <w:left w:val="nil"/>
              <w:bottom w:val="single" w:sz="8" w:space="0" w:color="000000"/>
              <w:right w:val="nil"/>
            </w:tcBorders>
            <w:shd w:val="clear" w:color="auto" w:fill="auto"/>
            <w:vAlign w:val="center"/>
            <w:hideMark/>
          </w:tcPr>
          <w:p w14:paraId="69D2E86F"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R</w:t>
            </w:r>
            <w:r w:rsidRPr="008126C0">
              <w:rPr>
                <w:rFonts w:ascii="Times New Roman" w:eastAsia="Times New Roman" w:hAnsi="Times New Roman" w:cs="Times New Roman"/>
                <w:b/>
                <w:bCs/>
                <w:color w:val="000000"/>
                <w:vertAlign w:val="superscript"/>
              </w:rPr>
              <w:t>2</w:t>
            </w:r>
          </w:p>
        </w:tc>
      </w:tr>
      <w:tr w:rsidR="006518A5" w:rsidRPr="008126C0" w14:paraId="7E70C0C3" w14:textId="77777777" w:rsidTr="006518A5">
        <w:trPr>
          <w:trHeight w:val="300"/>
        </w:trPr>
        <w:tc>
          <w:tcPr>
            <w:tcW w:w="4900" w:type="dxa"/>
            <w:tcBorders>
              <w:top w:val="nil"/>
              <w:left w:val="nil"/>
              <w:bottom w:val="single" w:sz="4" w:space="0" w:color="auto"/>
              <w:right w:val="nil"/>
            </w:tcBorders>
            <w:shd w:val="clear" w:color="auto" w:fill="auto"/>
            <w:vAlign w:val="center"/>
            <w:hideMark/>
          </w:tcPr>
          <w:p w14:paraId="3EB871D9" w14:textId="77777777" w:rsidR="006518A5" w:rsidRPr="008126C0" w:rsidRDefault="006518A5" w:rsidP="006518A5">
            <w:pPr>
              <w:spacing w:after="0" w:line="240" w:lineRule="auto"/>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Demographic and Clinical Variables</w:t>
            </w:r>
          </w:p>
        </w:tc>
        <w:tc>
          <w:tcPr>
            <w:tcW w:w="1040" w:type="dxa"/>
            <w:tcBorders>
              <w:top w:val="nil"/>
              <w:left w:val="nil"/>
              <w:bottom w:val="single" w:sz="4" w:space="0" w:color="auto"/>
              <w:right w:val="nil"/>
            </w:tcBorders>
            <w:shd w:val="clear" w:color="auto" w:fill="auto"/>
            <w:vAlign w:val="center"/>
            <w:hideMark/>
          </w:tcPr>
          <w:p w14:paraId="44F45724"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 </w:t>
            </w:r>
          </w:p>
        </w:tc>
        <w:tc>
          <w:tcPr>
            <w:tcW w:w="1040" w:type="dxa"/>
            <w:tcBorders>
              <w:top w:val="nil"/>
              <w:left w:val="nil"/>
              <w:bottom w:val="single" w:sz="4" w:space="0" w:color="auto"/>
              <w:right w:val="nil"/>
            </w:tcBorders>
            <w:shd w:val="clear" w:color="auto" w:fill="auto"/>
            <w:vAlign w:val="center"/>
            <w:hideMark/>
          </w:tcPr>
          <w:p w14:paraId="6CBFDA97"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 </w:t>
            </w:r>
          </w:p>
        </w:tc>
        <w:tc>
          <w:tcPr>
            <w:tcW w:w="1040" w:type="dxa"/>
            <w:tcBorders>
              <w:top w:val="nil"/>
              <w:left w:val="nil"/>
              <w:bottom w:val="single" w:sz="4" w:space="0" w:color="auto"/>
              <w:right w:val="nil"/>
            </w:tcBorders>
            <w:shd w:val="clear" w:color="auto" w:fill="auto"/>
            <w:vAlign w:val="center"/>
            <w:hideMark/>
          </w:tcPr>
          <w:p w14:paraId="1731BCE2"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 </w:t>
            </w:r>
          </w:p>
        </w:tc>
        <w:tc>
          <w:tcPr>
            <w:tcW w:w="1040" w:type="dxa"/>
            <w:tcBorders>
              <w:top w:val="nil"/>
              <w:left w:val="nil"/>
              <w:bottom w:val="single" w:sz="4" w:space="0" w:color="auto"/>
              <w:right w:val="nil"/>
            </w:tcBorders>
            <w:shd w:val="clear" w:color="auto" w:fill="auto"/>
            <w:vAlign w:val="center"/>
            <w:hideMark/>
          </w:tcPr>
          <w:p w14:paraId="6A27DE79"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 </w:t>
            </w:r>
          </w:p>
        </w:tc>
        <w:tc>
          <w:tcPr>
            <w:tcW w:w="1040" w:type="dxa"/>
            <w:tcBorders>
              <w:top w:val="nil"/>
              <w:left w:val="nil"/>
              <w:bottom w:val="single" w:sz="4" w:space="0" w:color="auto"/>
              <w:right w:val="nil"/>
            </w:tcBorders>
            <w:shd w:val="clear" w:color="auto" w:fill="auto"/>
            <w:vAlign w:val="center"/>
            <w:hideMark/>
          </w:tcPr>
          <w:p w14:paraId="168EC6E3"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 </w:t>
            </w:r>
          </w:p>
        </w:tc>
      </w:tr>
      <w:tr w:rsidR="006518A5" w:rsidRPr="008126C0" w14:paraId="4A7118B3" w14:textId="77777777" w:rsidTr="006518A5">
        <w:trPr>
          <w:trHeight w:val="300"/>
        </w:trPr>
        <w:tc>
          <w:tcPr>
            <w:tcW w:w="4900" w:type="dxa"/>
            <w:tcBorders>
              <w:top w:val="nil"/>
              <w:left w:val="nil"/>
              <w:bottom w:val="nil"/>
              <w:right w:val="nil"/>
            </w:tcBorders>
            <w:shd w:val="clear" w:color="auto" w:fill="auto"/>
            <w:vAlign w:val="center"/>
            <w:hideMark/>
          </w:tcPr>
          <w:p w14:paraId="469FF1ED"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Gestational age (weeks)</w:t>
            </w:r>
          </w:p>
        </w:tc>
        <w:tc>
          <w:tcPr>
            <w:tcW w:w="1040" w:type="dxa"/>
            <w:tcBorders>
              <w:top w:val="nil"/>
              <w:left w:val="nil"/>
              <w:bottom w:val="nil"/>
              <w:right w:val="nil"/>
            </w:tcBorders>
            <w:shd w:val="clear" w:color="auto" w:fill="auto"/>
            <w:vAlign w:val="center"/>
            <w:hideMark/>
          </w:tcPr>
          <w:p w14:paraId="0110D8F5"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317</w:t>
            </w:r>
          </w:p>
        </w:tc>
        <w:tc>
          <w:tcPr>
            <w:tcW w:w="1040" w:type="dxa"/>
            <w:tcBorders>
              <w:top w:val="nil"/>
              <w:left w:val="nil"/>
              <w:bottom w:val="nil"/>
              <w:right w:val="nil"/>
            </w:tcBorders>
            <w:shd w:val="clear" w:color="auto" w:fill="auto"/>
            <w:vAlign w:val="center"/>
            <w:hideMark/>
          </w:tcPr>
          <w:p w14:paraId="7E5FE9E5"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-0.28</w:t>
            </w:r>
          </w:p>
        </w:tc>
        <w:tc>
          <w:tcPr>
            <w:tcW w:w="1040" w:type="dxa"/>
            <w:tcBorders>
              <w:top w:val="nil"/>
              <w:left w:val="nil"/>
              <w:bottom w:val="nil"/>
              <w:right w:val="nil"/>
            </w:tcBorders>
            <w:shd w:val="clear" w:color="auto" w:fill="auto"/>
            <w:vAlign w:val="center"/>
            <w:hideMark/>
          </w:tcPr>
          <w:p w14:paraId="409CED8E"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0.32</w:t>
            </w:r>
          </w:p>
        </w:tc>
        <w:tc>
          <w:tcPr>
            <w:tcW w:w="1040" w:type="dxa"/>
            <w:tcBorders>
              <w:top w:val="nil"/>
              <w:left w:val="nil"/>
              <w:bottom w:val="nil"/>
              <w:right w:val="nil"/>
            </w:tcBorders>
            <w:shd w:val="clear" w:color="auto" w:fill="auto"/>
            <w:vAlign w:val="center"/>
            <w:hideMark/>
          </w:tcPr>
          <w:p w14:paraId="5F522D3C"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0.378</w:t>
            </w:r>
          </w:p>
        </w:tc>
        <w:tc>
          <w:tcPr>
            <w:tcW w:w="1040" w:type="dxa"/>
            <w:tcBorders>
              <w:top w:val="nil"/>
              <w:left w:val="nil"/>
              <w:bottom w:val="nil"/>
              <w:right w:val="nil"/>
            </w:tcBorders>
            <w:shd w:val="clear" w:color="auto" w:fill="auto"/>
            <w:vAlign w:val="center"/>
            <w:hideMark/>
          </w:tcPr>
          <w:p w14:paraId="6E9E5007"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r>
      <w:tr w:rsidR="006518A5" w:rsidRPr="008126C0" w14:paraId="795CC061" w14:textId="77777777" w:rsidTr="006518A5">
        <w:trPr>
          <w:trHeight w:val="300"/>
        </w:trPr>
        <w:tc>
          <w:tcPr>
            <w:tcW w:w="4900" w:type="dxa"/>
            <w:tcBorders>
              <w:top w:val="nil"/>
              <w:left w:val="nil"/>
              <w:bottom w:val="nil"/>
              <w:right w:val="nil"/>
            </w:tcBorders>
            <w:shd w:val="clear" w:color="auto" w:fill="auto"/>
            <w:vAlign w:val="center"/>
            <w:hideMark/>
          </w:tcPr>
          <w:p w14:paraId="6FCD641D"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Birth weight (kg)</w:t>
            </w:r>
          </w:p>
        </w:tc>
        <w:tc>
          <w:tcPr>
            <w:tcW w:w="1040" w:type="dxa"/>
            <w:tcBorders>
              <w:top w:val="nil"/>
              <w:left w:val="nil"/>
              <w:bottom w:val="nil"/>
              <w:right w:val="nil"/>
            </w:tcBorders>
            <w:shd w:val="clear" w:color="auto" w:fill="auto"/>
            <w:vAlign w:val="center"/>
            <w:hideMark/>
          </w:tcPr>
          <w:p w14:paraId="3586AB9D"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321</w:t>
            </w:r>
          </w:p>
        </w:tc>
        <w:tc>
          <w:tcPr>
            <w:tcW w:w="1040" w:type="dxa"/>
            <w:tcBorders>
              <w:top w:val="nil"/>
              <w:left w:val="nil"/>
              <w:bottom w:val="nil"/>
              <w:right w:val="nil"/>
            </w:tcBorders>
            <w:shd w:val="clear" w:color="auto" w:fill="auto"/>
            <w:vAlign w:val="center"/>
            <w:hideMark/>
          </w:tcPr>
          <w:p w14:paraId="0A728247"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c>
          <w:tcPr>
            <w:tcW w:w="1040" w:type="dxa"/>
            <w:tcBorders>
              <w:top w:val="nil"/>
              <w:left w:val="nil"/>
              <w:bottom w:val="nil"/>
              <w:right w:val="nil"/>
            </w:tcBorders>
            <w:shd w:val="clear" w:color="auto" w:fill="auto"/>
            <w:vAlign w:val="center"/>
            <w:hideMark/>
          </w:tcPr>
          <w:p w14:paraId="65FC81E8"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c>
          <w:tcPr>
            <w:tcW w:w="1040" w:type="dxa"/>
            <w:tcBorders>
              <w:top w:val="nil"/>
              <w:left w:val="nil"/>
              <w:bottom w:val="nil"/>
              <w:right w:val="nil"/>
            </w:tcBorders>
            <w:shd w:val="clear" w:color="auto" w:fill="auto"/>
            <w:vAlign w:val="center"/>
            <w:hideMark/>
          </w:tcPr>
          <w:p w14:paraId="23109041"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0.779</w:t>
            </w:r>
          </w:p>
        </w:tc>
        <w:tc>
          <w:tcPr>
            <w:tcW w:w="1040" w:type="dxa"/>
            <w:tcBorders>
              <w:top w:val="nil"/>
              <w:left w:val="nil"/>
              <w:bottom w:val="nil"/>
              <w:right w:val="nil"/>
            </w:tcBorders>
            <w:shd w:val="clear" w:color="auto" w:fill="auto"/>
            <w:vAlign w:val="center"/>
            <w:hideMark/>
          </w:tcPr>
          <w:p w14:paraId="4D7AC177"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r>
      <w:tr w:rsidR="006518A5" w:rsidRPr="008126C0" w14:paraId="36667610" w14:textId="77777777" w:rsidTr="006518A5">
        <w:trPr>
          <w:trHeight w:val="300"/>
        </w:trPr>
        <w:tc>
          <w:tcPr>
            <w:tcW w:w="4900" w:type="dxa"/>
            <w:tcBorders>
              <w:top w:val="nil"/>
              <w:left w:val="nil"/>
              <w:bottom w:val="nil"/>
              <w:right w:val="nil"/>
            </w:tcBorders>
            <w:shd w:val="clear" w:color="auto" w:fill="auto"/>
            <w:vAlign w:val="center"/>
            <w:hideMark/>
          </w:tcPr>
          <w:p w14:paraId="764D3462"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Male gender</w:t>
            </w:r>
          </w:p>
        </w:tc>
        <w:tc>
          <w:tcPr>
            <w:tcW w:w="1040" w:type="dxa"/>
            <w:tcBorders>
              <w:top w:val="nil"/>
              <w:left w:val="nil"/>
              <w:bottom w:val="nil"/>
              <w:right w:val="nil"/>
            </w:tcBorders>
            <w:shd w:val="clear" w:color="auto" w:fill="auto"/>
            <w:vAlign w:val="center"/>
            <w:hideMark/>
          </w:tcPr>
          <w:p w14:paraId="0ADF8A37"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324</w:t>
            </w:r>
          </w:p>
        </w:tc>
        <w:tc>
          <w:tcPr>
            <w:tcW w:w="1040" w:type="dxa"/>
            <w:tcBorders>
              <w:top w:val="nil"/>
              <w:left w:val="nil"/>
              <w:bottom w:val="nil"/>
              <w:right w:val="nil"/>
            </w:tcBorders>
            <w:shd w:val="clear" w:color="auto" w:fill="auto"/>
            <w:vAlign w:val="center"/>
            <w:hideMark/>
          </w:tcPr>
          <w:p w14:paraId="3CC62823"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-1.11</w:t>
            </w:r>
          </w:p>
        </w:tc>
        <w:tc>
          <w:tcPr>
            <w:tcW w:w="1040" w:type="dxa"/>
            <w:tcBorders>
              <w:top w:val="nil"/>
              <w:left w:val="nil"/>
              <w:bottom w:val="nil"/>
              <w:right w:val="nil"/>
            </w:tcBorders>
            <w:shd w:val="clear" w:color="auto" w:fill="auto"/>
            <w:vAlign w:val="center"/>
            <w:hideMark/>
          </w:tcPr>
          <w:p w14:paraId="18FE9D7C"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0.91</w:t>
            </w:r>
          </w:p>
        </w:tc>
        <w:tc>
          <w:tcPr>
            <w:tcW w:w="1040" w:type="dxa"/>
            <w:tcBorders>
              <w:top w:val="nil"/>
              <w:left w:val="nil"/>
              <w:bottom w:val="nil"/>
              <w:right w:val="nil"/>
            </w:tcBorders>
            <w:shd w:val="clear" w:color="auto" w:fill="auto"/>
            <w:vAlign w:val="center"/>
            <w:hideMark/>
          </w:tcPr>
          <w:p w14:paraId="7AEC5E8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0.221</w:t>
            </w:r>
          </w:p>
        </w:tc>
        <w:tc>
          <w:tcPr>
            <w:tcW w:w="1040" w:type="dxa"/>
            <w:tcBorders>
              <w:top w:val="nil"/>
              <w:left w:val="nil"/>
              <w:bottom w:val="nil"/>
              <w:right w:val="nil"/>
            </w:tcBorders>
            <w:shd w:val="clear" w:color="auto" w:fill="auto"/>
            <w:vAlign w:val="center"/>
            <w:hideMark/>
          </w:tcPr>
          <w:p w14:paraId="58F47CD9"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0.02</w:t>
            </w:r>
          </w:p>
        </w:tc>
      </w:tr>
      <w:tr w:rsidR="006518A5" w:rsidRPr="008126C0" w14:paraId="5E966D91" w14:textId="77777777" w:rsidTr="006518A5">
        <w:trPr>
          <w:trHeight w:val="300"/>
        </w:trPr>
        <w:tc>
          <w:tcPr>
            <w:tcW w:w="4900" w:type="dxa"/>
            <w:tcBorders>
              <w:top w:val="nil"/>
              <w:left w:val="nil"/>
              <w:bottom w:val="nil"/>
              <w:right w:val="nil"/>
            </w:tcBorders>
            <w:shd w:val="clear" w:color="auto" w:fill="auto"/>
            <w:vAlign w:val="center"/>
            <w:hideMark/>
          </w:tcPr>
          <w:p w14:paraId="13CC0680"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Non-white or Hispanic race/ethnicity</w:t>
            </w:r>
          </w:p>
        </w:tc>
        <w:tc>
          <w:tcPr>
            <w:tcW w:w="1040" w:type="dxa"/>
            <w:tcBorders>
              <w:top w:val="nil"/>
              <w:left w:val="nil"/>
              <w:bottom w:val="nil"/>
              <w:right w:val="nil"/>
            </w:tcBorders>
            <w:shd w:val="clear" w:color="auto" w:fill="auto"/>
            <w:vAlign w:val="center"/>
            <w:hideMark/>
          </w:tcPr>
          <w:p w14:paraId="1522294E"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314</w:t>
            </w:r>
          </w:p>
        </w:tc>
        <w:tc>
          <w:tcPr>
            <w:tcW w:w="1040" w:type="dxa"/>
            <w:tcBorders>
              <w:top w:val="nil"/>
              <w:left w:val="nil"/>
              <w:bottom w:val="nil"/>
              <w:right w:val="nil"/>
            </w:tcBorders>
            <w:shd w:val="clear" w:color="auto" w:fill="auto"/>
            <w:vAlign w:val="center"/>
            <w:hideMark/>
          </w:tcPr>
          <w:p w14:paraId="5A974FC7"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0.82</w:t>
            </w:r>
          </w:p>
        </w:tc>
        <w:tc>
          <w:tcPr>
            <w:tcW w:w="1040" w:type="dxa"/>
            <w:tcBorders>
              <w:top w:val="nil"/>
              <w:left w:val="nil"/>
              <w:bottom w:val="nil"/>
              <w:right w:val="nil"/>
            </w:tcBorders>
            <w:shd w:val="clear" w:color="auto" w:fill="auto"/>
            <w:vAlign w:val="center"/>
            <w:hideMark/>
          </w:tcPr>
          <w:p w14:paraId="79DC7934"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1.04</w:t>
            </w:r>
          </w:p>
        </w:tc>
        <w:tc>
          <w:tcPr>
            <w:tcW w:w="1040" w:type="dxa"/>
            <w:tcBorders>
              <w:top w:val="nil"/>
              <w:left w:val="nil"/>
              <w:bottom w:val="nil"/>
              <w:right w:val="nil"/>
            </w:tcBorders>
            <w:shd w:val="clear" w:color="auto" w:fill="auto"/>
            <w:vAlign w:val="center"/>
            <w:hideMark/>
          </w:tcPr>
          <w:p w14:paraId="1A22C005"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0.432</w:t>
            </w:r>
          </w:p>
        </w:tc>
        <w:tc>
          <w:tcPr>
            <w:tcW w:w="1040" w:type="dxa"/>
            <w:tcBorders>
              <w:top w:val="nil"/>
              <w:left w:val="nil"/>
              <w:bottom w:val="nil"/>
              <w:right w:val="nil"/>
            </w:tcBorders>
            <w:shd w:val="clear" w:color="auto" w:fill="auto"/>
            <w:vAlign w:val="center"/>
            <w:hideMark/>
          </w:tcPr>
          <w:p w14:paraId="422D4AAC"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r>
      <w:tr w:rsidR="006518A5" w:rsidRPr="008126C0" w14:paraId="4E7CD7D0" w14:textId="77777777" w:rsidTr="006518A5">
        <w:trPr>
          <w:trHeight w:val="300"/>
        </w:trPr>
        <w:tc>
          <w:tcPr>
            <w:tcW w:w="4900" w:type="dxa"/>
            <w:tcBorders>
              <w:top w:val="nil"/>
              <w:left w:val="nil"/>
              <w:bottom w:val="nil"/>
              <w:right w:val="nil"/>
            </w:tcBorders>
            <w:shd w:val="clear" w:color="auto" w:fill="auto"/>
            <w:vAlign w:val="center"/>
            <w:hideMark/>
          </w:tcPr>
          <w:p w14:paraId="4BF63FA6"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 xml:space="preserve">CHD diagnosed prenatally </w:t>
            </w:r>
          </w:p>
        </w:tc>
        <w:tc>
          <w:tcPr>
            <w:tcW w:w="1040" w:type="dxa"/>
            <w:tcBorders>
              <w:top w:val="nil"/>
              <w:left w:val="nil"/>
              <w:bottom w:val="nil"/>
              <w:right w:val="nil"/>
            </w:tcBorders>
            <w:shd w:val="clear" w:color="auto" w:fill="auto"/>
            <w:vAlign w:val="center"/>
            <w:hideMark/>
          </w:tcPr>
          <w:p w14:paraId="40F49354"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324</w:t>
            </w:r>
          </w:p>
        </w:tc>
        <w:tc>
          <w:tcPr>
            <w:tcW w:w="1040" w:type="dxa"/>
            <w:tcBorders>
              <w:top w:val="nil"/>
              <w:left w:val="nil"/>
              <w:bottom w:val="nil"/>
              <w:right w:val="nil"/>
            </w:tcBorders>
            <w:shd w:val="clear" w:color="auto" w:fill="auto"/>
            <w:vAlign w:val="center"/>
            <w:hideMark/>
          </w:tcPr>
          <w:p w14:paraId="01C4D70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0.36</w:t>
            </w:r>
          </w:p>
        </w:tc>
        <w:tc>
          <w:tcPr>
            <w:tcW w:w="1040" w:type="dxa"/>
            <w:tcBorders>
              <w:top w:val="nil"/>
              <w:left w:val="nil"/>
              <w:bottom w:val="nil"/>
              <w:right w:val="nil"/>
            </w:tcBorders>
            <w:shd w:val="clear" w:color="auto" w:fill="auto"/>
            <w:vAlign w:val="center"/>
            <w:hideMark/>
          </w:tcPr>
          <w:p w14:paraId="777B103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1.02</w:t>
            </w:r>
          </w:p>
        </w:tc>
        <w:tc>
          <w:tcPr>
            <w:tcW w:w="1040" w:type="dxa"/>
            <w:tcBorders>
              <w:top w:val="nil"/>
              <w:left w:val="nil"/>
              <w:bottom w:val="nil"/>
              <w:right w:val="nil"/>
            </w:tcBorders>
            <w:shd w:val="clear" w:color="auto" w:fill="auto"/>
            <w:vAlign w:val="center"/>
            <w:hideMark/>
          </w:tcPr>
          <w:p w14:paraId="472B2AC3"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0.725</w:t>
            </w:r>
          </w:p>
        </w:tc>
        <w:tc>
          <w:tcPr>
            <w:tcW w:w="1040" w:type="dxa"/>
            <w:tcBorders>
              <w:top w:val="nil"/>
              <w:left w:val="nil"/>
              <w:bottom w:val="nil"/>
              <w:right w:val="nil"/>
            </w:tcBorders>
            <w:shd w:val="clear" w:color="auto" w:fill="auto"/>
            <w:vAlign w:val="center"/>
            <w:hideMark/>
          </w:tcPr>
          <w:p w14:paraId="5E145E91"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r>
      <w:tr w:rsidR="006518A5" w:rsidRPr="008126C0" w14:paraId="52AE331D" w14:textId="77777777" w:rsidTr="006518A5">
        <w:trPr>
          <w:trHeight w:val="300"/>
        </w:trPr>
        <w:tc>
          <w:tcPr>
            <w:tcW w:w="4900" w:type="dxa"/>
            <w:tcBorders>
              <w:top w:val="nil"/>
              <w:left w:val="nil"/>
              <w:bottom w:val="nil"/>
              <w:right w:val="nil"/>
            </w:tcBorders>
            <w:shd w:val="clear" w:color="auto" w:fill="auto"/>
            <w:vAlign w:val="center"/>
            <w:hideMark/>
          </w:tcPr>
          <w:p w14:paraId="2670190F"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 xml:space="preserve">Genetic syndrome diagnosis </w:t>
            </w:r>
            <w:r w:rsidRPr="008126C0">
              <w:rPr>
                <w:rFonts w:ascii="Calibri" w:eastAsia="Times New Roman" w:hAnsi="Calibri" w:cs="Calibri"/>
                <w:color w:val="000000"/>
              </w:rPr>
              <w:t>ₐ</w:t>
            </w:r>
          </w:p>
        </w:tc>
        <w:tc>
          <w:tcPr>
            <w:tcW w:w="1040" w:type="dxa"/>
            <w:tcBorders>
              <w:top w:val="nil"/>
              <w:left w:val="nil"/>
              <w:bottom w:val="nil"/>
              <w:right w:val="nil"/>
            </w:tcBorders>
            <w:shd w:val="clear" w:color="auto" w:fill="auto"/>
            <w:vAlign w:val="center"/>
            <w:hideMark/>
          </w:tcPr>
          <w:p w14:paraId="357E2DC4"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258</w:t>
            </w:r>
          </w:p>
        </w:tc>
        <w:tc>
          <w:tcPr>
            <w:tcW w:w="1040" w:type="dxa"/>
            <w:tcBorders>
              <w:top w:val="nil"/>
              <w:left w:val="nil"/>
              <w:bottom w:val="nil"/>
              <w:right w:val="nil"/>
            </w:tcBorders>
            <w:shd w:val="clear" w:color="auto" w:fill="auto"/>
            <w:vAlign w:val="center"/>
            <w:hideMark/>
          </w:tcPr>
          <w:p w14:paraId="44AE7F76"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-2.03</w:t>
            </w:r>
          </w:p>
        </w:tc>
        <w:tc>
          <w:tcPr>
            <w:tcW w:w="1040" w:type="dxa"/>
            <w:tcBorders>
              <w:top w:val="nil"/>
              <w:left w:val="nil"/>
              <w:bottom w:val="nil"/>
              <w:right w:val="nil"/>
            </w:tcBorders>
            <w:shd w:val="clear" w:color="auto" w:fill="auto"/>
            <w:vAlign w:val="center"/>
            <w:hideMark/>
          </w:tcPr>
          <w:p w14:paraId="755CA1BD"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1.92</w:t>
            </w:r>
          </w:p>
        </w:tc>
        <w:tc>
          <w:tcPr>
            <w:tcW w:w="1040" w:type="dxa"/>
            <w:tcBorders>
              <w:top w:val="nil"/>
              <w:left w:val="nil"/>
              <w:bottom w:val="nil"/>
              <w:right w:val="nil"/>
            </w:tcBorders>
            <w:shd w:val="clear" w:color="auto" w:fill="auto"/>
            <w:vAlign w:val="center"/>
            <w:hideMark/>
          </w:tcPr>
          <w:p w14:paraId="7DB5C19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0.292</w:t>
            </w:r>
          </w:p>
        </w:tc>
        <w:tc>
          <w:tcPr>
            <w:tcW w:w="1040" w:type="dxa"/>
            <w:tcBorders>
              <w:top w:val="nil"/>
              <w:left w:val="nil"/>
              <w:bottom w:val="nil"/>
              <w:right w:val="nil"/>
            </w:tcBorders>
            <w:shd w:val="clear" w:color="auto" w:fill="auto"/>
            <w:vAlign w:val="center"/>
            <w:hideMark/>
          </w:tcPr>
          <w:p w14:paraId="40D1FB9B"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r>
      <w:tr w:rsidR="006518A5" w:rsidRPr="008126C0" w14:paraId="36078721" w14:textId="77777777" w:rsidTr="006518A5">
        <w:trPr>
          <w:trHeight w:val="300"/>
        </w:trPr>
        <w:tc>
          <w:tcPr>
            <w:tcW w:w="4900" w:type="dxa"/>
            <w:tcBorders>
              <w:top w:val="nil"/>
              <w:left w:val="nil"/>
              <w:bottom w:val="nil"/>
              <w:right w:val="nil"/>
            </w:tcBorders>
            <w:shd w:val="clear" w:color="auto" w:fill="auto"/>
            <w:vAlign w:val="center"/>
            <w:hideMark/>
          </w:tcPr>
          <w:p w14:paraId="7FEBB626"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 xml:space="preserve">Non-syndromic abnormality diagnosis </w:t>
            </w:r>
            <w:r w:rsidRPr="008126C0">
              <w:rPr>
                <w:rFonts w:ascii="Calibri" w:eastAsia="Times New Roman" w:hAnsi="Calibri" w:cs="Calibri"/>
                <w:color w:val="000000"/>
              </w:rPr>
              <w:t>ₐ</w:t>
            </w:r>
          </w:p>
        </w:tc>
        <w:tc>
          <w:tcPr>
            <w:tcW w:w="1040" w:type="dxa"/>
            <w:tcBorders>
              <w:top w:val="nil"/>
              <w:left w:val="nil"/>
              <w:bottom w:val="nil"/>
              <w:right w:val="nil"/>
            </w:tcBorders>
            <w:shd w:val="clear" w:color="auto" w:fill="auto"/>
            <w:vAlign w:val="center"/>
            <w:hideMark/>
          </w:tcPr>
          <w:p w14:paraId="10B7CF1C"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338</w:t>
            </w:r>
          </w:p>
        </w:tc>
        <w:tc>
          <w:tcPr>
            <w:tcW w:w="1040" w:type="dxa"/>
            <w:tcBorders>
              <w:top w:val="nil"/>
              <w:left w:val="nil"/>
              <w:bottom w:val="nil"/>
              <w:right w:val="nil"/>
            </w:tcBorders>
            <w:shd w:val="clear" w:color="auto" w:fill="auto"/>
            <w:vAlign w:val="center"/>
            <w:hideMark/>
          </w:tcPr>
          <w:p w14:paraId="76913006"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-0.24</w:t>
            </w:r>
          </w:p>
        </w:tc>
        <w:tc>
          <w:tcPr>
            <w:tcW w:w="1040" w:type="dxa"/>
            <w:tcBorders>
              <w:top w:val="nil"/>
              <w:left w:val="nil"/>
              <w:bottom w:val="nil"/>
              <w:right w:val="nil"/>
            </w:tcBorders>
            <w:shd w:val="clear" w:color="auto" w:fill="auto"/>
            <w:vAlign w:val="center"/>
            <w:hideMark/>
          </w:tcPr>
          <w:p w14:paraId="3AEC41A1"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1.17</w:t>
            </w:r>
          </w:p>
        </w:tc>
        <w:tc>
          <w:tcPr>
            <w:tcW w:w="1040" w:type="dxa"/>
            <w:tcBorders>
              <w:top w:val="nil"/>
              <w:left w:val="nil"/>
              <w:bottom w:val="nil"/>
              <w:right w:val="nil"/>
            </w:tcBorders>
            <w:shd w:val="clear" w:color="auto" w:fill="auto"/>
            <w:vAlign w:val="center"/>
            <w:hideMark/>
          </w:tcPr>
          <w:p w14:paraId="149E8340"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0.917</w:t>
            </w:r>
          </w:p>
        </w:tc>
        <w:tc>
          <w:tcPr>
            <w:tcW w:w="1040" w:type="dxa"/>
            <w:tcBorders>
              <w:top w:val="nil"/>
              <w:left w:val="nil"/>
              <w:bottom w:val="nil"/>
              <w:right w:val="nil"/>
            </w:tcBorders>
            <w:shd w:val="clear" w:color="auto" w:fill="auto"/>
            <w:vAlign w:val="center"/>
            <w:hideMark/>
          </w:tcPr>
          <w:p w14:paraId="201DE5D9"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r>
      <w:tr w:rsidR="006518A5" w:rsidRPr="008126C0" w14:paraId="12EA0949" w14:textId="77777777" w:rsidTr="006518A5">
        <w:trPr>
          <w:trHeight w:val="300"/>
        </w:trPr>
        <w:tc>
          <w:tcPr>
            <w:tcW w:w="4900" w:type="dxa"/>
            <w:tcBorders>
              <w:top w:val="nil"/>
              <w:left w:val="nil"/>
              <w:bottom w:val="nil"/>
              <w:right w:val="nil"/>
            </w:tcBorders>
            <w:shd w:val="clear" w:color="auto" w:fill="auto"/>
            <w:vAlign w:val="center"/>
            <w:hideMark/>
          </w:tcPr>
          <w:p w14:paraId="59D7D9E6"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Age at Norwood (days)</w:t>
            </w:r>
          </w:p>
        </w:tc>
        <w:tc>
          <w:tcPr>
            <w:tcW w:w="1040" w:type="dxa"/>
            <w:tcBorders>
              <w:top w:val="nil"/>
              <w:left w:val="nil"/>
              <w:bottom w:val="nil"/>
              <w:right w:val="nil"/>
            </w:tcBorders>
            <w:shd w:val="clear" w:color="auto" w:fill="auto"/>
            <w:vAlign w:val="center"/>
            <w:hideMark/>
          </w:tcPr>
          <w:p w14:paraId="48CF2F63"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251</w:t>
            </w:r>
          </w:p>
        </w:tc>
        <w:tc>
          <w:tcPr>
            <w:tcW w:w="1040" w:type="dxa"/>
            <w:tcBorders>
              <w:top w:val="nil"/>
              <w:left w:val="nil"/>
              <w:bottom w:val="nil"/>
              <w:right w:val="nil"/>
            </w:tcBorders>
            <w:shd w:val="clear" w:color="auto" w:fill="auto"/>
            <w:vAlign w:val="center"/>
            <w:hideMark/>
          </w:tcPr>
          <w:p w14:paraId="4F59B2D8"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0.06</w:t>
            </w:r>
          </w:p>
        </w:tc>
        <w:tc>
          <w:tcPr>
            <w:tcW w:w="1040" w:type="dxa"/>
            <w:tcBorders>
              <w:top w:val="nil"/>
              <w:left w:val="nil"/>
              <w:bottom w:val="nil"/>
              <w:right w:val="nil"/>
            </w:tcBorders>
            <w:shd w:val="clear" w:color="auto" w:fill="auto"/>
            <w:vAlign w:val="center"/>
            <w:hideMark/>
          </w:tcPr>
          <w:p w14:paraId="3F2EE60E"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0.07</w:t>
            </w:r>
          </w:p>
        </w:tc>
        <w:tc>
          <w:tcPr>
            <w:tcW w:w="1040" w:type="dxa"/>
            <w:tcBorders>
              <w:top w:val="nil"/>
              <w:left w:val="nil"/>
              <w:bottom w:val="nil"/>
              <w:right w:val="nil"/>
            </w:tcBorders>
            <w:shd w:val="clear" w:color="auto" w:fill="auto"/>
            <w:vAlign w:val="center"/>
            <w:hideMark/>
          </w:tcPr>
          <w:p w14:paraId="053C7BE9"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0.398</w:t>
            </w:r>
          </w:p>
        </w:tc>
        <w:tc>
          <w:tcPr>
            <w:tcW w:w="1040" w:type="dxa"/>
            <w:tcBorders>
              <w:top w:val="nil"/>
              <w:left w:val="nil"/>
              <w:bottom w:val="nil"/>
              <w:right w:val="nil"/>
            </w:tcBorders>
            <w:shd w:val="clear" w:color="auto" w:fill="auto"/>
            <w:vAlign w:val="center"/>
            <w:hideMark/>
          </w:tcPr>
          <w:p w14:paraId="7C6A3E6E"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r>
      <w:tr w:rsidR="006518A5" w:rsidRPr="008126C0" w14:paraId="3DCADCBA" w14:textId="77777777" w:rsidTr="006518A5">
        <w:trPr>
          <w:trHeight w:val="300"/>
        </w:trPr>
        <w:tc>
          <w:tcPr>
            <w:tcW w:w="4900" w:type="dxa"/>
            <w:tcBorders>
              <w:top w:val="nil"/>
              <w:left w:val="nil"/>
              <w:bottom w:val="nil"/>
              <w:right w:val="nil"/>
            </w:tcBorders>
            <w:shd w:val="clear" w:color="auto" w:fill="auto"/>
            <w:vAlign w:val="center"/>
            <w:hideMark/>
          </w:tcPr>
          <w:p w14:paraId="3772EACB"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Age at Stage II (months)</w:t>
            </w:r>
          </w:p>
        </w:tc>
        <w:tc>
          <w:tcPr>
            <w:tcW w:w="1040" w:type="dxa"/>
            <w:tcBorders>
              <w:top w:val="nil"/>
              <w:left w:val="nil"/>
              <w:bottom w:val="nil"/>
              <w:right w:val="nil"/>
            </w:tcBorders>
            <w:shd w:val="clear" w:color="auto" w:fill="auto"/>
            <w:vAlign w:val="center"/>
            <w:hideMark/>
          </w:tcPr>
          <w:p w14:paraId="4EA64D34"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238</w:t>
            </w:r>
          </w:p>
        </w:tc>
        <w:tc>
          <w:tcPr>
            <w:tcW w:w="1040" w:type="dxa"/>
            <w:tcBorders>
              <w:top w:val="nil"/>
              <w:left w:val="nil"/>
              <w:bottom w:val="nil"/>
              <w:right w:val="nil"/>
            </w:tcBorders>
            <w:shd w:val="clear" w:color="auto" w:fill="auto"/>
            <w:vAlign w:val="center"/>
            <w:hideMark/>
          </w:tcPr>
          <w:p w14:paraId="5CECAD77"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0.003</w:t>
            </w:r>
          </w:p>
        </w:tc>
        <w:tc>
          <w:tcPr>
            <w:tcW w:w="1040" w:type="dxa"/>
            <w:tcBorders>
              <w:top w:val="nil"/>
              <w:left w:val="nil"/>
              <w:bottom w:val="nil"/>
              <w:right w:val="nil"/>
            </w:tcBorders>
            <w:shd w:val="clear" w:color="auto" w:fill="auto"/>
            <w:vAlign w:val="center"/>
            <w:hideMark/>
          </w:tcPr>
          <w:p w14:paraId="7EC78572"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c>
          <w:tcPr>
            <w:tcW w:w="1040" w:type="dxa"/>
            <w:tcBorders>
              <w:top w:val="nil"/>
              <w:left w:val="nil"/>
              <w:bottom w:val="nil"/>
              <w:right w:val="nil"/>
            </w:tcBorders>
            <w:shd w:val="clear" w:color="auto" w:fill="auto"/>
            <w:vAlign w:val="center"/>
            <w:hideMark/>
          </w:tcPr>
          <w:p w14:paraId="475750BD"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0.820</w:t>
            </w:r>
          </w:p>
        </w:tc>
        <w:tc>
          <w:tcPr>
            <w:tcW w:w="1040" w:type="dxa"/>
            <w:tcBorders>
              <w:top w:val="nil"/>
              <w:left w:val="nil"/>
              <w:bottom w:val="nil"/>
              <w:right w:val="nil"/>
            </w:tcBorders>
            <w:shd w:val="clear" w:color="auto" w:fill="auto"/>
            <w:vAlign w:val="center"/>
            <w:hideMark/>
          </w:tcPr>
          <w:p w14:paraId="7BC132E8"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r>
      <w:tr w:rsidR="006518A5" w:rsidRPr="008126C0" w14:paraId="2120BB51" w14:textId="77777777" w:rsidTr="006518A5">
        <w:trPr>
          <w:trHeight w:val="300"/>
        </w:trPr>
        <w:tc>
          <w:tcPr>
            <w:tcW w:w="4900" w:type="dxa"/>
            <w:tcBorders>
              <w:top w:val="nil"/>
              <w:left w:val="nil"/>
              <w:bottom w:val="nil"/>
              <w:right w:val="nil"/>
            </w:tcBorders>
            <w:shd w:val="clear" w:color="auto" w:fill="auto"/>
            <w:vAlign w:val="center"/>
            <w:hideMark/>
          </w:tcPr>
          <w:p w14:paraId="2A829B85"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 xml:space="preserve">LOS post-Norwood (weeks) </w:t>
            </w:r>
          </w:p>
        </w:tc>
        <w:tc>
          <w:tcPr>
            <w:tcW w:w="1040" w:type="dxa"/>
            <w:tcBorders>
              <w:top w:val="nil"/>
              <w:left w:val="nil"/>
              <w:bottom w:val="nil"/>
              <w:right w:val="nil"/>
            </w:tcBorders>
            <w:shd w:val="clear" w:color="auto" w:fill="auto"/>
            <w:vAlign w:val="center"/>
            <w:hideMark/>
          </w:tcPr>
          <w:p w14:paraId="6F950FE3"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319</w:t>
            </w:r>
          </w:p>
        </w:tc>
        <w:tc>
          <w:tcPr>
            <w:tcW w:w="1040" w:type="dxa"/>
            <w:tcBorders>
              <w:top w:val="nil"/>
              <w:left w:val="nil"/>
              <w:bottom w:val="nil"/>
              <w:right w:val="nil"/>
            </w:tcBorders>
            <w:shd w:val="clear" w:color="auto" w:fill="auto"/>
            <w:vAlign w:val="center"/>
            <w:hideMark/>
          </w:tcPr>
          <w:p w14:paraId="448F57B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-0.03</w:t>
            </w:r>
          </w:p>
        </w:tc>
        <w:tc>
          <w:tcPr>
            <w:tcW w:w="1040" w:type="dxa"/>
            <w:tcBorders>
              <w:top w:val="nil"/>
              <w:left w:val="nil"/>
              <w:bottom w:val="nil"/>
              <w:right w:val="nil"/>
            </w:tcBorders>
            <w:shd w:val="clear" w:color="auto" w:fill="auto"/>
            <w:vAlign w:val="center"/>
            <w:hideMark/>
          </w:tcPr>
          <w:p w14:paraId="4A2623F6"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c>
          <w:tcPr>
            <w:tcW w:w="1040" w:type="dxa"/>
            <w:tcBorders>
              <w:top w:val="nil"/>
              <w:left w:val="nil"/>
              <w:bottom w:val="nil"/>
              <w:right w:val="nil"/>
            </w:tcBorders>
            <w:shd w:val="clear" w:color="auto" w:fill="auto"/>
            <w:vAlign w:val="center"/>
            <w:hideMark/>
          </w:tcPr>
          <w:p w14:paraId="343E6B96"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0.070</w:t>
            </w:r>
          </w:p>
        </w:tc>
        <w:tc>
          <w:tcPr>
            <w:tcW w:w="1040" w:type="dxa"/>
            <w:tcBorders>
              <w:top w:val="nil"/>
              <w:left w:val="nil"/>
              <w:bottom w:val="nil"/>
              <w:right w:val="nil"/>
            </w:tcBorders>
            <w:shd w:val="clear" w:color="auto" w:fill="auto"/>
            <w:vAlign w:val="center"/>
            <w:hideMark/>
          </w:tcPr>
          <w:p w14:paraId="59B21D73"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0.03</w:t>
            </w:r>
          </w:p>
        </w:tc>
      </w:tr>
      <w:tr w:rsidR="006518A5" w:rsidRPr="008126C0" w14:paraId="0C03A7EB" w14:textId="77777777" w:rsidTr="006518A5">
        <w:trPr>
          <w:trHeight w:val="300"/>
        </w:trPr>
        <w:tc>
          <w:tcPr>
            <w:tcW w:w="4900" w:type="dxa"/>
            <w:tcBorders>
              <w:top w:val="nil"/>
              <w:left w:val="nil"/>
              <w:bottom w:val="nil"/>
              <w:right w:val="nil"/>
            </w:tcBorders>
            <w:shd w:val="clear" w:color="auto" w:fill="auto"/>
            <w:vAlign w:val="center"/>
            <w:hideMark/>
          </w:tcPr>
          <w:p w14:paraId="7FBED389"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LOS post-Stage II (weeks)</w:t>
            </w:r>
          </w:p>
        </w:tc>
        <w:tc>
          <w:tcPr>
            <w:tcW w:w="1040" w:type="dxa"/>
            <w:tcBorders>
              <w:top w:val="nil"/>
              <w:left w:val="nil"/>
              <w:bottom w:val="nil"/>
              <w:right w:val="nil"/>
            </w:tcBorders>
            <w:shd w:val="clear" w:color="auto" w:fill="auto"/>
            <w:vAlign w:val="center"/>
            <w:hideMark/>
          </w:tcPr>
          <w:p w14:paraId="56C6290D"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303</w:t>
            </w:r>
          </w:p>
        </w:tc>
        <w:tc>
          <w:tcPr>
            <w:tcW w:w="1040" w:type="dxa"/>
            <w:tcBorders>
              <w:top w:val="nil"/>
              <w:left w:val="nil"/>
              <w:bottom w:val="nil"/>
              <w:right w:val="nil"/>
            </w:tcBorders>
            <w:shd w:val="clear" w:color="auto" w:fill="auto"/>
            <w:vAlign w:val="center"/>
            <w:hideMark/>
          </w:tcPr>
          <w:p w14:paraId="0B21C259"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c>
          <w:tcPr>
            <w:tcW w:w="1040" w:type="dxa"/>
            <w:tcBorders>
              <w:top w:val="nil"/>
              <w:left w:val="nil"/>
              <w:bottom w:val="nil"/>
              <w:right w:val="nil"/>
            </w:tcBorders>
            <w:shd w:val="clear" w:color="auto" w:fill="auto"/>
            <w:vAlign w:val="center"/>
            <w:hideMark/>
          </w:tcPr>
          <w:p w14:paraId="29299604"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c>
          <w:tcPr>
            <w:tcW w:w="1040" w:type="dxa"/>
            <w:tcBorders>
              <w:top w:val="nil"/>
              <w:left w:val="nil"/>
              <w:bottom w:val="nil"/>
              <w:right w:val="nil"/>
            </w:tcBorders>
            <w:shd w:val="clear" w:color="auto" w:fill="auto"/>
            <w:vAlign w:val="center"/>
            <w:hideMark/>
          </w:tcPr>
          <w:p w14:paraId="3B6CEE72"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0.736</w:t>
            </w:r>
          </w:p>
        </w:tc>
        <w:tc>
          <w:tcPr>
            <w:tcW w:w="1040" w:type="dxa"/>
            <w:tcBorders>
              <w:top w:val="nil"/>
              <w:left w:val="nil"/>
              <w:bottom w:val="nil"/>
              <w:right w:val="nil"/>
            </w:tcBorders>
            <w:shd w:val="clear" w:color="auto" w:fill="auto"/>
            <w:vAlign w:val="center"/>
            <w:hideMark/>
          </w:tcPr>
          <w:p w14:paraId="5D0460D5"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r>
      <w:tr w:rsidR="006518A5" w:rsidRPr="008126C0" w14:paraId="0CF1827C" w14:textId="77777777" w:rsidTr="006518A5">
        <w:trPr>
          <w:trHeight w:val="300"/>
        </w:trPr>
        <w:tc>
          <w:tcPr>
            <w:tcW w:w="4900" w:type="dxa"/>
            <w:tcBorders>
              <w:top w:val="nil"/>
              <w:left w:val="nil"/>
              <w:bottom w:val="nil"/>
              <w:right w:val="nil"/>
            </w:tcBorders>
            <w:shd w:val="clear" w:color="auto" w:fill="auto"/>
            <w:vAlign w:val="center"/>
            <w:hideMark/>
          </w:tcPr>
          <w:p w14:paraId="034DA25D"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Number of complications Norwood hospitalization</w:t>
            </w:r>
          </w:p>
        </w:tc>
        <w:tc>
          <w:tcPr>
            <w:tcW w:w="1040" w:type="dxa"/>
            <w:tcBorders>
              <w:top w:val="nil"/>
              <w:left w:val="nil"/>
              <w:bottom w:val="nil"/>
              <w:right w:val="nil"/>
            </w:tcBorders>
            <w:shd w:val="clear" w:color="auto" w:fill="auto"/>
            <w:vAlign w:val="center"/>
            <w:hideMark/>
          </w:tcPr>
          <w:p w14:paraId="545A81E8"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280</w:t>
            </w:r>
          </w:p>
        </w:tc>
        <w:tc>
          <w:tcPr>
            <w:tcW w:w="1040" w:type="dxa"/>
            <w:tcBorders>
              <w:top w:val="nil"/>
              <w:left w:val="nil"/>
              <w:bottom w:val="nil"/>
              <w:right w:val="nil"/>
            </w:tcBorders>
            <w:shd w:val="clear" w:color="auto" w:fill="auto"/>
            <w:vAlign w:val="center"/>
            <w:hideMark/>
          </w:tcPr>
          <w:p w14:paraId="2F367CF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-0.09</w:t>
            </w:r>
          </w:p>
        </w:tc>
        <w:tc>
          <w:tcPr>
            <w:tcW w:w="1040" w:type="dxa"/>
            <w:tcBorders>
              <w:top w:val="nil"/>
              <w:left w:val="nil"/>
              <w:bottom w:val="nil"/>
              <w:right w:val="nil"/>
            </w:tcBorders>
            <w:shd w:val="clear" w:color="auto" w:fill="auto"/>
            <w:vAlign w:val="center"/>
            <w:hideMark/>
          </w:tcPr>
          <w:p w14:paraId="586619B4"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0.21</w:t>
            </w:r>
          </w:p>
        </w:tc>
        <w:tc>
          <w:tcPr>
            <w:tcW w:w="1040" w:type="dxa"/>
            <w:tcBorders>
              <w:top w:val="nil"/>
              <w:left w:val="nil"/>
              <w:bottom w:val="nil"/>
              <w:right w:val="nil"/>
            </w:tcBorders>
            <w:shd w:val="clear" w:color="auto" w:fill="auto"/>
            <w:vAlign w:val="center"/>
            <w:hideMark/>
          </w:tcPr>
          <w:p w14:paraId="5FF4EAC7"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0.685</w:t>
            </w:r>
          </w:p>
        </w:tc>
        <w:tc>
          <w:tcPr>
            <w:tcW w:w="1040" w:type="dxa"/>
            <w:tcBorders>
              <w:top w:val="nil"/>
              <w:left w:val="nil"/>
              <w:bottom w:val="nil"/>
              <w:right w:val="nil"/>
            </w:tcBorders>
            <w:shd w:val="clear" w:color="auto" w:fill="auto"/>
            <w:vAlign w:val="center"/>
            <w:hideMark/>
          </w:tcPr>
          <w:p w14:paraId="51DFACB5"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r>
      <w:tr w:rsidR="006518A5" w:rsidRPr="008126C0" w14:paraId="6DD75389" w14:textId="77777777" w:rsidTr="006518A5">
        <w:trPr>
          <w:trHeight w:val="300"/>
        </w:trPr>
        <w:tc>
          <w:tcPr>
            <w:tcW w:w="4900" w:type="dxa"/>
            <w:tcBorders>
              <w:top w:val="nil"/>
              <w:left w:val="nil"/>
              <w:bottom w:val="nil"/>
              <w:right w:val="nil"/>
            </w:tcBorders>
            <w:shd w:val="clear" w:color="auto" w:fill="auto"/>
            <w:vAlign w:val="center"/>
            <w:hideMark/>
          </w:tcPr>
          <w:p w14:paraId="282783A6"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Number of complications Interstage</w:t>
            </w:r>
            <w:r w:rsidRPr="008126C0">
              <w:rPr>
                <w:rFonts w:ascii="Times New Roman" w:eastAsia="Times New Roman" w:hAnsi="Times New Roman" w:cs="Times New Roman"/>
                <w:color w:val="000000"/>
                <w:vertAlign w:val="superscript"/>
              </w:rPr>
              <w:t>*</w:t>
            </w:r>
            <w:r w:rsidRPr="008126C0">
              <w:rPr>
                <w:rFonts w:ascii="Times New Roman" w:eastAsia="Times New Roman" w:hAnsi="Times New Roman" w:cs="Times New Roman"/>
                <w:color w:val="000000"/>
              </w:rPr>
              <w:t xml:space="preserve"> </w:t>
            </w:r>
          </w:p>
        </w:tc>
        <w:tc>
          <w:tcPr>
            <w:tcW w:w="1040" w:type="dxa"/>
            <w:tcBorders>
              <w:top w:val="nil"/>
              <w:left w:val="nil"/>
              <w:bottom w:val="nil"/>
              <w:right w:val="nil"/>
            </w:tcBorders>
            <w:shd w:val="clear" w:color="auto" w:fill="auto"/>
            <w:vAlign w:val="center"/>
            <w:hideMark/>
          </w:tcPr>
          <w:p w14:paraId="0EF23E6A"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190</w:t>
            </w:r>
          </w:p>
        </w:tc>
        <w:tc>
          <w:tcPr>
            <w:tcW w:w="1040" w:type="dxa"/>
            <w:tcBorders>
              <w:top w:val="nil"/>
              <w:left w:val="nil"/>
              <w:bottom w:val="nil"/>
              <w:right w:val="nil"/>
            </w:tcBorders>
            <w:shd w:val="clear" w:color="auto" w:fill="auto"/>
            <w:vAlign w:val="center"/>
            <w:hideMark/>
          </w:tcPr>
          <w:p w14:paraId="7E512A71"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1.43</w:t>
            </w:r>
          </w:p>
        </w:tc>
        <w:tc>
          <w:tcPr>
            <w:tcW w:w="1040" w:type="dxa"/>
            <w:tcBorders>
              <w:top w:val="nil"/>
              <w:left w:val="nil"/>
              <w:bottom w:val="nil"/>
              <w:right w:val="nil"/>
            </w:tcBorders>
            <w:shd w:val="clear" w:color="auto" w:fill="auto"/>
            <w:vAlign w:val="center"/>
            <w:hideMark/>
          </w:tcPr>
          <w:p w14:paraId="0AD62B43"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0.59</w:t>
            </w:r>
          </w:p>
        </w:tc>
        <w:tc>
          <w:tcPr>
            <w:tcW w:w="1040" w:type="dxa"/>
            <w:tcBorders>
              <w:top w:val="nil"/>
              <w:left w:val="nil"/>
              <w:bottom w:val="nil"/>
              <w:right w:val="nil"/>
            </w:tcBorders>
            <w:shd w:val="clear" w:color="auto" w:fill="auto"/>
            <w:vAlign w:val="center"/>
            <w:hideMark/>
          </w:tcPr>
          <w:p w14:paraId="554666B5"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0.018</w:t>
            </w:r>
          </w:p>
        </w:tc>
        <w:tc>
          <w:tcPr>
            <w:tcW w:w="1040" w:type="dxa"/>
            <w:tcBorders>
              <w:top w:val="nil"/>
              <w:left w:val="nil"/>
              <w:bottom w:val="nil"/>
              <w:right w:val="nil"/>
            </w:tcBorders>
            <w:shd w:val="clear" w:color="auto" w:fill="auto"/>
            <w:vAlign w:val="center"/>
            <w:hideMark/>
          </w:tcPr>
          <w:p w14:paraId="08DEFE88"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0.07</w:t>
            </w:r>
          </w:p>
        </w:tc>
      </w:tr>
      <w:tr w:rsidR="006518A5" w:rsidRPr="008126C0" w14:paraId="1BD3D8A2" w14:textId="77777777" w:rsidTr="006518A5">
        <w:trPr>
          <w:trHeight w:val="300"/>
        </w:trPr>
        <w:tc>
          <w:tcPr>
            <w:tcW w:w="4900" w:type="dxa"/>
            <w:tcBorders>
              <w:top w:val="nil"/>
              <w:left w:val="nil"/>
              <w:bottom w:val="nil"/>
              <w:right w:val="nil"/>
            </w:tcBorders>
            <w:shd w:val="clear" w:color="auto" w:fill="auto"/>
            <w:vAlign w:val="center"/>
            <w:hideMark/>
          </w:tcPr>
          <w:p w14:paraId="78ACAE72"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Number of complications Stage II hospitalization</w:t>
            </w:r>
          </w:p>
        </w:tc>
        <w:tc>
          <w:tcPr>
            <w:tcW w:w="1040" w:type="dxa"/>
            <w:tcBorders>
              <w:top w:val="nil"/>
              <w:left w:val="nil"/>
              <w:bottom w:val="nil"/>
              <w:right w:val="nil"/>
            </w:tcBorders>
            <w:shd w:val="clear" w:color="auto" w:fill="auto"/>
            <w:vAlign w:val="center"/>
            <w:hideMark/>
          </w:tcPr>
          <w:p w14:paraId="13AD390A"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178</w:t>
            </w:r>
          </w:p>
        </w:tc>
        <w:tc>
          <w:tcPr>
            <w:tcW w:w="1040" w:type="dxa"/>
            <w:tcBorders>
              <w:top w:val="nil"/>
              <w:left w:val="nil"/>
              <w:bottom w:val="nil"/>
              <w:right w:val="nil"/>
            </w:tcBorders>
            <w:shd w:val="clear" w:color="auto" w:fill="auto"/>
            <w:vAlign w:val="center"/>
            <w:hideMark/>
          </w:tcPr>
          <w:p w14:paraId="7771DE37"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-0.002</w:t>
            </w:r>
          </w:p>
        </w:tc>
        <w:tc>
          <w:tcPr>
            <w:tcW w:w="1040" w:type="dxa"/>
            <w:tcBorders>
              <w:top w:val="nil"/>
              <w:left w:val="nil"/>
              <w:bottom w:val="nil"/>
              <w:right w:val="nil"/>
            </w:tcBorders>
            <w:shd w:val="clear" w:color="auto" w:fill="auto"/>
            <w:vAlign w:val="center"/>
            <w:hideMark/>
          </w:tcPr>
          <w:p w14:paraId="6666DCEA"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0.55</w:t>
            </w:r>
          </w:p>
        </w:tc>
        <w:tc>
          <w:tcPr>
            <w:tcW w:w="1040" w:type="dxa"/>
            <w:tcBorders>
              <w:top w:val="nil"/>
              <w:left w:val="nil"/>
              <w:bottom w:val="nil"/>
              <w:right w:val="nil"/>
            </w:tcBorders>
            <w:shd w:val="clear" w:color="auto" w:fill="auto"/>
            <w:vAlign w:val="center"/>
            <w:hideMark/>
          </w:tcPr>
          <w:p w14:paraId="1335DD72"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0.997</w:t>
            </w:r>
          </w:p>
        </w:tc>
        <w:tc>
          <w:tcPr>
            <w:tcW w:w="1040" w:type="dxa"/>
            <w:tcBorders>
              <w:top w:val="nil"/>
              <w:left w:val="nil"/>
              <w:bottom w:val="nil"/>
              <w:right w:val="nil"/>
            </w:tcBorders>
            <w:shd w:val="clear" w:color="auto" w:fill="auto"/>
            <w:vAlign w:val="center"/>
            <w:hideMark/>
          </w:tcPr>
          <w:p w14:paraId="147D0920"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r>
      <w:tr w:rsidR="006518A5" w:rsidRPr="008126C0" w14:paraId="099A5E79" w14:textId="77777777" w:rsidTr="006518A5">
        <w:trPr>
          <w:trHeight w:val="300"/>
        </w:trPr>
        <w:tc>
          <w:tcPr>
            <w:tcW w:w="4900" w:type="dxa"/>
            <w:tcBorders>
              <w:top w:val="nil"/>
              <w:left w:val="nil"/>
              <w:bottom w:val="nil"/>
              <w:right w:val="nil"/>
            </w:tcBorders>
            <w:shd w:val="clear" w:color="auto" w:fill="auto"/>
            <w:vAlign w:val="center"/>
            <w:hideMark/>
          </w:tcPr>
          <w:p w14:paraId="292A87AF"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Number of complications post-Stage II discharge</w:t>
            </w:r>
          </w:p>
        </w:tc>
        <w:tc>
          <w:tcPr>
            <w:tcW w:w="1040" w:type="dxa"/>
            <w:tcBorders>
              <w:top w:val="nil"/>
              <w:left w:val="nil"/>
              <w:bottom w:val="nil"/>
              <w:right w:val="nil"/>
            </w:tcBorders>
            <w:shd w:val="clear" w:color="auto" w:fill="auto"/>
            <w:vAlign w:val="center"/>
            <w:hideMark/>
          </w:tcPr>
          <w:p w14:paraId="5FA40D54"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265</w:t>
            </w:r>
          </w:p>
        </w:tc>
        <w:tc>
          <w:tcPr>
            <w:tcW w:w="1040" w:type="dxa"/>
            <w:tcBorders>
              <w:top w:val="nil"/>
              <w:left w:val="nil"/>
              <w:bottom w:val="nil"/>
              <w:right w:val="nil"/>
            </w:tcBorders>
            <w:shd w:val="clear" w:color="auto" w:fill="auto"/>
            <w:vAlign w:val="center"/>
            <w:hideMark/>
          </w:tcPr>
          <w:p w14:paraId="33A037AB"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-0.18</w:t>
            </w:r>
          </w:p>
        </w:tc>
        <w:tc>
          <w:tcPr>
            <w:tcW w:w="1040" w:type="dxa"/>
            <w:tcBorders>
              <w:top w:val="nil"/>
              <w:left w:val="nil"/>
              <w:bottom w:val="nil"/>
              <w:right w:val="nil"/>
            </w:tcBorders>
            <w:shd w:val="clear" w:color="auto" w:fill="auto"/>
            <w:vAlign w:val="center"/>
            <w:hideMark/>
          </w:tcPr>
          <w:p w14:paraId="24846108"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0.33</w:t>
            </w:r>
          </w:p>
        </w:tc>
        <w:tc>
          <w:tcPr>
            <w:tcW w:w="1040" w:type="dxa"/>
            <w:tcBorders>
              <w:top w:val="nil"/>
              <w:left w:val="nil"/>
              <w:bottom w:val="nil"/>
              <w:right w:val="nil"/>
            </w:tcBorders>
            <w:shd w:val="clear" w:color="auto" w:fill="auto"/>
            <w:vAlign w:val="center"/>
            <w:hideMark/>
          </w:tcPr>
          <w:p w14:paraId="058B3572"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0.578</w:t>
            </w:r>
          </w:p>
        </w:tc>
        <w:tc>
          <w:tcPr>
            <w:tcW w:w="1040" w:type="dxa"/>
            <w:tcBorders>
              <w:top w:val="nil"/>
              <w:left w:val="nil"/>
              <w:bottom w:val="nil"/>
              <w:right w:val="nil"/>
            </w:tcBorders>
            <w:shd w:val="clear" w:color="auto" w:fill="auto"/>
            <w:vAlign w:val="center"/>
            <w:hideMark/>
          </w:tcPr>
          <w:p w14:paraId="488DF91B"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r>
      <w:tr w:rsidR="006518A5" w:rsidRPr="008126C0" w14:paraId="1736785A" w14:textId="77777777" w:rsidTr="006518A5">
        <w:trPr>
          <w:trHeight w:val="300"/>
        </w:trPr>
        <w:tc>
          <w:tcPr>
            <w:tcW w:w="4900" w:type="dxa"/>
            <w:tcBorders>
              <w:top w:val="nil"/>
              <w:left w:val="nil"/>
              <w:bottom w:val="nil"/>
              <w:right w:val="nil"/>
            </w:tcBorders>
            <w:shd w:val="clear" w:color="auto" w:fill="auto"/>
            <w:vAlign w:val="center"/>
            <w:hideMark/>
          </w:tcPr>
          <w:p w14:paraId="0226FD63"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 xml:space="preserve">Other surgery post-Norwood </w:t>
            </w:r>
          </w:p>
        </w:tc>
        <w:tc>
          <w:tcPr>
            <w:tcW w:w="1040" w:type="dxa"/>
            <w:tcBorders>
              <w:top w:val="nil"/>
              <w:left w:val="nil"/>
              <w:bottom w:val="nil"/>
              <w:right w:val="nil"/>
            </w:tcBorders>
            <w:shd w:val="clear" w:color="auto" w:fill="auto"/>
            <w:vAlign w:val="center"/>
            <w:hideMark/>
          </w:tcPr>
          <w:p w14:paraId="2CD35FA3"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297</w:t>
            </w:r>
          </w:p>
        </w:tc>
        <w:tc>
          <w:tcPr>
            <w:tcW w:w="1040" w:type="dxa"/>
            <w:tcBorders>
              <w:top w:val="nil"/>
              <w:left w:val="nil"/>
              <w:bottom w:val="nil"/>
              <w:right w:val="nil"/>
            </w:tcBorders>
            <w:shd w:val="clear" w:color="auto" w:fill="auto"/>
            <w:vAlign w:val="center"/>
            <w:hideMark/>
          </w:tcPr>
          <w:p w14:paraId="4408AB30"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-0.43</w:t>
            </w:r>
          </w:p>
        </w:tc>
        <w:tc>
          <w:tcPr>
            <w:tcW w:w="1040" w:type="dxa"/>
            <w:tcBorders>
              <w:top w:val="nil"/>
              <w:left w:val="nil"/>
              <w:bottom w:val="nil"/>
              <w:right w:val="nil"/>
            </w:tcBorders>
            <w:shd w:val="clear" w:color="auto" w:fill="auto"/>
            <w:vAlign w:val="center"/>
            <w:hideMark/>
          </w:tcPr>
          <w:p w14:paraId="1B9C190C"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0.25</w:t>
            </w:r>
          </w:p>
        </w:tc>
        <w:tc>
          <w:tcPr>
            <w:tcW w:w="1040" w:type="dxa"/>
            <w:tcBorders>
              <w:top w:val="nil"/>
              <w:left w:val="nil"/>
              <w:bottom w:val="nil"/>
              <w:right w:val="nil"/>
            </w:tcBorders>
            <w:shd w:val="clear" w:color="auto" w:fill="auto"/>
            <w:vAlign w:val="center"/>
            <w:hideMark/>
          </w:tcPr>
          <w:p w14:paraId="4E799536"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0.094</w:t>
            </w:r>
          </w:p>
        </w:tc>
        <w:tc>
          <w:tcPr>
            <w:tcW w:w="1040" w:type="dxa"/>
            <w:tcBorders>
              <w:top w:val="nil"/>
              <w:left w:val="nil"/>
              <w:bottom w:val="nil"/>
              <w:right w:val="nil"/>
            </w:tcBorders>
            <w:shd w:val="clear" w:color="auto" w:fill="auto"/>
            <w:vAlign w:val="center"/>
            <w:hideMark/>
          </w:tcPr>
          <w:p w14:paraId="295E06C5"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0.02</w:t>
            </w:r>
          </w:p>
        </w:tc>
      </w:tr>
      <w:tr w:rsidR="006518A5" w:rsidRPr="008126C0" w14:paraId="0ED80F8C" w14:textId="77777777" w:rsidTr="006518A5">
        <w:trPr>
          <w:trHeight w:val="300"/>
        </w:trPr>
        <w:tc>
          <w:tcPr>
            <w:tcW w:w="4900" w:type="dxa"/>
            <w:tcBorders>
              <w:top w:val="nil"/>
              <w:left w:val="nil"/>
              <w:bottom w:val="nil"/>
              <w:right w:val="nil"/>
            </w:tcBorders>
            <w:shd w:val="clear" w:color="auto" w:fill="auto"/>
            <w:vAlign w:val="center"/>
            <w:hideMark/>
          </w:tcPr>
          <w:p w14:paraId="1FB3E4CC"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Other surgery post-Stage II</w:t>
            </w:r>
          </w:p>
        </w:tc>
        <w:tc>
          <w:tcPr>
            <w:tcW w:w="1040" w:type="dxa"/>
            <w:tcBorders>
              <w:top w:val="nil"/>
              <w:left w:val="nil"/>
              <w:bottom w:val="nil"/>
              <w:right w:val="nil"/>
            </w:tcBorders>
            <w:shd w:val="clear" w:color="auto" w:fill="auto"/>
            <w:vAlign w:val="center"/>
            <w:hideMark/>
          </w:tcPr>
          <w:p w14:paraId="535D2041"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280</w:t>
            </w:r>
          </w:p>
        </w:tc>
        <w:tc>
          <w:tcPr>
            <w:tcW w:w="1040" w:type="dxa"/>
            <w:tcBorders>
              <w:top w:val="nil"/>
              <w:left w:val="nil"/>
              <w:bottom w:val="nil"/>
              <w:right w:val="nil"/>
            </w:tcBorders>
            <w:shd w:val="clear" w:color="auto" w:fill="auto"/>
            <w:vAlign w:val="center"/>
            <w:hideMark/>
          </w:tcPr>
          <w:p w14:paraId="36AB35A8"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-0.22</w:t>
            </w:r>
          </w:p>
        </w:tc>
        <w:tc>
          <w:tcPr>
            <w:tcW w:w="1040" w:type="dxa"/>
            <w:tcBorders>
              <w:top w:val="nil"/>
              <w:left w:val="nil"/>
              <w:bottom w:val="nil"/>
              <w:right w:val="nil"/>
            </w:tcBorders>
            <w:shd w:val="clear" w:color="auto" w:fill="auto"/>
            <w:vAlign w:val="center"/>
            <w:hideMark/>
          </w:tcPr>
          <w:p w14:paraId="613631EA"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0.78</w:t>
            </w:r>
          </w:p>
        </w:tc>
        <w:tc>
          <w:tcPr>
            <w:tcW w:w="1040" w:type="dxa"/>
            <w:tcBorders>
              <w:top w:val="nil"/>
              <w:left w:val="nil"/>
              <w:bottom w:val="nil"/>
              <w:right w:val="nil"/>
            </w:tcBorders>
            <w:shd w:val="clear" w:color="auto" w:fill="auto"/>
            <w:vAlign w:val="center"/>
            <w:hideMark/>
          </w:tcPr>
          <w:p w14:paraId="7725CD93"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0.776</w:t>
            </w:r>
          </w:p>
        </w:tc>
        <w:tc>
          <w:tcPr>
            <w:tcW w:w="1040" w:type="dxa"/>
            <w:tcBorders>
              <w:top w:val="nil"/>
              <w:left w:val="nil"/>
              <w:bottom w:val="nil"/>
              <w:right w:val="nil"/>
            </w:tcBorders>
            <w:shd w:val="clear" w:color="auto" w:fill="auto"/>
            <w:vAlign w:val="center"/>
            <w:hideMark/>
          </w:tcPr>
          <w:p w14:paraId="004C6C01"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r>
      <w:tr w:rsidR="006518A5" w:rsidRPr="008126C0" w14:paraId="0374AEC2" w14:textId="77777777" w:rsidTr="006518A5">
        <w:trPr>
          <w:trHeight w:val="300"/>
        </w:trPr>
        <w:tc>
          <w:tcPr>
            <w:tcW w:w="4900" w:type="dxa"/>
            <w:tcBorders>
              <w:top w:val="nil"/>
              <w:left w:val="nil"/>
              <w:bottom w:val="nil"/>
              <w:right w:val="nil"/>
            </w:tcBorders>
            <w:shd w:val="clear" w:color="auto" w:fill="auto"/>
            <w:vAlign w:val="center"/>
            <w:hideMark/>
          </w:tcPr>
          <w:p w14:paraId="11D935A5"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 xml:space="preserve">Parent age (years) </w:t>
            </w:r>
          </w:p>
        </w:tc>
        <w:tc>
          <w:tcPr>
            <w:tcW w:w="1040" w:type="dxa"/>
            <w:tcBorders>
              <w:top w:val="nil"/>
              <w:left w:val="nil"/>
              <w:bottom w:val="nil"/>
              <w:right w:val="nil"/>
            </w:tcBorders>
            <w:shd w:val="clear" w:color="auto" w:fill="auto"/>
            <w:vAlign w:val="center"/>
            <w:hideMark/>
          </w:tcPr>
          <w:p w14:paraId="54EBBD3C"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331</w:t>
            </w:r>
          </w:p>
        </w:tc>
        <w:tc>
          <w:tcPr>
            <w:tcW w:w="1040" w:type="dxa"/>
            <w:tcBorders>
              <w:top w:val="nil"/>
              <w:left w:val="nil"/>
              <w:bottom w:val="nil"/>
              <w:right w:val="nil"/>
            </w:tcBorders>
            <w:shd w:val="clear" w:color="auto" w:fill="auto"/>
            <w:vAlign w:val="center"/>
            <w:hideMark/>
          </w:tcPr>
          <w:p w14:paraId="72C77EF7"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-0.10</w:t>
            </w:r>
          </w:p>
        </w:tc>
        <w:tc>
          <w:tcPr>
            <w:tcW w:w="1040" w:type="dxa"/>
            <w:tcBorders>
              <w:top w:val="nil"/>
              <w:left w:val="nil"/>
              <w:bottom w:val="nil"/>
              <w:right w:val="nil"/>
            </w:tcBorders>
            <w:shd w:val="clear" w:color="auto" w:fill="auto"/>
            <w:vAlign w:val="center"/>
            <w:hideMark/>
          </w:tcPr>
          <w:p w14:paraId="6A5EC9C8"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0.07</w:t>
            </w:r>
          </w:p>
        </w:tc>
        <w:tc>
          <w:tcPr>
            <w:tcW w:w="1040" w:type="dxa"/>
            <w:tcBorders>
              <w:top w:val="nil"/>
              <w:left w:val="nil"/>
              <w:bottom w:val="nil"/>
              <w:right w:val="nil"/>
            </w:tcBorders>
            <w:shd w:val="clear" w:color="auto" w:fill="auto"/>
            <w:vAlign w:val="center"/>
            <w:hideMark/>
          </w:tcPr>
          <w:p w14:paraId="516FE7D4"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0.133</w:t>
            </w:r>
          </w:p>
        </w:tc>
        <w:tc>
          <w:tcPr>
            <w:tcW w:w="1040" w:type="dxa"/>
            <w:tcBorders>
              <w:top w:val="nil"/>
              <w:left w:val="nil"/>
              <w:bottom w:val="nil"/>
              <w:right w:val="nil"/>
            </w:tcBorders>
            <w:shd w:val="clear" w:color="auto" w:fill="auto"/>
            <w:vAlign w:val="center"/>
            <w:hideMark/>
          </w:tcPr>
          <w:p w14:paraId="4D1D989D"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r>
      <w:tr w:rsidR="006518A5" w:rsidRPr="008126C0" w14:paraId="0B94D512" w14:textId="77777777" w:rsidTr="006518A5">
        <w:trPr>
          <w:trHeight w:val="300"/>
        </w:trPr>
        <w:tc>
          <w:tcPr>
            <w:tcW w:w="4900" w:type="dxa"/>
            <w:tcBorders>
              <w:top w:val="nil"/>
              <w:left w:val="nil"/>
              <w:bottom w:val="nil"/>
              <w:right w:val="nil"/>
            </w:tcBorders>
            <w:shd w:val="clear" w:color="auto" w:fill="auto"/>
            <w:vAlign w:val="center"/>
            <w:hideMark/>
          </w:tcPr>
          <w:p w14:paraId="2E60F549"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Parent education</w:t>
            </w:r>
          </w:p>
        </w:tc>
        <w:tc>
          <w:tcPr>
            <w:tcW w:w="1040" w:type="dxa"/>
            <w:tcBorders>
              <w:top w:val="nil"/>
              <w:left w:val="nil"/>
              <w:bottom w:val="nil"/>
              <w:right w:val="nil"/>
            </w:tcBorders>
            <w:shd w:val="clear" w:color="auto" w:fill="auto"/>
            <w:vAlign w:val="center"/>
            <w:hideMark/>
          </w:tcPr>
          <w:p w14:paraId="58AEBCD2"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338</w:t>
            </w:r>
          </w:p>
        </w:tc>
        <w:tc>
          <w:tcPr>
            <w:tcW w:w="1040" w:type="dxa"/>
            <w:tcBorders>
              <w:top w:val="nil"/>
              <w:left w:val="nil"/>
              <w:bottom w:val="nil"/>
              <w:right w:val="nil"/>
            </w:tcBorders>
            <w:shd w:val="clear" w:color="auto" w:fill="auto"/>
            <w:vAlign w:val="center"/>
            <w:hideMark/>
          </w:tcPr>
          <w:p w14:paraId="428EB32F" w14:textId="77777777" w:rsidR="006518A5" w:rsidRPr="008126C0" w:rsidRDefault="006518A5" w:rsidP="006518A5">
            <w:pPr>
              <w:spacing w:after="0" w:line="240" w:lineRule="auto"/>
              <w:jc w:val="center"/>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vAlign w:val="center"/>
            <w:hideMark/>
          </w:tcPr>
          <w:p w14:paraId="777CE551" w14:textId="77777777" w:rsidR="006518A5" w:rsidRPr="008126C0" w:rsidRDefault="006518A5" w:rsidP="006518A5">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vAlign w:val="center"/>
            <w:hideMark/>
          </w:tcPr>
          <w:p w14:paraId="0D764D10"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0.541</w:t>
            </w:r>
          </w:p>
        </w:tc>
        <w:tc>
          <w:tcPr>
            <w:tcW w:w="1040" w:type="dxa"/>
            <w:tcBorders>
              <w:top w:val="nil"/>
              <w:left w:val="nil"/>
              <w:bottom w:val="nil"/>
              <w:right w:val="nil"/>
            </w:tcBorders>
            <w:shd w:val="clear" w:color="auto" w:fill="auto"/>
            <w:vAlign w:val="center"/>
            <w:hideMark/>
          </w:tcPr>
          <w:p w14:paraId="0E772360"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r>
      <w:tr w:rsidR="006518A5" w:rsidRPr="008126C0" w14:paraId="02D25EDF" w14:textId="77777777" w:rsidTr="006518A5">
        <w:trPr>
          <w:trHeight w:val="300"/>
        </w:trPr>
        <w:tc>
          <w:tcPr>
            <w:tcW w:w="4900" w:type="dxa"/>
            <w:tcBorders>
              <w:top w:val="nil"/>
              <w:left w:val="nil"/>
              <w:bottom w:val="nil"/>
              <w:right w:val="nil"/>
            </w:tcBorders>
            <w:shd w:val="clear" w:color="auto" w:fill="auto"/>
            <w:vAlign w:val="center"/>
            <w:hideMark/>
          </w:tcPr>
          <w:p w14:paraId="67BEDA0B" w14:textId="77777777" w:rsidR="006518A5" w:rsidRPr="008126C0" w:rsidRDefault="006518A5" w:rsidP="006518A5">
            <w:pPr>
              <w:spacing w:after="0" w:line="240" w:lineRule="auto"/>
              <w:jc w:val="right"/>
              <w:rPr>
                <w:rFonts w:ascii="Times New Roman" w:eastAsia="Times New Roman" w:hAnsi="Times New Roman" w:cs="Times New Roman"/>
                <w:color w:val="000000"/>
              </w:rPr>
            </w:pPr>
            <w:r w:rsidRPr="008126C0">
              <w:rPr>
                <w:rFonts w:ascii="Times New Roman" w:eastAsia="Times New Roman" w:hAnsi="Times New Roman" w:cs="Times New Roman"/>
                <w:color w:val="000000"/>
              </w:rPr>
              <w:t>High school or less versus college degree</w:t>
            </w:r>
          </w:p>
        </w:tc>
        <w:tc>
          <w:tcPr>
            <w:tcW w:w="1040" w:type="dxa"/>
            <w:tcBorders>
              <w:top w:val="nil"/>
              <w:left w:val="nil"/>
              <w:bottom w:val="nil"/>
              <w:right w:val="nil"/>
            </w:tcBorders>
            <w:shd w:val="clear" w:color="auto" w:fill="auto"/>
            <w:vAlign w:val="center"/>
            <w:hideMark/>
          </w:tcPr>
          <w:p w14:paraId="1FBFD547" w14:textId="77777777" w:rsidR="006518A5" w:rsidRPr="008126C0" w:rsidRDefault="006518A5" w:rsidP="006518A5">
            <w:pPr>
              <w:spacing w:after="0" w:line="240" w:lineRule="auto"/>
              <w:jc w:val="right"/>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vAlign w:val="center"/>
            <w:hideMark/>
          </w:tcPr>
          <w:p w14:paraId="1D65D33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1.05</w:t>
            </w:r>
          </w:p>
        </w:tc>
        <w:tc>
          <w:tcPr>
            <w:tcW w:w="1040" w:type="dxa"/>
            <w:tcBorders>
              <w:top w:val="nil"/>
              <w:left w:val="nil"/>
              <w:bottom w:val="nil"/>
              <w:right w:val="nil"/>
            </w:tcBorders>
            <w:shd w:val="clear" w:color="auto" w:fill="auto"/>
            <w:vAlign w:val="center"/>
            <w:hideMark/>
          </w:tcPr>
          <w:p w14:paraId="6665D22E"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1.07</w:t>
            </w:r>
          </w:p>
        </w:tc>
        <w:tc>
          <w:tcPr>
            <w:tcW w:w="1040" w:type="dxa"/>
            <w:tcBorders>
              <w:top w:val="nil"/>
              <w:left w:val="nil"/>
              <w:bottom w:val="nil"/>
              <w:right w:val="nil"/>
            </w:tcBorders>
            <w:shd w:val="clear" w:color="auto" w:fill="auto"/>
            <w:vAlign w:val="center"/>
            <w:hideMark/>
          </w:tcPr>
          <w:p w14:paraId="6B3D14B0" w14:textId="77777777" w:rsidR="006518A5" w:rsidRPr="008126C0" w:rsidRDefault="006518A5" w:rsidP="006518A5">
            <w:pPr>
              <w:spacing w:after="0" w:line="240" w:lineRule="auto"/>
              <w:jc w:val="center"/>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vAlign w:val="center"/>
            <w:hideMark/>
          </w:tcPr>
          <w:p w14:paraId="214F85F2" w14:textId="77777777" w:rsidR="006518A5" w:rsidRPr="008126C0" w:rsidRDefault="006518A5" w:rsidP="006518A5">
            <w:pPr>
              <w:spacing w:after="0" w:line="240" w:lineRule="auto"/>
              <w:jc w:val="center"/>
              <w:rPr>
                <w:rFonts w:ascii="Times New Roman" w:eastAsia="Times New Roman" w:hAnsi="Times New Roman" w:cs="Times New Roman"/>
                <w:sz w:val="20"/>
                <w:szCs w:val="20"/>
              </w:rPr>
            </w:pPr>
          </w:p>
        </w:tc>
      </w:tr>
      <w:tr w:rsidR="006518A5" w:rsidRPr="008126C0" w14:paraId="1C19F4C5" w14:textId="77777777" w:rsidTr="006518A5">
        <w:trPr>
          <w:trHeight w:val="300"/>
        </w:trPr>
        <w:tc>
          <w:tcPr>
            <w:tcW w:w="4900" w:type="dxa"/>
            <w:tcBorders>
              <w:top w:val="nil"/>
              <w:left w:val="nil"/>
              <w:bottom w:val="nil"/>
              <w:right w:val="nil"/>
            </w:tcBorders>
            <w:shd w:val="clear" w:color="auto" w:fill="auto"/>
            <w:vAlign w:val="center"/>
            <w:hideMark/>
          </w:tcPr>
          <w:p w14:paraId="5B8E4F33" w14:textId="77777777" w:rsidR="006518A5" w:rsidRPr="008126C0" w:rsidRDefault="006518A5" w:rsidP="006518A5">
            <w:pPr>
              <w:spacing w:after="0" w:line="240" w:lineRule="auto"/>
              <w:jc w:val="right"/>
              <w:rPr>
                <w:rFonts w:ascii="Times New Roman" w:eastAsia="Times New Roman" w:hAnsi="Times New Roman" w:cs="Times New Roman"/>
                <w:color w:val="000000"/>
              </w:rPr>
            </w:pPr>
            <w:r w:rsidRPr="008126C0">
              <w:rPr>
                <w:rFonts w:ascii="Times New Roman" w:eastAsia="Times New Roman" w:hAnsi="Times New Roman" w:cs="Times New Roman"/>
                <w:color w:val="000000"/>
              </w:rPr>
              <w:t>Some college versus college degree</w:t>
            </w:r>
          </w:p>
        </w:tc>
        <w:tc>
          <w:tcPr>
            <w:tcW w:w="1040" w:type="dxa"/>
            <w:tcBorders>
              <w:top w:val="nil"/>
              <w:left w:val="nil"/>
              <w:bottom w:val="nil"/>
              <w:right w:val="nil"/>
            </w:tcBorders>
            <w:shd w:val="clear" w:color="auto" w:fill="auto"/>
            <w:vAlign w:val="center"/>
            <w:hideMark/>
          </w:tcPr>
          <w:p w14:paraId="7D814E96" w14:textId="77777777" w:rsidR="006518A5" w:rsidRPr="008126C0" w:rsidRDefault="006518A5" w:rsidP="006518A5">
            <w:pPr>
              <w:spacing w:after="0" w:line="240" w:lineRule="auto"/>
              <w:jc w:val="right"/>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vAlign w:val="center"/>
            <w:hideMark/>
          </w:tcPr>
          <w:p w14:paraId="64B0D962"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0.68</w:t>
            </w:r>
          </w:p>
        </w:tc>
        <w:tc>
          <w:tcPr>
            <w:tcW w:w="1040" w:type="dxa"/>
            <w:tcBorders>
              <w:top w:val="nil"/>
              <w:left w:val="nil"/>
              <w:bottom w:val="nil"/>
              <w:right w:val="nil"/>
            </w:tcBorders>
            <w:shd w:val="clear" w:color="auto" w:fill="auto"/>
            <w:vAlign w:val="center"/>
            <w:hideMark/>
          </w:tcPr>
          <w:p w14:paraId="6F907F68"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0.91</w:t>
            </w:r>
          </w:p>
        </w:tc>
        <w:tc>
          <w:tcPr>
            <w:tcW w:w="1040" w:type="dxa"/>
            <w:tcBorders>
              <w:top w:val="nil"/>
              <w:left w:val="nil"/>
              <w:bottom w:val="nil"/>
              <w:right w:val="nil"/>
            </w:tcBorders>
            <w:shd w:val="clear" w:color="auto" w:fill="auto"/>
            <w:vAlign w:val="center"/>
            <w:hideMark/>
          </w:tcPr>
          <w:p w14:paraId="1574ADD2" w14:textId="77777777" w:rsidR="006518A5" w:rsidRPr="008126C0" w:rsidRDefault="006518A5" w:rsidP="006518A5">
            <w:pPr>
              <w:spacing w:after="0" w:line="240" w:lineRule="auto"/>
              <w:jc w:val="center"/>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vAlign w:val="center"/>
            <w:hideMark/>
          </w:tcPr>
          <w:p w14:paraId="383D20A4" w14:textId="77777777" w:rsidR="006518A5" w:rsidRPr="008126C0" w:rsidRDefault="006518A5" w:rsidP="006518A5">
            <w:pPr>
              <w:spacing w:after="0" w:line="240" w:lineRule="auto"/>
              <w:jc w:val="center"/>
              <w:rPr>
                <w:rFonts w:ascii="Times New Roman" w:eastAsia="Times New Roman" w:hAnsi="Times New Roman" w:cs="Times New Roman"/>
                <w:sz w:val="20"/>
                <w:szCs w:val="20"/>
              </w:rPr>
            </w:pPr>
          </w:p>
        </w:tc>
      </w:tr>
      <w:tr w:rsidR="006518A5" w:rsidRPr="008126C0" w14:paraId="1394F05B" w14:textId="77777777" w:rsidTr="006518A5">
        <w:trPr>
          <w:trHeight w:val="300"/>
        </w:trPr>
        <w:tc>
          <w:tcPr>
            <w:tcW w:w="4900" w:type="dxa"/>
            <w:tcBorders>
              <w:top w:val="nil"/>
              <w:left w:val="nil"/>
              <w:bottom w:val="nil"/>
              <w:right w:val="nil"/>
            </w:tcBorders>
            <w:shd w:val="clear" w:color="auto" w:fill="auto"/>
            <w:vAlign w:val="center"/>
            <w:hideMark/>
          </w:tcPr>
          <w:p w14:paraId="2ACFDE18" w14:textId="77777777" w:rsidR="006518A5" w:rsidRPr="008126C0" w:rsidRDefault="006518A5" w:rsidP="006518A5">
            <w:pPr>
              <w:spacing w:after="0" w:line="240" w:lineRule="auto"/>
              <w:jc w:val="right"/>
              <w:rPr>
                <w:rFonts w:ascii="Times New Roman" w:eastAsia="Times New Roman" w:hAnsi="Times New Roman" w:cs="Times New Roman"/>
                <w:color w:val="000000"/>
              </w:rPr>
            </w:pPr>
            <w:r w:rsidRPr="008126C0">
              <w:rPr>
                <w:rFonts w:ascii="Times New Roman" w:eastAsia="Times New Roman" w:hAnsi="Times New Roman" w:cs="Times New Roman"/>
                <w:color w:val="000000"/>
              </w:rPr>
              <w:t>Graduate/professional degree versus college degree</w:t>
            </w:r>
          </w:p>
        </w:tc>
        <w:tc>
          <w:tcPr>
            <w:tcW w:w="1040" w:type="dxa"/>
            <w:tcBorders>
              <w:top w:val="nil"/>
              <w:left w:val="nil"/>
              <w:bottom w:val="nil"/>
              <w:right w:val="nil"/>
            </w:tcBorders>
            <w:shd w:val="clear" w:color="auto" w:fill="auto"/>
            <w:vAlign w:val="center"/>
            <w:hideMark/>
          </w:tcPr>
          <w:p w14:paraId="0387FEDD" w14:textId="77777777" w:rsidR="006518A5" w:rsidRPr="008126C0" w:rsidRDefault="006518A5" w:rsidP="006518A5">
            <w:pPr>
              <w:spacing w:after="0" w:line="240" w:lineRule="auto"/>
              <w:jc w:val="right"/>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vAlign w:val="center"/>
            <w:hideMark/>
          </w:tcPr>
          <w:p w14:paraId="134903FC"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-0.51</w:t>
            </w:r>
          </w:p>
        </w:tc>
        <w:tc>
          <w:tcPr>
            <w:tcW w:w="1040" w:type="dxa"/>
            <w:tcBorders>
              <w:top w:val="nil"/>
              <w:left w:val="nil"/>
              <w:bottom w:val="nil"/>
              <w:right w:val="nil"/>
            </w:tcBorders>
            <w:shd w:val="clear" w:color="auto" w:fill="auto"/>
            <w:vAlign w:val="center"/>
            <w:hideMark/>
          </w:tcPr>
          <w:p w14:paraId="732A87A7"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0.93</w:t>
            </w:r>
          </w:p>
        </w:tc>
        <w:tc>
          <w:tcPr>
            <w:tcW w:w="1040" w:type="dxa"/>
            <w:tcBorders>
              <w:top w:val="nil"/>
              <w:left w:val="nil"/>
              <w:bottom w:val="nil"/>
              <w:right w:val="nil"/>
            </w:tcBorders>
            <w:shd w:val="clear" w:color="auto" w:fill="auto"/>
            <w:vAlign w:val="center"/>
            <w:hideMark/>
          </w:tcPr>
          <w:p w14:paraId="41A2F8D8" w14:textId="77777777" w:rsidR="006518A5" w:rsidRPr="008126C0" w:rsidRDefault="006518A5" w:rsidP="006518A5">
            <w:pPr>
              <w:spacing w:after="0" w:line="240" w:lineRule="auto"/>
              <w:jc w:val="center"/>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vAlign w:val="center"/>
            <w:hideMark/>
          </w:tcPr>
          <w:p w14:paraId="243154F5" w14:textId="77777777" w:rsidR="006518A5" w:rsidRPr="008126C0" w:rsidRDefault="006518A5" w:rsidP="006518A5">
            <w:pPr>
              <w:spacing w:after="0" w:line="240" w:lineRule="auto"/>
              <w:jc w:val="center"/>
              <w:rPr>
                <w:rFonts w:ascii="Times New Roman" w:eastAsia="Times New Roman" w:hAnsi="Times New Roman" w:cs="Times New Roman"/>
                <w:sz w:val="20"/>
                <w:szCs w:val="20"/>
              </w:rPr>
            </w:pPr>
          </w:p>
        </w:tc>
      </w:tr>
      <w:tr w:rsidR="006518A5" w:rsidRPr="008126C0" w14:paraId="2FC79593" w14:textId="77777777" w:rsidTr="006518A5">
        <w:trPr>
          <w:trHeight w:val="300"/>
        </w:trPr>
        <w:tc>
          <w:tcPr>
            <w:tcW w:w="4900" w:type="dxa"/>
            <w:tcBorders>
              <w:top w:val="nil"/>
              <w:left w:val="nil"/>
              <w:bottom w:val="nil"/>
              <w:right w:val="nil"/>
            </w:tcBorders>
            <w:shd w:val="clear" w:color="auto" w:fill="auto"/>
            <w:vAlign w:val="center"/>
            <w:hideMark/>
          </w:tcPr>
          <w:p w14:paraId="53D5931F"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 xml:space="preserve">Single parent versus married/partnered </w:t>
            </w:r>
          </w:p>
        </w:tc>
        <w:tc>
          <w:tcPr>
            <w:tcW w:w="1040" w:type="dxa"/>
            <w:tcBorders>
              <w:top w:val="nil"/>
              <w:left w:val="nil"/>
              <w:bottom w:val="nil"/>
              <w:right w:val="nil"/>
            </w:tcBorders>
            <w:shd w:val="clear" w:color="auto" w:fill="auto"/>
            <w:vAlign w:val="center"/>
            <w:hideMark/>
          </w:tcPr>
          <w:p w14:paraId="4379F1B7"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332</w:t>
            </w:r>
          </w:p>
        </w:tc>
        <w:tc>
          <w:tcPr>
            <w:tcW w:w="1040" w:type="dxa"/>
            <w:tcBorders>
              <w:top w:val="nil"/>
              <w:left w:val="nil"/>
              <w:bottom w:val="nil"/>
              <w:right w:val="nil"/>
            </w:tcBorders>
            <w:shd w:val="clear" w:color="auto" w:fill="auto"/>
            <w:vAlign w:val="center"/>
            <w:hideMark/>
          </w:tcPr>
          <w:p w14:paraId="383AD113"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2.16</w:t>
            </w:r>
          </w:p>
        </w:tc>
        <w:tc>
          <w:tcPr>
            <w:tcW w:w="1040" w:type="dxa"/>
            <w:tcBorders>
              <w:top w:val="nil"/>
              <w:left w:val="nil"/>
              <w:bottom w:val="nil"/>
              <w:right w:val="nil"/>
            </w:tcBorders>
            <w:shd w:val="clear" w:color="auto" w:fill="auto"/>
            <w:vAlign w:val="center"/>
            <w:hideMark/>
          </w:tcPr>
          <w:p w14:paraId="43738657"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1.10</w:t>
            </w:r>
          </w:p>
        </w:tc>
        <w:tc>
          <w:tcPr>
            <w:tcW w:w="1040" w:type="dxa"/>
            <w:tcBorders>
              <w:top w:val="nil"/>
              <w:left w:val="nil"/>
              <w:bottom w:val="nil"/>
              <w:right w:val="nil"/>
            </w:tcBorders>
            <w:shd w:val="clear" w:color="auto" w:fill="auto"/>
            <w:vAlign w:val="center"/>
            <w:hideMark/>
          </w:tcPr>
          <w:p w14:paraId="41F59989"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0.145</w:t>
            </w:r>
          </w:p>
        </w:tc>
        <w:tc>
          <w:tcPr>
            <w:tcW w:w="1040" w:type="dxa"/>
            <w:tcBorders>
              <w:top w:val="nil"/>
              <w:left w:val="nil"/>
              <w:bottom w:val="nil"/>
              <w:right w:val="nil"/>
            </w:tcBorders>
            <w:shd w:val="clear" w:color="auto" w:fill="auto"/>
            <w:vAlign w:val="center"/>
            <w:hideMark/>
          </w:tcPr>
          <w:p w14:paraId="0610061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0.02</w:t>
            </w:r>
          </w:p>
        </w:tc>
      </w:tr>
      <w:tr w:rsidR="006518A5" w:rsidRPr="008126C0" w14:paraId="09824CB0" w14:textId="77777777" w:rsidTr="006518A5">
        <w:trPr>
          <w:trHeight w:val="300"/>
        </w:trPr>
        <w:tc>
          <w:tcPr>
            <w:tcW w:w="4900" w:type="dxa"/>
            <w:tcBorders>
              <w:top w:val="nil"/>
              <w:left w:val="nil"/>
              <w:bottom w:val="single" w:sz="4" w:space="0" w:color="auto"/>
              <w:right w:val="nil"/>
            </w:tcBorders>
            <w:shd w:val="clear" w:color="auto" w:fill="auto"/>
            <w:vAlign w:val="center"/>
            <w:hideMark/>
          </w:tcPr>
          <w:p w14:paraId="16C1F8BA" w14:textId="77777777" w:rsidR="006518A5" w:rsidRPr="008126C0" w:rsidRDefault="006518A5" w:rsidP="006518A5">
            <w:pPr>
              <w:spacing w:after="0" w:line="240" w:lineRule="auto"/>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Stress Variables</w:t>
            </w:r>
          </w:p>
        </w:tc>
        <w:tc>
          <w:tcPr>
            <w:tcW w:w="1040" w:type="dxa"/>
            <w:tcBorders>
              <w:top w:val="nil"/>
              <w:left w:val="nil"/>
              <w:bottom w:val="single" w:sz="4" w:space="0" w:color="auto"/>
              <w:right w:val="nil"/>
            </w:tcBorders>
            <w:shd w:val="clear" w:color="auto" w:fill="auto"/>
            <w:vAlign w:val="center"/>
            <w:hideMark/>
          </w:tcPr>
          <w:p w14:paraId="2A6FC69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 </w:t>
            </w:r>
          </w:p>
        </w:tc>
        <w:tc>
          <w:tcPr>
            <w:tcW w:w="1040" w:type="dxa"/>
            <w:tcBorders>
              <w:top w:val="nil"/>
              <w:left w:val="nil"/>
              <w:bottom w:val="single" w:sz="4" w:space="0" w:color="auto"/>
              <w:right w:val="nil"/>
            </w:tcBorders>
            <w:shd w:val="clear" w:color="auto" w:fill="auto"/>
            <w:vAlign w:val="center"/>
            <w:hideMark/>
          </w:tcPr>
          <w:p w14:paraId="1D238D71"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 </w:t>
            </w:r>
          </w:p>
        </w:tc>
        <w:tc>
          <w:tcPr>
            <w:tcW w:w="1040" w:type="dxa"/>
            <w:tcBorders>
              <w:top w:val="nil"/>
              <w:left w:val="nil"/>
              <w:bottom w:val="single" w:sz="4" w:space="0" w:color="auto"/>
              <w:right w:val="nil"/>
            </w:tcBorders>
            <w:shd w:val="clear" w:color="auto" w:fill="auto"/>
            <w:vAlign w:val="center"/>
            <w:hideMark/>
          </w:tcPr>
          <w:p w14:paraId="77F5ED0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 </w:t>
            </w:r>
          </w:p>
        </w:tc>
        <w:tc>
          <w:tcPr>
            <w:tcW w:w="1040" w:type="dxa"/>
            <w:tcBorders>
              <w:top w:val="nil"/>
              <w:left w:val="nil"/>
              <w:bottom w:val="single" w:sz="4" w:space="0" w:color="auto"/>
              <w:right w:val="nil"/>
            </w:tcBorders>
            <w:shd w:val="clear" w:color="auto" w:fill="auto"/>
            <w:vAlign w:val="center"/>
            <w:hideMark/>
          </w:tcPr>
          <w:p w14:paraId="30943D74"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 </w:t>
            </w:r>
          </w:p>
        </w:tc>
        <w:tc>
          <w:tcPr>
            <w:tcW w:w="1040" w:type="dxa"/>
            <w:tcBorders>
              <w:top w:val="nil"/>
              <w:left w:val="nil"/>
              <w:bottom w:val="single" w:sz="4" w:space="0" w:color="auto"/>
              <w:right w:val="nil"/>
            </w:tcBorders>
            <w:shd w:val="clear" w:color="auto" w:fill="auto"/>
            <w:vAlign w:val="center"/>
            <w:hideMark/>
          </w:tcPr>
          <w:p w14:paraId="42065F49"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 </w:t>
            </w:r>
          </w:p>
        </w:tc>
      </w:tr>
      <w:tr w:rsidR="006518A5" w:rsidRPr="008126C0" w14:paraId="1DF2D5A6" w14:textId="77777777" w:rsidTr="006518A5">
        <w:trPr>
          <w:trHeight w:val="300"/>
        </w:trPr>
        <w:tc>
          <w:tcPr>
            <w:tcW w:w="4900" w:type="dxa"/>
            <w:tcBorders>
              <w:top w:val="nil"/>
              <w:left w:val="nil"/>
              <w:bottom w:val="nil"/>
              <w:right w:val="nil"/>
            </w:tcBorders>
            <w:shd w:val="clear" w:color="auto" w:fill="auto"/>
            <w:vAlign w:val="center"/>
            <w:hideMark/>
          </w:tcPr>
          <w:p w14:paraId="66C4B541"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Inventory of Life Changes</w:t>
            </w:r>
            <w:r w:rsidRPr="008126C0">
              <w:rPr>
                <w:rFonts w:ascii="Times New Roman" w:eastAsia="Times New Roman" w:hAnsi="Times New Roman" w:cs="Times New Roman"/>
                <w:color w:val="000000"/>
                <w:vertAlign w:val="superscript"/>
              </w:rPr>
              <w:t>***</w:t>
            </w:r>
            <w:r w:rsidRPr="008126C0">
              <w:rPr>
                <w:rFonts w:ascii="Times New Roman" w:eastAsia="Times New Roman" w:hAnsi="Times New Roman" w:cs="Times New Roman"/>
                <w:color w:val="000000"/>
              </w:rPr>
              <w:t xml:space="preserve"> </w:t>
            </w:r>
          </w:p>
        </w:tc>
        <w:tc>
          <w:tcPr>
            <w:tcW w:w="1040" w:type="dxa"/>
            <w:tcBorders>
              <w:top w:val="nil"/>
              <w:left w:val="nil"/>
              <w:bottom w:val="nil"/>
              <w:right w:val="nil"/>
            </w:tcBorders>
            <w:shd w:val="clear" w:color="auto" w:fill="auto"/>
            <w:vAlign w:val="center"/>
            <w:hideMark/>
          </w:tcPr>
          <w:p w14:paraId="236A7D18"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338</w:t>
            </w:r>
          </w:p>
        </w:tc>
        <w:tc>
          <w:tcPr>
            <w:tcW w:w="1040" w:type="dxa"/>
            <w:tcBorders>
              <w:top w:val="nil"/>
              <w:left w:val="nil"/>
              <w:bottom w:val="nil"/>
              <w:right w:val="nil"/>
            </w:tcBorders>
            <w:shd w:val="clear" w:color="auto" w:fill="auto"/>
            <w:vAlign w:val="center"/>
            <w:hideMark/>
          </w:tcPr>
          <w:p w14:paraId="474DCC92"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c>
          <w:tcPr>
            <w:tcW w:w="1040" w:type="dxa"/>
            <w:tcBorders>
              <w:top w:val="nil"/>
              <w:left w:val="nil"/>
              <w:bottom w:val="nil"/>
              <w:right w:val="nil"/>
            </w:tcBorders>
            <w:shd w:val="clear" w:color="auto" w:fill="auto"/>
            <w:vAlign w:val="center"/>
            <w:hideMark/>
          </w:tcPr>
          <w:p w14:paraId="0EADE87D"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c>
          <w:tcPr>
            <w:tcW w:w="1040" w:type="dxa"/>
            <w:tcBorders>
              <w:top w:val="nil"/>
              <w:left w:val="nil"/>
              <w:bottom w:val="nil"/>
              <w:right w:val="nil"/>
            </w:tcBorders>
            <w:shd w:val="clear" w:color="auto" w:fill="auto"/>
            <w:vAlign w:val="center"/>
            <w:hideMark/>
          </w:tcPr>
          <w:p w14:paraId="40BCC905"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&lt;0.0001</w:t>
            </w:r>
          </w:p>
        </w:tc>
        <w:tc>
          <w:tcPr>
            <w:tcW w:w="1040" w:type="dxa"/>
            <w:tcBorders>
              <w:top w:val="nil"/>
              <w:left w:val="nil"/>
              <w:bottom w:val="nil"/>
              <w:right w:val="nil"/>
            </w:tcBorders>
            <w:shd w:val="clear" w:color="auto" w:fill="auto"/>
            <w:vAlign w:val="center"/>
            <w:hideMark/>
          </w:tcPr>
          <w:p w14:paraId="257894D7"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0.08</w:t>
            </w:r>
          </w:p>
        </w:tc>
      </w:tr>
      <w:tr w:rsidR="006518A5" w:rsidRPr="008126C0" w14:paraId="4DA2B491" w14:textId="77777777" w:rsidTr="006518A5">
        <w:trPr>
          <w:trHeight w:val="300"/>
        </w:trPr>
        <w:tc>
          <w:tcPr>
            <w:tcW w:w="4900" w:type="dxa"/>
            <w:tcBorders>
              <w:top w:val="nil"/>
              <w:left w:val="nil"/>
              <w:bottom w:val="nil"/>
              <w:right w:val="nil"/>
            </w:tcBorders>
            <w:shd w:val="clear" w:color="auto" w:fill="auto"/>
            <w:vAlign w:val="center"/>
            <w:hideMark/>
          </w:tcPr>
          <w:p w14:paraId="07FAF71B" w14:textId="21366331"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State-Trait Anxiety Index (State</w:t>
            </w:r>
            <w:r w:rsidR="00E90274">
              <w:rPr>
                <w:rFonts w:ascii="Times New Roman" w:eastAsia="Times New Roman" w:hAnsi="Times New Roman" w:cs="Times New Roman"/>
                <w:color w:val="000000"/>
              </w:rPr>
              <w:t xml:space="preserve"> anxiety score</w:t>
            </w:r>
            <w:r w:rsidRPr="008126C0">
              <w:rPr>
                <w:rFonts w:ascii="Times New Roman" w:eastAsia="Times New Roman" w:hAnsi="Times New Roman" w:cs="Times New Roman"/>
                <w:color w:val="000000"/>
              </w:rPr>
              <w:t>)</w:t>
            </w:r>
            <w:r w:rsidRPr="008126C0">
              <w:rPr>
                <w:rFonts w:ascii="Times New Roman" w:eastAsia="Times New Roman" w:hAnsi="Times New Roman" w:cs="Times New Roman"/>
                <w:color w:val="000000"/>
                <w:vertAlign w:val="superscript"/>
              </w:rPr>
              <w:t>***</w:t>
            </w:r>
            <w:r w:rsidRPr="008126C0">
              <w:rPr>
                <w:rFonts w:ascii="Times New Roman" w:eastAsia="Times New Roman" w:hAnsi="Times New Roman" w:cs="Times New Roman"/>
                <w:color w:val="000000"/>
              </w:rPr>
              <w:t xml:space="preserve"> </w:t>
            </w:r>
          </w:p>
        </w:tc>
        <w:tc>
          <w:tcPr>
            <w:tcW w:w="1040" w:type="dxa"/>
            <w:tcBorders>
              <w:top w:val="nil"/>
              <w:left w:val="nil"/>
              <w:bottom w:val="nil"/>
              <w:right w:val="nil"/>
            </w:tcBorders>
            <w:shd w:val="clear" w:color="auto" w:fill="auto"/>
            <w:vAlign w:val="center"/>
            <w:hideMark/>
          </w:tcPr>
          <w:p w14:paraId="41E68A52"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325</w:t>
            </w:r>
          </w:p>
        </w:tc>
        <w:tc>
          <w:tcPr>
            <w:tcW w:w="1040" w:type="dxa"/>
            <w:tcBorders>
              <w:top w:val="nil"/>
              <w:left w:val="nil"/>
              <w:bottom w:val="nil"/>
              <w:right w:val="nil"/>
            </w:tcBorders>
            <w:shd w:val="clear" w:color="auto" w:fill="auto"/>
            <w:vAlign w:val="center"/>
            <w:hideMark/>
          </w:tcPr>
          <w:p w14:paraId="44553884"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0.19</w:t>
            </w:r>
          </w:p>
        </w:tc>
        <w:tc>
          <w:tcPr>
            <w:tcW w:w="1040" w:type="dxa"/>
            <w:tcBorders>
              <w:top w:val="nil"/>
              <w:left w:val="nil"/>
              <w:bottom w:val="nil"/>
              <w:right w:val="nil"/>
            </w:tcBorders>
            <w:shd w:val="clear" w:color="auto" w:fill="auto"/>
            <w:vAlign w:val="center"/>
            <w:hideMark/>
          </w:tcPr>
          <w:p w14:paraId="1465F9CC"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0.02</w:t>
            </w:r>
          </w:p>
        </w:tc>
        <w:tc>
          <w:tcPr>
            <w:tcW w:w="1040" w:type="dxa"/>
            <w:tcBorders>
              <w:top w:val="nil"/>
              <w:left w:val="nil"/>
              <w:bottom w:val="nil"/>
              <w:right w:val="nil"/>
            </w:tcBorders>
            <w:shd w:val="clear" w:color="auto" w:fill="auto"/>
            <w:vAlign w:val="center"/>
            <w:hideMark/>
          </w:tcPr>
          <w:p w14:paraId="272CB26B"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&lt;0.0001</w:t>
            </w:r>
          </w:p>
        </w:tc>
        <w:tc>
          <w:tcPr>
            <w:tcW w:w="1040" w:type="dxa"/>
            <w:tcBorders>
              <w:top w:val="nil"/>
              <w:left w:val="nil"/>
              <w:bottom w:val="nil"/>
              <w:right w:val="nil"/>
            </w:tcBorders>
            <w:shd w:val="clear" w:color="auto" w:fill="auto"/>
            <w:vAlign w:val="center"/>
            <w:hideMark/>
          </w:tcPr>
          <w:p w14:paraId="78C58C42"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0.27</w:t>
            </w:r>
          </w:p>
        </w:tc>
      </w:tr>
      <w:tr w:rsidR="006518A5" w:rsidRPr="008126C0" w14:paraId="04A86F0B" w14:textId="77777777" w:rsidTr="006518A5">
        <w:trPr>
          <w:trHeight w:val="300"/>
        </w:trPr>
        <w:tc>
          <w:tcPr>
            <w:tcW w:w="4900" w:type="dxa"/>
            <w:tcBorders>
              <w:top w:val="nil"/>
              <w:left w:val="nil"/>
              <w:bottom w:val="nil"/>
              <w:right w:val="nil"/>
            </w:tcBorders>
            <w:shd w:val="clear" w:color="auto" w:fill="auto"/>
            <w:vAlign w:val="center"/>
            <w:hideMark/>
          </w:tcPr>
          <w:p w14:paraId="75F5EA6D" w14:textId="3E882186"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State-Trait Anxiety Index (Trait</w:t>
            </w:r>
            <w:r w:rsidR="00E90274">
              <w:rPr>
                <w:rFonts w:ascii="Times New Roman" w:eastAsia="Times New Roman" w:hAnsi="Times New Roman" w:cs="Times New Roman"/>
                <w:color w:val="000000"/>
              </w:rPr>
              <w:t xml:space="preserve"> anxiety score</w:t>
            </w:r>
            <w:r w:rsidRPr="008126C0">
              <w:rPr>
                <w:rFonts w:ascii="Times New Roman" w:eastAsia="Times New Roman" w:hAnsi="Times New Roman" w:cs="Times New Roman"/>
                <w:color w:val="000000"/>
              </w:rPr>
              <w:t>)</w:t>
            </w:r>
            <w:r w:rsidRPr="008126C0">
              <w:rPr>
                <w:rFonts w:ascii="Times New Roman" w:eastAsia="Times New Roman" w:hAnsi="Times New Roman" w:cs="Times New Roman"/>
                <w:color w:val="000000"/>
                <w:vertAlign w:val="superscript"/>
              </w:rPr>
              <w:t>***</w:t>
            </w:r>
            <w:r w:rsidRPr="008126C0">
              <w:rPr>
                <w:rFonts w:ascii="Times New Roman" w:eastAsia="Times New Roman" w:hAnsi="Times New Roman" w:cs="Times New Roman"/>
                <w:color w:val="000000"/>
              </w:rPr>
              <w:t xml:space="preserve"> </w:t>
            </w:r>
          </w:p>
        </w:tc>
        <w:tc>
          <w:tcPr>
            <w:tcW w:w="1040" w:type="dxa"/>
            <w:tcBorders>
              <w:top w:val="nil"/>
              <w:left w:val="nil"/>
              <w:bottom w:val="nil"/>
              <w:right w:val="nil"/>
            </w:tcBorders>
            <w:shd w:val="clear" w:color="auto" w:fill="auto"/>
            <w:vAlign w:val="center"/>
            <w:hideMark/>
          </w:tcPr>
          <w:p w14:paraId="762F49E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324</w:t>
            </w:r>
          </w:p>
        </w:tc>
        <w:tc>
          <w:tcPr>
            <w:tcW w:w="1040" w:type="dxa"/>
            <w:tcBorders>
              <w:top w:val="nil"/>
              <w:left w:val="nil"/>
              <w:bottom w:val="nil"/>
              <w:right w:val="nil"/>
            </w:tcBorders>
            <w:shd w:val="clear" w:color="auto" w:fill="auto"/>
            <w:vAlign w:val="center"/>
            <w:hideMark/>
          </w:tcPr>
          <w:p w14:paraId="0F345D39"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0.21</w:t>
            </w:r>
          </w:p>
        </w:tc>
        <w:tc>
          <w:tcPr>
            <w:tcW w:w="1040" w:type="dxa"/>
            <w:tcBorders>
              <w:top w:val="nil"/>
              <w:left w:val="nil"/>
              <w:bottom w:val="nil"/>
              <w:right w:val="nil"/>
            </w:tcBorders>
            <w:shd w:val="clear" w:color="auto" w:fill="auto"/>
            <w:vAlign w:val="center"/>
            <w:hideMark/>
          </w:tcPr>
          <w:p w14:paraId="66E90FD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0.03</w:t>
            </w:r>
          </w:p>
        </w:tc>
        <w:tc>
          <w:tcPr>
            <w:tcW w:w="1040" w:type="dxa"/>
            <w:tcBorders>
              <w:top w:val="nil"/>
              <w:left w:val="nil"/>
              <w:bottom w:val="nil"/>
              <w:right w:val="nil"/>
            </w:tcBorders>
            <w:shd w:val="clear" w:color="auto" w:fill="auto"/>
            <w:vAlign w:val="center"/>
            <w:hideMark/>
          </w:tcPr>
          <w:p w14:paraId="1612D8B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&lt;0.0001</w:t>
            </w:r>
          </w:p>
        </w:tc>
        <w:tc>
          <w:tcPr>
            <w:tcW w:w="1040" w:type="dxa"/>
            <w:tcBorders>
              <w:top w:val="nil"/>
              <w:left w:val="nil"/>
              <w:bottom w:val="nil"/>
              <w:right w:val="nil"/>
            </w:tcBorders>
            <w:shd w:val="clear" w:color="auto" w:fill="auto"/>
            <w:vAlign w:val="center"/>
            <w:hideMark/>
          </w:tcPr>
          <w:p w14:paraId="6C11DF17"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0.20</w:t>
            </w:r>
          </w:p>
        </w:tc>
      </w:tr>
      <w:tr w:rsidR="006518A5" w:rsidRPr="008126C0" w14:paraId="67A7A732" w14:textId="77777777" w:rsidTr="006518A5">
        <w:trPr>
          <w:trHeight w:val="300"/>
        </w:trPr>
        <w:tc>
          <w:tcPr>
            <w:tcW w:w="4900" w:type="dxa"/>
            <w:tcBorders>
              <w:top w:val="nil"/>
              <w:left w:val="nil"/>
              <w:bottom w:val="nil"/>
              <w:right w:val="nil"/>
            </w:tcBorders>
            <w:shd w:val="clear" w:color="auto" w:fill="auto"/>
            <w:vAlign w:val="center"/>
            <w:hideMark/>
          </w:tcPr>
          <w:p w14:paraId="4CB8ABDF"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Pediatric Inventory for Parents</w:t>
            </w:r>
            <w:r w:rsidRPr="008126C0">
              <w:rPr>
                <w:rFonts w:ascii="Times New Roman" w:eastAsia="Times New Roman" w:hAnsi="Times New Roman" w:cs="Times New Roman"/>
                <w:color w:val="000000"/>
                <w:vertAlign w:val="superscript"/>
              </w:rPr>
              <w:t>***</w:t>
            </w:r>
            <w:r w:rsidRPr="008126C0">
              <w:rPr>
                <w:rFonts w:ascii="Times New Roman" w:eastAsia="Times New Roman" w:hAnsi="Times New Roman" w:cs="Times New Roman"/>
                <w:color w:val="000000"/>
              </w:rPr>
              <w:t xml:space="preserve"> </w:t>
            </w:r>
          </w:p>
        </w:tc>
        <w:tc>
          <w:tcPr>
            <w:tcW w:w="1040" w:type="dxa"/>
            <w:tcBorders>
              <w:top w:val="nil"/>
              <w:left w:val="nil"/>
              <w:bottom w:val="nil"/>
              <w:right w:val="nil"/>
            </w:tcBorders>
            <w:shd w:val="clear" w:color="auto" w:fill="auto"/>
            <w:vAlign w:val="center"/>
            <w:hideMark/>
          </w:tcPr>
          <w:p w14:paraId="63A670A9"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252</w:t>
            </w:r>
          </w:p>
        </w:tc>
        <w:tc>
          <w:tcPr>
            <w:tcW w:w="1040" w:type="dxa"/>
            <w:tcBorders>
              <w:top w:val="nil"/>
              <w:left w:val="nil"/>
              <w:bottom w:val="nil"/>
              <w:right w:val="nil"/>
            </w:tcBorders>
            <w:shd w:val="clear" w:color="auto" w:fill="auto"/>
            <w:vAlign w:val="center"/>
            <w:hideMark/>
          </w:tcPr>
          <w:p w14:paraId="033CFDC2"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0.07</w:t>
            </w:r>
          </w:p>
        </w:tc>
        <w:tc>
          <w:tcPr>
            <w:tcW w:w="1040" w:type="dxa"/>
            <w:tcBorders>
              <w:top w:val="nil"/>
              <w:left w:val="nil"/>
              <w:bottom w:val="nil"/>
              <w:right w:val="nil"/>
            </w:tcBorders>
            <w:shd w:val="clear" w:color="auto" w:fill="auto"/>
            <w:vAlign w:val="center"/>
            <w:hideMark/>
          </w:tcPr>
          <w:p w14:paraId="55DFA057"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c>
          <w:tcPr>
            <w:tcW w:w="1040" w:type="dxa"/>
            <w:tcBorders>
              <w:top w:val="nil"/>
              <w:left w:val="nil"/>
              <w:bottom w:val="nil"/>
              <w:right w:val="nil"/>
            </w:tcBorders>
            <w:shd w:val="clear" w:color="auto" w:fill="auto"/>
            <w:vAlign w:val="center"/>
            <w:hideMark/>
          </w:tcPr>
          <w:p w14:paraId="7F171188"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&lt;0.0001</w:t>
            </w:r>
          </w:p>
        </w:tc>
        <w:tc>
          <w:tcPr>
            <w:tcW w:w="1040" w:type="dxa"/>
            <w:tcBorders>
              <w:top w:val="nil"/>
              <w:left w:val="nil"/>
              <w:bottom w:val="nil"/>
              <w:right w:val="nil"/>
            </w:tcBorders>
            <w:shd w:val="clear" w:color="auto" w:fill="auto"/>
            <w:vAlign w:val="center"/>
            <w:hideMark/>
          </w:tcPr>
          <w:p w14:paraId="33087CC7"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0.22</w:t>
            </w:r>
          </w:p>
        </w:tc>
      </w:tr>
      <w:tr w:rsidR="006518A5" w:rsidRPr="008126C0" w14:paraId="5BAE1D92" w14:textId="77777777" w:rsidTr="006518A5">
        <w:trPr>
          <w:trHeight w:val="300"/>
        </w:trPr>
        <w:tc>
          <w:tcPr>
            <w:tcW w:w="4900" w:type="dxa"/>
            <w:tcBorders>
              <w:top w:val="nil"/>
              <w:left w:val="nil"/>
              <w:bottom w:val="single" w:sz="4" w:space="0" w:color="auto"/>
              <w:right w:val="nil"/>
            </w:tcBorders>
            <w:shd w:val="clear" w:color="auto" w:fill="auto"/>
            <w:vAlign w:val="center"/>
            <w:hideMark/>
          </w:tcPr>
          <w:p w14:paraId="25C61F41" w14:textId="77777777" w:rsidR="006518A5" w:rsidRPr="008126C0" w:rsidRDefault="006518A5" w:rsidP="006518A5">
            <w:pPr>
              <w:spacing w:after="0" w:line="240" w:lineRule="auto"/>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Coping Variables</w:t>
            </w:r>
          </w:p>
        </w:tc>
        <w:tc>
          <w:tcPr>
            <w:tcW w:w="1040" w:type="dxa"/>
            <w:tcBorders>
              <w:top w:val="nil"/>
              <w:left w:val="nil"/>
              <w:bottom w:val="single" w:sz="4" w:space="0" w:color="auto"/>
              <w:right w:val="nil"/>
            </w:tcBorders>
            <w:shd w:val="clear" w:color="auto" w:fill="auto"/>
            <w:vAlign w:val="center"/>
            <w:hideMark/>
          </w:tcPr>
          <w:p w14:paraId="3CA9BE48"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 </w:t>
            </w:r>
          </w:p>
        </w:tc>
        <w:tc>
          <w:tcPr>
            <w:tcW w:w="1040" w:type="dxa"/>
            <w:tcBorders>
              <w:top w:val="nil"/>
              <w:left w:val="nil"/>
              <w:bottom w:val="single" w:sz="4" w:space="0" w:color="auto"/>
              <w:right w:val="nil"/>
            </w:tcBorders>
            <w:shd w:val="clear" w:color="auto" w:fill="auto"/>
            <w:vAlign w:val="center"/>
            <w:hideMark/>
          </w:tcPr>
          <w:p w14:paraId="56F59670"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 </w:t>
            </w:r>
          </w:p>
        </w:tc>
        <w:tc>
          <w:tcPr>
            <w:tcW w:w="1040" w:type="dxa"/>
            <w:tcBorders>
              <w:top w:val="nil"/>
              <w:left w:val="nil"/>
              <w:bottom w:val="single" w:sz="4" w:space="0" w:color="auto"/>
              <w:right w:val="nil"/>
            </w:tcBorders>
            <w:shd w:val="clear" w:color="auto" w:fill="auto"/>
            <w:vAlign w:val="center"/>
            <w:hideMark/>
          </w:tcPr>
          <w:p w14:paraId="26992F11"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 </w:t>
            </w:r>
          </w:p>
        </w:tc>
        <w:tc>
          <w:tcPr>
            <w:tcW w:w="1040" w:type="dxa"/>
            <w:tcBorders>
              <w:top w:val="nil"/>
              <w:left w:val="nil"/>
              <w:bottom w:val="single" w:sz="4" w:space="0" w:color="auto"/>
              <w:right w:val="nil"/>
            </w:tcBorders>
            <w:shd w:val="clear" w:color="auto" w:fill="auto"/>
            <w:vAlign w:val="center"/>
            <w:hideMark/>
          </w:tcPr>
          <w:p w14:paraId="5DAF53A0"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 </w:t>
            </w:r>
          </w:p>
        </w:tc>
        <w:tc>
          <w:tcPr>
            <w:tcW w:w="1040" w:type="dxa"/>
            <w:tcBorders>
              <w:top w:val="nil"/>
              <w:left w:val="nil"/>
              <w:bottom w:val="single" w:sz="4" w:space="0" w:color="auto"/>
              <w:right w:val="nil"/>
            </w:tcBorders>
            <w:shd w:val="clear" w:color="auto" w:fill="auto"/>
            <w:vAlign w:val="center"/>
            <w:hideMark/>
          </w:tcPr>
          <w:p w14:paraId="2A2800A9"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 </w:t>
            </w:r>
          </w:p>
        </w:tc>
      </w:tr>
      <w:tr w:rsidR="006518A5" w:rsidRPr="008126C0" w14:paraId="11633A67" w14:textId="77777777" w:rsidTr="006518A5">
        <w:trPr>
          <w:trHeight w:val="300"/>
        </w:trPr>
        <w:tc>
          <w:tcPr>
            <w:tcW w:w="4900" w:type="dxa"/>
            <w:tcBorders>
              <w:top w:val="nil"/>
              <w:left w:val="nil"/>
              <w:bottom w:val="nil"/>
              <w:right w:val="nil"/>
            </w:tcBorders>
            <w:shd w:val="clear" w:color="auto" w:fill="auto"/>
            <w:vAlign w:val="center"/>
            <w:hideMark/>
          </w:tcPr>
          <w:p w14:paraId="41B1637F"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Coping Health Inventory for Parents</w:t>
            </w:r>
          </w:p>
        </w:tc>
        <w:tc>
          <w:tcPr>
            <w:tcW w:w="1040" w:type="dxa"/>
            <w:tcBorders>
              <w:top w:val="nil"/>
              <w:left w:val="nil"/>
              <w:bottom w:val="nil"/>
              <w:right w:val="nil"/>
            </w:tcBorders>
            <w:shd w:val="clear" w:color="auto" w:fill="auto"/>
            <w:vAlign w:val="center"/>
            <w:hideMark/>
          </w:tcPr>
          <w:p w14:paraId="4D42E9D6"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291</w:t>
            </w:r>
          </w:p>
        </w:tc>
        <w:tc>
          <w:tcPr>
            <w:tcW w:w="1040" w:type="dxa"/>
            <w:tcBorders>
              <w:top w:val="nil"/>
              <w:left w:val="nil"/>
              <w:bottom w:val="nil"/>
              <w:right w:val="nil"/>
            </w:tcBorders>
            <w:shd w:val="clear" w:color="auto" w:fill="auto"/>
            <w:vAlign w:val="center"/>
            <w:hideMark/>
          </w:tcPr>
          <w:p w14:paraId="1B118365"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-0.02</w:t>
            </w:r>
          </w:p>
        </w:tc>
        <w:tc>
          <w:tcPr>
            <w:tcW w:w="1040" w:type="dxa"/>
            <w:tcBorders>
              <w:top w:val="nil"/>
              <w:left w:val="nil"/>
              <w:bottom w:val="nil"/>
              <w:right w:val="nil"/>
            </w:tcBorders>
            <w:shd w:val="clear" w:color="auto" w:fill="auto"/>
            <w:vAlign w:val="center"/>
            <w:hideMark/>
          </w:tcPr>
          <w:p w14:paraId="09EA8C91"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0.02</w:t>
            </w:r>
          </w:p>
        </w:tc>
        <w:tc>
          <w:tcPr>
            <w:tcW w:w="1040" w:type="dxa"/>
            <w:tcBorders>
              <w:top w:val="nil"/>
              <w:left w:val="nil"/>
              <w:bottom w:val="nil"/>
              <w:right w:val="nil"/>
            </w:tcBorders>
            <w:shd w:val="clear" w:color="auto" w:fill="auto"/>
            <w:vAlign w:val="center"/>
            <w:hideMark/>
          </w:tcPr>
          <w:p w14:paraId="061F461C"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0.356</w:t>
            </w:r>
          </w:p>
        </w:tc>
        <w:tc>
          <w:tcPr>
            <w:tcW w:w="1040" w:type="dxa"/>
            <w:tcBorders>
              <w:top w:val="nil"/>
              <w:left w:val="nil"/>
              <w:bottom w:val="nil"/>
              <w:right w:val="nil"/>
            </w:tcBorders>
            <w:shd w:val="clear" w:color="auto" w:fill="auto"/>
            <w:vAlign w:val="center"/>
            <w:hideMark/>
          </w:tcPr>
          <w:p w14:paraId="78D152D2"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r>
      <w:tr w:rsidR="006518A5" w:rsidRPr="008126C0" w14:paraId="26115034" w14:textId="77777777" w:rsidTr="006518A5">
        <w:trPr>
          <w:trHeight w:val="300"/>
        </w:trPr>
        <w:tc>
          <w:tcPr>
            <w:tcW w:w="4900" w:type="dxa"/>
            <w:tcBorders>
              <w:top w:val="nil"/>
              <w:left w:val="nil"/>
              <w:bottom w:val="nil"/>
              <w:right w:val="nil"/>
            </w:tcBorders>
            <w:shd w:val="clear" w:color="auto" w:fill="auto"/>
            <w:vAlign w:val="center"/>
            <w:hideMark/>
          </w:tcPr>
          <w:p w14:paraId="26C43B7D"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Inventory of Parents Experiences</w:t>
            </w:r>
            <w:r w:rsidRPr="008126C0">
              <w:rPr>
                <w:rFonts w:ascii="Times New Roman" w:eastAsia="Times New Roman" w:hAnsi="Times New Roman" w:cs="Times New Roman"/>
                <w:color w:val="000000"/>
                <w:vertAlign w:val="superscript"/>
              </w:rPr>
              <w:t>***</w:t>
            </w:r>
            <w:r w:rsidRPr="008126C0">
              <w:rPr>
                <w:rFonts w:ascii="Times New Roman" w:eastAsia="Times New Roman" w:hAnsi="Times New Roman" w:cs="Times New Roman"/>
                <w:color w:val="000000"/>
              </w:rPr>
              <w:t xml:space="preserve"> </w:t>
            </w:r>
          </w:p>
        </w:tc>
        <w:tc>
          <w:tcPr>
            <w:tcW w:w="1040" w:type="dxa"/>
            <w:tcBorders>
              <w:top w:val="nil"/>
              <w:left w:val="nil"/>
              <w:bottom w:val="nil"/>
              <w:right w:val="nil"/>
            </w:tcBorders>
            <w:shd w:val="clear" w:color="auto" w:fill="auto"/>
            <w:vAlign w:val="center"/>
            <w:hideMark/>
          </w:tcPr>
          <w:p w14:paraId="512AFB7B"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333</w:t>
            </w:r>
          </w:p>
        </w:tc>
        <w:tc>
          <w:tcPr>
            <w:tcW w:w="1040" w:type="dxa"/>
            <w:tcBorders>
              <w:top w:val="nil"/>
              <w:left w:val="nil"/>
              <w:bottom w:val="nil"/>
              <w:right w:val="nil"/>
            </w:tcBorders>
            <w:shd w:val="clear" w:color="auto" w:fill="auto"/>
            <w:vAlign w:val="center"/>
            <w:hideMark/>
          </w:tcPr>
          <w:p w14:paraId="78FE8C0D"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-1.53</w:t>
            </w:r>
          </w:p>
        </w:tc>
        <w:tc>
          <w:tcPr>
            <w:tcW w:w="1040" w:type="dxa"/>
            <w:tcBorders>
              <w:top w:val="nil"/>
              <w:left w:val="nil"/>
              <w:bottom w:val="nil"/>
              <w:right w:val="nil"/>
            </w:tcBorders>
            <w:shd w:val="clear" w:color="auto" w:fill="auto"/>
            <w:vAlign w:val="center"/>
            <w:hideMark/>
          </w:tcPr>
          <w:p w14:paraId="584FBDEA"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0.40</w:t>
            </w:r>
          </w:p>
        </w:tc>
        <w:tc>
          <w:tcPr>
            <w:tcW w:w="1040" w:type="dxa"/>
            <w:tcBorders>
              <w:top w:val="nil"/>
              <w:left w:val="nil"/>
              <w:bottom w:val="nil"/>
              <w:right w:val="nil"/>
            </w:tcBorders>
            <w:shd w:val="clear" w:color="auto" w:fill="auto"/>
            <w:vAlign w:val="center"/>
            <w:hideMark/>
          </w:tcPr>
          <w:p w14:paraId="0635A921"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0.0002</w:t>
            </w:r>
          </w:p>
        </w:tc>
        <w:tc>
          <w:tcPr>
            <w:tcW w:w="1040" w:type="dxa"/>
            <w:tcBorders>
              <w:top w:val="nil"/>
              <w:left w:val="nil"/>
              <w:bottom w:val="nil"/>
              <w:right w:val="nil"/>
            </w:tcBorders>
            <w:shd w:val="clear" w:color="auto" w:fill="auto"/>
            <w:vAlign w:val="center"/>
            <w:hideMark/>
          </w:tcPr>
          <w:p w14:paraId="53A618C6"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0.07</w:t>
            </w:r>
          </w:p>
        </w:tc>
      </w:tr>
      <w:tr w:rsidR="006518A5" w:rsidRPr="008126C0" w14:paraId="549623AC" w14:textId="77777777" w:rsidTr="006518A5">
        <w:trPr>
          <w:trHeight w:val="300"/>
        </w:trPr>
        <w:tc>
          <w:tcPr>
            <w:tcW w:w="4900" w:type="dxa"/>
            <w:tcBorders>
              <w:top w:val="nil"/>
              <w:left w:val="nil"/>
              <w:bottom w:val="nil"/>
              <w:right w:val="nil"/>
            </w:tcBorders>
            <w:shd w:val="clear" w:color="auto" w:fill="auto"/>
            <w:vAlign w:val="center"/>
            <w:hideMark/>
          </w:tcPr>
          <w:p w14:paraId="013EA06E"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Family Inventory of Resources for Management</w:t>
            </w:r>
            <w:r w:rsidRPr="008126C0">
              <w:rPr>
                <w:rFonts w:ascii="Times New Roman" w:eastAsia="Times New Roman" w:hAnsi="Times New Roman" w:cs="Times New Roman"/>
                <w:color w:val="000000"/>
                <w:vertAlign w:val="superscript"/>
              </w:rPr>
              <w:t>***</w:t>
            </w:r>
            <w:r w:rsidRPr="008126C0">
              <w:rPr>
                <w:rFonts w:ascii="Times New Roman" w:eastAsia="Times New Roman" w:hAnsi="Times New Roman" w:cs="Times New Roman"/>
                <w:color w:val="000000"/>
              </w:rPr>
              <w:t xml:space="preserve"> </w:t>
            </w:r>
          </w:p>
        </w:tc>
        <w:tc>
          <w:tcPr>
            <w:tcW w:w="1040" w:type="dxa"/>
            <w:tcBorders>
              <w:top w:val="nil"/>
              <w:left w:val="nil"/>
              <w:bottom w:val="nil"/>
              <w:right w:val="nil"/>
            </w:tcBorders>
            <w:shd w:val="clear" w:color="auto" w:fill="auto"/>
            <w:vAlign w:val="center"/>
            <w:hideMark/>
          </w:tcPr>
          <w:p w14:paraId="5A9D3EA7"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298</w:t>
            </w:r>
          </w:p>
        </w:tc>
        <w:tc>
          <w:tcPr>
            <w:tcW w:w="1040" w:type="dxa"/>
            <w:tcBorders>
              <w:top w:val="nil"/>
              <w:left w:val="nil"/>
              <w:bottom w:val="nil"/>
              <w:right w:val="nil"/>
            </w:tcBorders>
            <w:shd w:val="clear" w:color="auto" w:fill="auto"/>
            <w:vAlign w:val="center"/>
            <w:hideMark/>
          </w:tcPr>
          <w:p w14:paraId="5D796A54"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-0.08</w:t>
            </w:r>
          </w:p>
        </w:tc>
        <w:tc>
          <w:tcPr>
            <w:tcW w:w="1040" w:type="dxa"/>
            <w:tcBorders>
              <w:top w:val="nil"/>
              <w:left w:val="nil"/>
              <w:bottom w:val="nil"/>
              <w:right w:val="nil"/>
            </w:tcBorders>
            <w:shd w:val="clear" w:color="auto" w:fill="auto"/>
            <w:vAlign w:val="center"/>
            <w:hideMark/>
          </w:tcPr>
          <w:p w14:paraId="15F0FFC5"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0.02</w:t>
            </w:r>
          </w:p>
        </w:tc>
        <w:tc>
          <w:tcPr>
            <w:tcW w:w="1040" w:type="dxa"/>
            <w:tcBorders>
              <w:top w:val="nil"/>
              <w:left w:val="nil"/>
              <w:bottom w:val="nil"/>
              <w:right w:val="nil"/>
            </w:tcBorders>
            <w:shd w:val="clear" w:color="auto" w:fill="auto"/>
            <w:vAlign w:val="center"/>
            <w:hideMark/>
          </w:tcPr>
          <w:p w14:paraId="5990E794"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&lt;0.0001</w:t>
            </w:r>
          </w:p>
        </w:tc>
        <w:tc>
          <w:tcPr>
            <w:tcW w:w="1040" w:type="dxa"/>
            <w:tcBorders>
              <w:top w:val="nil"/>
              <w:left w:val="nil"/>
              <w:bottom w:val="nil"/>
              <w:right w:val="nil"/>
            </w:tcBorders>
            <w:shd w:val="clear" w:color="auto" w:fill="auto"/>
            <w:vAlign w:val="center"/>
            <w:hideMark/>
          </w:tcPr>
          <w:p w14:paraId="27110FC1"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0.11</w:t>
            </w:r>
          </w:p>
        </w:tc>
      </w:tr>
    </w:tbl>
    <w:p w14:paraId="1EE35F0B" w14:textId="77777777" w:rsidR="006518A5" w:rsidRDefault="006518A5" w:rsidP="006518A5">
      <w:pPr>
        <w:spacing w:line="360" w:lineRule="auto"/>
        <w:rPr>
          <w:rFonts w:ascii="Times New Roman" w:eastAsia="Times New Roman" w:hAnsi="Times New Roman" w:cs="Times New Roman"/>
        </w:rPr>
      </w:pPr>
    </w:p>
    <w:p w14:paraId="13C1EF82" w14:textId="6906306C" w:rsidR="006518A5" w:rsidRDefault="006518A5" w:rsidP="006518A5">
      <w:pPr>
        <w:spacing w:line="360" w:lineRule="auto"/>
        <w:rPr>
          <w:rFonts w:ascii="Times New Roman" w:eastAsia="Times New Roman" w:hAnsi="Times New Roman" w:cs="Times New Roman"/>
        </w:rPr>
      </w:pPr>
      <w:r>
        <w:rPr>
          <w:rFonts w:ascii="Times New Roman" w:eastAsia="Times New Roman" w:hAnsi="Times New Roman" w:cs="Times New Roman"/>
        </w:rPr>
        <w:t xml:space="preserve">Supplementary Table S3. Bivariable repeated measures regression modeling for IES-R Avoidance Subdomain Score.  </w:t>
      </w:r>
      <w:r>
        <w:rPr>
          <w:rFonts w:ascii="Times New Roman" w:hAnsi="Times New Roman" w:cs="Times New Roman"/>
          <w:vertAlign w:val="superscript"/>
        </w:rPr>
        <w:t>*</w:t>
      </w:r>
      <w:r>
        <w:rPr>
          <w:rFonts w:ascii="Times New Roman" w:hAnsi="Times New Roman" w:cs="Times New Roman"/>
        </w:rPr>
        <w:t xml:space="preserve">p </w:t>
      </w:r>
      <w:r w:rsidRPr="000F5620">
        <w:rPr>
          <w:rFonts w:ascii="Times New Roman" w:hAnsi="Times New Roman" w:cs="Times New Roman"/>
          <w:u w:val="single"/>
        </w:rPr>
        <w:t>&lt;</w:t>
      </w:r>
      <w:r w:rsidRPr="00E3307E">
        <w:rPr>
          <w:rFonts w:ascii="Times New Roman" w:hAnsi="Times New Roman" w:cs="Times New Roman"/>
        </w:rPr>
        <w:t xml:space="preserve"> </w:t>
      </w:r>
      <w:r>
        <w:rPr>
          <w:rFonts w:ascii="Times New Roman" w:hAnsi="Times New Roman" w:cs="Times New Roman"/>
        </w:rPr>
        <w:t xml:space="preserve">0.05, </w:t>
      </w:r>
      <w:r>
        <w:rPr>
          <w:rFonts w:ascii="Times New Roman" w:hAnsi="Times New Roman" w:cs="Times New Roman"/>
          <w:vertAlign w:val="superscript"/>
        </w:rPr>
        <w:t>**</w:t>
      </w:r>
      <w:r>
        <w:rPr>
          <w:rFonts w:ascii="Times New Roman" w:hAnsi="Times New Roman" w:cs="Times New Roman"/>
        </w:rPr>
        <w:t xml:space="preserve">p </w:t>
      </w:r>
      <w:r w:rsidRPr="000F5620">
        <w:rPr>
          <w:rFonts w:ascii="Times New Roman" w:hAnsi="Times New Roman" w:cs="Times New Roman"/>
          <w:u w:val="single"/>
        </w:rPr>
        <w:t>&lt;</w:t>
      </w:r>
      <w:r w:rsidRPr="00E3307E">
        <w:rPr>
          <w:rFonts w:ascii="Times New Roman" w:hAnsi="Times New Roman" w:cs="Times New Roman"/>
        </w:rPr>
        <w:t xml:space="preserve"> </w:t>
      </w:r>
      <w:r>
        <w:rPr>
          <w:rFonts w:ascii="Times New Roman" w:hAnsi="Times New Roman" w:cs="Times New Roman"/>
        </w:rPr>
        <w:t xml:space="preserve">0.01, </w:t>
      </w:r>
      <w:r>
        <w:rPr>
          <w:rFonts w:ascii="Times New Roman" w:hAnsi="Times New Roman" w:cs="Times New Roman"/>
          <w:vertAlign w:val="superscript"/>
        </w:rPr>
        <w:t>***</w:t>
      </w:r>
      <w:r>
        <w:rPr>
          <w:rFonts w:ascii="Times New Roman" w:hAnsi="Times New Roman" w:cs="Times New Roman"/>
        </w:rPr>
        <w:t xml:space="preserve">p </w:t>
      </w:r>
      <w:r w:rsidRPr="000F5620">
        <w:rPr>
          <w:rFonts w:ascii="Times New Roman" w:hAnsi="Times New Roman" w:cs="Times New Roman"/>
          <w:u w:val="single"/>
        </w:rPr>
        <w:t>&lt;</w:t>
      </w:r>
      <w:r w:rsidRPr="00E3307E">
        <w:rPr>
          <w:rFonts w:ascii="Times New Roman" w:hAnsi="Times New Roman" w:cs="Times New Roman"/>
        </w:rPr>
        <w:t xml:space="preserve"> </w:t>
      </w:r>
      <w:r>
        <w:rPr>
          <w:rFonts w:ascii="Times New Roman" w:hAnsi="Times New Roman" w:cs="Times New Roman"/>
        </w:rPr>
        <w:t>0.001</w:t>
      </w:r>
      <w:r w:rsidR="007B65FA">
        <w:rPr>
          <w:rFonts w:ascii="Times New Roman" w:hAnsi="Times New Roman" w:cs="Times New Roman"/>
        </w:rPr>
        <w:t xml:space="preserve">.  </w:t>
      </w:r>
      <w:r>
        <w:rPr>
          <w:rFonts w:ascii="Times New Roman" w:eastAsia="Times New Roman" w:hAnsi="Times New Roman" w:cs="Times New Roman"/>
        </w:rPr>
        <w:t>LOS, length of stay.  IES-R, Impact of Event Scale-Revised.</w:t>
      </w:r>
    </w:p>
    <w:p w14:paraId="492D5D70" w14:textId="66F64FF1" w:rsidR="007B65FA" w:rsidRPr="00D31087" w:rsidRDefault="007B65FA" w:rsidP="007B65FA">
      <w:pPr>
        <w:spacing w:line="360" w:lineRule="auto"/>
        <w:rPr>
          <w:rFonts w:ascii="Times New Roman" w:eastAsia="Times New Roman" w:hAnsi="Times New Roman" w:cs="Times New Roman"/>
          <w:vertAlign w:val="subscript"/>
        </w:rPr>
      </w:pPr>
      <w:r>
        <w:rPr>
          <w:rFonts w:ascii="Times New Roman" w:eastAsia="Times New Roman" w:hAnsi="Times New Roman" w:cs="Times New Roman"/>
          <w:vertAlign w:val="subscript"/>
        </w:rPr>
        <w:lastRenderedPageBreak/>
        <w:t xml:space="preserve">a. </w:t>
      </w:r>
      <w:r w:rsidRPr="00D400FF">
        <w:rPr>
          <w:rFonts w:ascii="Times New Roman" w:hAnsi="Times New Roman" w:cs="Times New Roman"/>
        </w:rPr>
        <w:t>Total n includes a category for “unknown”, which is not presented</w:t>
      </w:r>
      <w:r>
        <w:rPr>
          <w:rFonts w:ascii="Times New Roman" w:hAnsi="Times New Roman" w:cs="Times New Roman"/>
        </w:rPr>
        <w:t>.  T</w:t>
      </w:r>
      <w:r w:rsidRPr="006E30E3">
        <w:rPr>
          <w:rFonts w:ascii="Times New Roman" w:hAnsi="Times New Roman" w:cs="Times New Roman"/>
        </w:rPr>
        <w:t>he total n includes all participating parents</w:t>
      </w:r>
      <w:r w:rsidRPr="00D136B1">
        <w:rPr>
          <w:rFonts w:ascii="Times New Roman" w:hAnsi="Times New Roman" w:cs="Times New Roman"/>
        </w:rPr>
        <w:t xml:space="preserve"> across all timepoints</w:t>
      </w:r>
      <w:r>
        <w:rPr>
          <w:rFonts w:ascii="Times New Roman" w:hAnsi="Times New Roman" w:cs="Times New Roman"/>
        </w:rPr>
        <w:t xml:space="preserve">.  </w:t>
      </w:r>
      <w:r w:rsidRPr="00D136B1">
        <w:rPr>
          <w:rFonts w:ascii="Times New Roman" w:hAnsi="Times New Roman" w:cs="Times New Roman"/>
        </w:rPr>
        <w:t>The statistical model used, repeated measures regression, accounts for this by treating all data entries for the same infant as correlated with each other, rather than as independent information.</w:t>
      </w:r>
      <w:r>
        <w:rPr>
          <w:rFonts w:ascii="Times New Roman" w:hAnsi="Times New Roman" w:cs="Times New Roman"/>
        </w:rPr>
        <w:t xml:space="preserve">  </w:t>
      </w:r>
    </w:p>
    <w:p w14:paraId="6813583F" w14:textId="7F5C527C" w:rsidR="00CB280A" w:rsidRDefault="00CB280A">
      <w:pPr>
        <w:rPr>
          <w:rFonts w:ascii="Times New Roman" w:eastAsia="Times New Roman" w:hAnsi="Times New Roman" w:cs="Times New Roman"/>
        </w:rPr>
      </w:pPr>
      <w:r>
        <w:rPr>
          <w:rFonts w:ascii="Times New Roman" w:eastAsia="Times New Roman" w:hAnsi="Times New Roman" w:cs="Times New Roman"/>
        </w:rPr>
        <w:br w:type="page"/>
      </w:r>
    </w:p>
    <w:tbl>
      <w:tblPr>
        <w:tblW w:w="10020" w:type="dxa"/>
        <w:tblLook w:val="04A0" w:firstRow="1" w:lastRow="0" w:firstColumn="1" w:lastColumn="0" w:noHBand="0" w:noVBand="1"/>
      </w:tblPr>
      <w:tblGrid>
        <w:gridCol w:w="4775"/>
        <w:gridCol w:w="1031"/>
        <w:gridCol w:w="1047"/>
        <w:gridCol w:w="1097"/>
        <w:gridCol w:w="1038"/>
        <w:gridCol w:w="1032"/>
      </w:tblGrid>
      <w:tr w:rsidR="006518A5" w:rsidRPr="008126C0" w14:paraId="62EE2CDF" w14:textId="77777777" w:rsidTr="006518A5">
        <w:trPr>
          <w:trHeight w:val="600"/>
        </w:trPr>
        <w:tc>
          <w:tcPr>
            <w:tcW w:w="4820" w:type="dxa"/>
            <w:tcBorders>
              <w:top w:val="nil"/>
              <w:left w:val="nil"/>
              <w:bottom w:val="single" w:sz="8" w:space="0" w:color="auto"/>
              <w:right w:val="nil"/>
            </w:tcBorders>
            <w:shd w:val="clear" w:color="auto" w:fill="auto"/>
            <w:vAlign w:val="center"/>
            <w:hideMark/>
          </w:tcPr>
          <w:p w14:paraId="120DFEC9" w14:textId="77777777" w:rsidR="006518A5" w:rsidRPr="008126C0" w:rsidRDefault="006518A5" w:rsidP="006518A5">
            <w:pPr>
              <w:spacing w:after="0" w:line="240" w:lineRule="auto"/>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lastRenderedPageBreak/>
              <w:t>Variable</w:t>
            </w:r>
          </w:p>
        </w:tc>
        <w:tc>
          <w:tcPr>
            <w:tcW w:w="1040" w:type="dxa"/>
            <w:tcBorders>
              <w:top w:val="nil"/>
              <w:left w:val="nil"/>
              <w:bottom w:val="single" w:sz="8" w:space="0" w:color="auto"/>
              <w:right w:val="nil"/>
            </w:tcBorders>
            <w:shd w:val="clear" w:color="auto" w:fill="auto"/>
            <w:vAlign w:val="center"/>
            <w:hideMark/>
          </w:tcPr>
          <w:p w14:paraId="3DF40D1B"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n</w:t>
            </w:r>
          </w:p>
        </w:tc>
        <w:tc>
          <w:tcPr>
            <w:tcW w:w="1040" w:type="dxa"/>
            <w:tcBorders>
              <w:top w:val="nil"/>
              <w:left w:val="nil"/>
              <w:bottom w:val="single" w:sz="8" w:space="0" w:color="auto"/>
              <w:right w:val="nil"/>
            </w:tcBorders>
            <w:shd w:val="clear" w:color="auto" w:fill="auto"/>
            <w:vAlign w:val="center"/>
            <w:hideMark/>
          </w:tcPr>
          <w:p w14:paraId="56A7A577"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Estimate (Slope)</w:t>
            </w:r>
          </w:p>
        </w:tc>
        <w:tc>
          <w:tcPr>
            <w:tcW w:w="1040" w:type="dxa"/>
            <w:tcBorders>
              <w:top w:val="nil"/>
              <w:left w:val="nil"/>
              <w:bottom w:val="single" w:sz="8" w:space="0" w:color="auto"/>
              <w:right w:val="nil"/>
            </w:tcBorders>
            <w:shd w:val="clear" w:color="auto" w:fill="auto"/>
            <w:vAlign w:val="center"/>
            <w:hideMark/>
          </w:tcPr>
          <w:p w14:paraId="7883AC34"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Standard Error</w:t>
            </w:r>
          </w:p>
        </w:tc>
        <w:tc>
          <w:tcPr>
            <w:tcW w:w="1040" w:type="dxa"/>
            <w:tcBorders>
              <w:top w:val="nil"/>
              <w:left w:val="nil"/>
              <w:bottom w:val="single" w:sz="8" w:space="0" w:color="auto"/>
              <w:right w:val="nil"/>
            </w:tcBorders>
            <w:shd w:val="clear" w:color="auto" w:fill="auto"/>
            <w:vAlign w:val="center"/>
            <w:hideMark/>
          </w:tcPr>
          <w:p w14:paraId="6E724F42"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P-value Overall</w:t>
            </w:r>
          </w:p>
        </w:tc>
        <w:tc>
          <w:tcPr>
            <w:tcW w:w="1040" w:type="dxa"/>
            <w:tcBorders>
              <w:top w:val="nil"/>
              <w:left w:val="nil"/>
              <w:bottom w:val="single" w:sz="8" w:space="0" w:color="auto"/>
              <w:right w:val="nil"/>
            </w:tcBorders>
            <w:shd w:val="clear" w:color="auto" w:fill="auto"/>
            <w:vAlign w:val="center"/>
            <w:hideMark/>
          </w:tcPr>
          <w:p w14:paraId="3257874C"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R</w:t>
            </w:r>
            <w:r w:rsidRPr="008126C0">
              <w:rPr>
                <w:rFonts w:ascii="Times New Roman" w:eastAsia="Times New Roman" w:hAnsi="Times New Roman" w:cs="Times New Roman"/>
                <w:b/>
                <w:bCs/>
                <w:color w:val="000000"/>
                <w:vertAlign w:val="superscript"/>
              </w:rPr>
              <w:t>2</w:t>
            </w:r>
          </w:p>
        </w:tc>
      </w:tr>
      <w:tr w:rsidR="006518A5" w:rsidRPr="008126C0" w14:paraId="3DCF0823" w14:textId="77777777" w:rsidTr="006518A5">
        <w:trPr>
          <w:trHeight w:val="300"/>
        </w:trPr>
        <w:tc>
          <w:tcPr>
            <w:tcW w:w="4820" w:type="dxa"/>
            <w:tcBorders>
              <w:top w:val="nil"/>
              <w:left w:val="nil"/>
              <w:bottom w:val="single" w:sz="4" w:space="0" w:color="auto"/>
              <w:right w:val="nil"/>
            </w:tcBorders>
            <w:shd w:val="clear" w:color="auto" w:fill="auto"/>
            <w:vAlign w:val="center"/>
            <w:hideMark/>
          </w:tcPr>
          <w:p w14:paraId="663C650A" w14:textId="77777777" w:rsidR="006518A5" w:rsidRPr="008126C0" w:rsidRDefault="006518A5" w:rsidP="006518A5">
            <w:pPr>
              <w:spacing w:after="0" w:line="240" w:lineRule="auto"/>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Demographic and Clinical Variables</w:t>
            </w:r>
          </w:p>
        </w:tc>
        <w:tc>
          <w:tcPr>
            <w:tcW w:w="1040" w:type="dxa"/>
            <w:tcBorders>
              <w:top w:val="nil"/>
              <w:left w:val="nil"/>
              <w:bottom w:val="single" w:sz="4" w:space="0" w:color="auto"/>
              <w:right w:val="nil"/>
            </w:tcBorders>
            <w:shd w:val="clear" w:color="auto" w:fill="auto"/>
            <w:vAlign w:val="center"/>
            <w:hideMark/>
          </w:tcPr>
          <w:p w14:paraId="35FD1E67"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 </w:t>
            </w:r>
          </w:p>
        </w:tc>
        <w:tc>
          <w:tcPr>
            <w:tcW w:w="1040" w:type="dxa"/>
            <w:tcBorders>
              <w:top w:val="nil"/>
              <w:left w:val="nil"/>
              <w:bottom w:val="single" w:sz="4" w:space="0" w:color="auto"/>
              <w:right w:val="nil"/>
            </w:tcBorders>
            <w:shd w:val="clear" w:color="auto" w:fill="auto"/>
            <w:vAlign w:val="center"/>
            <w:hideMark/>
          </w:tcPr>
          <w:p w14:paraId="4A84333A"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 </w:t>
            </w:r>
          </w:p>
        </w:tc>
        <w:tc>
          <w:tcPr>
            <w:tcW w:w="1040" w:type="dxa"/>
            <w:tcBorders>
              <w:top w:val="nil"/>
              <w:left w:val="nil"/>
              <w:bottom w:val="single" w:sz="4" w:space="0" w:color="auto"/>
              <w:right w:val="nil"/>
            </w:tcBorders>
            <w:shd w:val="clear" w:color="auto" w:fill="auto"/>
            <w:vAlign w:val="center"/>
            <w:hideMark/>
          </w:tcPr>
          <w:p w14:paraId="4CAE21CB"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 </w:t>
            </w:r>
          </w:p>
        </w:tc>
        <w:tc>
          <w:tcPr>
            <w:tcW w:w="1040" w:type="dxa"/>
            <w:tcBorders>
              <w:top w:val="nil"/>
              <w:left w:val="nil"/>
              <w:bottom w:val="single" w:sz="4" w:space="0" w:color="auto"/>
              <w:right w:val="nil"/>
            </w:tcBorders>
            <w:shd w:val="clear" w:color="auto" w:fill="auto"/>
            <w:vAlign w:val="center"/>
            <w:hideMark/>
          </w:tcPr>
          <w:p w14:paraId="4F534DE6"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 </w:t>
            </w:r>
          </w:p>
        </w:tc>
        <w:tc>
          <w:tcPr>
            <w:tcW w:w="1040" w:type="dxa"/>
            <w:tcBorders>
              <w:top w:val="nil"/>
              <w:left w:val="nil"/>
              <w:bottom w:val="single" w:sz="4" w:space="0" w:color="auto"/>
              <w:right w:val="nil"/>
            </w:tcBorders>
            <w:shd w:val="clear" w:color="auto" w:fill="auto"/>
            <w:vAlign w:val="center"/>
            <w:hideMark/>
          </w:tcPr>
          <w:p w14:paraId="49E052A3" w14:textId="77777777" w:rsidR="006518A5" w:rsidRPr="008126C0" w:rsidRDefault="006518A5" w:rsidP="006518A5">
            <w:pPr>
              <w:spacing w:after="0" w:line="240" w:lineRule="auto"/>
              <w:jc w:val="center"/>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 </w:t>
            </w:r>
          </w:p>
        </w:tc>
      </w:tr>
      <w:tr w:rsidR="006518A5" w:rsidRPr="008126C0" w14:paraId="24793DCD" w14:textId="77777777" w:rsidTr="006518A5">
        <w:trPr>
          <w:trHeight w:val="300"/>
        </w:trPr>
        <w:tc>
          <w:tcPr>
            <w:tcW w:w="4820" w:type="dxa"/>
            <w:tcBorders>
              <w:top w:val="nil"/>
              <w:left w:val="nil"/>
              <w:bottom w:val="nil"/>
              <w:right w:val="nil"/>
            </w:tcBorders>
            <w:shd w:val="clear" w:color="auto" w:fill="auto"/>
            <w:vAlign w:val="center"/>
            <w:hideMark/>
          </w:tcPr>
          <w:p w14:paraId="4A780726"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Gestational age (weeks)</w:t>
            </w:r>
          </w:p>
        </w:tc>
        <w:tc>
          <w:tcPr>
            <w:tcW w:w="1040" w:type="dxa"/>
            <w:tcBorders>
              <w:top w:val="nil"/>
              <w:left w:val="nil"/>
              <w:bottom w:val="nil"/>
              <w:right w:val="nil"/>
            </w:tcBorders>
            <w:shd w:val="clear" w:color="auto" w:fill="auto"/>
            <w:vAlign w:val="center"/>
            <w:hideMark/>
          </w:tcPr>
          <w:p w14:paraId="79B70DE0"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319</w:t>
            </w:r>
          </w:p>
        </w:tc>
        <w:tc>
          <w:tcPr>
            <w:tcW w:w="1040" w:type="dxa"/>
            <w:tcBorders>
              <w:top w:val="nil"/>
              <w:left w:val="nil"/>
              <w:bottom w:val="nil"/>
              <w:right w:val="nil"/>
            </w:tcBorders>
            <w:shd w:val="clear" w:color="auto" w:fill="auto"/>
            <w:vAlign w:val="center"/>
            <w:hideMark/>
          </w:tcPr>
          <w:p w14:paraId="7E9C38BE"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-0.30</w:t>
            </w:r>
          </w:p>
        </w:tc>
        <w:tc>
          <w:tcPr>
            <w:tcW w:w="1040" w:type="dxa"/>
            <w:tcBorders>
              <w:top w:val="nil"/>
              <w:left w:val="nil"/>
              <w:bottom w:val="nil"/>
              <w:right w:val="nil"/>
            </w:tcBorders>
            <w:shd w:val="clear" w:color="auto" w:fill="auto"/>
            <w:vAlign w:val="center"/>
            <w:hideMark/>
          </w:tcPr>
          <w:p w14:paraId="4A39C04B"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0.29</w:t>
            </w:r>
          </w:p>
        </w:tc>
        <w:tc>
          <w:tcPr>
            <w:tcW w:w="1040" w:type="dxa"/>
            <w:tcBorders>
              <w:top w:val="nil"/>
              <w:left w:val="nil"/>
              <w:bottom w:val="nil"/>
              <w:right w:val="nil"/>
            </w:tcBorders>
            <w:shd w:val="clear" w:color="auto" w:fill="auto"/>
            <w:vAlign w:val="center"/>
            <w:hideMark/>
          </w:tcPr>
          <w:p w14:paraId="2492CD0C"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0.300</w:t>
            </w:r>
          </w:p>
        </w:tc>
        <w:tc>
          <w:tcPr>
            <w:tcW w:w="1040" w:type="dxa"/>
            <w:tcBorders>
              <w:top w:val="nil"/>
              <w:left w:val="nil"/>
              <w:bottom w:val="nil"/>
              <w:right w:val="nil"/>
            </w:tcBorders>
            <w:shd w:val="clear" w:color="auto" w:fill="auto"/>
            <w:vAlign w:val="center"/>
            <w:hideMark/>
          </w:tcPr>
          <w:p w14:paraId="2ED109F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r>
      <w:tr w:rsidR="006518A5" w:rsidRPr="008126C0" w14:paraId="5731CCC1" w14:textId="77777777" w:rsidTr="006518A5">
        <w:trPr>
          <w:trHeight w:val="300"/>
        </w:trPr>
        <w:tc>
          <w:tcPr>
            <w:tcW w:w="4820" w:type="dxa"/>
            <w:tcBorders>
              <w:top w:val="nil"/>
              <w:left w:val="nil"/>
              <w:bottom w:val="nil"/>
              <w:right w:val="nil"/>
            </w:tcBorders>
            <w:shd w:val="clear" w:color="auto" w:fill="auto"/>
            <w:vAlign w:val="center"/>
            <w:hideMark/>
          </w:tcPr>
          <w:p w14:paraId="5A44A3DC"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Birth weight (kg)</w:t>
            </w:r>
          </w:p>
        </w:tc>
        <w:tc>
          <w:tcPr>
            <w:tcW w:w="1040" w:type="dxa"/>
            <w:tcBorders>
              <w:top w:val="nil"/>
              <w:left w:val="nil"/>
              <w:bottom w:val="nil"/>
              <w:right w:val="nil"/>
            </w:tcBorders>
            <w:shd w:val="clear" w:color="auto" w:fill="auto"/>
            <w:vAlign w:val="center"/>
            <w:hideMark/>
          </w:tcPr>
          <w:p w14:paraId="164F0637"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323</w:t>
            </w:r>
          </w:p>
        </w:tc>
        <w:tc>
          <w:tcPr>
            <w:tcW w:w="1040" w:type="dxa"/>
            <w:tcBorders>
              <w:top w:val="nil"/>
              <w:left w:val="nil"/>
              <w:bottom w:val="nil"/>
              <w:right w:val="nil"/>
            </w:tcBorders>
            <w:shd w:val="clear" w:color="auto" w:fill="auto"/>
            <w:vAlign w:val="center"/>
            <w:hideMark/>
          </w:tcPr>
          <w:p w14:paraId="70AE36E8"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c>
          <w:tcPr>
            <w:tcW w:w="1040" w:type="dxa"/>
            <w:tcBorders>
              <w:top w:val="nil"/>
              <w:left w:val="nil"/>
              <w:bottom w:val="nil"/>
              <w:right w:val="nil"/>
            </w:tcBorders>
            <w:shd w:val="clear" w:color="auto" w:fill="auto"/>
            <w:vAlign w:val="center"/>
            <w:hideMark/>
          </w:tcPr>
          <w:p w14:paraId="667D54B2"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c>
          <w:tcPr>
            <w:tcW w:w="1040" w:type="dxa"/>
            <w:tcBorders>
              <w:top w:val="nil"/>
              <w:left w:val="nil"/>
              <w:bottom w:val="nil"/>
              <w:right w:val="nil"/>
            </w:tcBorders>
            <w:shd w:val="clear" w:color="auto" w:fill="auto"/>
            <w:vAlign w:val="center"/>
            <w:hideMark/>
          </w:tcPr>
          <w:p w14:paraId="71271896"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0.386</w:t>
            </w:r>
          </w:p>
        </w:tc>
        <w:tc>
          <w:tcPr>
            <w:tcW w:w="1040" w:type="dxa"/>
            <w:tcBorders>
              <w:top w:val="nil"/>
              <w:left w:val="nil"/>
              <w:bottom w:val="nil"/>
              <w:right w:val="nil"/>
            </w:tcBorders>
            <w:shd w:val="clear" w:color="auto" w:fill="auto"/>
            <w:vAlign w:val="center"/>
            <w:hideMark/>
          </w:tcPr>
          <w:p w14:paraId="03E7303A"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r>
      <w:tr w:rsidR="006518A5" w:rsidRPr="008126C0" w14:paraId="153F90E4" w14:textId="77777777" w:rsidTr="006518A5">
        <w:trPr>
          <w:trHeight w:val="300"/>
        </w:trPr>
        <w:tc>
          <w:tcPr>
            <w:tcW w:w="4820" w:type="dxa"/>
            <w:tcBorders>
              <w:top w:val="nil"/>
              <w:left w:val="nil"/>
              <w:bottom w:val="nil"/>
              <w:right w:val="nil"/>
            </w:tcBorders>
            <w:shd w:val="clear" w:color="auto" w:fill="auto"/>
            <w:vAlign w:val="center"/>
            <w:hideMark/>
          </w:tcPr>
          <w:p w14:paraId="2C88DDFC"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 xml:space="preserve">Male gender </w:t>
            </w:r>
          </w:p>
        </w:tc>
        <w:tc>
          <w:tcPr>
            <w:tcW w:w="1040" w:type="dxa"/>
            <w:tcBorders>
              <w:top w:val="nil"/>
              <w:left w:val="nil"/>
              <w:bottom w:val="nil"/>
              <w:right w:val="nil"/>
            </w:tcBorders>
            <w:shd w:val="clear" w:color="auto" w:fill="auto"/>
            <w:vAlign w:val="center"/>
            <w:hideMark/>
          </w:tcPr>
          <w:p w14:paraId="19B8C62B"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326</w:t>
            </w:r>
          </w:p>
        </w:tc>
        <w:tc>
          <w:tcPr>
            <w:tcW w:w="1040" w:type="dxa"/>
            <w:tcBorders>
              <w:top w:val="nil"/>
              <w:left w:val="nil"/>
              <w:bottom w:val="nil"/>
              <w:right w:val="nil"/>
            </w:tcBorders>
            <w:shd w:val="clear" w:color="auto" w:fill="auto"/>
            <w:vAlign w:val="center"/>
            <w:hideMark/>
          </w:tcPr>
          <w:p w14:paraId="60972D3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-1.51</w:t>
            </w:r>
          </w:p>
        </w:tc>
        <w:tc>
          <w:tcPr>
            <w:tcW w:w="1040" w:type="dxa"/>
            <w:tcBorders>
              <w:top w:val="nil"/>
              <w:left w:val="nil"/>
              <w:bottom w:val="nil"/>
              <w:right w:val="nil"/>
            </w:tcBorders>
            <w:shd w:val="clear" w:color="auto" w:fill="auto"/>
            <w:vAlign w:val="center"/>
            <w:hideMark/>
          </w:tcPr>
          <w:p w14:paraId="22AFAA9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0.80</w:t>
            </w:r>
          </w:p>
        </w:tc>
        <w:tc>
          <w:tcPr>
            <w:tcW w:w="1040" w:type="dxa"/>
            <w:tcBorders>
              <w:top w:val="nil"/>
              <w:left w:val="nil"/>
              <w:bottom w:val="nil"/>
              <w:right w:val="nil"/>
            </w:tcBorders>
            <w:shd w:val="clear" w:color="auto" w:fill="auto"/>
            <w:vAlign w:val="center"/>
            <w:hideMark/>
          </w:tcPr>
          <w:p w14:paraId="48315C58"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0.060</w:t>
            </w:r>
          </w:p>
        </w:tc>
        <w:tc>
          <w:tcPr>
            <w:tcW w:w="1040" w:type="dxa"/>
            <w:tcBorders>
              <w:top w:val="nil"/>
              <w:left w:val="nil"/>
              <w:bottom w:val="nil"/>
              <w:right w:val="nil"/>
            </w:tcBorders>
            <w:shd w:val="clear" w:color="auto" w:fill="auto"/>
            <w:vAlign w:val="center"/>
            <w:hideMark/>
          </w:tcPr>
          <w:p w14:paraId="28B079DB"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0.03</w:t>
            </w:r>
          </w:p>
        </w:tc>
      </w:tr>
      <w:tr w:rsidR="006518A5" w:rsidRPr="008126C0" w14:paraId="15474CE5" w14:textId="77777777" w:rsidTr="006518A5">
        <w:trPr>
          <w:trHeight w:val="300"/>
        </w:trPr>
        <w:tc>
          <w:tcPr>
            <w:tcW w:w="4820" w:type="dxa"/>
            <w:tcBorders>
              <w:top w:val="nil"/>
              <w:left w:val="nil"/>
              <w:bottom w:val="nil"/>
              <w:right w:val="nil"/>
            </w:tcBorders>
            <w:shd w:val="clear" w:color="auto" w:fill="auto"/>
            <w:vAlign w:val="center"/>
            <w:hideMark/>
          </w:tcPr>
          <w:p w14:paraId="42A6357F"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Non-white or Hispanic race/ethnicity</w:t>
            </w:r>
          </w:p>
        </w:tc>
        <w:tc>
          <w:tcPr>
            <w:tcW w:w="1040" w:type="dxa"/>
            <w:tcBorders>
              <w:top w:val="nil"/>
              <w:left w:val="nil"/>
              <w:bottom w:val="nil"/>
              <w:right w:val="nil"/>
            </w:tcBorders>
            <w:shd w:val="clear" w:color="auto" w:fill="auto"/>
            <w:vAlign w:val="center"/>
            <w:hideMark/>
          </w:tcPr>
          <w:p w14:paraId="7D5F2B97"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318</w:t>
            </w:r>
          </w:p>
        </w:tc>
        <w:tc>
          <w:tcPr>
            <w:tcW w:w="1040" w:type="dxa"/>
            <w:tcBorders>
              <w:top w:val="nil"/>
              <w:left w:val="nil"/>
              <w:bottom w:val="nil"/>
              <w:right w:val="nil"/>
            </w:tcBorders>
            <w:shd w:val="clear" w:color="auto" w:fill="auto"/>
            <w:vAlign w:val="center"/>
            <w:hideMark/>
          </w:tcPr>
          <w:p w14:paraId="4718339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0.70</w:t>
            </w:r>
          </w:p>
        </w:tc>
        <w:tc>
          <w:tcPr>
            <w:tcW w:w="1040" w:type="dxa"/>
            <w:tcBorders>
              <w:top w:val="nil"/>
              <w:left w:val="nil"/>
              <w:bottom w:val="nil"/>
              <w:right w:val="nil"/>
            </w:tcBorders>
            <w:shd w:val="clear" w:color="auto" w:fill="auto"/>
            <w:vAlign w:val="center"/>
            <w:hideMark/>
          </w:tcPr>
          <w:p w14:paraId="068126AB"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0.92</w:t>
            </w:r>
          </w:p>
        </w:tc>
        <w:tc>
          <w:tcPr>
            <w:tcW w:w="1040" w:type="dxa"/>
            <w:tcBorders>
              <w:top w:val="nil"/>
              <w:left w:val="nil"/>
              <w:bottom w:val="nil"/>
              <w:right w:val="nil"/>
            </w:tcBorders>
            <w:shd w:val="clear" w:color="auto" w:fill="auto"/>
            <w:vAlign w:val="center"/>
            <w:hideMark/>
          </w:tcPr>
          <w:p w14:paraId="23B521AC"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0.444</w:t>
            </w:r>
          </w:p>
        </w:tc>
        <w:tc>
          <w:tcPr>
            <w:tcW w:w="1040" w:type="dxa"/>
            <w:tcBorders>
              <w:top w:val="nil"/>
              <w:left w:val="nil"/>
              <w:bottom w:val="nil"/>
              <w:right w:val="nil"/>
            </w:tcBorders>
            <w:shd w:val="clear" w:color="auto" w:fill="auto"/>
            <w:vAlign w:val="center"/>
            <w:hideMark/>
          </w:tcPr>
          <w:p w14:paraId="76D99C1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r>
      <w:tr w:rsidR="006518A5" w:rsidRPr="008126C0" w14:paraId="061C8FE9" w14:textId="77777777" w:rsidTr="006518A5">
        <w:trPr>
          <w:trHeight w:val="300"/>
        </w:trPr>
        <w:tc>
          <w:tcPr>
            <w:tcW w:w="4820" w:type="dxa"/>
            <w:tcBorders>
              <w:top w:val="nil"/>
              <w:left w:val="nil"/>
              <w:bottom w:val="nil"/>
              <w:right w:val="nil"/>
            </w:tcBorders>
            <w:shd w:val="clear" w:color="auto" w:fill="auto"/>
            <w:vAlign w:val="center"/>
            <w:hideMark/>
          </w:tcPr>
          <w:p w14:paraId="6B5DBBF0"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 xml:space="preserve">CHD diagnosed prenatally </w:t>
            </w:r>
          </w:p>
        </w:tc>
        <w:tc>
          <w:tcPr>
            <w:tcW w:w="1040" w:type="dxa"/>
            <w:tcBorders>
              <w:top w:val="nil"/>
              <w:left w:val="nil"/>
              <w:bottom w:val="nil"/>
              <w:right w:val="nil"/>
            </w:tcBorders>
            <w:shd w:val="clear" w:color="auto" w:fill="auto"/>
            <w:vAlign w:val="center"/>
            <w:hideMark/>
          </w:tcPr>
          <w:p w14:paraId="05FFE2B9"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326</w:t>
            </w:r>
          </w:p>
        </w:tc>
        <w:tc>
          <w:tcPr>
            <w:tcW w:w="1040" w:type="dxa"/>
            <w:tcBorders>
              <w:top w:val="nil"/>
              <w:left w:val="nil"/>
              <w:bottom w:val="nil"/>
              <w:right w:val="nil"/>
            </w:tcBorders>
            <w:shd w:val="clear" w:color="auto" w:fill="auto"/>
            <w:vAlign w:val="center"/>
            <w:hideMark/>
          </w:tcPr>
          <w:p w14:paraId="44A9827D"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-1.02</w:t>
            </w:r>
          </w:p>
        </w:tc>
        <w:tc>
          <w:tcPr>
            <w:tcW w:w="1040" w:type="dxa"/>
            <w:tcBorders>
              <w:top w:val="nil"/>
              <w:left w:val="nil"/>
              <w:bottom w:val="nil"/>
              <w:right w:val="nil"/>
            </w:tcBorders>
            <w:shd w:val="clear" w:color="auto" w:fill="auto"/>
            <w:vAlign w:val="center"/>
            <w:hideMark/>
          </w:tcPr>
          <w:p w14:paraId="35FFC07D"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0.90</w:t>
            </w:r>
          </w:p>
        </w:tc>
        <w:tc>
          <w:tcPr>
            <w:tcW w:w="1040" w:type="dxa"/>
            <w:tcBorders>
              <w:top w:val="nil"/>
              <w:left w:val="nil"/>
              <w:bottom w:val="nil"/>
              <w:right w:val="nil"/>
            </w:tcBorders>
            <w:shd w:val="clear" w:color="auto" w:fill="auto"/>
            <w:vAlign w:val="center"/>
            <w:hideMark/>
          </w:tcPr>
          <w:p w14:paraId="2F885566"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0.263</w:t>
            </w:r>
          </w:p>
        </w:tc>
        <w:tc>
          <w:tcPr>
            <w:tcW w:w="1040" w:type="dxa"/>
            <w:tcBorders>
              <w:top w:val="nil"/>
              <w:left w:val="nil"/>
              <w:bottom w:val="nil"/>
              <w:right w:val="nil"/>
            </w:tcBorders>
            <w:shd w:val="clear" w:color="auto" w:fill="auto"/>
            <w:vAlign w:val="center"/>
            <w:hideMark/>
          </w:tcPr>
          <w:p w14:paraId="1C4109AA"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r>
      <w:tr w:rsidR="006518A5" w:rsidRPr="008126C0" w14:paraId="77C58DE0" w14:textId="77777777" w:rsidTr="006518A5">
        <w:trPr>
          <w:trHeight w:val="300"/>
        </w:trPr>
        <w:tc>
          <w:tcPr>
            <w:tcW w:w="4820" w:type="dxa"/>
            <w:tcBorders>
              <w:top w:val="nil"/>
              <w:left w:val="nil"/>
              <w:bottom w:val="nil"/>
              <w:right w:val="nil"/>
            </w:tcBorders>
            <w:shd w:val="clear" w:color="auto" w:fill="auto"/>
            <w:vAlign w:val="center"/>
            <w:hideMark/>
          </w:tcPr>
          <w:p w14:paraId="10C98642"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 xml:space="preserve">Genetic syndrome diagnosis </w:t>
            </w:r>
            <w:r w:rsidRPr="008126C0">
              <w:rPr>
                <w:rFonts w:ascii="Calibri" w:eastAsia="Times New Roman" w:hAnsi="Calibri" w:cs="Calibri"/>
                <w:color w:val="000000"/>
              </w:rPr>
              <w:t>ₐ</w:t>
            </w:r>
          </w:p>
        </w:tc>
        <w:tc>
          <w:tcPr>
            <w:tcW w:w="1040" w:type="dxa"/>
            <w:tcBorders>
              <w:top w:val="nil"/>
              <w:left w:val="nil"/>
              <w:bottom w:val="nil"/>
              <w:right w:val="nil"/>
            </w:tcBorders>
            <w:shd w:val="clear" w:color="auto" w:fill="auto"/>
            <w:vAlign w:val="center"/>
            <w:hideMark/>
          </w:tcPr>
          <w:p w14:paraId="1E3056B0"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262</w:t>
            </w:r>
          </w:p>
        </w:tc>
        <w:tc>
          <w:tcPr>
            <w:tcW w:w="1040" w:type="dxa"/>
            <w:tcBorders>
              <w:top w:val="nil"/>
              <w:left w:val="nil"/>
              <w:bottom w:val="nil"/>
              <w:right w:val="nil"/>
            </w:tcBorders>
            <w:shd w:val="clear" w:color="auto" w:fill="auto"/>
            <w:vAlign w:val="center"/>
            <w:hideMark/>
          </w:tcPr>
          <w:p w14:paraId="3F7A6711"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-0.92</w:t>
            </w:r>
          </w:p>
        </w:tc>
        <w:tc>
          <w:tcPr>
            <w:tcW w:w="1040" w:type="dxa"/>
            <w:tcBorders>
              <w:top w:val="nil"/>
              <w:left w:val="nil"/>
              <w:bottom w:val="nil"/>
              <w:right w:val="nil"/>
            </w:tcBorders>
            <w:shd w:val="clear" w:color="auto" w:fill="auto"/>
            <w:vAlign w:val="center"/>
            <w:hideMark/>
          </w:tcPr>
          <w:p w14:paraId="55D0DBCE"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1.63</w:t>
            </w:r>
          </w:p>
        </w:tc>
        <w:tc>
          <w:tcPr>
            <w:tcW w:w="1040" w:type="dxa"/>
            <w:tcBorders>
              <w:top w:val="nil"/>
              <w:left w:val="nil"/>
              <w:bottom w:val="nil"/>
              <w:right w:val="nil"/>
            </w:tcBorders>
            <w:shd w:val="clear" w:color="auto" w:fill="auto"/>
            <w:vAlign w:val="center"/>
            <w:hideMark/>
          </w:tcPr>
          <w:p w14:paraId="488D4580"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0.573</w:t>
            </w:r>
          </w:p>
        </w:tc>
        <w:tc>
          <w:tcPr>
            <w:tcW w:w="1040" w:type="dxa"/>
            <w:tcBorders>
              <w:top w:val="nil"/>
              <w:left w:val="nil"/>
              <w:bottom w:val="nil"/>
              <w:right w:val="nil"/>
            </w:tcBorders>
            <w:shd w:val="clear" w:color="auto" w:fill="auto"/>
            <w:vAlign w:val="center"/>
            <w:hideMark/>
          </w:tcPr>
          <w:p w14:paraId="6EB02D44"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r>
      <w:tr w:rsidR="006518A5" w:rsidRPr="008126C0" w14:paraId="1B454CD8" w14:textId="77777777" w:rsidTr="006518A5">
        <w:trPr>
          <w:trHeight w:val="300"/>
        </w:trPr>
        <w:tc>
          <w:tcPr>
            <w:tcW w:w="4820" w:type="dxa"/>
            <w:tcBorders>
              <w:top w:val="nil"/>
              <w:left w:val="nil"/>
              <w:bottom w:val="nil"/>
              <w:right w:val="nil"/>
            </w:tcBorders>
            <w:shd w:val="clear" w:color="auto" w:fill="auto"/>
            <w:vAlign w:val="center"/>
            <w:hideMark/>
          </w:tcPr>
          <w:p w14:paraId="70E0B419"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 xml:space="preserve">Non-syndromic abnormality diagnosis </w:t>
            </w:r>
            <w:r w:rsidRPr="008126C0">
              <w:rPr>
                <w:rFonts w:ascii="Calibri" w:eastAsia="Times New Roman" w:hAnsi="Calibri" w:cs="Calibri"/>
                <w:color w:val="000000"/>
              </w:rPr>
              <w:t>ₐ</w:t>
            </w:r>
          </w:p>
        </w:tc>
        <w:tc>
          <w:tcPr>
            <w:tcW w:w="1040" w:type="dxa"/>
            <w:tcBorders>
              <w:top w:val="nil"/>
              <w:left w:val="nil"/>
              <w:bottom w:val="nil"/>
              <w:right w:val="nil"/>
            </w:tcBorders>
            <w:shd w:val="clear" w:color="auto" w:fill="auto"/>
            <w:vAlign w:val="center"/>
            <w:hideMark/>
          </w:tcPr>
          <w:p w14:paraId="776A084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339</w:t>
            </w:r>
          </w:p>
        </w:tc>
        <w:tc>
          <w:tcPr>
            <w:tcW w:w="1040" w:type="dxa"/>
            <w:tcBorders>
              <w:top w:val="nil"/>
              <w:left w:val="nil"/>
              <w:bottom w:val="nil"/>
              <w:right w:val="nil"/>
            </w:tcBorders>
            <w:shd w:val="clear" w:color="auto" w:fill="auto"/>
            <w:vAlign w:val="center"/>
            <w:hideMark/>
          </w:tcPr>
          <w:p w14:paraId="39CDA7D3"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1.00</w:t>
            </w:r>
          </w:p>
        </w:tc>
        <w:tc>
          <w:tcPr>
            <w:tcW w:w="1040" w:type="dxa"/>
            <w:tcBorders>
              <w:top w:val="nil"/>
              <w:left w:val="nil"/>
              <w:bottom w:val="nil"/>
              <w:right w:val="nil"/>
            </w:tcBorders>
            <w:shd w:val="clear" w:color="auto" w:fill="auto"/>
            <w:vAlign w:val="center"/>
            <w:hideMark/>
          </w:tcPr>
          <w:p w14:paraId="21AC1D80"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1.03</w:t>
            </w:r>
          </w:p>
        </w:tc>
        <w:tc>
          <w:tcPr>
            <w:tcW w:w="1040" w:type="dxa"/>
            <w:tcBorders>
              <w:top w:val="nil"/>
              <w:left w:val="nil"/>
              <w:bottom w:val="nil"/>
              <w:right w:val="nil"/>
            </w:tcBorders>
            <w:shd w:val="clear" w:color="auto" w:fill="auto"/>
            <w:vAlign w:val="center"/>
            <w:hideMark/>
          </w:tcPr>
          <w:p w14:paraId="62F474CA"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0.610</w:t>
            </w:r>
          </w:p>
        </w:tc>
        <w:tc>
          <w:tcPr>
            <w:tcW w:w="1040" w:type="dxa"/>
            <w:tcBorders>
              <w:top w:val="nil"/>
              <w:left w:val="nil"/>
              <w:bottom w:val="nil"/>
              <w:right w:val="nil"/>
            </w:tcBorders>
            <w:shd w:val="clear" w:color="auto" w:fill="auto"/>
            <w:vAlign w:val="center"/>
            <w:hideMark/>
          </w:tcPr>
          <w:p w14:paraId="5731598D"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r>
      <w:tr w:rsidR="006518A5" w:rsidRPr="008126C0" w14:paraId="79FEF339" w14:textId="77777777" w:rsidTr="006518A5">
        <w:trPr>
          <w:trHeight w:val="300"/>
        </w:trPr>
        <w:tc>
          <w:tcPr>
            <w:tcW w:w="4820" w:type="dxa"/>
            <w:tcBorders>
              <w:top w:val="nil"/>
              <w:left w:val="nil"/>
              <w:bottom w:val="nil"/>
              <w:right w:val="nil"/>
            </w:tcBorders>
            <w:shd w:val="clear" w:color="auto" w:fill="auto"/>
            <w:vAlign w:val="center"/>
            <w:hideMark/>
          </w:tcPr>
          <w:p w14:paraId="4CA1AD0B"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Age at Norwood (days)</w:t>
            </w:r>
            <w:r w:rsidRPr="008126C0">
              <w:rPr>
                <w:rFonts w:ascii="Times New Roman" w:eastAsia="Times New Roman" w:hAnsi="Times New Roman" w:cs="Times New Roman"/>
                <w:color w:val="000000"/>
                <w:vertAlign w:val="superscript"/>
              </w:rPr>
              <w:t>*</w:t>
            </w:r>
            <w:r w:rsidRPr="008126C0">
              <w:rPr>
                <w:rFonts w:ascii="Times New Roman" w:eastAsia="Times New Roman" w:hAnsi="Times New Roman" w:cs="Times New Roman"/>
                <w:color w:val="000000"/>
              </w:rPr>
              <w:t xml:space="preserve"> </w:t>
            </w:r>
          </w:p>
        </w:tc>
        <w:tc>
          <w:tcPr>
            <w:tcW w:w="1040" w:type="dxa"/>
            <w:tcBorders>
              <w:top w:val="nil"/>
              <w:left w:val="nil"/>
              <w:bottom w:val="nil"/>
              <w:right w:val="nil"/>
            </w:tcBorders>
            <w:shd w:val="clear" w:color="auto" w:fill="auto"/>
            <w:vAlign w:val="center"/>
            <w:hideMark/>
          </w:tcPr>
          <w:p w14:paraId="71787023"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253</w:t>
            </w:r>
          </w:p>
        </w:tc>
        <w:tc>
          <w:tcPr>
            <w:tcW w:w="1040" w:type="dxa"/>
            <w:tcBorders>
              <w:top w:val="nil"/>
              <w:left w:val="nil"/>
              <w:bottom w:val="nil"/>
              <w:right w:val="nil"/>
            </w:tcBorders>
            <w:shd w:val="clear" w:color="auto" w:fill="auto"/>
            <w:vAlign w:val="center"/>
            <w:hideMark/>
          </w:tcPr>
          <w:p w14:paraId="3472D332"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0.11</w:t>
            </w:r>
          </w:p>
        </w:tc>
        <w:tc>
          <w:tcPr>
            <w:tcW w:w="1040" w:type="dxa"/>
            <w:tcBorders>
              <w:top w:val="nil"/>
              <w:left w:val="nil"/>
              <w:bottom w:val="nil"/>
              <w:right w:val="nil"/>
            </w:tcBorders>
            <w:shd w:val="clear" w:color="auto" w:fill="auto"/>
            <w:vAlign w:val="center"/>
            <w:hideMark/>
          </w:tcPr>
          <w:p w14:paraId="341CEEF8"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0.05</w:t>
            </w:r>
          </w:p>
        </w:tc>
        <w:tc>
          <w:tcPr>
            <w:tcW w:w="1040" w:type="dxa"/>
            <w:tcBorders>
              <w:top w:val="nil"/>
              <w:left w:val="nil"/>
              <w:bottom w:val="nil"/>
              <w:right w:val="nil"/>
            </w:tcBorders>
            <w:shd w:val="clear" w:color="auto" w:fill="auto"/>
            <w:vAlign w:val="center"/>
            <w:hideMark/>
          </w:tcPr>
          <w:p w14:paraId="550876B6"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0.047</w:t>
            </w:r>
          </w:p>
        </w:tc>
        <w:tc>
          <w:tcPr>
            <w:tcW w:w="1040" w:type="dxa"/>
            <w:tcBorders>
              <w:top w:val="nil"/>
              <w:left w:val="nil"/>
              <w:bottom w:val="nil"/>
              <w:right w:val="nil"/>
            </w:tcBorders>
            <w:shd w:val="clear" w:color="auto" w:fill="auto"/>
            <w:vAlign w:val="center"/>
            <w:hideMark/>
          </w:tcPr>
          <w:p w14:paraId="40BEFD0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0.04</w:t>
            </w:r>
          </w:p>
        </w:tc>
      </w:tr>
      <w:tr w:rsidR="006518A5" w:rsidRPr="008126C0" w14:paraId="65AD7094" w14:textId="77777777" w:rsidTr="006518A5">
        <w:trPr>
          <w:trHeight w:val="300"/>
        </w:trPr>
        <w:tc>
          <w:tcPr>
            <w:tcW w:w="4820" w:type="dxa"/>
            <w:tcBorders>
              <w:top w:val="nil"/>
              <w:left w:val="nil"/>
              <w:bottom w:val="nil"/>
              <w:right w:val="nil"/>
            </w:tcBorders>
            <w:shd w:val="clear" w:color="auto" w:fill="auto"/>
            <w:vAlign w:val="center"/>
            <w:hideMark/>
          </w:tcPr>
          <w:p w14:paraId="44C5DC8D"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Age at Stage II (months)</w:t>
            </w:r>
          </w:p>
        </w:tc>
        <w:tc>
          <w:tcPr>
            <w:tcW w:w="1040" w:type="dxa"/>
            <w:tcBorders>
              <w:top w:val="nil"/>
              <w:left w:val="nil"/>
              <w:bottom w:val="nil"/>
              <w:right w:val="nil"/>
            </w:tcBorders>
            <w:shd w:val="clear" w:color="auto" w:fill="auto"/>
            <w:vAlign w:val="center"/>
            <w:hideMark/>
          </w:tcPr>
          <w:p w14:paraId="75AAD706"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240</w:t>
            </w:r>
          </w:p>
        </w:tc>
        <w:tc>
          <w:tcPr>
            <w:tcW w:w="1040" w:type="dxa"/>
            <w:tcBorders>
              <w:top w:val="nil"/>
              <w:left w:val="nil"/>
              <w:bottom w:val="nil"/>
              <w:right w:val="nil"/>
            </w:tcBorders>
            <w:shd w:val="clear" w:color="auto" w:fill="auto"/>
            <w:vAlign w:val="center"/>
            <w:hideMark/>
          </w:tcPr>
          <w:p w14:paraId="3607FE29"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c>
          <w:tcPr>
            <w:tcW w:w="1040" w:type="dxa"/>
            <w:tcBorders>
              <w:top w:val="nil"/>
              <w:left w:val="nil"/>
              <w:bottom w:val="nil"/>
              <w:right w:val="nil"/>
            </w:tcBorders>
            <w:shd w:val="clear" w:color="auto" w:fill="auto"/>
            <w:vAlign w:val="center"/>
            <w:hideMark/>
          </w:tcPr>
          <w:p w14:paraId="6BAE43D5"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c>
          <w:tcPr>
            <w:tcW w:w="1040" w:type="dxa"/>
            <w:tcBorders>
              <w:top w:val="nil"/>
              <w:left w:val="nil"/>
              <w:bottom w:val="nil"/>
              <w:right w:val="nil"/>
            </w:tcBorders>
            <w:shd w:val="clear" w:color="auto" w:fill="auto"/>
            <w:vAlign w:val="center"/>
            <w:hideMark/>
          </w:tcPr>
          <w:p w14:paraId="176D3386"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0.356</w:t>
            </w:r>
          </w:p>
        </w:tc>
        <w:tc>
          <w:tcPr>
            <w:tcW w:w="1040" w:type="dxa"/>
            <w:tcBorders>
              <w:top w:val="nil"/>
              <w:left w:val="nil"/>
              <w:bottom w:val="nil"/>
              <w:right w:val="nil"/>
            </w:tcBorders>
            <w:shd w:val="clear" w:color="auto" w:fill="auto"/>
            <w:vAlign w:val="center"/>
            <w:hideMark/>
          </w:tcPr>
          <w:p w14:paraId="535E59F2"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r>
      <w:tr w:rsidR="006518A5" w:rsidRPr="008126C0" w14:paraId="00506F58" w14:textId="77777777" w:rsidTr="006518A5">
        <w:trPr>
          <w:trHeight w:val="300"/>
        </w:trPr>
        <w:tc>
          <w:tcPr>
            <w:tcW w:w="4820" w:type="dxa"/>
            <w:tcBorders>
              <w:top w:val="nil"/>
              <w:left w:val="nil"/>
              <w:bottom w:val="nil"/>
              <w:right w:val="nil"/>
            </w:tcBorders>
            <w:shd w:val="clear" w:color="auto" w:fill="auto"/>
            <w:vAlign w:val="center"/>
            <w:hideMark/>
          </w:tcPr>
          <w:p w14:paraId="49C4CB89"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LOS post-Norwood (weeks)</w:t>
            </w:r>
          </w:p>
        </w:tc>
        <w:tc>
          <w:tcPr>
            <w:tcW w:w="1040" w:type="dxa"/>
            <w:tcBorders>
              <w:top w:val="nil"/>
              <w:left w:val="nil"/>
              <w:bottom w:val="nil"/>
              <w:right w:val="nil"/>
            </w:tcBorders>
            <w:shd w:val="clear" w:color="auto" w:fill="auto"/>
            <w:vAlign w:val="center"/>
            <w:hideMark/>
          </w:tcPr>
          <w:p w14:paraId="1DC12495"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321</w:t>
            </w:r>
          </w:p>
        </w:tc>
        <w:tc>
          <w:tcPr>
            <w:tcW w:w="1040" w:type="dxa"/>
            <w:tcBorders>
              <w:top w:val="nil"/>
              <w:left w:val="nil"/>
              <w:bottom w:val="nil"/>
              <w:right w:val="nil"/>
            </w:tcBorders>
            <w:shd w:val="clear" w:color="auto" w:fill="auto"/>
            <w:vAlign w:val="center"/>
            <w:hideMark/>
          </w:tcPr>
          <w:p w14:paraId="15A52B7E"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c>
          <w:tcPr>
            <w:tcW w:w="1040" w:type="dxa"/>
            <w:tcBorders>
              <w:top w:val="nil"/>
              <w:left w:val="nil"/>
              <w:bottom w:val="nil"/>
              <w:right w:val="nil"/>
            </w:tcBorders>
            <w:shd w:val="clear" w:color="auto" w:fill="auto"/>
            <w:vAlign w:val="center"/>
            <w:hideMark/>
          </w:tcPr>
          <w:p w14:paraId="7C823F8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c>
          <w:tcPr>
            <w:tcW w:w="1040" w:type="dxa"/>
            <w:tcBorders>
              <w:top w:val="nil"/>
              <w:left w:val="nil"/>
              <w:bottom w:val="nil"/>
              <w:right w:val="nil"/>
            </w:tcBorders>
            <w:shd w:val="clear" w:color="auto" w:fill="auto"/>
            <w:vAlign w:val="center"/>
            <w:hideMark/>
          </w:tcPr>
          <w:p w14:paraId="2BCD5965"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0.921</w:t>
            </w:r>
          </w:p>
        </w:tc>
        <w:tc>
          <w:tcPr>
            <w:tcW w:w="1040" w:type="dxa"/>
            <w:tcBorders>
              <w:top w:val="nil"/>
              <w:left w:val="nil"/>
              <w:bottom w:val="nil"/>
              <w:right w:val="nil"/>
            </w:tcBorders>
            <w:shd w:val="clear" w:color="auto" w:fill="auto"/>
            <w:vAlign w:val="center"/>
            <w:hideMark/>
          </w:tcPr>
          <w:p w14:paraId="7FEB48A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r>
      <w:tr w:rsidR="006518A5" w:rsidRPr="008126C0" w14:paraId="7BEB65A8" w14:textId="77777777" w:rsidTr="006518A5">
        <w:trPr>
          <w:trHeight w:val="300"/>
        </w:trPr>
        <w:tc>
          <w:tcPr>
            <w:tcW w:w="4820" w:type="dxa"/>
            <w:tcBorders>
              <w:top w:val="nil"/>
              <w:left w:val="nil"/>
              <w:bottom w:val="nil"/>
              <w:right w:val="nil"/>
            </w:tcBorders>
            <w:shd w:val="clear" w:color="auto" w:fill="auto"/>
            <w:vAlign w:val="center"/>
            <w:hideMark/>
          </w:tcPr>
          <w:p w14:paraId="28CC298F"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 xml:space="preserve">LOS post-Stage II (weeks) </w:t>
            </w:r>
          </w:p>
        </w:tc>
        <w:tc>
          <w:tcPr>
            <w:tcW w:w="1040" w:type="dxa"/>
            <w:tcBorders>
              <w:top w:val="nil"/>
              <w:left w:val="nil"/>
              <w:bottom w:val="nil"/>
              <w:right w:val="nil"/>
            </w:tcBorders>
            <w:shd w:val="clear" w:color="auto" w:fill="auto"/>
            <w:vAlign w:val="center"/>
            <w:hideMark/>
          </w:tcPr>
          <w:p w14:paraId="3B631B55"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305</w:t>
            </w:r>
          </w:p>
        </w:tc>
        <w:tc>
          <w:tcPr>
            <w:tcW w:w="1040" w:type="dxa"/>
            <w:tcBorders>
              <w:top w:val="nil"/>
              <w:left w:val="nil"/>
              <w:bottom w:val="nil"/>
              <w:right w:val="nil"/>
            </w:tcBorders>
            <w:shd w:val="clear" w:color="auto" w:fill="auto"/>
            <w:vAlign w:val="center"/>
            <w:hideMark/>
          </w:tcPr>
          <w:p w14:paraId="641C5F92"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0.02</w:t>
            </w:r>
          </w:p>
        </w:tc>
        <w:tc>
          <w:tcPr>
            <w:tcW w:w="1040" w:type="dxa"/>
            <w:tcBorders>
              <w:top w:val="nil"/>
              <w:left w:val="nil"/>
              <w:bottom w:val="nil"/>
              <w:right w:val="nil"/>
            </w:tcBorders>
            <w:shd w:val="clear" w:color="auto" w:fill="auto"/>
            <w:vAlign w:val="center"/>
            <w:hideMark/>
          </w:tcPr>
          <w:p w14:paraId="2F8B601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c>
          <w:tcPr>
            <w:tcW w:w="1040" w:type="dxa"/>
            <w:tcBorders>
              <w:top w:val="nil"/>
              <w:left w:val="nil"/>
              <w:bottom w:val="nil"/>
              <w:right w:val="nil"/>
            </w:tcBorders>
            <w:shd w:val="clear" w:color="auto" w:fill="auto"/>
            <w:vAlign w:val="center"/>
            <w:hideMark/>
          </w:tcPr>
          <w:p w14:paraId="10F35750"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0.154</w:t>
            </w:r>
          </w:p>
        </w:tc>
        <w:tc>
          <w:tcPr>
            <w:tcW w:w="1040" w:type="dxa"/>
            <w:tcBorders>
              <w:top w:val="nil"/>
              <w:left w:val="nil"/>
              <w:bottom w:val="nil"/>
              <w:right w:val="nil"/>
            </w:tcBorders>
            <w:shd w:val="clear" w:color="auto" w:fill="auto"/>
            <w:vAlign w:val="center"/>
            <w:hideMark/>
          </w:tcPr>
          <w:p w14:paraId="62694791"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0.02</w:t>
            </w:r>
          </w:p>
        </w:tc>
      </w:tr>
      <w:tr w:rsidR="006518A5" w:rsidRPr="008126C0" w14:paraId="17BE22EE" w14:textId="77777777" w:rsidTr="006518A5">
        <w:trPr>
          <w:trHeight w:val="300"/>
        </w:trPr>
        <w:tc>
          <w:tcPr>
            <w:tcW w:w="4820" w:type="dxa"/>
            <w:tcBorders>
              <w:top w:val="nil"/>
              <w:left w:val="nil"/>
              <w:bottom w:val="nil"/>
              <w:right w:val="nil"/>
            </w:tcBorders>
            <w:shd w:val="clear" w:color="auto" w:fill="auto"/>
            <w:vAlign w:val="center"/>
            <w:hideMark/>
          </w:tcPr>
          <w:p w14:paraId="10A7D206"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Number of complications Norwood hospitalization</w:t>
            </w:r>
          </w:p>
        </w:tc>
        <w:tc>
          <w:tcPr>
            <w:tcW w:w="1040" w:type="dxa"/>
            <w:tcBorders>
              <w:top w:val="nil"/>
              <w:left w:val="nil"/>
              <w:bottom w:val="nil"/>
              <w:right w:val="nil"/>
            </w:tcBorders>
            <w:shd w:val="clear" w:color="auto" w:fill="auto"/>
            <w:vAlign w:val="center"/>
            <w:hideMark/>
          </w:tcPr>
          <w:p w14:paraId="1130EA8D"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280</w:t>
            </w:r>
          </w:p>
        </w:tc>
        <w:tc>
          <w:tcPr>
            <w:tcW w:w="1040" w:type="dxa"/>
            <w:tcBorders>
              <w:top w:val="nil"/>
              <w:left w:val="nil"/>
              <w:bottom w:val="nil"/>
              <w:right w:val="nil"/>
            </w:tcBorders>
            <w:shd w:val="clear" w:color="auto" w:fill="auto"/>
            <w:vAlign w:val="center"/>
            <w:hideMark/>
          </w:tcPr>
          <w:p w14:paraId="1CA2E9C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0.13</w:t>
            </w:r>
          </w:p>
        </w:tc>
        <w:tc>
          <w:tcPr>
            <w:tcW w:w="1040" w:type="dxa"/>
            <w:tcBorders>
              <w:top w:val="nil"/>
              <w:left w:val="nil"/>
              <w:bottom w:val="nil"/>
              <w:right w:val="nil"/>
            </w:tcBorders>
            <w:shd w:val="clear" w:color="auto" w:fill="auto"/>
            <w:vAlign w:val="center"/>
            <w:hideMark/>
          </w:tcPr>
          <w:p w14:paraId="30F061B9"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0.19</w:t>
            </w:r>
          </w:p>
        </w:tc>
        <w:tc>
          <w:tcPr>
            <w:tcW w:w="1040" w:type="dxa"/>
            <w:tcBorders>
              <w:top w:val="nil"/>
              <w:left w:val="nil"/>
              <w:bottom w:val="nil"/>
              <w:right w:val="nil"/>
            </w:tcBorders>
            <w:shd w:val="clear" w:color="auto" w:fill="auto"/>
            <w:vAlign w:val="center"/>
            <w:hideMark/>
          </w:tcPr>
          <w:p w14:paraId="10E1C08A"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0.517</w:t>
            </w:r>
          </w:p>
        </w:tc>
        <w:tc>
          <w:tcPr>
            <w:tcW w:w="1040" w:type="dxa"/>
            <w:tcBorders>
              <w:top w:val="nil"/>
              <w:left w:val="nil"/>
              <w:bottom w:val="nil"/>
              <w:right w:val="nil"/>
            </w:tcBorders>
            <w:shd w:val="clear" w:color="auto" w:fill="auto"/>
            <w:vAlign w:val="center"/>
            <w:hideMark/>
          </w:tcPr>
          <w:p w14:paraId="3FA428CD"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r>
      <w:tr w:rsidR="006518A5" w:rsidRPr="008126C0" w14:paraId="26B493FF" w14:textId="77777777" w:rsidTr="006518A5">
        <w:trPr>
          <w:trHeight w:val="300"/>
        </w:trPr>
        <w:tc>
          <w:tcPr>
            <w:tcW w:w="4820" w:type="dxa"/>
            <w:tcBorders>
              <w:top w:val="nil"/>
              <w:left w:val="nil"/>
              <w:bottom w:val="nil"/>
              <w:right w:val="nil"/>
            </w:tcBorders>
            <w:shd w:val="clear" w:color="auto" w:fill="auto"/>
            <w:vAlign w:val="center"/>
            <w:hideMark/>
          </w:tcPr>
          <w:p w14:paraId="744ED1DC"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Number of complications Interstage</w:t>
            </w:r>
          </w:p>
        </w:tc>
        <w:tc>
          <w:tcPr>
            <w:tcW w:w="1040" w:type="dxa"/>
            <w:tcBorders>
              <w:top w:val="nil"/>
              <w:left w:val="nil"/>
              <w:bottom w:val="nil"/>
              <w:right w:val="nil"/>
            </w:tcBorders>
            <w:shd w:val="clear" w:color="auto" w:fill="auto"/>
            <w:vAlign w:val="center"/>
            <w:hideMark/>
          </w:tcPr>
          <w:p w14:paraId="0ED5D71E"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190</w:t>
            </w:r>
          </w:p>
        </w:tc>
        <w:tc>
          <w:tcPr>
            <w:tcW w:w="1040" w:type="dxa"/>
            <w:tcBorders>
              <w:top w:val="nil"/>
              <w:left w:val="nil"/>
              <w:bottom w:val="nil"/>
              <w:right w:val="nil"/>
            </w:tcBorders>
            <w:shd w:val="clear" w:color="auto" w:fill="auto"/>
            <w:vAlign w:val="center"/>
            <w:hideMark/>
          </w:tcPr>
          <w:p w14:paraId="3CAA467B"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0.25</w:t>
            </w:r>
          </w:p>
        </w:tc>
        <w:tc>
          <w:tcPr>
            <w:tcW w:w="1040" w:type="dxa"/>
            <w:tcBorders>
              <w:top w:val="nil"/>
              <w:left w:val="nil"/>
              <w:bottom w:val="nil"/>
              <w:right w:val="nil"/>
            </w:tcBorders>
            <w:shd w:val="clear" w:color="auto" w:fill="auto"/>
            <w:vAlign w:val="center"/>
            <w:hideMark/>
          </w:tcPr>
          <w:p w14:paraId="6B5EB971"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0.48</w:t>
            </w:r>
          </w:p>
        </w:tc>
        <w:tc>
          <w:tcPr>
            <w:tcW w:w="1040" w:type="dxa"/>
            <w:tcBorders>
              <w:top w:val="nil"/>
              <w:left w:val="nil"/>
              <w:bottom w:val="nil"/>
              <w:right w:val="nil"/>
            </w:tcBorders>
            <w:shd w:val="clear" w:color="auto" w:fill="auto"/>
            <w:vAlign w:val="center"/>
            <w:hideMark/>
          </w:tcPr>
          <w:p w14:paraId="2BFD1F4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0.612</w:t>
            </w:r>
          </w:p>
        </w:tc>
        <w:tc>
          <w:tcPr>
            <w:tcW w:w="1040" w:type="dxa"/>
            <w:tcBorders>
              <w:top w:val="nil"/>
              <w:left w:val="nil"/>
              <w:bottom w:val="nil"/>
              <w:right w:val="nil"/>
            </w:tcBorders>
            <w:shd w:val="clear" w:color="auto" w:fill="auto"/>
            <w:vAlign w:val="center"/>
            <w:hideMark/>
          </w:tcPr>
          <w:p w14:paraId="28A6EBE6"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r>
      <w:tr w:rsidR="006518A5" w:rsidRPr="008126C0" w14:paraId="075137AC" w14:textId="77777777" w:rsidTr="006518A5">
        <w:trPr>
          <w:trHeight w:val="300"/>
        </w:trPr>
        <w:tc>
          <w:tcPr>
            <w:tcW w:w="4820" w:type="dxa"/>
            <w:tcBorders>
              <w:top w:val="nil"/>
              <w:left w:val="nil"/>
              <w:bottom w:val="nil"/>
              <w:right w:val="nil"/>
            </w:tcBorders>
            <w:shd w:val="clear" w:color="auto" w:fill="auto"/>
            <w:vAlign w:val="center"/>
            <w:hideMark/>
          </w:tcPr>
          <w:p w14:paraId="789E7560"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Number of complications Stage II hospitalization</w:t>
            </w:r>
          </w:p>
        </w:tc>
        <w:tc>
          <w:tcPr>
            <w:tcW w:w="1040" w:type="dxa"/>
            <w:tcBorders>
              <w:top w:val="nil"/>
              <w:left w:val="nil"/>
              <w:bottom w:val="nil"/>
              <w:right w:val="nil"/>
            </w:tcBorders>
            <w:shd w:val="clear" w:color="auto" w:fill="auto"/>
            <w:vAlign w:val="center"/>
            <w:hideMark/>
          </w:tcPr>
          <w:p w14:paraId="7209D89C"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178</w:t>
            </w:r>
          </w:p>
        </w:tc>
        <w:tc>
          <w:tcPr>
            <w:tcW w:w="1040" w:type="dxa"/>
            <w:tcBorders>
              <w:top w:val="nil"/>
              <w:left w:val="nil"/>
              <w:bottom w:val="nil"/>
              <w:right w:val="nil"/>
            </w:tcBorders>
            <w:shd w:val="clear" w:color="auto" w:fill="auto"/>
            <w:vAlign w:val="center"/>
            <w:hideMark/>
          </w:tcPr>
          <w:p w14:paraId="7EC7D8D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0.18</w:t>
            </w:r>
          </w:p>
        </w:tc>
        <w:tc>
          <w:tcPr>
            <w:tcW w:w="1040" w:type="dxa"/>
            <w:tcBorders>
              <w:top w:val="nil"/>
              <w:left w:val="nil"/>
              <w:bottom w:val="nil"/>
              <w:right w:val="nil"/>
            </w:tcBorders>
            <w:shd w:val="clear" w:color="auto" w:fill="auto"/>
            <w:vAlign w:val="center"/>
            <w:hideMark/>
          </w:tcPr>
          <w:p w14:paraId="53D7DB1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0.42</w:t>
            </w:r>
          </w:p>
        </w:tc>
        <w:tc>
          <w:tcPr>
            <w:tcW w:w="1040" w:type="dxa"/>
            <w:tcBorders>
              <w:top w:val="nil"/>
              <w:left w:val="nil"/>
              <w:bottom w:val="nil"/>
              <w:right w:val="nil"/>
            </w:tcBorders>
            <w:shd w:val="clear" w:color="auto" w:fill="auto"/>
            <w:vAlign w:val="center"/>
            <w:hideMark/>
          </w:tcPr>
          <w:p w14:paraId="1AFE14B2"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0.671</w:t>
            </w:r>
          </w:p>
        </w:tc>
        <w:tc>
          <w:tcPr>
            <w:tcW w:w="1040" w:type="dxa"/>
            <w:tcBorders>
              <w:top w:val="nil"/>
              <w:left w:val="nil"/>
              <w:bottom w:val="nil"/>
              <w:right w:val="nil"/>
            </w:tcBorders>
            <w:shd w:val="clear" w:color="auto" w:fill="auto"/>
            <w:vAlign w:val="center"/>
            <w:hideMark/>
          </w:tcPr>
          <w:p w14:paraId="206CC1BD"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r>
      <w:tr w:rsidR="006518A5" w:rsidRPr="008126C0" w14:paraId="6EFD5B18" w14:textId="77777777" w:rsidTr="006518A5">
        <w:trPr>
          <w:trHeight w:val="300"/>
        </w:trPr>
        <w:tc>
          <w:tcPr>
            <w:tcW w:w="4820" w:type="dxa"/>
            <w:tcBorders>
              <w:top w:val="nil"/>
              <w:left w:val="nil"/>
              <w:bottom w:val="nil"/>
              <w:right w:val="nil"/>
            </w:tcBorders>
            <w:shd w:val="clear" w:color="auto" w:fill="auto"/>
            <w:vAlign w:val="center"/>
            <w:hideMark/>
          </w:tcPr>
          <w:p w14:paraId="51D163F3"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Number of complications post-Stage II discharge</w:t>
            </w:r>
          </w:p>
        </w:tc>
        <w:tc>
          <w:tcPr>
            <w:tcW w:w="1040" w:type="dxa"/>
            <w:tcBorders>
              <w:top w:val="nil"/>
              <w:left w:val="nil"/>
              <w:bottom w:val="nil"/>
              <w:right w:val="nil"/>
            </w:tcBorders>
            <w:shd w:val="clear" w:color="auto" w:fill="auto"/>
            <w:vAlign w:val="center"/>
            <w:hideMark/>
          </w:tcPr>
          <w:p w14:paraId="68F45065"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266</w:t>
            </w:r>
          </w:p>
        </w:tc>
        <w:tc>
          <w:tcPr>
            <w:tcW w:w="1040" w:type="dxa"/>
            <w:tcBorders>
              <w:top w:val="nil"/>
              <w:left w:val="nil"/>
              <w:bottom w:val="nil"/>
              <w:right w:val="nil"/>
            </w:tcBorders>
            <w:shd w:val="clear" w:color="auto" w:fill="auto"/>
            <w:vAlign w:val="center"/>
            <w:hideMark/>
          </w:tcPr>
          <w:p w14:paraId="7FBD1AD7"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-0.13</w:t>
            </w:r>
          </w:p>
        </w:tc>
        <w:tc>
          <w:tcPr>
            <w:tcW w:w="1040" w:type="dxa"/>
            <w:tcBorders>
              <w:top w:val="nil"/>
              <w:left w:val="nil"/>
              <w:bottom w:val="nil"/>
              <w:right w:val="nil"/>
            </w:tcBorders>
            <w:shd w:val="clear" w:color="auto" w:fill="auto"/>
            <w:vAlign w:val="center"/>
            <w:hideMark/>
          </w:tcPr>
          <w:p w14:paraId="14BB9661"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0.28</w:t>
            </w:r>
          </w:p>
        </w:tc>
        <w:tc>
          <w:tcPr>
            <w:tcW w:w="1040" w:type="dxa"/>
            <w:tcBorders>
              <w:top w:val="nil"/>
              <w:left w:val="nil"/>
              <w:bottom w:val="nil"/>
              <w:right w:val="nil"/>
            </w:tcBorders>
            <w:shd w:val="clear" w:color="auto" w:fill="auto"/>
            <w:vAlign w:val="center"/>
            <w:hideMark/>
          </w:tcPr>
          <w:p w14:paraId="7B84CCD8"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0.645</w:t>
            </w:r>
          </w:p>
        </w:tc>
        <w:tc>
          <w:tcPr>
            <w:tcW w:w="1040" w:type="dxa"/>
            <w:tcBorders>
              <w:top w:val="nil"/>
              <w:left w:val="nil"/>
              <w:bottom w:val="nil"/>
              <w:right w:val="nil"/>
            </w:tcBorders>
            <w:shd w:val="clear" w:color="auto" w:fill="auto"/>
            <w:vAlign w:val="center"/>
            <w:hideMark/>
          </w:tcPr>
          <w:p w14:paraId="30B370DB"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r>
      <w:tr w:rsidR="006518A5" w:rsidRPr="008126C0" w14:paraId="19CCD573" w14:textId="77777777" w:rsidTr="006518A5">
        <w:trPr>
          <w:trHeight w:val="300"/>
        </w:trPr>
        <w:tc>
          <w:tcPr>
            <w:tcW w:w="4820" w:type="dxa"/>
            <w:tcBorders>
              <w:top w:val="nil"/>
              <w:left w:val="nil"/>
              <w:bottom w:val="nil"/>
              <w:right w:val="nil"/>
            </w:tcBorders>
            <w:shd w:val="clear" w:color="auto" w:fill="auto"/>
            <w:vAlign w:val="center"/>
            <w:hideMark/>
          </w:tcPr>
          <w:p w14:paraId="089CAA3F"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Other surgery post-Norwood</w:t>
            </w:r>
          </w:p>
        </w:tc>
        <w:tc>
          <w:tcPr>
            <w:tcW w:w="1040" w:type="dxa"/>
            <w:tcBorders>
              <w:top w:val="nil"/>
              <w:left w:val="nil"/>
              <w:bottom w:val="nil"/>
              <w:right w:val="nil"/>
            </w:tcBorders>
            <w:shd w:val="clear" w:color="auto" w:fill="auto"/>
            <w:vAlign w:val="center"/>
            <w:hideMark/>
          </w:tcPr>
          <w:p w14:paraId="7D3BF68B"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299</w:t>
            </w:r>
          </w:p>
        </w:tc>
        <w:tc>
          <w:tcPr>
            <w:tcW w:w="1040" w:type="dxa"/>
            <w:tcBorders>
              <w:top w:val="nil"/>
              <w:left w:val="nil"/>
              <w:bottom w:val="nil"/>
              <w:right w:val="nil"/>
            </w:tcBorders>
            <w:shd w:val="clear" w:color="auto" w:fill="auto"/>
            <w:vAlign w:val="center"/>
            <w:hideMark/>
          </w:tcPr>
          <w:p w14:paraId="006E3387"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c>
          <w:tcPr>
            <w:tcW w:w="1040" w:type="dxa"/>
            <w:tcBorders>
              <w:top w:val="nil"/>
              <w:left w:val="nil"/>
              <w:bottom w:val="nil"/>
              <w:right w:val="nil"/>
            </w:tcBorders>
            <w:shd w:val="clear" w:color="auto" w:fill="auto"/>
            <w:vAlign w:val="center"/>
            <w:hideMark/>
          </w:tcPr>
          <w:p w14:paraId="1EBB6D6E"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0.23</w:t>
            </w:r>
          </w:p>
        </w:tc>
        <w:tc>
          <w:tcPr>
            <w:tcW w:w="1040" w:type="dxa"/>
            <w:tcBorders>
              <w:top w:val="nil"/>
              <w:left w:val="nil"/>
              <w:bottom w:val="nil"/>
              <w:right w:val="nil"/>
            </w:tcBorders>
            <w:shd w:val="clear" w:color="auto" w:fill="auto"/>
            <w:vAlign w:val="center"/>
            <w:hideMark/>
          </w:tcPr>
          <w:p w14:paraId="1761CEF6"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0.986</w:t>
            </w:r>
          </w:p>
        </w:tc>
        <w:tc>
          <w:tcPr>
            <w:tcW w:w="1040" w:type="dxa"/>
            <w:tcBorders>
              <w:top w:val="nil"/>
              <w:left w:val="nil"/>
              <w:bottom w:val="nil"/>
              <w:right w:val="nil"/>
            </w:tcBorders>
            <w:shd w:val="clear" w:color="auto" w:fill="auto"/>
            <w:vAlign w:val="center"/>
            <w:hideMark/>
          </w:tcPr>
          <w:p w14:paraId="1E4D629D"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r>
      <w:tr w:rsidR="006518A5" w:rsidRPr="008126C0" w14:paraId="50C58F01" w14:textId="77777777" w:rsidTr="006518A5">
        <w:trPr>
          <w:trHeight w:val="300"/>
        </w:trPr>
        <w:tc>
          <w:tcPr>
            <w:tcW w:w="4820" w:type="dxa"/>
            <w:tcBorders>
              <w:top w:val="nil"/>
              <w:left w:val="nil"/>
              <w:bottom w:val="nil"/>
              <w:right w:val="nil"/>
            </w:tcBorders>
            <w:shd w:val="clear" w:color="auto" w:fill="auto"/>
            <w:vAlign w:val="center"/>
            <w:hideMark/>
          </w:tcPr>
          <w:p w14:paraId="622565A5"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Other surgery post-Stage II</w:t>
            </w:r>
          </w:p>
        </w:tc>
        <w:tc>
          <w:tcPr>
            <w:tcW w:w="1040" w:type="dxa"/>
            <w:tcBorders>
              <w:top w:val="nil"/>
              <w:left w:val="nil"/>
              <w:bottom w:val="nil"/>
              <w:right w:val="nil"/>
            </w:tcBorders>
            <w:shd w:val="clear" w:color="auto" w:fill="auto"/>
            <w:vAlign w:val="center"/>
            <w:hideMark/>
          </w:tcPr>
          <w:p w14:paraId="4FB94A5D"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282</w:t>
            </w:r>
          </w:p>
        </w:tc>
        <w:tc>
          <w:tcPr>
            <w:tcW w:w="1040" w:type="dxa"/>
            <w:tcBorders>
              <w:top w:val="nil"/>
              <w:left w:val="nil"/>
              <w:bottom w:val="nil"/>
              <w:right w:val="nil"/>
            </w:tcBorders>
            <w:shd w:val="clear" w:color="auto" w:fill="auto"/>
            <w:vAlign w:val="center"/>
            <w:hideMark/>
          </w:tcPr>
          <w:p w14:paraId="1266A4A9"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0.18</w:t>
            </w:r>
          </w:p>
        </w:tc>
        <w:tc>
          <w:tcPr>
            <w:tcW w:w="1040" w:type="dxa"/>
            <w:tcBorders>
              <w:top w:val="nil"/>
              <w:left w:val="nil"/>
              <w:bottom w:val="nil"/>
              <w:right w:val="nil"/>
            </w:tcBorders>
            <w:shd w:val="clear" w:color="auto" w:fill="auto"/>
            <w:vAlign w:val="center"/>
            <w:hideMark/>
          </w:tcPr>
          <w:p w14:paraId="06C796D4"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0.65</w:t>
            </w:r>
          </w:p>
        </w:tc>
        <w:tc>
          <w:tcPr>
            <w:tcW w:w="1040" w:type="dxa"/>
            <w:tcBorders>
              <w:top w:val="nil"/>
              <w:left w:val="nil"/>
              <w:bottom w:val="nil"/>
              <w:right w:val="nil"/>
            </w:tcBorders>
            <w:shd w:val="clear" w:color="auto" w:fill="auto"/>
            <w:vAlign w:val="center"/>
            <w:hideMark/>
          </w:tcPr>
          <w:p w14:paraId="31F1F5AB"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0.783</w:t>
            </w:r>
          </w:p>
        </w:tc>
        <w:tc>
          <w:tcPr>
            <w:tcW w:w="1040" w:type="dxa"/>
            <w:tcBorders>
              <w:top w:val="nil"/>
              <w:left w:val="nil"/>
              <w:bottom w:val="nil"/>
              <w:right w:val="nil"/>
            </w:tcBorders>
            <w:shd w:val="clear" w:color="auto" w:fill="auto"/>
            <w:vAlign w:val="center"/>
            <w:hideMark/>
          </w:tcPr>
          <w:p w14:paraId="2A6A72D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r>
      <w:tr w:rsidR="006518A5" w:rsidRPr="008126C0" w14:paraId="3516B6F9" w14:textId="77777777" w:rsidTr="006518A5">
        <w:trPr>
          <w:trHeight w:val="300"/>
        </w:trPr>
        <w:tc>
          <w:tcPr>
            <w:tcW w:w="4820" w:type="dxa"/>
            <w:tcBorders>
              <w:top w:val="nil"/>
              <w:left w:val="nil"/>
              <w:bottom w:val="nil"/>
              <w:right w:val="nil"/>
            </w:tcBorders>
            <w:shd w:val="clear" w:color="auto" w:fill="auto"/>
            <w:vAlign w:val="center"/>
            <w:hideMark/>
          </w:tcPr>
          <w:p w14:paraId="460C09D5"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Parent age (years)</w:t>
            </w:r>
            <w:r w:rsidRPr="008126C0">
              <w:rPr>
                <w:rFonts w:ascii="Times New Roman" w:eastAsia="Times New Roman" w:hAnsi="Times New Roman" w:cs="Times New Roman"/>
                <w:color w:val="000000"/>
                <w:vertAlign w:val="superscript"/>
              </w:rPr>
              <w:t>*</w:t>
            </w:r>
            <w:r w:rsidRPr="008126C0">
              <w:rPr>
                <w:rFonts w:ascii="Times New Roman" w:eastAsia="Times New Roman" w:hAnsi="Times New Roman" w:cs="Times New Roman"/>
                <w:color w:val="000000"/>
              </w:rPr>
              <w:t xml:space="preserve"> </w:t>
            </w:r>
          </w:p>
        </w:tc>
        <w:tc>
          <w:tcPr>
            <w:tcW w:w="1040" w:type="dxa"/>
            <w:tcBorders>
              <w:top w:val="nil"/>
              <w:left w:val="nil"/>
              <w:bottom w:val="nil"/>
              <w:right w:val="nil"/>
            </w:tcBorders>
            <w:shd w:val="clear" w:color="auto" w:fill="auto"/>
            <w:vAlign w:val="center"/>
            <w:hideMark/>
          </w:tcPr>
          <w:p w14:paraId="56E1FC81"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332</w:t>
            </w:r>
          </w:p>
        </w:tc>
        <w:tc>
          <w:tcPr>
            <w:tcW w:w="1040" w:type="dxa"/>
            <w:tcBorders>
              <w:top w:val="nil"/>
              <w:left w:val="nil"/>
              <w:bottom w:val="nil"/>
              <w:right w:val="nil"/>
            </w:tcBorders>
            <w:shd w:val="clear" w:color="auto" w:fill="auto"/>
            <w:vAlign w:val="center"/>
            <w:hideMark/>
          </w:tcPr>
          <w:p w14:paraId="36A0CFA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-0.13</w:t>
            </w:r>
          </w:p>
        </w:tc>
        <w:tc>
          <w:tcPr>
            <w:tcW w:w="1040" w:type="dxa"/>
            <w:tcBorders>
              <w:top w:val="nil"/>
              <w:left w:val="nil"/>
              <w:bottom w:val="nil"/>
              <w:right w:val="nil"/>
            </w:tcBorders>
            <w:shd w:val="clear" w:color="auto" w:fill="auto"/>
            <w:vAlign w:val="center"/>
            <w:hideMark/>
          </w:tcPr>
          <w:p w14:paraId="524C38DA"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0.06</w:t>
            </w:r>
          </w:p>
        </w:tc>
        <w:tc>
          <w:tcPr>
            <w:tcW w:w="1040" w:type="dxa"/>
            <w:tcBorders>
              <w:top w:val="nil"/>
              <w:left w:val="nil"/>
              <w:bottom w:val="nil"/>
              <w:right w:val="nil"/>
            </w:tcBorders>
            <w:shd w:val="clear" w:color="auto" w:fill="auto"/>
            <w:vAlign w:val="center"/>
            <w:hideMark/>
          </w:tcPr>
          <w:p w14:paraId="512DD996"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0.028</w:t>
            </w:r>
          </w:p>
        </w:tc>
        <w:tc>
          <w:tcPr>
            <w:tcW w:w="1040" w:type="dxa"/>
            <w:tcBorders>
              <w:top w:val="nil"/>
              <w:left w:val="nil"/>
              <w:bottom w:val="nil"/>
              <w:right w:val="nil"/>
            </w:tcBorders>
            <w:shd w:val="clear" w:color="auto" w:fill="auto"/>
            <w:vAlign w:val="center"/>
            <w:hideMark/>
          </w:tcPr>
          <w:p w14:paraId="670139E3"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0.03</w:t>
            </w:r>
          </w:p>
        </w:tc>
      </w:tr>
      <w:tr w:rsidR="006518A5" w:rsidRPr="008126C0" w14:paraId="6264DC33" w14:textId="77777777" w:rsidTr="006518A5">
        <w:trPr>
          <w:trHeight w:val="300"/>
        </w:trPr>
        <w:tc>
          <w:tcPr>
            <w:tcW w:w="4820" w:type="dxa"/>
            <w:tcBorders>
              <w:top w:val="nil"/>
              <w:left w:val="nil"/>
              <w:bottom w:val="nil"/>
              <w:right w:val="nil"/>
            </w:tcBorders>
            <w:shd w:val="clear" w:color="auto" w:fill="auto"/>
            <w:vAlign w:val="center"/>
            <w:hideMark/>
          </w:tcPr>
          <w:p w14:paraId="43762B73"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 xml:space="preserve">Parent education </w:t>
            </w:r>
          </w:p>
        </w:tc>
        <w:tc>
          <w:tcPr>
            <w:tcW w:w="1040" w:type="dxa"/>
            <w:tcBorders>
              <w:top w:val="nil"/>
              <w:left w:val="nil"/>
              <w:bottom w:val="nil"/>
              <w:right w:val="nil"/>
            </w:tcBorders>
            <w:shd w:val="clear" w:color="auto" w:fill="auto"/>
            <w:vAlign w:val="center"/>
            <w:hideMark/>
          </w:tcPr>
          <w:p w14:paraId="276DAF13"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339</w:t>
            </w:r>
          </w:p>
        </w:tc>
        <w:tc>
          <w:tcPr>
            <w:tcW w:w="1040" w:type="dxa"/>
            <w:tcBorders>
              <w:top w:val="nil"/>
              <w:left w:val="nil"/>
              <w:bottom w:val="nil"/>
              <w:right w:val="nil"/>
            </w:tcBorders>
            <w:shd w:val="clear" w:color="auto" w:fill="auto"/>
            <w:vAlign w:val="center"/>
            <w:hideMark/>
          </w:tcPr>
          <w:p w14:paraId="35E22CA4" w14:textId="77777777" w:rsidR="006518A5" w:rsidRPr="008126C0" w:rsidRDefault="006518A5" w:rsidP="006518A5">
            <w:pPr>
              <w:spacing w:after="0" w:line="240" w:lineRule="auto"/>
              <w:jc w:val="center"/>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vAlign w:val="center"/>
            <w:hideMark/>
          </w:tcPr>
          <w:p w14:paraId="40D76705" w14:textId="77777777" w:rsidR="006518A5" w:rsidRPr="008126C0" w:rsidRDefault="006518A5" w:rsidP="006518A5">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vAlign w:val="center"/>
            <w:hideMark/>
          </w:tcPr>
          <w:p w14:paraId="229803A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0.184</w:t>
            </w:r>
          </w:p>
        </w:tc>
        <w:tc>
          <w:tcPr>
            <w:tcW w:w="1040" w:type="dxa"/>
            <w:tcBorders>
              <w:top w:val="nil"/>
              <w:left w:val="nil"/>
              <w:bottom w:val="nil"/>
              <w:right w:val="nil"/>
            </w:tcBorders>
            <w:shd w:val="clear" w:color="auto" w:fill="auto"/>
            <w:vAlign w:val="center"/>
            <w:hideMark/>
          </w:tcPr>
          <w:p w14:paraId="3CD21463"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0.03</w:t>
            </w:r>
          </w:p>
        </w:tc>
      </w:tr>
      <w:tr w:rsidR="006518A5" w:rsidRPr="008126C0" w14:paraId="1C2AF887" w14:textId="77777777" w:rsidTr="006518A5">
        <w:trPr>
          <w:trHeight w:val="300"/>
        </w:trPr>
        <w:tc>
          <w:tcPr>
            <w:tcW w:w="4820" w:type="dxa"/>
            <w:tcBorders>
              <w:top w:val="nil"/>
              <w:left w:val="nil"/>
              <w:bottom w:val="nil"/>
              <w:right w:val="nil"/>
            </w:tcBorders>
            <w:shd w:val="clear" w:color="auto" w:fill="auto"/>
            <w:vAlign w:val="center"/>
            <w:hideMark/>
          </w:tcPr>
          <w:p w14:paraId="5260803F" w14:textId="77777777" w:rsidR="006518A5" w:rsidRPr="008126C0" w:rsidRDefault="006518A5" w:rsidP="006518A5">
            <w:pPr>
              <w:spacing w:after="0" w:line="240" w:lineRule="auto"/>
              <w:jc w:val="right"/>
              <w:rPr>
                <w:rFonts w:ascii="Times New Roman" w:eastAsia="Times New Roman" w:hAnsi="Times New Roman" w:cs="Times New Roman"/>
                <w:color w:val="000000"/>
              </w:rPr>
            </w:pPr>
            <w:r w:rsidRPr="008126C0">
              <w:rPr>
                <w:rFonts w:ascii="Times New Roman" w:eastAsia="Times New Roman" w:hAnsi="Times New Roman" w:cs="Times New Roman"/>
                <w:color w:val="000000"/>
              </w:rPr>
              <w:t>High school or less versus college degree</w:t>
            </w:r>
          </w:p>
        </w:tc>
        <w:tc>
          <w:tcPr>
            <w:tcW w:w="1040" w:type="dxa"/>
            <w:tcBorders>
              <w:top w:val="nil"/>
              <w:left w:val="nil"/>
              <w:bottom w:val="nil"/>
              <w:right w:val="nil"/>
            </w:tcBorders>
            <w:shd w:val="clear" w:color="auto" w:fill="auto"/>
            <w:vAlign w:val="center"/>
            <w:hideMark/>
          </w:tcPr>
          <w:p w14:paraId="5B24C40E" w14:textId="77777777" w:rsidR="006518A5" w:rsidRPr="008126C0" w:rsidRDefault="006518A5" w:rsidP="006518A5">
            <w:pPr>
              <w:spacing w:after="0" w:line="240" w:lineRule="auto"/>
              <w:jc w:val="right"/>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vAlign w:val="center"/>
            <w:hideMark/>
          </w:tcPr>
          <w:p w14:paraId="2C823EC1"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1.15</w:t>
            </w:r>
          </w:p>
        </w:tc>
        <w:tc>
          <w:tcPr>
            <w:tcW w:w="1040" w:type="dxa"/>
            <w:tcBorders>
              <w:top w:val="nil"/>
              <w:left w:val="nil"/>
              <w:bottom w:val="nil"/>
              <w:right w:val="nil"/>
            </w:tcBorders>
            <w:shd w:val="clear" w:color="auto" w:fill="auto"/>
            <w:vAlign w:val="center"/>
            <w:hideMark/>
          </w:tcPr>
          <w:p w14:paraId="1BAE3AA5"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0.97</w:t>
            </w:r>
          </w:p>
        </w:tc>
        <w:tc>
          <w:tcPr>
            <w:tcW w:w="1040" w:type="dxa"/>
            <w:tcBorders>
              <w:top w:val="nil"/>
              <w:left w:val="nil"/>
              <w:bottom w:val="nil"/>
              <w:right w:val="nil"/>
            </w:tcBorders>
            <w:shd w:val="clear" w:color="auto" w:fill="auto"/>
            <w:vAlign w:val="center"/>
            <w:hideMark/>
          </w:tcPr>
          <w:p w14:paraId="060C9F31" w14:textId="77777777" w:rsidR="006518A5" w:rsidRPr="008126C0" w:rsidRDefault="006518A5" w:rsidP="006518A5">
            <w:pPr>
              <w:spacing w:after="0" w:line="240" w:lineRule="auto"/>
              <w:jc w:val="center"/>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vAlign w:val="center"/>
            <w:hideMark/>
          </w:tcPr>
          <w:p w14:paraId="2D43C6B6" w14:textId="77777777" w:rsidR="006518A5" w:rsidRPr="008126C0" w:rsidRDefault="006518A5" w:rsidP="006518A5">
            <w:pPr>
              <w:spacing w:after="0" w:line="240" w:lineRule="auto"/>
              <w:jc w:val="center"/>
              <w:rPr>
                <w:rFonts w:ascii="Times New Roman" w:eastAsia="Times New Roman" w:hAnsi="Times New Roman" w:cs="Times New Roman"/>
                <w:sz w:val="20"/>
                <w:szCs w:val="20"/>
              </w:rPr>
            </w:pPr>
          </w:p>
        </w:tc>
      </w:tr>
      <w:tr w:rsidR="006518A5" w:rsidRPr="008126C0" w14:paraId="4EC3BD7F" w14:textId="77777777" w:rsidTr="006518A5">
        <w:trPr>
          <w:trHeight w:val="300"/>
        </w:trPr>
        <w:tc>
          <w:tcPr>
            <w:tcW w:w="4820" w:type="dxa"/>
            <w:tcBorders>
              <w:top w:val="nil"/>
              <w:left w:val="nil"/>
              <w:bottom w:val="nil"/>
              <w:right w:val="nil"/>
            </w:tcBorders>
            <w:shd w:val="clear" w:color="auto" w:fill="auto"/>
            <w:vAlign w:val="center"/>
            <w:hideMark/>
          </w:tcPr>
          <w:p w14:paraId="378D26AA" w14:textId="77777777" w:rsidR="006518A5" w:rsidRPr="008126C0" w:rsidRDefault="006518A5" w:rsidP="006518A5">
            <w:pPr>
              <w:spacing w:after="0" w:line="240" w:lineRule="auto"/>
              <w:jc w:val="right"/>
              <w:rPr>
                <w:rFonts w:ascii="Times New Roman" w:eastAsia="Times New Roman" w:hAnsi="Times New Roman" w:cs="Times New Roman"/>
                <w:color w:val="000000"/>
              </w:rPr>
            </w:pPr>
            <w:r w:rsidRPr="008126C0">
              <w:rPr>
                <w:rFonts w:ascii="Times New Roman" w:eastAsia="Times New Roman" w:hAnsi="Times New Roman" w:cs="Times New Roman"/>
                <w:color w:val="000000"/>
              </w:rPr>
              <w:t>Some college versus college degree</w:t>
            </w:r>
          </w:p>
        </w:tc>
        <w:tc>
          <w:tcPr>
            <w:tcW w:w="1040" w:type="dxa"/>
            <w:tcBorders>
              <w:top w:val="nil"/>
              <w:left w:val="nil"/>
              <w:bottom w:val="nil"/>
              <w:right w:val="nil"/>
            </w:tcBorders>
            <w:shd w:val="clear" w:color="auto" w:fill="auto"/>
            <w:vAlign w:val="center"/>
            <w:hideMark/>
          </w:tcPr>
          <w:p w14:paraId="3D111682" w14:textId="77777777" w:rsidR="006518A5" w:rsidRPr="008126C0" w:rsidRDefault="006518A5" w:rsidP="006518A5">
            <w:pPr>
              <w:spacing w:after="0" w:line="240" w:lineRule="auto"/>
              <w:jc w:val="right"/>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vAlign w:val="center"/>
            <w:hideMark/>
          </w:tcPr>
          <w:p w14:paraId="53994F65"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1.20</w:t>
            </w:r>
          </w:p>
        </w:tc>
        <w:tc>
          <w:tcPr>
            <w:tcW w:w="1040" w:type="dxa"/>
            <w:tcBorders>
              <w:top w:val="nil"/>
              <w:left w:val="nil"/>
              <w:bottom w:val="nil"/>
              <w:right w:val="nil"/>
            </w:tcBorders>
            <w:shd w:val="clear" w:color="auto" w:fill="auto"/>
            <w:vAlign w:val="center"/>
            <w:hideMark/>
          </w:tcPr>
          <w:p w14:paraId="3B87AB2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0.82</w:t>
            </w:r>
          </w:p>
        </w:tc>
        <w:tc>
          <w:tcPr>
            <w:tcW w:w="1040" w:type="dxa"/>
            <w:tcBorders>
              <w:top w:val="nil"/>
              <w:left w:val="nil"/>
              <w:bottom w:val="nil"/>
              <w:right w:val="nil"/>
            </w:tcBorders>
            <w:shd w:val="clear" w:color="auto" w:fill="auto"/>
            <w:vAlign w:val="center"/>
            <w:hideMark/>
          </w:tcPr>
          <w:p w14:paraId="5EBF0D94" w14:textId="77777777" w:rsidR="006518A5" w:rsidRPr="008126C0" w:rsidRDefault="006518A5" w:rsidP="006518A5">
            <w:pPr>
              <w:spacing w:after="0" w:line="240" w:lineRule="auto"/>
              <w:jc w:val="center"/>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vAlign w:val="center"/>
            <w:hideMark/>
          </w:tcPr>
          <w:p w14:paraId="6278C8FF" w14:textId="77777777" w:rsidR="006518A5" w:rsidRPr="008126C0" w:rsidRDefault="006518A5" w:rsidP="006518A5">
            <w:pPr>
              <w:spacing w:after="0" w:line="240" w:lineRule="auto"/>
              <w:jc w:val="center"/>
              <w:rPr>
                <w:rFonts w:ascii="Times New Roman" w:eastAsia="Times New Roman" w:hAnsi="Times New Roman" w:cs="Times New Roman"/>
                <w:sz w:val="20"/>
                <w:szCs w:val="20"/>
              </w:rPr>
            </w:pPr>
          </w:p>
        </w:tc>
      </w:tr>
      <w:tr w:rsidR="006518A5" w:rsidRPr="008126C0" w14:paraId="22063744" w14:textId="77777777" w:rsidTr="006518A5">
        <w:trPr>
          <w:trHeight w:val="300"/>
        </w:trPr>
        <w:tc>
          <w:tcPr>
            <w:tcW w:w="4820" w:type="dxa"/>
            <w:tcBorders>
              <w:top w:val="nil"/>
              <w:left w:val="nil"/>
              <w:bottom w:val="nil"/>
              <w:right w:val="nil"/>
            </w:tcBorders>
            <w:shd w:val="clear" w:color="auto" w:fill="auto"/>
            <w:vAlign w:val="center"/>
            <w:hideMark/>
          </w:tcPr>
          <w:p w14:paraId="46498954" w14:textId="77777777" w:rsidR="006518A5" w:rsidRPr="008126C0" w:rsidRDefault="006518A5" w:rsidP="006518A5">
            <w:pPr>
              <w:spacing w:after="0" w:line="240" w:lineRule="auto"/>
              <w:jc w:val="right"/>
              <w:rPr>
                <w:rFonts w:ascii="Times New Roman" w:eastAsia="Times New Roman" w:hAnsi="Times New Roman" w:cs="Times New Roman"/>
                <w:color w:val="000000"/>
              </w:rPr>
            </w:pPr>
            <w:r w:rsidRPr="008126C0">
              <w:rPr>
                <w:rFonts w:ascii="Times New Roman" w:eastAsia="Times New Roman" w:hAnsi="Times New Roman" w:cs="Times New Roman"/>
                <w:color w:val="000000"/>
              </w:rPr>
              <w:t>Graduate/professional degree versus college degree</w:t>
            </w:r>
          </w:p>
        </w:tc>
        <w:tc>
          <w:tcPr>
            <w:tcW w:w="1040" w:type="dxa"/>
            <w:tcBorders>
              <w:top w:val="nil"/>
              <w:left w:val="nil"/>
              <w:bottom w:val="nil"/>
              <w:right w:val="nil"/>
            </w:tcBorders>
            <w:shd w:val="clear" w:color="auto" w:fill="auto"/>
            <w:vAlign w:val="center"/>
            <w:hideMark/>
          </w:tcPr>
          <w:p w14:paraId="0E262D57" w14:textId="77777777" w:rsidR="006518A5" w:rsidRPr="008126C0" w:rsidRDefault="006518A5" w:rsidP="006518A5">
            <w:pPr>
              <w:spacing w:after="0" w:line="240" w:lineRule="auto"/>
              <w:jc w:val="right"/>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vAlign w:val="center"/>
            <w:hideMark/>
          </w:tcPr>
          <w:p w14:paraId="69A62391"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-0.68</w:t>
            </w:r>
          </w:p>
        </w:tc>
        <w:tc>
          <w:tcPr>
            <w:tcW w:w="1040" w:type="dxa"/>
            <w:tcBorders>
              <w:top w:val="nil"/>
              <w:left w:val="nil"/>
              <w:bottom w:val="nil"/>
              <w:right w:val="nil"/>
            </w:tcBorders>
            <w:shd w:val="clear" w:color="auto" w:fill="auto"/>
            <w:vAlign w:val="center"/>
            <w:hideMark/>
          </w:tcPr>
          <w:p w14:paraId="25AF5E06"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0.87</w:t>
            </w:r>
          </w:p>
        </w:tc>
        <w:tc>
          <w:tcPr>
            <w:tcW w:w="1040" w:type="dxa"/>
            <w:tcBorders>
              <w:top w:val="nil"/>
              <w:left w:val="nil"/>
              <w:bottom w:val="nil"/>
              <w:right w:val="nil"/>
            </w:tcBorders>
            <w:shd w:val="clear" w:color="auto" w:fill="auto"/>
            <w:vAlign w:val="center"/>
            <w:hideMark/>
          </w:tcPr>
          <w:p w14:paraId="53B6D8AE" w14:textId="77777777" w:rsidR="006518A5" w:rsidRPr="008126C0" w:rsidRDefault="006518A5" w:rsidP="006518A5">
            <w:pPr>
              <w:spacing w:after="0" w:line="240" w:lineRule="auto"/>
              <w:jc w:val="center"/>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vAlign w:val="center"/>
            <w:hideMark/>
          </w:tcPr>
          <w:p w14:paraId="28A37683" w14:textId="77777777" w:rsidR="006518A5" w:rsidRPr="008126C0" w:rsidRDefault="006518A5" w:rsidP="006518A5">
            <w:pPr>
              <w:spacing w:after="0" w:line="240" w:lineRule="auto"/>
              <w:jc w:val="center"/>
              <w:rPr>
                <w:rFonts w:ascii="Times New Roman" w:eastAsia="Times New Roman" w:hAnsi="Times New Roman" w:cs="Times New Roman"/>
                <w:sz w:val="20"/>
                <w:szCs w:val="20"/>
              </w:rPr>
            </w:pPr>
          </w:p>
        </w:tc>
      </w:tr>
      <w:tr w:rsidR="006518A5" w:rsidRPr="008126C0" w14:paraId="2968DA63" w14:textId="77777777" w:rsidTr="006518A5">
        <w:trPr>
          <w:trHeight w:val="300"/>
        </w:trPr>
        <w:tc>
          <w:tcPr>
            <w:tcW w:w="4820" w:type="dxa"/>
            <w:tcBorders>
              <w:top w:val="nil"/>
              <w:left w:val="nil"/>
              <w:bottom w:val="nil"/>
              <w:right w:val="nil"/>
            </w:tcBorders>
            <w:shd w:val="clear" w:color="auto" w:fill="auto"/>
            <w:vAlign w:val="center"/>
            <w:hideMark/>
          </w:tcPr>
          <w:p w14:paraId="6382DD9B"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 xml:space="preserve">Single parent versus married/partnered </w:t>
            </w:r>
          </w:p>
        </w:tc>
        <w:tc>
          <w:tcPr>
            <w:tcW w:w="1040" w:type="dxa"/>
            <w:tcBorders>
              <w:top w:val="nil"/>
              <w:left w:val="nil"/>
              <w:bottom w:val="nil"/>
              <w:right w:val="nil"/>
            </w:tcBorders>
            <w:shd w:val="clear" w:color="auto" w:fill="auto"/>
            <w:vAlign w:val="center"/>
            <w:hideMark/>
          </w:tcPr>
          <w:p w14:paraId="2E7C5C1A"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333</w:t>
            </w:r>
          </w:p>
        </w:tc>
        <w:tc>
          <w:tcPr>
            <w:tcW w:w="1040" w:type="dxa"/>
            <w:tcBorders>
              <w:top w:val="nil"/>
              <w:left w:val="nil"/>
              <w:bottom w:val="nil"/>
              <w:right w:val="nil"/>
            </w:tcBorders>
            <w:shd w:val="clear" w:color="auto" w:fill="auto"/>
            <w:vAlign w:val="center"/>
            <w:hideMark/>
          </w:tcPr>
          <w:p w14:paraId="73E60E49"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2.26</w:t>
            </w:r>
          </w:p>
        </w:tc>
        <w:tc>
          <w:tcPr>
            <w:tcW w:w="1040" w:type="dxa"/>
            <w:tcBorders>
              <w:top w:val="nil"/>
              <w:left w:val="nil"/>
              <w:bottom w:val="nil"/>
              <w:right w:val="nil"/>
            </w:tcBorders>
            <w:shd w:val="clear" w:color="auto" w:fill="auto"/>
            <w:vAlign w:val="center"/>
            <w:hideMark/>
          </w:tcPr>
          <w:p w14:paraId="5BBEF33D"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1.00</w:t>
            </w:r>
          </w:p>
        </w:tc>
        <w:tc>
          <w:tcPr>
            <w:tcW w:w="1040" w:type="dxa"/>
            <w:tcBorders>
              <w:top w:val="nil"/>
              <w:left w:val="nil"/>
              <w:bottom w:val="nil"/>
              <w:right w:val="nil"/>
            </w:tcBorders>
            <w:shd w:val="clear" w:color="auto" w:fill="auto"/>
            <w:vAlign w:val="center"/>
            <w:hideMark/>
          </w:tcPr>
          <w:p w14:paraId="47865A94"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0.108</w:t>
            </w:r>
          </w:p>
        </w:tc>
        <w:tc>
          <w:tcPr>
            <w:tcW w:w="1040" w:type="dxa"/>
            <w:tcBorders>
              <w:top w:val="nil"/>
              <w:left w:val="nil"/>
              <w:bottom w:val="nil"/>
              <w:right w:val="nil"/>
            </w:tcBorders>
            <w:shd w:val="clear" w:color="auto" w:fill="auto"/>
            <w:vAlign w:val="center"/>
            <w:hideMark/>
          </w:tcPr>
          <w:p w14:paraId="084DBD6E"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0.03</w:t>
            </w:r>
          </w:p>
        </w:tc>
      </w:tr>
      <w:tr w:rsidR="006518A5" w:rsidRPr="008126C0" w14:paraId="61EC0E98" w14:textId="77777777" w:rsidTr="006518A5">
        <w:trPr>
          <w:trHeight w:val="300"/>
        </w:trPr>
        <w:tc>
          <w:tcPr>
            <w:tcW w:w="4820" w:type="dxa"/>
            <w:tcBorders>
              <w:top w:val="nil"/>
              <w:left w:val="nil"/>
              <w:bottom w:val="single" w:sz="4" w:space="0" w:color="auto"/>
              <w:right w:val="nil"/>
            </w:tcBorders>
            <w:shd w:val="clear" w:color="auto" w:fill="auto"/>
            <w:vAlign w:val="center"/>
            <w:hideMark/>
          </w:tcPr>
          <w:p w14:paraId="368ECEFF" w14:textId="77777777" w:rsidR="006518A5" w:rsidRPr="008126C0" w:rsidRDefault="006518A5" w:rsidP="006518A5">
            <w:pPr>
              <w:spacing w:after="0" w:line="240" w:lineRule="auto"/>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Stress Variables</w:t>
            </w:r>
          </w:p>
        </w:tc>
        <w:tc>
          <w:tcPr>
            <w:tcW w:w="1040" w:type="dxa"/>
            <w:tcBorders>
              <w:top w:val="nil"/>
              <w:left w:val="nil"/>
              <w:bottom w:val="single" w:sz="4" w:space="0" w:color="auto"/>
              <w:right w:val="nil"/>
            </w:tcBorders>
            <w:shd w:val="clear" w:color="auto" w:fill="auto"/>
            <w:vAlign w:val="center"/>
            <w:hideMark/>
          </w:tcPr>
          <w:p w14:paraId="1FA7EDF9"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 </w:t>
            </w:r>
          </w:p>
        </w:tc>
        <w:tc>
          <w:tcPr>
            <w:tcW w:w="1040" w:type="dxa"/>
            <w:tcBorders>
              <w:top w:val="nil"/>
              <w:left w:val="nil"/>
              <w:bottom w:val="single" w:sz="4" w:space="0" w:color="auto"/>
              <w:right w:val="nil"/>
            </w:tcBorders>
            <w:shd w:val="clear" w:color="auto" w:fill="auto"/>
            <w:vAlign w:val="center"/>
            <w:hideMark/>
          </w:tcPr>
          <w:p w14:paraId="08611B10"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 </w:t>
            </w:r>
          </w:p>
        </w:tc>
        <w:tc>
          <w:tcPr>
            <w:tcW w:w="1040" w:type="dxa"/>
            <w:tcBorders>
              <w:top w:val="nil"/>
              <w:left w:val="nil"/>
              <w:bottom w:val="single" w:sz="4" w:space="0" w:color="auto"/>
              <w:right w:val="nil"/>
            </w:tcBorders>
            <w:shd w:val="clear" w:color="auto" w:fill="auto"/>
            <w:vAlign w:val="center"/>
            <w:hideMark/>
          </w:tcPr>
          <w:p w14:paraId="1057F1BC"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 </w:t>
            </w:r>
          </w:p>
        </w:tc>
        <w:tc>
          <w:tcPr>
            <w:tcW w:w="1040" w:type="dxa"/>
            <w:tcBorders>
              <w:top w:val="nil"/>
              <w:left w:val="nil"/>
              <w:bottom w:val="single" w:sz="4" w:space="0" w:color="auto"/>
              <w:right w:val="nil"/>
            </w:tcBorders>
            <w:shd w:val="clear" w:color="auto" w:fill="auto"/>
            <w:vAlign w:val="center"/>
            <w:hideMark/>
          </w:tcPr>
          <w:p w14:paraId="18E16043"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 </w:t>
            </w:r>
          </w:p>
        </w:tc>
        <w:tc>
          <w:tcPr>
            <w:tcW w:w="1040" w:type="dxa"/>
            <w:tcBorders>
              <w:top w:val="nil"/>
              <w:left w:val="nil"/>
              <w:bottom w:val="single" w:sz="4" w:space="0" w:color="auto"/>
              <w:right w:val="nil"/>
            </w:tcBorders>
            <w:shd w:val="clear" w:color="auto" w:fill="auto"/>
            <w:vAlign w:val="center"/>
            <w:hideMark/>
          </w:tcPr>
          <w:p w14:paraId="1936AF34"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 </w:t>
            </w:r>
          </w:p>
        </w:tc>
      </w:tr>
      <w:tr w:rsidR="006518A5" w:rsidRPr="008126C0" w14:paraId="7BF271BD" w14:textId="77777777" w:rsidTr="006518A5">
        <w:trPr>
          <w:trHeight w:val="300"/>
        </w:trPr>
        <w:tc>
          <w:tcPr>
            <w:tcW w:w="4820" w:type="dxa"/>
            <w:tcBorders>
              <w:top w:val="nil"/>
              <w:left w:val="nil"/>
              <w:bottom w:val="nil"/>
              <w:right w:val="nil"/>
            </w:tcBorders>
            <w:shd w:val="clear" w:color="auto" w:fill="auto"/>
            <w:vAlign w:val="center"/>
            <w:hideMark/>
          </w:tcPr>
          <w:p w14:paraId="37F8B99B"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Inventory of Life Changes</w:t>
            </w:r>
            <w:r w:rsidRPr="008126C0">
              <w:rPr>
                <w:rFonts w:ascii="Times New Roman" w:eastAsia="Times New Roman" w:hAnsi="Times New Roman" w:cs="Times New Roman"/>
                <w:color w:val="000000"/>
                <w:vertAlign w:val="superscript"/>
              </w:rPr>
              <w:t>***</w:t>
            </w:r>
            <w:r w:rsidRPr="008126C0">
              <w:rPr>
                <w:rFonts w:ascii="Times New Roman" w:eastAsia="Times New Roman" w:hAnsi="Times New Roman" w:cs="Times New Roman"/>
                <w:color w:val="000000"/>
              </w:rPr>
              <w:t xml:space="preserve"> </w:t>
            </w:r>
          </w:p>
        </w:tc>
        <w:tc>
          <w:tcPr>
            <w:tcW w:w="1040" w:type="dxa"/>
            <w:tcBorders>
              <w:top w:val="nil"/>
              <w:left w:val="nil"/>
              <w:bottom w:val="nil"/>
              <w:right w:val="nil"/>
            </w:tcBorders>
            <w:shd w:val="clear" w:color="auto" w:fill="auto"/>
            <w:vAlign w:val="center"/>
            <w:hideMark/>
          </w:tcPr>
          <w:p w14:paraId="5BF547B9"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339</w:t>
            </w:r>
          </w:p>
        </w:tc>
        <w:tc>
          <w:tcPr>
            <w:tcW w:w="1040" w:type="dxa"/>
            <w:tcBorders>
              <w:top w:val="nil"/>
              <w:left w:val="nil"/>
              <w:bottom w:val="nil"/>
              <w:right w:val="nil"/>
            </w:tcBorders>
            <w:shd w:val="clear" w:color="auto" w:fill="auto"/>
            <w:vAlign w:val="center"/>
            <w:hideMark/>
          </w:tcPr>
          <w:p w14:paraId="6BCD6AEE"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c>
          <w:tcPr>
            <w:tcW w:w="1040" w:type="dxa"/>
            <w:tcBorders>
              <w:top w:val="nil"/>
              <w:left w:val="nil"/>
              <w:bottom w:val="nil"/>
              <w:right w:val="nil"/>
            </w:tcBorders>
            <w:shd w:val="clear" w:color="auto" w:fill="auto"/>
            <w:vAlign w:val="center"/>
            <w:hideMark/>
          </w:tcPr>
          <w:p w14:paraId="428C2DCA"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0.00</w:t>
            </w:r>
          </w:p>
        </w:tc>
        <w:tc>
          <w:tcPr>
            <w:tcW w:w="1040" w:type="dxa"/>
            <w:tcBorders>
              <w:top w:val="nil"/>
              <w:left w:val="nil"/>
              <w:bottom w:val="nil"/>
              <w:right w:val="nil"/>
            </w:tcBorders>
            <w:shd w:val="clear" w:color="auto" w:fill="auto"/>
            <w:vAlign w:val="center"/>
            <w:hideMark/>
          </w:tcPr>
          <w:p w14:paraId="16C565A4"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&lt;0.0001</w:t>
            </w:r>
          </w:p>
        </w:tc>
        <w:tc>
          <w:tcPr>
            <w:tcW w:w="1040" w:type="dxa"/>
            <w:tcBorders>
              <w:top w:val="nil"/>
              <w:left w:val="nil"/>
              <w:bottom w:val="nil"/>
              <w:right w:val="nil"/>
            </w:tcBorders>
            <w:shd w:val="clear" w:color="auto" w:fill="auto"/>
            <w:vAlign w:val="center"/>
            <w:hideMark/>
          </w:tcPr>
          <w:p w14:paraId="2DD91474"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0.07</w:t>
            </w:r>
          </w:p>
        </w:tc>
      </w:tr>
      <w:tr w:rsidR="006518A5" w:rsidRPr="008126C0" w14:paraId="58A622C6" w14:textId="77777777" w:rsidTr="006518A5">
        <w:trPr>
          <w:trHeight w:val="300"/>
        </w:trPr>
        <w:tc>
          <w:tcPr>
            <w:tcW w:w="4820" w:type="dxa"/>
            <w:tcBorders>
              <w:top w:val="nil"/>
              <w:left w:val="nil"/>
              <w:bottom w:val="nil"/>
              <w:right w:val="nil"/>
            </w:tcBorders>
            <w:shd w:val="clear" w:color="auto" w:fill="auto"/>
            <w:vAlign w:val="center"/>
            <w:hideMark/>
          </w:tcPr>
          <w:p w14:paraId="1F026A6E" w14:textId="077AD98A"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State-Trait Anxiety Index (State</w:t>
            </w:r>
            <w:r w:rsidR="00E90274">
              <w:rPr>
                <w:rFonts w:ascii="Times New Roman" w:eastAsia="Times New Roman" w:hAnsi="Times New Roman" w:cs="Times New Roman"/>
                <w:color w:val="000000"/>
              </w:rPr>
              <w:t xml:space="preserve"> anxiety score</w:t>
            </w:r>
            <w:r w:rsidRPr="008126C0">
              <w:rPr>
                <w:rFonts w:ascii="Times New Roman" w:eastAsia="Times New Roman" w:hAnsi="Times New Roman" w:cs="Times New Roman"/>
                <w:color w:val="000000"/>
              </w:rPr>
              <w:t>)</w:t>
            </w:r>
            <w:r w:rsidRPr="008126C0">
              <w:rPr>
                <w:rFonts w:ascii="Times New Roman" w:eastAsia="Times New Roman" w:hAnsi="Times New Roman" w:cs="Times New Roman"/>
                <w:color w:val="000000"/>
                <w:vertAlign w:val="superscript"/>
              </w:rPr>
              <w:t>***</w:t>
            </w:r>
            <w:r w:rsidRPr="008126C0">
              <w:rPr>
                <w:rFonts w:ascii="Times New Roman" w:eastAsia="Times New Roman" w:hAnsi="Times New Roman" w:cs="Times New Roman"/>
                <w:color w:val="000000"/>
              </w:rPr>
              <w:t xml:space="preserve"> </w:t>
            </w:r>
          </w:p>
        </w:tc>
        <w:tc>
          <w:tcPr>
            <w:tcW w:w="1040" w:type="dxa"/>
            <w:tcBorders>
              <w:top w:val="nil"/>
              <w:left w:val="nil"/>
              <w:bottom w:val="nil"/>
              <w:right w:val="nil"/>
            </w:tcBorders>
            <w:shd w:val="clear" w:color="auto" w:fill="auto"/>
            <w:vAlign w:val="center"/>
            <w:hideMark/>
          </w:tcPr>
          <w:p w14:paraId="3AB9C0B9"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328</w:t>
            </w:r>
          </w:p>
        </w:tc>
        <w:tc>
          <w:tcPr>
            <w:tcW w:w="1040" w:type="dxa"/>
            <w:tcBorders>
              <w:top w:val="nil"/>
              <w:left w:val="nil"/>
              <w:bottom w:val="nil"/>
              <w:right w:val="nil"/>
            </w:tcBorders>
            <w:shd w:val="clear" w:color="auto" w:fill="auto"/>
            <w:vAlign w:val="center"/>
            <w:hideMark/>
          </w:tcPr>
          <w:p w14:paraId="03234CFB"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0.26</w:t>
            </w:r>
          </w:p>
        </w:tc>
        <w:tc>
          <w:tcPr>
            <w:tcW w:w="1040" w:type="dxa"/>
            <w:tcBorders>
              <w:top w:val="nil"/>
              <w:left w:val="nil"/>
              <w:bottom w:val="nil"/>
              <w:right w:val="nil"/>
            </w:tcBorders>
            <w:shd w:val="clear" w:color="auto" w:fill="auto"/>
            <w:vAlign w:val="center"/>
            <w:hideMark/>
          </w:tcPr>
          <w:p w14:paraId="7C4CEF81"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0.02</w:t>
            </w:r>
          </w:p>
        </w:tc>
        <w:tc>
          <w:tcPr>
            <w:tcW w:w="1040" w:type="dxa"/>
            <w:tcBorders>
              <w:top w:val="nil"/>
              <w:left w:val="nil"/>
              <w:bottom w:val="nil"/>
              <w:right w:val="nil"/>
            </w:tcBorders>
            <w:shd w:val="clear" w:color="auto" w:fill="auto"/>
            <w:vAlign w:val="center"/>
            <w:hideMark/>
          </w:tcPr>
          <w:p w14:paraId="2E8D1C28"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&lt;0.0001</w:t>
            </w:r>
          </w:p>
        </w:tc>
        <w:tc>
          <w:tcPr>
            <w:tcW w:w="1040" w:type="dxa"/>
            <w:tcBorders>
              <w:top w:val="nil"/>
              <w:left w:val="nil"/>
              <w:bottom w:val="nil"/>
              <w:right w:val="nil"/>
            </w:tcBorders>
            <w:shd w:val="clear" w:color="auto" w:fill="auto"/>
            <w:vAlign w:val="center"/>
            <w:hideMark/>
          </w:tcPr>
          <w:p w14:paraId="767DF17C"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0.51</w:t>
            </w:r>
          </w:p>
        </w:tc>
      </w:tr>
      <w:tr w:rsidR="006518A5" w:rsidRPr="008126C0" w14:paraId="54FE8609" w14:textId="77777777" w:rsidTr="006518A5">
        <w:trPr>
          <w:trHeight w:val="300"/>
        </w:trPr>
        <w:tc>
          <w:tcPr>
            <w:tcW w:w="4820" w:type="dxa"/>
            <w:tcBorders>
              <w:top w:val="nil"/>
              <w:left w:val="nil"/>
              <w:bottom w:val="nil"/>
              <w:right w:val="nil"/>
            </w:tcBorders>
            <w:shd w:val="clear" w:color="auto" w:fill="auto"/>
            <w:vAlign w:val="center"/>
            <w:hideMark/>
          </w:tcPr>
          <w:p w14:paraId="7890E22A" w14:textId="0EF83E08"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State-Trait Anxiety Index (Trait</w:t>
            </w:r>
            <w:r w:rsidR="00E90274">
              <w:rPr>
                <w:rFonts w:ascii="Times New Roman" w:eastAsia="Times New Roman" w:hAnsi="Times New Roman" w:cs="Times New Roman"/>
                <w:color w:val="000000"/>
              </w:rPr>
              <w:t xml:space="preserve"> anxiety score</w:t>
            </w:r>
            <w:r w:rsidRPr="008126C0">
              <w:rPr>
                <w:rFonts w:ascii="Times New Roman" w:eastAsia="Times New Roman" w:hAnsi="Times New Roman" w:cs="Times New Roman"/>
                <w:color w:val="000000"/>
              </w:rPr>
              <w:t>)</w:t>
            </w:r>
            <w:r w:rsidRPr="008126C0">
              <w:rPr>
                <w:rFonts w:ascii="Times New Roman" w:eastAsia="Times New Roman" w:hAnsi="Times New Roman" w:cs="Times New Roman"/>
                <w:color w:val="000000"/>
                <w:vertAlign w:val="superscript"/>
              </w:rPr>
              <w:t>***</w:t>
            </w:r>
            <w:r w:rsidRPr="008126C0">
              <w:rPr>
                <w:rFonts w:ascii="Times New Roman" w:eastAsia="Times New Roman" w:hAnsi="Times New Roman" w:cs="Times New Roman"/>
                <w:color w:val="000000"/>
              </w:rPr>
              <w:t xml:space="preserve"> </w:t>
            </w:r>
          </w:p>
        </w:tc>
        <w:tc>
          <w:tcPr>
            <w:tcW w:w="1040" w:type="dxa"/>
            <w:tcBorders>
              <w:top w:val="nil"/>
              <w:left w:val="nil"/>
              <w:bottom w:val="nil"/>
              <w:right w:val="nil"/>
            </w:tcBorders>
            <w:shd w:val="clear" w:color="auto" w:fill="auto"/>
            <w:vAlign w:val="center"/>
            <w:hideMark/>
          </w:tcPr>
          <w:p w14:paraId="69415619"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327</w:t>
            </w:r>
          </w:p>
        </w:tc>
        <w:tc>
          <w:tcPr>
            <w:tcW w:w="1040" w:type="dxa"/>
            <w:tcBorders>
              <w:top w:val="nil"/>
              <w:left w:val="nil"/>
              <w:bottom w:val="nil"/>
              <w:right w:val="nil"/>
            </w:tcBorders>
            <w:shd w:val="clear" w:color="auto" w:fill="auto"/>
            <w:vAlign w:val="center"/>
            <w:hideMark/>
          </w:tcPr>
          <w:p w14:paraId="0A90EC34"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0.30</w:t>
            </w:r>
          </w:p>
        </w:tc>
        <w:tc>
          <w:tcPr>
            <w:tcW w:w="1040" w:type="dxa"/>
            <w:tcBorders>
              <w:top w:val="nil"/>
              <w:left w:val="nil"/>
              <w:bottom w:val="nil"/>
              <w:right w:val="nil"/>
            </w:tcBorders>
            <w:shd w:val="clear" w:color="auto" w:fill="auto"/>
            <w:vAlign w:val="center"/>
            <w:hideMark/>
          </w:tcPr>
          <w:p w14:paraId="74C248AD"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0.02</w:t>
            </w:r>
          </w:p>
        </w:tc>
        <w:tc>
          <w:tcPr>
            <w:tcW w:w="1040" w:type="dxa"/>
            <w:tcBorders>
              <w:top w:val="nil"/>
              <w:left w:val="nil"/>
              <w:bottom w:val="nil"/>
              <w:right w:val="nil"/>
            </w:tcBorders>
            <w:shd w:val="clear" w:color="auto" w:fill="auto"/>
            <w:vAlign w:val="center"/>
            <w:hideMark/>
          </w:tcPr>
          <w:p w14:paraId="5C6B011E"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&lt;0.0001</w:t>
            </w:r>
          </w:p>
        </w:tc>
        <w:tc>
          <w:tcPr>
            <w:tcW w:w="1040" w:type="dxa"/>
            <w:tcBorders>
              <w:top w:val="nil"/>
              <w:left w:val="nil"/>
              <w:bottom w:val="nil"/>
              <w:right w:val="nil"/>
            </w:tcBorders>
            <w:shd w:val="clear" w:color="auto" w:fill="auto"/>
            <w:vAlign w:val="center"/>
            <w:hideMark/>
          </w:tcPr>
          <w:p w14:paraId="1016C7E0"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0.46</w:t>
            </w:r>
          </w:p>
        </w:tc>
      </w:tr>
      <w:tr w:rsidR="006518A5" w:rsidRPr="008126C0" w14:paraId="4F30C35D" w14:textId="77777777" w:rsidTr="006518A5">
        <w:trPr>
          <w:trHeight w:val="300"/>
        </w:trPr>
        <w:tc>
          <w:tcPr>
            <w:tcW w:w="4820" w:type="dxa"/>
            <w:tcBorders>
              <w:top w:val="nil"/>
              <w:left w:val="nil"/>
              <w:bottom w:val="nil"/>
              <w:right w:val="nil"/>
            </w:tcBorders>
            <w:shd w:val="clear" w:color="auto" w:fill="auto"/>
            <w:vAlign w:val="center"/>
            <w:hideMark/>
          </w:tcPr>
          <w:p w14:paraId="4368E0CF"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Pediatric Inventory for Parents</w:t>
            </w:r>
            <w:r w:rsidRPr="008126C0">
              <w:rPr>
                <w:rFonts w:ascii="Times New Roman" w:eastAsia="Times New Roman" w:hAnsi="Times New Roman" w:cs="Times New Roman"/>
                <w:color w:val="000000"/>
                <w:vertAlign w:val="superscript"/>
              </w:rPr>
              <w:t>***</w:t>
            </w:r>
            <w:r w:rsidRPr="008126C0">
              <w:rPr>
                <w:rFonts w:ascii="Times New Roman" w:eastAsia="Times New Roman" w:hAnsi="Times New Roman" w:cs="Times New Roman"/>
                <w:color w:val="000000"/>
              </w:rPr>
              <w:t xml:space="preserve"> </w:t>
            </w:r>
          </w:p>
        </w:tc>
        <w:tc>
          <w:tcPr>
            <w:tcW w:w="1040" w:type="dxa"/>
            <w:tcBorders>
              <w:top w:val="nil"/>
              <w:left w:val="nil"/>
              <w:bottom w:val="nil"/>
              <w:right w:val="nil"/>
            </w:tcBorders>
            <w:shd w:val="clear" w:color="auto" w:fill="auto"/>
            <w:vAlign w:val="center"/>
            <w:hideMark/>
          </w:tcPr>
          <w:p w14:paraId="2985415D"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249</w:t>
            </w:r>
          </w:p>
        </w:tc>
        <w:tc>
          <w:tcPr>
            <w:tcW w:w="1040" w:type="dxa"/>
            <w:tcBorders>
              <w:top w:val="nil"/>
              <w:left w:val="nil"/>
              <w:bottom w:val="nil"/>
              <w:right w:val="nil"/>
            </w:tcBorders>
            <w:shd w:val="clear" w:color="auto" w:fill="auto"/>
            <w:vAlign w:val="center"/>
            <w:hideMark/>
          </w:tcPr>
          <w:p w14:paraId="7829504B"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0.11</w:t>
            </w:r>
          </w:p>
        </w:tc>
        <w:tc>
          <w:tcPr>
            <w:tcW w:w="1040" w:type="dxa"/>
            <w:tcBorders>
              <w:top w:val="nil"/>
              <w:left w:val="nil"/>
              <w:bottom w:val="nil"/>
              <w:right w:val="nil"/>
            </w:tcBorders>
            <w:shd w:val="clear" w:color="auto" w:fill="auto"/>
            <w:vAlign w:val="center"/>
            <w:hideMark/>
          </w:tcPr>
          <w:p w14:paraId="63FA4056"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c>
          <w:tcPr>
            <w:tcW w:w="1040" w:type="dxa"/>
            <w:tcBorders>
              <w:top w:val="nil"/>
              <w:left w:val="nil"/>
              <w:bottom w:val="nil"/>
              <w:right w:val="nil"/>
            </w:tcBorders>
            <w:shd w:val="clear" w:color="auto" w:fill="auto"/>
            <w:vAlign w:val="center"/>
            <w:hideMark/>
          </w:tcPr>
          <w:p w14:paraId="1282FD16"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&lt;0.0001</w:t>
            </w:r>
          </w:p>
        </w:tc>
        <w:tc>
          <w:tcPr>
            <w:tcW w:w="1040" w:type="dxa"/>
            <w:tcBorders>
              <w:top w:val="nil"/>
              <w:left w:val="nil"/>
              <w:bottom w:val="nil"/>
              <w:right w:val="nil"/>
            </w:tcBorders>
            <w:shd w:val="clear" w:color="auto" w:fill="auto"/>
            <w:vAlign w:val="center"/>
            <w:hideMark/>
          </w:tcPr>
          <w:p w14:paraId="4633E04D"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0.54</w:t>
            </w:r>
          </w:p>
        </w:tc>
      </w:tr>
      <w:tr w:rsidR="006518A5" w:rsidRPr="008126C0" w14:paraId="5AFF5FEE" w14:textId="77777777" w:rsidTr="006518A5">
        <w:trPr>
          <w:trHeight w:val="300"/>
        </w:trPr>
        <w:tc>
          <w:tcPr>
            <w:tcW w:w="4820" w:type="dxa"/>
            <w:tcBorders>
              <w:top w:val="nil"/>
              <w:left w:val="nil"/>
              <w:bottom w:val="single" w:sz="4" w:space="0" w:color="auto"/>
              <w:right w:val="nil"/>
            </w:tcBorders>
            <w:shd w:val="clear" w:color="auto" w:fill="auto"/>
            <w:vAlign w:val="center"/>
            <w:hideMark/>
          </w:tcPr>
          <w:p w14:paraId="1CC39503" w14:textId="77777777" w:rsidR="006518A5" w:rsidRPr="008126C0" w:rsidRDefault="006518A5" w:rsidP="006518A5">
            <w:pPr>
              <w:spacing w:after="0" w:line="240" w:lineRule="auto"/>
              <w:rPr>
                <w:rFonts w:ascii="Times New Roman" w:eastAsia="Times New Roman" w:hAnsi="Times New Roman" w:cs="Times New Roman"/>
                <w:b/>
                <w:bCs/>
                <w:color w:val="000000"/>
              </w:rPr>
            </w:pPr>
            <w:r w:rsidRPr="008126C0">
              <w:rPr>
                <w:rFonts w:ascii="Times New Roman" w:eastAsia="Times New Roman" w:hAnsi="Times New Roman" w:cs="Times New Roman"/>
                <w:b/>
                <w:bCs/>
                <w:color w:val="000000"/>
              </w:rPr>
              <w:t>Coping Variables</w:t>
            </w:r>
          </w:p>
        </w:tc>
        <w:tc>
          <w:tcPr>
            <w:tcW w:w="1040" w:type="dxa"/>
            <w:tcBorders>
              <w:top w:val="nil"/>
              <w:left w:val="nil"/>
              <w:bottom w:val="single" w:sz="4" w:space="0" w:color="auto"/>
              <w:right w:val="nil"/>
            </w:tcBorders>
            <w:shd w:val="clear" w:color="auto" w:fill="auto"/>
            <w:vAlign w:val="center"/>
            <w:hideMark/>
          </w:tcPr>
          <w:p w14:paraId="16385FD8"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 </w:t>
            </w:r>
          </w:p>
        </w:tc>
        <w:tc>
          <w:tcPr>
            <w:tcW w:w="1040" w:type="dxa"/>
            <w:tcBorders>
              <w:top w:val="nil"/>
              <w:left w:val="nil"/>
              <w:bottom w:val="single" w:sz="4" w:space="0" w:color="auto"/>
              <w:right w:val="nil"/>
            </w:tcBorders>
            <w:shd w:val="clear" w:color="auto" w:fill="auto"/>
            <w:vAlign w:val="center"/>
            <w:hideMark/>
          </w:tcPr>
          <w:p w14:paraId="0BC1AD73"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 </w:t>
            </w:r>
          </w:p>
        </w:tc>
        <w:tc>
          <w:tcPr>
            <w:tcW w:w="1040" w:type="dxa"/>
            <w:tcBorders>
              <w:top w:val="nil"/>
              <w:left w:val="nil"/>
              <w:bottom w:val="single" w:sz="4" w:space="0" w:color="auto"/>
              <w:right w:val="nil"/>
            </w:tcBorders>
            <w:shd w:val="clear" w:color="auto" w:fill="auto"/>
            <w:vAlign w:val="center"/>
            <w:hideMark/>
          </w:tcPr>
          <w:p w14:paraId="2027CF4C"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 </w:t>
            </w:r>
          </w:p>
        </w:tc>
        <w:tc>
          <w:tcPr>
            <w:tcW w:w="1040" w:type="dxa"/>
            <w:tcBorders>
              <w:top w:val="nil"/>
              <w:left w:val="nil"/>
              <w:bottom w:val="single" w:sz="4" w:space="0" w:color="auto"/>
              <w:right w:val="nil"/>
            </w:tcBorders>
            <w:shd w:val="clear" w:color="auto" w:fill="auto"/>
            <w:vAlign w:val="center"/>
            <w:hideMark/>
          </w:tcPr>
          <w:p w14:paraId="32486B21"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 </w:t>
            </w:r>
          </w:p>
        </w:tc>
        <w:tc>
          <w:tcPr>
            <w:tcW w:w="1040" w:type="dxa"/>
            <w:tcBorders>
              <w:top w:val="nil"/>
              <w:left w:val="nil"/>
              <w:bottom w:val="single" w:sz="4" w:space="0" w:color="auto"/>
              <w:right w:val="nil"/>
            </w:tcBorders>
            <w:shd w:val="clear" w:color="auto" w:fill="auto"/>
            <w:vAlign w:val="center"/>
            <w:hideMark/>
          </w:tcPr>
          <w:p w14:paraId="1F42A6A2"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 </w:t>
            </w:r>
          </w:p>
        </w:tc>
      </w:tr>
      <w:tr w:rsidR="006518A5" w:rsidRPr="008126C0" w14:paraId="127CCF14" w14:textId="77777777" w:rsidTr="006518A5">
        <w:trPr>
          <w:trHeight w:val="300"/>
        </w:trPr>
        <w:tc>
          <w:tcPr>
            <w:tcW w:w="4820" w:type="dxa"/>
            <w:tcBorders>
              <w:top w:val="nil"/>
              <w:left w:val="nil"/>
              <w:bottom w:val="nil"/>
              <w:right w:val="nil"/>
            </w:tcBorders>
            <w:shd w:val="clear" w:color="auto" w:fill="auto"/>
            <w:vAlign w:val="center"/>
            <w:hideMark/>
          </w:tcPr>
          <w:p w14:paraId="12100774"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 xml:space="preserve">Coping Health Inventory for Parents </w:t>
            </w:r>
          </w:p>
        </w:tc>
        <w:tc>
          <w:tcPr>
            <w:tcW w:w="1040" w:type="dxa"/>
            <w:tcBorders>
              <w:top w:val="nil"/>
              <w:left w:val="nil"/>
              <w:bottom w:val="nil"/>
              <w:right w:val="nil"/>
            </w:tcBorders>
            <w:shd w:val="clear" w:color="auto" w:fill="auto"/>
            <w:vAlign w:val="center"/>
            <w:hideMark/>
          </w:tcPr>
          <w:p w14:paraId="0BFAA664"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293</w:t>
            </w:r>
          </w:p>
        </w:tc>
        <w:tc>
          <w:tcPr>
            <w:tcW w:w="1040" w:type="dxa"/>
            <w:tcBorders>
              <w:top w:val="nil"/>
              <w:left w:val="nil"/>
              <w:bottom w:val="nil"/>
              <w:right w:val="nil"/>
            </w:tcBorders>
            <w:shd w:val="clear" w:color="auto" w:fill="auto"/>
            <w:vAlign w:val="center"/>
            <w:hideMark/>
          </w:tcPr>
          <w:p w14:paraId="29CDF51D"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-0.02</w:t>
            </w:r>
          </w:p>
        </w:tc>
        <w:tc>
          <w:tcPr>
            <w:tcW w:w="1040" w:type="dxa"/>
            <w:tcBorders>
              <w:top w:val="nil"/>
              <w:left w:val="nil"/>
              <w:bottom w:val="nil"/>
              <w:right w:val="nil"/>
            </w:tcBorders>
            <w:shd w:val="clear" w:color="auto" w:fill="auto"/>
            <w:vAlign w:val="center"/>
            <w:hideMark/>
          </w:tcPr>
          <w:p w14:paraId="5D412882"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0.02</w:t>
            </w:r>
          </w:p>
        </w:tc>
        <w:tc>
          <w:tcPr>
            <w:tcW w:w="1040" w:type="dxa"/>
            <w:tcBorders>
              <w:top w:val="nil"/>
              <w:left w:val="nil"/>
              <w:bottom w:val="nil"/>
              <w:right w:val="nil"/>
            </w:tcBorders>
            <w:shd w:val="clear" w:color="auto" w:fill="auto"/>
            <w:vAlign w:val="center"/>
            <w:hideMark/>
          </w:tcPr>
          <w:p w14:paraId="27BBEE4D"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0.156</w:t>
            </w:r>
          </w:p>
        </w:tc>
        <w:tc>
          <w:tcPr>
            <w:tcW w:w="1040" w:type="dxa"/>
            <w:tcBorders>
              <w:top w:val="nil"/>
              <w:left w:val="nil"/>
              <w:bottom w:val="nil"/>
              <w:right w:val="nil"/>
            </w:tcBorders>
            <w:shd w:val="clear" w:color="auto" w:fill="auto"/>
            <w:vAlign w:val="center"/>
            <w:hideMark/>
          </w:tcPr>
          <w:p w14:paraId="6FB1C91A"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r>
      <w:tr w:rsidR="006518A5" w:rsidRPr="008126C0" w14:paraId="6824D379" w14:textId="77777777" w:rsidTr="006518A5">
        <w:trPr>
          <w:trHeight w:val="300"/>
        </w:trPr>
        <w:tc>
          <w:tcPr>
            <w:tcW w:w="4820" w:type="dxa"/>
            <w:tcBorders>
              <w:top w:val="nil"/>
              <w:left w:val="nil"/>
              <w:bottom w:val="nil"/>
              <w:right w:val="nil"/>
            </w:tcBorders>
            <w:shd w:val="clear" w:color="auto" w:fill="auto"/>
            <w:vAlign w:val="center"/>
            <w:hideMark/>
          </w:tcPr>
          <w:p w14:paraId="5920E3A4"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Inventory of Parents Experiences</w:t>
            </w:r>
            <w:r w:rsidRPr="008126C0">
              <w:rPr>
                <w:rFonts w:ascii="Times New Roman" w:eastAsia="Times New Roman" w:hAnsi="Times New Roman" w:cs="Times New Roman"/>
                <w:color w:val="000000"/>
                <w:vertAlign w:val="superscript"/>
              </w:rPr>
              <w:t>***</w:t>
            </w:r>
            <w:r w:rsidRPr="008126C0">
              <w:rPr>
                <w:rFonts w:ascii="Times New Roman" w:eastAsia="Times New Roman" w:hAnsi="Times New Roman" w:cs="Times New Roman"/>
                <w:color w:val="000000"/>
              </w:rPr>
              <w:t xml:space="preserve"> </w:t>
            </w:r>
          </w:p>
        </w:tc>
        <w:tc>
          <w:tcPr>
            <w:tcW w:w="1040" w:type="dxa"/>
            <w:tcBorders>
              <w:top w:val="nil"/>
              <w:left w:val="nil"/>
              <w:bottom w:val="nil"/>
              <w:right w:val="nil"/>
            </w:tcBorders>
            <w:shd w:val="clear" w:color="auto" w:fill="auto"/>
            <w:vAlign w:val="center"/>
            <w:hideMark/>
          </w:tcPr>
          <w:p w14:paraId="5DC9FF51"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335</w:t>
            </w:r>
          </w:p>
        </w:tc>
        <w:tc>
          <w:tcPr>
            <w:tcW w:w="1040" w:type="dxa"/>
            <w:tcBorders>
              <w:top w:val="nil"/>
              <w:left w:val="nil"/>
              <w:bottom w:val="nil"/>
              <w:right w:val="nil"/>
            </w:tcBorders>
            <w:shd w:val="clear" w:color="auto" w:fill="auto"/>
            <w:vAlign w:val="center"/>
            <w:hideMark/>
          </w:tcPr>
          <w:p w14:paraId="2954A01E"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-1.52</w:t>
            </w:r>
          </w:p>
        </w:tc>
        <w:tc>
          <w:tcPr>
            <w:tcW w:w="1040" w:type="dxa"/>
            <w:tcBorders>
              <w:top w:val="nil"/>
              <w:left w:val="nil"/>
              <w:bottom w:val="nil"/>
              <w:right w:val="nil"/>
            </w:tcBorders>
            <w:shd w:val="clear" w:color="auto" w:fill="auto"/>
            <w:vAlign w:val="center"/>
            <w:hideMark/>
          </w:tcPr>
          <w:p w14:paraId="2E8F62A3"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0.36</w:t>
            </w:r>
          </w:p>
        </w:tc>
        <w:tc>
          <w:tcPr>
            <w:tcW w:w="1040" w:type="dxa"/>
            <w:tcBorders>
              <w:top w:val="nil"/>
              <w:left w:val="nil"/>
              <w:bottom w:val="nil"/>
              <w:right w:val="nil"/>
            </w:tcBorders>
            <w:shd w:val="clear" w:color="auto" w:fill="auto"/>
            <w:vAlign w:val="center"/>
            <w:hideMark/>
          </w:tcPr>
          <w:p w14:paraId="4DC7C27C"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&lt;0.0001</w:t>
            </w:r>
          </w:p>
        </w:tc>
        <w:tc>
          <w:tcPr>
            <w:tcW w:w="1040" w:type="dxa"/>
            <w:tcBorders>
              <w:top w:val="nil"/>
              <w:left w:val="nil"/>
              <w:bottom w:val="nil"/>
              <w:right w:val="nil"/>
            </w:tcBorders>
            <w:shd w:val="clear" w:color="auto" w:fill="auto"/>
            <w:vAlign w:val="center"/>
            <w:hideMark/>
          </w:tcPr>
          <w:p w14:paraId="037CDC87"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0.08</w:t>
            </w:r>
          </w:p>
        </w:tc>
      </w:tr>
      <w:tr w:rsidR="006518A5" w:rsidRPr="008126C0" w14:paraId="4ABC46F3" w14:textId="77777777" w:rsidTr="006518A5">
        <w:trPr>
          <w:trHeight w:val="300"/>
        </w:trPr>
        <w:tc>
          <w:tcPr>
            <w:tcW w:w="4820" w:type="dxa"/>
            <w:tcBorders>
              <w:top w:val="nil"/>
              <w:left w:val="nil"/>
              <w:bottom w:val="nil"/>
              <w:right w:val="nil"/>
            </w:tcBorders>
            <w:shd w:val="clear" w:color="auto" w:fill="auto"/>
            <w:vAlign w:val="center"/>
            <w:hideMark/>
          </w:tcPr>
          <w:p w14:paraId="67D1BE25" w14:textId="77777777" w:rsidR="006518A5" w:rsidRPr="008126C0" w:rsidRDefault="006518A5" w:rsidP="006518A5">
            <w:pPr>
              <w:spacing w:after="0" w:line="240" w:lineRule="auto"/>
              <w:rPr>
                <w:rFonts w:ascii="Times New Roman" w:eastAsia="Times New Roman" w:hAnsi="Times New Roman" w:cs="Times New Roman"/>
                <w:color w:val="000000"/>
              </w:rPr>
            </w:pPr>
            <w:r w:rsidRPr="008126C0">
              <w:rPr>
                <w:rFonts w:ascii="Times New Roman" w:eastAsia="Times New Roman" w:hAnsi="Times New Roman" w:cs="Times New Roman"/>
                <w:color w:val="000000"/>
              </w:rPr>
              <w:t>Family Inventory of Resources for Management</w:t>
            </w:r>
            <w:r w:rsidRPr="008126C0">
              <w:rPr>
                <w:rFonts w:ascii="Times New Roman" w:eastAsia="Times New Roman" w:hAnsi="Times New Roman" w:cs="Times New Roman"/>
                <w:color w:val="000000"/>
                <w:vertAlign w:val="superscript"/>
              </w:rPr>
              <w:t>***</w:t>
            </w:r>
            <w:r w:rsidRPr="008126C0">
              <w:rPr>
                <w:rFonts w:ascii="Times New Roman" w:eastAsia="Times New Roman" w:hAnsi="Times New Roman" w:cs="Times New Roman"/>
                <w:color w:val="000000"/>
              </w:rPr>
              <w:t xml:space="preserve"> </w:t>
            </w:r>
          </w:p>
        </w:tc>
        <w:tc>
          <w:tcPr>
            <w:tcW w:w="1040" w:type="dxa"/>
            <w:tcBorders>
              <w:top w:val="nil"/>
              <w:left w:val="nil"/>
              <w:bottom w:val="nil"/>
              <w:right w:val="nil"/>
            </w:tcBorders>
            <w:shd w:val="clear" w:color="auto" w:fill="auto"/>
            <w:vAlign w:val="center"/>
            <w:hideMark/>
          </w:tcPr>
          <w:p w14:paraId="74786E93"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298</w:t>
            </w:r>
          </w:p>
        </w:tc>
        <w:tc>
          <w:tcPr>
            <w:tcW w:w="1040" w:type="dxa"/>
            <w:tcBorders>
              <w:top w:val="nil"/>
              <w:left w:val="nil"/>
              <w:bottom w:val="nil"/>
              <w:right w:val="nil"/>
            </w:tcBorders>
            <w:shd w:val="clear" w:color="auto" w:fill="auto"/>
            <w:vAlign w:val="center"/>
            <w:hideMark/>
          </w:tcPr>
          <w:p w14:paraId="4B36F523"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-0.08</w:t>
            </w:r>
          </w:p>
        </w:tc>
        <w:tc>
          <w:tcPr>
            <w:tcW w:w="1040" w:type="dxa"/>
            <w:tcBorders>
              <w:top w:val="nil"/>
              <w:left w:val="nil"/>
              <w:bottom w:val="nil"/>
              <w:right w:val="nil"/>
            </w:tcBorders>
            <w:shd w:val="clear" w:color="auto" w:fill="auto"/>
            <w:vAlign w:val="center"/>
            <w:hideMark/>
          </w:tcPr>
          <w:p w14:paraId="166723BF"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0.01</w:t>
            </w:r>
          </w:p>
        </w:tc>
        <w:tc>
          <w:tcPr>
            <w:tcW w:w="1040" w:type="dxa"/>
            <w:tcBorders>
              <w:top w:val="nil"/>
              <w:left w:val="nil"/>
              <w:bottom w:val="nil"/>
              <w:right w:val="nil"/>
            </w:tcBorders>
            <w:shd w:val="clear" w:color="auto" w:fill="auto"/>
            <w:vAlign w:val="center"/>
            <w:hideMark/>
          </w:tcPr>
          <w:p w14:paraId="0DD31CAC"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&lt;0.0001</w:t>
            </w:r>
          </w:p>
        </w:tc>
        <w:tc>
          <w:tcPr>
            <w:tcW w:w="1040" w:type="dxa"/>
            <w:tcBorders>
              <w:top w:val="nil"/>
              <w:left w:val="nil"/>
              <w:bottom w:val="nil"/>
              <w:right w:val="nil"/>
            </w:tcBorders>
            <w:shd w:val="clear" w:color="auto" w:fill="auto"/>
            <w:vAlign w:val="center"/>
            <w:hideMark/>
          </w:tcPr>
          <w:p w14:paraId="76FFB47E" w14:textId="77777777" w:rsidR="006518A5" w:rsidRPr="008126C0" w:rsidRDefault="006518A5" w:rsidP="006518A5">
            <w:pPr>
              <w:spacing w:after="0" w:line="240" w:lineRule="auto"/>
              <w:jc w:val="center"/>
              <w:rPr>
                <w:rFonts w:ascii="Times New Roman" w:eastAsia="Times New Roman" w:hAnsi="Times New Roman" w:cs="Times New Roman"/>
                <w:color w:val="000000"/>
              </w:rPr>
            </w:pPr>
            <w:r w:rsidRPr="008126C0">
              <w:rPr>
                <w:rFonts w:ascii="Times New Roman" w:eastAsia="Times New Roman" w:hAnsi="Times New Roman" w:cs="Times New Roman"/>
                <w:color w:val="000000"/>
              </w:rPr>
              <w:t>0.16</w:t>
            </w:r>
          </w:p>
        </w:tc>
      </w:tr>
    </w:tbl>
    <w:p w14:paraId="33FAB7D0" w14:textId="77777777" w:rsidR="006518A5" w:rsidRDefault="006518A5" w:rsidP="006518A5">
      <w:pPr>
        <w:rPr>
          <w:rFonts w:ascii="Times New Roman" w:eastAsia="Times New Roman" w:hAnsi="Times New Roman" w:cs="Times New Roman"/>
        </w:rPr>
      </w:pPr>
    </w:p>
    <w:p w14:paraId="346A70BE" w14:textId="50377EE6" w:rsidR="006518A5" w:rsidRDefault="006518A5" w:rsidP="006518A5">
      <w:pPr>
        <w:spacing w:line="360" w:lineRule="auto"/>
        <w:rPr>
          <w:rFonts w:ascii="Times New Roman" w:eastAsia="Times New Roman" w:hAnsi="Times New Roman" w:cs="Times New Roman"/>
        </w:rPr>
      </w:pPr>
      <w:r>
        <w:rPr>
          <w:rFonts w:ascii="Times New Roman" w:eastAsia="Times New Roman" w:hAnsi="Times New Roman" w:cs="Times New Roman"/>
        </w:rPr>
        <w:t xml:space="preserve">Supplementary Table S4. Bivariable repeated measures regression modeling for IES-R Hyperarousal Subdomain Score.  </w:t>
      </w:r>
      <w:r>
        <w:rPr>
          <w:rFonts w:ascii="Times New Roman" w:hAnsi="Times New Roman" w:cs="Times New Roman"/>
          <w:vertAlign w:val="superscript"/>
        </w:rPr>
        <w:t xml:space="preserve">* </w:t>
      </w:r>
      <w:r>
        <w:rPr>
          <w:rFonts w:ascii="Times New Roman" w:hAnsi="Times New Roman" w:cs="Times New Roman"/>
        </w:rPr>
        <w:t xml:space="preserve">p </w:t>
      </w:r>
      <w:r w:rsidRPr="000F5620">
        <w:rPr>
          <w:rFonts w:ascii="Times New Roman" w:hAnsi="Times New Roman" w:cs="Times New Roman"/>
          <w:u w:val="single"/>
        </w:rPr>
        <w:t>&lt;</w:t>
      </w:r>
      <w:r w:rsidRPr="00E3307E">
        <w:rPr>
          <w:rFonts w:ascii="Times New Roman" w:hAnsi="Times New Roman" w:cs="Times New Roman"/>
        </w:rPr>
        <w:t xml:space="preserve"> </w:t>
      </w:r>
      <w:r>
        <w:rPr>
          <w:rFonts w:ascii="Times New Roman" w:hAnsi="Times New Roman" w:cs="Times New Roman"/>
        </w:rPr>
        <w:t xml:space="preserve">0.05, </w:t>
      </w:r>
      <w:r>
        <w:rPr>
          <w:rFonts w:ascii="Times New Roman" w:hAnsi="Times New Roman" w:cs="Times New Roman"/>
          <w:vertAlign w:val="superscript"/>
        </w:rPr>
        <w:t xml:space="preserve">** </w:t>
      </w:r>
      <w:r>
        <w:rPr>
          <w:rFonts w:ascii="Times New Roman" w:hAnsi="Times New Roman" w:cs="Times New Roman"/>
        </w:rPr>
        <w:t xml:space="preserve">p </w:t>
      </w:r>
      <w:r w:rsidRPr="000F5620">
        <w:rPr>
          <w:rFonts w:ascii="Times New Roman" w:hAnsi="Times New Roman" w:cs="Times New Roman"/>
          <w:u w:val="single"/>
        </w:rPr>
        <w:t>&lt;</w:t>
      </w:r>
      <w:r w:rsidRPr="00E3307E">
        <w:rPr>
          <w:rFonts w:ascii="Times New Roman" w:hAnsi="Times New Roman" w:cs="Times New Roman"/>
        </w:rPr>
        <w:t xml:space="preserve"> </w:t>
      </w:r>
      <w:r>
        <w:rPr>
          <w:rFonts w:ascii="Times New Roman" w:hAnsi="Times New Roman" w:cs="Times New Roman"/>
        </w:rPr>
        <w:t xml:space="preserve">0.01, </w:t>
      </w:r>
      <w:r>
        <w:rPr>
          <w:rFonts w:ascii="Times New Roman" w:hAnsi="Times New Roman" w:cs="Times New Roman"/>
          <w:vertAlign w:val="superscript"/>
        </w:rPr>
        <w:t xml:space="preserve">*** </w:t>
      </w:r>
      <w:r>
        <w:rPr>
          <w:rFonts w:ascii="Times New Roman" w:hAnsi="Times New Roman" w:cs="Times New Roman"/>
        </w:rPr>
        <w:t xml:space="preserve">p </w:t>
      </w:r>
      <w:r w:rsidRPr="000F5620">
        <w:rPr>
          <w:rFonts w:ascii="Times New Roman" w:hAnsi="Times New Roman" w:cs="Times New Roman"/>
          <w:u w:val="single"/>
        </w:rPr>
        <w:t>&lt;</w:t>
      </w:r>
      <w:r w:rsidRPr="00E3307E">
        <w:rPr>
          <w:rFonts w:ascii="Times New Roman" w:hAnsi="Times New Roman" w:cs="Times New Roman"/>
        </w:rPr>
        <w:t xml:space="preserve"> </w:t>
      </w:r>
      <w:r>
        <w:rPr>
          <w:rFonts w:ascii="Times New Roman" w:hAnsi="Times New Roman" w:cs="Times New Roman"/>
        </w:rPr>
        <w:t xml:space="preserve">0.001.  </w:t>
      </w:r>
      <w:r>
        <w:rPr>
          <w:rFonts w:ascii="Times New Roman" w:eastAsia="Times New Roman" w:hAnsi="Times New Roman" w:cs="Times New Roman"/>
        </w:rPr>
        <w:t>LOS, length of stay.  IES-R, Impact of Event Scale-Revised.</w:t>
      </w:r>
    </w:p>
    <w:p w14:paraId="0BE9F651" w14:textId="4495F12D" w:rsidR="007B65FA" w:rsidRPr="00D31087" w:rsidRDefault="007B65FA" w:rsidP="007B65FA">
      <w:pPr>
        <w:spacing w:line="360" w:lineRule="auto"/>
        <w:rPr>
          <w:rFonts w:ascii="Times New Roman" w:eastAsia="Times New Roman" w:hAnsi="Times New Roman" w:cs="Times New Roman"/>
          <w:vertAlign w:val="subscript"/>
        </w:rPr>
      </w:pPr>
      <w:r>
        <w:rPr>
          <w:rFonts w:ascii="Times New Roman" w:eastAsia="Times New Roman" w:hAnsi="Times New Roman" w:cs="Times New Roman"/>
          <w:vertAlign w:val="subscript"/>
        </w:rPr>
        <w:lastRenderedPageBreak/>
        <w:t xml:space="preserve">a. </w:t>
      </w:r>
      <w:r w:rsidRPr="00D400FF">
        <w:rPr>
          <w:rFonts w:ascii="Times New Roman" w:hAnsi="Times New Roman" w:cs="Times New Roman"/>
        </w:rPr>
        <w:t>Total n includes a category for “unknown”, which is not presented</w:t>
      </w:r>
      <w:r>
        <w:rPr>
          <w:rFonts w:ascii="Times New Roman" w:hAnsi="Times New Roman" w:cs="Times New Roman"/>
        </w:rPr>
        <w:t>.  T</w:t>
      </w:r>
      <w:r w:rsidRPr="006E30E3">
        <w:rPr>
          <w:rFonts w:ascii="Times New Roman" w:hAnsi="Times New Roman" w:cs="Times New Roman"/>
        </w:rPr>
        <w:t>he total n includes all participating parents</w:t>
      </w:r>
      <w:r w:rsidRPr="00D136B1">
        <w:rPr>
          <w:rFonts w:ascii="Times New Roman" w:hAnsi="Times New Roman" w:cs="Times New Roman"/>
        </w:rPr>
        <w:t xml:space="preserve"> across all timepoints</w:t>
      </w:r>
      <w:r>
        <w:rPr>
          <w:rFonts w:ascii="Times New Roman" w:hAnsi="Times New Roman" w:cs="Times New Roman"/>
        </w:rPr>
        <w:t xml:space="preserve">.  </w:t>
      </w:r>
      <w:r w:rsidRPr="00D136B1">
        <w:rPr>
          <w:rFonts w:ascii="Times New Roman" w:hAnsi="Times New Roman" w:cs="Times New Roman"/>
        </w:rPr>
        <w:t>The statistical model used, repeated measures regression, accounts for this by treating all data entries for the same infant as correlated with each other, rather than as independent information.</w:t>
      </w:r>
      <w:r>
        <w:rPr>
          <w:rFonts w:ascii="Times New Roman" w:hAnsi="Times New Roman" w:cs="Times New Roman"/>
        </w:rPr>
        <w:t xml:space="preserve">  </w:t>
      </w:r>
    </w:p>
    <w:p w14:paraId="481294F9" w14:textId="77777777" w:rsidR="007B65FA" w:rsidRDefault="007B65FA" w:rsidP="006518A5">
      <w:pPr>
        <w:spacing w:line="360" w:lineRule="auto"/>
        <w:rPr>
          <w:rFonts w:ascii="Times New Roman" w:eastAsia="Times New Roman" w:hAnsi="Times New Roman" w:cs="Times New Roman"/>
        </w:rPr>
      </w:pPr>
    </w:p>
    <w:p w14:paraId="3B380ABB" w14:textId="5E902D36" w:rsidR="00CB280A" w:rsidRDefault="00CB280A">
      <w:pPr>
        <w:rPr>
          <w:rFonts w:ascii="Times New Roman" w:eastAsia="Times New Roman" w:hAnsi="Times New Roman" w:cs="Times New Roman"/>
        </w:rPr>
      </w:pPr>
      <w:r>
        <w:rPr>
          <w:rFonts w:ascii="Times New Roman" w:eastAsia="Times New Roman" w:hAnsi="Times New Roman" w:cs="Times New Roman"/>
        </w:rPr>
        <w:br w:type="page"/>
      </w:r>
    </w:p>
    <w:tbl>
      <w:tblPr>
        <w:tblW w:w="5565" w:type="pct"/>
        <w:tblLook w:val="04A0" w:firstRow="1" w:lastRow="0" w:firstColumn="1" w:lastColumn="0" w:noHBand="0" w:noVBand="1"/>
      </w:tblPr>
      <w:tblGrid>
        <w:gridCol w:w="3459"/>
        <w:gridCol w:w="623"/>
        <w:gridCol w:w="2264"/>
        <w:gridCol w:w="1047"/>
        <w:gridCol w:w="1097"/>
        <w:gridCol w:w="1097"/>
        <w:gridCol w:w="831"/>
      </w:tblGrid>
      <w:tr w:rsidR="006518A5" w:rsidRPr="00C53A9C" w14:paraId="7A53D174" w14:textId="77777777" w:rsidTr="006518A5">
        <w:trPr>
          <w:trHeight w:val="564"/>
        </w:trPr>
        <w:tc>
          <w:tcPr>
            <w:tcW w:w="3459" w:type="dxa"/>
            <w:tcBorders>
              <w:top w:val="nil"/>
              <w:left w:val="nil"/>
              <w:bottom w:val="single" w:sz="8" w:space="0" w:color="auto"/>
              <w:right w:val="nil"/>
            </w:tcBorders>
            <w:shd w:val="clear" w:color="auto" w:fill="auto"/>
            <w:noWrap/>
            <w:vAlign w:val="bottom"/>
            <w:hideMark/>
          </w:tcPr>
          <w:p w14:paraId="7273FC1E" w14:textId="77777777" w:rsidR="006518A5" w:rsidRPr="00C53A9C" w:rsidRDefault="006518A5" w:rsidP="006518A5">
            <w:pPr>
              <w:spacing w:after="0" w:line="240" w:lineRule="auto"/>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lastRenderedPageBreak/>
              <w:t>Variable</w:t>
            </w:r>
          </w:p>
        </w:tc>
        <w:tc>
          <w:tcPr>
            <w:tcW w:w="656" w:type="dxa"/>
            <w:tcBorders>
              <w:top w:val="nil"/>
              <w:left w:val="nil"/>
              <w:bottom w:val="single" w:sz="8" w:space="0" w:color="auto"/>
              <w:right w:val="nil"/>
            </w:tcBorders>
            <w:shd w:val="clear" w:color="auto" w:fill="auto"/>
            <w:vAlign w:val="center"/>
            <w:hideMark/>
          </w:tcPr>
          <w:p w14:paraId="669BF598" w14:textId="77777777" w:rsidR="006518A5" w:rsidRPr="00C53A9C" w:rsidRDefault="006518A5" w:rsidP="006518A5">
            <w:pPr>
              <w:spacing w:after="0" w:line="240" w:lineRule="auto"/>
              <w:jc w:val="center"/>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t>n</w:t>
            </w:r>
          </w:p>
        </w:tc>
        <w:tc>
          <w:tcPr>
            <w:tcW w:w="2264" w:type="dxa"/>
            <w:tcBorders>
              <w:top w:val="nil"/>
              <w:left w:val="nil"/>
              <w:bottom w:val="single" w:sz="8" w:space="0" w:color="auto"/>
              <w:right w:val="nil"/>
            </w:tcBorders>
            <w:shd w:val="clear" w:color="auto" w:fill="auto"/>
            <w:vAlign w:val="center"/>
            <w:hideMark/>
          </w:tcPr>
          <w:p w14:paraId="0829BB3D" w14:textId="77777777" w:rsidR="006518A5" w:rsidRPr="00C53A9C" w:rsidRDefault="006518A5" w:rsidP="006518A5">
            <w:pPr>
              <w:spacing w:after="0" w:line="240" w:lineRule="auto"/>
              <w:jc w:val="center"/>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t>Category</w:t>
            </w:r>
          </w:p>
        </w:tc>
        <w:tc>
          <w:tcPr>
            <w:tcW w:w="913" w:type="dxa"/>
            <w:tcBorders>
              <w:top w:val="nil"/>
              <w:left w:val="nil"/>
              <w:bottom w:val="single" w:sz="8" w:space="0" w:color="auto"/>
              <w:right w:val="nil"/>
            </w:tcBorders>
            <w:shd w:val="clear" w:color="auto" w:fill="auto"/>
            <w:vAlign w:val="center"/>
            <w:hideMark/>
          </w:tcPr>
          <w:p w14:paraId="4400BFAB" w14:textId="77777777" w:rsidR="006518A5" w:rsidRPr="00C53A9C" w:rsidRDefault="006518A5" w:rsidP="006518A5">
            <w:pPr>
              <w:spacing w:after="0" w:line="240" w:lineRule="auto"/>
              <w:jc w:val="center"/>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t>Estimate (Slope)</w:t>
            </w:r>
          </w:p>
        </w:tc>
        <w:tc>
          <w:tcPr>
            <w:tcW w:w="1097" w:type="dxa"/>
            <w:tcBorders>
              <w:top w:val="nil"/>
              <w:left w:val="nil"/>
              <w:bottom w:val="single" w:sz="8" w:space="0" w:color="auto"/>
              <w:right w:val="nil"/>
            </w:tcBorders>
            <w:shd w:val="clear" w:color="auto" w:fill="auto"/>
            <w:vAlign w:val="center"/>
            <w:hideMark/>
          </w:tcPr>
          <w:p w14:paraId="6BC5D8E9" w14:textId="77777777" w:rsidR="006518A5" w:rsidRPr="00C53A9C" w:rsidRDefault="006518A5" w:rsidP="006518A5">
            <w:pPr>
              <w:spacing w:after="0" w:line="240" w:lineRule="auto"/>
              <w:jc w:val="center"/>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t>Standard Error</w:t>
            </w:r>
          </w:p>
        </w:tc>
        <w:tc>
          <w:tcPr>
            <w:tcW w:w="1097" w:type="dxa"/>
            <w:tcBorders>
              <w:top w:val="nil"/>
              <w:left w:val="nil"/>
              <w:bottom w:val="single" w:sz="8" w:space="0" w:color="auto"/>
              <w:right w:val="nil"/>
            </w:tcBorders>
            <w:shd w:val="clear" w:color="auto" w:fill="auto"/>
            <w:vAlign w:val="center"/>
            <w:hideMark/>
          </w:tcPr>
          <w:p w14:paraId="201F6206" w14:textId="77777777" w:rsidR="006518A5" w:rsidRPr="00C53A9C" w:rsidRDefault="006518A5" w:rsidP="006518A5">
            <w:pPr>
              <w:spacing w:after="0" w:line="240" w:lineRule="auto"/>
              <w:jc w:val="center"/>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t>P-Value Overall</w:t>
            </w:r>
          </w:p>
        </w:tc>
        <w:tc>
          <w:tcPr>
            <w:tcW w:w="931" w:type="dxa"/>
            <w:tcBorders>
              <w:top w:val="nil"/>
              <w:left w:val="nil"/>
              <w:bottom w:val="single" w:sz="8" w:space="0" w:color="auto"/>
              <w:right w:val="nil"/>
            </w:tcBorders>
            <w:shd w:val="clear" w:color="auto" w:fill="auto"/>
            <w:vAlign w:val="center"/>
            <w:hideMark/>
          </w:tcPr>
          <w:p w14:paraId="6F0051ED" w14:textId="77777777" w:rsidR="006518A5" w:rsidRPr="00C53A9C" w:rsidRDefault="006518A5" w:rsidP="006518A5">
            <w:pPr>
              <w:spacing w:after="0" w:line="240" w:lineRule="auto"/>
              <w:jc w:val="center"/>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t>R</w:t>
            </w:r>
            <w:r w:rsidRPr="00C53A9C">
              <w:rPr>
                <w:rFonts w:ascii="Times New Roman" w:eastAsia="Times New Roman" w:hAnsi="Times New Roman" w:cs="Times New Roman"/>
                <w:b/>
                <w:bCs/>
                <w:color w:val="000000"/>
                <w:vertAlign w:val="superscript"/>
              </w:rPr>
              <w:t>2</w:t>
            </w:r>
          </w:p>
        </w:tc>
      </w:tr>
      <w:tr w:rsidR="006518A5" w:rsidRPr="00C53A9C" w14:paraId="4E945AAE" w14:textId="77777777" w:rsidTr="006518A5">
        <w:trPr>
          <w:trHeight w:val="276"/>
        </w:trPr>
        <w:tc>
          <w:tcPr>
            <w:tcW w:w="3459" w:type="dxa"/>
            <w:tcBorders>
              <w:top w:val="nil"/>
              <w:left w:val="nil"/>
              <w:bottom w:val="single" w:sz="4" w:space="0" w:color="auto"/>
              <w:right w:val="nil"/>
            </w:tcBorders>
            <w:shd w:val="clear" w:color="auto" w:fill="auto"/>
            <w:noWrap/>
            <w:vAlign w:val="bottom"/>
            <w:hideMark/>
          </w:tcPr>
          <w:p w14:paraId="7C973FC1" w14:textId="77777777" w:rsidR="006518A5" w:rsidRPr="00C53A9C" w:rsidRDefault="006518A5" w:rsidP="006518A5">
            <w:pPr>
              <w:spacing w:after="0" w:line="240" w:lineRule="auto"/>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t>Demographic and Clinical Variables</w:t>
            </w:r>
          </w:p>
        </w:tc>
        <w:tc>
          <w:tcPr>
            <w:tcW w:w="656" w:type="dxa"/>
            <w:tcBorders>
              <w:top w:val="nil"/>
              <w:left w:val="nil"/>
              <w:bottom w:val="single" w:sz="4" w:space="0" w:color="auto"/>
              <w:right w:val="nil"/>
            </w:tcBorders>
            <w:shd w:val="clear" w:color="auto" w:fill="auto"/>
            <w:vAlign w:val="center"/>
            <w:hideMark/>
          </w:tcPr>
          <w:p w14:paraId="5175CF9D"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328</w:t>
            </w:r>
          </w:p>
        </w:tc>
        <w:tc>
          <w:tcPr>
            <w:tcW w:w="2264" w:type="dxa"/>
            <w:tcBorders>
              <w:top w:val="nil"/>
              <w:left w:val="nil"/>
              <w:bottom w:val="single" w:sz="4" w:space="0" w:color="auto"/>
              <w:right w:val="nil"/>
            </w:tcBorders>
            <w:shd w:val="clear" w:color="auto" w:fill="auto"/>
            <w:vAlign w:val="center"/>
            <w:hideMark/>
          </w:tcPr>
          <w:p w14:paraId="2FAAA7A8" w14:textId="77777777" w:rsidR="006518A5" w:rsidRPr="00C53A9C" w:rsidRDefault="006518A5" w:rsidP="006518A5">
            <w:pPr>
              <w:spacing w:after="0" w:line="240" w:lineRule="auto"/>
              <w:jc w:val="center"/>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t> </w:t>
            </w:r>
          </w:p>
        </w:tc>
        <w:tc>
          <w:tcPr>
            <w:tcW w:w="913" w:type="dxa"/>
            <w:tcBorders>
              <w:top w:val="nil"/>
              <w:left w:val="nil"/>
              <w:bottom w:val="single" w:sz="4" w:space="0" w:color="auto"/>
              <w:right w:val="nil"/>
            </w:tcBorders>
            <w:shd w:val="clear" w:color="auto" w:fill="auto"/>
            <w:vAlign w:val="center"/>
            <w:hideMark/>
          </w:tcPr>
          <w:p w14:paraId="40EEA7E8" w14:textId="77777777" w:rsidR="006518A5" w:rsidRPr="00C53A9C" w:rsidRDefault="006518A5" w:rsidP="006518A5">
            <w:pPr>
              <w:spacing w:after="0" w:line="240" w:lineRule="auto"/>
              <w:jc w:val="center"/>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t> </w:t>
            </w:r>
          </w:p>
        </w:tc>
        <w:tc>
          <w:tcPr>
            <w:tcW w:w="1097" w:type="dxa"/>
            <w:tcBorders>
              <w:top w:val="nil"/>
              <w:left w:val="nil"/>
              <w:bottom w:val="single" w:sz="4" w:space="0" w:color="auto"/>
              <w:right w:val="nil"/>
            </w:tcBorders>
            <w:shd w:val="clear" w:color="auto" w:fill="auto"/>
            <w:vAlign w:val="center"/>
            <w:hideMark/>
          </w:tcPr>
          <w:p w14:paraId="1EAC3AE3" w14:textId="77777777" w:rsidR="006518A5" w:rsidRPr="00C53A9C" w:rsidRDefault="006518A5" w:rsidP="006518A5">
            <w:pPr>
              <w:spacing w:after="0" w:line="240" w:lineRule="auto"/>
              <w:jc w:val="center"/>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t> </w:t>
            </w:r>
          </w:p>
        </w:tc>
        <w:tc>
          <w:tcPr>
            <w:tcW w:w="1097" w:type="dxa"/>
            <w:tcBorders>
              <w:top w:val="nil"/>
              <w:left w:val="nil"/>
              <w:bottom w:val="single" w:sz="4" w:space="0" w:color="auto"/>
              <w:right w:val="nil"/>
            </w:tcBorders>
            <w:shd w:val="clear" w:color="auto" w:fill="auto"/>
            <w:vAlign w:val="center"/>
            <w:hideMark/>
          </w:tcPr>
          <w:p w14:paraId="505BD481" w14:textId="77777777" w:rsidR="006518A5" w:rsidRPr="00C53A9C" w:rsidRDefault="006518A5" w:rsidP="006518A5">
            <w:pPr>
              <w:spacing w:after="0" w:line="240" w:lineRule="auto"/>
              <w:jc w:val="center"/>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t> </w:t>
            </w:r>
          </w:p>
        </w:tc>
        <w:tc>
          <w:tcPr>
            <w:tcW w:w="931" w:type="dxa"/>
            <w:tcBorders>
              <w:top w:val="nil"/>
              <w:left w:val="nil"/>
              <w:bottom w:val="single" w:sz="4" w:space="0" w:color="auto"/>
              <w:right w:val="nil"/>
            </w:tcBorders>
            <w:shd w:val="clear" w:color="auto" w:fill="auto"/>
            <w:vAlign w:val="center"/>
            <w:hideMark/>
          </w:tcPr>
          <w:p w14:paraId="6DF441FC"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0.18</w:t>
            </w:r>
          </w:p>
        </w:tc>
      </w:tr>
      <w:tr w:rsidR="006518A5" w:rsidRPr="00C53A9C" w14:paraId="4E784165" w14:textId="77777777" w:rsidTr="006518A5">
        <w:trPr>
          <w:trHeight w:val="276"/>
        </w:trPr>
        <w:tc>
          <w:tcPr>
            <w:tcW w:w="3459" w:type="dxa"/>
            <w:tcBorders>
              <w:top w:val="nil"/>
              <w:left w:val="nil"/>
              <w:bottom w:val="nil"/>
              <w:right w:val="nil"/>
            </w:tcBorders>
            <w:shd w:val="clear" w:color="auto" w:fill="auto"/>
            <w:vAlign w:val="center"/>
            <w:hideMark/>
          </w:tcPr>
          <w:p w14:paraId="2C67A20C" w14:textId="77777777" w:rsidR="006518A5" w:rsidRPr="00C53A9C" w:rsidRDefault="006518A5" w:rsidP="006518A5">
            <w:pPr>
              <w:spacing w:after="0" w:line="240" w:lineRule="auto"/>
              <w:rPr>
                <w:rFonts w:ascii="Times New Roman" w:eastAsia="Times New Roman" w:hAnsi="Times New Roman" w:cs="Times New Roman"/>
                <w:color w:val="000000"/>
              </w:rPr>
            </w:pPr>
            <w:r w:rsidRPr="00C53A9C">
              <w:rPr>
                <w:rFonts w:ascii="Times New Roman" w:eastAsia="Times New Roman" w:hAnsi="Times New Roman" w:cs="Times New Roman"/>
                <w:color w:val="000000"/>
              </w:rPr>
              <w:t>Parent</w:t>
            </w:r>
          </w:p>
        </w:tc>
        <w:tc>
          <w:tcPr>
            <w:tcW w:w="656" w:type="dxa"/>
            <w:tcBorders>
              <w:top w:val="nil"/>
              <w:left w:val="nil"/>
              <w:bottom w:val="nil"/>
              <w:right w:val="nil"/>
            </w:tcBorders>
            <w:shd w:val="clear" w:color="auto" w:fill="auto"/>
            <w:vAlign w:val="center"/>
            <w:hideMark/>
          </w:tcPr>
          <w:p w14:paraId="1EC08239" w14:textId="77777777" w:rsidR="006518A5" w:rsidRPr="00C53A9C" w:rsidRDefault="006518A5" w:rsidP="006518A5">
            <w:pPr>
              <w:spacing w:after="0" w:line="240" w:lineRule="auto"/>
              <w:rPr>
                <w:rFonts w:ascii="Times New Roman" w:eastAsia="Times New Roman" w:hAnsi="Times New Roman" w:cs="Times New Roman"/>
                <w:color w:val="000000"/>
              </w:rPr>
            </w:pPr>
          </w:p>
        </w:tc>
        <w:tc>
          <w:tcPr>
            <w:tcW w:w="2264" w:type="dxa"/>
            <w:tcBorders>
              <w:top w:val="nil"/>
              <w:left w:val="nil"/>
              <w:bottom w:val="nil"/>
              <w:right w:val="nil"/>
            </w:tcBorders>
            <w:shd w:val="clear" w:color="auto" w:fill="auto"/>
            <w:vAlign w:val="center"/>
            <w:hideMark/>
          </w:tcPr>
          <w:p w14:paraId="5A5092B5"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Father versus mother</w:t>
            </w:r>
          </w:p>
        </w:tc>
        <w:tc>
          <w:tcPr>
            <w:tcW w:w="913" w:type="dxa"/>
            <w:tcBorders>
              <w:top w:val="nil"/>
              <w:left w:val="nil"/>
              <w:bottom w:val="nil"/>
              <w:right w:val="nil"/>
            </w:tcBorders>
            <w:shd w:val="clear" w:color="auto" w:fill="auto"/>
            <w:vAlign w:val="center"/>
            <w:hideMark/>
          </w:tcPr>
          <w:p w14:paraId="601906F7"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-3.16</w:t>
            </w:r>
          </w:p>
        </w:tc>
        <w:tc>
          <w:tcPr>
            <w:tcW w:w="1097" w:type="dxa"/>
            <w:tcBorders>
              <w:top w:val="nil"/>
              <w:left w:val="nil"/>
              <w:bottom w:val="nil"/>
              <w:right w:val="nil"/>
            </w:tcBorders>
            <w:shd w:val="clear" w:color="auto" w:fill="auto"/>
            <w:vAlign w:val="center"/>
            <w:hideMark/>
          </w:tcPr>
          <w:p w14:paraId="3B2D0A12"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0.67</w:t>
            </w:r>
          </w:p>
        </w:tc>
        <w:tc>
          <w:tcPr>
            <w:tcW w:w="1097" w:type="dxa"/>
            <w:tcBorders>
              <w:top w:val="nil"/>
              <w:left w:val="nil"/>
              <w:bottom w:val="nil"/>
              <w:right w:val="nil"/>
            </w:tcBorders>
            <w:shd w:val="clear" w:color="auto" w:fill="auto"/>
            <w:vAlign w:val="center"/>
            <w:hideMark/>
          </w:tcPr>
          <w:p w14:paraId="49E8344C"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&lt;0.0001</w:t>
            </w:r>
          </w:p>
        </w:tc>
        <w:tc>
          <w:tcPr>
            <w:tcW w:w="931" w:type="dxa"/>
            <w:tcBorders>
              <w:top w:val="nil"/>
              <w:left w:val="nil"/>
              <w:bottom w:val="nil"/>
              <w:right w:val="nil"/>
            </w:tcBorders>
            <w:shd w:val="clear" w:color="auto" w:fill="auto"/>
            <w:vAlign w:val="center"/>
            <w:hideMark/>
          </w:tcPr>
          <w:p w14:paraId="6C2B26B1" w14:textId="77777777" w:rsidR="006518A5" w:rsidRPr="00C53A9C" w:rsidRDefault="006518A5" w:rsidP="006518A5">
            <w:pPr>
              <w:spacing w:after="0" w:line="240" w:lineRule="auto"/>
              <w:jc w:val="center"/>
              <w:rPr>
                <w:rFonts w:ascii="Times New Roman" w:eastAsia="Times New Roman" w:hAnsi="Times New Roman" w:cs="Times New Roman"/>
                <w:color w:val="000000"/>
              </w:rPr>
            </w:pPr>
          </w:p>
        </w:tc>
      </w:tr>
      <w:tr w:rsidR="006518A5" w:rsidRPr="00C53A9C" w14:paraId="0FA58F2C" w14:textId="77777777" w:rsidTr="006518A5">
        <w:trPr>
          <w:trHeight w:val="276"/>
        </w:trPr>
        <w:tc>
          <w:tcPr>
            <w:tcW w:w="3459" w:type="dxa"/>
            <w:vMerge w:val="restart"/>
            <w:tcBorders>
              <w:top w:val="nil"/>
              <w:left w:val="nil"/>
              <w:bottom w:val="single" w:sz="4" w:space="0" w:color="000000"/>
              <w:right w:val="nil"/>
            </w:tcBorders>
            <w:shd w:val="clear" w:color="auto" w:fill="auto"/>
            <w:vAlign w:val="center"/>
            <w:hideMark/>
          </w:tcPr>
          <w:p w14:paraId="7671AB83" w14:textId="77777777" w:rsidR="006518A5" w:rsidRPr="00C53A9C" w:rsidRDefault="006518A5" w:rsidP="006518A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Timepoint</w:t>
            </w:r>
          </w:p>
        </w:tc>
        <w:tc>
          <w:tcPr>
            <w:tcW w:w="656" w:type="dxa"/>
            <w:tcBorders>
              <w:top w:val="nil"/>
              <w:left w:val="nil"/>
              <w:bottom w:val="nil"/>
              <w:right w:val="nil"/>
            </w:tcBorders>
            <w:shd w:val="clear" w:color="auto" w:fill="auto"/>
            <w:vAlign w:val="center"/>
            <w:hideMark/>
          </w:tcPr>
          <w:p w14:paraId="01CDA90B" w14:textId="77777777" w:rsidR="006518A5" w:rsidRPr="00C53A9C" w:rsidRDefault="006518A5" w:rsidP="006518A5">
            <w:pPr>
              <w:spacing w:after="0" w:line="240" w:lineRule="auto"/>
              <w:rPr>
                <w:rFonts w:ascii="Times New Roman" w:eastAsia="Times New Roman" w:hAnsi="Times New Roman" w:cs="Times New Roman"/>
                <w:color w:val="000000"/>
              </w:rPr>
            </w:pPr>
          </w:p>
        </w:tc>
        <w:tc>
          <w:tcPr>
            <w:tcW w:w="2264" w:type="dxa"/>
            <w:tcBorders>
              <w:top w:val="nil"/>
              <w:left w:val="nil"/>
              <w:bottom w:val="nil"/>
              <w:right w:val="nil"/>
            </w:tcBorders>
            <w:shd w:val="clear" w:color="auto" w:fill="auto"/>
            <w:vAlign w:val="center"/>
            <w:hideMark/>
          </w:tcPr>
          <w:p w14:paraId="49DAC690"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Time 1 versus Time 3</w:t>
            </w:r>
          </w:p>
        </w:tc>
        <w:tc>
          <w:tcPr>
            <w:tcW w:w="913" w:type="dxa"/>
            <w:tcBorders>
              <w:top w:val="nil"/>
              <w:left w:val="nil"/>
              <w:bottom w:val="nil"/>
              <w:right w:val="nil"/>
            </w:tcBorders>
            <w:shd w:val="clear" w:color="auto" w:fill="auto"/>
            <w:vAlign w:val="center"/>
            <w:hideMark/>
          </w:tcPr>
          <w:p w14:paraId="69006BA9"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3.66</w:t>
            </w:r>
          </w:p>
        </w:tc>
        <w:tc>
          <w:tcPr>
            <w:tcW w:w="1097" w:type="dxa"/>
            <w:tcBorders>
              <w:top w:val="nil"/>
              <w:left w:val="nil"/>
              <w:bottom w:val="nil"/>
              <w:right w:val="nil"/>
            </w:tcBorders>
            <w:shd w:val="clear" w:color="auto" w:fill="auto"/>
            <w:vAlign w:val="center"/>
            <w:hideMark/>
          </w:tcPr>
          <w:p w14:paraId="502F3212"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0.82</w:t>
            </w:r>
          </w:p>
        </w:tc>
        <w:tc>
          <w:tcPr>
            <w:tcW w:w="1097" w:type="dxa"/>
            <w:vMerge w:val="restart"/>
            <w:tcBorders>
              <w:top w:val="nil"/>
              <w:left w:val="nil"/>
              <w:bottom w:val="single" w:sz="4" w:space="0" w:color="000000"/>
              <w:right w:val="nil"/>
            </w:tcBorders>
            <w:shd w:val="clear" w:color="auto" w:fill="auto"/>
            <w:vAlign w:val="center"/>
            <w:hideMark/>
          </w:tcPr>
          <w:p w14:paraId="3DA0CA29"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0.0001</w:t>
            </w:r>
          </w:p>
        </w:tc>
        <w:tc>
          <w:tcPr>
            <w:tcW w:w="931" w:type="dxa"/>
            <w:tcBorders>
              <w:top w:val="nil"/>
              <w:left w:val="nil"/>
              <w:bottom w:val="nil"/>
              <w:right w:val="nil"/>
            </w:tcBorders>
            <w:shd w:val="clear" w:color="auto" w:fill="auto"/>
            <w:vAlign w:val="center"/>
            <w:hideMark/>
          </w:tcPr>
          <w:p w14:paraId="5C7856C4" w14:textId="77777777" w:rsidR="006518A5" w:rsidRPr="00C53A9C" w:rsidRDefault="006518A5" w:rsidP="006518A5">
            <w:pPr>
              <w:spacing w:after="0" w:line="240" w:lineRule="auto"/>
              <w:jc w:val="center"/>
              <w:rPr>
                <w:rFonts w:ascii="Times New Roman" w:eastAsia="Times New Roman" w:hAnsi="Times New Roman" w:cs="Times New Roman"/>
                <w:color w:val="000000"/>
              </w:rPr>
            </w:pPr>
          </w:p>
        </w:tc>
      </w:tr>
      <w:tr w:rsidR="006518A5" w:rsidRPr="00C53A9C" w14:paraId="3E37F53E" w14:textId="77777777" w:rsidTr="006518A5">
        <w:trPr>
          <w:trHeight w:val="276"/>
        </w:trPr>
        <w:tc>
          <w:tcPr>
            <w:tcW w:w="3459" w:type="dxa"/>
            <w:vMerge/>
            <w:tcBorders>
              <w:top w:val="nil"/>
              <w:left w:val="nil"/>
              <w:bottom w:val="single" w:sz="4" w:space="0" w:color="000000"/>
              <w:right w:val="nil"/>
            </w:tcBorders>
            <w:vAlign w:val="center"/>
            <w:hideMark/>
          </w:tcPr>
          <w:p w14:paraId="5D724906" w14:textId="77777777" w:rsidR="006518A5" w:rsidRPr="00C53A9C" w:rsidRDefault="006518A5" w:rsidP="006518A5">
            <w:pPr>
              <w:spacing w:after="0" w:line="240" w:lineRule="auto"/>
              <w:rPr>
                <w:rFonts w:ascii="Times New Roman" w:eastAsia="Times New Roman" w:hAnsi="Times New Roman" w:cs="Times New Roman"/>
                <w:color w:val="000000"/>
              </w:rPr>
            </w:pPr>
          </w:p>
        </w:tc>
        <w:tc>
          <w:tcPr>
            <w:tcW w:w="656" w:type="dxa"/>
            <w:tcBorders>
              <w:top w:val="nil"/>
              <w:left w:val="nil"/>
              <w:bottom w:val="single" w:sz="4" w:space="0" w:color="auto"/>
              <w:right w:val="nil"/>
            </w:tcBorders>
            <w:shd w:val="clear" w:color="auto" w:fill="auto"/>
            <w:vAlign w:val="center"/>
            <w:hideMark/>
          </w:tcPr>
          <w:p w14:paraId="0468544F"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 </w:t>
            </w:r>
          </w:p>
        </w:tc>
        <w:tc>
          <w:tcPr>
            <w:tcW w:w="2264" w:type="dxa"/>
            <w:tcBorders>
              <w:top w:val="nil"/>
              <w:left w:val="nil"/>
              <w:bottom w:val="single" w:sz="4" w:space="0" w:color="auto"/>
              <w:right w:val="nil"/>
            </w:tcBorders>
            <w:shd w:val="clear" w:color="auto" w:fill="auto"/>
            <w:vAlign w:val="center"/>
            <w:hideMark/>
          </w:tcPr>
          <w:p w14:paraId="3177081B"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Time 2 versus Time 3</w:t>
            </w:r>
          </w:p>
        </w:tc>
        <w:tc>
          <w:tcPr>
            <w:tcW w:w="913" w:type="dxa"/>
            <w:tcBorders>
              <w:top w:val="nil"/>
              <w:left w:val="nil"/>
              <w:bottom w:val="single" w:sz="4" w:space="0" w:color="auto"/>
              <w:right w:val="nil"/>
            </w:tcBorders>
            <w:shd w:val="clear" w:color="auto" w:fill="auto"/>
            <w:vAlign w:val="center"/>
            <w:hideMark/>
          </w:tcPr>
          <w:p w14:paraId="3E7ED07F"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1.92</w:t>
            </w:r>
          </w:p>
        </w:tc>
        <w:tc>
          <w:tcPr>
            <w:tcW w:w="1097" w:type="dxa"/>
            <w:tcBorders>
              <w:top w:val="nil"/>
              <w:left w:val="nil"/>
              <w:bottom w:val="single" w:sz="4" w:space="0" w:color="auto"/>
              <w:right w:val="nil"/>
            </w:tcBorders>
            <w:shd w:val="clear" w:color="auto" w:fill="auto"/>
            <w:vAlign w:val="center"/>
            <w:hideMark/>
          </w:tcPr>
          <w:p w14:paraId="22116610"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0.84</w:t>
            </w:r>
          </w:p>
        </w:tc>
        <w:tc>
          <w:tcPr>
            <w:tcW w:w="1097" w:type="dxa"/>
            <w:vMerge/>
            <w:tcBorders>
              <w:top w:val="nil"/>
              <w:left w:val="nil"/>
              <w:bottom w:val="single" w:sz="4" w:space="0" w:color="000000"/>
              <w:right w:val="nil"/>
            </w:tcBorders>
            <w:vAlign w:val="center"/>
            <w:hideMark/>
          </w:tcPr>
          <w:p w14:paraId="10854A0F" w14:textId="77777777" w:rsidR="006518A5" w:rsidRPr="00C53A9C" w:rsidRDefault="006518A5" w:rsidP="006518A5">
            <w:pPr>
              <w:spacing w:after="0" w:line="240" w:lineRule="auto"/>
              <w:rPr>
                <w:rFonts w:ascii="Times New Roman" w:eastAsia="Times New Roman" w:hAnsi="Times New Roman" w:cs="Times New Roman"/>
                <w:color w:val="000000"/>
              </w:rPr>
            </w:pPr>
          </w:p>
        </w:tc>
        <w:tc>
          <w:tcPr>
            <w:tcW w:w="931" w:type="dxa"/>
            <w:tcBorders>
              <w:top w:val="nil"/>
              <w:left w:val="nil"/>
              <w:bottom w:val="single" w:sz="4" w:space="0" w:color="auto"/>
              <w:right w:val="nil"/>
            </w:tcBorders>
            <w:shd w:val="clear" w:color="auto" w:fill="auto"/>
            <w:vAlign w:val="center"/>
            <w:hideMark/>
          </w:tcPr>
          <w:p w14:paraId="6476D78C" w14:textId="77777777" w:rsidR="006518A5" w:rsidRPr="00C53A9C" w:rsidRDefault="006518A5" w:rsidP="006518A5">
            <w:pPr>
              <w:spacing w:after="0" w:line="240" w:lineRule="auto"/>
              <w:rPr>
                <w:rFonts w:ascii="Times New Roman" w:eastAsia="Times New Roman" w:hAnsi="Times New Roman" w:cs="Times New Roman"/>
                <w:color w:val="000000"/>
              </w:rPr>
            </w:pPr>
            <w:r w:rsidRPr="00C53A9C">
              <w:rPr>
                <w:rFonts w:ascii="Times New Roman" w:eastAsia="Times New Roman" w:hAnsi="Times New Roman" w:cs="Times New Roman"/>
                <w:color w:val="000000"/>
              </w:rPr>
              <w:t> </w:t>
            </w:r>
          </w:p>
        </w:tc>
      </w:tr>
      <w:tr w:rsidR="006518A5" w:rsidRPr="00C53A9C" w14:paraId="4E8CF930" w14:textId="77777777" w:rsidTr="006518A5">
        <w:trPr>
          <w:trHeight w:val="276"/>
        </w:trPr>
        <w:tc>
          <w:tcPr>
            <w:tcW w:w="3459" w:type="dxa"/>
            <w:tcBorders>
              <w:top w:val="nil"/>
              <w:left w:val="nil"/>
              <w:bottom w:val="single" w:sz="4" w:space="0" w:color="auto"/>
              <w:right w:val="nil"/>
            </w:tcBorders>
            <w:shd w:val="clear" w:color="auto" w:fill="auto"/>
            <w:noWrap/>
            <w:vAlign w:val="bottom"/>
            <w:hideMark/>
          </w:tcPr>
          <w:p w14:paraId="03C82E22" w14:textId="77777777" w:rsidR="006518A5" w:rsidRPr="00C53A9C" w:rsidRDefault="006518A5" w:rsidP="006518A5">
            <w:pPr>
              <w:spacing w:after="0" w:line="240" w:lineRule="auto"/>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t>Stress and Coping Variables</w:t>
            </w:r>
          </w:p>
        </w:tc>
        <w:tc>
          <w:tcPr>
            <w:tcW w:w="656" w:type="dxa"/>
            <w:tcBorders>
              <w:top w:val="nil"/>
              <w:left w:val="nil"/>
              <w:bottom w:val="single" w:sz="4" w:space="0" w:color="auto"/>
              <w:right w:val="nil"/>
            </w:tcBorders>
            <w:shd w:val="clear" w:color="auto" w:fill="auto"/>
            <w:vAlign w:val="center"/>
            <w:hideMark/>
          </w:tcPr>
          <w:p w14:paraId="319E8354"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244</w:t>
            </w:r>
          </w:p>
        </w:tc>
        <w:tc>
          <w:tcPr>
            <w:tcW w:w="2264" w:type="dxa"/>
            <w:tcBorders>
              <w:top w:val="nil"/>
              <w:left w:val="nil"/>
              <w:bottom w:val="single" w:sz="4" w:space="0" w:color="auto"/>
              <w:right w:val="nil"/>
            </w:tcBorders>
            <w:shd w:val="clear" w:color="auto" w:fill="auto"/>
            <w:noWrap/>
            <w:vAlign w:val="bottom"/>
            <w:hideMark/>
          </w:tcPr>
          <w:p w14:paraId="2920F11A"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 </w:t>
            </w:r>
          </w:p>
        </w:tc>
        <w:tc>
          <w:tcPr>
            <w:tcW w:w="913" w:type="dxa"/>
            <w:tcBorders>
              <w:top w:val="nil"/>
              <w:left w:val="nil"/>
              <w:bottom w:val="single" w:sz="4" w:space="0" w:color="auto"/>
              <w:right w:val="nil"/>
            </w:tcBorders>
            <w:shd w:val="clear" w:color="auto" w:fill="auto"/>
            <w:noWrap/>
            <w:vAlign w:val="bottom"/>
            <w:hideMark/>
          </w:tcPr>
          <w:p w14:paraId="6FCE4623" w14:textId="77777777" w:rsidR="006518A5" w:rsidRPr="00C53A9C" w:rsidRDefault="006518A5" w:rsidP="006518A5">
            <w:pPr>
              <w:spacing w:after="0" w:line="240" w:lineRule="auto"/>
              <w:rPr>
                <w:rFonts w:ascii="Times New Roman" w:eastAsia="Times New Roman" w:hAnsi="Times New Roman" w:cs="Times New Roman"/>
                <w:color w:val="000000"/>
              </w:rPr>
            </w:pPr>
            <w:r w:rsidRPr="00C53A9C">
              <w:rPr>
                <w:rFonts w:ascii="Times New Roman" w:eastAsia="Times New Roman" w:hAnsi="Times New Roman" w:cs="Times New Roman"/>
                <w:color w:val="000000"/>
              </w:rPr>
              <w:t> </w:t>
            </w:r>
          </w:p>
        </w:tc>
        <w:tc>
          <w:tcPr>
            <w:tcW w:w="1097" w:type="dxa"/>
            <w:tcBorders>
              <w:top w:val="nil"/>
              <w:left w:val="nil"/>
              <w:bottom w:val="single" w:sz="4" w:space="0" w:color="auto"/>
              <w:right w:val="nil"/>
            </w:tcBorders>
            <w:shd w:val="clear" w:color="auto" w:fill="auto"/>
            <w:noWrap/>
            <w:vAlign w:val="bottom"/>
            <w:hideMark/>
          </w:tcPr>
          <w:p w14:paraId="5765A8CC" w14:textId="77777777" w:rsidR="006518A5" w:rsidRPr="00C53A9C" w:rsidRDefault="006518A5" w:rsidP="006518A5">
            <w:pPr>
              <w:spacing w:after="0" w:line="240" w:lineRule="auto"/>
              <w:rPr>
                <w:rFonts w:ascii="Times New Roman" w:eastAsia="Times New Roman" w:hAnsi="Times New Roman" w:cs="Times New Roman"/>
                <w:color w:val="000000"/>
              </w:rPr>
            </w:pPr>
            <w:r w:rsidRPr="00C53A9C">
              <w:rPr>
                <w:rFonts w:ascii="Times New Roman" w:eastAsia="Times New Roman" w:hAnsi="Times New Roman" w:cs="Times New Roman"/>
                <w:color w:val="000000"/>
              </w:rPr>
              <w:t> </w:t>
            </w:r>
          </w:p>
        </w:tc>
        <w:tc>
          <w:tcPr>
            <w:tcW w:w="1097" w:type="dxa"/>
            <w:tcBorders>
              <w:top w:val="nil"/>
              <w:left w:val="nil"/>
              <w:bottom w:val="single" w:sz="4" w:space="0" w:color="auto"/>
              <w:right w:val="nil"/>
            </w:tcBorders>
            <w:shd w:val="clear" w:color="auto" w:fill="auto"/>
            <w:noWrap/>
            <w:vAlign w:val="bottom"/>
            <w:hideMark/>
          </w:tcPr>
          <w:p w14:paraId="72096C27" w14:textId="77777777" w:rsidR="006518A5" w:rsidRPr="00C53A9C" w:rsidRDefault="006518A5" w:rsidP="006518A5">
            <w:pPr>
              <w:spacing w:after="0" w:line="240" w:lineRule="auto"/>
              <w:rPr>
                <w:rFonts w:ascii="Times New Roman" w:eastAsia="Times New Roman" w:hAnsi="Times New Roman" w:cs="Times New Roman"/>
                <w:color w:val="000000"/>
              </w:rPr>
            </w:pPr>
            <w:r w:rsidRPr="00C53A9C">
              <w:rPr>
                <w:rFonts w:ascii="Times New Roman" w:eastAsia="Times New Roman" w:hAnsi="Times New Roman" w:cs="Times New Roman"/>
                <w:color w:val="000000"/>
              </w:rPr>
              <w:t> </w:t>
            </w:r>
          </w:p>
        </w:tc>
        <w:tc>
          <w:tcPr>
            <w:tcW w:w="931" w:type="dxa"/>
            <w:tcBorders>
              <w:top w:val="nil"/>
              <w:left w:val="nil"/>
              <w:bottom w:val="single" w:sz="4" w:space="0" w:color="auto"/>
              <w:right w:val="nil"/>
            </w:tcBorders>
            <w:shd w:val="clear" w:color="auto" w:fill="auto"/>
            <w:vAlign w:val="center"/>
            <w:hideMark/>
          </w:tcPr>
          <w:p w14:paraId="6E871066"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0.58</w:t>
            </w:r>
          </w:p>
        </w:tc>
      </w:tr>
      <w:tr w:rsidR="006518A5" w:rsidRPr="00C53A9C" w14:paraId="2FFC63D9" w14:textId="77777777" w:rsidTr="006518A5">
        <w:trPr>
          <w:trHeight w:val="276"/>
        </w:trPr>
        <w:tc>
          <w:tcPr>
            <w:tcW w:w="3459" w:type="dxa"/>
            <w:tcBorders>
              <w:top w:val="nil"/>
              <w:left w:val="nil"/>
              <w:bottom w:val="nil"/>
              <w:right w:val="nil"/>
            </w:tcBorders>
            <w:shd w:val="clear" w:color="auto" w:fill="auto"/>
            <w:vAlign w:val="center"/>
            <w:hideMark/>
          </w:tcPr>
          <w:p w14:paraId="11408214" w14:textId="46A78C89" w:rsidR="006518A5" w:rsidRPr="00C53A9C" w:rsidRDefault="006518A5" w:rsidP="006518A5">
            <w:pPr>
              <w:spacing w:after="0" w:line="240" w:lineRule="auto"/>
              <w:rPr>
                <w:rFonts w:ascii="Times New Roman" w:eastAsia="Times New Roman" w:hAnsi="Times New Roman" w:cs="Times New Roman"/>
                <w:color w:val="000000"/>
              </w:rPr>
            </w:pPr>
            <w:r w:rsidRPr="00C53A9C">
              <w:rPr>
                <w:rFonts w:ascii="Times New Roman" w:eastAsia="Times New Roman" w:hAnsi="Times New Roman" w:cs="Times New Roman"/>
                <w:color w:val="000000"/>
              </w:rPr>
              <w:t>State-Trait Anxiety Index (Trait</w:t>
            </w:r>
            <w:r w:rsidR="00E90274">
              <w:rPr>
                <w:rFonts w:ascii="Times New Roman" w:eastAsia="Times New Roman" w:hAnsi="Times New Roman" w:cs="Times New Roman"/>
                <w:color w:val="000000"/>
              </w:rPr>
              <w:t xml:space="preserve"> anxiety score</w:t>
            </w:r>
            <w:r w:rsidRPr="00C53A9C">
              <w:rPr>
                <w:rFonts w:ascii="Times New Roman" w:eastAsia="Times New Roman" w:hAnsi="Times New Roman" w:cs="Times New Roman"/>
                <w:color w:val="000000"/>
              </w:rPr>
              <w:t>)</w:t>
            </w:r>
          </w:p>
        </w:tc>
        <w:tc>
          <w:tcPr>
            <w:tcW w:w="656" w:type="dxa"/>
            <w:tcBorders>
              <w:top w:val="nil"/>
              <w:left w:val="nil"/>
              <w:bottom w:val="nil"/>
              <w:right w:val="nil"/>
            </w:tcBorders>
            <w:shd w:val="clear" w:color="auto" w:fill="auto"/>
            <w:vAlign w:val="center"/>
            <w:hideMark/>
          </w:tcPr>
          <w:p w14:paraId="72CAF25C" w14:textId="77777777" w:rsidR="006518A5" w:rsidRPr="00C53A9C" w:rsidRDefault="006518A5" w:rsidP="006518A5">
            <w:pPr>
              <w:spacing w:after="0" w:line="240" w:lineRule="auto"/>
              <w:rPr>
                <w:rFonts w:ascii="Times New Roman" w:eastAsia="Times New Roman" w:hAnsi="Times New Roman" w:cs="Times New Roman"/>
                <w:color w:val="000000"/>
              </w:rPr>
            </w:pPr>
          </w:p>
        </w:tc>
        <w:tc>
          <w:tcPr>
            <w:tcW w:w="2264" w:type="dxa"/>
            <w:tcBorders>
              <w:top w:val="nil"/>
              <w:left w:val="nil"/>
              <w:bottom w:val="nil"/>
              <w:right w:val="nil"/>
            </w:tcBorders>
            <w:shd w:val="clear" w:color="auto" w:fill="auto"/>
            <w:vAlign w:val="center"/>
            <w:hideMark/>
          </w:tcPr>
          <w:p w14:paraId="6EC09CFE" w14:textId="77777777" w:rsidR="006518A5" w:rsidRPr="00C53A9C" w:rsidRDefault="006518A5" w:rsidP="006518A5">
            <w:pPr>
              <w:spacing w:after="0" w:line="240" w:lineRule="auto"/>
              <w:jc w:val="center"/>
              <w:rPr>
                <w:rFonts w:ascii="Times New Roman" w:eastAsia="Times New Roman" w:hAnsi="Times New Roman" w:cs="Times New Roman"/>
                <w:sz w:val="20"/>
                <w:szCs w:val="20"/>
              </w:rPr>
            </w:pPr>
          </w:p>
        </w:tc>
        <w:tc>
          <w:tcPr>
            <w:tcW w:w="913" w:type="dxa"/>
            <w:tcBorders>
              <w:top w:val="nil"/>
              <w:left w:val="nil"/>
              <w:bottom w:val="nil"/>
              <w:right w:val="nil"/>
            </w:tcBorders>
            <w:shd w:val="clear" w:color="auto" w:fill="auto"/>
            <w:vAlign w:val="center"/>
            <w:hideMark/>
          </w:tcPr>
          <w:p w14:paraId="6E53B9ED"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0.15</w:t>
            </w:r>
          </w:p>
        </w:tc>
        <w:tc>
          <w:tcPr>
            <w:tcW w:w="1097" w:type="dxa"/>
            <w:tcBorders>
              <w:top w:val="nil"/>
              <w:left w:val="nil"/>
              <w:bottom w:val="nil"/>
              <w:right w:val="nil"/>
            </w:tcBorders>
            <w:shd w:val="clear" w:color="auto" w:fill="auto"/>
            <w:vAlign w:val="center"/>
            <w:hideMark/>
          </w:tcPr>
          <w:p w14:paraId="1D10AA77"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0.03</w:t>
            </w:r>
          </w:p>
        </w:tc>
        <w:tc>
          <w:tcPr>
            <w:tcW w:w="1097" w:type="dxa"/>
            <w:tcBorders>
              <w:top w:val="nil"/>
              <w:left w:val="nil"/>
              <w:bottom w:val="nil"/>
              <w:right w:val="nil"/>
            </w:tcBorders>
            <w:shd w:val="clear" w:color="auto" w:fill="auto"/>
            <w:vAlign w:val="center"/>
            <w:hideMark/>
          </w:tcPr>
          <w:p w14:paraId="23686A54"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&lt;0.0001</w:t>
            </w:r>
          </w:p>
        </w:tc>
        <w:tc>
          <w:tcPr>
            <w:tcW w:w="931" w:type="dxa"/>
            <w:tcBorders>
              <w:top w:val="nil"/>
              <w:left w:val="nil"/>
              <w:bottom w:val="nil"/>
              <w:right w:val="nil"/>
            </w:tcBorders>
            <w:shd w:val="clear" w:color="auto" w:fill="auto"/>
            <w:vAlign w:val="center"/>
            <w:hideMark/>
          </w:tcPr>
          <w:p w14:paraId="77C3DCD9" w14:textId="77777777" w:rsidR="006518A5" w:rsidRPr="00C53A9C" w:rsidRDefault="006518A5" w:rsidP="006518A5">
            <w:pPr>
              <w:spacing w:after="0" w:line="240" w:lineRule="auto"/>
              <w:jc w:val="center"/>
              <w:rPr>
                <w:rFonts w:ascii="Times New Roman" w:eastAsia="Times New Roman" w:hAnsi="Times New Roman" w:cs="Times New Roman"/>
                <w:color w:val="000000"/>
              </w:rPr>
            </w:pPr>
          </w:p>
        </w:tc>
      </w:tr>
      <w:tr w:rsidR="006518A5" w:rsidRPr="00C53A9C" w14:paraId="414B1EA1" w14:textId="77777777" w:rsidTr="006518A5">
        <w:trPr>
          <w:trHeight w:val="276"/>
        </w:trPr>
        <w:tc>
          <w:tcPr>
            <w:tcW w:w="3459" w:type="dxa"/>
            <w:tcBorders>
              <w:top w:val="nil"/>
              <w:left w:val="nil"/>
              <w:bottom w:val="nil"/>
              <w:right w:val="nil"/>
            </w:tcBorders>
            <w:shd w:val="clear" w:color="auto" w:fill="auto"/>
            <w:vAlign w:val="center"/>
            <w:hideMark/>
          </w:tcPr>
          <w:p w14:paraId="008F4EC8" w14:textId="77777777" w:rsidR="006518A5" w:rsidRPr="00C53A9C" w:rsidRDefault="006518A5" w:rsidP="006518A5">
            <w:pPr>
              <w:spacing w:after="0" w:line="240" w:lineRule="auto"/>
              <w:rPr>
                <w:rFonts w:ascii="Times New Roman" w:eastAsia="Times New Roman" w:hAnsi="Times New Roman" w:cs="Times New Roman"/>
                <w:color w:val="000000"/>
              </w:rPr>
            </w:pPr>
            <w:r w:rsidRPr="00C53A9C">
              <w:rPr>
                <w:rFonts w:ascii="Times New Roman" w:eastAsia="Times New Roman" w:hAnsi="Times New Roman" w:cs="Times New Roman"/>
                <w:color w:val="000000"/>
              </w:rPr>
              <w:t xml:space="preserve">Pediatric Inventory for Parents </w:t>
            </w:r>
          </w:p>
        </w:tc>
        <w:tc>
          <w:tcPr>
            <w:tcW w:w="656" w:type="dxa"/>
            <w:tcBorders>
              <w:top w:val="nil"/>
              <w:left w:val="nil"/>
              <w:bottom w:val="nil"/>
              <w:right w:val="nil"/>
            </w:tcBorders>
            <w:shd w:val="clear" w:color="auto" w:fill="auto"/>
            <w:vAlign w:val="center"/>
            <w:hideMark/>
          </w:tcPr>
          <w:p w14:paraId="14CE050F" w14:textId="77777777" w:rsidR="006518A5" w:rsidRPr="00C53A9C" w:rsidRDefault="006518A5" w:rsidP="006518A5">
            <w:pPr>
              <w:spacing w:after="0" w:line="240" w:lineRule="auto"/>
              <w:rPr>
                <w:rFonts w:ascii="Times New Roman" w:eastAsia="Times New Roman" w:hAnsi="Times New Roman" w:cs="Times New Roman"/>
                <w:color w:val="000000"/>
              </w:rPr>
            </w:pPr>
          </w:p>
        </w:tc>
        <w:tc>
          <w:tcPr>
            <w:tcW w:w="2264" w:type="dxa"/>
            <w:tcBorders>
              <w:top w:val="nil"/>
              <w:left w:val="nil"/>
              <w:bottom w:val="nil"/>
              <w:right w:val="nil"/>
            </w:tcBorders>
            <w:shd w:val="clear" w:color="auto" w:fill="auto"/>
            <w:vAlign w:val="center"/>
            <w:hideMark/>
          </w:tcPr>
          <w:p w14:paraId="3EA4BEFB" w14:textId="77777777" w:rsidR="006518A5" w:rsidRPr="00C53A9C" w:rsidRDefault="006518A5" w:rsidP="006518A5">
            <w:pPr>
              <w:spacing w:after="0" w:line="240" w:lineRule="auto"/>
              <w:jc w:val="center"/>
              <w:rPr>
                <w:rFonts w:ascii="Times New Roman" w:eastAsia="Times New Roman" w:hAnsi="Times New Roman" w:cs="Times New Roman"/>
                <w:sz w:val="20"/>
                <w:szCs w:val="20"/>
              </w:rPr>
            </w:pPr>
          </w:p>
        </w:tc>
        <w:tc>
          <w:tcPr>
            <w:tcW w:w="913" w:type="dxa"/>
            <w:tcBorders>
              <w:top w:val="nil"/>
              <w:left w:val="nil"/>
              <w:bottom w:val="nil"/>
              <w:right w:val="nil"/>
            </w:tcBorders>
            <w:shd w:val="clear" w:color="auto" w:fill="auto"/>
            <w:vAlign w:val="center"/>
            <w:hideMark/>
          </w:tcPr>
          <w:p w14:paraId="513F80CE"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0.11</w:t>
            </w:r>
          </w:p>
        </w:tc>
        <w:tc>
          <w:tcPr>
            <w:tcW w:w="1097" w:type="dxa"/>
            <w:tcBorders>
              <w:top w:val="nil"/>
              <w:left w:val="nil"/>
              <w:bottom w:val="nil"/>
              <w:right w:val="nil"/>
            </w:tcBorders>
            <w:shd w:val="clear" w:color="auto" w:fill="auto"/>
            <w:vAlign w:val="center"/>
            <w:hideMark/>
          </w:tcPr>
          <w:p w14:paraId="0C3D4A49"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0.01</w:t>
            </w:r>
          </w:p>
        </w:tc>
        <w:tc>
          <w:tcPr>
            <w:tcW w:w="1097" w:type="dxa"/>
            <w:tcBorders>
              <w:top w:val="nil"/>
              <w:left w:val="nil"/>
              <w:bottom w:val="nil"/>
              <w:right w:val="nil"/>
            </w:tcBorders>
            <w:shd w:val="clear" w:color="auto" w:fill="auto"/>
            <w:vAlign w:val="center"/>
            <w:hideMark/>
          </w:tcPr>
          <w:p w14:paraId="26579821"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&lt;0.0001</w:t>
            </w:r>
          </w:p>
        </w:tc>
        <w:tc>
          <w:tcPr>
            <w:tcW w:w="931" w:type="dxa"/>
            <w:tcBorders>
              <w:top w:val="nil"/>
              <w:left w:val="nil"/>
              <w:bottom w:val="nil"/>
              <w:right w:val="nil"/>
            </w:tcBorders>
            <w:shd w:val="clear" w:color="auto" w:fill="auto"/>
            <w:vAlign w:val="center"/>
            <w:hideMark/>
          </w:tcPr>
          <w:p w14:paraId="0973FA04" w14:textId="77777777" w:rsidR="006518A5" w:rsidRPr="00C53A9C" w:rsidRDefault="006518A5" w:rsidP="006518A5">
            <w:pPr>
              <w:spacing w:after="0" w:line="240" w:lineRule="auto"/>
              <w:jc w:val="center"/>
              <w:rPr>
                <w:rFonts w:ascii="Times New Roman" w:eastAsia="Times New Roman" w:hAnsi="Times New Roman" w:cs="Times New Roman"/>
                <w:color w:val="000000"/>
              </w:rPr>
            </w:pPr>
          </w:p>
        </w:tc>
      </w:tr>
      <w:tr w:rsidR="006518A5" w:rsidRPr="00C53A9C" w14:paraId="5A12B3D1" w14:textId="77777777" w:rsidTr="006518A5">
        <w:trPr>
          <w:trHeight w:val="276"/>
        </w:trPr>
        <w:tc>
          <w:tcPr>
            <w:tcW w:w="3459" w:type="dxa"/>
            <w:tcBorders>
              <w:top w:val="nil"/>
              <w:left w:val="nil"/>
              <w:bottom w:val="nil"/>
              <w:right w:val="nil"/>
            </w:tcBorders>
            <w:shd w:val="clear" w:color="auto" w:fill="auto"/>
            <w:vAlign w:val="center"/>
            <w:hideMark/>
          </w:tcPr>
          <w:p w14:paraId="79E2E2A6" w14:textId="77777777" w:rsidR="006518A5" w:rsidRPr="00C53A9C" w:rsidRDefault="006518A5" w:rsidP="006518A5">
            <w:pPr>
              <w:spacing w:after="0" w:line="240" w:lineRule="auto"/>
              <w:rPr>
                <w:rFonts w:ascii="Times New Roman" w:eastAsia="Times New Roman" w:hAnsi="Times New Roman" w:cs="Times New Roman"/>
                <w:color w:val="000000"/>
              </w:rPr>
            </w:pPr>
            <w:r w:rsidRPr="00C53A9C">
              <w:rPr>
                <w:rFonts w:ascii="Times New Roman" w:eastAsia="Times New Roman" w:hAnsi="Times New Roman" w:cs="Times New Roman"/>
                <w:color w:val="000000"/>
              </w:rPr>
              <w:t>Parent</w:t>
            </w:r>
          </w:p>
        </w:tc>
        <w:tc>
          <w:tcPr>
            <w:tcW w:w="656" w:type="dxa"/>
            <w:tcBorders>
              <w:top w:val="nil"/>
              <w:left w:val="nil"/>
              <w:bottom w:val="nil"/>
              <w:right w:val="nil"/>
            </w:tcBorders>
            <w:shd w:val="clear" w:color="auto" w:fill="auto"/>
            <w:vAlign w:val="center"/>
            <w:hideMark/>
          </w:tcPr>
          <w:p w14:paraId="101DE42E" w14:textId="77777777" w:rsidR="006518A5" w:rsidRPr="00C53A9C" w:rsidRDefault="006518A5" w:rsidP="006518A5">
            <w:pPr>
              <w:spacing w:after="0" w:line="240" w:lineRule="auto"/>
              <w:rPr>
                <w:rFonts w:ascii="Times New Roman" w:eastAsia="Times New Roman" w:hAnsi="Times New Roman" w:cs="Times New Roman"/>
                <w:color w:val="000000"/>
              </w:rPr>
            </w:pPr>
          </w:p>
        </w:tc>
        <w:tc>
          <w:tcPr>
            <w:tcW w:w="2264" w:type="dxa"/>
            <w:tcBorders>
              <w:top w:val="nil"/>
              <w:left w:val="nil"/>
              <w:bottom w:val="nil"/>
              <w:right w:val="nil"/>
            </w:tcBorders>
            <w:shd w:val="clear" w:color="auto" w:fill="auto"/>
            <w:vAlign w:val="center"/>
            <w:hideMark/>
          </w:tcPr>
          <w:p w14:paraId="65C78583"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Father versus mother</w:t>
            </w:r>
          </w:p>
        </w:tc>
        <w:tc>
          <w:tcPr>
            <w:tcW w:w="913" w:type="dxa"/>
            <w:tcBorders>
              <w:top w:val="nil"/>
              <w:left w:val="nil"/>
              <w:bottom w:val="nil"/>
              <w:right w:val="nil"/>
            </w:tcBorders>
            <w:shd w:val="clear" w:color="auto" w:fill="auto"/>
            <w:vAlign w:val="center"/>
            <w:hideMark/>
          </w:tcPr>
          <w:p w14:paraId="3259D366"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-1.52</w:t>
            </w:r>
          </w:p>
        </w:tc>
        <w:tc>
          <w:tcPr>
            <w:tcW w:w="1097" w:type="dxa"/>
            <w:tcBorders>
              <w:top w:val="nil"/>
              <w:left w:val="nil"/>
              <w:bottom w:val="nil"/>
              <w:right w:val="nil"/>
            </w:tcBorders>
            <w:shd w:val="clear" w:color="auto" w:fill="auto"/>
            <w:vAlign w:val="center"/>
            <w:hideMark/>
          </w:tcPr>
          <w:p w14:paraId="3B0FBD9B"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0.65</w:t>
            </w:r>
          </w:p>
        </w:tc>
        <w:tc>
          <w:tcPr>
            <w:tcW w:w="1097" w:type="dxa"/>
            <w:tcBorders>
              <w:top w:val="nil"/>
              <w:left w:val="nil"/>
              <w:bottom w:val="nil"/>
              <w:right w:val="nil"/>
            </w:tcBorders>
            <w:shd w:val="clear" w:color="auto" w:fill="auto"/>
            <w:vAlign w:val="center"/>
            <w:hideMark/>
          </w:tcPr>
          <w:p w14:paraId="65E9BD12"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0.024</w:t>
            </w:r>
          </w:p>
        </w:tc>
        <w:tc>
          <w:tcPr>
            <w:tcW w:w="931" w:type="dxa"/>
            <w:tcBorders>
              <w:top w:val="nil"/>
              <w:left w:val="nil"/>
              <w:bottom w:val="nil"/>
              <w:right w:val="nil"/>
            </w:tcBorders>
            <w:shd w:val="clear" w:color="auto" w:fill="auto"/>
            <w:vAlign w:val="center"/>
            <w:hideMark/>
          </w:tcPr>
          <w:p w14:paraId="53074C9B" w14:textId="77777777" w:rsidR="006518A5" w:rsidRPr="00C53A9C" w:rsidRDefault="006518A5" w:rsidP="006518A5">
            <w:pPr>
              <w:spacing w:after="0" w:line="240" w:lineRule="auto"/>
              <w:jc w:val="center"/>
              <w:rPr>
                <w:rFonts w:ascii="Times New Roman" w:eastAsia="Times New Roman" w:hAnsi="Times New Roman" w:cs="Times New Roman"/>
                <w:color w:val="000000"/>
              </w:rPr>
            </w:pPr>
          </w:p>
        </w:tc>
      </w:tr>
    </w:tbl>
    <w:p w14:paraId="1A894D24" w14:textId="77777777" w:rsidR="006518A5" w:rsidRDefault="006518A5" w:rsidP="006518A5">
      <w:pPr>
        <w:spacing w:after="0" w:line="240" w:lineRule="auto"/>
        <w:rPr>
          <w:rFonts w:ascii="Times New Roman" w:eastAsia="Times New Roman" w:hAnsi="Times New Roman" w:cs="Times New Roman"/>
          <w:bCs/>
          <w:color w:val="000000"/>
        </w:rPr>
      </w:pPr>
    </w:p>
    <w:p w14:paraId="20612D5B" w14:textId="36715E32" w:rsidR="006518A5" w:rsidRDefault="006518A5" w:rsidP="006518A5">
      <w:pPr>
        <w:spacing w:after="0" w:line="360" w:lineRule="auto"/>
        <w:rPr>
          <w:rFonts w:ascii="Times New Roman" w:hAnsi="Times New Roman" w:cs="Times New Roman"/>
        </w:rPr>
      </w:pPr>
      <w:r>
        <w:rPr>
          <w:rFonts w:ascii="Times New Roman" w:eastAsia="Times New Roman" w:hAnsi="Times New Roman" w:cs="Times New Roman"/>
          <w:bCs/>
          <w:color w:val="000000"/>
        </w:rPr>
        <w:t xml:space="preserve">Supplementary </w:t>
      </w:r>
      <w:r w:rsidRPr="00E3174E">
        <w:rPr>
          <w:rFonts w:ascii="Times New Roman" w:eastAsia="Times New Roman" w:hAnsi="Times New Roman" w:cs="Times New Roman"/>
          <w:bCs/>
          <w:color w:val="000000"/>
        </w:rPr>
        <w:t>Table</w:t>
      </w:r>
      <w:r>
        <w:rPr>
          <w:rFonts w:ascii="Times New Roman" w:eastAsia="Times New Roman" w:hAnsi="Times New Roman" w:cs="Times New Roman"/>
          <w:bCs/>
          <w:color w:val="000000"/>
        </w:rPr>
        <w:t xml:space="preserve"> S5</w:t>
      </w:r>
      <w:r w:rsidRPr="00E3174E">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Multivariable repeated measures</w:t>
      </w:r>
      <w:r w:rsidRPr="00E3174E">
        <w:rPr>
          <w:rFonts w:ascii="Times New Roman" w:eastAsia="Times New Roman" w:hAnsi="Times New Roman" w:cs="Times New Roman"/>
          <w:bCs/>
          <w:color w:val="000000"/>
        </w:rPr>
        <w:t xml:space="preserve"> regression modeling for IES-R Intrusion Subdomain Score</w:t>
      </w:r>
      <w:r>
        <w:rPr>
          <w:rFonts w:ascii="Times New Roman" w:eastAsia="Times New Roman" w:hAnsi="Times New Roman" w:cs="Times New Roman"/>
          <w:bCs/>
          <w:color w:val="000000"/>
        </w:rPr>
        <w:t xml:space="preserve">.  Parent age and education were substantially correlated; only parent age was included in the multivariable modeling but was not significant in the final model.  Time 1 post-Norwood ~8 weeks infant age.  Time 2 post-Stage II ~6 months child age. Time 3 final follow-up ~16 months child age. </w:t>
      </w:r>
      <w:r>
        <w:rPr>
          <w:rFonts w:ascii="Times New Roman" w:hAnsi="Times New Roman" w:cs="Times New Roman"/>
        </w:rPr>
        <w:t>The final combined model was the same as the model for stress and coping variables</w:t>
      </w:r>
    </w:p>
    <w:p w14:paraId="0879CE98" w14:textId="2BB14967" w:rsidR="007B65FA" w:rsidRPr="00D31087" w:rsidRDefault="007B65FA" w:rsidP="007B65FA">
      <w:pPr>
        <w:spacing w:line="360" w:lineRule="auto"/>
        <w:rPr>
          <w:rFonts w:ascii="Times New Roman" w:eastAsia="Times New Roman" w:hAnsi="Times New Roman" w:cs="Times New Roman"/>
          <w:vertAlign w:val="subscript"/>
        </w:rPr>
      </w:pPr>
      <w:r>
        <w:rPr>
          <w:rFonts w:ascii="Times New Roman" w:eastAsia="Times New Roman" w:hAnsi="Times New Roman" w:cs="Times New Roman"/>
          <w:vertAlign w:val="subscript"/>
        </w:rPr>
        <w:t xml:space="preserve">a. </w:t>
      </w:r>
      <w:r w:rsidRPr="00D400FF">
        <w:rPr>
          <w:rFonts w:ascii="Times New Roman" w:hAnsi="Times New Roman" w:cs="Times New Roman"/>
        </w:rPr>
        <w:t>Total n includes a category for “unknown”, which is not presented</w:t>
      </w:r>
      <w:r>
        <w:rPr>
          <w:rFonts w:ascii="Times New Roman" w:hAnsi="Times New Roman" w:cs="Times New Roman"/>
        </w:rPr>
        <w:t>.  T</w:t>
      </w:r>
      <w:r w:rsidRPr="006E30E3">
        <w:rPr>
          <w:rFonts w:ascii="Times New Roman" w:hAnsi="Times New Roman" w:cs="Times New Roman"/>
        </w:rPr>
        <w:t>he total n includes all participating parents</w:t>
      </w:r>
      <w:r w:rsidRPr="00D136B1">
        <w:rPr>
          <w:rFonts w:ascii="Times New Roman" w:hAnsi="Times New Roman" w:cs="Times New Roman"/>
        </w:rPr>
        <w:t xml:space="preserve"> across all timepoints</w:t>
      </w:r>
      <w:r>
        <w:rPr>
          <w:rFonts w:ascii="Times New Roman" w:hAnsi="Times New Roman" w:cs="Times New Roman"/>
        </w:rPr>
        <w:t xml:space="preserve">.  </w:t>
      </w:r>
      <w:r w:rsidRPr="00D136B1">
        <w:rPr>
          <w:rFonts w:ascii="Times New Roman" w:hAnsi="Times New Roman" w:cs="Times New Roman"/>
        </w:rPr>
        <w:t>The statistical model used, repeated measures regression, accounts for this</w:t>
      </w:r>
      <w:r w:rsidR="00F8255E">
        <w:rPr>
          <w:rFonts w:ascii="Times New Roman" w:hAnsi="Times New Roman" w:cs="Times New Roman"/>
        </w:rPr>
        <w:t xml:space="preserve"> </w:t>
      </w:r>
      <w:r w:rsidRPr="00D136B1">
        <w:rPr>
          <w:rFonts w:ascii="Times New Roman" w:hAnsi="Times New Roman" w:cs="Times New Roman"/>
        </w:rPr>
        <w:t>by treating all data entries for the same infant as correlated with each other, rather than as independent information.</w:t>
      </w:r>
      <w:r>
        <w:rPr>
          <w:rFonts w:ascii="Times New Roman" w:hAnsi="Times New Roman" w:cs="Times New Roman"/>
        </w:rPr>
        <w:t xml:space="preserve">  </w:t>
      </w:r>
    </w:p>
    <w:p w14:paraId="3637746A" w14:textId="77777777" w:rsidR="007B65FA" w:rsidRPr="00E3174E" w:rsidRDefault="007B65FA" w:rsidP="006518A5">
      <w:pPr>
        <w:spacing w:after="0" w:line="360" w:lineRule="auto"/>
        <w:rPr>
          <w:rFonts w:ascii="Times New Roman" w:eastAsia="Times New Roman" w:hAnsi="Times New Roman" w:cs="Times New Roman"/>
          <w:bCs/>
          <w:color w:val="000000"/>
        </w:rPr>
      </w:pPr>
    </w:p>
    <w:p w14:paraId="4B15B647" w14:textId="77777777" w:rsidR="006518A5" w:rsidRDefault="006518A5" w:rsidP="006518A5">
      <w:pPr>
        <w:rPr>
          <w:rFonts w:ascii="Times New Roman" w:eastAsia="Times New Roman" w:hAnsi="Times New Roman" w:cs="Times New Roman"/>
        </w:rPr>
      </w:pPr>
    </w:p>
    <w:p w14:paraId="1AFEA0CE" w14:textId="77777777" w:rsidR="006518A5" w:rsidRDefault="006518A5" w:rsidP="006518A5">
      <w:pPr>
        <w:rPr>
          <w:rFonts w:ascii="Times New Roman" w:eastAsia="Times New Roman" w:hAnsi="Times New Roman" w:cs="Times New Roman"/>
        </w:rPr>
      </w:pPr>
      <w:r>
        <w:rPr>
          <w:rFonts w:ascii="Times New Roman" w:eastAsia="Times New Roman" w:hAnsi="Times New Roman" w:cs="Times New Roman"/>
        </w:rPr>
        <w:br w:type="page"/>
      </w:r>
    </w:p>
    <w:tbl>
      <w:tblPr>
        <w:tblW w:w="7859" w:type="dxa"/>
        <w:tblLook w:val="04A0" w:firstRow="1" w:lastRow="0" w:firstColumn="1" w:lastColumn="0" w:noHBand="0" w:noVBand="1"/>
      </w:tblPr>
      <w:tblGrid>
        <w:gridCol w:w="3459"/>
        <w:gridCol w:w="617"/>
        <w:gridCol w:w="1047"/>
        <w:gridCol w:w="1097"/>
        <w:gridCol w:w="1038"/>
        <w:gridCol w:w="601"/>
      </w:tblGrid>
      <w:tr w:rsidR="006518A5" w:rsidRPr="00C53A9C" w14:paraId="404D798B" w14:textId="77777777" w:rsidTr="006518A5">
        <w:trPr>
          <w:trHeight w:val="564"/>
        </w:trPr>
        <w:tc>
          <w:tcPr>
            <w:tcW w:w="3459" w:type="dxa"/>
            <w:tcBorders>
              <w:top w:val="nil"/>
              <w:left w:val="nil"/>
              <w:bottom w:val="single" w:sz="8" w:space="0" w:color="auto"/>
              <w:right w:val="nil"/>
            </w:tcBorders>
            <w:shd w:val="clear" w:color="auto" w:fill="auto"/>
            <w:noWrap/>
            <w:vAlign w:val="bottom"/>
            <w:hideMark/>
          </w:tcPr>
          <w:p w14:paraId="356BBE9A" w14:textId="77777777" w:rsidR="006518A5" w:rsidRPr="00C53A9C" w:rsidRDefault="006518A5" w:rsidP="006518A5">
            <w:pPr>
              <w:spacing w:after="0" w:line="240" w:lineRule="auto"/>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lastRenderedPageBreak/>
              <w:t>Variable</w:t>
            </w:r>
          </w:p>
        </w:tc>
        <w:tc>
          <w:tcPr>
            <w:tcW w:w="617" w:type="dxa"/>
            <w:tcBorders>
              <w:top w:val="nil"/>
              <w:left w:val="nil"/>
              <w:bottom w:val="single" w:sz="8" w:space="0" w:color="auto"/>
              <w:right w:val="nil"/>
            </w:tcBorders>
            <w:shd w:val="clear" w:color="auto" w:fill="auto"/>
            <w:vAlign w:val="center"/>
            <w:hideMark/>
          </w:tcPr>
          <w:p w14:paraId="017BE387" w14:textId="77777777" w:rsidR="006518A5" w:rsidRPr="00C53A9C" w:rsidRDefault="006518A5" w:rsidP="006518A5">
            <w:pPr>
              <w:spacing w:after="0" w:line="240" w:lineRule="auto"/>
              <w:jc w:val="center"/>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t>n</w:t>
            </w:r>
          </w:p>
        </w:tc>
        <w:tc>
          <w:tcPr>
            <w:tcW w:w="1047" w:type="dxa"/>
            <w:tcBorders>
              <w:top w:val="nil"/>
              <w:left w:val="nil"/>
              <w:bottom w:val="single" w:sz="8" w:space="0" w:color="auto"/>
              <w:right w:val="nil"/>
            </w:tcBorders>
            <w:shd w:val="clear" w:color="auto" w:fill="auto"/>
            <w:vAlign w:val="center"/>
            <w:hideMark/>
          </w:tcPr>
          <w:p w14:paraId="08D473C2" w14:textId="77777777" w:rsidR="006518A5" w:rsidRPr="00C53A9C" w:rsidRDefault="006518A5" w:rsidP="006518A5">
            <w:pPr>
              <w:spacing w:after="0" w:line="240" w:lineRule="auto"/>
              <w:jc w:val="center"/>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t>Estimate (Slope)</w:t>
            </w:r>
          </w:p>
        </w:tc>
        <w:tc>
          <w:tcPr>
            <w:tcW w:w="1097" w:type="dxa"/>
            <w:tcBorders>
              <w:top w:val="nil"/>
              <w:left w:val="nil"/>
              <w:bottom w:val="single" w:sz="8" w:space="0" w:color="auto"/>
              <w:right w:val="nil"/>
            </w:tcBorders>
            <w:shd w:val="clear" w:color="auto" w:fill="auto"/>
            <w:vAlign w:val="center"/>
            <w:hideMark/>
          </w:tcPr>
          <w:p w14:paraId="5969986B" w14:textId="77777777" w:rsidR="006518A5" w:rsidRPr="00C53A9C" w:rsidRDefault="006518A5" w:rsidP="006518A5">
            <w:pPr>
              <w:spacing w:after="0" w:line="240" w:lineRule="auto"/>
              <w:jc w:val="center"/>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t>Standard Error</w:t>
            </w:r>
          </w:p>
        </w:tc>
        <w:tc>
          <w:tcPr>
            <w:tcW w:w="1038" w:type="dxa"/>
            <w:tcBorders>
              <w:top w:val="nil"/>
              <w:left w:val="nil"/>
              <w:bottom w:val="single" w:sz="8" w:space="0" w:color="auto"/>
              <w:right w:val="nil"/>
            </w:tcBorders>
            <w:shd w:val="clear" w:color="auto" w:fill="auto"/>
            <w:vAlign w:val="center"/>
            <w:hideMark/>
          </w:tcPr>
          <w:p w14:paraId="43091607" w14:textId="77777777" w:rsidR="006518A5" w:rsidRPr="00C53A9C" w:rsidRDefault="006518A5" w:rsidP="006518A5">
            <w:pPr>
              <w:spacing w:after="0" w:line="240" w:lineRule="auto"/>
              <w:jc w:val="center"/>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t>P-Value Overall</w:t>
            </w:r>
          </w:p>
        </w:tc>
        <w:tc>
          <w:tcPr>
            <w:tcW w:w="601" w:type="dxa"/>
            <w:tcBorders>
              <w:top w:val="nil"/>
              <w:left w:val="nil"/>
              <w:bottom w:val="single" w:sz="8" w:space="0" w:color="auto"/>
              <w:right w:val="nil"/>
            </w:tcBorders>
            <w:shd w:val="clear" w:color="auto" w:fill="auto"/>
            <w:vAlign w:val="center"/>
            <w:hideMark/>
          </w:tcPr>
          <w:p w14:paraId="4E9EE1E9" w14:textId="77777777" w:rsidR="006518A5" w:rsidRPr="00C53A9C" w:rsidRDefault="006518A5" w:rsidP="006518A5">
            <w:pPr>
              <w:spacing w:after="0" w:line="240" w:lineRule="auto"/>
              <w:jc w:val="center"/>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t>R</w:t>
            </w:r>
            <w:r w:rsidRPr="00C53A9C">
              <w:rPr>
                <w:rFonts w:ascii="Times New Roman" w:eastAsia="Times New Roman" w:hAnsi="Times New Roman" w:cs="Times New Roman"/>
                <w:b/>
                <w:bCs/>
                <w:color w:val="000000"/>
                <w:vertAlign w:val="superscript"/>
              </w:rPr>
              <w:t>2</w:t>
            </w:r>
          </w:p>
        </w:tc>
      </w:tr>
      <w:tr w:rsidR="006518A5" w:rsidRPr="00C53A9C" w14:paraId="17644E1A" w14:textId="77777777" w:rsidTr="006518A5">
        <w:trPr>
          <w:trHeight w:val="276"/>
        </w:trPr>
        <w:tc>
          <w:tcPr>
            <w:tcW w:w="3459" w:type="dxa"/>
            <w:tcBorders>
              <w:top w:val="nil"/>
              <w:left w:val="nil"/>
              <w:bottom w:val="single" w:sz="4" w:space="0" w:color="auto"/>
              <w:right w:val="nil"/>
            </w:tcBorders>
            <w:shd w:val="clear" w:color="auto" w:fill="auto"/>
            <w:noWrap/>
            <w:vAlign w:val="bottom"/>
            <w:hideMark/>
          </w:tcPr>
          <w:p w14:paraId="773C916D" w14:textId="77777777" w:rsidR="006518A5" w:rsidRPr="00C53A9C" w:rsidRDefault="006518A5" w:rsidP="006518A5">
            <w:pPr>
              <w:spacing w:after="0" w:line="240" w:lineRule="auto"/>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t>Demographic and Clinical Variables</w:t>
            </w:r>
          </w:p>
        </w:tc>
        <w:tc>
          <w:tcPr>
            <w:tcW w:w="617" w:type="dxa"/>
            <w:tcBorders>
              <w:top w:val="nil"/>
              <w:left w:val="nil"/>
              <w:bottom w:val="single" w:sz="4" w:space="0" w:color="auto"/>
              <w:right w:val="nil"/>
            </w:tcBorders>
            <w:shd w:val="clear" w:color="auto" w:fill="auto"/>
            <w:vAlign w:val="center"/>
            <w:hideMark/>
          </w:tcPr>
          <w:p w14:paraId="69A3EAD2"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190</w:t>
            </w:r>
          </w:p>
        </w:tc>
        <w:tc>
          <w:tcPr>
            <w:tcW w:w="1047" w:type="dxa"/>
            <w:tcBorders>
              <w:top w:val="nil"/>
              <w:left w:val="nil"/>
              <w:bottom w:val="single" w:sz="4" w:space="0" w:color="auto"/>
              <w:right w:val="nil"/>
            </w:tcBorders>
            <w:shd w:val="clear" w:color="auto" w:fill="auto"/>
            <w:vAlign w:val="center"/>
            <w:hideMark/>
          </w:tcPr>
          <w:p w14:paraId="50746D9A" w14:textId="77777777" w:rsidR="006518A5" w:rsidRPr="00C53A9C" w:rsidRDefault="006518A5" w:rsidP="006518A5">
            <w:pPr>
              <w:spacing w:after="0" w:line="240" w:lineRule="auto"/>
              <w:jc w:val="center"/>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t> </w:t>
            </w:r>
          </w:p>
        </w:tc>
        <w:tc>
          <w:tcPr>
            <w:tcW w:w="1097" w:type="dxa"/>
            <w:tcBorders>
              <w:top w:val="nil"/>
              <w:left w:val="nil"/>
              <w:bottom w:val="single" w:sz="4" w:space="0" w:color="auto"/>
              <w:right w:val="nil"/>
            </w:tcBorders>
            <w:shd w:val="clear" w:color="auto" w:fill="auto"/>
            <w:vAlign w:val="center"/>
            <w:hideMark/>
          </w:tcPr>
          <w:p w14:paraId="1D9D9BB1" w14:textId="77777777" w:rsidR="006518A5" w:rsidRPr="00C53A9C" w:rsidRDefault="006518A5" w:rsidP="006518A5">
            <w:pPr>
              <w:spacing w:after="0" w:line="240" w:lineRule="auto"/>
              <w:jc w:val="center"/>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t> </w:t>
            </w:r>
          </w:p>
        </w:tc>
        <w:tc>
          <w:tcPr>
            <w:tcW w:w="1038" w:type="dxa"/>
            <w:tcBorders>
              <w:top w:val="nil"/>
              <w:left w:val="nil"/>
              <w:bottom w:val="single" w:sz="4" w:space="0" w:color="auto"/>
              <w:right w:val="nil"/>
            </w:tcBorders>
            <w:shd w:val="clear" w:color="auto" w:fill="auto"/>
            <w:vAlign w:val="center"/>
            <w:hideMark/>
          </w:tcPr>
          <w:p w14:paraId="426A9A9C" w14:textId="77777777" w:rsidR="006518A5" w:rsidRPr="00C53A9C" w:rsidRDefault="006518A5" w:rsidP="006518A5">
            <w:pPr>
              <w:spacing w:after="0" w:line="240" w:lineRule="auto"/>
              <w:jc w:val="center"/>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t> </w:t>
            </w:r>
          </w:p>
        </w:tc>
        <w:tc>
          <w:tcPr>
            <w:tcW w:w="601" w:type="dxa"/>
            <w:tcBorders>
              <w:top w:val="nil"/>
              <w:left w:val="nil"/>
              <w:bottom w:val="single" w:sz="4" w:space="0" w:color="auto"/>
              <w:right w:val="nil"/>
            </w:tcBorders>
            <w:shd w:val="clear" w:color="auto" w:fill="auto"/>
            <w:vAlign w:val="center"/>
            <w:hideMark/>
          </w:tcPr>
          <w:p w14:paraId="0EBA2D30"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0.07</w:t>
            </w:r>
          </w:p>
        </w:tc>
      </w:tr>
      <w:tr w:rsidR="006518A5" w:rsidRPr="00C53A9C" w14:paraId="7F1F365B" w14:textId="77777777" w:rsidTr="006518A5">
        <w:trPr>
          <w:trHeight w:val="552"/>
        </w:trPr>
        <w:tc>
          <w:tcPr>
            <w:tcW w:w="3459" w:type="dxa"/>
            <w:tcBorders>
              <w:top w:val="nil"/>
              <w:left w:val="nil"/>
              <w:bottom w:val="single" w:sz="4" w:space="0" w:color="auto"/>
              <w:right w:val="nil"/>
            </w:tcBorders>
            <w:shd w:val="clear" w:color="auto" w:fill="auto"/>
            <w:vAlign w:val="center"/>
            <w:hideMark/>
          </w:tcPr>
          <w:p w14:paraId="7E14EFBE" w14:textId="77777777" w:rsidR="006518A5" w:rsidRPr="00C53A9C" w:rsidRDefault="006518A5" w:rsidP="006518A5">
            <w:pPr>
              <w:spacing w:after="0" w:line="240" w:lineRule="auto"/>
              <w:rPr>
                <w:rFonts w:ascii="Times New Roman" w:eastAsia="Times New Roman" w:hAnsi="Times New Roman" w:cs="Times New Roman"/>
                <w:color w:val="000000"/>
              </w:rPr>
            </w:pPr>
            <w:r w:rsidRPr="00C53A9C">
              <w:rPr>
                <w:rFonts w:ascii="Times New Roman" w:eastAsia="Times New Roman" w:hAnsi="Times New Roman" w:cs="Times New Roman"/>
                <w:color w:val="000000"/>
              </w:rPr>
              <w:t>Number of complications during interstage</w:t>
            </w:r>
          </w:p>
        </w:tc>
        <w:tc>
          <w:tcPr>
            <w:tcW w:w="617" w:type="dxa"/>
            <w:tcBorders>
              <w:top w:val="nil"/>
              <w:left w:val="nil"/>
              <w:bottom w:val="single" w:sz="4" w:space="0" w:color="auto"/>
              <w:right w:val="nil"/>
            </w:tcBorders>
            <w:shd w:val="clear" w:color="auto" w:fill="auto"/>
            <w:vAlign w:val="center"/>
            <w:hideMark/>
          </w:tcPr>
          <w:p w14:paraId="043E43FD"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 </w:t>
            </w:r>
          </w:p>
        </w:tc>
        <w:tc>
          <w:tcPr>
            <w:tcW w:w="1047" w:type="dxa"/>
            <w:tcBorders>
              <w:top w:val="nil"/>
              <w:left w:val="nil"/>
              <w:bottom w:val="single" w:sz="4" w:space="0" w:color="auto"/>
              <w:right w:val="nil"/>
            </w:tcBorders>
            <w:shd w:val="clear" w:color="auto" w:fill="auto"/>
            <w:vAlign w:val="center"/>
            <w:hideMark/>
          </w:tcPr>
          <w:p w14:paraId="63C2ED0B"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1.43</w:t>
            </w:r>
          </w:p>
        </w:tc>
        <w:tc>
          <w:tcPr>
            <w:tcW w:w="1097" w:type="dxa"/>
            <w:tcBorders>
              <w:top w:val="nil"/>
              <w:left w:val="nil"/>
              <w:bottom w:val="single" w:sz="4" w:space="0" w:color="auto"/>
              <w:right w:val="nil"/>
            </w:tcBorders>
            <w:shd w:val="clear" w:color="auto" w:fill="auto"/>
            <w:vAlign w:val="center"/>
            <w:hideMark/>
          </w:tcPr>
          <w:p w14:paraId="480C984F"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0.59</w:t>
            </w:r>
          </w:p>
        </w:tc>
        <w:tc>
          <w:tcPr>
            <w:tcW w:w="1038" w:type="dxa"/>
            <w:tcBorders>
              <w:top w:val="nil"/>
              <w:left w:val="nil"/>
              <w:bottom w:val="single" w:sz="4" w:space="0" w:color="auto"/>
              <w:right w:val="nil"/>
            </w:tcBorders>
            <w:shd w:val="clear" w:color="auto" w:fill="auto"/>
            <w:vAlign w:val="center"/>
            <w:hideMark/>
          </w:tcPr>
          <w:p w14:paraId="263BFC52"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0.018</w:t>
            </w:r>
          </w:p>
        </w:tc>
        <w:tc>
          <w:tcPr>
            <w:tcW w:w="601" w:type="dxa"/>
            <w:tcBorders>
              <w:top w:val="nil"/>
              <w:left w:val="nil"/>
              <w:bottom w:val="single" w:sz="4" w:space="0" w:color="auto"/>
              <w:right w:val="nil"/>
            </w:tcBorders>
            <w:shd w:val="clear" w:color="auto" w:fill="auto"/>
            <w:vAlign w:val="center"/>
            <w:hideMark/>
          </w:tcPr>
          <w:p w14:paraId="664BA5A9"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 </w:t>
            </w:r>
          </w:p>
        </w:tc>
      </w:tr>
      <w:tr w:rsidR="006518A5" w:rsidRPr="00C53A9C" w14:paraId="0F9CFD3C" w14:textId="77777777" w:rsidTr="006518A5">
        <w:trPr>
          <w:trHeight w:val="276"/>
        </w:trPr>
        <w:tc>
          <w:tcPr>
            <w:tcW w:w="3459" w:type="dxa"/>
            <w:tcBorders>
              <w:top w:val="nil"/>
              <w:left w:val="nil"/>
              <w:bottom w:val="single" w:sz="4" w:space="0" w:color="auto"/>
              <w:right w:val="nil"/>
            </w:tcBorders>
            <w:shd w:val="clear" w:color="auto" w:fill="auto"/>
            <w:noWrap/>
            <w:vAlign w:val="bottom"/>
            <w:hideMark/>
          </w:tcPr>
          <w:p w14:paraId="6B754BD3" w14:textId="77777777" w:rsidR="006518A5" w:rsidRPr="00C53A9C" w:rsidRDefault="006518A5" w:rsidP="006518A5">
            <w:pPr>
              <w:spacing w:after="0" w:line="240" w:lineRule="auto"/>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t xml:space="preserve">Stress and Coping Variables </w:t>
            </w:r>
          </w:p>
        </w:tc>
        <w:tc>
          <w:tcPr>
            <w:tcW w:w="617" w:type="dxa"/>
            <w:tcBorders>
              <w:top w:val="nil"/>
              <w:left w:val="nil"/>
              <w:bottom w:val="single" w:sz="4" w:space="0" w:color="auto"/>
              <w:right w:val="nil"/>
            </w:tcBorders>
            <w:shd w:val="clear" w:color="auto" w:fill="auto"/>
            <w:vAlign w:val="center"/>
            <w:hideMark/>
          </w:tcPr>
          <w:p w14:paraId="0DEAC6C8"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228</w:t>
            </w:r>
          </w:p>
        </w:tc>
        <w:tc>
          <w:tcPr>
            <w:tcW w:w="1047" w:type="dxa"/>
            <w:tcBorders>
              <w:top w:val="nil"/>
              <w:left w:val="nil"/>
              <w:bottom w:val="single" w:sz="4" w:space="0" w:color="auto"/>
              <w:right w:val="nil"/>
            </w:tcBorders>
            <w:shd w:val="clear" w:color="auto" w:fill="auto"/>
            <w:noWrap/>
            <w:vAlign w:val="bottom"/>
            <w:hideMark/>
          </w:tcPr>
          <w:p w14:paraId="02D89424" w14:textId="77777777" w:rsidR="006518A5" w:rsidRPr="00C53A9C" w:rsidRDefault="006518A5" w:rsidP="006518A5">
            <w:pPr>
              <w:spacing w:after="0" w:line="240" w:lineRule="auto"/>
              <w:rPr>
                <w:rFonts w:ascii="Times New Roman" w:eastAsia="Times New Roman" w:hAnsi="Times New Roman" w:cs="Times New Roman"/>
                <w:color w:val="000000"/>
              </w:rPr>
            </w:pPr>
            <w:r w:rsidRPr="00C53A9C">
              <w:rPr>
                <w:rFonts w:ascii="Times New Roman" w:eastAsia="Times New Roman" w:hAnsi="Times New Roman" w:cs="Times New Roman"/>
                <w:color w:val="000000"/>
              </w:rPr>
              <w:t> </w:t>
            </w:r>
          </w:p>
        </w:tc>
        <w:tc>
          <w:tcPr>
            <w:tcW w:w="1097" w:type="dxa"/>
            <w:tcBorders>
              <w:top w:val="nil"/>
              <w:left w:val="nil"/>
              <w:bottom w:val="single" w:sz="4" w:space="0" w:color="auto"/>
              <w:right w:val="nil"/>
            </w:tcBorders>
            <w:shd w:val="clear" w:color="auto" w:fill="auto"/>
            <w:noWrap/>
            <w:vAlign w:val="bottom"/>
            <w:hideMark/>
          </w:tcPr>
          <w:p w14:paraId="49B7E65F" w14:textId="77777777" w:rsidR="006518A5" w:rsidRPr="00C53A9C" w:rsidRDefault="006518A5" w:rsidP="006518A5">
            <w:pPr>
              <w:spacing w:after="0" w:line="240" w:lineRule="auto"/>
              <w:rPr>
                <w:rFonts w:ascii="Times New Roman" w:eastAsia="Times New Roman" w:hAnsi="Times New Roman" w:cs="Times New Roman"/>
                <w:color w:val="000000"/>
              </w:rPr>
            </w:pPr>
            <w:r w:rsidRPr="00C53A9C">
              <w:rPr>
                <w:rFonts w:ascii="Times New Roman" w:eastAsia="Times New Roman" w:hAnsi="Times New Roman" w:cs="Times New Roman"/>
                <w:color w:val="000000"/>
              </w:rPr>
              <w:t> </w:t>
            </w:r>
          </w:p>
        </w:tc>
        <w:tc>
          <w:tcPr>
            <w:tcW w:w="1038" w:type="dxa"/>
            <w:tcBorders>
              <w:top w:val="nil"/>
              <w:left w:val="nil"/>
              <w:bottom w:val="single" w:sz="4" w:space="0" w:color="auto"/>
              <w:right w:val="nil"/>
            </w:tcBorders>
            <w:shd w:val="clear" w:color="auto" w:fill="auto"/>
            <w:noWrap/>
            <w:vAlign w:val="bottom"/>
            <w:hideMark/>
          </w:tcPr>
          <w:p w14:paraId="2F0D9452" w14:textId="77777777" w:rsidR="006518A5" w:rsidRPr="00C53A9C" w:rsidRDefault="006518A5" w:rsidP="006518A5">
            <w:pPr>
              <w:spacing w:after="0" w:line="240" w:lineRule="auto"/>
              <w:rPr>
                <w:rFonts w:ascii="Times New Roman" w:eastAsia="Times New Roman" w:hAnsi="Times New Roman" w:cs="Times New Roman"/>
                <w:color w:val="000000"/>
              </w:rPr>
            </w:pPr>
            <w:r w:rsidRPr="00C53A9C">
              <w:rPr>
                <w:rFonts w:ascii="Times New Roman" w:eastAsia="Times New Roman" w:hAnsi="Times New Roman" w:cs="Times New Roman"/>
                <w:color w:val="000000"/>
              </w:rPr>
              <w:t> </w:t>
            </w:r>
          </w:p>
        </w:tc>
        <w:tc>
          <w:tcPr>
            <w:tcW w:w="601" w:type="dxa"/>
            <w:tcBorders>
              <w:top w:val="nil"/>
              <w:left w:val="nil"/>
              <w:bottom w:val="single" w:sz="4" w:space="0" w:color="auto"/>
              <w:right w:val="nil"/>
            </w:tcBorders>
            <w:shd w:val="clear" w:color="auto" w:fill="auto"/>
            <w:vAlign w:val="center"/>
            <w:hideMark/>
          </w:tcPr>
          <w:p w14:paraId="36FFD50C"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0.31</w:t>
            </w:r>
          </w:p>
        </w:tc>
      </w:tr>
      <w:tr w:rsidR="006518A5" w:rsidRPr="00C53A9C" w14:paraId="38F27E99" w14:textId="77777777" w:rsidTr="006518A5">
        <w:trPr>
          <w:trHeight w:val="276"/>
        </w:trPr>
        <w:tc>
          <w:tcPr>
            <w:tcW w:w="3459" w:type="dxa"/>
            <w:tcBorders>
              <w:top w:val="nil"/>
              <w:left w:val="nil"/>
              <w:bottom w:val="nil"/>
              <w:right w:val="nil"/>
            </w:tcBorders>
            <w:shd w:val="clear" w:color="auto" w:fill="auto"/>
            <w:vAlign w:val="center"/>
            <w:hideMark/>
          </w:tcPr>
          <w:p w14:paraId="14ABB267" w14:textId="77777777" w:rsidR="006518A5" w:rsidRPr="00C53A9C" w:rsidRDefault="006518A5" w:rsidP="006518A5">
            <w:pPr>
              <w:spacing w:after="0" w:line="240" w:lineRule="auto"/>
              <w:rPr>
                <w:rFonts w:ascii="Times New Roman" w:eastAsia="Times New Roman" w:hAnsi="Times New Roman" w:cs="Times New Roman"/>
                <w:color w:val="000000"/>
              </w:rPr>
            </w:pPr>
            <w:r w:rsidRPr="00C53A9C">
              <w:rPr>
                <w:rFonts w:ascii="Times New Roman" w:eastAsia="Times New Roman" w:hAnsi="Times New Roman" w:cs="Times New Roman"/>
                <w:color w:val="000000"/>
              </w:rPr>
              <w:t xml:space="preserve">Pediatric Inventory for Parents </w:t>
            </w:r>
          </w:p>
        </w:tc>
        <w:tc>
          <w:tcPr>
            <w:tcW w:w="617" w:type="dxa"/>
            <w:tcBorders>
              <w:top w:val="nil"/>
              <w:left w:val="nil"/>
              <w:bottom w:val="nil"/>
              <w:right w:val="nil"/>
            </w:tcBorders>
            <w:shd w:val="clear" w:color="auto" w:fill="auto"/>
            <w:vAlign w:val="center"/>
            <w:hideMark/>
          </w:tcPr>
          <w:p w14:paraId="19E7D776" w14:textId="77777777" w:rsidR="006518A5" w:rsidRPr="00C53A9C" w:rsidRDefault="006518A5" w:rsidP="006518A5">
            <w:pPr>
              <w:spacing w:after="0" w:line="240" w:lineRule="auto"/>
              <w:rPr>
                <w:rFonts w:ascii="Times New Roman" w:eastAsia="Times New Roman" w:hAnsi="Times New Roman" w:cs="Times New Roman"/>
                <w:color w:val="000000"/>
              </w:rPr>
            </w:pPr>
          </w:p>
        </w:tc>
        <w:tc>
          <w:tcPr>
            <w:tcW w:w="1047" w:type="dxa"/>
            <w:tcBorders>
              <w:top w:val="nil"/>
              <w:left w:val="nil"/>
              <w:bottom w:val="nil"/>
              <w:right w:val="nil"/>
            </w:tcBorders>
            <w:shd w:val="clear" w:color="auto" w:fill="auto"/>
            <w:vAlign w:val="center"/>
            <w:hideMark/>
          </w:tcPr>
          <w:p w14:paraId="6E418CA0"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0.06</w:t>
            </w:r>
          </w:p>
        </w:tc>
        <w:tc>
          <w:tcPr>
            <w:tcW w:w="1097" w:type="dxa"/>
            <w:tcBorders>
              <w:top w:val="nil"/>
              <w:left w:val="nil"/>
              <w:bottom w:val="nil"/>
              <w:right w:val="nil"/>
            </w:tcBorders>
            <w:shd w:val="clear" w:color="auto" w:fill="auto"/>
            <w:vAlign w:val="center"/>
            <w:hideMark/>
          </w:tcPr>
          <w:p w14:paraId="63BCD042"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0.01</w:t>
            </w:r>
          </w:p>
        </w:tc>
        <w:tc>
          <w:tcPr>
            <w:tcW w:w="1038" w:type="dxa"/>
            <w:tcBorders>
              <w:top w:val="nil"/>
              <w:left w:val="nil"/>
              <w:bottom w:val="nil"/>
              <w:right w:val="nil"/>
            </w:tcBorders>
            <w:shd w:val="clear" w:color="auto" w:fill="auto"/>
            <w:vAlign w:val="center"/>
            <w:hideMark/>
          </w:tcPr>
          <w:p w14:paraId="5D8E50D0"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&lt;0.001</w:t>
            </w:r>
          </w:p>
        </w:tc>
        <w:tc>
          <w:tcPr>
            <w:tcW w:w="601" w:type="dxa"/>
            <w:tcBorders>
              <w:top w:val="nil"/>
              <w:left w:val="nil"/>
              <w:bottom w:val="nil"/>
              <w:right w:val="nil"/>
            </w:tcBorders>
            <w:shd w:val="clear" w:color="auto" w:fill="auto"/>
            <w:vAlign w:val="center"/>
            <w:hideMark/>
          </w:tcPr>
          <w:p w14:paraId="37BF176D" w14:textId="77777777" w:rsidR="006518A5" w:rsidRPr="00C53A9C" w:rsidRDefault="006518A5" w:rsidP="006518A5">
            <w:pPr>
              <w:spacing w:after="0" w:line="240" w:lineRule="auto"/>
              <w:jc w:val="center"/>
              <w:rPr>
                <w:rFonts w:ascii="Times New Roman" w:eastAsia="Times New Roman" w:hAnsi="Times New Roman" w:cs="Times New Roman"/>
                <w:color w:val="000000"/>
              </w:rPr>
            </w:pPr>
          </w:p>
        </w:tc>
      </w:tr>
      <w:tr w:rsidR="006518A5" w:rsidRPr="00C53A9C" w14:paraId="32E15EBE" w14:textId="77777777" w:rsidTr="006518A5">
        <w:trPr>
          <w:trHeight w:val="552"/>
        </w:trPr>
        <w:tc>
          <w:tcPr>
            <w:tcW w:w="3459" w:type="dxa"/>
            <w:tcBorders>
              <w:top w:val="nil"/>
              <w:left w:val="nil"/>
              <w:bottom w:val="nil"/>
              <w:right w:val="nil"/>
            </w:tcBorders>
            <w:shd w:val="clear" w:color="auto" w:fill="auto"/>
            <w:vAlign w:val="center"/>
            <w:hideMark/>
          </w:tcPr>
          <w:p w14:paraId="49EF90CB" w14:textId="77777777" w:rsidR="006518A5" w:rsidRPr="00C53A9C" w:rsidRDefault="006518A5" w:rsidP="006518A5">
            <w:pPr>
              <w:spacing w:after="0" w:line="240" w:lineRule="auto"/>
              <w:rPr>
                <w:rFonts w:ascii="Times New Roman" w:eastAsia="Times New Roman" w:hAnsi="Times New Roman" w:cs="Times New Roman"/>
                <w:color w:val="000000"/>
              </w:rPr>
            </w:pPr>
            <w:r w:rsidRPr="00C53A9C">
              <w:rPr>
                <w:rFonts w:ascii="Times New Roman" w:eastAsia="Times New Roman" w:hAnsi="Times New Roman" w:cs="Times New Roman"/>
                <w:color w:val="000000"/>
              </w:rPr>
              <w:t>Family Inventory of Resources for Management</w:t>
            </w:r>
          </w:p>
        </w:tc>
        <w:tc>
          <w:tcPr>
            <w:tcW w:w="617" w:type="dxa"/>
            <w:tcBorders>
              <w:top w:val="nil"/>
              <w:left w:val="nil"/>
              <w:bottom w:val="nil"/>
              <w:right w:val="nil"/>
            </w:tcBorders>
            <w:shd w:val="clear" w:color="auto" w:fill="auto"/>
            <w:vAlign w:val="center"/>
            <w:hideMark/>
          </w:tcPr>
          <w:p w14:paraId="06929417" w14:textId="77777777" w:rsidR="006518A5" w:rsidRPr="00C53A9C" w:rsidRDefault="006518A5" w:rsidP="006518A5">
            <w:pPr>
              <w:spacing w:after="0" w:line="240" w:lineRule="auto"/>
              <w:rPr>
                <w:rFonts w:ascii="Times New Roman" w:eastAsia="Times New Roman" w:hAnsi="Times New Roman" w:cs="Times New Roman"/>
                <w:color w:val="000000"/>
              </w:rPr>
            </w:pPr>
          </w:p>
        </w:tc>
        <w:tc>
          <w:tcPr>
            <w:tcW w:w="1047" w:type="dxa"/>
            <w:tcBorders>
              <w:top w:val="nil"/>
              <w:left w:val="nil"/>
              <w:bottom w:val="nil"/>
              <w:right w:val="nil"/>
            </w:tcBorders>
            <w:shd w:val="clear" w:color="auto" w:fill="auto"/>
            <w:vAlign w:val="center"/>
            <w:hideMark/>
          </w:tcPr>
          <w:p w14:paraId="4047EFC0"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-0.06</w:t>
            </w:r>
          </w:p>
        </w:tc>
        <w:tc>
          <w:tcPr>
            <w:tcW w:w="1097" w:type="dxa"/>
            <w:tcBorders>
              <w:top w:val="nil"/>
              <w:left w:val="nil"/>
              <w:bottom w:val="nil"/>
              <w:right w:val="nil"/>
            </w:tcBorders>
            <w:shd w:val="clear" w:color="auto" w:fill="auto"/>
            <w:vAlign w:val="center"/>
            <w:hideMark/>
          </w:tcPr>
          <w:p w14:paraId="22C577D6"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0.02</w:t>
            </w:r>
          </w:p>
        </w:tc>
        <w:tc>
          <w:tcPr>
            <w:tcW w:w="1038" w:type="dxa"/>
            <w:tcBorders>
              <w:top w:val="nil"/>
              <w:left w:val="nil"/>
              <w:bottom w:val="nil"/>
              <w:right w:val="nil"/>
            </w:tcBorders>
            <w:shd w:val="clear" w:color="auto" w:fill="auto"/>
            <w:vAlign w:val="center"/>
            <w:hideMark/>
          </w:tcPr>
          <w:p w14:paraId="0C93137A"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0.0006</w:t>
            </w:r>
          </w:p>
        </w:tc>
        <w:tc>
          <w:tcPr>
            <w:tcW w:w="601" w:type="dxa"/>
            <w:tcBorders>
              <w:top w:val="nil"/>
              <w:left w:val="nil"/>
              <w:bottom w:val="nil"/>
              <w:right w:val="nil"/>
            </w:tcBorders>
            <w:shd w:val="clear" w:color="auto" w:fill="auto"/>
            <w:vAlign w:val="center"/>
            <w:hideMark/>
          </w:tcPr>
          <w:p w14:paraId="015EF4C8" w14:textId="77777777" w:rsidR="006518A5" w:rsidRPr="00C53A9C" w:rsidRDefault="006518A5" w:rsidP="006518A5">
            <w:pPr>
              <w:spacing w:after="0" w:line="240" w:lineRule="auto"/>
              <w:jc w:val="center"/>
              <w:rPr>
                <w:rFonts w:ascii="Times New Roman" w:eastAsia="Times New Roman" w:hAnsi="Times New Roman" w:cs="Times New Roman"/>
                <w:color w:val="000000"/>
              </w:rPr>
            </w:pPr>
          </w:p>
        </w:tc>
      </w:tr>
    </w:tbl>
    <w:p w14:paraId="0AFC80CF" w14:textId="77777777" w:rsidR="006518A5" w:rsidRDefault="006518A5" w:rsidP="006518A5">
      <w:pPr>
        <w:rPr>
          <w:rFonts w:ascii="Times New Roman" w:eastAsia="Times New Roman" w:hAnsi="Times New Roman" w:cs="Times New Roman"/>
        </w:rPr>
      </w:pPr>
    </w:p>
    <w:p w14:paraId="13E645C1" w14:textId="43F746A7" w:rsidR="006518A5" w:rsidRDefault="006518A5" w:rsidP="006518A5">
      <w:pPr>
        <w:spacing w:after="0" w:line="360" w:lineRule="auto"/>
        <w:rPr>
          <w:rFonts w:ascii="Times New Roman" w:eastAsia="Times New Roman" w:hAnsi="Times New Roman" w:cs="Times New Roman"/>
          <w:bCs/>
          <w:color w:val="000000"/>
        </w:rPr>
      </w:pPr>
      <w:r>
        <w:rPr>
          <w:rFonts w:ascii="Times New Roman" w:eastAsia="Times New Roman" w:hAnsi="Times New Roman" w:cs="Times New Roman"/>
          <w:color w:val="000000"/>
        </w:rPr>
        <w:t xml:space="preserve">Supplementary </w:t>
      </w:r>
      <w:r w:rsidRPr="00E3174E">
        <w:rPr>
          <w:rFonts w:ascii="Times New Roman" w:eastAsia="Times New Roman" w:hAnsi="Times New Roman" w:cs="Times New Roman"/>
          <w:color w:val="000000"/>
        </w:rPr>
        <w:t>Table</w:t>
      </w:r>
      <w:r>
        <w:rPr>
          <w:rFonts w:ascii="Times New Roman" w:eastAsia="Times New Roman" w:hAnsi="Times New Roman" w:cs="Times New Roman"/>
          <w:color w:val="000000"/>
        </w:rPr>
        <w:t xml:space="preserve"> S6</w:t>
      </w:r>
      <w:r w:rsidRPr="00E3174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Multivariable repeated measures</w:t>
      </w:r>
      <w:r w:rsidRPr="00E3174E">
        <w:rPr>
          <w:rFonts w:ascii="Times New Roman" w:eastAsia="Times New Roman" w:hAnsi="Times New Roman" w:cs="Times New Roman"/>
          <w:color w:val="000000"/>
        </w:rPr>
        <w:t xml:space="preserve"> regression modeling for IES-R Avoidance Subdomain Score</w:t>
      </w:r>
      <w:r>
        <w:rPr>
          <w:rFonts w:ascii="Times New Roman" w:eastAsia="Times New Roman" w:hAnsi="Times New Roman" w:cs="Times New Roman"/>
          <w:color w:val="000000"/>
        </w:rPr>
        <w:t xml:space="preserve">.  </w:t>
      </w:r>
      <w:r>
        <w:rPr>
          <w:rFonts w:ascii="Times New Roman" w:eastAsia="Times New Roman" w:hAnsi="Times New Roman" w:cs="Times New Roman"/>
          <w:bCs/>
          <w:color w:val="000000"/>
        </w:rPr>
        <w:t xml:space="preserve">Number of other surgical procedures during Norwood hospitalization and Stage I hospital LOS were substantially correlated; only Stage I LOS was included in the multivariable modeling but was not significant in the final model.  </w:t>
      </w:r>
      <w:r>
        <w:rPr>
          <w:rFonts w:ascii="Times New Roman" w:hAnsi="Times New Roman" w:cs="Times New Roman"/>
        </w:rPr>
        <w:t>The final combined model was the same as the model for stress and coping variables</w:t>
      </w:r>
      <w:r>
        <w:rPr>
          <w:rFonts w:ascii="Times New Roman" w:eastAsia="Times New Roman" w:hAnsi="Times New Roman" w:cs="Times New Roman"/>
          <w:bCs/>
          <w:color w:val="000000"/>
        </w:rPr>
        <w:t xml:space="preserve">  </w:t>
      </w:r>
    </w:p>
    <w:p w14:paraId="3F88E548" w14:textId="5B0D4B18" w:rsidR="007B65FA" w:rsidRPr="00D31087" w:rsidRDefault="007B65FA" w:rsidP="007B65FA">
      <w:pPr>
        <w:spacing w:line="360" w:lineRule="auto"/>
        <w:rPr>
          <w:rFonts w:ascii="Times New Roman" w:eastAsia="Times New Roman" w:hAnsi="Times New Roman" w:cs="Times New Roman"/>
          <w:vertAlign w:val="subscript"/>
        </w:rPr>
      </w:pPr>
      <w:r>
        <w:rPr>
          <w:rFonts w:ascii="Times New Roman" w:eastAsia="Times New Roman" w:hAnsi="Times New Roman" w:cs="Times New Roman"/>
          <w:vertAlign w:val="subscript"/>
        </w:rPr>
        <w:t xml:space="preserve">a. </w:t>
      </w:r>
      <w:r w:rsidRPr="00D400FF">
        <w:rPr>
          <w:rFonts w:ascii="Times New Roman" w:hAnsi="Times New Roman" w:cs="Times New Roman"/>
        </w:rPr>
        <w:t>Total n includes a category for “unknown”, which is not presented</w:t>
      </w:r>
      <w:r>
        <w:rPr>
          <w:rFonts w:ascii="Times New Roman" w:hAnsi="Times New Roman" w:cs="Times New Roman"/>
        </w:rPr>
        <w:t>.  T</w:t>
      </w:r>
      <w:r w:rsidRPr="006E30E3">
        <w:rPr>
          <w:rFonts w:ascii="Times New Roman" w:hAnsi="Times New Roman" w:cs="Times New Roman"/>
        </w:rPr>
        <w:t>he total n includes all participating parents</w:t>
      </w:r>
      <w:r w:rsidRPr="00D136B1">
        <w:rPr>
          <w:rFonts w:ascii="Times New Roman" w:hAnsi="Times New Roman" w:cs="Times New Roman"/>
        </w:rPr>
        <w:t xml:space="preserve"> across all timepoints</w:t>
      </w:r>
      <w:r>
        <w:rPr>
          <w:rFonts w:ascii="Times New Roman" w:hAnsi="Times New Roman" w:cs="Times New Roman"/>
        </w:rPr>
        <w:t xml:space="preserve">.  </w:t>
      </w:r>
      <w:r w:rsidRPr="00D136B1">
        <w:rPr>
          <w:rFonts w:ascii="Times New Roman" w:hAnsi="Times New Roman" w:cs="Times New Roman"/>
        </w:rPr>
        <w:t>The statistical model used, repeated measures regression, accounts for this</w:t>
      </w:r>
      <w:r w:rsidR="00F8255E">
        <w:rPr>
          <w:rFonts w:ascii="Times New Roman" w:hAnsi="Times New Roman" w:cs="Times New Roman"/>
        </w:rPr>
        <w:t xml:space="preserve"> </w:t>
      </w:r>
      <w:r w:rsidRPr="00D136B1">
        <w:rPr>
          <w:rFonts w:ascii="Times New Roman" w:hAnsi="Times New Roman" w:cs="Times New Roman"/>
        </w:rPr>
        <w:t>by treating all data entries for the same infant as correlated with each other, rather than as independent information.</w:t>
      </w:r>
      <w:r>
        <w:rPr>
          <w:rFonts w:ascii="Times New Roman" w:hAnsi="Times New Roman" w:cs="Times New Roman"/>
        </w:rPr>
        <w:t xml:space="preserve">  </w:t>
      </w:r>
    </w:p>
    <w:p w14:paraId="005E5FAB" w14:textId="77777777" w:rsidR="007B65FA" w:rsidRPr="00E3174E" w:rsidRDefault="007B65FA" w:rsidP="006518A5">
      <w:pPr>
        <w:spacing w:after="0" w:line="360" w:lineRule="auto"/>
        <w:rPr>
          <w:rFonts w:ascii="Times New Roman" w:eastAsia="Times New Roman" w:hAnsi="Times New Roman" w:cs="Times New Roman"/>
          <w:color w:val="000000"/>
        </w:rPr>
      </w:pPr>
    </w:p>
    <w:p w14:paraId="040EAFF5" w14:textId="77777777" w:rsidR="006518A5" w:rsidRDefault="006518A5" w:rsidP="006518A5">
      <w:pPr>
        <w:rPr>
          <w:rFonts w:ascii="Times New Roman" w:eastAsia="Times New Roman" w:hAnsi="Times New Roman" w:cs="Times New Roman"/>
        </w:rPr>
      </w:pPr>
    </w:p>
    <w:p w14:paraId="4280F3A0" w14:textId="77777777" w:rsidR="006518A5" w:rsidRDefault="006518A5" w:rsidP="006518A5">
      <w:pPr>
        <w:rPr>
          <w:rFonts w:ascii="Times New Roman" w:eastAsia="Times New Roman" w:hAnsi="Times New Roman" w:cs="Times New Roman"/>
        </w:rPr>
      </w:pPr>
      <w:r>
        <w:rPr>
          <w:rFonts w:ascii="Times New Roman" w:eastAsia="Times New Roman" w:hAnsi="Times New Roman" w:cs="Times New Roman"/>
        </w:rPr>
        <w:br w:type="page"/>
      </w:r>
    </w:p>
    <w:tbl>
      <w:tblPr>
        <w:tblW w:w="9940" w:type="dxa"/>
        <w:tblLayout w:type="fixed"/>
        <w:tblLook w:val="04A0" w:firstRow="1" w:lastRow="0" w:firstColumn="1" w:lastColumn="0" w:noHBand="0" w:noVBand="1"/>
      </w:tblPr>
      <w:tblGrid>
        <w:gridCol w:w="2977"/>
        <w:gridCol w:w="567"/>
        <w:gridCol w:w="2268"/>
        <w:gridCol w:w="1276"/>
        <w:gridCol w:w="1209"/>
        <w:gridCol w:w="1038"/>
        <w:gridCol w:w="605"/>
      </w:tblGrid>
      <w:tr w:rsidR="006518A5" w:rsidRPr="00C53A9C" w14:paraId="559F4C84" w14:textId="77777777" w:rsidTr="006518A5">
        <w:trPr>
          <w:trHeight w:val="564"/>
        </w:trPr>
        <w:tc>
          <w:tcPr>
            <w:tcW w:w="2977" w:type="dxa"/>
            <w:tcBorders>
              <w:top w:val="nil"/>
              <w:left w:val="nil"/>
              <w:bottom w:val="single" w:sz="8" w:space="0" w:color="auto"/>
              <w:right w:val="nil"/>
            </w:tcBorders>
            <w:shd w:val="clear" w:color="auto" w:fill="auto"/>
            <w:noWrap/>
            <w:vAlign w:val="bottom"/>
            <w:hideMark/>
          </w:tcPr>
          <w:p w14:paraId="680F2A5C" w14:textId="77777777" w:rsidR="006518A5" w:rsidRPr="00C53A9C" w:rsidRDefault="006518A5" w:rsidP="006518A5">
            <w:pPr>
              <w:spacing w:after="0" w:line="240" w:lineRule="auto"/>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lastRenderedPageBreak/>
              <w:t>Variable</w:t>
            </w:r>
          </w:p>
        </w:tc>
        <w:tc>
          <w:tcPr>
            <w:tcW w:w="567" w:type="dxa"/>
            <w:tcBorders>
              <w:top w:val="nil"/>
              <w:left w:val="nil"/>
              <w:bottom w:val="single" w:sz="8" w:space="0" w:color="auto"/>
              <w:right w:val="nil"/>
            </w:tcBorders>
            <w:shd w:val="clear" w:color="auto" w:fill="auto"/>
            <w:vAlign w:val="center"/>
            <w:hideMark/>
          </w:tcPr>
          <w:p w14:paraId="28D8FCDD" w14:textId="77777777" w:rsidR="006518A5" w:rsidRPr="00C53A9C" w:rsidRDefault="006518A5" w:rsidP="006518A5">
            <w:pPr>
              <w:spacing w:after="0" w:line="240" w:lineRule="auto"/>
              <w:jc w:val="center"/>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t>n</w:t>
            </w:r>
          </w:p>
        </w:tc>
        <w:tc>
          <w:tcPr>
            <w:tcW w:w="2268" w:type="dxa"/>
            <w:tcBorders>
              <w:top w:val="nil"/>
              <w:left w:val="nil"/>
              <w:bottom w:val="single" w:sz="8" w:space="0" w:color="auto"/>
              <w:right w:val="nil"/>
            </w:tcBorders>
            <w:shd w:val="clear" w:color="auto" w:fill="auto"/>
            <w:vAlign w:val="center"/>
            <w:hideMark/>
          </w:tcPr>
          <w:p w14:paraId="27698447" w14:textId="77777777" w:rsidR="006518A5" w:rsidRPr="00C53A9C" w:rsidRDefault="006518A5" w:rsidP="006518A5">
            <w:pPr>
              <w:spacing w:after="0" w:line="240" w:lineRule="auto"/>
              <w:jc w:val="center"/>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t>Category</w:t>
            </w:r>
          </w:p>
        </w:tc>
        <w:tc>
          <w:tcPr>
            <w:tcW w:w="1276" w:type="dxa"/>
            <w:tcBorders>
              <w:top w:val="nil"/>
              <w:left w:val="nil"/>
              <w:bottom w:val="single" w:sz="8" w:space="0" w:color="auto"/>
              <w:right w:val="nil"/>
            </w:tcBorders>
            <w:shd w:val="clear" w:color="auto" w:fill="auto"/>
            <w:vAlign w:val="center"/>
            <w:hideMark/>
          </w:tcPr>
          <w:p w14:paraId="1604510B" w14:textId="77777777" w:rsidR="006518A5" w:rsidRPr="00C53A9C" w:rsidRDefault="006518A5" w:rsidP="006518A5">
            <w:pPr>
              <w:spacing w:after="0" w:line="240" w:lineRule="auto"/>
              <w:jc w:val="center"/>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t>Estimate (Slope)</w:t>
            </w:r>
          </w:p>
        </w:tc>
        <w:tc>
          <w:tcPr>
            <w:tcW w:w="1209" w:type="dxa"/>
            <w:tcBorders>
              <w:top w:val="nil"/>
              <w:left w:val="nil"/>
              <w:bottom w:val="single" w:sz="8" w:space="0" w:color="auto"/>
              <w:right w:val="nil"/>
            </w:tcBorders>
            <w:shd w:val="clear" w:color="auto" w:fill="auto"/>
            <w:vAlign w:val="center"/>
            <w:hideMark/>
          </w:tcPr>
          <w:p w14:paraId="3EA5BDC8" w14:textId="77777777" w:rsidR="006518A5" w:rsidRPr="00C53A9C" w:rsidRDefault="006518A5" w:rsidP="006518A5">
            <w:pPr>
              <w:spacing w:after="0" w:line="240" w:lineRule="auto"/>
              <w:jc w:val="center"/>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t>Standard Error</w:t>
            </w:r>
          </w:p>
        </w:tc>
        <w:tc>
          <w:tcPr>
            <w:tcW w:w="1038" w:type="dxa"/>
            <w:tcBorders>
              <w:top w:val="nil"/>
              <w:left w:val="nil"/>
              <w:bottom w:val="single" w:sz="8" w:space="0" w:color="auto"/>
              <w:right w:val="nil"/>
            </w:tcBorders>
            <w:shd w:val="clear" w:color="auto" w:fill="auto"/>
            <w:vAlign w:val="center"/>
            <w:hideMark/>
          </w:tcPr>
          <w:p w14:paraId="776E70A1" w14:textId="77777777" w:rsidR="006518A5" w:rsidRPr="00C53A9C" w:rsidRDefault="006518A5" w:rsidP="006518A5">
            <w:pPr>
              <w:spacing w:after="0" w:line="240" w:lineRule="auto"/>
              <w:jc w:val="center"/>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t>P-Value Overall</w:t>
            </w:r>
          </w:p>
        </w:tc>
        <w:tc>
          <w:tcPr>
            <w:tcW w:w="605" w:type="dxa"/>
            <w:tcBorders>
              <w:top w:val="nil"/>
              <w:left w:val="nil"/>
              <w:bottom w:val="single" w:sz="8" w:space="0" w:color="auto"/>
              <w:right w:val="nil"/>
            </w:tcBorders>
            <w:shd w:val="clear" w:color="auto" w:fill="auto"/>
            <w:vAlign w:val="center"/>
            <w:hideMark/>
          </w:tcPr>
          <w:p w14:paraId="62E3BB8F" w14:textId="77777777" w:rsidR="006518A5" w:rsidRPr="00C53A9C" w:rsidRDefault="006518A5" w:rsidP="006518A5">
            <w:pPr>
              <w:spacing w:after="0" w:line="240" w:lineRule="auto"/>
              <w:jc w:val="center"/>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t>R</w:t>
            </w:r>
            <w:r w:rsidRPr="00C53A9C">
              <w:rPr>
                <w:rFonts w:ascii="Times New Roman" w:eastAsia="Times New Roman" w:hAnsi="Times New Roman" w:cs="Times New Roman"/>
                <w:b/>
                <w:bCs/>
                <w:color w:val="000000"/>
                <w:vertAlign w:val="superscript"/>
              </w:rPr>
              <w:t>2</w:t>
            </w:r>
          </w:p>
        </w:tc>
      </w:tr>
      <w:tr w:rsidR="006518A5" w:rsidRPr="00C53A9C" w14:paraId="38DCFAD6" w14:textId="77777777" w:rsidTr="006518A5">
        <w:trPr>
          <w:trHeight w:val="276"/>
        </w:trPr>
        <w:tc>
          <w:tcPr>
            <w:tcW w:w="2977" w:type="dxa"/>
            <w:tcBorders>
              <w:top w:val="nil"/>
              <w:left w:val="nil"/>
              <w:bottom w:val="single" w:sz="4" w:space="0" w:color="auto"/>
              <w:right w:val="nil"/>
            </w:tcBorders>
            <w:shd w:val="clear" w:color="auto" w:fill="auto"/>
            <w:noWrap/>
            <w:vAlign w:val="bottom"/>
            <w:hideMark/>
          </w:tcPr>
          <w:p w14:paraId="5B474F8C" w14:textId="77777777" w:rsidR="006518A5" w:rsidRPr="00C53A9C" w:rsidRDefault="006518A5" w:rsidP="006518A5">
            <w:pPr>
              <w:spacing w:after="0" w:line="240" w:lineRule="auto"/>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t>Demographic and Clinical Variables</w:t>
            </w:r>
          </w:p>
        </w:tc>
        <w:tc>
          <w:tcPr>
            <w:tcW w:w="567" w:type="dxa"/>
            <w:tcBorders>
              <w:top w:val="nil"/>
              <w:left w:val="nil"/>
              <w:bottom w:val="single" w:sz="4" w:space="0" w:color="auto"/>
              <w:right w:val="nil"/>
            </w:tcBorders>
            <w:shd w:val="clear" w:color="auto" w:fill="auto"/>
            <w:vAlign w:val="center"/>
            <w:hideMark/>
          </w:tcPr>
          <w:p w14:paraId="59C3A7C4"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339</w:t>
            </w:r>
          </w:p>
        </w:tc>
        <w:tc>
          <w:tcPr>
            <w:tcW w:w="2268" w:type="dxa"/>
            <w:tcBorders>
              <w:top w:val="nil"/>
              <w:left w:val="nil"/>
              <w:bottom w:val="single" w:sz="4" w:space="0" w:color="auto"/>
              <w:right w:val="nil"/>
            </w:tcBorders>
            <w:shd w:val="clear" w:color="auto" w:fill="auto"/>
            <w:noWrap/>
            <w:vAlign w:val="bottom"/>
            <w:hideMark/>
          </w:tcPr>
          <w:p w14:paraId="4207F859"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 </w:t>
            </w:r>
          </w:p>
        </w:tc>
        <w:tc>
          <w:tcPr>
            <w:tcW w:w="1276" w:type="dxa"/>
            <w:tcBorders>
              <w:top w:val="nil"/>
              <w:left w:val="nil"/>
              <w:bottom w:val="single" w:sz="4" w:space="0" w:color="auto"/>
              <w:right w:val="nil"/>
            </w:tcBorders>
            <w:shd w:val="clear" w:color="auto" w:fill="auto"/>
            <w:noWrap/>
            <w:vAlign w:val="bottom"/>
            <w:hideMark/>
          </w:tcPr>
          <w:p w14:paraId="46CF489F" w14:textId="77777777" w:rsidR="006518A5" w:rsidRPr="00C53A9C" w:rsidRDefault="006518A5" w:rsidP="006518A5">
            <w:pPr>
              <w:spacing w:after="0" w:line="240" w:lineRule="auto"/>
              <w:rPr>
                <w:rFonts w:ascii="Times New Roman" w:eastAsia="Times New Roman" w:hAnsi="Times New Roman" w:cs="Times New Roman"/>
                <w:color w:val="000000"/>
              </w:rPr>
            </w:pPr>
            <w:r w:rsidRPr="00C53A9C">
              <w:rPr>
                <w:rFonts w:ascii="Times New Roman" w:eastAsia="Times New Roman" w:hAnsi="Times New Roman" w:cs="Times New Roman"/>
                <w:color w:val="000000"/>
              </w:rPr>
              <w:t> </w:t>
            </w:r>
          </w:p>
        </w:tc>
        <w:tc>
          <w:tcPr>
            <w:tcW w:w="1209" w:type="dxa"/>
            <w:tcBorders>
              <w:top w:val="nil"/>
              <w:left w:val="nil"/>
              <w:bottom w:val="single" w:sz="4" w:space="0" w:color="auto"/>
              <w:right w:val="nil"/>
            </w:tcBorders>
            <w:shd w:val="clear" w:color="auto" w:fill="auto"/>
            <w:noWrap/>
            <w:vAlign w:val="bottom"/>
            <w:hideMark/>
          </w:tcPr>
          <w:p w14:paraId="1921D0E2" w14:textId="77777777" w:rsidR="006518A5" w:rsidRPr="00C53A9C" w:rsidRDefault="006518A5" w:rsidP="006518A5">
            <w:pPr>
              <w:spacing w:after="0" w:line="240" w:lineRule="auto"/>
              <w:rPr>
                <w:rFonts w:ascii="Times New Roman" w:eastAsia="Times New Roman" w:hAnsi="Times New Roman" w:cs="Times New Roman"/>
                <w:color w:val="000000"/>
              </w:rPr>
            </w:pPr>
            <w:r w:rsidRPr="00C53A9C">
              <w:rPr>
                <w:rFonts w:ascii="Times New Roman" w:eastAsia="Times New Roman" w:hAnsi="Times New Roman" w:cs="Times New Roman"/>
                <w:color w:val="000000"/>
              </w:rPr>
              <w:t> </w:t>
            </w:r>
          </w:p>
        </w:tc>
        <w:tc>
          <w:tcPr>
            <w:tcW w:w="1038" w:type="dxa"/>
            <w:tcBorders>
              <w:top w:val="nil"/>
              <w:left w:val="nil"/>
              <w:bottom w:val="single" w:sz="4" w:space="0" w:color="auto"/>
              <w:right w:val="nil"/>
            </w:tcBorders>
            <w:shd w:val="clear" w:color="auto" w:fill="auto"/>
            <w:noWrap/>
            <w:vAlign w:val="bottom"/>
            <w:hideMark/>
          </w:tcPr>
          <w:p w14:paraId="41572EC4" w14:textId="77777777" w:rsidR="006518A5" w:rsidRPr="00C53A9C" w:rsidRDefault="006518A5" w:rsidP="006518A5">
            <w:pPr>
              <w:spacing w:after="0" w:line="240" w:lineRule="auto"/>
              <w:rPr>
                <w:rFonts w:ascii="Times New Roman" w:eastAsia="Times New Roman" w:hAnsi="Times New Roman" w:cs="Times New Roman"/>
                <w:color w:val="000000"/>
              </w:rPr>
            </w:pPr>
            <w:r w:rsidRPr="00C53A9C">
              <w:rPr>
                <w:rFonts w:ascii="Times New Roman" w:eastAsia="Times New Roman" w:hAnsi="Times New Roman" w:cs="Times New Roman"/>
                <w:color w:val="000000"/>
              </w:rPr>
              <w:t> </w:t>
            </w:r>
          </w:p>
        </w:tc>
        <w:tc>
          <w:tcPr>
            <w:tcW w:w="605" w:type="dxa"/>
            <w:tcBorders>
              <w:top w:val="nil"/>
              <w:left w:val="nil"/>
              <w:bottom w:val="single" w:sz="4" w:space="0" w:color="auto"/>
              <w:right w:val="nil"/>
            </w:tcBorders>
            <w:shd w:val="clear" w:color="auto" w:fill="auto"/>
            <w:vAlign w:val="center"/>
            <w:hideMark/>
          </w:tcPr>
          <w:p w14:paraId="48A9E5AD"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0.20</w:t>
            </w:r>
          </w:p>
        </w:tc>
      </w:tr>
      <w:tr w:rsidR="006518A5" w:rsidRPr="00C53A9C" w14:paraId="1AAE6C5C" w14:textId="77777777" w:rsidTr="006518A5">
        <w:trPr>
          <w:trHeight w:val="276"/>
        </w:trPr>
        <w:tc>
          <w:tcPr>
            <w:tcW w:w="2977" w:type="dxa"/>
            <w:tcBorders>
              <w:top w:val="nil"/>
              <w:left w:val="nil"/>
              <w:bottom w:val="nil"/>
              <w:right w:val="nil"/>
            </w:tcBorders>
            <w:shd w:val="clear" w:color="auto" w:fill="auto"/>
            <w:vAlign w:val="center"/>
            <w:hideMark/>
          </w:tcPr>
          <w:p w14:paraId="108FA72E" w14:textId="77777777" w:rsidR="006518A5" w:rsidRPr="00C53A9C" w:rsidRDefault="006518A5" w:rsidP="006518A5">
            <w:pPr>
              <w:spacing w:after="0" w:line="240" w:lineRule="auto"/>
              <w:rPr>
                <w:rFonts w:ascii="Times New Roman" w:eastAsia="Times New Roman" w:hAnsi="Times New Roman" w:cs="Times New Roman"/>
                <w:color w:val="000000"/>
              </w:rPr>
            </w:pPr>
            <w:r w:rsidRPr="00C53A9C">
              <w:rPr>
                <w:rFonts w:ascii="Times New Roman" w:eastAsia="Times New Roman" w:hAnsi="Times New Roman" w:cs="Times New Roman"/>
                <w:color w:val="000000"/>
              </w:rPr>
              <w:t>Parent</w:t>
            </w:r>
          </w:p>
        </w:tc>
        <w:tc>
          <w:tcPr>
            <w:tcW w:w="567" w:type="dxa"/>
            <w:tcBorders>
              <w:top w:val="nil"/>
              <w:left w:val="nil"/>
              <w:bottom w:val="nil"/>
              <w:right w:val="nil"/>
            </w:tcBorders>
            <w:shd w:val="clear" w:color="auto" w:fill="auto"/>
            <w:vAlign w:val="center"/>
            <w:hideMark/>
          </w:tcPr>
          <w:p w14:paraId="720D5577" w14:textId="77777777" w:rsidR="006518A5" w:rsidRPr="00C53A9C" w:rsidRDefault="006518A5" w:rsidP="006518A5">
            <w:pPr>
              <w:spacing w:after="0" w:line="240" w:lineRule="auto"/>
              <w:rPr>
                <w:rFonts w:ascii="Times New Roman" w:eastAsia="Times New Roman" w:hAnsi="Times New Roman" w:cs="Times New Roman"/>
                <w:color w:val="000000"/>
              </w:rPr>
            </w:pPr>
          </w:p>
        </w:tc>
        <w:tc>
          <w:tcPr>
            <w:tcW w:w="2268" w:type="dxa"/>
            <w:tcBorders>
              <w:top w:val="nil"/>
              <w:left w:val="nil"/>
              <w:bottom w:val="nil"/>
              <w:right w:val="nil"/>
            </w:tcBorders>
            <w:shd w:val="clear" w:color="auto" w:fill="auto"/>
            <w:vAlign w:val="center"/>
            <w:hideMark/>
          </w:tcPr>
          <w:p w14:paraId="0494BA8F"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Father versus Mother</w:t>
            </w:r>
          </w:p>
        </w:tc>
        <w:tc>
          <w:tcPr>
            <w:tcW w:w="1276" w:type="dxa"/>
            <w:tcBorders>
              <w:top w:val="nil"/>
              <w:left w:val="nil"/>
              <w:bottom w:val="nil"/>
              <w:right w:val="nil"/>
            </w:tcBorders>
            <w:shd w:val="clear" w:color="auto" w:fill="auto"/>
            <w:vAlign w:val="center"/>
            <w:hideMark/>
          </w:tcPr>
          <w:p w14:paraId="58C5AB08"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-1.73</w:t>
            </w:r>
          </w:p>
        </w:tc>
        <w:tc>
          <w:tcPr>
            <w:tcW w:w="1209" w:type="dxa"/>
            <w:tcBorders>
              <w:top w:val="nil"/>
              <w:left w:val="nil"/>
              <w:bottom w:val="nil"/>
              <w:right w:val="nil"/>
            </w:tcBorders>
            <w:shd w:val="clear" w:color="auto" w:fill="auto"/>
            <w:vAlign w:val="center"/>
            <w:hideMark/>
          </w:tcPr>
          <w:p w14:paraId="323F3CC1"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0.49</w:t>
            </w:r>
          </w:p>
        </w:tc>
        <w:tc>
          <w:tcPr>
            <w:tcW w:w="1038" w:type="dxa"/>
            <w:tcBorders>
              <w:top w:val="nil"/>
              <w:left w:val="nil"/>
              <w:bottom w:val="nil"/>
              <w:right w:val="nil"/>
            </w:tcBorders>
            <w:shd w:val="clear" w:color="auto" w:fill="auto"/>
            <w:vAlign w:val="center"/>
            <w:hideMark/>
          </w:tcPr>
          <w:p w14:paraId="3F0A92B4"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0.0007</w:t>
            </w:r>
          </w:p>
        </w:tc>
        <w:tc>
          <w:tcPr>
            <w:tcW w:w="605" w:type="dxa"/>
            <w:tcBorders>
              <w:top w:val="nil"/>
              <w:left w:val="nil"/>
              <w:bottom w:val="nil"/>
              <w:right w:val="nil"/>
            </w:tcBorders>
            <w:shd w:val="clear" w:color="auto" w:fill="auto"/>
            <w:vAlign w:val="center"/>
            <w:hideMark/>
          </w:tcPr>
          <w:p w14:paraId="13AACE06" w14:textId="77777777" w:rsidR="006518A5" w:rsidRPr="00C53A9C" w:rsidRDefault="006518A5" w:rsidP="006518A5">
            <w:pPr>
              <w:spacing w:after="0" w:line="240" w:lineRule="auto"/>
              <w:jc w:val="center"/>
              <w:rPr>
                <w:rFonts w:ascii="Times New Roman" w:eastAsia="Times New Roman" w:hAnsi="Times New Roman" w:cs="Times New Roman"/>
                <w:color w:val="000000"/>
              </w:rPr>
            </w:pPr>
          </w:p>
        </w:tc>
      </w:tr>
      <w:tr w:rsidR="006518A5" w:rsidRPr="00C53A9C" w14:paraId="4EF7F812" w14:textId="77777777" w:rsidTr="006518A5">
        <w:trPr>
          <w:trHeight w:val="276"/>
        </w:trPr>
        <w:tc>
          <w:tcPr>
            <w:tcW w:w="2977" w:type="dxa"/>
            <w:vMerge w:val="restart"/>
            <w:tcBorders>
              <w:top w:val="nil"/>
              <w:left w:val="nil"/>
              <w:bottom w:val="single" w:sz="4" w:space="0" w:color="000000"/>
              <w:right w:val="nil"/>
            </w:tcBorders>
            <w:shd w:val="clear" w:color="auto" w:fill="auto"/>
            <w:vAlign w:val="center"/>
            <w:hideMark/>
          </w:tcPr>
          <w:p w14:paraId="307FD765" w14:textId="77777777" w:rsidR="006518A5" w:rsidRPr="00C53A9C" w:rsidRDefault="006518A5" w:rsidP="006518A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Timepoint</w:t>
            </w:r>
          </w:p>
        </w:tc>
        <w:tc>
          <w:tcPr>
            <w:tcW w:w="567" w:type="dxa"/>
            <w:tcBorders>
              <w:top w:val="nil"/>
              <w:left w:val="nil"/>
              <w:bottom w:val="nil"/>
              <w:right w:val="nil"/>
            </w:tcBorders>
            <w:shd w:val="clear" w:color="auto" w:fill="auto"/>
            <w:vAlign w:val="center"/>
            <w:hideMark/>
          </w:tcPr>
          <w:p w14:paraId="33770C98" w14:textId="77777777" w:rsidR="006518A5" w:rsidRPr="00C53A9C" w:rsidRDefault="006518A5" w:rsidP="006518A5">
            <w:pPr>
              <w:spacing w:after="0" w:line="240" w:lineRule="auto"/>
              <w:rPr>
                <w:rFonts w:ascii="Times New Roman" w:eastAsia="Times New Roman" w:hAnsi="Times New Roman" w:cs="Times New Roman"/>
                <w:color w:val="000000"/>
              </w:rPr>
            </w:pPr>
          </w:p>
        </w:tc>
        <w:tc>
          <w:tcPr>
            <w:tcW w:w="2268" w:type="dxa"/>
            <w:tcBorders>
              <w:top w:val="nil"/>
              <w:left w:val="nil"/>
              <w:bottom w:val="nil"/>
              <w:right w:val="nil"/>
            </w:tcBorders>
            <w:shd w:val="clear" w:color="auto" w:fill="auto"/>
            <w:vAlign w:val="center"/>
            <w:hideMark/>
          </w:tcPr>
          <w:p w14:paraId="792AE0F5"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Time 1 versus Time 3</w:t>
            </w:r>
          </w:p>
        </w:tc>
        <w:tc>
          <w:tcPr>
            <w:tcW w:w="1276" w:type="dxa"/>
            <w:tcBorders>
              <w:top w:val="nil"/>
              <w:left w:val="nil"/>
              <w:bottom w:val="nil"/>
              <w:right w:val="nil"/>
            </w:tcBorders>
            <w:shd w:val="clear" w:color="auto" w:fill="auto"/>
            <w:vAlign w:val="center"/>
            <w:hideMark/>
          </w:tcPr>
          <w:p w14:paraId="7D050A9D"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3.49</w:t>
            </w:r>
          </w:p>
        </w:tc>
        <w:tc>
          <w:tcPr>
            <w:tcW w:w="1209" w:type="dxa"/>
            <w:tcBorders>
              <w:top w:val="nil"/>
              <w:left w:val="nil"/>
              <w:bottom w:val="nil"/>
              <w:right w:val="nil"/>
            </w:tcBorders>
            <w:shd w:val="clear" w:color="auto" w:fill="auto"/>
            <w:vAlign w:val="center"/>
            <w:hideMark/>
          </w:tcPr>
          <w:p w14:paraId="457533BA"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0.61</w:t>
            </w:r>
          </w:p>
        </w:tc>
        <w:tc>
          <w:tcPr>
            <w:tcW w:w="1038" w:type="dxa"/>
            <w:vMerge w:val="restart"/>
            <w:tcBorders>
              <w:top w:val="nil"/>
              <w:left w:val="nil"/>
              <w:bottom w:val="single" w:sz="4" w:space="0" w:color="000000"/>
              <w:right w:val="nil"/>
            </w:tcBorders>
            <w:shd w:val="clear" w:color="auto" w:fill="auto"/>
            <w:vAlign w:val="center"/>
            <w:hideMark/>
          </w:tcPr>
          <w:p w14:paraId="3C4E48CD"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&lt;0.0001</w:t>
            </w:r>
          </w:p>
        </w:tc>
        <w:tc>
          <w:tcPr>
            <w:tcW w:w="605" w:type="dxa"/>
            <w:tcBorders>
              <w:top w:val="nil"/>
              <w:left w:val="nil"/>
              <w:bottom w:val="nil"/>
              <w:right w:val="nil"/>
            </w:tcBorders>
            <w:shd w:val="clear" w:color="auto" w:fill="auto"/>
            <w:vAlign w:val="center"/>
            <w:hideMark/>
          </w:tcPr>
          <w:p w14:paraId="224BBF56" w14:textId="77777777" w:rsidR="006518A5" w:rsidRPr="00C53A9C" w:rsidRDefault="006518A5" w:rsidP="006518A5">
            <w:pPr>
              <w:spacing w:after="0" w:line="240" w:lineRule="auto"/>
              <w:jc w:val="center"/>
              <w:rPr>
                <w:rFonts w:ascii="Times New Roman" w:eastAsia="Times New Roman" w:hAnsi="Times New Roman" w:cs="Times New Roman"/>
                <w:color w:val="000000"/>
              </w:rPr>
            </w:pPr>
          </w:p>
        </w:tc>
      </w:tr>
      <w:tr w:rsidR="006518A5" w:rsidRPr="00C53A9C" w14:paraId="53AE5197" w14:textId="77777777" w:rsidTr="006518A5">
        <w:trPr>
          <w:trHeight w:val="276"/>
        </w:trPr>
        <w:tc>
          <w:tcPr>
            <w:tcW w:w="2977" w:type="dxa"/>
            <w:vMerge/>
            <w:tcBorders>
              <w:top w:val="nil"/>
              <w:left w:val="nil"/>
              <w:bottom w:val="single" w:sz="4" w:space="0" w:color="000000"/>
              <w:right w:val="nil"/>
            </w:tcBorders>
            <w:vAlign w:val="center"/>
            <w:hideMark/>
          </w:tcPr>
          <w:p w14:paraId="19F49C5D" w14:textId="77777777" w:rsidR="006518A5" w:rsidRPr="00C53A9C" w:rsidRDefault="006518A5" w:rsidP="006518A5">
            <w:pPr>
              <w:spacing w:after="0" w:line="240" w:lineRule="auto"/>
              <w:rPr>
                <w:rFonts w:ascii="Times New Roman" w:eastAsia="Times New Roman" w:hAnsi="Times New Roman" w:cs="Times New Roman"/>
                <w:color w:val="000000"/>
              </w:rPr>
            </w:pPr>
          </w:p>
        </w:tc>
        <w:tc>
          <w:tcPr>
            <w:tcW w:w="567" w:type="dxa"/>
            <w:tcBorders>
              <w:top w:val="nil"/>
              <w:left w:val="nil"/>
              <w:bottom w:val="single" w:sz="4" w:space="0" w:color="auto"/>
              <w:right w:val="nil"/>
            </w:tcBorders>
            <w:shd w:val="clear" w:color="auto" w:fill="auto"/>
            <w:vAlign w:val="center"/>
            <w:hideMark/>
          </w:tcPr>
          <w:p w14:paraId="581F5CBF"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 </w:t>
            </w:r>
          </w:p>
        </w:tc>
        <w:tc>
          <w:tcPr>
            <w:tcW w:w="2268" w:type="dxa"/>
            <w:tcBorders>
              <w:top w:val="nil"/>
              <w:left w:val="nil"/>
              <w:bottom w:val="single" w:sz="4" w:space="0" w:color="auto"/>
              <w:right w:val="nil"/>
            </w:tcBorders>
            <w:shd w:val="clear" w:color="auto" w:fill="auto"/>
            <w:vAlign w:val="center"/>
            <w:hideMark/>
          </w:tcPr>
          <w:p w14:paraId="4635F7BC"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Time 2 versus Time 3</w:t>
            </w:r>
          </w:p>
        </w:tc>
        <w:tc>
          <w:tcPr>
            <w:tcW w:w="1276" w:type="dxa"/>
            <w:tcBorders>
              <w:top w:val="nil"/>
              <w:left w:val="nil"/>
              <w:bottom w:val="single" w:sz="4" w:space="0" w:color="auto"/>
              <w:right w:val="nil"/>
            </w:tcBorders>
            <w:shd w:val="clear" w:color="auto" w:fill="auto"/>
            <w:vAlign w:val="center"/>
            <w:hideMark/>
          </w:tcPr>
          <w:p w14:paraId="1F6DB3CD"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3.10</w:t>
            </w:r>
          </w:p>
        </w:tc>
        <w:tc>
          <w:tcPr>
            <w:tcW w:w="1209" w:type="dxa"/>
            <w:tcBorders>
              <w:top w:val="nil"/>
              <w:left w:val="nil"/>
              <w:bottom w:val="single" w:sz="4" w:space="0" w:color="auto"/>
              <w:right w:val="nil"/>
            </w:tcBorders>
            <w:shd w:val="clear" w:color="auto" w:fill="auto"/>
            <w:vAlign w:val="center"/>
            <w:hideMark/>
          </w:tcPr>
          <w:p w14:paraId="4E978468"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0.62</w:t>
            </w:r>
          </w:p>
        </w:tc>
        <w:tc>
          <w:tcPr>
            <w:tcW w:w="1038" w:type="dxa"/>
            <w:vMerge/>
            <w:tcBorders>
              <w:top w:val="nil"/>
              <w:left w:val="nil"/>
              <w:bottom w:val="single" w:sz="4" w:space="0" w:color="000000"/>
              <w:right w:val="nil"/>
            </w:tcBorders>
            <w:vAlign w:val="center"/>
            <w:hideMark/>
          </w:tcPr>
          <w:p w14:paraId="25BF67D1" w14:textId="77777777" w:rsidR="006518A5" w:rsidRPr="00C53A9C" w:rsidRDefault="006518A5" w:rsidP="006518A5">
            <w:pPr>
              <w:spacing w:after="0" w:line="240" w:lineRule="auto"/>
              <w:rPr>
                <w:rFonts w:ascii="Times New Roman" w:eastAsia="Times New Roman" w:hAnsi="Times New Roman" w:cs="Times New Roman"/>
                <w:color w:val="000000"/>
              </w:rPr>
            </w:pPr>
          </w:p>
        </w:tc>
        <w:tc>
          <w:tcPr>
            <w:tcW w:w="605" w:type="dxa"/>
            <w:tcBorders>
              <w:top w:val="nil"/>
              <w:left w:val="nil"/>
              <w:bottom w:val="single" w:sz="4" w:space="0" w:color="auto"/>
              <w:right w:val="nil"/>
            </w:tcBorders>
            <w:shd w:val="clear" w:color="auto" w:fill="auto"/>
            <w:vAlign w:val="center"/>
            <w:hideMark/>
          </w:tcPr>
          <w:p w14:paraId="3AFE9531" w14:textId="77777777" w:rsidR="006518A5" w:rsidRPr="00C53A9C" w:rsidRDefault="006518A5" w:rsidP="006518A5">
            <w:pPr>
              <w:spacing w:after="0" w:line="240" w:lineRule="auto"/>
              <w:rPr>
                <w:rFonts w:ascii="Times New Roman" w:eastAsia="Times New Roman" w:hAnsi="Times New Roman" w:cs="Times New Roman"/>
                <w:color w:val="000000"/>
              </w:rPr>
            </w:pPr>
            <w:r w:rsidRPr="00C53A9C">
              <w:rPr>
                <w:rFonts w:ascii="Times New Roman" w:eastAsia="Times New Roman" w:hAnsi="Times New Roman" w:cs="Times New Roman"/>
                <w:color w:val="000000"/>
              </w:rPr>
              <w:t> </w:t>
            </w:r>
          </w:p>
        </w:tc>
      </w:tr>
      <w:tr w:rsidR="006518A5" w:rsidRPr="00C53A9C" w14:paraId="66568C65" w14:textId="77777777" w:rsidTr="006518A5">
        <w:trPr>
          <w:trHeight w:val="276"/>
        </w:trPr>
        <w:tc>
          <w:tcPr>
            <w:tcW w:w="2977" w:type="dxa"/>
            <w:tcBorders>
              <w:top w:val="nil"/>
              <w:left w:val="nil"/>
              <w:bottom w:val="single" w:sz="4" w:space="0" w:color="auto"/>
              <w:right w:val="nil"/>
            </w:tcBorders>
            <w:shd w:val="clear" w:color="auto" w:fill="auto"/>
            <w:noWrap/>
            <w:vAlign w:val="bottom"/>
            <w:hideMark/>
          </w:tcPr>
          <w:p w14:paraId="617CF10F" w14:textId="77777777" w:rsidR="006518A5" w:rsidRPr="00C53A9C" w:rsidRDefault="006518A5" w:rsidP="006518A5">
            <w:pPr>
              <w:spacing w:after="0" w:line="240" w:lineRule="auto"/>
              <w:rPr>
                <w:rFonts w:ascii="Times New Roman" w:eastAsia="Times New Roman" w:hAnsi="Times New Roman" w:cs="Times New Roman"/>
                <w:b/>
                <w:bCs/>
                <w:color w:val="000000"/>
              </w:rPr>
            </w:pPr>
            <w:r w:rsidRPr="00C53A9C">
              <w:rPr>
                <w:rFonts w:ascii="Times New Roman" w:eastAsia="Times New Roman" w:hAnsi="Times New Roman" w:cs="Times New Roman"/>
                <w:b/>
                <w:bCs/>
                <w:color w:val="000000"/>
              </w:rPr>
              <w:t xml:space="preserve">Stress and Coping Variables </w:t>
            </w:r>
          </w:p>
        </w:tc>
        <w:tc>
          <w:tcPr>
            <w:tcW w:w="567" w:type="dxa"/>
            <w:tcBorders>
              <w:top w:val="nil"/>
              <w:left w:val="nil"/>
              <w:bottom w:val="single" w:sz="4" w:space="0" w:color="auto"/>
              <w:right w:val="nil"/>
            </w:tcBorders>
            <w:shd w:val="clear" w:color="auto" w:fill="auto"/>
            <w:vAlign w:val="center"/>
            <w:hideMark/>
          </w:tcPr>
          <w:p w14:paraId="1138B92C"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243</w:t>
            </w:r>
          </w:p>
        </w:tc>
        <w:tc>
          <w:tcPr>
            <w:tcW w:w="2268" w:type="dxa"/>
            <w:tcBorders>
              <w:top w:val="nil"/>
              <w:left w:val="nil"/>
              <w:bottom w:val="single" w:sz="4" w:space="0" w:color="auto"/>
              <w:right w:val="nil"/>
            </w:tcBorders>
            <w:shd w:val="clear" w:color="auto" w:fill="auto"/>
            <w:noWrap/>
            <w:vAlign w:val="bottom"/>
            <w:hideMark/>
          </w:tcPr>
          <w:p w14:paraId="482495F7"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 </w:t>
            </w:r>
          </w:p>
        </w:tc>
        <w:tc>
          <w:tcPr>
            <w:tcW w:w="1276" w:type="dxa"/>
            <w:tcBorders>
              <w:top w:val="nil"/>
              <w:left w:val="nil"/>
              <w:bottom w:val="single" w:sz="4" w:space="0" w:color="auto"/>
              <w:right w:val="nil"/>
            </w:tcBorders>
            <w:shd w:val="clear" w:color="auto" w:fill="auto"/>
            <w:noWrap/>
            <w:vAlign w:val="bottom"/>
            <w:hideMark/>
          </w:tcPr>
          <w:p w14:paraId="3E99FB6C" w14:textId="77777777" w:rsidR="006518A5" w:rsidRPr="00C53A9C" w:rsidRDefault="006518A5" w:rsidP="006518A5">
            <w:pPr>
              <w:spacing w:after="0" w:line="240" w:lineRule="auto"/>
              <w:rPr>
                <w:rFonts w:ascii="Times New Roman" w:eastAsia="Times New Roman" w:hAnsi="Times New Roman" w:cs="Times New Roman"/>
                <w:color w:val="000000"/>
              </w:rPr>
            </w:pPr>
            <w:r w:rsidRPr="00C53A9C">
              <w:rPr>
                <w:rFonts w:ascii="Times New Roman" w:eastAsia="Times New Roman" w:hAnsi="Times New Roman" w:cs="Times New Roman"/>
                <w:color w:val="000000"/>
              </w:rPr>
              <w:t> </w:t>
            </w:r>
          </w:p>
        </w:tc>
        <w:tc>
          <w:tcPr>
            <w:tcW w:w="1209" w:type="dxa"/>
            <w:tcBorders>
              <w:top w:val="nil"/>
              <w:left w:val="nil"/>
              <w:bottom w:val="single" w:sz="4" w:space="0" w:color="auto"/>
              <w:right w:val="nil"/>
            </w:tcBorders>
            <w:shd w:val="clear" w:color="auto" w:fill="auto"/>
            <w:noWrap/>
            <w:vAlign w:val="bottom"/>
            <w:hideMark/>
          </w:tcPr>
          <w:p w14:paraId="344F3E25" w14:textId="77777777" w:rsidR="006518A5" w:rsidRPr="00C53A9C" w:rsidRDefault="006518A5" w:rsidP="006518A5">
            <w:pPr>
              <w:spacing w:after="0" w:line="240" w:lineRule="auto"/>
              <w:rPr>
                <w:rFonts w:ascii="Times New Roman" w:eastAsia="Times New Roman" w:hAnsi="Times New Roman" w:cs="Times New Roman"/>
                <w:color w:val="000000"/>
              </w:rPr>
            </w:pPr>
            <w:r w:rsidRPr="00C53A9C">
              <w:rPr>
                <w:rFonts w:ascii="Times New Roman" w:eastAsia="Times New Roman" w:hAnsi="Times New Roman" w:cs="Times New Roman"/>
                <w:color w:val="000000"/>
              </w:rPr>
              <w:t> </w:t>
            </w:r>
          </w:p>
        </w:tc>
        <w:tc>
          <w:tcPr>
            <w:tcW w:w="1038" w:type="dxa"/>
            <w:tcBorders>
              <w:top w:val="nil"/>
              <w:left w:val="nil"/>
              <w:bottom w:val="single" w:sz="4" w:space="0" w:color="auto"/>
              <w:right w:val="nil"/>
            </w:tcBorders>
            <w:shd w:val="clear" w:color="auto" w:fill="auto"/>
            <w:noWrap/>
            <w:vAlign w:val="bottom"/>
            <w:hideMark/>
          </w:tcPr>
          <w:p w14:paraId="5F0FD819" w14:textId="77777777" w:rsidR="006518A5" w:rsidRPr="00C53A9C" w:rsidRDefault="006518A5" w:rsidP="006518A5">
            <w:pPr>
              <w:spacing w:after="0" w:line="240" w:lineRule="auto"/>
              <w:rPr>
                <w:rFonts w:ascii="Times New Roman" w:eastAsia="Times New Roman" w:hAnsi="Times New Roman" w:cs="Times New Roman"/>
                <w:color w:val="000000"/>
              </w:rPr>
            </w:pPr>
            <w:r w:rsidRPr="00C53A9C">
              <w:rPr>
                <w:rFonts w:ascii="Times New Roman" w:eastAsia="Times New Roman" w:hAnsi="Times New Roman" w:cs="Times New Roman"/>
                <w:color w:val="000000"/>
              </w:rPr>
              <w:t> </w:t>
            </w:r>
          </w:p>
        </w:tc>
        <w:tc>
          <w:tcPr>
            <w:tcW w:w="605" w:type="dxa"/>
            <w:tcBorders>
              <w:top w:val="nil"/>
              <w:left w:val="nil"/>
              <w:bottom w:val="single" w:sz="4" w:space="0" w:color="auto"/>
              <w:right w:val="nil"/>
            </w:tcBorders>
            <w:shd w:val="clear" w:color="auto" w:fill="auto"/>
            <w:vAlign w:val="center"/>
            <w:hideMark/>
          </w:tcPr>
          <w:p w14:paraId="7DE21BEF"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0.69</w:t>
            </w:r>
          </w:p>
        </w:tc>
      </w:tr>
      <w:tr w:rsidR="006518A5" w:rsidRPr="00C53A9C" w14:paraId="72B19189" w14:textId="77777777" w:rsidTr="006518A5">
        <w:trPr>
          <w:trHeight w:val="276"/>
        </w:trPr>
        <w:tc>
          <w:tcPr>
            <w:tcW w:w="2977" w:type="dxa"/>
            <w:tcBorders>
              <w:top w:val="nil"/>
              <w:left w:val="nil"/>
              <w:bottom w:val="nil"/>
              <w:right w:val="nil"/>
            </w:tcBorders>
            <w:shd w:val="clear" w:color="auto" w:fill="auto"/>
            <w:vAlign w:val="center"/>
            <w:hideMark/>
          </w:tcPr>
          <w:p w14:paraId="2154E02D" w14:textId="77777777" w:rsidR="006518A5" w:rsidRDefault="006518A5" w:rsidP="006518A5">
            <w:pPr>
              <w:spacing w:after="0" w:line="240" w:lineRule="auto"/>
              <w:rPr>
                <w:rFonts w:ascii="Times New Roman" w:eastAsia="Times New Roman" w:hAnsi="Times New Roman" w:cs="Times New Roman"/>
                <w:color w:val="000000"/>
              </w:rPr>
            </w:pPr>
            <w:r w:rsidRPr="00C53A9C">
              <w:rPr>
                <w:rFonts w:ascii="Times New Roman" w:eastAsia="Times New Roman" w:hAnsi="Times New Roman" w:cs="Times New Roman"/>
                <w:color w:val="000000"/>
              </w:rPr>
              <w:t xml:space="preserve">State-Trait Anxiety Index </w:t>
            </w:r>
          </w:p>
          <w:p w14:paraId="5028DDE3" w14:textId="24C730B9" w:rsidR="006518A5" w:rsidRPr="00C53A9C" w:rsidRDefault="006518A5" w:rsidP="006518A5">
            <w:pPr>
              <w:spacing w:after="0" w:line="240" w:lineRule="auto"/>
              <w:rPr>
                <w:rFonts w:ascii="Times New Roman" w:eastAsia="Times New Roman" w:hAnsi="Times New Roman" w:cs="Times New Roman"/>
                <w:color w:val="000000"/>
              </w:rPr>
            </w:pPr>
            <w:r w:rsidRPr="00C53A9C">
              <w:rPr>
                <w:rFonts w:ascii="Times New Roman" w:eastAsia="Times New Roman" w:hAnsi="Times New Roman" w:cs="Times New Roman"/>
                <w:color w:val="000000"/>
              </w:rPr>
              <w:t>(Trait</w:t>
            </w:r>
            <w:r w:rsidR="00E90274">
              <w:rPr>
                <w:rFonts w:ascii="Times New Roman" w:eastAsia="Times New Roman" w:hAnsi="Times New Roman" w:cs="Times New Roman"/>
                <w:color w:val="000000"/>
              </w:rPr>
              <w:t xml:space="preserve"> anxiety score</w:t>
            </w:r>
            <w:r w:rsidRPr="00C53A9C">
              <w:rPr>
                <w:rFonts w:ascii="Times New Roman" w:eastAsia="Times New Roman" w:hAnsi="Times New Roman" w:cs="Times New Roman"/>
                <w:color w:val="000000"/>
              </w:rPr>
              <w:t>)</w:t>
            </w:r>
          </w:p>
        </w:tc>
        <w:tc>
          <w:tcPr>
            <w:tcW w:w="567" w:type="dxa"/>
            <w:tcBorders>
              <w:top w:val="nil"/>
              <w:left w:val="nil"/>
              <w:bottom w:val="nil"/>
              <w:right w:val="nil"/>
            </w:tcBorders>
            <w:shd w:val="clear" w:color="auto" w:fill="auto"/>
            <w:vAlign w:val="center"/>
            <w:hideMark/>
          </w:tcPr>
          <w:p w14:paraId="4AD52881" w14:textId="77777777" w:rsidR="006518A5" w:rsidRPr="00C53A9C" w:rsidRDefault="006518A5" w:rsidP="006518A5">
            <w:pPr>
              <w:spacing w:after="0" w:line="240" w:lineRule="auto"/>
              <w:rPr>
                <w:rFonts w:ascii="Times New Roman" w:eastAsia="Times New Roman" w:hAnsi="Times New Roman" w:cs="Times New Roman"/>
                <w:color w:val="000000"/>
              </w:rPr>
            </w:pPr>
          </w:p>
        </w:tc>
        <w:tc>
          <w:tcPr>
            <w:tcW w:w="2268" w:type="dxa"/>
            <w:tcBorders>
              <w:top w:val="nil"/>
              <w:left w:val="nil"/>
              <w:bottom w:val="nil"/>
              <w:right w:val="nil"/>
            </w:tcBorders>
            <w:shd w:val="clear" w:color="auto" w:fill="auto"/>
            <w:vAlign w:val="center"/>
            <w:hideMark/>
          </w:tcPr>
          <w:p w14:paraId="6E7FAAF0" w14:textId="77777777" w:rsidR="006518A5" w:rsidRPr="00C53A9C" w:rsidRDefault="006518A5" w:rsidP="006518A5">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vAlign w:val="center"/>
            <w:hideMark/>
          </w:tcPr>
          <w:p w14:paraId="32CD9D5E"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0.22</w:t>
            </w:r>
          </w:p>
        </w:tc>
        <w:tc>
          <w:tcPr>
            <w:tcW w:w="1209" w:type="dxa"/>
            <w:tcBorders>
              <w:top w:val="nil"/>
              <w:left w:val="nil"/>
              <w:bottom w:val="nil"/>
              <w:right w:val="nil"/>
            </w:tcBorders>
            <w:shd w:val="clear" w:color="auto" w:fill="auto"/>
            <w:vAlign w:val="center"/>
            <w:hideMark/>
          </w:tcPr>
          <w:p w14:paraId="151AF372"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0.03</w:t>
            </w:r>
          </w:p>
        </w:tc>
        <w:tc>
          <w:tcPr>
            <w:tcW w:w="1038" w:type="dxa"/>
            <w:tcBorders>
              <w:top w:val="nil"/>
              <w:left w:val="nil"/>
              <w:bottom w:val="nil"/>
              <w:right w:val="nil"/>
            </w:tcBorders>
            <w:shd w:val="clear" w:color="auto" w:fill="auto"/>
            <w:vAlign w:val="center"/>
            <w:hideMark/>
          </w:tcPr>
          <w:p w14:paraId="45FA1D27"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&lt;0.0001</w:t>
            </w:r>
          </w:p>
        </w:tc>
        <w:tc>
          <w:tcPr>
            <w:tcW w:w="605" w:type="dxa"/>
            <w:tcBorders>
              <w:top w:val="nil"/>
              <w:left w:val="nil"/>
              <w:bottom w:val="nil"/>
              <w:right w:val="nil"/>
            </w:tcBorders>
            <w:shd w:val="clear" w:color="auto" w:fill="auto"/>
            <w:vAlign w:val="center"/>
            <w:hideMark/>
          </w:tcPr>
          <w:p w14:paraId="273D389C" w14:textId="77777777" w:rsidR="006518A5" w:rsidRPr="00C53A9C" w:rsidRDefault="006518A5" w:rsidP="006518A5">
            <w:pPr>
              <w:spacing w:after="0" w:line="240" w:lineRule="auto"/>
              <w:jc w:val="center"/>
              <w:rPr>
                <w:rFonts w:ascii="Times New Roman" w:eastAsia="Times New Roman" w:hAnsi="Times New Roman" w:cs="Times New Roman"/>
                <w:color w:val="000000"/>
              </w:rPr>
            </w:pPr>
          </w:p>
        </w:tc>
      </w:tr>
      <w:tr w:rsidR="006518A5" w:rsidRPr="00C53A9C" w14:paraId="6E3E8597" w14:textId="77777777" w:rsidTr="006518A5">
        <w:trPr>
          <w:trHeight w:val="276"/>
        </w:trPr>
        <w:tc>
          <w:tcPr>
            <w:tcW w:w="2977" w:type="dxa"/>
            <w:tcBorders>
              <w:top w:val="nil"/>
              <w:left w:val="nil"/>
              <w:bottom w:val="nil"/>
              <w:right w:val="nil"/>
            </w:tcBorders>
            <w:shd w:val="clear" w:color="auto" w:fill="auto"/>
            <w:vAlign w:val="center"/>
            <w:hideMark/>
          </w:tcPr>
          <w:p w14:paraId="21291EF2" w14:textId="77777777" w:rsidR="006518A5" w:rsidRPr="00C53A9C" w:rsidRDefault="006518A5" w:rsidP="006518A5">
            <w:pPr>
              <w:spacing w:after="0" w:line="240" w:lineRule="auto"/>
              <w:rPr>
                <w:rFonts w:ascii="Times New Roman" w:eastAsia="Times New Roman" w:hAnsi="Times New Roman" w:cs="Times New Roman"/>
                <w:color w:val="000000"/>
              </w:rPr>
            </w:pPr>
            <w:r w:rsidRPr="00C53A9C">
              <w:rPr>
                <w:rFonts w:ascii="Times New Roman" w:eastAsia="Times New Roman" w:hAnsi="Times New Roman" w:cs="Times New Roman"/>
                <w:color w:val="000000"/>
              </w:rPr>
              <w:t xml:space="preserve">Pediatric Inventory for Parents </w:t>
            </w:r>
          </w:p>
        </w:tc>
        <w:tc>
          <w:tcPr>
            <w:tcW w:w="567" w:type="dxa"/>
            <w:tcBorders>
              <w:top w:val="nil"/>
              <w:left w:val="nil"/>
              <w:bottom w:val="nil"/>
              <w:right w:val="nil"/>
            </w:tcBorders>
            <w:shd w:val="clear" w:color="auto" w:fill="auto"/>
            <w:vAlign w:val="center"/>
            <w:hideMark/>
          </w:tcPr>
          <w:p w14:paraId="4194EC3A" w14:textId="77777777" w:rsidR="006518A5" w:rsidRPr="00C53A9C" w:rsidRDefault="006518A5" w:rsidP="006518A5">
            <w:pPr>
              <w:spacing w:after="0" w:line="240" w:lineRule="auto"/>
              <w:rPr>
                <w:rFonts w:ascii="Times New Roman" w:eastAsia="Times New Roman" w:hAnsi="Times New Roman" w:cs="Times New Roman"/>
                <w:color w:val="000000"/>
              </w:rPr>
            </w:pPr>
          </w:p>
        </w:tc>
        <w:tc>
          <w:tcPr>
            <w:tcW w:w="2268" w:type="dxa"/>
            <w:tcBorders>
              <w:top w:val="nil"/>
              <w:left w:val="nil"/>
              <w:bottom w:val="nil"/>
              <w:right w:val="nil"/>
            </w:tcBorders>
            <w:shd w:val="clear" w:color="auto" w:fill="auto"/>
            <w:vAlign w:val="center"/>
            <w:hideMark/>
          </w:tcPr>
          <w:p w14:paraId="09373D66" w14:textId="77777777" w:rsidR="006518A5" w:rsidRPr="00C53A9C" w:rsidRDefault="006518A5" w:rsidP="006518A5">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vAlign w:val="center"/>
            <w:hideMark/>
          </w:tcPr>
          <w:p w14:paraId="273B1ABE"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0.08</w:t>
            </w:r>
          </w:p>
        </w:tc>
        <w:tc>
          <w:tcPr>
            <w:tcW w:w="1209" w:type="dxa"/>
            <w:tcBorders>
              <w:top w:val="nil"/>
              <w:left w:val="nil"/>
              <w:bottom w:val="nil"/>
              <w:right w:val="nil"/>
            </w:tcBorders>
            <w:shd w:val="clear" w:color="auto" w:fill="auto"/>
            <w:vAlign w:val="center"/>
            <w:hideMark/>
          </w:tcPr>
          <w:p w14:paraId="217DB6B4"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0.01</w:t>
            </w:r>
          </w:p>
        </w:tc>
        <w:tc>
          <w:tcPr>
            <w:tcW w:w="1038" w:type="dxa"/>
            <w:tcBorders>
              <w:top w:val="nil"/>
              <w:left w:val="nil"/>
              <w:bottom w:val="nil"/>
              <w:right w:val="nil"/>
            </w:tcBorders>
            <w:shd w:val="clear" w:color="auto" w:fill="auto"/>
            <w:vAlign w:val="center"/>
            <w:hideMark/>
          </w:tcPr>
          <w:p w14:paraId="6ED6DC66"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&lt;0.0001</w:t>
            </w:r>
          </w:p>
        </w:tc>
        <w:tc>
          <w:tcPr>
            <w:tcW w:w="605" w:type="dxa"/>
            <w:tcBorders>
              <w:top w:val="nil"/>
              <w:left w:val="nil"/>
              <w:bottom w:val="nil"/>
              <w:right w:val="nil"/>
            </w:tcBorders>
            <w:shd w:val="clear" w:color="auto" w:fill="auto"/>
            <w:vAlign w:val="center"/>
            <w:hideMark/>
          </w:tcPr>
          <w:p w14:paraId="43D21A0F" w14:textId="77777777" w:rsidR="006518A5" w:rsidRPr="00C53A9C" w:rsidRDefault="006518A5" w:rsidP="006518A5">
            <w:pPr>
              <w:spacing w:after="0" w:line="240" w:lineRule="auto"/>
              <w:jc w:val="center"/>
              <w:rPr>
                <w:rFonts w:ascii="Times New Roman" w:eastAsia="Times New Roman" w:hAnsi="Times New Roman" w:cs="Times New Roman"/>
                <w:color w:val="000000"/>
              </w:rPr>
            </w:pPr>
          </w:p>
        </w:tc>
      </w:tr>
      <w:tr w:rsidR="006518A5" w:rsidRPr="00C53A9C" w14:paraId="6E9C588B" w14:textId="77777777" w:rsidTr="006518A5">
        <w:trPr>
          <w:trHeight w:val="276"/>
        </w:trPr>
        <w:tc>
          <w:tcPr>
            <w:tcW w:w="2977" w:type="dxa"/>
            <w:tcBorders>
              <w:top w:val="nil"/>
              <w:left w:val="nil"/>
              <w:bottom w:val="nil"/>
              <w:right w:val="nil"/>
            </w:tcBorders>
            <w:shd w:val="clear" w:color="auto" w:fill="auto"/>
            <w:vAlign w:val="center"/>
            <w:hideMark/>
          </w:tcPr>
          <w:p w14:paraId="6F97F161" w14:textId="77777777" w:rsidR="006518A5" w:rsidRPr="00C53A9C" w:rsidRDefault="006518A5" w:rsidP="006518A5">
            <w:pPr>
              <w:spacing w:after="0" w:line="240" w:lineRule="auto"/>
              <w:rPr>
                <w:rFonts w:ascii="Times New Roman" w:eastAsia="Times New Roman" w:hAnsi="Times New Roman" w:cs="Times New Roman"/>
              </w:rPr>
            </w:pPr>
            <w:r w:rsidRPr="00C53A9C">
              <w:rPr>
                <w:rFonts w:ascii="Times New Roman" w:eastAsia="Times New Roman" w:hAnsi="Times New Roman" w:cs="Times New Roman"/>
              </w:rPr>
              <w:t>Inventory of Parents Experiences</w:t>
            </w:r>
          </w:p>
        </w:tc>
        <w:tc>
          <w:tcPr>
            <w:tcW w:w="567" w:type="dxa"/>
            <w:tcBorders>
              <w:top w:val="nil"/>
              <w:left w:val="nil"/>
              <w:bottom w:val="nil"/>
              <w:right w:val="nil"/>
            </w:tcBorders>
            <w:shd w:val="clear" w:color="auto" w:fill="auto"/>
            <w:vAlign w:val="center"/>
            <w:hideMark/>
          </w:tcPr>
          <w:p w14:paraId="33141C70" w14:textId="77777777" w:rsidR="006518A5" w:rsidRPr="00C53A9C" w:rsidRDefault="006518A5" w:rsidP="006518A5">
            <w:pPr>
              <w:spacing w:after="0" w:line="240" w:lineRule="auto"/>
              <w:rPr>
                <w:rFonts w:ascii="Times New Roman" w:eastAsia="Times New Roman" w:hAnsi="Times New Roman" w:cs="Times New Roman"/>
              </w:rPr>
            </w:pPr>
          </w:p>
        </w:tc>
        <w:tc>
          <w:tcPr>
            <w:tcW w:w="2268" w:type="dxa"/>
            <w:tcBorders>
              <w:top w:val="nil"/>
              <w:left w:val="nil"/>
              <w:bottom w:val="nil"/>
              <w:right w:val="nil"/>
            </w:tcBorders>
            <w:shd w:val="clear" w:color="auto" w:fill="auto"/>
            <w:vAlign w:val="center"/>
            <w:hideMark/>
          </w:tcPr>
          <w:p w14:paraId="2593B474" w14:textId="77777777" w:rsidR="006518A5" w:rsidRPr="00C53A9C" w:rsidRDefault="006518A5" w:rsidP="006518A5">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vAlign w:val="center"/>
            <w:hideMark/>
          </w:tcPr>
          <w:p w14:paraId="2E7E8FB9"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0.72</w:t>
            </w:r>
          </w:p>
        </w:tc>
        <w:tc>
          <w:tcPr>
            <w:tcW w:w="1209" w:type="dxa"/>
            <w:tcBorders>
              <w:top w:val="nil"/>
              <w:left w:val="nil"/>
              <w:bottom w:val="nil"/>
              <w:right w:val="nil"/>
            </w:tcBorders>
            <w:shd w:val="clear" w:color="auto" w:fill="auto"/>
            <w:vAlign w:val="center"/>
            <w:hideMark/>
          </w:tcPr>
          <w:p w14:paraId="485C6DEB"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0.34</w:t>
            </w:r>
          </w:p>
        </w:tc>
        <w:tc>
          <w:tcPr>
            <w:tcW w:w="1038" w:type="dxa"/>
            <w:tcBorders>
              <w:top w:val="nil"/>
              <w:left w:val="nil"/>
              <w:bottom w:val="nil"/>
              <w:right w:val="nil"/>
            </w:tcBorders>
            <w:shd w:val="clear" w:color="auto" w:fill="auto"/>
            <w:vAlign w:val="center"/>
            <w:hideMark/>
          </w:tcPr>
          <w:p w14:paraId="1CF1B5AD" w14:textId="77777777" w:rsidR="006518A5" w:rsidRPr="00C53A9C" w:rsidRDefault="006518A5" w:rsidP="006518A5">
            <w:pPr>
              <w:spacing w:after="0" w:line="240" w:lineRule="auto"/>
              <w:jc w:val="center"/>
              <w:rPr>
                <w:rFonts w:ascii="Times New Roman" w:eastAsia="Times New Roman" w:hAnsi="Times New Roman" w:cs="Times New Roman"/>
                <w:color w:val="000000"/>
              </w:rPr>
            </w:pPr>
            <w:r w:rsidRPr="00C53A9C">
              <w:rPr>
                <w:rFonts w:ascii="Times New Roman" w:eastAsia="Times New Roman" w:hAnsi="Times New Roman" w:cs="Times New Roman"/>
                <w:color w:val="000000"/>
              </w:rPr>
              <w:t>0.036</w:t>
            </w:r>
          </w:p>
        </w:tc>
        <w:tc>
          <w:tcPr>
            <w:tcW w:w="605" w:type="dxa"/>
            <w:tcBorders>
              <w:top w:val="nil"/>
              <w:left w:val="nil"/>
              <w:bottom w:val="nil"/>
              <w:right w:val="nil"/>
            </w:tcBorders>
            <w:shd w:val="clear" w:color="auto" w:fill="auto"/>
            <w:vAlign w:val="center"/>
            <w:hideMark/>
          </w:tcPr>
          <w:p w14:paraId="7FD37780" w14:textId="77777777" w:rsidR="006518A5" w:rsidRPr="00C53A9C" w:rsidRDefault="006518A5" w:rsidP="006518A5">
            <w:pPr>
              <w:spacing w:after="0" w:line="240" w:lineRule="auto"/>
              <w:jc w:val="center"/>
              <w:rPr>
                <w:rFonts w:ascii="Times New Roman" w:eastAsia="Times New Roman" w:hAnsi="Times New Roman" w:cs="Times New Roman"/>
                <w:color w:val="000000"/>
              </w:rPr>
            </w:pPr>
          </w:p>
        </w:tc>
      </w:tr>
    </w:tbl>
    <w:p w14:paraId="7EFDADD3" w14:textId="77777777" w:rsidR="006518A5" w:rsidRDefault="006518A5" w:rsidP="006518A5">
      <w:pPr>
        <w:rPr>
          <w:rFonts w:ascii="Times New Roman" w:eastAsia="Times New Roman" w:hAnsi="Times New Roman" w:cs="Times New Roman"/>
        </w:rPr>
      </w:pPr>
    </w:p>
    <w:p w14:paraId="6502760E" w14:textId="77777777" w:rsidR="006518A5" w:rsidRDefault="006518A5" w:rsidP="006518A5">
      <w:pPr>
        <w:rPr>
          <w:rFonts w:ascii="Times New Roman" w:eastAsia="Times New Roman" w:hAnsi="Times New Roman" w:cs="Times New Roman"/>
        </w:rPr>
      </w:pPr>
    </w:p>
    <w:p w14:paraId="2A77E169" w14:textId="01D0E3E9" w:rsidR="006518A5" w:rsidRDefault="006518A5" w:rsidP="006518A5">
      <w:pPr>
        <w:spacing w:after="0" w:line="360" w:lineRule="auto"/>
        <w:rPr>
          <w:rFonts w:ascii="Times New Roman" w:hAnsi="Times New Roman" w:cs="Times New Roman"/>
        </w:rPr>
      </w:pPr>
      <w:r>
        <w:rPr>
          <w:rFonts w:ascii="Times New Roman" w:eastAsia="Times New Roman" w:hAnsi="Times New Roman" w:cs="Times New Roman"/>
          <w:color w:val="000000"/>
        </w:rPr>
        <w:t xml:space="preserve">Supplementary </w:t>
      </w:r>
      <w:r w:rsidRPr="00E3174E">
        <w:rPr>
          <w:rFonts w:ascii="Times New Roman" w:eastAsia="Times New Roman" w:hAnsi="Times New Roman" w:cs="Times New Roman"/>
          <w:color w:val="000000"/>
        </w:rPr>
        <w:t>Table</w:t>
      </w:r>
      <w:r>
        <w:rPr>
          <w:rFonts w:ascii="Times New Roman" w:eastAsia="Times New Roman" w:hAnsi="Times New Roman" w:cs="Times New Roman"/>
          <w:color w:val="000000"/>
        </w:rPr>
        <w:t xml:space="preserve"> S7</w:t>
      </w:r>
      <w:r w:rsidRPr="00E3174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Multivariable repeated measures</w:t>
      </w:r>
      <w:r w:rsidRPr="00E3174E">
        <w:rPr>
          <w:rFonts w:ascii="Times New Roman" w:eastAsia="Times New Roman" w:hAnsi="Times New Roman" w:cs="Times New Roman"/>
          <w:color w:val="000000"/>
        </w:rPr>
        <w:t xml:space="preserve"> regression modeling for IES-R Hyperarousal subdomain score.</w:t>
      </w:r>
      <w:r>
        <w:rPr>
          <w:rFonts w:ascii="Times New Roman" w:eastAsia="Times New Roman" w:hAnsi="Times New Roman" w:cs="Times New Roman"/>
          <w:color w:val="000000"/>
        </w:rPr>
        <w:t xml:space="preserve">  </w:t>
      </w:r>
      <w:r>
        <w:rPr>
          <w:rFonts w:ascii="Times New Roman" w:eastAsia="Times New Roman" w:hAnsi="Times New Roman" w:cs="Times New Roman"/>
          <w:bCs/>
          <w:color w:val="000000"/>
        </w:rPr>
        <w:t xml:space="preserve">Parent marital status and education were substantially correlated; only marital status was included in the multivariable modeling but was not significant in the final model.  </w:t>
      </w:r>
      <w:r>
        <w:rPr>
          <w:rFonts w:ascii="Times New Roman" w:eastAsia="Times New Roman" w:hAnsi="Times New Roman" w:cs="Times New Roman"/>
          <w:color w:val="000000"/>
        </w:rPr>
        <w:t xml:space="preserve">Time 1 ~8 weeks infant age.  Time 2 ~6 months child age.  Time 3 ~16 months of child age.  </w:t>
      </w:r>
      <w:r>
        <w:rPr>
          <w:rFonts w:ascii="Times New Roman" w:hAnsi="Times New Roman" w:cs="Times New Roman"/>
        </w:rPr>
        <w:t>The final combined model was the same as the model for stress and coping variables</w:t>
      </w:r>
    </w:p>
    <w:p w14:paraId="10314381" w14:textId="4A760EC6" w:rsidR="007B65FA" w:rsidRPr="00D31087" w:rsidRDefault="007B65FA" w:rsidP="007B65FA">
      <w:pPr>
        <w:spacing w:line="360" w:lineRule="auto"/>
        <w:rPr>
          <w:rFonts w:ascii="Times New Roman" w:eastAsia="Times New Roman" w:hAnsi="Times New Roman" w:cs="Times New Roman"/>
          <w:vertAlign w:val="subscript"/>
        </w:rPr>
      </w:pPr>
      <w:r>
        <w:rPr>
          <w:rFonts w:ascii="Times New Roman" w:eastAsia="Times New Roman" w:hAnsi="Times New Roman" w:cs="Times New Roman"/>
          <w:vertAlign w:val="subscript"/>
        </w:rPr>
        <w:t xml:space="preserve">a. </w:t>
      </w:r>
      <w:r w:rsidRPr="00D400FF">
        <w:rPr>
          <w:rFonts w:ascii="Times New Roman" w:hAnsi="Times New Roman" w:cs="Times New Roman"/>
        </w:rPr>
        <w:t>Total n includes a category for “unknown”, which is not presented</w:t>
      </w:r>
      <w:r>
        <w:rPr>
          <w:rFonts w:ascii="Times New Roman" w:hAnsi="Times New Roman" w:cs="Times New Roman"/>
        </w:rPr>
        <w:t>.  T</w:t>
      </w:r>
      <w:r w:rsidRPr="006E30E3">
        <w:rPr>
          <w:rFonts w:ascii="Times New Roman" w:hAnsi="Times New Roman" w:cs="Times New Roman"/>
        </w:rPr>
        <w:t>he total n includes all participating parents</w:t>
      </w:r>
      <w:r w:rsidRPr="00D136B1">
        <w:rPr>
          <w:rFonts w:ascii="Times New Roman" w:hAnsi="Times New Roman" w:cs="Times New Roman"/>
        </w:rPr>
        <w:t xml:space="preserve"> across all timepoints</w:t>
      </w:r>
      <w:r>
        <w:rPr>
          <w:rFonts w:ascii="Times New Roman" w:hAnsi="Times New Roman" w:cs="Times New Roman"/>
        </w:rPr>
        <w:t xml:space="preserve">.  </w:t>
      </w:r>
      <w:r w:rsidRPr="00D136B1">
        <w:rPr>
          <w:rFonts w:ascii="Times New Roman" w:hAnsi="Times New Roman" w:cs="Times New Roman"/>
        </w:rPr>
        <w:t>The statistical model used, repeated measures regression, accounts for this by treating all data entries for the same infant as correlated with each other, rather than as independent information.</w:t>
      </w:r>
      <w:r>
        <w:rPr>
          <w:rFonts w:ascii="Times New Roman" w:hAnsi="Times New Roman" w:cs="Times New Roman"/>
        </w:rPr>
        <w:t xml:space="preserve">  </w:t>
      </w:r>
    </w:p>
    <w:p w14:paraId="45C420F5" w14:textId="77777777" w:rsidR="007B65FA" w:rsidRPr="00E3174E" w:rsidRDefault="007B65FA" w:rsidP="006518A5">
      <w:pPr>
        <w:spacing w:after="0" w:line="360" w:lineRule="auto"/>
        <w:rPr>
          <w:rFonts w:ascii="Times New Roman" w:eastAsia="Times New Roman" w:hAnsi="Times New Roman" w:cs="Times New Roman"/>
          <w:color w:val="000000"/>
        </w:rPr>
      </w:pPr>
    </w:p>
    <w:p w14:paraId="405AA0E0" w14:textId="77777777" w:rsidR="00CC3D88" w:rsidRDefault="006518A5">
      <w:pPr>
        <w:rPr>
          <w:rFonts w:ascii="Times New Roman" w:eastAsia="Times New Roman" w:hAnsi="Times New Roman" w:cs="Times New Roman"/>
        </w:rPr>
      </w:pPr>
      <w:r>
        <w:rPr>
          <w:rFonts w:ascii="Times New Roman" w:eastAsia="Times New Roman" w:hAnsi="Times New Roman" w:cs="Times New Roman"/>
        </w:rPr>
        <w:br w:type="page"/>
      </w:r>
    </w:p>
    <w:tbl>
      <w:tblPr>
        <w:tblW w:w="9923" w:type="dxa"/>
        <w:tblLayout w:type="fixed"/>
        <w:tblLook w:val="04A0" w:firstRow="1" w:lastRow="0" w:firstColumn="1" w:lastColumn="0" w:noHBand="0" w:noVBand="1"/>
      </w:tblPr>
      <w:tblGrid>
        <w:gridCol w:w="1985"/>
        <w:gridCol w:w="1276"/>
        <w:gridCol w:w="1134"/>
        <w:gridCol w:w="1275"/>
        <w:gridCol w:w="1134"/>
        <w:gridCol w:w="993"/>
        <w:gridCol w:w="992"/>
        <w:gridCol w:w="1134"/>
      </w:tblGrid>
      <w:tr w:rsidR="00CC3D88" w:rsidRPr="00CC3D88" w14:paraId="290F8D8E" w14:textId="77777777" w:rsidTr="00A43AD4">
        <w:trPr>
          <w:trHeight w:val="1104"/>
        </w:trPr>
        <w:tc>
          <w:tcPr>
            <w:tcW w:w="1985" w:type="dxa"/>
            <w:tcBorders>
              <w:top w:val="single" w:sz="4" w:space="0" w:color="auto"/>
              <w:left w:val="nil"/>
              <w:bottom w:val="single" w:sz="4" w:space="0" w:color="auto"/>
              <w:right w:val="nil"/>
            </w:tcBorders>
            <w:shd w:val="clear" w:color="auto" w:fill="auto"/>
            <w:vAlign w:val="center"/>
            <w:hideMark/>
          </w:tcPr>
          <w:p w14:paraId="6FDA97CD" w14:textId="77777777" w:rsidR="00CC3D88" w:rsidRPr="00CC3D88" w:rsidRDefault="00CC3D88" w:rsidP="00CC3D88">
            <w:pPr>
              <w:spacing w:after="0" w:line="240" w:lineRule="auto"/>
              <w:rPr>
                <w:rFonts w:ascii="Times New Roman" w:eastAsia="Times New Roman" w:hAnsi="Times New Roman" w:cs="Times New Roman"/>
                <w:b/>
                <w:bCs/>
                <w:color w:val="000000"/>
              </w:rPr>
            </w:pPr>
            <w:r w:rsidRPr="00CC3D88">
              <w:rPr>
                <w:rFonts w:ascii="Times New Roman" w:eastAsia="Times New Roman" w:hAnsi="Times New Roman" w:cs="Times New Roman"/>
                <w:b/>
                <w:bCs/>
                <w:color w:val="000000"/>
              </w:rPr>
              <w:lastRenderedPageBreak/>
              <w:t> </w:t>
            </w:r>
          </w:p>
        </w:tc>
        <w:tc>
          <w:tcPr>
            <w:tcW w:w="1276" w:type="dxa"/>
            <w:tcBorders>
              <w:top w:val="single" w:sz="4" w:space="0" w:color="auto"/>
              <w:left w:val="nil"/>
              <w:bottom w:val="single" w:sz="4" w:space="0" w:color="auto"/>
              <w:right w:val="nil"/>
            </w:tcBorders>
            <w:shd w:val="clear" w:color="auto" w:fill="auto"/>
            <w:vAlign w:val="center"/>
            <w:hideMark/>
          </w:tcPr>
          <w:p w14:paraId="2FFE78ED" w14:textId="77777777" w:rsidR="00CC3D88" w:rsidRPr="00A43AD4" w:rsidRDefault="00CC3D88" w:rsidP="00CC3D88">
            <w:pPr>
              <w:spacing w:after="0" w:line="240" w:lineRule="auto"/>
              <w:rPr>
                <w:rFonts w:ascii="Times New Roman" w:eastAsia="Times New Roman" w:hAnsi="Times New Roman" w:cs="Times New Roman"/>
                <w:b/>
                <w:bCs/>
                <w:color w:val="000000"/>
                <w:sz w:val="20"/>
                <w:szCs w:val="20"/>
              </w:rPr>
            </w:pPr>
            <w:r w:rsidRPr="00A43AD4">
              <w:rPr>
                <w:rFonts w:ascii="Times New Roman" w:eastAsia="Times New Roman" w:hAnsi="Times New Roman" w:cs="Times New Roman"/>
                <w:b/>
                <w:bCs/>
                <w:color w:val="000000"/>
                <w:sz w:val="20"/>
                <w:szCs w:val="20"/>
              </w:rPr>
              <w:t>Family Inventory of Resources</w:t>
            </w:r>
          </w:p>
        </w:tc>
        <w:tc>
          <w:tcPr>
            <w:tcW w:w="1134" w:type="dxa"/>
            <w:tcBorders>
              <w:top w:val="single" w:sz="4" w:space="0" w:color="auto"/>
              <w:left w:val="nil"/>
              <w:bottom w:val="single" w:sz="4" w:space="0" w:color="auto"/>
              <w:right w:val="nil"/>
            </w:tcBorders>
            <w:shd w:val="clear" w:color="auto" w:fill="auto"/>
            <w:vAlign w:val="center"/>
            <w:hideMark/>
          </w:tcPr>
          <w:p w14:paraId="3EA44D7B" w14:textId="77777777" w:rsidR="00CC3D88" w:rsidRPr="00A43AD4" w:rsidRDefault="00CC3D88" w:rsidP="00CC3D88">
            <w:pPr>
              <w:spacing w:after="0" w:line="240" w:lineRule="auto"/>
              <w:rPr>
                <w:rFonts w:ascii="Times New Roman" w:eastAsia="Times New Roman" w:hAnsi="Times New Roman" w:cs="Times New Roman"/>
                <w:b/>
                <w:bCs/>
                <w:color w:val="000000"/>
                <w:sz w:val="20"/>
                <w:szCs w:val="20"/>
              </w:rPr>
            </w:pPr>
            <w:r w:rsidRPr="00A43AD4">
              <w:rPr>
                <w:rFonts w:ascii="Times New Roman" w:eastAsia="Times New Roman" w:hAnsi="Times New Roman" w:cs="Times New Roman"/>
                <w:b/>
                <w:bCs/>
                <w:color w:val="000000"/>
                <w:sz w:val="20"/>
                <w:szCs w:val="20"/>
              </w:rPr>
              <w:t>Inventory of Life Changes</w:t>
            </w:r>
          </w:p>
        </w:tc>
        <w:tc>
          <w:tcPr>
            <w:tcW w:w="1275" w:type="dxa"/>
            <w:tcBorders>
              <w:top w:val="single" w:sz="4" w:space="0" w:color="auto"/>
              <w:left w:val="nil"/>
              <w:bottom w:val="single" w:sz="4" w:space="0" w:color="auto"/>
              <w:right w:val="nil"/>
            </w:tcBorders>
            <w:shd w:val="clear" w:color="auto" w:fill="auto"/>
            <w:vAlign w:val="center"/>
            <w:hideMark/>
          </w:tcPr>
          <w:p w14:paraId="403D4160" w14:textId="77777777" w:rsidR="00CC3D88" w:rsidRPr="00A43AD4" w:rsidRDefault="00CC3D88" w:rsidP="00CC3D88">
            <w:pPr>
              <w:spacing w:after="0" w:line="240" w:lineRule="auto"/>
              <w:rPr>
                <w:rFonts w:ascii="Times New Roman" w:eastAsia="Times New Roman" w:hAnsi="Times New Roman" w:cs="Times New Roman"/>
                <w:b/>
                <w:bCs/>
                <w:color w:val="000000"/>
                <w:sz w:val="20"/>
                <w:szCs w:val="20"/>
              </w:rPr>
            </w:pPr>
            <w:r w:rsidRPr="00A43AD4">
              <w:rPr>
                <w:rFonts w:ascii="Times New Roman" w:eastAsia="Times New Roman" w:hAnsi="Times New Roman" w:cs="Times New Roman"/>
                <w:b/>
                <w:bCs/>
                <w:color w:val="000000"/>
                <w:sz w:val="20"/>
                <w:szCs w:val="20"/>
              </w:rPr>
              <w:t xml:space="preserve">Inventory of Parents Experiences </w:t>
            </w:r>
          </w:p>
        </w:tc>
        <w:tc>
          <w:tcPr>
            <w:tcW w:w="1134" w:type="dxa"/>
            <w:tcBorders>
              <w:top w:val="single" w:sz="4" w:space="0" w:color="auto"/>
              <w:left w:val="nil"/>
              <w:bottom w:val="single" w:sz="4" w:space="0" w:color="auto"/>
              <w:right w:val="nil"/>
            </w:tcBorders>
            <w:shd w:val="clear" w:color="auto" w:fill="auto"/>
            <w:vAlign w:val="center"/>
            <w:hideMark/>
          </w:tcPr>
          <w:p w14:paraId="0901C39D" w14:textId="77777777" w:rsidR="00CC3D88" w:rsidRPr="00A43AD4" w:rsidRDefault="00CC3D88" w:rsidP="00CC3D88">
            <w:pPr>
              <w:spacing w:after="0" w:line="240" w:lineRule="auto"/>
              <w:rPr>
                <w:rFonts w:ascii="Times New Roman" w:eastAsia="Times New Roman" w:hAnsi="Times New Roman" w:cs="Times New Roman"/>
                <w:b/>
                <w:bCs/>
                <w:color w:val="000000"/>
                <w:sz w:val="20"/>
                <w:szCs w:val="20"/>
              </w:rPr>
            </w:pPr>
            <w:r w:rsidRPr="00A43AD4">
              <w:rPr>
                <w:rFonts w:ascii="Times New Roman" w:eastAsia="Times New Roman" w:hAnsi="Times New Roman" w:cs="Times New Roman"/>
                <w:b/>
                <w:bCs/>
                <w:color w:val="000000"/>
                <w:sz w:val="20"/>
                <w:szCs w:val="20"/>
              </w:rPr>
              <w:t>Pediatric Inventory for Parents</w:t>
            </w:r>
          </w:p>
        </w:tc>
        <w:tc>
          <w:tcPr>
            <w:tcW w:w="993" w:type="dxa"/>
            <w:tcBorders>
              <w:top w:val="single" w:sz="4" w:space="0" w:color="auto"/>
              <w:left w:val="nil"/>
              <w:bottom w:val="single" w:sz="4" w:space="0" w:color="auto"/>
              <w:right w:val="nil"/>
            </w:tcBorders>
            <w:shd w:val="clear" w:color="auto" w:fill="auto"/>
            <w:vAlign w:val="center"/>
            <w:hideMark/>
          </w:tcPr>
          <w:p w14:paraId="356992D0" w14:textId="77777777" w:rsidR="00CC3D88" w:rsidRPr="00A43AD4" w:rsidRDefault="00CC3D88" w:rsidP="00CC3D88">
            <w:pPr>
              <w:spacing w:after="0" w:line="240" w:lineRule="auto"/>
              <w:rPr>
                <w:rFonts w:ascii="Times New Roman" w:eastAsia="Times New Roman" w:hAnsi="Times New Roman" w:cs="Times New Roman"/>
                <w:b/>
                <w:bCs/>
                <w:color w:val="000000"/>
                <w:sz w:val="20"/>
                <w:szCs w:val="20"/>
              </w:rPr>
            </w:pPr>
            <w:r w:rsidRPr="00A43AD4">
              <w:rPr>
                <w:rFonts w:ascii="Times New Roman" w:eastAsia="Times New Roman" w:hAnsi="Times New Roman" w:cs="Times New Roman"/>
                <w:b/>
                <w:bCs/>
                <w:color w:val="000000"/>
                <w:sz w:val="20"/>
                <w:szCs w:val="20"/>
              </w:rPr>
              <w:t>State Anxiety Score</w:t>
            </w:r>
          </w:p>
        </w:tc>
        <w:tc>
          <w:tcPr>
            <w:tcW w:w="992" w:type="dxa"/>
            <w:tcBorders>
              <w:top w:val="single" w:sz="4" w:space="0" w:color="auto"/>
              <w:left w:val="nil"/>
              <w:bottom w:val="single" w:sz="4" w:space="0" w:color="auto"/>
              <w:right w:val="nil"/>
            </w:tcBorders>
            <w:shd w:val="clear" w:color="auto" w:fill="auto"/>
            <w:vAlign w:val="center"/>
            <w:hideMark/>
          </w:tcPr>
          <w:p w14:paraId="5077803F" w14:textId="77777777" w:rsidR="00CC3D88" w:rsidRPr="00A43AD4" w:rsidRDefault="00CC3D88" w:rsidP="00CC3D88">
            <w:pPr>
              <w:spacing w:after="0" w:line="240" w:lineRule="auto"/>
              <w:rPr>
                <w:rFonts w:ascii="Times New Roman" w:eastAsia="Times New Roman" w:hAnsi="Times New Roman" w:cs="Times New Roman"/>
                <w:b/>
                <w:bCs/>
                <w:color w:val="000000"/>
                <w:sz w:val="20"/>
                <w:szCs w:val="20"/>
              </w:rPr>
            </w:pPr>
            <w:r w:rsidRPr="00A43AD4">
              <w:rPr>
                <w:rFonts w:ascii="Times New Roman" w:eastAsia="Times New Roman" w:hAnsi="Times New Roman" w:cs="Times New Roman"/>
                <w:b/>
                <w:bCs/>
                <w:color w:val="000000"/>
                <w:sz w:val="20"/>
                <w:szCs w:val="20"/>
              </w:rPr>
              <w:t>Trait Anxiety Score</w:t>
            </w:r>
          </w:p>
        </w:tc>
        <w:tc>
          <w:tcPr>
            <w:tcW w:w="1134" w:type="dxa"/>
            <w:tcBorders>
              <w:top w:val="single" w:sz="4" w:space="0" w:color="auto"/>
              <w:left w:val="nil"/>
              <w:bottom w:val="single" w:sz="4" w:space="0" w:color="auto"/>
              <w:right w:val="nil"/>
            </w:tcBorders>
            <w:shd w:val="clear" w:color="auto" w:fill="auto"/>
            <w:vAlign w:val="center"/>
            <w:hideMark/>
          </w:tcPr>
          <w:p w14:paraId="137FCE07" w14:textId="77777777" w:rsidR="00CC3D88" w:rsidRPr="00A43AD4" w:rsidRDefault="00CC3D88" w:rsidP="00CC3D88">
            <w:pPr>
              <w:spacing w:after="0" w:line="240" w:lineRule="auto"/>
              <w:rPr>
                <w:rFonts w:ascii="Times New Roman" w:eastAsia="Times New Roman" w:hAnsi="Times New Roman" w:cs="Times New Roman"/>
                <w:b/>
                <w:bCs/>
                <w:color w:val="000000"/>
                <w:sz w:val="20"/>
                <w:szCs w:val="20"/>
              </w:rPr>
            </w:pPr>
            <w:r w:rsidRPr="00A43AD4">
              <w:rPr>
                <w:rFonts w:ascii="Times New Roman" w:eastAsia="Times New Roman" w:hAnsi="Times New Roman" w:cs="Times New Roman"/>
                <w:b/>
                <w:bCs/>
                <w:color w:val="000000"/>
                <w:sz w:val="20"/>
                <w:szCs w:val="20"/>
              </w:rPr>
              <w:t>Coping Health Inventory for Parents</w:t>
            </w:r>
          </w:p>
        </w:tc>
      </w:tr>
      <w:tr w:rsidR="00CC3D88" w:rsidRPr="00CC3D88" w14:paraId="04706AC3" w14:textId="77777777" w:rsidTr="00A43AD4">
        <w:trPr>
          <w:trHeight w:val="276"/>
        </w:trPr>
        <w:tc>
          <w:tcPr>
            <w:tcW w:w="1985" w:type="dxa"/>
            <w:tcBorders>
              <w:top w:val="single" w:sz="4" w:space="0" w:color="auto"/>
              <w:left w:val="nil"/>
              <w:bottom w:val="nil"/>
              <w:right w:val="nil"/>
            </w:tcBorders>
            <w:shd w:val="clear" w:color="auto" w:fill="auto"/>
            <w:vAlign w:val="center"/>
            <w:hideMark/>
          </w:tcPr>
          <w:p w14:paraId="54B63E1A" w14:textId="77777777" w:rsidR="00CC3D88" w:rsidRPr="00CC3D88" w:rsidRDefault="00CC3D88" w:rsidP="00CC3D88">
            <w:pPr>
              <w:spacing w:after="0" w:line="240" w:lineRule="auto"/>
              <w:rPr>
                <w:rFonts w:ascii="Times New Roman" w:eastAsia="Times New Roman" w:hAnsi="Times New Roman" w:cs="Times New Roman"/>
                <w:color w:val="000000"/>
              </w:rPr>
            </w:pPr>
            <w:r w:rsidRPr="00CC3D88">
              <w:rPr>
                <w:rFonts w:ascii="Times New Roman" w:eastAsia="Times New Roman" w:hAnsi="Times New Roman" w:cs="Times New Roman"/>
                <w:color w:val="000000"/>
              </w:rPr>
              <w:t>Family Inventory of Resources</w:t>
            </w:r>
          </w:p>
        </w:tc>
        <w:tc>
          <w:tcPr>
            <w:tcW w:w="1276" w:type="dxa"/>
            <w:tcBorders>
              <w:top w:val="single" w:sz="4" w:space="0" w:color="auto"/>
              <w:left w:val="nil"/>
              <w:bottom w:val="nil"/>
              <w:right w:val="nil"/>
            </w:tcBorders>
            <w:shd w:val="clear" w:color="auto" w:fill="auto"/>
            <w:vAlign w:val="center"/>
            <w:hideMark/>
          </w:tcPr>
          <w:p w14:paraId="6E794A27" w14:textId="77777777" w:rsidR="00CC3D88" w:rsidRPr="00CC3D88" w:rsidRDefault="00CC3D88" w:rsidP="00CC3D88">
            <w:pPr>
              <w:spacing w:after="0" w:line="240" w:lineRule="auto"/>
              <w:jc w:val="right"/>
              <w:rPr>
                <w:rFonts w:ascii="Times New Roman" w:eastAsia="Times New Roman" w:hAnsi="Times New Roman" w:cs="Times New Roman"/>
                <w:color w:val="000000"/>
              </w:rPr>
            </w:pPr>
            <w:r w:rsidRPr="00CC3D88">
              <w:rPr>
                <w:rFonts w:ascii="Times New Roman" w:eastAsia="Times New Roman" w:hAnsi="Times New Roman" w:cs="Times New Roman"/>
                <w:color w:val="000000"/>
              </w:rPr>
              <w:t>1</w:t>
            </w:r>
          </w:p>
        </w:tc>
        <w:tc>
          <w:tcPr>
            <w:tcW w:w="1134" w:type="dxa"/>
            <w:tcBorders>
              <w:top w:val="single" w:sz="4" w:space="0" w:color="auto"/>
              <w:left w:val="nil"/>
              <w:bottom w:val="nil"/>
              <w:right w:val="nil"/>
            </w:tcBorders>
            <w:shd w:val="clear" w:color="auto" w:fill="auto"/>
            <w:vAlign w:val="center"/>
            <w:hideMark/>
          </w:tcPr>
          <w:p w14:paraId="398ABB29" w14:textId="77777777" w:rsidR="00CC3D88" w:rsidRPr="00CC3D88" w:rsidRDefault="00CC3D88" w:rsidP="00CC3D88">
            <w:pPr>
              <w:spacing w:after="0" w:line="240" w:lineRule="auto"/>
              <w:rPr>
                <w:rFonts w:ascii="Times New Roman" w:eastAsia="Times New Roman" w:hAnsi="Times New Roman" w:cs="Times New Roman"/>
                <w:sz w:val="20"/>
                <w:szCs w:val="20"/>
              </w:rPr>
            </w:pPr>
          </w:p>
        </w:tc>
        <w:tc>
          <w:tcPr>
            <w:tcW w:w="1275" w:type="dxa"/>
            <w:tcBorders>
              <w:top w:val="single" w:sz="4" w:space="0" w:color="auto"/>
              <w:left w:val="nil"/>
              <w:bottom w:val="nil"/>
              <w:right w:val="nil"/>
            </w:tcBorders>
            <w:shd w:val="clear" w:color="auto" w:fill="auto"/>
            <w:vAlign w:val="center"/>
            <w:hideMark/>
          </w:tcPr>
          <w:p w14:paraId="1A3ADB14" w14:textId="77777777" w:rsidR="00CC3D88" w:rsidRPr="00CC3D88" w:rsidRDefault="00CC3D88" w:rsidP="00CC3D88">
            <w:pPr>
              <w:spacing w:after="0" w:line="240" w:lineRule="auto"/>
              <w:jc w:val="right"/>
              <w:rPr>
                <w:rFonts w:ascii="Times New Roman" w:eastAsia="Times New Roman" w:hAnsi="Times New Roman" w:cs="Times New Roman"/>
                <w:sz w:val="20"/>
                <w:szCs w:val="20"/>
              </w:rPr>
            </w:pPr>
          </w:p>
        </w:tc>
        <w:tc>
          <w:tcPr>
            <w:tcW w:w="1134" w:type="dxa"/>
            <w:tcBorders>
              <w:top w:val="single" w:sz="4" w:space="0" w:color="auto"/>
              <w:left w:val="nil"/>
              <w:bottom w:val="nil"/>
              <w:right w:val="nil"/>
            </w:tcBorders>
            <w:shd w:val="clear" w:color="auto" w:fill="auto"/>
            <w:vAlign w:val="center"/>
            <w:hideMark/>
          </w:tcPr>
          <w:p w14:paraId="5EF3572B" w14:textId="77777777" w:rsidR="00CC3D88" w:rsidRPr="00CC3D88" w:rsidRDefault="00CC3D88" w:rsidP="00CC3D88">
            <w:pPr>
              <w:spacing w:after="0" w:line="240" w:lineRule="auto"/>
              <w:jc w:val="right"/>
              <w:rPr>
                <w:rFonts w:ascii="Times New Roman" w:eastAsia="Times New Roman" w:hAnsi="Times New Roman" w:cs="Times New Roman"/>
                <w:sz w:val="20"/>
                <w:szCs w:val="20"/>
              </w:rPr>
            </w:pPr>
          </w:p>
        </w:tc>
        <w:tc>
          <w:tcPr>
            <w:tcW w:w="993" w:type="dxa"/>
            <w:tcBorders>
              <w:top w:val="single" w:sz="4" w:space="0" w:color="auto"/>
              <w:left w:val="nil"/>
              <w:bottom w:val="nil"/>
              <w:right w:val="nil"/>
            </w:tcBorders>
            <w:shd w:val="clear" w:color="auto" w:fill="auto"/>
            <w:vAlign w:val="center"/>
            <w:hideMark/>
          </w:tcPr>
          <w:p w14:paraId="6FC8BDC8" w14:textId="77777777" w:rsidR="00CC3D88" w:rsidRPr="00CC3D88" w:rsidRDefault="00CC3D88" w:rsidP="00CC3D88">
            <w:pPr>
              <w:spacing w:after="0" w:line="240" w:lineRule="auto"/>
              <w:rPr>
                <w:rFonts w:ascii="Times New Roman" w:eastAsia="Times New Roman" w:hAnsi="Times New Roman" w:cs="Times New Roman"/>
                <w:sz w:val="20"/>
                <w:szCs w:val="20"/>
              </w:rPr>
            </w:pPr>
          </w:p>
        </w:tc>
        <w:tc>
          <w:tcPr>
            <w:tcW w:w="992" w:type="dxa"/>
            <w:tcBorders>
              <w:top w:val="single" w:sz="4" w:space="0" w:color="auto"/>
              <w:left w:val="nil"/>
              <w:bottom w:val="nil"/>
              <w:right w:val="nil"/>
            </w:tcBorders>
            <w:shd w:val="clear" w:color="auto" w:fill="auto"/>
            <w:vAlign w:val="center"/>
            <w:hideMark/>
          </w:tcPr>
          <w:p w14:paraId="52D1087F" w14:textId="77777777" w:rsidR="00CC3D88" w:rsidRPr="00CC3D88" w:rsidRDefault="00CC3D88" w:rsidP="00CC3D88">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nil"/>
              <w:bottom w:val="nil"/>
              <w:right w:val="nil"/>
            </w:tcBorders>
            <w:shd w:val="clear" w:color="auto" w:fill="auto"/>
            <w:vAlign w:val="center"/>
            <w:hideMark/>
          </w:tcPr>
          <w:p w14:paraId="383FD8E4" w14:textId="77777777" w:rsidR="00CC3D88" w:rsidRPr="00CC3D88" w:rsidRDefault="00CC3D88" w:rsidP="00CC3D88">
            <w:pPr>
              <w:spacing w:after="0" w:line="240" w:lineRule="auto"/>
              <w:jc w:val="right"/>
              <w:rPr>
                <w:rFonts w:ascii="Times New Roman" w:eastAsia="Times New Roman" w:hAnsi="Times New Roman" w:cs="Times New Roman"/>
                <w:sz w:val="20"/>
                <w:szCs w:val="20"/>
              </w:rPr>
            </w:pPr>
          </w:p>
        </w:tc>
      </w:tr>
      <w:tr w:rsidR="00CC3D88" w:rsidRPr="00CC3D88" w14:paraId="41C71EDD" w14:textId="77777777" w:rsidTr="00A43AD4">
        <w:trPr>
          <w:trHeight w:val="276"/>
        </w:trPr>
        <w:tc>
          <w:tcPr>
            <w:tcW w:w="1985" w:type="dxa"/>
            <w:tcBorders>
              <w:top w:val="nil"/>
              <w:left w:val="nil"/>
              <w:bottom w:val="single" w:sz="4" w:space="0" w:color="auto"/>
              <w:right w:val="nil"/>
            </w:tcBorders>
            <w:shd w:val="clear" w:color="auto" w:fill="auto"/>
            <w:vAlign w:val="center"/>
            <w:hideMark/>
          </w:tcPr>
          <w:p w14:paraId="67BC7CB3" w14:textId="77777777" w:rsidR="00CC3D88" w:rsidRPr="00CC3D88" w:rsidRDefault="00CC3D88" w:rsidP="00CC3D88">
            <w:pPr>
              <w:spacing w:after="0" w:line="240" w:lineRule="auto"/>
              <w:rPr>
                <w:rFonts w:ascii="Times New Roman" w:eastAsia="Times New Roman" w:hAnsi="Times New Roman" w:cs="Times New Roman"/>
                <w:color w:val="000000"/>
              </w:rPr>
            </w:pPr>
            <w:r w:rsidRPr="00CC3D88">
              <w:rPr>
                <w:rFonts w:ascii="Times New Roman" w:eastAsia="Times New Roman" w:hAnsi="Times New Roman" w:cs="Times New Roman"/>
                <w:color w:val="000000"/>
              </w:rPr>
              <w:t>Inventory of Life Changes</w:t>
            </w:r>
          </w:p>
        </w:tc>
        <w:tc>
          <w:tcPr>
            <w:tcW w:w="1276" w:type="dxa"/>
            <w:tcBorders>
              <w:top w:val="nil"/>
              <w:left w:val="nil"/>
              <w:bottom w:val="single" w:sz="4" w:space="0" w:color="auto"/>
              <w:right w:val="nil"/>
            </w:tcBorders>
            <w:shd w:val="clear" w:color="auto" w:fill="auto"/>
            <w:vAlign w:val="center"/>
            <w:hideMark/>
          </w:tcPr>
          <w:p w14:paraId="4508D244" w14:textId="0F4501D7" w:rsidR="00CC3D88" w:rsidRPr="00CC3D88" w:rsidRDefault="00CC3D88" w:rsidP="00CC3D88">
            <w:pPr>
              <w:spacing w:after="0" w:line="240" w:lineRule="auto"/>
              <w:jc w:val="right"/>
              <w:rPr>
                <w:rFonts w:ascii="Times New Roman" w:eastAsia="Times New Roman" w:hAnsi="Times New Roman" w:cs="Times New Roman"/>
                <w:color w:val="000000"/>
              </w:rPr>
            </w:pPr>
            <w:r w:rsidRPr="00CC3D88">
              <w:rPr>
                <w:rFonts w:ascii="Times New Roman" w:eastAsia="Times New Roman" w:hAnsi="Times New Roman" w:cs="Times New Roman"/>
                <w:color w:val="000000"/>
              </w:rPr>
              <w:t>-0.38</w:t>
            </w:r>
            <w:r w:rsidR="00873F4F">
              <w:rPr>
                <w:rFonts w:ascii="Times New Roman" w:eastAsia="Times New Roman" w:hAnsi="Times New Roman" w:cs="Times New Roman"/>
                <w:color w:val="000000"/>
              </w:rPr>
              <w:t>*</w:t>
            </w:r>
          </w:p>
        </w:tc>
        <w:tc>
          <w:tcPr>
            <w:tcW w:w="1134" w:type="dxa"/>
            <w:tcBorders>
              <w:top w:val="nil"/>
              <w:left w:val="nil"/>
              <w:bottom w:val="single" w:sz="4" w:space="0" w:color="auto"/>
              <w:right w:val="nil"/>
            </w:tcBorders>
            <w:shd w:val="clear" w:color="auto" w:fill="auto"/>
            <w:vAlign w:val="center"/>
            <w:hideMark/>
          </w:tcPr>
          <w:p w14:paraId="4509D21D" w14:textId="77777777" w:rsidR="00CC3D88" w:rsidRPr="00CC3D88" w:rsidRDefault="00CC3D88" w:rsidP="00CC3D88">
            <w:pPr>
              <w:spacing w:after="0" w:line="240" w:lineRule="auto"/>
              <w:jc w:val="right"/>
              <w:rPr>
                <w:rFonts w:ascii="Times New Roman" w:eastAsia="Times New Roman" w:hAnsi="Times New Roman" w:cs="Times New Roman"/>
                <w:color w:val="000000"/>
              </w:rPr>
            </w:pPr>
            <w:r w:rsidRPr="00CC3D88">
              <w:rPr>
                <w:rFonts w:ascii="Times New Roman" w:eastAsia="Times New Roman" w:hAnsi="Times New Roman" w:cs="Times New Roman"/>
                <w:color w:val="000000"/>
              </w:rPr>
              <w:t>1</w:t>
            </w:r>
          </w:p>
        </w:tc>
        <w:tc>
          <w:tcPr>
            <w:tcW w:w="1275" w:type="dxa"/>
            <w:tcBorders>
              <w:top w:val="nil"/>
              <w:left w:val="nil"/>
              <w:bottom w:val="single" w:sz="4" w:space="0" w:color="auto"/>
              <w:right w:val="nil"/>
            </w:tcBorders>
            <w:shd w:val="clear" w:color="auto" w:fill="auto"/>
            <w:vAlign w:val="center"/>
            <w:hideMark/>
          </w:tcPr>
          <w:p w14:paraId="24CE7CAD" w14:textId="77777777" w:rsidR="00CC3D88" w:rsidRPr="00CC3D88" w:rsidRDefault="00CC3D88" w:rsidP="00CC3D88">
            <w:pPr>
              <w:spacing w:after="0" w:line="240" w:lineRule="auto"/>
              <w:jc w:val="right"/>
              <w:rPr>
                <w:rFonts w:ascii="Times New Roman" w:eastAsia="Times New Roman" w:hAnsi="Times New Roman" w:cs="Times New Roman"/>
                <w:color w:val="000000"/>
              </w:rPr>
            </w:pPr>
          </w:p>
        </w:tc>
        <w:tc>
          <w:tcPr>
            <w:tcW w:w="1134" w:type="dxa"/>
            <w:tcBorders>
              <w:top w:val="nil"/>
              <w:left w:val="nil"/>
              <w:bottom w:val="single" w:sz="4" w:space="0" w:color="auto"/>
              <w:right w:val="nil"/>
            </w:tcBorders>
            <w:shd w:val="clear" w:color="auto" w:fill="auto"/>
            <w:vAlign w:val="center"/>
            <w:hideMark/>
          </w:tcPr>
          <w:p w14:paraId="2091C008" w14:textId="77777777" w:rsidR="00CC3D88" w:rsidRPr="00CC3D88" w:rsidRDefault="00CC3D88" w:rsidP="00CC3D88">
            <w:pPr>
              <w:spacing w:after="0" w:line="240" w:lineRule="auto"/>
              <w:jc w:val="right"/>
              <w:rPr>
                <w:rFonts w:ascii="Times New Roman" w:eastAsia="Times New Roman" w:hAnsi="Times New Roman" w:cs="Times New Roman"/>
                <w:sz w:val="20"/>
                <w:szCs w:val="20"/>
              </w:rPr>
            </w:pPr>
          </w:p>
        </w:tc>
        <w:tc>
          <w:tcPr>
            <w:tcW w:w="993" w:type="dxa"/>
            <w:tcBorders>
              <w:top w:val="nil"/>
              <w:left w:val="nil"/>
              <w:bottom w:val="single" w:sz="4" w:space="0" w:color="auto"/>
              <w:right w:val="nil"/>
            </w:tcBorders>
            <w:shd w:val="clear" w:color="auto" w:fill="auto"/>
            <w:vAlign w:val="center"/>
            <w:hideMark/>
          </w:tcPr>
          <w:p w14:paraId="6FB1EA49" w14:textId="77777777" w:rsidR="00CC3D88" w:rsidRPr="00CC3D88" w:rsidRDefault="00CC3D88" w:rsidP="00CC3D88">
            <w:pPr>
              <w:spacing w:after="0" w:line="240" w:lineRule="auto"/>
              <w:rPr>
                <w:rFonts w:ascii="Times New Roman" w:eastAsia="Times New Roman" w:hAnsi="Times New Roman" w:cs="Times New Roman"/>
                <w:sz w:val="20"/>
                <w:szCs w:val="20"/>
              </w:rPr>
            </w:pPr>
          </w:p>
        </w:tc>
        <w:tc>
          <w:tcPr>
            <w:tcW w:w="992" w:type="dxa"/>
            <w:tcBorders>
              <w:top w:val="nil"/>
              <w:left w:val="nil"/>
              <w:bottom w:val="single" w:sz="4" w:space="0" w:color="auto"/>
              <w:right w:val="nil"/>
            </w:tcBorders>
            <w:shd w:val="clear" w:color="auto" w:fill="auto"/>
            <w:vAlign w:val="center"/>
            <w:hideMark/>
          </w:tcPr>
          <w:p w14:paraId="1EB4A595" w14:textId="77777777" w:rsidR="00CC3D88" w:rsidRPr="00CC3D88" w:rsidRDefault="00CC3D88" w:rsidP="00CC3D88">
            <w:pPr>
              <w:spacing w:after="0" w:line="240" w:lineRule="auto"/>
              <w:rPr>
                <w:rFonts w:ascii="Times New Roman" w:eastAsia="Times New Roman" w:hAnsi="Times New Roman" w:cs="Times New Roman"/>
                <w:sz w:val="20"/>
                <w:szCs w:val="20"/>
              </w:rPr>
            </w:pPr>
          </w:p>
        </w:tc>
        <w:tc>
          <w:tcPr>
            <w:tcW w:w="1134" w:type="dxa"/>
            <w:tcBorders>
              <w:top w:val="nil"/>
              <w:left w:val="nil"/>
              <w:bottom w:val="single" w:sz="4" w:space="0" w:color="auto"/>
              <w:right w:val="nil"/>
            </w:tcBorders>
            <w:shd w:val="clear" w:color="auto" w:fill="auto"/>
            <w:vAlign w:val="center"/>
            <w:hideMark/>
          </w:tcPr>
          <w:p w14:paraId="13410E1D" w14:textId="77777777" w:rsidR="00CC3D88" w:rsidRPr="00CC3D88" w:rsidRDefault="00CC3D88" w:rsidP="00CC3D88">
            <w:pPr>
              <w:spacing w:after="0" w:line="240" w:lineRule="auto"/>
              <w:jc w:val="right"/>
              <w:rPr>
                <w:rFonts w:ascii="Times New Roman" w:eastAsia="Times New Roman" w:hAnsi="Times New Roman" w:cs="Times New Roman"/>
                <w:sz w:val="20"/>
                <w:szCs w:val="20"/>
              </w:rPr>
            </w:pPr>
          </w:p>
        </w:tc>
      </w:tr>
      <w:tr w:rsidR="00CC3D88" w:rsidRPr="00CC3D88" w14:paraId="711C03E0" w14:textId="77777777" w:rsidTr="00CC3D88">
        <w:trPr>
          <w:trHeight w:val="276"/>
        </w:trPr>
        <w:tc>
          <w:tcPr>
            <w:tcW w:w="1985" w:type="dxa"/>
            <w:tcBorders>
              <w:top w:val="single" w:sz="4" w:space="0" w:color="auto"/>
              <w:left w:val="nil"/>
              <w:bottom w:val="single" w:sz="4" w:space="0" w:color="auto"/>
              <w:right w:val="nil"/>
            </w:tcBorders>
            <w:shd w:val="clear" w:color="auto" w:fill="auto"/>
            <w:vAlign w:val="center"/>
            <w:hideMark/>
          </w:tcPr>
          <w:p w14:paraId="0EF7E432" w14:textId="77777777" w:rsidR="00CC3D88" w:rsidRPr="00CC3D88" w:rsidRDefault="00CC3D88" w:rsidP="00CC3D88">
            <w:pPr>
              <w:spacing w:after="0" w:line="240" w:lineRule="auto"/>
              <w:rPr>
                <w:rFonts w:ascii="Times New Roman" w:eastAsia="Times New Roman" w:hAnsi="Times New Roman" w:cs="Times New Roman"/>
                <w:color w:val="000000"/>
              </w:rPr>
            </w:pPr>
            <w:r w:rsidRPr="00CC3D88">
              <w:rPr>
                <w:rFonts w:ascii="Times New Roman" w:eastAsia="Times New Roman" w:hAnsi="Times New Roman" w:cs="Times New Roman"/>
                <w:color w:val="000000"/>
              </w:rPr>
              <w:t xml:space="preserve">Inventory of Parents Experiences </w:t>
            </w:r>
          </w:p>
        </w:tc>
        <w:tc>
          <w:tcPr>
            <w:tcW w:w="1276" w:type="dxa"/>
            <w:tcBorders>
              <w:top w:val="single" w:sz="4" w:space="0" w:color="auto"/>
              <w:left w:val="nil"/>
              <w:bottom w:val="single" w:sz="4" w:space="0" w:color="auto"/>
              <w:right w:val="nil"/>
            </w:tcBorders>
            <w:shd w:val="clear" w:color="auto" w:fill="auto"/>
            <w:vAlign w:val="center"/>
            <w:hideMark/>
          </w:tcPr>
          <w:p w14:paraId="56FA18D2" w14:textId="6564613B" w:rsidR="00CC3D88" w:rsidRPr="00CC3D88" w:rsidRDefault="00CC3D88" w:rsidP="00CC3D88">
            <w:pPr>
              <w:spacing w:after="0" w:line="240" w:lineRule="auto"/>
              <w:jc w:val="right"/>
              <w:rPr>
                <w:rFonts w:ascii="Times New Roman" w:eastAsia="Times New Roman" w:hAnsi="Times New Roman" w:cs="Times New Roman"/>
                <w:color w:val="000000"/>
              </w:rPr>
            </w:pPr>
            <w:r w:rsidRPr="00CC3D88">
              <w:rPr>
                <w:rFonts w:ascii="Times New Roman" w:eastAsia="Times New Roman" w:hAnsi="Times New Roman" w:cs="Times New Roman"/>
                <w:color w:val="000000"/>
              </w:rPr>
              <w:t>0.42</w:t>
            </w:r>
            <w:r w:rsidR="00873F4F">
              <w:rPr>
                <w:rFonts w:ascii="Times New Roman" w:eastAsia="Times New Roman" w:hAnsi="Times New Roman" w:cs="Times New Roman"/>
                <w:color w:val="000000"/>
              </w:rPr>
              <w:t>*</w:t>
            </w:r>
          </w:p>
        </w:tc>
        <w:tc>
          <w:tcPr>
            <w:tcW w:w="1134" w:type="dxa"/>
            <w:tcBorders>
              <w:top w:val="single" w:sz="4" w:space="0" w:color="auto"/>
              <w:left w:val="nil"/>
              <w:bottom w:val="single" w:sz="4" w:space="0" w:color="auto"/>
              <w:right w:val="nil"/>
            </w:tcBorders>
            <w:shd w:val="clear" w:color="auto" w:fill="auto"/>
            <w:vAlign w:val="center"/>
            <w:hideMark/>
          </w:tcPr>
          <w:p w14:paraId="6612F2A6" w14:textId="56F30340" w:rsidR="00CC3D88" w:rsidRPr="00CC3D88" w:rsidRDefault="00CC3D88" w:rsidP="00CC3D88">
            <w:pPr>
              <w:spacing w:after="0" w:line="240" w:lineRule="auto"/>
              <w:jc w:val="right"/>
              <w:rPr>
                <w:rFonts w:ascii="Times New Roman" w:eastAsia="Times New Roman" w:hAnsi="Times New Roman" w:cs="Times New Roman"/>
                <w:color w:val="000000"/>
              </w:rPr>
            </w:pPr>
            <w:r w:rsidRPr="00CC3D88">
              <w:rPr>
                <w:rFonts w:ascii="Times New Roman" w:eastAsia="Times New Roman" w:hAnsi="Times New Roman" w:cs="Times New Roman"/>
                <w:color w:val="000000"/>
              </w:rPr>
              <w:t>-0.26</w:t>
            </w:r>
            <w:r w:rsidR="00873F4F">
              <w:rPr>
                <w:rFonts w:ascii="Times New Roman" w:eastAsia="Times New Roman" w:hAnsi="Times New Roman" w:cs="Times New Roman"/>
                <w:color w:val="000000"/>
              </w:rPr>
              <w:t>*</w:t>
            </w:r>
          </w:p>
        </w:tc>
        <w:tc>
          <w:tcPr>
            <w:tcW w:w="1275" w:type="dxa"/>
            <w:tcBorders>
              <w:top w:val="single" w:sz="4" w:space="0" w:color="auto"/>
              <w:left w:val="nil"/>
              <w:bottom w:val="single" w:sz="4" w:space="0" w:color="auto"/>
              <w:right w:val="nil"/>
            </w:tcBorders>
            <w:shd w:val="clear" w:color="auto" w:fill="auto"/>
            <w:vAlign w:val="center"/>
            <w:hideMark/>
          </w:tcPr>
          <w:p w14:paraId="7FF3ABB5" w14:textId="77777777" w:rsidR="00CC3D88" w:rsidRPr="00CC3D88" w:rsidRDefault="00CC3D88" w:rsidP="00CC3D88">
            <w:pPr>
              <w:spacing w:after="0" w:line="240" w:lineRule="auto"/>
              <w:jc w:val="right"/>
              <w:rPr>
                <w:rFonts w:ascii="Times New Roman" w:eastAsia="Times New Roman" w:hAnsi="Times New Roman" w:cs="Times New Roman"/>
                <w:color w:val="000000"/>
              </w:rPr>
            </w:pPr>
            <w:r w:rsidRPr="00CC3D88">
              <w:rPr>
                <w:rFonts w:ascii="Times New Roman" w:eastAsia="Times New Roman" w:hAnsi="Times New Roman" w:cs="Times New Roman"/>
                <w:color w:val="000000"/>
              </w:rPr>
              <w:t>1</w:t>
            </w:r>
          </w:p>
        </w:tc>
        <w:tc>
          <w:tcPr>
            <w:tcW w:w="1134" w:type="dxa"/>
            <w:tcBorders>
              <w:top w:val="single" w:sz="4" w:space="0" w:color="auto"/>
              <w:left w:val="nil"/>
              <w:bottom w:val="single" w:sz="4" w:space="0" w:color="auto"/>
              <w:right w:val="nil"/>
            </w:tcBorders>
            <w:shd w:val="clear" w:color="auto" w:fill="auto"/>
            <w:vAlign w:val="center"/>
            <w:hideMark/>
          </w:tcPr>
          <w:p w14:paraId="420F440D" w14:textId="77777777" w:rsidR="00CC3D88" w:rsidRPr="00CC3D88" w:rsidRDefault="00CC3D88" w:rsidP="00CC3D88">
            <w:pPr>
              <w:spacing w:after="0" w:line="240" w:lineRule="auto"/>
              <w:jc w:val="right"/>
              <w:rPr>
                <w:rFonts w:ascii="Times New Roman" w:eastAsia="Times New Roman" w:hAnsi="Times New Roman" w:cs="Times New Roman"/>
                <w:color w:val="000000"/>
              </w:rPr>
            </w:pPr>
          </w:p>
        </w:tc>
        <w:tc>
          <w:tcPr>
            <w:tcW w:w="993" w:type="dxa"/>
            <w:tcBorders>
              <w:top w:val="single" w:sz="4" w:space="0" w:color="auto"/>
              <w:left w:val="nil"/>
              <w:bottom w:val="single" w:sz="4" w:space="0" w:color="auto"/>
              <w:right w:val="nil"/>
            </w:tcBorders>
            <w:shd w:val="clear" w:color="auto" w:fill="auto"/>
            <w:vAlign w:val="center"/>
            <w:hideMark/>
          </w:tcPr>
          <w:p w14:paraId="01C9DCAD" w14:textId="77777777" w:rsidR="00CC3D88" w:rsidRPr="00CC3D88" w:rsidRDefault="00CC3D88" w:rsidP="00CC3D88">
            <w:pPr>
              <w:spacing w:after="0" w:line="240" w:lineRule="auto"/>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nil"/>
            </w:tcBorders>
            <w:shd w:val="clear" w:color="auto" w:fill="auto"/>
            <w:vAlign w:val="center"/>
            <w:hideMark/>
          </w:tcPr>
          <w:p w14:paraId="4840CD04" w14:textId="77777777" w:rsidR="00CC3D88" w:rsidRPr="00CC3D88" w:rsidRDefault="00CC3D88" w:rsidP="00CC3D88">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nil"/>
              <w:bottom w:val="single" w:sz="4" w:space="0" w:color="auto"/>
              <w:right w:val="nil"/>
            </w:tcBorders>
            <w:shd w:val="clear" w:color="auto" w:fill="auto"/>
            <w:vAlign w:val="center"/>
            <w:hideMark/>
          </w:tcPr>
          <w:p w14:paraId="7905DDD4" w14:textId="77777777" w:rsidR="00CC3D88" w:rsidRPr="00CC3D88" w:rsidRDefault="00CC3D88" w:rsidP="00CC3D88">
            <w:pPr>
              <w:spacing w:after="0" w:line="240" w:lineRule="auto"/>
              <w:jc w:val="right"/>
              <w:rPr>
                <w:rFonts w:ascii="Times New Roman" w:eastAsia="Times New Roman" w:hAnsi="Times New Roman" w:cs="Times New Roman"/>
                <w:sz w:val="20"/>
                <w:szCs w:val="20"/>
              </w:rPr>
            </w:pPr>
          </w:p>
        </w:tc>
      </w:tr>
      <w:tr w:rsidR="00CC3D88" w:rsidRPr="00CC3D88" w14:paraId="2D132EFD" w14:textId="77777777" w:rsidTr="00A43AD4">
        <w:trPr>
          <w:trHeight w:val="276"/>
        </w:trPr>
        <w:tc>
          <w:tcPr>
            <w:tcW w:w="1985" w:type="dxa"/>
            <w:tcBorders>
              <w:top w:val="single" w:sz="4" w:space="0" w:color="auto"/>
              <w:left w:val="nil"/>
              <w:bottom w:val="single" w:sz="4" w:space="0" w:color="auto"/>
              <w:right w:val="nil"/>
            </w:tcBorders>
            <w:shd w:val="clear" w:color="auto" w:fill="auto"/>
            <w:vAlign w:val="center"/>
            <w:hideMark/>
          </w:tcPr>
          <w:p w14:paraId="5ACD9DF0" w14:textId="77777777" w:rsidR="00CC3D88" w:rsidRPr="00CC3D88" w:rsidRDefault="00CC3D88" w:rsidP="00CC3D88">
            <w:pPr>
              <w:spacing w:after="0" w:line="240" w:lineRule="auto"/>
              <w:rPr>
                <w:rFonts w:ascii="Times New Roman" w:eastAsia="Times New Roman" w:hAnsi="Times New Roman" w:cs="Times New Roman"/>
                <w:color w:val="000000"/>
              </w:rPr>
            </w:pPr>
            <w:r w:rsidRPr="00CC3D88">
              <w:rPr>
                <w:rFonts w:ascii="Times New Roman" w:eastAsia="Times New Roman" w:hAnsi="Times New Roman" w:cs="Times New Roman"/>
                <w:color w:val="000000"/>
              </w:rPr>
              <w:t>Pediatric Inventory for Parents</w:t>
            </w:r>
          </w:p>
        </w:tc>
        <w:tc>
          <w:tcPr>
            <w:tcW w:w="1276" w:type="dxa"/>
            <w:tcBorders>
              <w:top w:val="single" w:sz="4" w:space="0" w:color="auto"/>
              <w:left w:val="nil"/>
              <w:bottom w:val="single" w:sz="4" w:space="0" w:color="auto"/>
              <w:right w:val="nil"/>
            </w:tcBorders>
            <w:shd w:val="clear" w:color="auto" w:fill="auto"/>
            <w:vAlign w:val="center"/>
            <w:hideMark/>
          </w:tcPr>
          <w:p w14:paraId="1D30D9E1" w14:textId="77777777" w:rsidR="00CC3D88" w:rsidRPr="00CC3D88" w:rsidRDefault="00CC3D88" w:rsidP="00CC3D88">
            <w:pPr>
              <w:spacing w:after="0" w:line="240" w:lineRule="auto"/>
              <w:jc w:val="right"/>
              <w:rPr>
                <w:rFonts w:ascii="Times New Roman" w:eastAsia="Times New Roman" w:hAnsi="Times New Roman" w:cs="Times New Roman"/>
                <w:color w:val="000000"/>
              </w:rPr>
            </w:pPr>
            <w:r w:rsidRPr="00CC3D88">
              <w:rPr>
                <w:rFonts w:ascii="Times New Roman" w:eastAsia="Times New Roman" w:hAnsi="Times New Roman" w:cs="Times New Roman"/>
                <w:color w:val="000000"/>
              </w:rPr>
              <w:t>-0.22</w:t>
            </w:r>
          </w:p>
        </w:tc>
        <w:tc>
          <w:tcPr>
            <w:tcW w:w="1134" w:type="dxa"/>
            <w:tcBorders>
              <w:top w:val="single" w:sz="4" w:space="0" w:color="auto"/>
              <w:left w:val="nil"/>
              <w:bottom w:val="single" w:sz="4" w:space="0" w:color="auto"/>
              <w:right w:val="nil"/>
            </w:tcBorders>
            <w:shd w:val="clear" w:color="auto" w:fill="auto"/>
            <w:vAlign w:val="center"/>
            <w:hideMark/>
          </w:tcPr>
          <w:p w14:paraId="43D31397" w14:textId="43D0A0E4" w:rsidR="00CC3D88" w:rsidRPr="00CC3D88" w:rsidRDefault="00CC3D88" w:rsidP="00CC3D88">
            <w:pPr>
              <w:spacing w:after="0" w:line="240" w:lineRule="auto"/>
              <w:jc w:val="right"/>
              <w:rPr>
                <w:rFonts w:ascii="Times New Roman" w:eastAsia="Times New Roman" w:hAnsi="Times New Roman" w:cs="Times New Roman"/>
                <w:color w:val="000000"/>
              </w:rPr>
            </w:pPr>
            <w:r w:rsidRPr="00CC3D88">
              <w:rPr>
                <w:rFonts w:ascii="Times New Roman" w:eastAsia="Times New Roman" w:hAnsi="Times New Roman" w:cs="Times New Roman"/>
                <w:color w:val="000000"/>
              </w:rPr>
              <w:t>0.30</w:t>
            </w:r>
            <w:r w:rsidR="00873F4F">
              <w:rPr>
                <w:rFonts w:ascii="Times New Roman" w:eastAsia="Times New Roman" w:hAnsi="Times New Roman" w:cs="Times New Roman"/>
                <w:color w:val="000000"/>
              </w:rPr>
              <w:t>*</w:t>
            </w:r>
          </w:p>
        </w:tc>
        <w:tc>
          <w:tcPr>
            <w:tcW w:w="1275" w:type="dxa"/>
            <w:tcBorders>
              <w:top w:val="single" w:sz="4" w:space="0" w:color="auto"/>
              <w:left w:val="nil"/>
              <w:bottom w:val="single" w:sz="4" w:space="0" w:color="auto"/>
              <w:right w:val="nil"/>
            </w:tcBorders>
            <w:shd w:val="clear" w:color="auto" w:fill="auto"/>
            <w:vAlign w:val="center"/>
            <w:hideMark/>
          </w:tcPr>
          <w:p w14:paraId="13A35569" w14:textId="2CAB219D" w:rsidR="00CC3D88" w:rsidRPr="00CC3D88" w:rsidRDefault="00CC3D88" w:rsidP="00CC3D88">
            <w:pPr>
              <w:spacing w:after="0" w:line="240" w:lineRule="auto"/>
              <w:jc w:val="right"/>
              <w:rPr>
                <w:rFonts w:ascii="Times New Roman" w:eastAsia="Times New Roman" w:hAnsi="Times New Roman" w:cs="Times New Roman"/>
                <w:color w:val="000000"/>
              </w:rPr>
            </w:pPr>
            <w:r w:rsidRPr="00CC3D88">
              <w:rPr>
                <w:rFonts w:ascii="Times New Roman" w:eastAsia="Times New Roman" w:hAnsi="Times New Roman" w:cs="Times New Roman"/>
                <w:color w:val="000000"/>
              </w:rPr>
              <w:t>-0.26</w:t>
            </w:r>
            <w:r w:rsidR="00873F4F">
              <w:rPr>
                <w:rFonts w:ascii="Times New Roman" w:eastAsia="Times New Roman" w:hAnsi="Times New Roman" w:cs="Times New Roman"/>
                <w:color w:val="000000"/>
              </w:rPr>
              <w:t>*</w:t>
            </w:r>
          </w:p>
        </w:tc>
        <w:tc>
          <w:tcPr>
            <w:tcW w:w="1134" w:type="dxa"/>
            <w:tcBorders>
              <w:top w:val="single" w:sz="4" w:space="0" w:color="auto"/>
              <w:left w:val="nil"/>
              <w:bottom w:val="single" w:sz="4" w:space="0" w:color="auto"/>
              <w:right w:val="nil"/>
            </w:tcBorders>
            <w:shd w:val="clear" w:color="auto" w:fill="auto"/>
            <w:vAlign w:val="center"/>
            <w:hideMark/>
          </w:tcPr>
          <w:p w14:paraId="7C10508B" w14:textId="77777777" w:rsidR="00CC3D88" w:rsidRPr="00CC3D88" w:rsidRDefault="00CC3D88" w:rsidP="00CC3D88">
            <w:pPr>
              <w:spacing w:after="0" w:line="240" w:lineRule="auto"/>
              <w:jc w:val="right"/>
              <w:rPr>
                <w:rFonts w:ascii="Times New Roman" w:eastAsia="Times New Roman" w:hAnsi="Times New Roman" w:cs="Times New Roman"/>
                <w:color w:val="000000"/>
              </w:rPr>
            </w:pPr>
            <w:r w:rsidRPr="00CC3D88">
              <w:rPr>
                <w:rFonts w:ascii="Times New Roman" w:eastAsia="Times New Roman" w:hAnsi="Times New Roman" w:cs="Times New Roman"/>
                <w:color w:val="000000"/>
              </w:rPr>
              <w:t>1</w:t>
            </w:r>
          </w:p>
        </w:tc>
        <w:tc>
          <w:tcPr>
            <w:tcW w:w="993" w:type="dxa"/>
            <w:tcBorders>
              <w:top w:val="single" w:sz="4" w:space="0" w:color="auto"/>
              <w:left w:val="nil"/>
              <w:bottom w:val="single" w:sz="4" w:space="0" w:color="auto"/>
              <w:right w:val="nil"/>
            </w:tcBorders>
            <w:shd w:val="clear" w:color="auto" w:fill="auto"/>
            <w:vAlign w:val="center"/>
            <w:hideMark/>
          </w:tcPr>
          <w:p w14:paraId="1D83D2E6" w14:textId="77777777" w:rsidR="00CC3D88" w:rsidRPr="00CC3D88" w:rsidRDefault="00CC3D88" w:rsidP="00CC3D88">
            <w:pPr>
              <w:spacing w:after="0" w:line="240" w:lineRule="auto"/>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nil"/>
            </w:tcBorders>
            <w:shd w:val="clear" w:color="auto" w:fill="auto"/>
            <w:vAlign w:val="center"/>
            <w:hideMark/>
          </w:tcPr>
          <w:p w14:paraId="2D1BAC08" w14:textId="77777777" w:rsidR="00CC3D88" w:rsidRPr="00CC3D88" w:rsidRDefault="00CC3D88" w:rsidP="00CC3D88">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nil"/>
              <w:bottom w:val="single" w:sz="4" w:space="0" w:color="auto"/>
              <w:right w:val="nil"/>
            </w:tcBorders>
            <w:shd w:val="clear" w:color="auto" w:fill="auto"/>
            <w:vAlign w:val="center"/>
            <w:hideMark/>
          </w:tcPr>
          <w:p w14:paraId="19A36981" w14:textId="77777777" w:rsidR="00CC3D88" w:rsidRPr="00CC3D88" w:rsidRDefault="00CC3D88" w:rsidP="00CC3D88">
            <w:pPr>
              <w:spacing w:after="0" w:line="240" w:lineRule="auto"/>
              <w:jc w:val="right"/>
              <w:rPr>
                <w:rFonts w:ascii="Times New Roman" w:eastAsia="Times New Roman" w:hAnsi="Times New Roman" w:cs="Times New Roman"/>
                <w:sz w:val="20"/>
                <w:szCs w:val="20"/>
              </w:rPr>
            </w:pPr>
          </w:p>
        </w:tc>
      </w:tr>
      <w:tr w:rsidR="00CC3D88" w:rsidRPr="00CC3D88" w14:paraId="53C60E37" w14:textId="77777777" w:rsidTr="00A43AD4">
        <w:trPr>
          <w:trHeight w:val="276"/>
        </w:trPr>
        <w:tc>
          <w:tcPr>
            <w:tcW w:w="1985" w:type="dxa"/>
            <w:tcBorders>
              <w:top w:val="single" w:sz="4" w:space="0" w:color="auto"/>
              <w:left w:val="nil"/>
              <w:bottom w:val="single" w:sz="4" w:space="0" w:color="auto"/>
              <w:right w:val="nil"/>
            </w:tcBorders>
            <w:shd w:val="clear" w:color="auto" w:fill="auto"/>
            <w:vAlign w:val="center"/>
            <w:hideMark/>
          </w:tcPr>
          <w:p w14:paraId="53FE716E" w14:textId="77777777" w:rsidR="00CC3D88" w:rsidRPr="00CC3D88" w:rsidRDefault="00CC3D88" w:rsidP="00CC3D88">
            <w:pPr>
              <w:spacing w:after="0" w:line="240" w:lineRule="auto"/>
              <w:rPr>
                <w:rFonts w:ascii="Times New Roman" w:eastAsia="Times New Roman" w:hAnsi="Times New Roman" w:cs="Times New Roman"/>
                <w:color w:val="000000"/>
              </w:rPr>
            </w:pPr>
            <w:r w:rsidRPr="00CC3D88">
              <w:rPr>
                <w:rFonts w:ascii="Times New Roman" w:eastAsia="Times New Roman" w:hAnsi="Times New Roman" w:cs="Times New Roman"/>
                <w:color w:val="000000"/>
              </w:rPr>
              <w:t>State Anxiety Score</w:t>
            </w:r>
          </w:p>
        </w:tc>
        <w:tc>
          <w:tcPr>
            <w:tcW w:w="1276" w:type="dxa"/>
            <w:tcBorders>
              <w:top w:val="single" w:sz="4" w:space="0" w:color="auto"/>
              <w:left w:val="nil"/>
              <w:bottom w:val="single" w:sz="4" w:space="0" w:color="auto"/>
              <w:right w:val="nil"/>
            </w:tcBorders>
            <w:shd w:val="clear" w:color="auto" w:fill="auto"/>
            <w:vAlign w:val="center"/>
            <w:hideMark/>
          </w:tcPr>
          <w:p w14:paraId="63527AC6" w14:textId="16328F2B" w:rsidR="00CC3D88" w:rsidRPr="00873F4F" w:rsidRDefault="00CC3D88" w:rsidP="00CC3D88">
            <w:pPr>
              <w:spacing w:after="0" w:line="240" w:lineRule="auto"/>
              <w:jc w:val="right"/>
              <w:rPr>
                <w:rFonts w:ascii="Times New Roman" w:eastAsia="Times New Roman" w:hAnsi="Times New Roman" w:cs="Times New Roman"/>
                <w:color w:val="000000"/>
              </w:rPr>
            </w:pPr>
            <w:r w:rsidRPr="00873F4F">
              <w:rPr>
                <w:rFonts w:ascii="Times New Roman" w:eastAsia="Times New Roman" w:hAnsi="Times New Roman" w:cs="Times New Roman"/>
                <w:color w:val="000000"/>
              </w:rPr>
              <w:t>-0.33</w:t>
            </w:r>
            <w:r w:rsidR="00873F4F">
              <w:rPr>
                <w:rFonts w:ascii="Times New Roman" w:eastAsia="Times New Roman" w:hAnsi="Times New Roman" w:cs="Times New Roman"/>
                <w:color w:val="000000"/>
              </w:rPr>
              <w:t>*</w:t>
            </w:r>
          </w:p>
        </w:tc>
        <w:tc>
          <w:tcPr>
            <w:tcW w:w="1134" w:type="dxa"/>
            <w:tcBorders>
              <w:top w:val="single" w:sz="4" w:space="0" w:color="auto"/>
              <w:left w:val="nil"/>
              <w:bottom w:val="single" w:sz="4" w:space="0" w:color="auto"/>
              <w:right w:val="nil"/>
            </w:tcBorders>
            <w:shd w:val="clear" w:color="auto" w:fill="auto"/>
            <w:vAlign w:val="center"/>
            <w:hideMark/>
          </w:tcPr>
          <w:p w14:paraId="346CD5D8" w14:textId="35B92139" w:rsidR="00CC3D88" w:rsidRPr="00873F4F" w:rsidRDefault="00CC3D88" w:rsidP="00CC3D88">
            <w:pPr>
              <w:spacing w:after="0" w:line="240" w:lineRule="auto"/>
              <w:jc w:val="right"/>
              <w:rPr>
                <w:rFonts w:ascii="Times New Roman" w:eastAsia="Times New Roman" w:hAnsi="Times New Roman" w:cs="Times New Roman"/>
                <w:color w:val="000000"/>
              </w:rPr>
            </w:pPr>
            <w:r w:rsidRPr="00873F4F">
              <w:rPr>
                <w:rFonts w:ascii="Times New Roman" w:eastAsia="Times New Roman" w:hAnsi="Times New Roman" w:cs="Times New Roman"/>
                <w:color w:val="000000"/>
              </w:rPr>
              <w:t>0.29</w:t>
            </w:r>
            <w:r w:rsidR="00873F4F">
              <w:rPr>
                <w:rFonts w:ascii="Times New Roman" w:eastAsia="Times New Roman" w:hAnsi="Times New Roman" w:cs="Times New Roman"/>
                <w:color w:val="000000"/>
              </w:rPr>
              <w:t>*</w:t>
            </w:r>
          </w:p>
        </w:tc>
        <w:tc>
          <w:tcPr>
            <w:tcW w:w="1275" w:type="dxa"/>
            <w:tcBorders>
              <w:top w:val="single" w:sz="4" w:space="0" w:color="auto"/>
              <w:left w:val="nil"/>
              <w:bottom w:val="single" w:sz="4" w:space="0" w:color="auto"/>
              <w:right w:val="nil"/>
            </w:tcBorders>
            <w:shd w:val="clear" w:color="auto" w:fill="auto"/>
            <w:vAlign w:val="center"/>
            <w:hideMark/>
          </w:tcPr>
          <w:p w14:paraId="4E549290" w14:textId="3C355854" w:rsidR="00CC3D88" w:rsidRPr="00873F4F" w:rsidRDefault="00CC3D88" w:rsidP="00CC3D88">
            <w:pPr>
              <w:spacing w:after="0" w:line="240" w:lineRule="auto"/>
              <w:jc w:val="right"/>
              <w:rPr>
                <w:rFonts w:ascii="Times New Roman" w:eastAsia="Times New Roman" w:hAnsi="Times New Roman" w:cs="Times New Roman"/>
                <w:color w:val="000000"/>
              </w:rPr>
            </w:pPr>
            <w:r w:rsidRPr="00873F4F">
              <w:rPr>
                <w:rFonts w:ascii="Times New Roman" w:eastAsia="Times New Roman" w:hAnsi="Times New Roman" w:cs="Times New Roman"/>
                <w:color w:val="000000"/>
              </w:rPr>
              <w:t>-0.37</w:t>
            </w:r>
            <w:r w:rsidR="00873F4F">
              <w:rPr>
                <w:rFonts w:ascii="Times New Roman" w:eastAsia="Times New Roman" w:hAnsi="Times New Roman" w:cs="Times New Roman"/>
                <w:color w:val="000000"/>
              </w:rPr>
              <w:t>*</w:t>
            </w:r>
          </w:p>
        </w:tc>
        <w:tc>
          <w:tcPr>
            <w:tcW w:w="1134" w:type="dxa"/>
            <w:tcBorders>
              <w:top w:val="single" w:sz="4" w:space="0" w:color="auto"/>
              <w:left w:val="nil"/>
              <w:bottom w:val="single" w:sz="4" w:space="0" w:color="auto"/>
              <w:right w:val="nil"/>
            </w:tcBorders>
            <w:shd w:val="clear" w:color="auto" w:fill="auto"/>
            <w:vAlign w:val="center"/>
            <w:hideMark/>
          </w:tcPr>
          <w:p w14:paraId="1D878903" w14:textId="5B320F88" w:rsidR="00CC3D88" w:rsidRPr="00A43AD4" w:rsidRDefault="00CC3D88" w:rsidP="00CC3D88">
            <w:pPr>
              <w:spacing w:after="0" w:line="240" w:lineRule="auto"/>
              <w:jc w:val="right"/>
              <w:rPr>
                <w:rFonts w:ascii="Times New Roman" w:eastAsia="Times New Roman" w:hAnsi="Times New Roman" w:cs="Times New Roman"/>
                <w:color w:val="000000"/>
              </w:rPr>
            </w:pPr>
            <w:r w:rsidRPr="00A43AD4">
              <w:rPr>
                <w:rFonts w:ascii="Times New Roman" w:eastAsia="Times New Roman" w:hAnsi="Times New Roman" w:cs="Times New Roman"/>
                <w:color w:val="000000"/>
              </w:rPr>
              <w:t>0.61</w:t>
            </w:r>
            <w:r w:rsidRPr="00A43AD4">
              <w:rPr>
                <w:rFonts w:ascii="Times New Roman" w:eastAsia="Times New Roman" w:hAnsi="Times New Roman" w:cs="Times New Roman"/>
                <w:color w:val="000000"/>
                <w:sz w:val="16"/>
                <w:szCs w:val="16"/>
              </w:rPr>
              <w:t>*</w:t>
            </w:r>
          </w:p>
        </w:tc>
        <w:tc>
          <w:tcPr>
            <w:tcW w:w="993" w:type="dxa"/>
            <w:tcBorders>
              <w:top w:val="single" w:sz="4" w:space="0" w:color="auto"/>
              <w:left w:val="nil"/>
              <w:bottom w:val="single" w:sz="4" w:space="0" w:color="auto"/>
              <w:right w:val="nil"/>
            </w:tcBorders>
            <w:shd w:val="clear" w:color="auto" w:fill="auto"/>
            <w:vAlign w:val="center"/>
            <w:hideMark/>
          </w:tcPr>
          <w:p w14:paraId="5CE2BFE5" w14:textId="77777777" w:rsidR="00CC3D88" w:rsidRPr="00873F4F" w:rsidRDefault="00CC3D88" w:rsidP="00CC3D88">
            <w:pPr>
              <w:spacing w:after="0" w:line="240" w:lineRule="auto"/>
              <w:jc w:val="right"/>
              <w:rPr>
                <w:rFonts w:ascii="Times New Roman" w:eastAsia="Times New Roman" w:hAnsi="Times New Roman" w:cs="Times New Roman"/>
                <w:color w:val="000000"/>
              </w:rPr>
            </w:pPr>
            <w:r w:rsidRPr="00873F4F">
              <w:rPr>
                <w:rFonts w:ascii="Times New Roman" w:eastAsia="Times New Roman" w:hAnsi="Times New Roman" w:cs="Times New Roman"/>
                <w:color w:val="000000"/>
              </w:rPr>
              <w:t>1</w:t>
            </w:r>
          </w:p>
        </w:tc>
        <w:tc>
          <w:tcPr>
            <w:tcW w:w="992" w:type="dxa"/>
            <w:tcBorders>
              <w:top w:val="single" w:sz="4" w:space="0" w:color="auto"/>
              <w:left w:val="nil"/>
              <w:bottom w:val="single" w:sz="4" w:space="0" w:color="auto"/>
              <w:right w:val="nil"/>
            </w:tcBorders>
            <w:shd w:val="clear" w:color="auto" w:fill="auto"/>
            <w:vAlign w:val="center"/>
            <w:hideMark/>
          </w:tcPr>
          <w:p w14:paraId="5108214D" w14:textId="77777777" w:rsidR="00CC3D88" w:rsidRPr="00873F4F" w:rsidRDefault="00CC3D88" w:rsidP="00CC3D88">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nil"/>
              <w:bottom w:val="single" w:sz="4" w:space="0" w:color="auto"/>
              <w:right w:val="nil"/>
            </w:tcBorders>
            <w:shd w:val="clear" w:color="auto" w:fill="auto"/>
            <w:vAlign w:val="center"/>
            <w:hideMark/>
          </w:tcPr>
          <w:p w14:paraId="3FF276D8" w14:textId="77777777" w:rsidR="00CC3D88" w:rsidRPr="00873F4F" w:rsidRDefault="00CC3D88" w:rsidP="00CC3D88">
            <w:pPr>
              <w:spacing w:after="0" w:line="240" w:lineRule="auto"/>
              <w:jc w:val="right"/>
              <w:rPr>
                <w:rFonts w:ascii="Times New Roman" w:eastAsia="Times New Roman" w:hAnsi="Times New Roman" w:cs="Times New Roman"/>
                <w:sz w:val="20"/>
                <w:szCs w:val="20"/>
              </w:rPr>
            </w:pPr>
          </w:p>
        </w:tc>
      </w:tr>
      <w:tr w:rsidR="00CC3D88" w:rsidRPr="00CC3D88" w14:paraId="5AB074F6" w14:textId="77777777" w:rsidTr="00CC3D88">
        <w:trPr>
          <w:trHeight w:val="408"/>
        </w:trPr>
        <w:tc>
          <w:tcPr>
            <w:tcW w:w="1985" w:type="dxa"/>
            <w:tcBorders>
              <w:top w:val="single" w:sz="4" w:space="0" w:color="auto"/>
              <w:left w:val="nil"/>
              <w:bottom w:val="single" w:sz="4" w:space="0" w:color="auto"/>
              <w:right w:val="nil"/>
            </w:tcBorders>
            <w:shd w:val="clear" w:color="auto" w:fill="auto"/>
            <w:vAlign w:val="center"/>
            <w:hideMark/>
          </w:tcPr>
          <w:p w14:paraId="701C3456" w14:textId="77777777" w:rsidR="00CC3D88" w:rsidRPr="00CC3D88" w:rsidRDefault="00CC3D88" w:rsidP="00CC3D88">
            <w:pPr>
              <w:spacing w:after="0" w:line="240" w:lineRule="auto"/>
              <w:rPr>
                <w:rFonts w:ascii="Times New Roman" w:eastAsia="Times New Roman" w:hAnsi="Times New Roman" w:cs="Times New Roman"/>
                <w:color w:val="000000"/>
              </w:rPr>
            </w:pPr>
            <w:r w:rsidRPr="00CC3D88">
              <w:rPr>
                <w:rFonts w:ascii="Times New Roman" w:eastAsia="Times New Roman" w:hAnsi="Times New Roman" w:cs="Times New Roman"/>
                <w:color w:val="000000"/>
              </w:rPr>
              <w:t>Trait Anxiety Score</w:t>
            </w:r>
          </w:p>
        </w:tc>
        <w:tc>
          <w:tcPr>
            <w:tcW w:w="1276" w:type="dxa"/>
            <w:tcBorders>
              <w:top w:val="single" w:sz="4" w:space="0" w:color="auto"/>
              <w:left w:val="nil"/>
              <w:bottom w:val="single" w:sz="4" w:space="0" w:color="auto"/>
              <w:right w:val="nil"/>
            </w:tcBorders>
            <w:shd w:val="clear" w:color="auto" w:fill="auto"/>
            <w:vAlign w:val="center"/>
            <w:hideMark/>
          </w:tcPr>
          <w:p w14:paraId="0510B7B7" w14:textId="0FC362EC" w:rsidR="00CC3D88" w:rsidRPr="00A43AD4" w:rsidRDefault="00CC3D88" w:rsidP="00CC3D88">
            <w:pPr>
              <w:spacing w:after="0" w:line="240" w:lineRule="auto"/>
              <w:jc w:val="right"/>
              <w:rPr>
                <w:rFonts w:ascii="Times New Roman" w:eastAsia="Times New Roman" w:hAnsi="Times New Roman" w:cs="Times New Roman"/>
                <w:color w:val="000000"/>
              </w:rPr>
            </w:pPr>
            <w:r w:rsidRPr="00A43AD4">
              <w:rPr>
                <w:rFonts w:ascii="Times New Roman" w:eastAsia="Times New Roman" w:hAnsi="Times New Roman" w:cs="Times New Roman"/>
                <w:color w:val="000000"/>
              </w:rPr>
              <w:t>-0.59</w:t>
            </w:r>
            <w:r w:rsidRPr="00A43AD4">
              <w:rPr>
                <w:rFonts w:ascii="Times New Roman" w:eastAsia="Times New Roman" w:hAnsi="Times New Roman" w:cs="Times New Roman"/>
                <w:color w:val="000000"/>
                <w:sz w:val="16"/>
                <w:szCs w:val="16"/>
              </w:rPr>
              <w:t>*</w:t>
            </w:r>
          </w:p>
        </w:tc>
        <w:tc>
          <w:tcPr>
            <w:tcW w:w="1134" w:type="dxa"/>
            <w:tcBorders>
              <w:top w:val="single" w:sz="4" w:space="0" w:color="auto"/>
              <w:left w:val="nil"/>
              <w:bottom w:val="single" w:sz="4" w:space="0" w:color="auto"/>
              <w:right w:val="nil"/>
            </w:tcBorders>
            <w:shd w:val="clear" w:color="auto" w:fill="auto"/>
            <w:vAlign w:val="center"/>
            <w:hideMark/>
          </w:tcPr>
          <w:p w14:paraId="458E5237" w14:textId="1A3C4BBF" w:rsidR="00CC3D88" w:rsidRPr="00873F4F" w:rsidRDefault="00CC3D88" w:rsidP="00CC3D88">
            <w:pPr>
              <w:spacing w:after="0" w:line="240" w:lineRule="auto"/>
              <w:jc w:val="right"/>
              <w:rPr>
                <w:rFonts w:ascii="Times New Roman" w:eastAsia="Times New Roman" w:hAnsi="Times New Roman" w:cs="Times New Roman"/>
                <w:color w:val="000000"/>
              </w:rPr>
            </w:pPr>
            <w:r w:rsidRPr="00873F4F">
              <w:rPr>
                <w:rFonts w:ascii="Times New Roman" w:eastAsia="Times New Roman" w:hAnsi="Times New Roman" w:cs="Times New Roman"/>
                <w:color w:val="000000"/>
              </w:rPr>
              <w:t>0.31</w:t>
            </w:r>
            <w:r w:rsidR="00873F4F">
              <w:rPr>
                <w:rFonts w:ascii="Times New Roman" w:eastAsia="Times New Roman" w:hAnsi="Times New Roman" w:cs="Times New Roman"/>
                <w:color w:val="000000"/>
              </w:rPr>
              <w:t>*</w:t>
            </w:r>
          </w:p>
        </w:tc>
        <w:tc>
          <w:tcPr>
            <w:tcW w:w="1275" w:type="dxa"/>
            <w:tcBorders>
              <w:top w:val="single" w:sz="4" w:space="0" w:color="auto"/>
              <w:left w:val="nil"/>
              <w:bottom w:val="single" w:sz="4" w:space="0" w:color="auto"/>
              <w:right w:val="nil"/>
            </w:tcBorders>
            <w:shd w:val="clear" w:color="auto" w:fill="auto"/>
            <w:vAlign w:val="center"/>
            <w:hideMark/>
          </w:tcPr>
          <w:p w14:paraId="7FF4D022" w14:textId="658A759D" w:rsidR="00CC3D88" w:rsidRPr="00873F4F" w:rsidRDefault="00CC3D88" w:rsidP="00CC3D88">
            <w:pPr>
              <w:spacing w:after="0" w:line="240" w:lineRule="auto"/>
              <w:jc w:val="right"/>
              <w:rPr>
                <w:rFonts w:ascii="Times New Roman" w:eastAsia="Times New Roman" w:hAnsi="Times New Roman" w:cs="Times New Roman"/>
                <w:color w:val="000000"/>
              </w:rPr>
            </w:pPr>
            <w:r w:rsidRPr="00873F4F">
              <w:rPr>
                <w:rFonts w:ascii="Times New Roman" w:eastAsia="Times New Roman" w:hAnsi="Times New Roman" w:cs="Times New Roman"/>
                <w:color w:val="000000"/>
              </w:rPr>
              <w:t>-0.45</w:t>
            </w:r>
            <w:r w:rsidR="00873F4F">
              <w:rPr>
                <w:rFonts w:ascii="Times New Roman" w:eastAsia="Times New Roman" w:hAnsi="Times New Roman" w:cs="Times New Roman"/>
                <w:color w:val="000000"/>
              </w:rPr>
              <w:t>*</w:t>
            </w:r>
          </w:p>
        </w:tc>
        <w:tc>
          <w:tcPr>
            <w:tcW w:w="1134" w:type="dxa"/>
            <w:tcBorders>
              <w:top w:val="single" w:sz="4" w:space="0" w:color="auto"/>
              <w:left w:val="nil"/>
              <w:bottom w:val="single" w:sz="4" w:space="0" w:color="auto"/>
              <w:right w:val="nil"/>
            </w:tcBorders>
            <w:shd w:val="clear" w:color="auto" w:fill="auto"/>
            <w:vAlign w:val="center"/>
            <w:hideMark/>
          </w:tcPr>
          <w:p w14:paraId="6DE1A57B" w14:textId="0BCF05D8" w:rsidR="00CC3D88" w:rsidRPr="00873F4F" w:rsidRDefault="00CC3D88" w:rsidP="00CC3D88">
            <w:pPr>
              <w:spacing w:after="0" w:line="240" w:lineRule="auto"/>
              <w:jc w:val="right"/>
              <w:rPr>
                <w:rFonts w:ascii="Times New Roman" w:eastAsia="Times New Roman" w:hAnsi="Times New Roman" w:cs="Times New Roman"/>
                <w:color w:val="000000"/>
              </w:rPr>
            </w:pPr>
            <w:r w:rsidRPr="00873F4F">
              <w:rPr>
                <w:rFonts w:ascii="Times New Roman" w:eastAsia="Times New Roman" w:hAnsi="Times New Roman" w:cs="Times New Roman"/>
                <w:color w:val="000000"/>
              </w:rPr>
              <w:t>0.50</w:t>
            </w:r>
            <w:r w:rsidR="00873F4F">
              <w:rPr>
                <w:rFonts w:ascii="Times New Roman" w:eastAsia="Times New Roman" w:hAnsi="Times New Roman" w:cs="Times New Roman"/>
                <w:color w:val="000000"/>
              </w:rPr>
              <w:t>*</w:t>
            </w:r>
          </w:p>
        </w:tc>
        <w:tc>
          <w:tcPr>
            <w:tcW w:w="993" w:type="dxa"/>
            <w:tcBorders>
              <w:top w:val="single" w:sz="4" w:space="0" w:color="auto"/>
              <w:left w:val="nil"/>
              <w:bottom w:val="single" w:sz="4" w:space="0" w:color="auto"/>
              <w:right w:val="nil"/>
            </w:tcBorders>
            <w:shd w:val="clear" w:color="auto" w:fill="auto"/>
            <w:vAlign w:val="center"/>
            <w:hideMark/>
          </w:tcPr>
          <w:p w14:paraId="142384AB" w14:textId="2551384D" w:rsidR="00CC3D88" w:rsidRPr="00A43AD4" w:rsidRDefault="00CC3D88" w:rsidP="00CC3D88">
            <w:pPr>
              <w:spacing w:after="0" w:line="240" w:lineRule="auto"/>
              <w:jc w:val="right"/>
              <w:rPr>
                <w:rFonts w:ascii="Times New Roman" w:eastAsia="Times New Roman" w:hAnsi="Times New Roman" w:cs="Times New Roman"/>
                <w:color w:val="000000"/>
              </w:rPr>
            </w:pPr>
            <w:r w:rsidRPr="00A43AD4">
              <w:rPr>
                <w:rFonts w:ascii="Times New Roman" w:eastAsia="Times New Roman" w:hAnsi="Times New Roman" w:cs="Times New Roman"/>
                <w:color w:val="000000"/>
              </w:rPr>
              <w:t>0.77</w:t>
            </w:r>
            <w:r w:rsidRPr="00A43AD4">
              <w:rPr>
                <w:rFonts w:ascii="Times New Roman" w:eastAsia="Times New Roman" w:hAnsi="Times New Roman" w:cs="Times New Roman"/>
                <w:color w:val="000000"/>
                <w:sz w:val="16"/>
                <w:szCs w:val="16"/>
              </w:rPr>
              <w:t>*</w:t>
            </w:r>
          </w:p>
        </w:tc>
        <w:tc>
          <w:tcPr>
            <w:tcW w:w="992" w:type="dxa"/>
            <w:tcBorders>
              <w:top w:val="single" w:sz="4" w:space="0" w:color="auto"/>
              <w:left w:val="nil"/>
              <w:bottom w:val="single" w:sz="4" w:space="0" w:color="auto"/>
              <w:right w:val="nil"/>
            </w:tcBorders>
            <w:shd w:val="clear" w:color="auto" w:fill="auto"/>
            <w:vAlign w:val="center"/>
            <w:hideMark/>
          </w:tcPr>
          <w:p w14:paraId="2E3C98CC" w14:textId="77777777" w:rsidR="00CC3D88" w:rsidRPr="00873F4F" w:rsidRDefault="00CC3D88" w:rsidP="00CC3D88">
            <w:pPr>
              <w:spacing w:after="0" w:line="240" w:lineRule="auto"/>
              <w:jc w:val="right"/>
              <w:rPr>
                <w:rFonts w:ascii="Times New Roman" w:eastAsia="Times New Roman" w:hAnsi="Times New Roman" w:cs="Times New Roman"/>
                <w:color w:val="000000"/>
              </w:rPr>
            </w:pPr>
            <w:r w:rsidRPr="00873F4F">
              <w:rPr>
                <w:rFonts w:ascii="Times New Roman" w:eastAsia="Times New Roman" w:hAnsi="Times New Roman" w:cs="Times New Roman"/>
                <w:color w:val="000000"/>
              </w:rPr>
              <w:t>1</w:t>
            </w:r>
          </w:p>
        </w:tc>
        <w:tc>
          <w:tcPr>
            <w:tcW w:w="1134" w:type="dxa"/>
            <w:tcBorders>
              <w:top w:val="single" w:sz="4" w:space="0" w:color="auto"/>
              <w:left w:val="nil"/>
              <w:bottom w:val="single" w:sz="4" w:space="0" w:color="auto"/>
              <w:right w:val="nil"/>
            </w:tcBorders>
            <w:shd w:val="clear" w:color="auto" w:fill="auto"/>
            <w:vAlign w:val="center"/>
            <w:hideMark/>
          </w:tcPr>
          <w:p w14:paraId="65BE903E" w14:textId="77777777" w:rsidR="00CC3D88" w:rsidRPr="00873F4F" w:rsidRDefault="00CC3D88" w:rsidP="00CC3D88">
            <w:pPr>
              <w:spacing w:after="0" w:line="240" w:lineRule="auto"/>
              <w:jc w:val="right"/>
              <w:rPr>
                <w:rFonts w:ascii="Times New Roman" w:eastAsia="Times New Roman" w:hAnsi="Times New Roman" w:cs="Times New Roman"/>
                <w:color w:val="000000"/>
              </w:rPr>
            </w:pPr>
          </w:p>
        </w:tc>
      </w:tr>
      <w:tr w:rsidR="00CC3D88" w:rsidRPr="00CC3D88" w14:paraId="3B69F309" w14:textId="77777777" w:rsidTr="00A43AD4">
        <w:trPr>
          <w:trHeight w:val="276"/>
        </w:trPr>
        <w:tc>
          <w:tcPr>
            <w:tcW w:w="1985" w:type="dxa"/>
            <w:tcBorders>
              <w:top w:val="single" w:sz="4" w:space="0" w:color="auto"/>
              <w:left w:val="nil"/>
              <w:bottom w:val="single" w:sz="4" w:space="0" w:color="auto"/>
              <w:right w:val="nil"/>
            </w:tcBorders>
            <w:shd w:val="clear" w:color="auto" w:fill="auto"/>
            <w:vAlign w:val="center"/>
            <w:hideMark/>
          </w:tcPr>
          <w:p w14:paraId="3E83E46C" w14:textId="77777777" w:rsidR="00CC3D88" w:rsidRPr="00CC3D88" w:rsidRDefault="00CC3D88" w:rsidP="00CC3D88">
            <w:pPr>
              <w:spacing w:after="0" w:line="240" w:lineRule="auto"/>
              <w:rPr>
                <w:rFonts w:ascii="Times New Roman" w:eastAsia="Times New Roman" w:hAnsi="Times New Roman" w:cs="Times New Roman"/>
                <w:color w:val="000000"/>
              </w:rPr>
            </w:pPr>
            <w:r w:rsidRPr="00CC3D88">
              <w:rPr>
                <w:rFonts w:ascii="Times New Roman" w:eastAsia="Times New Roman" w:hAnsi="Times New Roman" w:cs="Times New Roman"/>
                <w:color w:val="000000"/>
              </w:rPr>
              <w:t>Coping Health Inventory for Parents</w:t>
            </w:r>
          </w:p>
        </w:tc>
        <w:tc>
          <w:tcPr>
            <w:tcW w:w="1276" w:type="dxa"/>
            <w:tcBorders>
              <w:top w:val="single" w:sz="4" w:space="0" w:color="auto"/>
              <w:left w:val="nil"/>
              <w:bottom w:val="single" w:sz="4" w:space="0" w:color="auto"/>
              <w:right w:val="nil"/>
            </w:tcBorders>
            <w:shd w:val="clear" w:color="auto" w:fill="auto"/>
            <w:vAlign w:val="center"/>
            <w:hideMark/>
          </w:tcPr>
          <w:p w14:paraId="64DEE204" w14:textId="77777777" w:rsidR="00CC3D88" w:rsidRPr="00873F4F" w:rsidRDefault="00CC3D88" w:rsidP="00CC3D88">
            <w:pPr>
              <w:spacing w:after="0" w:line="240" w:lineRule="auto"/>
              <w:jc w:val="right"/>
              <w:rPr>
                <w:rFonts w:ascii="Times New Roman" w:eastAsia="Times New Roman" w:hAnsi="Times New Roman" w:cs="Times New Roman"/>
                <w:color w:val="000000"/>
              </w:rPr>
            </w:pPr>
            <w:r w:rsidRPr="00873F4F">
              <w:rPr>
                <w:rFonts w:ascii="Times New Roman" w:eastAsia="Times New Roman" w:hAnsi="Times New Roman" w:cs="Times New Roman"/>
                <w:color w:val="000000"/>
              </w:rPr>
              <w:t>0.19</w:t>
            </w:r>
          </w:p>
        </w:tc>
        <w:tc>
          <w:tcPr>
            <w:tcW w:w="1134" w:type="dxa"/>
            <w:tcBorders>
              <w:top w:val="single" w:sz="4" w:space="0" w:color="auto"/>
              <w:left w:val="nil"/>
              <w:bottom w:val="single" w:sz="4" w:space="0" w:color="auto"/>
              <w:right w:val="nil"/>
            </w:tcBorders>
            <w:shd w:val="clear" w:color="auto" w:fill="auto"/>
            <w:vAlign w:val="center"/>
            <w:hideMark/>
          </w:tcPr>
          <w:p w14:paraId="505B7493" w14:textId="77777777" w:rsidR="00CC3D88" w:rsidRPr="00873F4F" w:rsidRDefault="00CC3D88" w:rsidP="00CC3D88">
            <w:pPr>
              <w:spacing w:after="0" w:line="240" w:lineRule="auto"/>
              <w:jc w:val="right"/>
              <w:rPr>
                <w:rFonts w:ascii="Times New Roman" w:eastAsia="Times New Roman" w:hAnsi="Times New Roman" w:cs="Times New Roman"/>
                <w:color w:val="000000"/>
              </w:rPr>
            </w:pPr>
            <w:r w:rsidRPr="00873F4F">
              <w:rPr>
                <w:rFonts w:ascii="Times New Roman" w:eastAsia="Times New Roman" w:hAnsi="Times New Roman" w:cs="Times New Roman"/>
                <w:color w:val="000000"/>
              </w:rPr>
              <w:t>-0.09</w:t>
            </w:r>
          </w:p>
        </w:tc>
        <w:tc>
          <w:tcPr>
            <w:tcW w:w="1275" w:type="dxa"/>
            <w:tcBorders>
              <w:top w:val="single" w:sz="4" w:space="0" w:color="auto"/>
              <w:left w:val="nil"/>
              <w:bottom w:val="single" w:sz="4" w:space="0" w:color="auto"/>
              <w:right w:val="nil"/>
            </w:tcBorders>
            <w:shd w:val="clear" w:color="auto" w:fill="auto"/>
            <w:vAlign w:val="center"/>
            <w:hideMark/>
          </w:tcPr>
          <w:p w14:paraId="5F94125A" w14:textId="77777777" w:rsidR="00CC3D88" w:rsidRPr="00873F4F" w:rsidRDefault="00CC3D88" w:rsidP="00CC3D88">
            <w:pPr>
              <w:spacing w:after="0" w:line="240" w:lineRule="auto"/>
              <w:jc w:val="right"/>
              <w:rPr>
                <w:rFonts w:ascii="Times New Roman" w:eastAsia="Times New Roman" w:hAnsi="Times New Roman" w:cs="Times New Roman"/>
                <w:color w:val="000000"/>
              </w:rPr>
            </w:pPr>
            <w:r w:rsidRPr="00873F4F">
              <w:rPr>
                <w:rFonts w:ascii="Times New Roman" w:eastAsia="Times New Roman" w:hAnsi="Times New Roman" w:cs="Times New Roman"/>
                <w:color w:val="000000"/>
              </w:rPr>
              <w:t>0.25</w:t>
            </w:r>
          </w:p>
        </w:tc>
        <w:tc>
          <w:tcPr>
            <w:tcW w:w="1134" w:type="dxa"/>
            <w:tcBorders>
              <w:top w:val="single" w:sz="4" w:space="0" w:color="auto"/>
              <w:left w:val="nil"/>
              <w:bottom w:val="single" w:sz="4" w:space="0" w:color="auto"/>
              <w:right w:val="nil"/>
            </w:tcBorders>
            <w:shd w:val="clear" w:color="auto" w:fill="auto"/>
            <w:vAlign w:val="center"/>
            <w:hideMark/>
          </w:tcPr>
          <w:p w14:paraId="4E90F690" w14:textId="77777777" w:rsidR="00CC3D88" w:rsidRPr="00873F4F" w:rsidRDefault="00CC3D88" w:rsidP="00CC3D88">
            <w:pPr>
              <w:spacing w:after="0" w:line="240" w:lineRule="auto"/>
              <w:jc w:val="right"/>
              <w:rPr>
                <w:rFonts w:ascii="Times New Roman" w:eastAsia="Times New Roman" w:hAnsi="Times New Roman" w:cs="Times New Roman"/>
                <w:color w:val="000000"/>
              </w:rPr>
            </w:pPr>
            <w:r w:rsidRPr="00873F4F">
              <w:rPr>
                <w:rFonts w:ascii="Times New Roman" w:eastAsia="Times New Roman" w:hAnsi="Times New Roman" w:cs="Times New Roman"/>
                <w:color w:val="000000"/>
              </w:rPr>
              <w:t>0.03</w:t>
            </w:r>
          </w:p>
        </w:tc>
        <w:tc>
          <w:tcPr>
            <w:tcW w:w="993" w:type="dxa"/>
            <w:tcBorders>
              <w:top w:val="single" w:sz="4" w:space="0" w:color="auto"/>
              <w:left w:val="nil"/>
              <w:bottom w:val="single" w:sz="4" w:space="0" w:color="auto"/>
              <w:right w:val="nil"/>
            </w:tcBorders>
            <w:shd w:val="clear" w:color="auto" w:fill="auto"/>
            <w:vAlign w:val="center"/>
            <w:hideMark/>
          </w:tcPr>
          <w:p w14:paraId="536E994B" w14:textId="201FE1F9" w:rsidR="00CC3D88" w:rsidRPr="00873F4F" w:rsidRDefault="00CC3D88" w:rsidP="00CC3D88">
            <w:pPr>
              <w:spacing w:after="0" w:line="240" w:lineRule="auto"/>
              <w:jc w:val="right"/>
              <w:rPr>
                <w:rFonts w:ascii="Times New Roman" w:eastAsia="Times New Roman" w:hAnsi="Times New Roman" w:cs="Times New Roman"/>
                <w:color w:val="000000"/>
              </w:rPr>
            </w:pPr>
            <w:r w:rsidRPr="00873F4F">
              <w:rPr>
                <w:rFonts w:ascii="Times New Roman" w:eastAsia="Times New Roman" w:hAnsi="Times New Roman" w:cs="Times New Roman"/>
                <w:color w:val="000000"/>
              </w:rPr>
              <w:t>-0.26</w:t>
            </w:r>
            <w:r w:rsidR="00873F4F">
              <w:rPr>
                <w:rFonts w:ascii="Times New Roman" w:eastAsia="Times New Roman" w:hAnsi="Times New Roman" w:cs="Times New Roman"/>
                <w:color w:val="000000"/>
              </w:rPr>
              <w:t>*</w:t>
            </w:r>
          </w:p>
        </w:tc>
        <w:tc>
          <w:tcPr>
            <w:tcW w:w="992" w:type="dxa"/>
            <w:tcBorders>
              <w:top w:val="single" w:sz="4" w:space="0" w:color="auto"/>
              <w:left w:val="nil"/>
              <w:bottom w:val="single" w:sz="4" w:space="0" w:color="auto"/>
              <w:right w:val="nil"/>
            </w:tcBorders>
            <w:shd w:val="clear" w:color="auto" w:fill="auto"/>
            <w:vAlign w:val="center"/>
            <w:hideMark/>
          </w:tcPr>
          <w:p w14:paraId="594A1407" w14:textId="022CD145" w:rsidR="00CC3D88" w:rsidRPr="00873F4F" w:rsidRDefault="00CC3D88" w:rsidP="00CC3D88">
            <w:pPr>
              <w:spacing w:after="0" w:line="240" w:lineRule="auto"/>
              <w:jc w:val="right"/>
              <w:rPr>
                <w:rFonts w:ascii="Times New Roman" w:eastAsia="Times New Roman" w:hAnsi="Times New Roman" w:cs="Times New Roman"/>
                <w:color w:val="000000"/>
              </w:rPr>
            </w:pPr>
            <w:r w:rsidRPr="00873F4F">
              <w:rPr>
                <w:rFonts w:ascii="Times New Roman" w:eastAsia="Times New Roman" w:hAnsi="Times New Roman" w:cs="Times New Roman"/>
                <w:color w:val="000000"/>
              </w:rPr>
              <w:t>-0.24</w:t>
            </w:r>
            <w:r w:rsidR="00873F4F">
              <w:rPr>
                <w:rFonts w:ascii="Times New Roman" w:eastAsia="Times New Roman" w:hAnsi="Times New Roman" w:cs="Times New Roman"/>
                <w:color w:val="000000"/>
              </w:rPr>
              <w:t>*</w:t>
            </w:r>
          </w:p>
        </w:tc>
        <w:tc>
          <w:tcPr>
            <w:tcW w:w="1134" w:type="dxa"/>
            <w:tcBorders>
              <w:top w:val="single" w:sz="4" w:space="0" w:color="auto"/>
              <w:left w:val="nil"/>
              <w:bottom w:val="single" w:sz="4" w:space="0" w:color="auto"/>
              <w:right w:val="nil"/>
            </w:tcBorders>
            <w:shd w:val="clear" w:color="auto" w:fill="auto"/>
            <w:vAlign w:val="center"/>
            <w:hideMark/>
          </w:tcPr>
          <w:p w14:paraId="09EF4655" w14:textId="77777777" w:rsidR="00CC3D88" w:rsidRPr="00873F4F" w:rsidRDefault="00CC3D88" w:rsidP="00CC3D88">
            <w:pPr>
              <w:spacing w:after="0" w:line="240" w:lineRule="auto"/>
              <w:jc w:val="right"/>
              <w:rPr>
                <w:rFonts w:ascii="Times New Roman" w:eastAsia="Times New Roman" w:hAnsi="Times New Roman" w:cs="Times New Roman"/>
                <w:color w:val="000000"/>
              </w:rPr>
            </w:pPr>
            <w:r w:rsidRPr="00873F4F">
              <w:rPr>
                <w:rFonts w:ascii="Times New Roman" w:eastAsia="Times New Roman" w:hAnsi="Times New Roman" w:cs="Times New Roman"/>
                <w:color w:val="000000"/>
              </w:rPr>
              <w:t>1</w:t>
            </w:r>
          </w:p>
        </w:tc>
      </w:tr>
    </w:tbl>
    <w:p w14:paraId="1C5ADCC4" w14:textId="77777777" w:rsidR="00CC3D88" w:rsidRDefault="00CC3D88">
      <w:pPr>
        <w:rPr>
          <w:rFonts w:ascii="Times New Roman" w:eastAsia="Times New Roman" w:hAnsi="Times New Roman" w:cs="Times New Roman"/>
        </w:rPr>
      </w:pPr>
    </w:p>
    <w:p w14:paraId="540F4951" w14:textId="092D83D1" w:rsidR="00873F4F" w:rsidRDefault="00CC3D88" w:rsidP="00873F4F">
      <w:pPr>
        <w:spacing w:after="0" w:line="240" w:lineRule="auto"/>
        <w:rPr>
          <w:rFonts w:ascii="Times New Roman" w:eastAsia="Times New Roman" w:hAnsi="Times New Roman" w:cs="Times New Roman"/>
          <w:color w:val="000000"/>
        </w:rPr>
      </w:pPr>
      <w:r w:rsidRPr="00CC3D88">
        <w:rPr>
          <w:rFonts w:ascii="Times New Roman" w:eastAsia="Times New Roman" w:hAnsi="Times New Roman" w:cs="Times New Roman"/>
          <w:color w:val="000000"/>
        </w:rPr>
        <w:t>Supplementary Table S8.  Pearson correlation coefficients</w:t>
      </w:r>
      <w:r w:rsidR="00873F4F">
        <w:rPr>
          <w:rFonts w:ascii="Times New Roman" w:eastAsia="Times New Roman" w:hAnsi="Times New Roman" w:cs="Times New Roman"/>
          <w:color w:val="000000"/>
        </w:rPr>
        <w:t xml:space="preserve"> between stress and coping factors</w:t>
      </w:r>
      <w:r w:rsidRPr="00CC3D88">
        <w:rPr>
          <w:rFonts w:ascii="Times New Roman" w:eastAsia="Times New Roman" w:hAnsi="Times New Roman" w:cs="Times New Roman"/>
          <w:color w:val="000000"/>
        </w:rPr>
        <w:t>.  *p &lt; 0.0</w:t>
      </w:r>
      <w:r w:rsidR="00873F4F">
        <w:rPr>
          <w:rFonts w:ascii="Times New Roman" w:eastAsia="Times New Roman" w:hAnsi="Times New Roman" w:cs="Times New Roman"/>
          <w:color w:val="000000"/>
        </w:rPr>
        <w:t>5</w:t>
      </w:r>
      <w:r w:rsidRPr="00CC3D88">
        <w:rPr>
          <w:rFonts w:ascii="Times New Roman" w:eastAsia="Times New Roman" w:hAnsi="Times New Roman" w:cs="Times New Roman"/>
          <w:color w:val="000000"/>
        </w:rPr>
        <w:t>.</w:t>
      </w:r>
      <w:r w:rsidR="00C145A6">
        <w:rPr>
          <w:rFonts w:ascii="Times New Roman" w:eastAsia="Times New Roman" w:hAnsi="Times New Roman" w:cs="Times New Roman"/>
          <w:color w:val="000000"/>
        </w:rPr>
        <w:t xml:space="preserve">  </w:t>
      </w:r>
    </w:p>
    <w:p w14:paraId="3226A2EC" w14:textId="77777777" w:rsidR="00873F4F" w:rsidRDefault="00873F4F">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22F41745" w14:textId="77777777" w:rsidR="00C7059D" w:rsidRDefault="00C7059D" w:rsidP="00A43AD4">
      <w:pPr>
        <w:spacing w:after="0" w:line="240" w:lineRule="auto"/>
        <w:rPr>
          <w:rFonts w:ascii="Times New Roman" w:eastAsia="Times New Roman" w:hAnsi="Times New Roman" w:cs="Times New Roman"/>
        </w:rPr>
      </w:pPr>
    </w:p>
    <w:p w14:paraId="072BFC9D" w14:textId="77777777" w:rsidR="006518A5" w:rsidRDefault="006518A5" w:rsidP="006518A5">
      <w:pPr>
        <w:spacing w:line="360" w:lineRule="auto"/>
        <w:rPr>
          <w:rFonts w:ascii="Times New Roman" w:eastAsia="Times New Roman" w:hAnsi="Times New Roman" w:cs="Times New Roman"/>
        </w:rPr>
      </w:pPr>
    </w:p>
    <w:p w14:paraId="697C8FE6" w14:textId="77777777" w:rsidR="006518A5" w:rsidRPr="00077283" w:rsidRDefault="006518A5" w:rsidP="006518A5">
      <w:pPr>
        <w:spacing w:line="360" w:lineRule="auto"/>
        <w:rPr>
          <w:rFonts w:ascii="Times New Roman" w:eastAsia="Times New Roman" w:hAnsi="Times New Roman" w:cs="Times New Roman"/>
          <w:b/>
          <w:bCs/>
        </w:rPr>
      </w:pPr>
      <w:r w:rsidRPr="00077283">
        <w:rPr>
          <w:rFonts w:ascii="Times New Roman" w:eastAsia="Times New Roman" w:hAnsi="Times New Roman" w:cs="Times New Roman"/>
          <w:b/>
          <w:bCs/>
        </w:rPr>
        <w:t>Supplementary References</w:t>
      </w:r>
    </w:p>
    <w:p w14:paraId="6AA964D6" w14:textId="77777777" w:rsidR="006518A5" w:rsidRPr="009F559D" w:rsidRDefault="006518A5" w:rsidP="006518A5">
      <w:pPr>
        <w:pStyle w:val="ListParagraph"/>
        <w:numPr>
          <w:ilvl w:val="0"/>
          <w:numId w:val="11"/>
        </w:numPr>
        <w:spacing w:line="360" w:lineRule="auto"/>
        <w:rPr>
          <w:rFonts w:ascii="Times New Roman" w:eastAsia="Times New Roman" w:hAnsi="Times New Roman" w:cs="Times New Roman"/>
          <w:color w:val="000000" w:themeColor="text1"/>
        </w:rPr>
      </w:pPr>
      <w:r w:rsidRPr="009F559D">
        <w:rPr>
          <w:rFonts w:ascii="Times New Roman" w:eastAsia="Times New Roman" w:hAnsi="Times New Roman" w:cs="Times New Roman"/>
        </w:rPr>
        <w:t>Hol</w:t>
      </w:r>
      <w:r w:rsidRPr="009F559D">
        <w:rPr>
          <w:rFonts w:ascii="Times New Roman" w:eastAsia="Times New Roman" w:hAnsi="Times New Roman" w:cs="Times New Roman"/>
          <w:color w:val="000000" w:themeColor="text1"/>
        </w:rPr>
        <w:t xml:space="preserve">mes TH, Rahe RH. The Social Readjustment Rating Scale. </w:t>
      </w:r>
      <w:r w:rsidRPr="009F559D">
        <w:rPr>
          <w:rFonts w:ascii="Times New Roman" w:eastAsia="Times New Roman" w:hAnsi="Times New Roman" w:cs="Times New Roman"/>
          <w:i/>
          <w:iCs/>
          <w:color w:val="000000" w:themeColor="text1"/>
        </w:rPr>
        <w:t>J Psychosom Res</w:t>
      </w:r>
      <w:r w:rsidRPr="009F559D">
        <w:rPr>
          <w:rFonts w:ascii="Times New Roman" w:eastAsia="Times New Roman" w:hAnsi="Times New Roman" w:cs="Times New Roman"/>
          <w:color w:val="000000" w:themeColor="text1"/>
        </w:rPr>
        <w:t>. 1967;11(2):213-218. doi:</w:t>
      </w:r>
      <w:r w:rsidRPr="00E3307E">
        <w:rPr>
          <w:rFonts w:ascii="Times New Roman" w:eastAsia="Times New Roman" w:hAnsi="Times New Roman" w:cs="Times New Roman"/>
          <w:color w:val="0070C0"/>
          <w:u w:val="single"/>
        </w:rPr>
        <w:t>10.1016/0022-3999(67)90010-4</w:t>
      </w:r>
    </w:p>
    <w:p w14:paraId="7F8E505D" w14:textId="77777777" w:rsidR="006518A5" w:rsidRDefault="006518A5" w:rsidP="006518A5">
      <w:pPr>
        <w:pStyle w:val="ListParagraph"/>
        <w:numPr>
          <w:ilvl w:val="0"/>
          <w:numId w:val="11"/>
        </w:numPr>
        <w:spacing w:line="360" w:lineRule="auto"/>
        <w:rPr>
          <w:rFonts w:ascii="Times New Roman" w:eastAsia="Times New Roman" w:hAnsi="Times New Roman" w:cs="Times New Roman"/>
          <w:color w:val="000000" w:themeColor="text1"/>
        </w:rPr>
      </w:pPr>
      <w:r w:rsidRPr="009F559D">
        <w:rPr>
          <w:rFonts w:ascii="Times New Roman" w:eastAsia="Times New Roman" w:hAnsi="Times New Roman" w:cs="Times New Roman"/>
          <w:color w:val="000000" w:themeColor="text1"/>
        </w:rPr>
        <w:t xml:space="preserve">Spielberger CD, Gorsuch RL, Lushene R, Vagg PR, Jacobs GA. </w:t>
      </w:r>
      <w:r w:rsidRPr="009F559D">
        <w:rPr>
          <w:rFonts w:ascii="Times New Roman" w:eastAsia="Times New Roman" w:hAnsi="Times New Roman" w:cs="Times New Roman"/>
          <w:i/>
          <w:iCs/>
          <w:color w:val="000000" w:themeColor="text1"/>
        </w:rPr>
        <w:t>Manual for the State-Trait Anxiety Inventory</w:t>
      </w:r>
      <w:r w:rsidRPr="009F559D">
        <w:rPr>
          <w:rFonts w:ascii="Times New Roman" w:eastAsia="Times New Roman" w:hAnsi="Times New Roman" w:cs="Times New Roman"/>
          <w:color w:val="000000" w:themeColor="text1"/>
        </w:rPr>
        <w:t>. 1983. Palo Alto, CA: Consulting Psychologists Press.</w:t>
      </w:r>
    </w:p>
    <w:p w14:paraId="11ADEBD6" w14:textId="77777777" w:rsidR="006518A5" w:rsidRPr="009F559D" w:rsidRDefault="006518A5" w:rsidP="006518A5">
      <w:pPr>
        <w:pStyle w:val="ListParagraph"/>
        <w:numPr>
          <w:ilvl w:val="0"/>
          <w:numId w:val="11"/>
        </w:numPr>
        <w:spacing w:line="360" w:lineRule="auto"/>
        <w:rPr>
          <w:rFonts w:ascii="Times New Roman" w:eastAsia="Times New Roman" w:hAnsi="Times New Roman" w:cs="Times New Roman"/>
          <w:color w:val="000000" w:themeColor="text1"/>
        </w:rPr>
      </w:pPr>
      <w:r w:rsidRPr="009F559D">
        <w:rPr>
          <w:rFonts w:ascii="Times New Roman" w:eastAsia="Times New Roman" w:hAnsi="Times New Roman" w:cs="Times New Roman"/>
          <w:color w:val="000000" w:themeColor="text1"/>
        </w:rPr>
        <w:t xml:space="preserve">Streisand R, Braniecki S, Tercyak KP, Kazak AE. Childhood illness-related parenting stress: the pediatric inventory for parents. </w:t>
      </w:r>
      <w:r w:rsidRPr="009F559D">
        <w:rPr>
          <w:rFonts w:ascii="Times New Roman" w:eastAsia="Times New Roman" w:hAnsi="Times New Roman" w:cs="Times New Roman"/>
          <w:i/>
          <w:iCs/>
          <w:color w:val="000000" w:themeColor="text1"/>
        </w:rPr>
        <w:t>J Pediatr Psychol</w:t>
      </w:r>
      <w:r w:rsidRPr="009F559D">
        <w:rPr>
          <w:rFonts w:ascii="Times New Roman" w:eastAsia="Times New Roman" w:hAnsi="Times New Roman" w:cs="Times New Roman"/>
          <w:color w:val="000000" w:themeColor="text1"/>
        </w:rPr>
        <w:t>. 2001;26(3):155-162. doi:</w:t>
      </w:r>
      <w:r w:rsidRPr="00E3307E">
        <w:rPr>
          <w:rFonts w:ascii="Times New Roman" w:eastAsia="Times New Roman" w:hAnsi="Times New Roman" w:cs="Times New Roman"/>
          <w:color w:val="0070C0"/>
          <w:u w:val="single"/>
        </w:rPr>
        <w:t>10.1093/jpepsy/26.3.155</w:t>
      </w:r>
    </w:p>
    <w:p w14:paraId="583D2185" w14:textId="77777777" w:rsidR="006518A5" w:rsidRPr="00EC5F69" w:rsidRDefault="006518A5" w:rsidP="006518A5">
      <w:pPr>
        <w:pStyle w:val="ListParagraph"/>
        <w:numPr>
          <w:ilvl w:val="0"/>
          <w:numId w:val="11"/>
        </w:numPr>
        <w:spacing w:line="360" w:lineRule="auto"/>
      </w:pPr>
      <w:r w:rsidRPr="009F559D">
        <w:rPr>
          <w:rFonts w:ascii="Times New Roman" w:eastAsia="Times New Roman" w:hAnsi="Times New Roman" w:cs="Times New Roman"/>
        </w:rPr>
        <w:t xml:space="preserve">Stein RE, Riessman CK. The development of an impact-on-family scale: preliminary findings. </w:t>
      </w:r>
      <w:r w:rsidRPr="009F559D">
        <w:rPr>
          <w:rFonts w:ascii="Times New Roman" w:eastAsia="Times New Roman" w:hAnsi="Times New Roman" w:cs="Times New Roman"/>
          <w:i/>
          <w:iCs/>
        </w:rPr>
        <w:t>Med Care</w:t>
      </w:r>
      <w:r w:rsidRPr="009F559D">
        <w:rPr>
          <w:rFonts w:ascii="Times New Roman" w:eastAsia="Times New Roman" w:hAnsi="Times New Roman" w:cs="Times New Roman"/>
        </w:rPr>
        <w:t>. 1980;18(4):465-472. doi:</w:t>
      </w:r>
      <w:r w:rsidRPr="00E3307E">
        <w:rPr>
          <w:rFonts w:ascii="Times New Roman" w:eastAsia="Times New Roman" w:hAnsi="Times New Roman" w:cs="Times New Roman"/>
          <w:color w:val="0070C0"/>
          <w:u w:val="single"/>
        </w:rPr>
        <w:t>10.1097/00005650-198004000-00010</w:t>
      </w:r>
    </w:p>
    <w:p w14:paraId="3C3BCEAC" w14:textId="77777777" w:rsidR="006518A5" w:rsidRPr="009F559D" w:rsidRDefault="006518A5" w:rsidP="006518A5">
      <w:pPr>
        <w:pStyle w:val="ListParagraph"/>
        <w:numPr>
          <w:ilvl w:val="0"/>
          <w:numId w:val="11"/>
        </w:numPr>
        <w:spacing w:line="360" w:lineRule="auto"/>
        <w:rPr>
          <w:rFonts w:ascii="Times New Roman" w:eastAsia="Times New Roman" w:hAnsi="Times New Roman" w:cs="Times New Roman"/>
          <w:color w:val="000000" w:themeColor="text1"/>
        </w:rPr>
      </w:pPr>
      <w:r w:rsidRPr="009F559D">
        <w:rPr>
          <w:rFonts w:ascii="Times New Roman" w:eastAsia="Times New Roman" w:hAnsi="Times New Roman" w:cs="Times New Roman"/>
          <w:color w:val="000000" w:themeColor="text1"/>
        </w:rPr>
        <w:t>McCubbin HI, Thompson AI, McCubbin MA.  Family Measures:  Stress, Coping, and Resiliency:  Inventories for Research and Practice. 2001. Honolulu, HI:  Kamehameha Schools</w:t>
      </w:r>
    </w:p>
    <w:p w14:paraId="5D7470C7" w14:textId="77777777" w:rsidR="006518A5" w:rsidRPr="009F559D" w:rsidRDefault="006518A5" w:rsidP="006518A5">
      <w:pPr>
        <w:pStyle w:val="ListParagraph"/>
        <w:numPr>
          <w:ilvl w:val="0"/>
          <w:numId w:val="11"/>
        </w:numPr>
        <w:spacing w:line="360" w:lineRule="auto"/>
        <w:rPr>
          <w:rFonts w:ascii="Times New Roman" w:eastAsia="Times New Roman" w:hAnsi="Times New Roman" w:cs="Times New Roman"/>
          <w:color w:val="000000" w:themeColor="text1"/>
        </w:rPr>
      </w:pPr>
      <w:r w:rsidRPr="009F559D">
        <w:rPr>
          <w:rFonts w:ascii="Times New Roman" w:eastAsia="Times New Roman" w:hAnsi="Times New Roman" w:cs="Times New Roman"/>
          <w:color w:val="000000" w:themeColor="text1"/>
        </w:rPr>
        <w:t xml:space="preserve">Crnic KA. </w:t>
      </w:r>
      <w:r w:rsidRPr="009F559D">
        <w:rPr>
          <w:rFonts w:ascii="Times New Roman" w:eastAsia="Times New Roman" w:hAnsi="Times New Roman" w:cs="Times New Roman"/>
          <w:i/>
          <w:iCs/>
          <w:color w:val="000000" w:themeColor="text1"/>
        </w:rPr>
        <w:t xml:space="preserve">Inventory of Parent Experiences. </w:t>
      </w:r>
      <w:r w:rsidRPr="009F559D">
        <w:rPr>
          <w:rFonts w:ascii="Times New Roman" w:eastAsia="Times New Roman" w:hAnsi="Times New Roman" w:cs="Times New Roman"/>
          <w:color w:val="000000" w:themeColor="text1"/>
        </w:rPr>
        <w:t>1983. University Park, PA: Penn State University. Department of Psychology.</w:t>
      </w:r>
    </w:p>
    <w:p w14:paraId="57176965" w14:textId="77777777" w:rsidR="006518A5" w:rsidRDefault="006518A5" w:rsidP="006518A5">
      <w:pPr>
        <w:pStyle w:val="ListParagraph"/>
        <w:numPr>
          <w:ilvl w:val="0"/>
          <w:numId w:val="11"/>
        </w:numPr>
        <w:spacing w:line="360" w:lineRule="auto"/>
      </w:pPr>
      <w:r w:rsidRPr="009F559D">
        <w:rPr>
          <w:rFonts w:ascii="Times New Roman" w:eastAsia="Times New Roman" w:hAnsi="Times New Roman" w:cs="Times New Roman"/>
        </w:rPr>
        <w:t xml:space="preserve">Miller IW, Epstein NB, Bishop DS, Keitner GI. The McMaster Family Assessment Device: Reliability and validity. </w:t>
      </w:r>
      <w:r w:rsidRPr="009F559D">
        <w:rPr>
          <w:rFonts w:ascii="Times New Roman" w:eastAsia="Times New Roman" w:hAnsi="Times New Roman" w:cs="Times New Roman"/>
          <w:i/>
          <w:iCs/>
        </w:rPr>
        <w:t xml:space="preserve">Journal of Marital and Family Therapy, </w:t>
      </w:r>
      <w:r w:rsidRPr="009F559D">
        <w:rPr>
          <w:rFonts w:ascii="Times New Roman" w:eastAsia="Times New Roman" w:hAnsi="Times New Roman" w:cs="Times New Roman"/>
        </w:rPr>
        <w:t xml:space="preserve">1985;11(4), 345–356. </w:t>
      </w:r>
      <w:hyperlink r:id="rId7">
        <w:r>
          <w:rPr>
            <w:rStyle w:val="Hyperlink"/>
            <w:rFonts w:ascii="Times New Roman" w:eastAsia="Times New Roman" w:hAnsi="Times New Roman" w:cs="Times New Roman"/>
          </w:rPr>
          <w:t>doi:</w:t>
        </w:r>
        <w:r w:rsidRPr="009F559D">
          <w:rPr>
            <w:rStyle w:val="Hyperlink"/>
            <w:rFonts w:ascii="Times New Roman" w:eastAsia="Times New Roman" w:hAnsi="Times New Roman" w:cs="Times New Roman"/>
          </w:rPr>
          <w:t>10.1111/j.1752-0606.1985.tb00028.x</w:t>
        </w:r>
      </w:hyperlink>
    </w:p>
    <w:p w14:paraId="38331F22" w14:textId="77777777" w:rsidR="006518A5" w:rsidRPr="009F559D" w:rsidRDefault="006518A5" w:rsidP="006518A5">
      <w:pPr>
        <w:pStyle w:val="ListParagraph"/>
        <w:numPr>
          <w:ilvl w:val="0"/>
          <w:numId w:val="11"/>
        </w:numPr>
        <w:spacing w:line="360" w:lineRule="auto"/>
        <w:rPr>
          <w:rFonts w:ascii="Times New Roman" w:eastAsia="Times New Roman" w:hAnsi="Times New Roman" w:cs="Times New Roman"/>
        </w:rPr>
      </w:pPr>
      <w:r w:rsidRPr="009F559D">
        <w:rPr>
          <w:rFonts w:ascii="Times New Roman" w:eastAsia="Times New Roman" w:hAnsi="Times New Roman" w:cs="Times New Roman"/>
        </w:rPr>
        <w:t xml:space="preserve">Patrick DL, Kinne S, Engelberg RA, Pearlman RA. Functional status and perceived quality of life in adults with and without chronic conditions. </w:t>
      </w:r>
      <w:r w:rsidRPr="009F559D">
        <w:rPr>
          <w:rFonts w:ascii="Times New Roman" w:eastAsia="Times New Roman" w:hAnsi="Times New Roman" w:cs="Times New Roman"/>
          <w:i/>
          <w:iCs/>
        </w:rPr>
        <w:t>J Clin Epidemiol</w:t>
      </w:r>
      <w:r w:rsidRPr="009F559D">
        <w:rPr>
          <w:rFonts w:ascii="Times New Roman" w:eastAsia="Times New Roman" w:hAnsi="Times New Roman" w:cs="Times New Roman"/>
        </w:rPr>
        <w:t xml:space="preserve">. 2000;53(8):779-785. </w:t>
      </w:r>
      <w:r w:rsidRPr="00E3307E">
        <w:rPr>
          <w:rFonts w:ascii="Times New Roman" w:eastAsia="Times New Roman" w:hAnsi="Times New Roman" w:cs="Times New Roman"/>
          <w:color w:val="0070C0"/>
          <w:u w:val="single"/>
        </w:rPr>
        <w:t>doi:10.1016/s0895-4356(00)00205-5</w:t>
      </w:r>
    </w:p>
    <w:p w14:paraId="1C3E3438" w14:textId="77777777" w:rsidR="006518A5" w:rsidRDefault="006518A5" w:rsidP="006518A5">
      <w:pPr>
        <w:rPr>
          <w:rFonts w:ascii="Times New Roman" w:eastAsia="Times New Roman" w:hAnsi="Times New Roman" w:cs="Times New Roman"/>
        </w:rPr>
      </w:pPr>
    </w:p>
    <w:p w14:paraId="19660C28" w14:textId="77777777" w:rsidR="006518A5" w:rsidRPr="0051403C" w:rsidRDefault="006518A5" w:rsidP="006518A5">
      <w:pPr>
        <w:rPr>
          <w:rFonts w:ascii="Times New Roman" w:eastAsia="Times New Roman" w:hAnsi="Times New Roman" w:cs="Times New Roman"/>
        </w:rPr>
      </w:pPr>
    </w:p>
    <w:p w14:paraId="7AED1CC4" w14:textId="77777777" w:rsidR="006518A5" w:rsidRPr="0051403C" w:rsidRDefault="006518A5" w:rsidP="006518A5">
      <w:pPr>
        <w:rPr>
          <w:rFonts w:ascii="Times New Roman" w:eastAsia="Times New Roman" w:hAnsi="Times New Roman" w:cs="Times New Roman"/>
        </w:rPr>
      </w:pPr>
    </w:p>
    <w:p w14:paraId="25FCAABA" w14:textId="77777777" w:rsidR="00070E5B" w:rsidRDefault="00070E5B"/>
    <w:sectPr w:rsidR="00070E5B">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9D02" w14:textId="77777777" w:rsidR="0038645F" w:rsidRDefault="0038645F" w:rsidP="006518A5">
      <w:pPr>
        <w:spacing w:after="0" w:line="240" w:lineRule="auto"/>
      </w:pPr>
      <w:r>
        <w:separator/>
      </w:r>
    </w:p>
  </w:endnote>
  <w:endnote w:type="continuationSeparator" w:id="0">
    <w:p w14:paraId="6D2DCA11" w14:textId="77777777" w:rsidR="0038645F" w:rsidRDefault="0038645F" w:rsidP="00651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307889268"/>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3EC9D2FD" w14:textId="16816CC6" w:rsidR="006518A5" w:rsidRPr="00C96A67" w:rsidRDefault="00C96A67" w:rsidP="00C96A67">
            <w:pPr>
              <w:pStyle w:val="Footer"/>
              <w:rPr>
                <w:rFonts w:ascii="Times New Roman" w:hAnsi="Times New Roman" w:cs="Times New Roman"/>
              </w:rPr>
            </w:pPr>
            <w:r w:rsidRPr="00C96A67">
              <w:rPr>
                <w:rFonts w:ascii="Times New Roman" w:hAnsi="Times New Roman" w:cs="Times New Roman"/>
              </w:rPr>
              <w:t xml:space="preserve">Version Date </w:t>
            </w:r>
            <w:r w:rsidR="005F25BF">
              <w:rPr>
                <w:rFonts w:ascii="Times New Roman" w:hAnsi="Times New Roman" w:cs="Times New Roman"/>
              </w:rPr>
              <w:t>01-Jun-2022</w:t>
            </w:r>
            <w:r w:rsidRPr="00C96A67">
              <w:rPr>
                <w:rFonts w:ascii="Times New Roman" w:hAnsi="Times New Roman" w:cs="Times New Roman"/>
              </w:rPr>
              <w:tab/>
            </w:r>
            <w:r w:rsidRPr="00C96A67">
              <w:rPr>
                <w:rFonts w:ascii="Times New Roman" w:hAnsi="Times New Roman" w:cs="Times New Roman"/>
              </w:rPr>
              <w:tab/>
            </w:r>
            <w:r w:rsidR="006518A5" w:rsidRPr="00C96A67">
              <w:rPr>
                <w:rFonts w:ascii="Times New Roman" w:hAnsi="Times New Roman" w:cs="Times New Roman"/>
              </w:rPr>
              <w:t xml:space="preserve">Page </w:t>
            </w:r>
            <w:r w:rsidR="006518A5" w:rsidRPr="00C96A67">
              <w:rPr>
                <w:rFonts w:ascii="Times New Roman" w:hAnsi="Times New Roman" w:cs="Times New Roman"/>
                <w:sz w:val="24"/>
                <w:szCs w:val="24"/>
              </w:rPr>
              <w:fldChar w:fldCharType="begin"/>
            </w:r>
            <w:r w:rsidR="006518A5" w:rsidRPr="00C96A67">
              <w:rPr>
                <w:rFonts w:ascii="Times New Roman" w:hAnsi="Times New Roman" w:cs="Times New Roman"/>
              </w:rPr>
              <w:instrText xml:space="preserve"> PAGE </w:instrText>
            </w:r>
            <w:r w:rsidR="006518A5" w:rsidRPr="00C96A67">
              <w:rPr>
                <w:rFonts w:ascii="Times New Roman" w:hAnsi="Times New Roman" w:cs="Times New Roman"/>
                <w:sz w:val="24"/>
                <w:szCs w:val="24"/>
              </w:rPr>
              <w:fldChar w:fldCharType="separate"/>
            </w:r>
            <w:r w:rsidR="006518A5" w:rsidRPr="00C96A67">
              <w:rPr>
                <w:rFonts w:ascii="Times New Roman" w:hAnsi="Times New Roman" w:cs="Times New Roman"/>
                <w:noProof/>
              </w:rPr>
              <w:t>2</w:t>
            </w:r>
            <w:r w:rsidR="006518A5" w:rsidRPr="00C96A67">
              <w:rPr>
                <w:rFonts w:ascii="Times New Roman" w:hAnsi="Times New Roman" w:cs="Times New Roman"/>
                <w:sz w:val="24"/>
                <w:szCs w:val="24"/>
              </w:rPr>
              <w:fldChar w:fldCharType="end"/>
            </w:r>
            <w:r w:rsidR="006518A5" w:rsidRPr="00C96A67">
              <w:rPr>
                <w:rFonts w:ascii="Times New Roman" w:hAnsi="Times New Roman" w:cs="Times New Roman"/>
              </w:rPr>
              <w:t xml:space="preserve"> of </w:t>
            </w:r>
            <w:r w:rsidR="006518A5" w:rsidRPr="00C96A67">
              <w:rPr>
                <w:rFonts w:ascii="Times New Roman" w:hAnsi="Times New Roman" w:cs="Times New Roman"/>
                <w:sz w:val="24"/>
                <w:szCs w:val="24"/>
              </w:rPr>
              <w:fldChar w:fldCharType="begin"/>
            </w:r>
            <w:r w:rsidR="006518A5" w:rsidRPr="00C96A67">
              <w:rPr>
                <w:rFonts w:ascii="Times New Roman" w:hAnsi="Times New Roman" w:cs="Times New Roman"/>
              </w:rPr>
              <w:instrText xml:space="preserve"> NUMPAGES  </w:instrText>
            </w:r>
            <w:r w:rsidR="006518A5" w:rsidRPr="00C96A67">
              <w:rPr>
                <w:rFonts w:ascii="Times New Roman" w:hAnsi="Times New Roman" w:cs="Times New Roman"/>
                <w:sz w:val="24"/>
                <w:szCs w:val="24"/>
              </w:rPr>
              <w:fldChar w:fldCharType="separate"/>
            </w:r>
            <w:r w:rsidR="006518A5" w:rsidRPr="00C96A67">
              <w:rPr>
                <w:rFonts w:ascii="Times New Roman" w:hAnsi="Times New Roman" w:cs="Times New Roman"/>
                <w:noProof/>
              </w:rPr>
              <w:t>2</w:t>
            </w:r>
            <w:r w:rsidR="006518A5" w:rsidRPr="00C96A67">
              <w:rPr>
                <w:rFonts w:ascii="Times New Roman" w:hAnsi="Times New Roman" w:cs="Times New Roman"/>
                <w:sz w:val="24"/>
                <w:szCs w:val="24"/>
              </w:rPr>
              <w:fldChar w:fldCharType="end"/>
            </w:r>
          </w:p>
        </w:sdtContent>
      </w:sdt>
    </w:sdtContent>
  </w:sdt>
  <w:p w14:paraId="09B440F6" w14:textId="77777777" w:rsidR="006518A5" w:rsidRPr="00C96A67" w:rsidRDefault="006518A5">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5F59E" w14:textId="77777777" w:rsidR="0038645F" w:rsidRDefault="0038645F" w:rsidP="006518A5">
      <w:pPr>
        <w:spacing w:after="0" w:line="240" w:lineRule="auto"/>
      </w:pPr>
      <w:r>
        <w:separator/>
      </w:r>
    </w:p>
  </w:footnote>
  <w:footnote w:type="continuationSeparator" w:id="0">
    <w:p w14:paraId="2A79537D" w14:textId="77777777" w:rsidR="0038645F" w:rsidRDefault="0038645F" w:rsidP="00651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AFC1" w14:textId="1F5544D3" w:rsidR="006518A5" w:rsidRDefault="006518A5">
    <w:pPr>
      <w:pStyle w:val="Header"/>
    </w:pPr>
  </w:p>
  <w:tbl>
    <w:tblPr>
      <w:tblW w:w="0" w:type="auto"/>
      <w:tblLayout w:type="fixed"/>
      <w:tblLook w:val="06A0" w:firstRow="1" w:lastRow="0" w:firstColumn="1" w:lastColumn="0" w:noHBand="1" w:noVBand="1"/>
    </w:tblPr>
    <w:tblGrid>
      <w:gridCol w:w="5954"/>
      <w:gridCol w:w="286"/>
      <w:gridCol w:w="3120"/>
    </w:tblGrid>
    <w:tr w:rsidR="006518A5" w:rsidRPr="00556676" w14:paraId="482F4385" w14:textId="77777777" w:rsidTr="006518A5">
      <w:tc>
        <w:tcPr>
          <w:tcW w:w="5954" w:type="dxa"/>
        </w:tcPr>
        <w:p w14:paraId="5C856BC2" w14:textId="77777777" w:rsidR="006518A5" w:rsidRPr="008C7919" w:rsidRDefault="006518A5" w:rsidP="006518A5">
          <w:pPr>
            <w:pStyle w:val="Header"/>
            <w:ind w:left="-115"/>
            <w:rPr>
              <w:rFonts w:ascii="Times New Roman" w:hAnsi="Times New Roman" w:cs="Times New Roman"/>
            </w:rPr>
          </w:pPr>
          <w:r w:rsidRPr="008C7919">
            <w:rPr>
              <w:rFonts w:ascii="Times New Roman" w:hAnsi="Times New Roman" w:cs="Times New Roman"/>
            </w:rPr>
            <w:t>Post-traumatic stress</w:t>
          </w:r>
          <w:r>
            <w:rPr>
              <w:rFonts w:ascii="Times New Roman" w:hAnsi="Times New Roman" w:cs="Times New Roman"/>
            </w:rPr>
            <w:t xml:space="preserve"> disorder</w:t>
          </w:r>
          <w:r w:rsidRPr="008C7919">
            <w:rPr>
              <w:rFonts w:ascii="Times New Roman" w:hAnsi="Times New Roman" w:cs="Times New Roman"/>
            </w:rPr>
            <w:t xml:space="preserve"> in Parents</w:t>
          </w:r>
        </w:p>
        <w:p w14:paraId="0583D9DB" w14:textId="77777777" w:rsidR="006518A5" w:rsidRPr="00556676" w:rsidRDefault="006518A5" w:rsidP="006518A5">
          <w:pPr>
            <w:pStyle w:val="Header"/>
            <w:ind w:left="-115"/>
            <w:rPr>
              <w:rFonts w:ascii="Times New Roman" w:hAnsi="Times New Roman" w:cs="Times New Roman"/>
            </w:rPr>
          </w:pPr>
        </w:p>
      </w:tc>
      <w:tc>
        <w:tcPr>
          <w:tcW w:w="286" w:type="dxa"/>
        </w:tcPr>
        <w:p w14:paraId="2E495B03" w14:textId="77777777" w:rsidR="006518A5" w:rsidRPr="00556676" w:rsidRDefault="006518A5" w:rsidP="006518A5">
          <w:pPr>
            <w:pStyle w:val="Header"/>
            <w:jc w:val="center"/>
            <w:rPr>
              <w:rFonts w:ascii="Times New Roman" w:hAnsi="Times New Roman" w:cs="Times New Roman"/>
            </w:rPr>
          </w:pPr>
        </w:p>
      </w:tc>
      <w:tc>
        <w:tcPr>
          <w:tcW w:w="3120" w:type="dxa"/>
        </w:tcPr>
        <w:p w14:paraId="4F353B42" w14:textId="77777777" w:rsidR="006518A5" w:rsidRPr="00556676" w:rsidRDefault="006518A5" w:rsidP="006518A5">
          <w:pPr>
            <w:pStyle w:val="Header"/>
            <w:ind w:right="-115"/>
            <w:jc w:val="right"/>
            <w:rPr>
              <w:rFonts w:ascii="Times New Roman" w:hAnsi="Times New Roman" w:cs="Times New Roman"/>
            </w:rPr>
          </w:pPr>
          <w:r w:rsidRPr="00556676">
            <w:rPr>
              <w:rFonts w:ascii="Times New Roman" w:hAnsi="Times New Roman" w:cs="Times New Roman"/>
            </w:rPr>
            <w:t>J</w:t>
          </w:r>
          <w:r>
            <w:rPr>
              <w:rFonts w:ascii="Times New Roman" w:hAnsi="Times New Roman" w:cs="Times New Roman"/>
            </w:rPr>
            <w:t>.</w:t>
          </w:r>
          <w:r w:rsidRPr="00556676">
            <w:rPr>
              <w:rFonts w:ascii="Times New Roman" w:hAnsi="Times New Roman" w:cs="Times New Roman"/>
            </w:rPr>
            <w:t xml:space="preserve"> Bainton et al.</w:t>
          </w:r>
        </w:p>
      </w:tc>
    </w:tr>
  </w:tbl>
  <w:p w14:paraId="28FBE32D" w14:textId="77777777" w:rsidR="006518A5" w:rsidRDefault="006518A5" w:rsidP="00651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3450E"/>
    <w:multiLevelType w:val="hybridMultilevel"/>
    <w:tmpl w:val="D5387376"/>
    <w:lvl w:ilvl="0" w:tplc="FFFFFFFF">
      <w:start w:val="1"/>
      <w:numFmt w:val="decimal"/>
      <w:lvlText w:val="%1."/>
      <w:lvlJc w:val="left"/>
      <w:pPr>
        <w:ind w:left="720" w:hanging="360"/>
      </w:pPr>
    </w:lvl>
    <w:lvl w:ilvl="1" w:tplc="DA44E850">
      <w:start w:val="1"/>
      <w:numFmt w:val="lowerLetter"/>
      <w:lvlText w:val="%2."/>
      <w:lvlJc w:val="left"/>
      <w:pPr>
        <w:ind w:left="1440" w:hanging="360"/>
      </w:pPr>
    </w:lvl>
    <w:lvl w:ilvl="2" w:tplc="CD1EAFA2">
      <w:start w:val="1"/>
      <w:numFmt w:val="lowerRoman"/>
      <w:lvlText w:val="%3."/>
      <w:lvlJc w:val="right"/>
      <w:pPr>
        <w:ind w:left="2160" w:hanging="180"/>
      </w:pPr>
    </w:lvl>
    <w:lvl w:ilvl="3" w:tplc="837EDADC">
      <w:start w:val="1"/>
      <w:numFmt w:val="decimal"/>
      <w:lvlText w:val="%4."/>
      <w:lvlJc w:val="left"/>
      <w:pPr>
        <w:ind w:left="2880" w:hanging="360"/>
      </w:pPr>
    </w:lvl>
    <w:lvl w:ilvl="4" w:tplc="D35E5FC2">
      <w:start w:val="1"/>
      <w:numFmt w:val="lowerLetter"/>
      <w:lvlText w:val="%5."/>
      <w:lvlJc w:val="left"/>
      <w:pPr>
        <w:ind w:left="3600" w:hanging="360"/>
      </w:pPr>
    </w:lvl>
    <w:lvl w:ilvl="5" w:tplc="149E30C6">
      <w:start w:val="1"/>
      <w:numFmt w:val="lowerRoman"/>
      <w:lvlText w:val="%6."/>
      <w:lvlJc w:val="right"/>
      <w:pPr>
        <w:ind w:left="4320" w:hanging="180"/>
      </w:pPr>
    </w:lvl>
    <w:lvl w:ilvl="6" w:tplc="614C113E">
      <w:start w:val="1"/>
      <w:numFmt w:val="decimal"/>
      <w:lvlText w:val="%7."/>
      <w:lvlJc w:val="left"/>
      <w:pPr>
        <w:ind w:left="5040" w:hanging="360"/>
      </w:pPr>
    </w:lvl>
    <w:lvl w:ilvl="7" w:tplc="D9D4403C">
      <w:start w:val="1"/>
      <w:numFmt w:val="lowerLetter"/>
      <w:lvlText w:val="%8."/>
      <w:lvlJc w:val="left"/>
      <w:pPr>
        <w:ind w:left="5760" w:hanging="360"/>
      </w:pPr>
    </w:lvl>
    <w:lvl w:ilvl="8" w:tplc="C33C49C6">
      <w:start w:val="1"/>
      <w:numFmt w:val="lowerRoman"/>
      <w:lvlText w:val="%9."/>
      <w:lvlJc w:val="right"/>
      <w:pPr>
        <w:ind w:left="6480" w:hanging="180"/>
      </w:pPr>
    </w:lvl>
  </w:abstractNum>
  <w:abstractNum w:abstractNumId="1" w15:restartNumberingAfterBreak="0">
    <w:nsid w:val="23315146"/>
    <w:multiLevelType w:val="hybridMultilevel"/>
    <w:tmpl w:val="5178DAAE"/>
    <w:lvl w:ilvl="0" w:tplc="DD8E36C0">
      <w:start w:val="1"/>
      <w:numFmt w:val="decimal"/>
      <w:lvlText w:val="%1."/>
      <w:lvlJc w:val="left"/>
      <w:pPr>
        <w:ind w:left="720" w:hanging="360"/>
      </w:pPr>
    </w:lvl>
    <w:lvl w:ilvl="1" w:tplc="C6065298">
      <w:start w:val="1"/>
      <w:numFmt w:val="lowerLetter"/>
      <w:lvlText w:val="%2."/>
      <w:lvlJc w:val="left"/>
      <w:pPr>
        <w:ind w:left="1440" w:hanging="360"/>
      </w:pPr>
    </w:lvl>
    <w:lvl w:ilvl="2" w:tplc="FDAC6830">
      <w:start w:val="1"/>
      <w:numFmt w:val="lowerRoman"/>
      <w:lvlText w:val="%3."/>
      <w:lvlJc w:val="right"/>
      <w:pPr>
        <w:ind w:left="2160" w:hanging="180"/>
      </w:pPr>
    </w:lvl>
    <w:lvl w:ilvl="3" w:tplc="89B68D98">
      <w:start w:val="1"/>
      <w:numFmt w:val="decimal"/>
      <w:lvlText w:val="%4."/>
      <w:lvlJc w:val="left"/>
      <w:pPr>
        <w:ind w:left="2880" w:hanging="360"/>
      </w:pPr>
    </w:lvl>
    <w:lvl w:ilvl="4" w:tplc="A612A18E">
      <w:start w:val="1"/>
      <w:numFmt w:val="lowerLetter"/>
      <w:lvlText w:val="%5."/>
      <w:lvlJc w:val="left"/>
      <w:pPr>
        <w:ind w:left="3600" w:hanging="360"/>
      </w:pPr>
    </w:lvl>
    <w:lvl w:ilvl="5" w:tplc="60028652">
      <w:start w:val="1"/>
      <w:numFmt w:val="lowerRoman"/>
      <w:lvlText w:val="%6."/>
      <w:lvlJc w:val="right"/>
      <w:pPr>
        <w:ind w:left="4320" w:hanging="180"/>
      </w:pPr>
    </w:lvl>
    <w:lvl w:ilvl="6" w:tplc="717C2670">
      <w:start w:val="1"/>
      <w:numFmt w:val="decimal"/>
      <w:lvlText w:val="%7."/>
      <w:lvlJc w:val="left"/>
      <w:pPr>
        <w:ind w:left="5040" w:hanging="360"/>
      </w:pPr>
    </w:lvl>
    <w:lvl w:ilvl="7" w:tplc="096857DA">
      <w:start w:val="1"/>
      <w:numFmt w:val="lowerLetter"/>
      <w:lvlText w:val="%8."/>
      <w:lvlJc w:val="left"/>
      <w:pPr>
        <w:ind w:left="5760" w:hanging="360"/>
      </w:pPr>
    </w:lvl>
    <w:lvl w:ilvl="8" w:tplc="CA70D6D0">
      <w:start w:val="1"/>
      <w:numFmt w:val="lowerRoman"/>
      <w:lvlText w:val="%9."/>
      <w:lvlJc w:val="right"/>
      <w:pPr>
        <w:ind w:left="6480" w:hanging="180"/>
      </w:pPr>
    </w:lvl>
  </w:abstractNum>
  <w:abstractNum w:abstractNumId="2" w15:restartNumberingAfterBreak="0">
    <w:nsid w:val="249E7D98"/>
    <w:multiLevelType w:val="hybridMultilevel"/>
    <w:tmpl w:val="9AB24E86"/>
    <w:lvl w:ilvl="0" w:tplc="56128A9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6B5273D"/>
    <w:multiLevelType w:val="multilevel"/>
    <w:tmpl w:val="2A70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F44A7E"/>
    <w:multiLevelType w:val="hybridMultilevel"/>
    <w:tmpl w:val="F942DE46"/>
    <w:lvl w:ilvl="0" w:tplc="C2048A9E">
      <w:start w:val="1"/>
      <w:numFmt w:val="decimal"/>
      <w:lvlText w:val="%1."/>
      <w:lvlJc w:val="left"/>
      <w:pPr>
        <w:ind w:left="720" w:hanging="360"/>
      </w:pPr>
    </w:lvl>
    <w:lvl w:ilvl="1" w:tplc="60A61ABA">
      <w:start w:val="1"/>
      <w:numFmt w:val="lowerLetter"/>
      <w:lvlText w:val="%2."/>
      <w:lvlJc w:val="left"/>
      <w:pPr>
        <w:ind w:left="1440" w:hanging="360"/>
      </w:pPr>
    </w:lvl>
    <w:lvl w:ilvl="2" w:tplc="999436D6">
      <w:start w:val="1"/>
      <w:numFmt w:val="lowerRoman"/>
      <w:lvlText w:val="%3."/>
      <w:lvlJc w:val="right"/>
      <w:pPr>
        <w:ind w:left="2160" w:hanging="180"/>
      </w:pPr>
    </w:lvl>
    <w:lvl w:ilvl="3" w:tplc="14D6AF32">
      <w:start w:val="1"/>
      <w:numFmt w:val="decimal"/>
      <w:lvlText w:val="%4."/>
      <w:lvlJc w:val="left"/>
      <w:pPr>
        <w:ind w:left="2880" w:hanging="360"/>
      </w:pPr>
    </w:lvl>
    <w:lvl w:ilvl="4" w:tplc="9A2C02C0">
      <w:start w:val="1"/>
      <w:numFmt w:val="lowerLetter"/>
      <w:lvlText w:val="%5."/>
      <w:lvlJc w:val="left"/>
      <w:pPr>
        <w:ind w:left="3600" w:hanging="360"/>
      </w:pPr>
    </w:lvl>
    <w:lvl w:ilvl="5" w:tplc="ED881F26">
      <w:start w:val="1"/>
      <w:numFmt w:val="lowerRoman"/>
      <w:lvlText w:val="%6."/>
      <w:lvlJc w:val="right"/>
      <w:pPr>
        <w:ind w:left="4320" w:hanging="180"/>
      </w:pPr>
    </w:lvl>
    <w:lvl w:ilvl="6" w:tplc="576C4266">
      <w:start w:val="1"/>
      <w:numFmt w:val="decimal"/>
      <w:lvlText w:val="%7."/>
      <w:lvlJc w:val="left"/>
      <w:pPr>
        <w:ind w:left="5040" w:hanging="360"/>
      </w:pPr>
    </w:lvl>
    <w:lvl w:ilvl="7" w:tplc="98407A1A">
      <w:start w:val="1"/>
      <w:numFmt w:val="lowerLetter"/>
      <w:lvlText w:val="%8."/>
      <w:lvlJc w:val="left"/>
      <w:pPr>
        <w:ind w:left="5760" w:hanging="360"/>
      </w:pPr>
    </w:lvl>
    <w:lvl w:ilvl="8" w:tplc="CF5CA6A0">
      <w:start w:val="1"/>
      <w:numFmt w:val="lowerRoman"/>
      <w:lvlText w:val="%9."/>
      <w:lvlJc w:val="right"/>
      <w:pPr>
        <w:ind w:left="6480" w:hanging="180"/>
      </w:pPr>
    </w:lvl>
  </w:abstractNum>
  <w:abstractNum w:abstractNumId="5" w15:restartNumberingAfterBreak="0">
    <w:nsid w:val="41CC7573"/>
    <w:multiLevelType w:val="hybridMultilevel"/>
    <w:tmpl w:val="F940B3AC"/>
    <w:lvl w:ilvl="0" w:tplc="41FAA1F4">
      <w:start w:val="1"/>
      <w:numFmt w:val="decimal"/>
      <w:lvlText w:val="%1."/>
      <w:lvlJc w:val="left"/>
      <w:pPr>
        <w:ind w:left="720" w:hanging="360"/>
      </w:pPr>
    </w:lvl>
    <w:lvl w:ilvl="1" w:tplc="83B675B0">
      <w:start w:val="1"/>
      <w:numFmt w:val="lowerLetter"/>
      <w:lvlText w:val="%2."/>
      <w:lvlJc w:val="left"/>
      <w:pPr>
        <w:ind w:left="1440" w:hanging="360"/>
      </w:pPr>
    </w:lvl>
    <w:lvl w:ilvl="2" w:tplc="4C98B342">
      <w:start w:val="1"/>
      <w:numFmt w:val="lowerRoman"/>
      <w:lvlText w:val="%3."/>
      <w:lvlJc w:val="right"/>
      <w:pPr>
        <w:ind w:left="2160" w:hanging="180"/>
      </w:pPr>
    </w:lvl>
    <w:lvl w:ilvl="3" w:tplc="60DC5AA0">
      <w:start w:val="1"/>
      <w:numFmt w:val="decimal"/>
      <w:lvlText w:val="%4."/>
      <w:lvlJc w:val="left"/>
      <w:pPr>
        <w:ind w:left="2880" w:hanging="360"/>
      </w:pPr>
    </w:lvl>
    <w:lvl w:ilvl="4" w:tplc="37AC523C">
      <w:start w:val="1"/>
      <w:numFmt w:val="lowerLetter"/>
      <w:lvlText w:val="%5."/>
      <w:lvlJc w:val="left"/>
      <w:pPr>
        <w:ind w:left="3600" w:hanging="360"/>
      </w:pPr>
    </w:lvl>
    <w:lvl w:ilvl="5" w:tplc="19BCBB84">
      <w:start w:val="1"/>
      <w:numFmt w:val="lowerRoman"/>
      <w:lvlText w:val="%6."/>
      <w:lvlJc w:val="right"/>
      <w:pPr>
        <w:ind w:left="4320" w:hanging="180"/>
      </w:pPr>
    </w:lvl>
    <w:lvl w:ilvl="6" w:tplc="4224EB24">
      <w:start w:val="1"/>
      <w:numFmt w:val="decimal"/>
      <w:lvlText w:val="%7."/>
      <w:lvlJc w:val="left"/>
      <w:pPr>
        <w:ind w:left="5040" w:hanging="360"/>
      </w:pPr>
    </w:lvl>
    <w:lvl w:ilvl="7" w:tplc="62D2A8DA">
      <w:start w:val="1"/>
      <w:numFmt w:val="lowerLetter"/>
      <w:lvlText w:val="%8."/>
      <w:lvlJc w:val="left"/>
      <w:pPr>
        <w:ind w:left="5760" w:hanging="360"/>
      </w:pPr>
    </w:lvl>
    <w:lvl w:ilvl="8" w:tplc="1FEA9ED2">
      <w:start w:val="1"/>
      <w:numFmt w:val="lowerRoman"/>
      <w:lvlText w:val="%9."/>
      <w:lvlJc w:val="right"/>
      <w:pPr>
        <w:ind w:left="6480" w:hanging="180"/>
      </w:pPr>
    </w:lvl>
  </w:abstractNum>
  <w:abstractNum w:abstractNumId="6" w15:restartNumberingAfterBreak="0">
    <w:nsid w:val="5891747C"/>
    <w:multiLevelType w:val="hybridMultilevel"/>
    <w:tmpl w:val="328C9854"/>
    <w:lvl w:ilvl="0" w:tplc="6AC45A2E">
      <w:start w:val="1"/>
      <w:numFmt w:val="decimal"/>
      <w:lvlText w:val="%1."/>
      <w:lvlJc w:val="left"/>
      <w:pPr>
        <w:ind w:left="720" w:hanging="360"/>
      </w:pPr>
    </w:lvl>
    <w:lvl w:ilvl="1" w:tplc="FA6ED5E4">
      <w:start w:val="1"/>
      <w:numFmt w:val="lowerLetter"/>
      <w:lvlText w:val="%2."/>
      <w:lvlJc w:val="left"/>
      <w:pPr>
        <w:ind w:left="1440" w:hanging="360"/>
      </w:pPr>
    </w:lvl>
    <w:lvl w:ilvl="2" w:tplc="2674B504">
      <w:start w:val="1"/>
      <w:numFmt w:val="lowerRoman"/>
      <w:lvlText w:val="%3."/>
      <w:lvlJc w:val="right"/>
      <w:pPr>
        <w:ind w:left="2160" w:hanging="180"/>
      </w:pPr>
    </w:lvl>
    <w:lvl w:ilvl="3" w:tplc="C6F89562">
      <w:start w:val="1"/>
      <w:numFmt w:val="decimal"/>
      <w:lvlText w:val="%4."/>
      <w:lvlJc w:val="left"/>
      <w:pPr>
        <w:ind w:left="2880" w:hanging="360"/>
      </w:pPr>
    </w:lvl>
    <w:lvl w:ilvl="4" w:tplc="464E741A">
      <w:start w:val="1"/>
      <w:numFmt w:val="lowerLetter"/>
      <w:lvlText w:val="%5."/>
      <w:lvlJc w:val="left"/>
      <w:pPr>
        <w:ind w:left="3600" w:hanging="360"/>
      </w:pPr>
    </w:lvl>
    <w:lvl w:ilvl="5" w:tplc="751078F6">
      <w:start w:val="1"/>
      <w:numFmt w:val="lowerRoman"/>
      <w:lvlText w:val="%6."/>
      <w:lvlJc w:val="right"/>
      <w:pPr>
        <w:ind w:left="4320" w:hanging="180"/>
      </w:pPr>
    </w:lvl>
    <w:lvl w:ilvl="6" w:tplc="12FA6588">
      <w:start w:val="1"/>
      <w:numFmt w:val="decimal"/>
      <w:lvlText w:val="%7."/>
      <w:lvlJc w:val="left"/>
      <w:pPr>
        <w:ind w:left="5040" w:hanging="360"/>
      </w:pPr>
    </w:lvl>
    <w:lvl w:ilvl="7" w:tplc="6D20FAB2">
      <w:start w:val="1"/>
      <w:numFmt w:val="lowerLetter"/>
      <w:lvlText w:val="%8."/>
      <w:lvlJc w:val="left"/>
      <w:pPr>
        <w:ind w:left="5760" w:hanging="360"/>
      </w:pPr>
    </w:lvl>
    <w:lvl w:ilvl="8" w:tplc="084ED6A6">
      <w:start w:val="1"/>
      <w:numFmt w:val="lowerRoman"/>
      <w:lvlText w:val="%9."/>
      <w:lvlJc w:val="right"/>
      <w:pPr>
        <w:ind w:left="6480" w:hanging="180"/>
      </w:pPr>
    </w:lvl>
  </w:abstractNum>
  <w:abstractNum w:abstractNumId="7" w15:restartNumberingAfterBreak="0">
    <w:nsid w:val="59E91831"/>
    <w:multiLevelType w:val="hybridMultilevel"/>
    <w:tmpl w:val="85E06032"/>
    <w:lvl w:ilvl="0" w:tplc="D856D9CC">
      <w:start w:val="1"/>
      <w:numFmt w:val="decimal"/>
      <w:lvlText w:val="%1."/>
      <w:lvlJc w:val="left"/>
      <w:pPr>
        <w:ind w:left="720" w:hanging="360"/>
      </w:pPr>
    </w:lvl>
    <w:lvl w:ilvl="1" w:tplc="111CB210">
      <w:start w:val="1"/>
      <w:numFmt w:val="lowerLetter"/>
      <w:lvlText w:val="%2."/>
      <w:lvlJc w:val="left"/>
      <w:pPr>
        <w:ind w:left="1440" w:hanging="360"/>
      </w:pPr>
    </w:lvl>
    <w:lvl w:ilvl="2" w:tplc="BEBCA9C4">
      <w:start w:val="1"/>
      <w:numFmt w:val="lowerRoman"/>
      <w:lvlText w:val="%3."/>
      <w:lvlJc w:val="right"/>
      <w:pPr>
        <w:ind w:left="2160" w:hanging="180"/>
      </w:pPr>
    </w:lvl>
    <w:lvl w:ilvl="3" w:tplc="6D5CC838">
      <w:start w:val="1"/>
      <w:numFmt w:val="decimal"/>
      <w:lvlText w:val="%4."/>
      <w:lvlJc w:val="left"/>
      <w:pPr>
        <w:ind w:left="2880" w:hanging="360"/>
      </w:pPr>
    </w:lvl>
    <w:lvl w:ilvl="4" w:tplc="B04A71F2">
      <w:start w:val="1"/>
      <w:numFmt w:val="lowerLetter"/>
      <w:lvlText w:val="%5."/>
      <w:lvlJc w:val="left"/>
      <w:pPr>
        <w:ind w:left="3600" w:hanging="360"/>
      </w:pPr>
    </w:lvl>
    <w:lvl w:ilvl="5" w:tplc="EAEAB028">
      <w:start w:val="1"/>
      <w:numFmt w:val="lowerRoman"/>
      <w:lvlText w:val="%6."/>
      <w:lvlJc w:val="right"/>
      <w:pPr>
        <w:ind w:left="4320" w:hanging="180"/>
      </w:pPr>
    </w:lvl>
    <w:lvl w:ilvl="6" w:tplc="7A5EEF46">
      <w:start w:val="1"/>
      <w:numFmt w:val="decimal"/>
      <w:lvlText w:val="%7."/>
      <w:lvlJc w:val="left"/>
      <w:pPr>
        <w:ind w:left="5040" w:hanging="360"/>
      </w:pPr>
    </w:lvl>
    <w:lvl w:ilvl="7" w:tplc="F71C7C1A">
      <w:start w:val="1"/>
      <w:numFmt w:val="lowerLetter"/>
      <w:lvlText w:val="%8."/>
      <w:lvlJc w:val="left"/>
      <w:pPr>
        <w:ind w:left="5760" w:hanging="360"/>
      </w:pPr>
    </w:lvl>
    <w:lvl w:ilvl="8" w:tplc="4F9EEE54">
      <w:start w:val="1"/>
      <w:numFmt w:val="lowerRoman"/>
      <w:lvlText w:val="%9."/>
      <w:lvlJc w:val="right"/>
      <w:pPr>
        <w:ind w:left="6480" w:hanging="180"/>
      </w:pPr>
    </w:lvl>
  </w:abstractNum>
  <w:abstractNum w:abstractNumId="8" w15:restartNumberingAfterBreak="0">
    <w:nsid w:val="5B1D3C09"/>
    <w:multiLevelType w:val="hybridMultilevel"/>
    <w:tmpl w:val="CD54B2E6"/>
    <w:lvl w:ilvl="0" w:tplc="B09A7E48">
      <w:start w:val="1"/>
      <w:numFmt w:val="bullet"/>
      <w:lvlText w:val=""/>
      <w:lvlJc w:val="left"/>
      <w:pPr>
        <w:ind w:left="720" w:hanging="360"/>
      </w:pPr>
      <w:rPr>
        <w:rFonts w:ascii="Symbol" w:hAnsi="Symbol" w:hint="default"/>
      </w:rPr>
    </w:lvl>
    <w:lvl w:ilvl="1" w:tplc="FF7E3FC2">
      <w:start w:val="1"/>
      <w:numFmt w:val="bullet"/>
      <w:lvlText w:val="o"/>
      <w:lvlJc w:val="left"/>
      <w:pPr>
        <w:ind w:left="1440" w:hanging="360"/>
      </w:pPr>
      <w:rPr>
        <w:rFonts w:ascii="Courier New" w:hAnsi="Courier New" w:hint="default"/>
      </w:rPr>
    </w:lvl>
    <w:lvl w:ilvl="2" w:tplc="6D500056">
      <w:start w:val="1"/>
      <w:numFmt w:val="bullet"/>
      <w:lvlText w:val=""/>
      <w:lvlJc w:val="left"/>
      <w:pPr>
        <w:ind w:left="2160" w:hanging="360"/>
      </w:pPr>
      <w:rPr>
        <w:rFonts w:ascii="Wingdings" w:hAnsi="Wingdings" w:hint="default"/>
      </w:rPr>
    </w:lvl>
    <w:lvl w:ilvl="3" w:tplc="3926DC3E">
      <w:start w:val="1"/>
      <w:numFmt w:val="bullet"/>
      <w:lvlText w:val=""/>
      <w:lvlJc w:val="left"/>
      <w:pPr>
        <w:ind w:left="2880" w:hanging="360"/>
      </w:pPr>
      <w:rPr>
        <w:rFonts w:ascii="Symbol" w:hAnsi="Symbol" w:hint="default"/>
      </w:rPr>
    </w:lvl>
    <w:lvl w:ilvl="4" w:tplc="B2840DEA">
      <w:start w:val="1"/>
      <w:numFmt w:val="bullet"/>
      <w:lvlText w:val="o"/>
      <w:lvlJc w:val="left"/>
      <w:pPr>
        <w:ind w:left="3600" w:hanging="360"/>
      </w:pPr>
      <w:rPr>
        <w:rFonts w:ascii="Courier New" w:hAnsi="Courier New" w:hint="default"/>
      </w:rPr>
    </w:lvl>
    <w:lvl w:ilvl="5" w:tplc="2BA830A4">
      <w:start w:val="1"/>
      <w:numFmt w:val="bullet"/>
      <w:lvlText w:val=""/>
      <w:lvlJc w:val="left"/>
      <w:pPr>
        <w:ind w:left="4320" w:hanging="360"/>
      </w:pPr>
      <w:rPr>
        <w:rFonts w:ascii="Wingdings" w:hAnsi="Wingdings" w:hint="default"/>
      </w:rPr>
    </w:lvl>
    <w:lvl w:ilvl="6" w:tplc="85E8AEF4">
      <w:start w:val="1"/>
      <w:numFmt w:val="bullet"/>
      <w:lvlText w:val=""/>
      <w:lvlJc w:val="left"/>
      <w:pPr>
        <w:ind w:left="5040" w:hanging="360"/>
      </w:pPr>
      <w:rPr>
        <w:rFonts w:ascii="Symbol" w:hAnsi="Symbol" w:hint="default"/>
      </w:rPr>
    </w:lvl>
    <w:lvl w:ilvl="7" w:tplc="3356CC68">
      <w:start w:val="1"/>
      <w:numFmt w:val="bullet"/>
      <w:lvlText w:val="o"/>
      <w:lvlJc w:val="left"/>
      <w:pPr>
        <w:ind w:left="5760" w:hanging="360"/>
      </w:pPr>
      <w:rPr>
        <w:rFonts w:ascii="Courier New" w:hAnsi="Courier New" w:hint="default"/>
      </w:rPr>
    </w:lvl>
    <w:lvl w:ilvl="8" w:tplc="33EEB73A">
      <w:start w:val="1"/>
      <w:numFmt w:val="bullet"/>
      <w:lvlText w:val=""/>
      <w:lvlJc w:val="left"/>
      <w:pPr>
        <w:ind w:left="6480" w:hanging="360"/>
      </w:pPr>
      <w:rPr>
        <w:rFonts w:ascii="Wingdings" w:hAnsi="Wingdings" w:hint="default"/>
      </w:rPr>
    </w:lvl>
  </w:abstractNum>
  <w:abstractNum w:abstractNumId="9" w15:restartNumberingAfterBreak="0">
    <w:nsid w:val="65261C66"/>
    <w:multiLevelType w:val="hybridMultilevel"/>
    <w:tmpl w:val="37146D0C"/>
    <w:lvl w:ilvl="0" w:tplc="F27C4308">
      <w:start w:val="1"/>
      <w:numFmt w:val="decimal"/>
      <w:lvlText w:val="%1."/>
      <w:lvlJc w:val="left"/>
      <w:pPr>
        <w:ind w:left="720" w:hanging="360"/>
      </w:pPr>
    </w:lvl>
    <w:lvl w:ilvl="1" w:tplc="1ADCC7CA">
      <w:start w:val="1"/>
      <w:numFmt w:val="lowerLetter"/>
      <w:lvlText w:val="%2."/>
      <w:lvlJc w:val="left"/>
      <w:pPr>
        <w:ind w:left="1440" w:hanging="360"/>
      </w:pPr>
    </w:lvl>
    <w:lvl w:ilvl="2" w:tplc="2F7C1C42">
      <w:start w:val="1"/>
      <w:numFmt w:val="lowerRoman"/>
      <w:lvlText w:val="%3."/>
      <w:lvlJc w:val="right"/>
      <w:pPr>
        <w:ind w:left="2160" w:hanging="180"/>
      </w:pPr>
    </w:lvl>
    <w:lvl w:ilvl="3" w:tplc="8668D068">
      <w:start w:val="1"/>
      <w:numFmt w:val="decimal"/>
      <w:lvlText w:val="%4."/>
      <w:lvlJc w:val="left"/>
      <w:pPr>
        <w:ind w:left="2880" w:hanging="360"/>
      </w:pPr>
    </w:lvl>
    <w:lvl w:ilvl="4" w:tplc="D466C68E">
      <w:start w:val="1"/>
      <w:numFmt w:val="lowerLetter"/>
      <w:lvlText w:val="%5."/>
      <w:lvlJc w:val="left"/>
      <w:pPr>
        <w:ind w:left="3600" w:hanging="360"/>
      </w:pPr>
    </w:lvl>
    <w:lvl w:ilvl="5" w:tplc="D68AFC2E">
      <w:start w:val="1"/>
      <w:numFmt w:val="lowerRoman"/>
      <w:lvlText w:val="%6."/>
      <w:lvlJc w:val="right"/>
      <w:pPr>
        <w:ind w:left="4320" w:hanging="180"/>
      </w:pPr>
    </w:lvl>
    <w:lvl w:ilvl="6" w:tplc="12548B2C">
      <w:start w:val="1"/>
      <w:numFmt w:val="decimal"/>
      <w:lvlText w:val="%7."/>
      <w:lvlJc w:val="left"/>
      <w:pPr>
        <w:ind w:left="5040" w:hanging="360"/>
      </w:pPr>
    </w:lvl>
    <w:lvl w:ilvl="7" w:tplc="AF888106">
      <w:start w:val="1"/>
      <w:numFmt w:val="lowerLetter"/>
      <w:lvlText w:val="%8."/>
      <w:lvlJc w:val="left"/>
      <w:pPr>
        <w:ind w:left="5760" w:hanging="360"/>
      </w:pPr>
    </w:lvl>
    <w:lvl w:ilvl="8" w:tplc="2188AA64">
      <w:start w:val="1"/>
      <w:numFmt w:val="lowerRoman"/>
      <w:lvlText w:val="%9."/>
      <w:lvlJc w:val="right"/>
      <w:pPr>
        <w:ind w:left="6480" w:hanging="180"/>
      </w:pPr>
    </w:lvl>
  </w:abstractNum>
  <w:abstractNum w:abstractNumId="10" w15:restartNumberingAfterBreak="0">
    <w:nsid w:val="6B7E1B11"/>
    <w:multiLevelType w:val="hybridMultilevel"/>
    <w:tmpl w:val="37401A28"/>
    <w:lvl w:ilvl="0" w:tplc="7666A5CE">
      <w:numFmt w:val="bullet"/>
      <w:lvlText w:val="-"/>
      <w:lvlJc w:val="left"/>
      <w:pPr>
        <w:ind w:left="720" w:hanging="360"/>
      </w:pPr>
      <w:rPr>
        <w:rFonts w:ascii="Arial" w:eastAsiaTheme="minorHAnsi" w:hAnsi="Arial" w:cs="Aria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2F0ED1"/>
    <w:multiLevelType w:val="hybridMultilevel"/>
    <w:tmpl w:val="16701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0"/>
  </w:num>
  <w:num w:numId="5">
    <w:abstractNumId w:val="6"/>
  </w:num>
  <w:num w:numId="6">
    <w:abstractNumId w:val="1"/>
  </w:num>
  <w:num w:numId="7">
    <w:abstractNumId w:val="5"/>
  </w:num>
  <w:num w:numId="8">
    <w:abstractNumId w:val="4"/>
  </w:num>
  <w:num w:numId="9">
    <w:abstractNumId w:val="3"/>
  </w:num>
  <w:num w:numId="10">
    <w:abstractNumId w:val="1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8A5"/>
    <w:rsid w:val="00070E5B"/>
    <w:rsid w:val="000D042A"/>
    <w:rsid w:val="001633F2"/>
    <w:rsid w:val="00267A5A"/>
    <w:rsid w:val="002865D0"/>
    <w:rsid w:val="0038645F"/>
    <w:rsid w:val="005F25BF"/>
    <w:rsid w:val="006518A5"/>
    <w:rsid w:val="006A310C"/>
    <w:rsid w:val="0073043B"/>
    <w:rsid w:val="00734C94"/>
    <w:rsid w:val="007B65FA"/>
    <w:rsid w:val="008267CA"/>
    <w:rsid w:val="00873F4F"/>
    <w:rsid w:val="008D2322"/>
    <w:rsid w:val="00932A30"/>
    <w:rsid w:val="00A43AD4"/>
    <w:rsid w:val="00A870AE"/>
    <w:rsid w:val="00A87E19"/>
    <w:rsid w:val="00C145A6"/>
    <w:rsid w:val="00C7059D"/>
    <w:rsid w:val="00C957B9"/>
    <w:rsid w:val="00C96A67"/>
    <w:rsid w:val="00CA205F"/>
    <w:rsid w:val="00CB280A"/>
    <w:rsid w:val="00CC3D88"/>
    <w:rsid w:val="00D30D08"/>
    <w:rsid w:val="00D83C1C"/>
    <w:rsid w:val="00E25420"/>
    <w:rsid w:val="00E90274"/>
    <w:rsid w:val="00EA78E6"/>
    <w:rsid w:val="00ED425B"/>
    <w:rsid w:val="00F82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EF008"/>
  <w15:chartTrackingRefBased/>
  <w15:docId w15:val="{6FF787A6-7CF2-4986-8B18-67688C28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18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518A5"/>
    <w:pPr>
      <w:ind w:left="720"/>
      <w:contextualSpacing/>
    </w:pPr>
  </w:style>
  <w:style w:type="character" w:customStyle="1" w:styleId="HeaderChar">
    <w:name w:val="Header Char"/>
    <w:basedOn w:val="DefaultParagraphFont"/>
    <w:link w:val="Header"/>
    <w:uiPriority w:val="99"/>
    <w:rsid w:val="006518A5"/>
  </w:style>
  <w:style w:type="paragraph" w:styleId="Header">
    <w:name w:val="header"/>
    <w:basedOn w:val="Normal"/>
    <w:link w:val="HeaderChar"/>
    <w:uiPriority w:val="99"/>
    <w:unhideWhenUsed/>
    <w:rsid w:val="006518A5"/>
    <w:pPr>
      <w:tabs>
        <w:tab w:val="center" w:pos="4680"/>
        <w:tab w:val="right" w:pos="9360"/>
      </w:tabs>
      <w:spacing w:after="0" w:line="240" w:lineRule="auto"/>
    </w:pPr>
  </w:style>
  <w:style w:type="character" w:customStyle="1" w:styleId="HeaderChar1">
    <w:name w:val="Header Char1"/>
    <w:basedOn w:val="DefaultParagraphFont"/>
    <w:uiPriority w:val="99"/>
    <w:semiHidden/>
    <w:rsid w:val="006518A5"/>
  </w:style>
  <w:style w:type="character" w:customStyle="1" w:styleId="FooterChar">
    <w:name w:val="Footer Char"/>
    <w:basedOn w:val="DefaultParagraphFont"/>
    <w:link w:val="Footer"/>
    <w:uiPriority w:val="99"/>
    <w:rsid w:val="006518A5"/>
  </w:style>
  <w:style w:type="paragraph" w:styleId="Footer">
    <w:name w:val="footer"/>
    <w:basedOn w:val="Normal"/>
    <w:link w:val="FooterChar"/>
    <w:uiPriority w:val="99"/>
    <w:unhideWhenUsed/>
    <w:rsid w:val="006518A5"/>
    <w:pPr>
      <w:tabs>
        <w:tab w:val="center" w:pos="4680"/>
        <w:tab w:val="right" w:pos="9360"/>
      </w:tabs>
      <w:spacing w:after="0" w:line="240" w:lineRule="auto"/>
    </w:pPr>
  </w:style>
  <w:style w:type="character" w:customStyle="1" w:styleId="FooterChar1">
    <w:name w:val="Footer Char1"/>
    <w:basedOn w:val="DefaultParagraphFont"/>
    <w:uiPriority w:val="99"/>
    <w:semiHidden/>
    <w:rsid w:val="006518A5"/>
  </w:style>
  <w:style w:type="character" w:styleId="Hyperlink">
    <w:name w:val="Hyperlink"/>
    <w:basedOn w:val="DefaultParagraphFont"/>
    <w:uiPriority w:val="99"/>
    <w:unhideWhenUsed/>
    <w:rsid w:val="006518A5"/>
    <w:rPr>
      <w:color w:val="0563C1" w:themeColor="hyperlink"/>
      <w:u w:val="single"/>
    </w:rPr>
  </w:style>
  <w:style w:type="character" w:styleId="CommentReference">
    <w:name w:val="annotation reference"/>
    <w:basedOn w:val="DefaultParagraphFont"/>
    <w:uiPriority w:val="99"/>
    <w:semiHidden/>
    <w:unhideWhenUsed/>
    <w:rsid w:val="006518A5"/>
    <w:rPr>
      <w:sz w:val="16"/>
      <w:szCs w:val="16"/>
    </w:rPr>
  </w:style>
  <w:style w:type="paragraph" w:styleId="CommentText">
    <w:name w:val="annotation text"/>
    <w:basedOn w:val="Normal"/>
    <w:link w:val="CommentTextChar"/>
    <w:uiPriority w:val="99"/>
    <w:unhideWhenUsed/>
    <w:rsid w:val="006518A5"/>
    <w:pPr>
      <w:spacing w:line="240" w:lineRule="auto"/>
    </w:pPr>
    <w:rPr>
      <w:sz w:val="20"/>
      <w:szCs w:val="20"/>
    </w:rPr>
  </w:style>
  <w:style w:type="character" w:customStyle="1" w:styleId="CommentTextChar">
    <w:name w:val="Comment Text Char"/>
    <w:basedOn w:val="DefaultParagraphFont"/>
    <w:link w:val="CommentText"/>
    <w:uiPriority w:val="99"/>
    <w:rsid w:val="006518A5"/>
    <w:rPr>
      <w:sz w:val="20"/>
      <w:szCs w:val="20"/>
    </w:rPr>
  </w:style>
  <w:style w:type="paragraph" w:styleId="CommentSubject">
    <w:name w:val="annotation subject"/>
    <w:basedOn w:val="CommentText"/>
    <w:next w:val="CommentText"/>
    <w:link w:val="CommentSubjectChar"/>
    <w:uiPriority w:val="99"/>
    <w:semiHidden/>
    <w:unhideWhenUsed/>
    <w:rsid w:val="006518A5"/>
    <w:rPr>
      <w:b/>
      <w:bCs/>
    </w:rPr>
  </w:style>
  <w:style w:type="character" w:customStyle="1" w:styleId="CommentSubjectChar">
    <w:name w:val="Comment Subject Char"/>
    <w:basedOn w:val="CommentTextChar"/>
    <w:link w:val="CommentSubject"/>
    <w:uiPriority w:val="99"/>
    <w:semiHidden/>
    <w:rsid w:val="006518A5"/>
    <w:rPr>
      <w:b/>
      <w:bCs/>
      <w:sz w:val="20"/>
      <w:szCs w:val="20"/>
    </w:rPr>
  </w:style>
  <w:style w:type="paragraph" w:styleId="BalloonText">
    <w:name w:val="Balloon Text"/>
    <w:basedOn w:val="Normal"/>
    <w:link w:val="BalloonTextChar"/>
    <w:uiPriority w:val="99"/>
    <w:semiHidden/>
    <w:unhideWhenUsed/>
    <w:rsid w:val="006518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8A5"/>
    <w:rPr>
      <w:rFonts w:ascii="Segoe UI" w:hAnsi="Segoe UI" w:cs="Segoe UI"/>
      <w:sz w:val="18"/>
      <w:szCs w:val="18"/>
    </w:rPr>
  </w:style>
  <w:style w:type="character" w:styleId="PlaceholderText">
    <w:name w:val="Placeholder Text"/>
    <w:basedOn w:val="DefaultParagraphFont"/>
    <w:uiPriority w:val="99"/>
    <w:semiHidden/>
    <w:rsid w:val="006518A5"/>
    <w:rPr>
      <w:color w:val="808080"/>
    </w:rPr>
  </w:style>
  <w:style w:type="paragraph" w:styleId="Revision">
    <w:name w:val="Revision"/>
    <w:hidden/>
    <w:uiPriority w:val="99"/>
    <w:semiHidden/>
    <w:rsid w:val="006518A5"/>
    <w:pPr>
      <w:spacing w:after="0" w:line="240" w:lineRule="auto"/>
    </w:pPr>
  </w:style>
  <w:style w:type="paragraph" w:styleId="BodyTextIndent">
    <w:name w:val="Body Text Indent"/>
    <w:basedOn w:val="Normal"/>
    <w:link w:val="BodyTextIndentChar"/>
    <w:unhideWhenUsed/>
    <w:rsid w:val="006518A5"/>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6518A5"/>
    <w:rPr>
      <w:rFonts w:ascii="Times New Roman" w:eastAsia="Times New Roman" w:hAnsi="Times New Roman" w:cs="Times New Roman"/>
      <w:sz w:val="20"/>
      <w:szCs w:val="20"/>
    </w:rPr>
  </w:style>
  <w:style w:type="paragraph" w:customStyle="1" w:styleId="Default">
    <w:name w:val="Default"/>
    <w:rsid w:val="006518A5"/>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character" w:customStyle="1" w:styleId="authors">
    <w:name w:val="authors"/>
    <w:basedOn w:val="DefaultParagraphFont"/>
    <w:rsid w:val="006518A5"/>
  </w:style>
  <w:style w:type="character" w:customStyle="1" w:styleId="Date1">
    <w:name w:val="Date1"/>
    <w:basedOn w:val="DefaultParagraphFont"/>
    <w:rsid w:val="006518A5"/>
  </w:style>
  <w:style w:type="character" w:customStyle="1" w:styleId="arttitle">
    <w:name w:val="art_title"/>
    <w:basedOn w:val="DefaultParagraphFont"/>
    <w:rsid w:val="006518A5"/>
  </w:style>
  <w:style w:type="character" w:customStyle="1" w:styleId="serialtitle">
    <w:name w:val="serial_title"/>
    <w:basedOn w:val="DefaultParagraphFont"/>
    <w:rsid w:val="006518A5"/>
  </w:style>
  <w:style w:type="character" w:customStyle="1" w:styleId="volumeissue">
    <w:name w:val="volume_issue"/>
    <w:basedOn w:val="DefaultParagraphFont"/>
    <w:rsid w:val="006518A5"/>
  </w:style>
  <w:style w:type="character" w:customStyle="1" w:styleId="pagerange">
    <w:name w:val="page_range"/>
    <w:basedOn w:val="DefaultParagraphFont"/>
    <w:rsid w:val="006518A5"/>
  </w:style>
  <w:style w:type="character" w:customStyle="1" w:styleId="doilink">
    <w:name w:val="doi_link"/>
    <w:basedOn w:val="DefaultParagraphFont"/>
    <w:rsid w:val="006518A5"/>
  </w:style>
  <w:style w:type="paragraph" w:styleId="BodyText">
    <w:name w:val="Body Text"/>
    <w:basedOn w:val="Normal"/>
    <w:link w:val="BodyTextChar"/>
    <w:uiPriority w:val="99"/>
    <w:semiHidden/>
    <w:unhideWhenUsed/>
    <w:rsid w:val="006518A5"/>
    <w:pPr>
      <w:spacing w:after="120"/>
    </w:pPr>
  </w:style>
  <w:style w:type="character" w:customStyle="1" w:styleId="BodyTextChar">
    <w:name w:val="Body Text Char"/>
    <w:basedOn w:val="DefaultParagraphFont"/>
    <w:link w:val="BodyText"/>
    <w:uiPriority w:val="99"/>
    <w:semiHidden/>
    <w:rsid w:val="00651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0761">
      <w:bodyDiv w:val="1"/>
      <w:marLeft w:val="0"/>
      <w:marRight w:val="0"/>
      <w:marTop w:val="0"/>
      <w:marBottom w:val="0"/>
      <w:divBdr>
        <w:top w:val="none" w:sz="0" w:space="0" w:color="auto"/>
        <w:left w:val="none" w:sz="0" w:space="0" w:color="auto"/>
        <w:bottom w:val="none" w:sz="0" w:space="0" w:color="auto"/>
        <w:right w:val="none" w:sz="0" w:space="0" w:color="auto"/>
      </w:divBdr>
    </w:div>
    <w:div w:id="15234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sycnet.apa.org/doi/10.1111/j.1752-0606.1985.tb00028.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2360</Words>
  <Characters>13457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Bainton</dc:creator>
  <cp:keywords/>
  <dc:description/>
  <cp:lastModifiedBy>Jessica Bainton</cp:lastModifiedBy>
  <cp:revision>2</cp:revision>
  <dcterms:created xsi:type="dcterms:W3CDTF">2022-10-20T19:11:00Z</dcterms:created>
  <dcterms:modified xsi:type="dcterms:W3CDTF">2022-10-20T19:11:00Z</dcterms:modified>
</cp:coreProperties>
</file>