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65" w:rsidRPr="00B205F9" w:rsidRDefault="00BC6597" w:rsidP="00B205F9">
      <w:pPr>
        <w:spacing w:after="0" w:line="240" w:lineRule="auto"/>
        <w:rPr>
          <w:rFonts w:ascii="Times New Roman" w:hAnsi="Times New Roman" w:cs="Times New Roman"/>
          <w:b/>
          <w:sz w:val="24"/>
          <w:szCs w:val="24"/>
        </w:rPr>
      </w:pPr>
      <w:bookmarkStart w:id="0" w:name="_GoBack"/>
      <w:bookmarkEnd w:id="0"/>
      <w:r w:rsidRPr="00B205F9">
        <w:rPr>
          <w:rFonts w:ascii="Times New Roman" w:hAnsi="Times New Roman" w:cs="Times New Roman"/>
          <w:b/>
          <w:sz w:val="24"/>
          <w:szCs w:val="24"/>
        </w:rPr>
        <w:t>Appendix: EMS Triage quiz under modified START</w:t>
      </w:r>
      <w:r w:rsidR="00B205F9">
        <w:rPr>
          <w:rFonts w:ascii="Times New Roman" w:hAnsi="Times New Roman" w:cs="Times New Roman"/>
          <w:b/>
          <w:sz w:val="24"/>
          <w:szCs w:val="24"/>
        </w:rPr>
        <w:t>.</w:t>
      </w:r>
    </w:p>
    <w:p w:rsidR="00B205F9" w:rsidRDefault="00B205F9" w:rsidP="00B205F9">
      <w:pPr>
        <w:spacing w:after="0" w:line="240" w:lineRule="auto"/>
        <w:rPr>
          <w:rFonts w:ascii="Times New Roman" w:hAnsi="Times New Roman" w:cs="Times New Roman"/>
          <w:sz w:val="24"/>
          <w:szCs w:val="24"/>
        </w:rPr>
      </w:pPr>
    </w:p>
    <w:p w:rsidR="00BC6597" w:rsidRPr="00B205F9" w:rsidRDefault="00BC6597" w:rsidP="00B205F9">
      <w:pPr>
        <w:spacing w:after="0" w:line="240" w:lineRule="auto"/>
        <w:rPr>
          <w:rFonts w:ascii="Times New Roman" w:hAnsi="Times New Roman" w:cs="Times New Roman"/>
          <w:sz w:val="24"/>
          <w:szCs w:val="24"/>
        </w:rPr>
      </w:pPr>
      <w:r w:rsidRPr="00B205F9">
        <w:rPr>
          <w:rFonts w:ascii="Times New Roman" w:hAnsi="Times New Roman" w:cs="Times New Roman"/>
          <w:sz w:val="24"/>
          <w:szCs w:val="24"/>
        </w:rPr>
        <w:t xml:space="preserve">Scenario: You and your partner are assigned to a subway job. Two trains have collided, and neither train is currently able to be brought back to the station. Arriving at the same time as an EMS </w:t>
      </w:r>
      <w:r w:rsidR="00B205F9">
        <w:rPr>
          <w:rFonts w:ascii="Times New Roman" w:hAnsi="Times New Roman" w:cs="Times New Roman"/>
          <w:sz w:val="24"/>
          <w:szCs w:val="24"/>
        </w:rPr>
        <w:t>o</w:t>
      </w:r>
      <w:r w:rsidRPr="00B205F9">
        <w:rPr>
          <w:rFonts w:ascii="Times New Roman" w:hAnsi="Times New Roman" w:cs="Times New Roman"/>
          <w:sz w:val="24"/>
          <w:szCs w:val="24"/>
        </w:rPr>
        <w:t xml:space="preserve">fficer, and as one of the first EMS units to arrive, you are assigned the task of triage and board the rescue train to be taken to the scene. When you arrive there, you find that the rear car of the first train has significant damage. With an estimated 30 patients inside, you are informed that </w:t>
      </w:r>
      <w:r w:rsidR="00B205F9">
        <w:rPr>
          <w:rFonts w:ascii="Times New Roman" w:hAnsi="Times New Roman" w:cs="Times New Roman"/>
          <w:sz w:val="24"/>
          <w:szCs w:val="24"/>
        </w:rPr>
        <w:t>f</w:t>
      </w:r>
      <w:r w:rsidRPr="00B205F9">
        <w:rPr>
          <w:rFonts w:ascii="Times New Roman" w:hAnsi="Times New Roman" w:cs="Times New Roman"/>
          <w:sz w:val="24"/>
          <w:szCs w:val="24"/>
        </w:rPr>
        <w:t xml:space="preserve">ire and NYPD will be removing the patients to the rescue train – </w:t>
      </w:r>
      <w:r w:rsidR="00B205F9">
        <w:rPr>
          <w:rFonts w:ascii="Times New Roman" w:hAnsi="Times New Roman" w:cs="Times New Roman"/>
          <w:sz w:val="24"/>
          <w:szCs w:val="24"/>
        </w:rPr>
        <w:t>R</w:t>
      </w:r>
      <w:r w:rsidRPr="00B205F9">
        <w:rPr>
          <w:rFonts w:ascii="Times New Roman" w:hAnsi="Times New Roman" w:cs="Times New Roman"/>
          <w:sz w:val="24"/>
          <w:szCs w:val="24"/>
        </w:rPr>
        <w:t xml:space="preserve">ed </w:t>
      </w:r>
      <w:r w:rsidR="00B205F9">
        <w:rPr>
          <w:rFonts w:ascii="Times New Roman" w:hAnsi="Times New Roman" w:cs="Times New Roman"/>
          <w:sz w:val="24"/>
          <w:szCs w:val="24"/>
        </w:rPr>
        <w:t>T</w:t>
      </w:r>
      <w:r w:rsidRPr="00B205F9">
        <w:rPr>
          <w:rFonts w:ascii="Times New Roman" w:hAnsi="Times New Roman" w:cs="Times New Roman"/>
          <w:sz w:val="24"/>
          <w:szCs w:val="24"/>
        </w:rPr>
        <w:t xml:space="preserve">ag patients first – and taking them back to the station where awaiting EMS units will continue treatment and transport. The ambulatory patients have already been asked to move into the next car. </w:t>
      </w:r>
    </w:p>
    <w:p w:rsidR="00BC6597" w:rsidRPr="00B205F9" w:rsidRDefault="00BC6597" w:rsidP="00B205F9">
      <w:pPr>
        <w:spacing w:after="0" w:line="240" w:lineRule="auto"/>
        <w:rPr>
          <w:rFonts w:ascii="Times New Roman" w:hAnsi="Times New Roman" w:cs="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Middle-age man entangled in the wreckage with an open skull fracture. He is not breathing and does not begin to breathe when his airway is opened. You would triage this patient as a:</w:t>
      </w:r>
    </w:p>
    <w:p w:rsidR="00BC6597" w:rsidRPr="00B205F9" w:rsidRDefault="00BC6597" w:rsidP="00B205F9">
      <w:pPr>
        <w:pStyle w:val="ListParagraph"/>
        <w:numPr>
          <w:ilvl w:val="0"/>
          <w:numId w:val="1"/>
        </w:numPr>
        <w:spacing w:line="240" w:lineRule="auto"/>
        <w:rPr>
          <w:rFonts w:ascii="Times New Roman" w:hAnsi="Times New Roman"/>
          <w:sz w:val="24"/>
          <w:szCs w:val="24"/>
        </w:rPr>
      </w:pPr>
      <w:r w:rsidRPr="00B205F9">
        <w:rPr>
          <w:rFonts w:ascii="Times New Roman" w:hAnsi="Times New Roman"/>
          <w:sz w:val="24"/>
          <w:szCs w:val="24"/>
        </w:rPr>
        <w:t xml:space="preserve"> Red tag</w:t>
      </w:r>
    </w:p>
    <w:p w:rsidR="00BC6597" w:rsidRPr="00B205F9" w:rsidRDefault="00BC6597" w:rsidP="00B205F9">
      <w:pPr>
        <w:pStyle w:val="ListParagraph"/>
        <w:numPr>
          <w:ilvl w:val="0"/>
          <w:numId w:val="1"/>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0"/>
          <w:numId w:val="1"/>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0"/>
          <w:numId w:val="1"/>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0"/>
          <w:numId w:val="1"/>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BC6597"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Black</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Teenage female also entangled in the wreckage, unable to free her arm. The patient is non- ambulatory, is breathing, has a respiratory rate of 28,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Yellow</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Teenage male with severe right knee pain. The patient is non-ambulatory,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Yellow</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Young adult male with a chest injury. The patient is non-ambulatory, is breathing, has a respiratory rate of 32,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lastRenderedPageBreak/>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Red</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Young adult female experiencing an asthma attack with active shortness of breath. The patient is non-ambulatory,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Correct response:</w:t>
      </w:r>
      <w:r w:rsidR="000C2B7B" w:rsidRPr="00B205F9">
        <w:rPr>
          <w:rFonts w:ascii="Times New Roman" w:hAnsi="Times New Roman"/>
          <w:sz w:val="24"/>
          <w:szCs w:val="24"/>
        </w:rPr>
        <w:t xml:space="preserve"> </w:t>
      </w:r>
      <w:r w:rsidRPr="00B205F9">
        <w:rPr>
          <w:rFonts w:ascii="Times New Roman" w:hAnsi="Times New Roman"/>
          <w:sz w:val="24"/>
          <w:szCs w:val="24"/>
        </w:rPr>
        <w:t xml:space="preserve"> </w:t>
      </w:r>
      <w:r w:rsidR="000C2B7B" w:rsidRPr="00B205F9">
        <w:rPr>
          <w:rFonts w:ascii="Times New Roman" w:hAnsi="Times New Roman"/>
          <w:sz w:val="24"/>
          <w:szCs w:val="24"/>
        </w:rPr>
        <w:t>Orange</w:t>
      </w:r>
      <w:r w:rsidR="00D6157E" w:rsidRPr="00B205F9">
        <w:rPr>
          <w:rFonts w:ascii="Times New Roman" w:hAnsi="Times New Roman"/>
          <w:sz w:val="24"/>
          <w:szCs w:val="24"/>
        </w:rPr>
        <w:t xml:space="preserve"> (Yellow under unmodified START)</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Elderly male with a left hip injury. The patient is non-ambulatory, is breathing, has a respiratory rate of 16,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Pr="00B205F9"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Yellow</w:t>
      </w:r>
    </w:p>
    <w:p w:rsidR="00437D11" w:rsidRPr="00B205F9" w:rsidRDefault="00437D11"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Elderly female with a head injury. The patient is non-ambulatory, is breathing, has a respiratory rate of 10, has a radial pulse, and is not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spacing w:after="0" w:line="240" w:lineRule="auto"/>
        <w:ind w:firstLine="720"/>
        <w:rPr>
          <w:rFonts w:ascii="Times New Roman" w:hAnsi="Times New Roman" w:cs="Times New Roman"/>
          <w:sz w:val="24"/>
          <w:szCs w:val="24"/>
        </w:rPr>
      </w:pPr>
      <w:r w:rsidRPr="00B205F9">
        <w:rPr>
          <w:rFonts w:ascii="Times New Roman" w:hAnsi="Times New Roman" w:cs="Times New Roman"/>
          <w:sz w:val="24"/>
          <w:szCs w:val="24"/>
        </w:rPr>
        <w:t xml:space="preserve">Correct response: </w:t>
      </w:r>
      <w:r w:rsidR="000C2B7B" w:rsidRPr="00B205F9">
        <w:rPr>
          <w:rFonts w:ascii="Times New Roman" w:hAnsi="Times New Roman" w:cs="Times New Roman"/>
          <w:sz w:val="24"/>
          <w:szCs w:val="24"/>
        </w:rPr>
        <w:t xml:space="preserve"> Red</w:t>
      </w:r>
    </w:p>
    <w:p w:rsidR="00B205F9" w:rsidRPr="00B205F9" w:rsidRDefault="00B205F9" w:rsidP="00B205F9">
      <w:pPr>
        <w:spacing w:after="0" w:line="240" w:lineRule="auto"/>
        <w:ind w:firstLine="720"/>
        <w:rPr>
          <w:rFonts w:ascii="Times New Roman" w:hAnsi="Times New Roman" w:cs="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A child with no apparent injury. The patient is non-ambulatory, is breathing, has a respiratory rate of 14, has no radial pulse, and is not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Red</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lastRenderedPageBreak/>
        <w:t>A middle-age man clutching his chest and complaining of chest pain. The patient is non-ambulatory, is breathing, has a respiratory rate of 20,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Orange</w:t>
      </w:r>
      <w:r w:rsidR="00D6157E" w:rsidRPr="00B205F9">
        <w:rPr>
          <w:rFonts w:ascii="Times New Roman" w:hAnsi="Times New Roman"/>
          <w:sz w:val="24"/>
          <w:szCs w:val="24"/>
        </w:rPr>
        <w:t xml:space="preserve"> (Yellow under unmodified START)</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E24E50"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w:t>
      </w:r>
      <w:r w:rsidR="00BC6597" w:rsidRPr="00B205F9">
        <w:rPr>
          <w:rFonts w:ascii="Times New Roman" w:hAnsi="Times New Roman"/>
          <w:sz w:val="24"/>
          <w:szCs w:val="24"/>
        </w:rPr>
        <w:t>A young adult female with an open ankle fracture and no pulse in the foot. The patient is non-ambulatory, is breathing, has a respiratory rate of 24,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Orange</w:t>
      </w:r>
      <w:r w:rsidR="00D6157E" w:rsidRPr="00B205F9">
        <w:rPr>
          <w:rFonts w:ascii="Times New Roman" w:hAnsi="Times New Roman"/>
          <w:sz w:val="24"/>
          <w:szCs w:val="24"/>
        </w:rPr>
        <w:t xml:space="preserve"> (Yellow under unmodified START)</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A middle-age male with a head injury. The patient is non-ambulatory, is breathing, has a respiratory rate of 28, has a radial pulse, and is not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Red</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An infant in a stroller with no apparent injury. The patient’s mother is not ambulatory (which is why the infant is still in this car), is breathing, has a respiratory rate of 28, has a radial pulse, and obviously unable to follow commands due to their age.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Red</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E24E50"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w:t>
      </w:r>
      <w:r w:rsidR="00BC6597" w:rsidRPr="00B205F9">
        <w:rPr>
          <w:rFonts w:ascii="Times New Roman" w:hAnsi="Times New Roman"/>
          <w:sz w:val="24"/>
          <w:szCs w:val="24"/>
        </w:rPr>
        <w:t>A middle-age male who has an impaled object (metal rod) in his abdomen. The patient is non-ambulatory, is breathing, has a respiratory rate of 24,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lastRenderedPageBreak/>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Orange</w:t>
      </w:r>
      <w:r w:rsidR="00D6157E" w:rsidRPr="00B205F9">
        <w:rPr>
          <w:rFonts w:ascii="Times New Roman" w:hAnsi="Times New Roman"/>
          <w:sz w:val="24"/>
          <w:szCs w:val="24"/>
        </w:rPr>
        <w:t xml:space="preserve"> (Yellow under unmodified START)</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Teenage female with a leg injury. The patient is non-ambulatory, is breathing, has a respiratory rate of 14,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Yellow</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Middle-age male with back pain. The patient is non-ambulatory, is breathing, has a respiratory rate of 20,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spacing w:after="0" w:line="240" w:lineRule="auto"/>
        <w:ind w:firstLine="720"/>
        <w:rPr>
          <w:rFonts w:ascii="Times New Roman" w:hAnsi="Times New Roman" w:cs="Times New Roman"/>
          <w:sz w:val="24"/>
          <w:szCs w:val="24"/>
        </w:rPr>
      </w:pPr>
      <w:r w:rsidRPr="00B205F9">
        <w:rPr>
          <w:rFonts w:ascii="Times New Roman" w:hAnsi="Times New Roman" w:cs="Times New Roman"/>
          <w:sz w:val="24"/>
          <w:szCs w:val="24"/>
        </w:rPr>
        <w:t xml:space="preserve">Correct response: </w:t>
      </w:r>
      <w:r w:rsidR="000C2B7B" w:rsidRPr="00B205F9">
        <w:rPr>
          <w:rFonts w:ascii="Times New Roman" w:hAnsi="Times New Roman" w:cs="Times New Roman"/>
          <w:sz w:val="24"/>
          <w:szCs w:val="24"/>
        </w:rPr>
        <w:t xml:space="preserve"> Yellow</w:t>
      </w:r>
    </w:p>
    <w:p w:rsidR="00B205F9" w:rsidRPr="00B205F9" w:rsidRDefault="00B205F9" w:rsidP="00B205F9">
      <w:pPr>
        <w:spacing w:after="0" w:line="240" w:lineRule="auto"/>
        <w:rPr>
          <w:rFonts w:ascii="Times New Roman" w:hAnsi="Times New Roman" w:cs="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Teenage male with knee pain. The patient is non-ambulatory, is breathing, has a respiratory rate of 18,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Yellow</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Elderly female complaining of severe neck pain. The patient is non-ambulatory,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Yellow</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lastRenderedPageBreak/>
        <w:t>Young male with a head injury. The patient is ambulatory and left the area when directed, is breathing, has a respiratory rate of 18,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Young adult female with a hand injury. The patient is ambulatory and left the area when directed,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Correct response:</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Elderly male with a wrist and hand injury. The patient is ambulatory and left the area when directed, is breathing, has a respiratory rate of 24,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Middle age male with back pain. The patient is ambulatory and left the area when directed, is breathing, has a respiratory rate of 14,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A middle-age male complaining of shortness of breath after he fell onto his chest. The patient is ambulatory and left the area when directed,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lastRenderedPageBreak/>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437D11"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Orange</w:t>
      </w:r>
      <w:r w:rsidR="00D6157E" w:rsidRPr="00B205F9">
        <w:rPr>
          <w:rFonts w:ascii="Times New Roman" w:hAnsi="Times New Roman"/>
          <w:sz w:val="24"/>
          <w:szCs w:val="24"/>
        </w:rPr>
        <w:t xml:space="preserve"> (Green under unmodified START)</w:t>
      </w:r>
    </w:p>
    <w:p w:rsidR="00B205F9" w:rsidRPr="00B205F9" w:rsidRDefault="00B205F9" w:rsidP="00B205F9">
      <w:pPr>
        <w:pStyle w:val="ListParagraph"/>
        <w:spacing w:line="240" w:lineRule="auto"/>
        <w:rPr>
          <w:rFonts w:ascii="Times New Roman" w:hAnsi="Times New Roman"/>
          <w:b/>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Young adult male with shortness of breath due to his asthma. The patient is ambulatory and left the area when directed, is breathing, has a respiratory rate of 24,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Orange</w:t>
      </w:r>
      <w:r w:rsidR="00D6157E" w:rsidRPr="00B205F9">
        <w:rPr>
          <w:rFonts w:ascii="Times New Roman" w:hAnsi="Times New Roman"/>
          <w:sz w:val="24"/>
          <w:szCs w:val="24"/>
        </w:rPr>
        <w:t xml:space="preserve"> (Green under unmodified START)</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Middle-age female who is crying and anxious. The patient is ambulatory and left the area when directed, is breathing, has a respiratory rate of 26,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Elderly female with a nosebleed (epistaxis). The patient is ambulatory and left the area when directed, is breathing, has a respiratory rate of 20,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Child with an eye injury. The patient is ambulatory and left the area when directed,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lastRenderedPageBreak/>
        <w:t>Teenage male with neck pain. The patient is ambulatory and left the area when directed, is breathing, has a respiratory rate of 12,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Middle age male with no apparent injury but who says that he wants to go to the hospital to be checked. The patient is ambulatory and left the area when directed,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Green</w:t>
      </w:r>
    </w:p>
    <w:p w:rsidR="00B205F9" w:rsidRPr="00B205F9" w:rsidRDefault="00B205F9" w:rsidP="00B205F9">
      <w:pPr>
        <w:pStyle w:val="ListParagraph"/>
        <w:spacing w:line="240" w:lineRule="auto"/>
        <w:rPr>
          <w:rFonts w:ascii="Times New Roman" w:hAnsi="Times New Roman"/>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Young adult male with chest pain. The patient is ambulatory and left the area when directed, is breathing, has a respiratory rate of 22,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 xml:space="preserve"> Orange</w:t>
      </w:r>
      <w:r w:rsidR="00D6157E" w:rsidRPr="00B205F9">
        <w:rPr>
          <w:rFonts w:ascii="Times New Roman" w:hAnsi="Times New Roman"/>
          <w:sz w:val="24"/>
          <w:szCs w:val="24"/>
        </w:rPr>
        <w:t xml:space="preserve"> (Green under unmodified START)</w:t>
      </w:r>
    </w:p>
    <w:p w:rsidR="00B205F9" w:rsidRPr="00B205F9" w:rsidRDefault="00B205F9" w:rsidP="00B205F9">
      <w:pPr>
        <w:pStyle w:val="ListParagraph"/>
        <w:spacing w:line="240" w:lineRule="auto"/>
        <w:rPr>
          <w:rFonts w:ascii="Times New Roman" w:hAnsi="Times New Roman"/>
          <w:b/>
          <w:sz w:val="24"/>
          <w:szCs w:val="24"/>
        </w:rPr>
      </w:pPr>
    </w:p>
    <w:p w:rsidR="00BC6597" w:rsidRPr="00B205F9" w:rsidRDefault="00BC6597" w:rsidP="00B205F9">
      <w:pPr>
        <w:pStyle w:val="ListParagraph"/>
        <w:numPr>
          <w:ilvl w:val="0"/>
          <w:numId w:val="2"/>
        </w:numPr>
        <w:spacing w:line="240" w:lineRule="auto"/>
        <w:rPr>
          <w:rFonts w:ascii="Times New Roman" w:hAnsi="Times New Roman"/>
          <w:sz w:val="24"/>
          <w:szCs w:val="24"/>
        </w:rPr>
      </w:pPr>
      <w:r w:rsidRPr="00B205F9">
        <w:rPr>
          <w:rFonts w:ascii="Times New Roman" w:hAnsi="Times New Roman"/>
          <w:sz w:val="24"/>
          <w:szCs w:val="24"/>
        </w:rPr>
        <w:t>Child who is crying but has no apparent injury. The patient is ambulatory and left the area with a parent when directed, is breathing, has a respiratory rate of 28, has a radial pulse, and is able to follow commands. You would triage this patient as a:</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Red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Orange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Yellow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Green tag</w:t>
      </w:r>
    </w:p>
    <w:p w:rsidR="00BC6597" w:rsidRPr="00B205F9" w:rsidRDefault="00BC6597" w:rsidP="00B205F9">
      <w:pPr>
        <w:pStyle w:val="ListParagraph"/>
        <w:numPr>
          <w:ilvl w:val="1"/>
          <w:numId w:val="2"/>
        </w:numPr>
        <w:spacing w:line="240" w:lineRule="auto"/>
        <w:rPr>
          <w:rFonts w:ascii="Times New Roman" w:hAnsi="Times New Roman"/>
          <w:sz w:val="24"/>
          <w:szCs w:val="24"/>
        </w:rPr>
      </w:pPr>
      <w:r w:rsidRPr="00B205F9">
        <w:rPr>
          <w:rFonts w:ascii="Times New Roman" w:hAnsi="Times New Roman"/>
          <w:sz w:val="24"/>
          <w:szCs w:val="24"/>
        </w:rPr>
        <w:t>Black tag</w:t>
      </w:r>
    </w:p>
    <w:p w:rsidR="00BC6597" w:rsidRPr="00B205F9" w:rsidRDefault="009D192C" w:rsidP="00B205F9">
      <w:pPr>
        <w:pStyle w:val="ListParagraph"/>
        <w:spacing w:line="240" w:lineRule="auto"/>
        <w:rPr>
          <w:rFonts w:ascii="Times New Roman" w:hAnsi="Times New Roman"/>
          <w:sz w:val="24"/>
          <w:szCs w:val="24"/>
        </w:rPr>
      </w:pPr>
      <w:r w:rsidRPr="00B205F9">
        <w:rPr>
          <w:rFonts w:ascii="Times New Roman" w:hAnsi="Times New Roman"/>
          <w:sz w:val="24"/>
          <w:szCs w:val="24"/>
        </w:rPr>
        <w:t xml:space="preserve">Correct response: </w:t>
      </w:r>
      <w:r w:rsidR="000C2B7B" w:rsidRPr="00B205F9">
        <w:rPr>
          <w:rFonts w:ascii="Times New Roman" w:hAnsi="Times New Roman"/>
          <w:sz w:val="24"/>
          <w:szCs w:val="24"/>
        </w:rPr>
        <w:t>Green</w:t>
      </w:r>
    </w:p>
    <w:p w:rsidR="00776179" w:rsidRPr="00B205F9" w:rsidRDefault="00776179" w:rsidP="00B205F9">
      <w:pPr>
        <w:spacing w:after="0" w:line="240" w:lineRule="auto"/>
        <w:rPr>
          <w:rFonts w:ascii="Times New Roman" w:hAnsi="Times New Roman" w:cs="Times New Roman"/>
          <w:sz w:val="24"/>
          <w:szCs w:val="24"/>
        </w:rPr>
      </w:pPr>
    </w:p>
    <w:p w:rsidR="00776179" w:rsidRPr="00B205F9" w:rsidRDefault="00E24E50" w:rsidP="00B205F9">
      <w:pPr>
        <w:spacing w:after="0" w:line="240" w:lineRule="auto"/>
        <w:rPr>
          <w:rFonts w:ascii="Times New Roman" w:hAnsi="Times New Roman" w:cs="Times New Roman"/>
          <w:sz w:val="24"/>
          <w:szCs w:val="24"/>
        </w:rPr>
      </w:pPr>
      <w:r w:rsidRPr="00B205F9">
        <w:rPr>
          <w:rFonts w:ascii="Times New Roman" w:hAnsi="Times New Roman" w:cs="Times New Roman"/>
          <w:sz w:val="24"/>
          <w:szCs w:val="24"/>
        </w:rPr>
        <w:t>*Removed in final analysis</w:t>
      </w:r>
      <w:r w:rsidR="00B205F9">
        <w:rPr>
          <w:rFonts w:ascii="Times New Roman" w:hAnsi="Times New Roman" w:cs="Times New Roman"/>
          <w:sz w:val="24"/>
          <w:szCs w:val="24"/>
        </w:rPr>
        <w:t>.</w:t>
      </w:r>
    </w:p>
    <w:sectPr w:rsidR="00776179" w:rsidRPr="00B205F9" w:rsidSect="000A7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2192"/>
    <w:multiLevelType w:val="hybridMultilevel"/>
    <w:tmpl w:val="671E68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4B804CF"/>
    <w:multiLevelType w:val="hybridMultilevel"/>
    <w:tmpl w:val="FC421D4A"/>
    <w:lvl w:ilvl="0" w:tplc="663C79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597"/>
    <w:rsid w:val="000A7F29"/>
    <w:rsid w:val="000C2B7B"/>
    <w:rsid w:val="002C3CFA"/>
    <w:rsid w:val="00437D11"/>
    <w:rsid w:val="005C6458"/>
    <w:rsid w:val="00776179"/>
    <w:rsid w:val="00850D8B"/>
    <w:rsid w:val="008646B8"/>
    <w:rsid w:val="009C7916"/>
    <w:rsid w:val="009D192C"/>
    <w:rsid w:val="00AC0CC8"/>
    <w:rsid w:val="00B205F9"/>
    <w:rsid w:val="00B235E9"/>
    <w:rsid w:val="00BC6597"/>
    <w:rsid w:val="00D6157E"/>
    <w:rsid w:val="00E2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6597"/>
    <w:pPr>
      <w:spacing w:after="0" w:line="360"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6597"/>
    <w:pPr>
      <w:spacing w:after="0" w:line="360"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Ellen</cp:lastModifiedBy>
  <cp:revision>3</cp:revision>
  <dcterms:created xsi:type="dcterms:W3CDTF">2014-11-18T16:31:00Z</dcterms:created>
  <dcterms:modified xsi:type="dcterms:W3CDTF">2014-12-11T18:15:00Z</dcterms:modified>
</cp:coreProperties>
</file>