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620"/>
        <w:gridCol w:w="1710"/>
        <w:gridCol w:w="4319"/>
        <w:gridCol w:w="2971"/>
      </w:tblGrid>
      <w:tr w:rsidR="00143F13" w:rsidRPr="00AB2C30" w:rsidTr="00AA697F">
        <w:trPr>
          <w:trHeight w:val="332"/>
        </w:trPr>
        <w:tc>
          <w:tcPr>
            <w:tcW w:w="162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C30">
              <w:rPr>
                <w:rFonts w:ascii="Times New Roman" w:hAnsi="Times New Roman" w:cs="Times New Roman"/>
                <w:b/>
              </w:rPr>
              <w:t>Participants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C30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C30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C30">
              <w:rPr>
                <w:rFonts w:ascii="Times New Roman" w:hAnsi="Times New Roman" w:cs="Times New Roman"/>
                <w:b/>
              </w:rPr>
              <w:t>Background</w:t>
            </w:r>
          </w:p>
        </w:tc>
      </w:tr>
      <w:tr w:rsidR="00143F13" w:rsidRPr="00AB2C30" w:rsidTr="00AA697F">
        <w:trPr>
          <w:trHeight w:val="224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Master’s in science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Nepal Police</w:t>
            </w:r>
          </w:p>
        </w:tc>
      </w:tr>
      <w:tr w:rsidR="00143F13" w:rsidRPr="00AB2C30" w:rsidTr="00AA697F">
        <w:trPr>
          <w:trHeight w:val="278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 xml:space="preserve">PhD (Doctor of Philosophy) 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Disaster Management</w:t>
            </w:r>
          </w:p>
        </w:tc>
      </w:tr>
      <w:tr w:rsidR="00143F13" w:rsidRPr="00AB2C30" w:rsidTr="00AA697F">
        <w:trPr>
          <w:trHeight w:val="251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PhD (Doctor of Philosophy)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System Development</w:t>
            </w:r>
          </w:p>
        </w:tc>
      </w:tr>
      <w:tr w:rsidR="00143F13" w:rsidRPr="00AB2C30" w:rsidTr="00AA697F">
        <w:trPr>
          <w:trHeight w:val="242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Masters in Crisis Management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Nepal Army</w:t>
            </w:r>
          </w:p>
        </w:tc>
      </w:tr>
      <w:tr w:rsidR="00143F13" w:rsidRPr="00AB2C30" w:rsidTr="00AA697F">
        <w:trPr>
          <w:trHeight w:val="341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Master’s in Media Studies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Media Helpline</w:t>
            </w:r>
          </w:p>
        </w:tc>
      </w:tr>
      <w:tr w:rsidR="00143F13" w:rsidRPr="00AB2C30" w:rsidTr="00AA697F">
        <w:trPr>
          <w:trHeight w:val="296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Master’s in Business Administration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Chief District officer</w:t>
            </w:r>
          </w:p>
        </w:tc>
      </w:tr>
      <w:tr w:rsidR="00143F13" w:rsidRPr="00AB2C30" w:rsidTr="00AA697F">
        <w:trPr>
          <w:trHeight w:val="233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Master’s Degree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Nepal Police</w:t>
            </w:r>
          </w:p>
        </w:tc>
      </w:tr>
      <w:tr w:rsidR="00143F13" w:rsidRPr="00AB2C30" w:rsidTr="00AA697F">
        <w:trPr>
          <w:trHeight w:val="296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Master’s Degree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Nepal Red Cross Society</w:t>
            </w:r>
          </w:p>
        </w:tc>
      </w:tr>
      <w:tr w:rsidR="00143F13" w:rsidRPr="00AB2C30" w:rsidTr="00AA697F">
        <w:trPr>
          <w:trHeight w:val="325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PhD (Doctor of Philosophy)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Academics</w:t>
            </w:r>
          </w:p>
        </w:tc>
      </w:tr>
      <w:tr w:rsidR="00143F13" w:rsidRPr="00AB2C30" w:rsidTr="00AA697F">
        <w:trPr>
          <w:trHeight w:val="287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Bachelor’s Degree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Nepal Red Cross Society</w:t>
            </w:r>
          </w:p>
        </w:tc>
      </w:tr>
      <w:tr w:rsidR="00143F13" w:rsidRPr="00AB2C30" w:rsidTr="00AA697F">
        <w:trPr>
          <w:trHeight w:val="269"/>
        </w:trPr>
        <w:tc>
          <w:tcPr>
            <w:tcW w:w="1620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</w:tcPr>
          <w:p w:rsidR="00143F13" w:rsidRPr="00AB2C30" w:rsidRDefault="00143F13" w:rsidP="00AA697F">
            <w:pPr>
              <w:jc w:val="center"/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19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PhD (Doctor of Philosophy)</w:t>
            </w:r>
          </w:p>
        </w:tc>
        <w:tc>
          <w:tcPr>
            <w:tcW w:w="2971" w:type="dxa"/>
          </w:tcPr>
          <w:p w:rsidR="00143F13" w:rsidRPr="00AB2C30" w:rsidRDefault="00143F13" w:rsidP="00AA697F">
            <w:pPr>
              <w:rPr>
                <w:rFonts w:ascii="Times New Roman" w:hAnsi="Times New Roman" w:cs="Times New Roman"/>
              </w:rPr>
            </w:pPr>
            <w:r w:rsidRPr="00AB2C30">
              <w:rPr>
                <w:rFonts w:ascii="Times New Roman" w:hAnsi="Times New Roman" w:cs="Times New Roman"/>
              </w:rPr>
              <w:t>Disaster Management</w:t>
            </w:r>
          </w:p>
        </w:tc>
      </w:tr>
    </w:tbl>
    <w:p w:rsidR="00143F13" w:rsidRPr="00AB2C30" w:rsidRDefault="00143F13" w:rsidP="0014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DE5662">
        <w:rPr>
          <w:rFonts w:ascii="Times New Roman" w:hAnsi="Times New Roman" w:cs="Times New Roman"/>
          <w:b/>
          <w:sz w:val="24"/>
          <w:szCs w:val="24"/>
        </w:rPr>
        <w:t>Table</w:t>
      </w:r>
      <w:bookmarkStart w:id="0" w:name="_GoBack"/>
      <w:bookmarkEnd w:id="0"/>
      <w:r w:rsidRPr="00DE5662">
        <w:rPr>
          <w:rFonts w:ascii="Times New Roman" w:hAnsi="Times New Roman" w:cs="Times New Roman"/>
          <w:b/>
          <w:sz w:val="24"/>
          <w:szCs w:val="24"/>
        </w:rPr>
        <w:t>.</w:t>
      </w:r>
      <w:r w:rsidRPr="00AB2C30">
        <w:rPr>
          <w:rFonts w:ascii="Times New Roman" w:hAnsi="Times New Roman" w:cs="Times New Roman"/>
          <w:sz w:val="24"/>
          <w:szCs w:val="24"/>
        </w:rPr>
        <w:t xml:space="preserve"> Demographics and Qualifications of Participants</w:t>
      </w:r>
    </w:p>
    <w:p w:rsidR="002766A7" w:rsidRDefault="002766A7"/>
    <w:sectPr w:rsidR="0027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3"/>
    <w:rsid w:val="00143F13"/>
    <w:rsid w:val="002766A7"/>
    <w:rsid w:val="004E4272"/>
    <w:rsid w:val="00B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9A28"/>
  <w15:chartTrackingRefBased/>
  <w15:docId w15:val="{86BBD86F-867D-45D0-83E6-F301B291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3"/>
    <w:rPr>
      <w:rFonts w:cs="Mangal"/>
      <w:szCs w:val="20"/>
      <w:lang w:val="en-AU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3"/>
    <w:pPr>
      <w:spacing w:after="0" w:line="240" w:lineRule="auto"/>
    </w:pPr>
    <w:rPr>
      <w:rFonts w:eastAsia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2019-04-09T20:08:00Z</dcterms:created>
  <dcterms:modified xsi:type="dcterms:W3CDTF">2019-04-09T20:09:00Z</dcterms:modified>
</cp:coreProperties>
</file>