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4276"/>
        <w:gridCol w:w="2126"/>
        <w:gridCol w:w="783"/>
      </w:tblGrid>
      <w:tr w:rsidR="0012564C" w:rsidRPr="00317A8B" w:rsidTr="0071223C"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2564C" w:rsidRPr="00317A8B" w:rsidRDefault="002A3DE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First author, year</w:t>
            </w:r>
          </w:p>
        </w:tc>
        <w:tc>
          <w:tcPr>
            <w:tcW w:w="4276" w:type="dxa"/>
            <w:tcBorders>
              <w:top w:val="single" w:sz="4" w:space="0" w:color="auto"/>
              <w:bottom w:val="single" w:sz="4" w:space="0" w:color="auto"/>
            </w:tcBorders>
          </w:tcPr>
          <w:p w:rsidR="0012564C" w:rsidRPr="00317A8B" w:rsidRDefault="002A3DE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Title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564C" w:rsidRPr="00317A8B" w:rsidRDefault="002A3DE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Reference</w:t>
            </w: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12564C" w:rsidRPr="00317A8B" w:rsidRDefault="002A3DE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Deletion reason</w:t>
            </w:r>
          </w:p>
        </w:tc>
      </w:tr>
      <w:tr w:rsidR="0012564C" w:rsidRPr="00317A8B" w:rsidTr="0071223C">
        <w:tc>
          <w:tcPr>
            <w:tcW w:w="1111" w:type="dxa"/>
            <w:tcBorders>
              <w:top w:val="single" w:sz="4" w:space="0" w:color="auto"/>
            </w:tcBorders>
          </w:tcPr>
          <w:p w:rsidR="0012564C" w:rsidRPr="00317A8B" w:rsidRDefault="0012564C" w:rsidP="00A44A5D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Ecker</w:t>
            </w:r>
            <w:r w:rsidR="00A44A5D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>R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, 2001</w:t>
            </w:r>
          </w:p>
        </w:tc>
        <w:tc>
          <w:tcPr>
            <w:tcW w:w="4276" w:type="dxa"/>
            <w:tcBorders>
              <w:top w:val="single" w:sz="4" w:space="0" w:color="auto"/>
            </w:tcBorders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Dispatcher assistance and automated external defibrillator performance among elders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2564C" w:rsidRPr="00317A8B" w:rsidRDefault="0012564C" w:rsidP="007E272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Academic Emergency Medicine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8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(10): 968-973.</w:t>
            </w:r>
          </w:p>
          <w:p w:rsidR="0012564C" w:rsidRPr="00317A8B" w:rsidRDefault="0012564C" w:rsidP="007E272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Savastano  S,2017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Is dispatcher-assisted CPR enough?</w:t>
            </w:r>
          </w:p>
        </w:tc>
        <w:tc>
          <w:tcPr>
            <w:tcW w:w="212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118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: e21.</w:t>
            </w:r>
          </w:p>
        </w:tc>
        <w:tc>
          <w:tcPr>
            <w:tcW w:w="783" w:type="dxa"/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O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71FA5" w:rsidP="00A71FA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Bobrow  BJ, 2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016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Implementation of a Regional Telephone Cardiopulmonary Resuscitation Program and Outcomes After Out-of-Hospital Cardiac Arrest.</w:t>
            </w:r>
          </w:p>
        </w:tc>
        <w:tc>
          <w:tcPr>
            <w:tcW w:w="2126" w:type="dxa"/>
          </w:tcPr>
          <w:p w:rsidR="0012564C" w:rsidRPr="00317A8B" w:rsidRDefault="0012564C" w:rsidP="00E304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JAMA Cardiology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1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(3): 294-302.</w:t>
            </w:r>
          </w:p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Kloppe  C, 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2014</w:t>
            </w:r>
          </w:p>
        </w:tc>
        <w:tc>
          <w:tcPr>
            <w:tcW w:w="4276" w:type="dxa"/>
          </w:tcPr>
          <w:p w:rsidR="0012564C" w:rsidRPr="00317A8B" w:rsidRDefault="0012564C" w:rsidP="00B81BC0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Saving lives with dispatcher-assisted resuscitation: importance of effective telephone instruction.</w:t>
            </w:r>
          </w:p>
        </w:tc>
        <w:tc>
          <w:tcPr>
            <w:tcW w:w="2126" w:type="dxa"/>
          </w:tcPr>
          <w:p w:rsidR="0012564C" w:rsidRPr="00317A8B" w:rsidRDefault="0012564C" w:rsidP="00E3049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Med Klin Intensivmed Notfmed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109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(8): 614-620.</w:t>
            </w:r>
          </w:p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6A629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Ghuysen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A.,  2011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Dispatcher-assisted telephone cardiopulmonary resuscitation using a French-language compression-only protocol in volunteers with or without prior life support training: A randomized trial</w:t>
            </w:r>
          </w:p>
        </w:tc>
        <w:tc>
          <w:tcPr>
            <w:tcW w:w="212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82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(1): 57-63.</w:t>
            </w:r>
          </w:p>
        </w:tc>
        <w:tc>
          <w:tcPr>
            <w:tcW w:w="783" w:type="dxa"/>
          </w:tcPr>
          <w:p w:rsidR="0012564C" w:rsidRPr="00317A8B" w:rsidRDefault="00271E2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44A5D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Hagihara 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>A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,  2018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Dispatcher-assisted bystander cardiopulmonary resuscitation and survival in out-of-hospital cardiac arrest.</w:t>
            </w:r>
          </w:p>
        </w:tc>
        <w:tc>
          <w:tcPr>
            <w:tcW w:w="2126" w:type="dxa"/>
          </w:tcPr>
          <w:p w:rsidR="0012564C" w:rsidRPr="00317A8B" w:rsidRDefault="0012564C" w:rsidP="00002F2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International Journal of Cardiology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265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: 240-245.</w:t>
            </w:r>
          </w:p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C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Huang C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H, 2017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Validation of a Dispatch Protocol with Continuous Quality Control for Cardiac Arrest: A Before-and-After Study at a City Fire Department-Based Dispatch Center.</w:t>
            </w:r>
          </w:p>
        </w:tc>
        <w:tc>
          <w:tcPr>
            <w:tcW w:w="212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Journal of Emergency Medicine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53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(5): 697-707.</w:t>
            </w:r>
          </w:p>
        </w:tc>
        <w:tc>
          <w:tcPr>
            <w:tcW w:w="783" w:type="dxa"/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Kuisma M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, 2005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Emergency call processing and survival from out-of-hospital ventricular fibrillation</w:t>
            </w:r>
          </w:p>
        </w:tc>
        <w:tc>
          <w:tcPr>
            <w:tcW w:w="212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67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(1): 89-93.</w:t>
            </w:r>
          </w:p>
        </w:tc>
        <w:tc>
          <w:tcPr>
            <w:tcW w:w="783" w:type="dxa"/>
          </w:tcPr>
          <w:p w:rsidR="0012564C" w:rsidRPr="00317A8B" w:rsidRDefault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Rea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 xml:space="preserve"> T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D, 2001</w:t>
            </w:r>
          </w:p>
        </w:tc>
        <w:tc>
          <w:tcPr>
            <w:tcW w:w="427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Dispatcher-assisted cardiopulmonary resuscitation and survival in cardiac arrest</w:t>
            </w:r>
          </w:p>
        </w:tc>
        <w:tc>
          <w:tcPr>
            <w:tcW w:w="2126" w:type="dxa"/>
          </w:tcPr>
          <w:p w:rsidR="0012564C" w:rsidRPr="00317A8B" w:rsidRDefault="0012564C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Circulation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104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(21): 2513-2516.</w:t>
            </w:r>
          </w:p>
        </w:tc>
        <w:tc>
          <w:tcPr>
            <w:tcW w:w="783" w:type="dxa"/>
          </w:tcPr>
          <w:p w:rsidR="0012564C" w:rsidRPr="00317A8B" w:rsidRDefault="008E7C4E" w:rsidP="008E7C4E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sz w:val="22"/>
              </w:rPr>
              <w:t>C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Ro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YS, 2017</w:t>
            </w:r>
          </w:p>
        </w:tc>
        <w:tc>
          <w:tcPr>
            <w:tcW w:w="4276" w:type="dxa"/>
          </w:tcPr>
          <w:p w:rsidR="0012564C" w:rsidRPr="00317A8B" w:rsidRDefault="0012564C" w:rsidP="0059354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Effect of Dispatcher-Assisted Cardiopulmonary Resuscitation Program and Location of Out-of-Hospital Cardiac Arrest on Survival and Neurologic Outcome.</w:t>
            </w:r>
          </w:p>
        </w:tc>
        <w:tc>
          <w:tcPr>
            <w:tcW w:w="2126" w:type="dxa"/>
          </w:tcPr>
          <w:p w:rsidR="0012564C" w:rsidRPr="00317A8B" w:rsidRDefault="0012564C" w:rsidP="00593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Annals of Emergency Medicine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69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(1): 52-61.e51.</w:t>
            </w:r>
          </w:p>
          <w:p w:rsidR="0012564C" w:rsidRPr="00317A8B" w:rsidRDefault="0012564C" w:rsidP="0059354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8E7C4E" w:rsidP="0059354F">
            <w:pPr>
              <w:rPr>
                <w:rFonts w:ascii="Times New Roman" w:hAnsi="Times New Roman" w:cs="Times New Roman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Spelten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 xml:space="preserve"> O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,  2016</w:t>
            </w:r>
          </w:p>
        </w:tc>
        <w:tc>
          <w:tcPr>
            <w:tcW w:w="4276" w:type="dxa"/>
          </w:tcPr>
          <w:p w:rsidR="0012564C" w:rsidRPr="00317A8B" w:rsidRDefault="0012564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Dispatcher-assisted compression-only cardiopulmonary resuscitation provides best quality cardiopulmonary resuscitation by laypersons</w:t>
            </w:r>
          </w:p>
        </w:tc>
        <w:tc>
          <w:tcPr>
            <w:tcW w:w="2126" w:type="dxa"/>
          </w:tcPr>
          <w:p w:rsidR="0012564C" w:rsidRPr="00317A8B" w:rsidRDefault="0012564C" w:rsidP="00593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European Journal of Anaesthesiology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33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(8): 575-580.</w:t>
            </w:r>
          </w:p>
          <w:p w:rsidR="0012564C" w:rsidRPr="00317A8B" w:rsidRDefault="0012564C" w:rsidP="00593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P</w:t>
            </w:r>
          </w:p>
        </w:tc>
      </w:tr>
      <w:tr w:rsidR="0012564C" w:rsidRPr="00317A8B" w:rsidTr="00A50120">
        <w:trPr>
          <w:trHeight w:val="1135"/>
        </w:trPr>
        <w:tc>
          <w:tcPr>
            <w:tcW w:w="1111" w:type="dxa"/>
          </w:tcPr>
          <w:p w:rsidR="0012564C" w:rsidRPr="00317A8B" w:rsidRDefault="00A71FA5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 xml:space="preserve">Tsunoyama  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T, 2017</w:t>
            </w:r>
          </w:p>
        </w:tc>
        <w:tc>
          <w:tcPr>
            <w:tcW w:w="4276" w:type="dxa"/>
          </w:tcPr>
          <w:p w:rsidR="0012564C" w:rsidRPr="00317A8B" w:rsidRDefault="0012564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Effectiveness of dispatcher training in increasing bystander chest compression for out-of-hospital cardiac arrest patients in Japan.</w:t>
            </w:r>
          </w:p>
        </w:tc>
        <w:tc>
          <w:tcPr>
            <w:tcW w:w="2126" w:type="dxa"/>
          </w:tcPr>
          <w:p w:rsidR="0012564C" w:rsidRPr="00317A8B" w:rsidRDefault="0012564C" w:rsidP="00FF36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Acute Medicine and Surgery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4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(4): 439-445.</w:t>
            </w:r>
          </w:p>
          <w:p w:rsidR="0012564C" w:rsidRPr="00317A8B" w:rsidRDefault="0012564C" w:rsidP="005935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783" w:type="dxa"/>
          </w:tcPr>
          <w:p w:rsidR="0012564C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Wu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 xml:space="preserve"> C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>H,  2017</w:t>
            </w:r>
          </w:p>
        </w:tc>
        <w:tc>
          <w:tcPr>
            <w:tcW w:w="4276" w:type="dxa"/>
          </w:tcPr>
          <w:p w:rsidR="0012564C" w:rsidRPr="00317A8B" w:rsidRDefault="0012564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Outcomes comparison between a community-wide bystander defibrillation program and dispatcher-assisted CPR in out-of-hospital cardiac arrest at public locations.</w:t>
            </w:r>
          </w:p>
        </w:tc>
        <w:tc>
          <w:tcPr>
            <w:tcW w:w="2126" w:type="dxa"/>
          </w:tcPr>
          <w:p w:rsidR="0012564C" w:rsidRPr="00317A8B" w:rsidRDefault="0012564C" w:rsidP="00FF36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317A8B">
              <w:rPr>
                <w:rFonts w:ascii="Times New Roman" w:hAnsi="Times New Roman" w:cs="Times New Roman"/>
                <w:bCs/>
                <w:kern w:val="0"/>
                <w:sz w:val="22"/>
              </w:rPr>
              <w:t>118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: e39.</w:t>
            </w:r>
          </w:p>
        </w:tc>
        <w:tc>
          <w:tcPr>
            <w:tcW w:w="783" w:type="dxa"/>
          </w:tcPr>
          <w:p w:rsidR="0012564C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12564C" w:rsidRPr="00317A8B" w:rsidTr="0071223C">
        <w:tc>
          <w:tcPr>
            <w:tcW w:w="1111" w:type="dxa"/>
          </w:tcPr>
          <w:p w:rsidR="0012564C" w:rsidRPr="00317A8B" w:rsidRDefault="00A44A5D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Choa</w:t>
            </w:r>
            <w:r w:rsidR="0012564C"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 M, 2008</w:t>
            </w:r>
          </w:p>
        </w:tc>
        <w:tc>
          <w:tcPr>
            <w:tcW w:w="4276" w:type="dxa"/>
          </w:tcPr>
          <w:p w:rsidR="0012564C" w:rsidRPr="00317A8B" w:rsidRDefault="0012564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The effectiveness of cardiopulmonary resuscitation instruction: Animation versus dispatcher through a cellular phone.</w:t>
            </w:r>
          </w:p>
        </w:tc>
        <w:tc>
          <w:tcPr>
            <w:tcW w:w="2126" w:type="dxa"/>
          </w:tcPr>
          <w:p w:rsidR="0012564C" w:rsidRPr="00317A8B" w:rsidRDefault="0012564C" w:rsidP="00FF36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Resuscitation 77(1): 87-94.</w:t>
            </w:r>
          </w:p>
        </w:tc>
        <w:tc>
          <w:tcPr>
            <w:tcW w:w="783" w:type="dxa"/>
          </w:tcPr>
          <w:p w:rsidR="0012564C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B13161" w:rsidRPr="00317A8B" w:rsidTr="0071223C">
        <w:tc>
          <w:tcPr>
            <w:tcW w:w="1111" w:type="dxa"/>
          </w:tcPr>
          <w:p w:rsidR="00B13161" w:rsidRPr="00317A8B" w:rsidRDefault="00A44A5D" w:rsidP="00A44A5D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 xml:space="preserve">Vaillancourt 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>C</w:t>
            </w:r>
            <w:r w:rsidR="0071223C" w:rsidRPr="00317A8B">
              <w:rPr>
                <w:rFonts w:ascii="Times New Roman" w:hAnsi="Times New Roman" w:cs="Times New Roman"/>
                <w:kern w:val="0"/>
                <w:sz w:val="22"/>
              </w:rPr>
              <w:t>, 2008</w:t>
            </w:r>
          </w:p>
        </w:tc>
        <w:tc>
          <w:tcPr>
            <w:tcW w:w="4276" w:type="dxa"/>
          </w:tcPr>
          <w:p w:rsidR="00B13161" w:rsidRPr="00317A8B" w:rsidRDefault="00B13161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An evaluation of 9-1-1 calls to assess the effectiveness of dispatch-assisted cardiopulmonary resuscitation (CPR) instructions: design and methodology</w:t>
            </w:r>
          </w:p>
        </w:tc>
        <w:tc>
          <w:tcPr>
            <w:tcW w:w="2126" w:type="dxa"/>
          </w:tcPr>
          <w:p w:rsidR="00B13161" w:rsidRPr="00317A8B" w:rsidRDefault="00B13161" w:rsidP="00FF36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BMC Emerg Med 8: 12.</w:t>
            </w:r>
          </w:p>
        </w:tc>
        <w:tc>
          <w:tcPr>
            <w:tcW w:w="783" w:type="dxa"/>
          </w:tcPr>
          <w:p w:rsidR="00B13161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O</w:t>
            </w:r>
          </w:p>
        </w:tc>
      </w:tr>
      <w:tr w:rsidR="00B13161" w:rsidRPr="00317A8B" w:rsidTr="0071223C">
        <w:tc>
          <w:tcPr>
            <w:tcW w:w="1111" w:type="dxa"/>
          </w:tcPr>
          <w:p w:rsidR="00B13161" w:rsidRPr="00317A8B" w:rsidRDefault="00B13161" w:rsidP="00A71FA5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Birkenes, T</w:t>
            </w:r>
            <w:r w:rsidR="00A71FA5">
              <w:rPr>
                <w:rFonts w:ascii="Times New Roman" w:hAnsi="Times New Roman" w:cs="Times New Roman"/>
                <w:kern w:val="0"/>
                <w:sz w:val="22"/>
              </w:rPr>
              <w:t>S</w:t>
            </w:r>
            <w:r w:rsidR="0071223C" w:rsidRPr="00317A8B">
              <w:rPr>
                <w:rFonts w:ascii="Times New Roman" w:hAnsi="Times New Roman" w:cs="Times New Roman"/>
                <w:kern w:val="0"/>
                <w:sz w:val="22"/>
              </w:rPr>
              <w:t>, 2014</w:t>
            </w: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.</w:t>
            </w:r>
          </w:p>
        </w:tc>
        <w:tc>
          <w:tcPr>
            <w:tcW w:w="4276" w:type="dxa"/>
          </w:tcPr>
          <w:p w:rsidR="00B13161" w:rsidRPr="00317A8B" w:rsidRDefault="00B13161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Quality of CPR performed by trained bystanders with optimized pre-arrival instructions.</w:t>
            </w:r>
          </w:p>
        </w:tc>
        <w:tc>
          <w:tcPr>
            <w:tcW w:w="2126" w:type="dxa"/>
          </w:tcPr>
          <w:p w:rsidR="00B13161" w:rsidRPr="00317A8B" w:rsidRDefault="00B13161" w:rsidP="00FF36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Resuscitation 85(1): 124-130.</w:t>
            </w:r>
          </w:p>
        </w:tc>
        <w:tc>
          <w:tcPr>
            <w:tcW w:w="783" w:type="dxa"/>
          </w:tcPr>
          <w:p w:rsidR="00B13161" w:rsidRPr="00317A8B" w:rsidRDefault="00271E28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076E3C" w:rsidRPr="00317A8B" w:rsidTr="0071223C">
        <w:tc>
          <w:tcPr>
            <w:tcW w:w="1111" w:type="dxa"/>
          </w:tcPr>
          <w:p w:rsidR="00076E3C" w:rsidRPr="00A71FA5" w:rsidRDefault="00076E3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Bray JE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，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2011</w:t>
            </w:r>
          </w:p>
        </w:tc>
        <w:tc>
          <w:tcPr>
            <w:tcW w:w="4276" w:type="dxa"/>
          </w:tcPr>
          <w:p w:rsidR="00076E3C" w:rsidRPr="00A71FA5" w:rsidRDefault="00CC0F18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hyperlink r:id="rId6" w:tgtFrame="_blank" w:history="1">
              <w:r w:rsidR="00076E3C" w:rsidRPr="00A71FA5">
                <w:rPr>
                  <w:rFonts w:ascii="Times New Roman" w:hAnsi="Times New Roman" w:cs="Times New Roman"/>
                  <w:kern w:val="0"/>
                  <w:sz w:val="22"/>
                </w:rPr>
                <w:t>Changing EMS dispatcher CPR instructions </w:t>
              </w:r>
              <w:r w:rsidR="00A71FA5" w:rsidRPr="00A71FA5">
                <w:rPr>
                  <w:rFonts w:ascii="Times New Roman" w:hAnsi="Times New Roman" w:cs="Times New Roman"/>
                  <w:kern w:val="0"/>
                  <w:sz w:val="22"/>
                </w:rPr>
                <w:t xml:space="preserve"> </w:t>
              </w:r>
              <w:r w:rsidR="00076E3C" w:rsidRPr="00A71FA5">
                <w:rPr>
                  <w:rFonts w:ascii="Times New Roman" w:hAnsi="Times New Roman" w:cs="Times New Roman"/>
                  <w:kern w:val="0"/>
                  <w:sz w:val="22"/>
                </w:rPr>
                <w:t>to 400 compressions before mouth-to-mouth improvedbystander CPR rates.</w:t>
              </w:r>
            </w:hyperlink>
          </w:p>
        </w:tc>
        <w:tc>
          <w:tcPr>
            <w:tcW w:w="2126" w:type="dxa"/>
          </w:tcPr>
          <w:p w:rsidR="00076E3C" w:rsidRPr="00A71FA5" w:rsidRDefault="00B75BBF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R</w:t>
            </w:r>
            <w:r w:rsidR="00076E3C" w:rsidRPr="00A71FA5">
              <w:rPr>
                <w:rFonts w:ascii="Times New Roman" w:hAnsi="Times New Roman" w:cs="Times New Roman"/>
                <w:kern w:val="0"/>
                <w:sz w:val="22"/>
              </w:rPr>
              <w:t>esuscitation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，</w:t>
            </w:r>
            <w:r w:rsidR="00076E3C" w:rsidRPr="00A71FA5">
              <w:rPr>
                <w:rFonts w:ascii="Times New Roman" w:hAnsi="Times New Roman" w:cs="Times New Roman"/>
                <w:kern w:val="0"/>
                <w:sz w:val="22"/>
              </w:rPr>
              <w:t>2011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，</w:t>
            </w:r>
            <w:r w:rsidR="00076E3C" w:rsidRPr="00A71FA5">
              <w:rPr>
                <w:rFonts w:ascii="Times New Roman" w:hAnsi="Times New Roman" w:cs="Times New Roman"/>
                <w:kern w:val="0"/>
                <w:sz w:val="22"/>
              </w:rPr>
              <w:t>82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11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）</w:t>
            </w:r>
            <w:r w:rsidR="00076E3C" w:rsidRPr="00A71FA5">
              <w:rPr>
                <w:rFonts w:ascii="Times New Roman" w:hAnsi="Times New Roman" w:cs="Times New Roman"/>
                <w:kern w:val="0"/>
                <w:sz w:val="22"/>
              </w:rPr>
              <w:t>：</w:t>
            </w:r>
            <w:r w:rsidR="00076E3C" w:rsidRPr="00A71FA5">
              <w:rPr>
                <w:rFonts w:ascii="Times New Roman" w:hAnsi="Times New Roman" w:cs="Times New Roman"/>
                <w:kern w:val="0"/>
                <w:sz w:val="22"/>
              </w:rPr>
              <w:t>1393-1398</w:t>
            </w:r>
          </w:p>
        </w:tc>
        <w:tc>
          <w:tcPr>
            <w:tcW w:w="783" w:type="dxa"/>
          </w:tcPr>
          <w:p w:rsidR="00076E3C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005760" w:rsidRPr="00317A8B" w:rsidTr="0071223C">
        <w:tc>
          <w:tcPr>
            <w:tcW w:w="1111" w:type="dxa"/>
          </w:tcPr>
          <w:p w:rsidR="00005760" w:rsidRPr="00A71FA5" w:rsidRDefault="00A50120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Tanaka </w:t>
            </w:r>
            <w:r w:rsidR="00005760" w:rsidRPr="00A71FA5">
              <w:rPr>
                <w:rFonts w:ascii="Times New Roman" w:hAnsi="Times New Roman" w:cs="Times New Roman"/>
                <w:kern w:val="0"/>
                <w:sz w:val="22"/>
              </w:rPr>
              <w:t>Y</w:t>
            </w:r>
            <w:r w:rsidR="0071223C" w:rsidRPr="00A71FA5">
              <w:rPr>
                <w:rFonts w:ascii="Times New Roman" w:hAnsi="Times New Roman" w:cs="Times New Roman"/>
                <w:kern w:val="0"/>
                <w:sz w:val="22"/>
              </w:rPr>
              <w:t>, 2012</w:t>
            </w:r>
            <w:r w:rsidR="00005760" w:rsidRPr="00A71FA5">
              <w:rPr>
                <w:rFonts w:ascii="Times New Roman" w:hAnsi="Times New Roman" w:cs="Times New Roman"/>
                <w:kern w:val="0"/>
                <w:sz w:val="22"/>
              </w:rPr>
              <w:t>.</w:t>
            </w:r>
          </w:p>
        </w:tc>
        <w:tc>
          <w:tcPr>
            <w:tcW w:w="4276" w:type="dxa"/>
          </w:tcPr>
          <w:p w:rsidR="00005760" w:rsidRPr="00A71FA5" w:rsidRDefault="00005760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The continuous quality improvement project for telephone-assisted instruction of cardiopulmonary resuscitation increased the incidence of bystander CPR and improved the outcomes of out-of-hospital cardiac arrests.</w:t>
            </w:r>
          </w:p>
        </w:tc>
        <w:tc>
          <w:tcPr>
            <w:tcW w:w="2126" w:type="dxa"/>
          </w:tcPr>
          <w:p w:rsidR="00005760" w:rsidRPr="00A71FA5" w:rsidRDefault="00005760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83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(10): 1235-1241.</w:t>
            </w:r>
          </w:p>
        </w:tc>
        <w:tc>
          <w:tcPr>
            <w:tcW w:w="783" w:type="dxa"/>
          </w:tcPr>
          <w:p w:rsidR="00005760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2E3910" w:rsidRPr="00317A8B" w:rsidTr="0071223C">
        <w:tc>
          <w:tcPr>
            <w:tcW w:w="1111" w:type="dxa"/>
          </w:tcPr>
          <w:p w:rsidR="002E3910" w:rsidRPr="00A71FA5" w:rsidRDefault="00A50120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Park J</w:t>
            </w:r>
            <w:r w:rsidR="002E3910" w:rsidRPr="00A71FA5">
              <w:rPr>
                <w:rFonts w:ascii="Times New Roman" w:hAnsi="Times New Roman" w:cs="Times New Roman"/>
                <w:kern w:val="0"/>
                <w:sz w:val="22"/>
              </w:rPr>
              <w:t>H</w:t>
            </w:r>
            <w:r w:rsidR="0071223C" w:rsidRPr="00A71FA5">
              <w:rPr>
                <w:rFonts w:ascii="Times New Roman" w:hAnsi="Times New Roman" w:cs="Times New Roman"/>
                <w:kern w:val="0"/>
                <w:sz w:val="22"/>
              </w:rPr>
              <w:t>, 2018</w:t>
            </w:r>
            <w:r w:rsidR="002E3910" w:rsidRPr="00A71FA5">
              <w:rPr>
                <w:rFonts w:ascii="Times New Roman" w:hAnsi="Times New Roman" w:cs="Times New Roman"/>
                <w:kern w:val="0"/>
                <w:sz w:val="22"/>
              </w:rPr>
              <w:t>.</w:t>
            </w:r>
          </w:p>
        </w:tc>
        <w:tc>
          <w:tcPr>
            <w:tcW w:w="4276" w:type="dxa"/>
          </w:tcPr>
          <w:p w:rsidR="002E3910" w:rsidRPr="00A71FA5" w:rsidRDefault="002E3910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Dispatcher-assisted bystander cardiopulmonary resuscitation in rural and urban areas and survival outcomes after out-of-hospital cardiac arrest</w:t>
            </w:r>
          </w:p>
        </w:tc>
        <w:tc>
          <w:tcPr>
            <w:tcW w:w="2126" w:type="dxa"/>
          </w:tcPr>
          <w:p w:rsidR="002E3910" w:rsidRPr="00A71FA5" w:rsidRDefault="002E3910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125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1-7.</w:t>
            </w:r>
          </w:p>
        </w:tc>
        <w:tc>
          <w:tcPr>
            <w:tcW w:w="783" w:type="dxa"/>
          </w:tcPr>
          <w:p w:rsidR="002E3910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14230B" w:rsidRPr="00317A8B" w:rsidTr="0071223C">
        <w:tc>
          <w:tcPr>
            <w:tcW w:w="1111" w:type="dxa"/>
          </w:tcPr>
          <w:p w:rsidR="0014230B" w:rsidRPr="00A71FA5" w:rsidRDefault="00A50120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Fujie K</w:t>
            </w:r>
            <w:r w:rsidR="0014230B" w:rsidRPr="00A71FA5">
              <w:rPr>
                <w:rFonts w:ascii="Times New Roman" w:hAnsi="Times New Roman" w:cs="Times New Roman"/>
                <w:kern w:val="0"/>
                <w:sz w:val="22"/>
              </w:rPr>
              <w:t>,2014</w:t>
            </w:r>
          </w:p>
        </w:tc>
        <w:tc>
          <w:tcPr>
            <w:tcW w:w="4276" w:type="dxa"/>
          </w:tcPr>
          <w:p w:rsidR="0014230B" w:rsidRPr="00A71FA5" w:rsidRDefault="0014230B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Do dispatcher instructions facilitate bystander-initiated cardiopulmonary resuscitation and improve outcomes in patients with out-of-hospital cardiac arrest? A comparison of family and non-family bystanders.</w:t>
            </w:r>
          </w:p>
        </w:tc>
        <w:tc>
          <w:tcPr>
            <w:tcW w:w="2126" w:type="dxa"/>
          </w:tcPr>
          <w:p w:rsidR="0014230B" w:rsidRPr="00A71FA5" w:rsidRDefault="0014230B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Resuscitation 85(3): 315-319.</w:t>
            </w:r>
          </w:p>
        </w:tc>
        <w:tc>
          <w:tcPr>
            <w:tcW w:w="783" w:type="dxa"/>
          </w:tcPr>
          <w:p w:rsidR="0014230B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D11536" w:rsidRPr="00317A8B" w:rsidTr="0071223C">
        <w:tc>
          <w:tcPr>
            <w:tcW w:w="1111" w:type="dxa"/>
          </w:tcPr>
          <w:p w:rsidR="00D11536" w:rsidRPr="00A71FA5" w:rsidRDefault="00D11536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Ko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P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>C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,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2018</w:t>
            </w:r>
          </w:p>
        </w:tc>
        <w:tc>
          <w:tcPr>
            <w:tcW w:w="4276" w:type="dxa"/>
          </w:tcPr>
          <w:p w:rsidR="00D11536" w:rsidRPr="00A71FA5" w:rsidRDefault="00D11536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For out-of-hospital cardiac arrest (OHCA) at public locations community bystander defibrillation rescue has better impact on patient outcomes compared with 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>dispatcherassisted telephone CPR (DATCPR).</w:t>
            </w:r>
          </w:p>
        </w:tc>
        <w:tc>
          <w:tcPr>
            <w:tcW w:w="2126" w:type="dxa"/>
          </w:tcPr>
          <w:p w:rsidR="00D11536" w:rsidRPr="00A71FA5" w:rsidRDefault="00D11536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 xml:space="preserve">BMJ Open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8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A31-A32.</w:t>
            </w:r>
          </w:p>
        </w:tc>
        <w:tc>
          <w:tcPr>
            <w:tcW w:w="783" w:type="dxa"/>
          </w:tcPr>
          <w:p w:rsidR="00D11536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D11536" w:rsidRPr="00317A8B" w:rsidTr="0071223C">
        <w:tc>
          <w:tcPr>
            <w:tcW w:w="1111" w:type="dxa"/>
          </w:tcPr>
          <w:p w:rsidR="00D11536" w:rsidRPr="00A71FA5" w:rsidRDefault="00A44A5D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>Lee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D</w:t>
            </w:r>
            <w:r w:rsidR="00D11536" w:rsidRPr="00A71FA5">
              <w:rPr>
                <w:rFonts w:ascii="Times New Roman" w:hAnsi="Times New Roman" w:cs="Times New Roman"/>
                <w:kern w:val="0"/>
                <w:sz w:val="22"/>
              </w:rPr>
              <w:t>，</w:t>
            </w:r>
            <w:r w:rsidR="00D11536" w:rsidRPr="00A71FA5">
              <w:rPr>
                <w:rFonts w:ascii="Times New Roman" w:hAnsi="Times New Roman" w:cs="Times New Roman"/>
                <w:kern w:val="0"/>
                <w:sz w:val="22"/>
              </w:rPr>
              <w:t>2018</w:t>
            </w:r>
          </w:p>
        </w:tc>
        <w:tc>
          <w:tcPr>
            <w:tcW w:w="4276" w:type="dxa"/>
          </w:tcPr>
          <w:p w:rsidR="00D11536" w:rsidRPr="00A71FA5" w:rsidRDefault="00D11536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Smartphone video-assisted advanced life support for out-of-hospital cardiac arrest by emergency medical service teams under physician direction.</w:t>
            </w:r>
          </w:p>
        </w:tc>
        <w:tc>
          <w:tcPr>
            <w:tcW w:w="2126" w:type="dxa"/>
          </w:tcPr>
          <w:p w:rsidR="00D11536" w:rsidRPr="00A71FA5" w:rsidRDefault="00D11536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Intensive Care Medicine Experimental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6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.</w:t>
            </w:r>
          </w:p>
        </w:tc>
        <w:tc>
          <w:tcPr>
            <w:tcW w:w="783" w:type="dxa"/>
          </w:tcPr>
          <w:p w:rsidR="00D11536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0F02AD" w:rsidRPr="00317A8B" w:rsidTr="0071223C">
        <w:tc>
          <w:tcPr>
            <w:tcW w:w="1111" w:type="dxa"/>
          </w:tcPr>
          <w:p w:rsidR="000F02AD" w:rsidRPr="00A71FA5" w:rsidRDefault="00A44A5D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Park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JH</w:t>
            </w:r>
            <w:r w:rsidR="000F02AD" w:rsidRPr="00A71FA5">
              <w:rPr>
                <w:rFonts w:ascii="Times New Roman" w:hAnsi="Times New Roman" w:cs="Times New Roman"/>
                <w:kern w:val="0"/>
                <w:sz w:val="22"/>
              </w:rPr>
              <w:t>,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="000F02AD" w:rsidRPr="00A71FA5">
              <w:rPr>
                <w:rFonts w:ascii="Times New Roman" w:hAnsi="Times New Roman" w:cs="Times New Roman"/>
                <w:kern w:val="0"/>
                <w:sz w:val="22"/>
              </w:rPr>
              <w:t>2018</w:t>
            </w:r>
          </w:p>
        </w:tc>
        <w:tc>
          <w:tcPr>
            <w:tcW w:w="4276" w:type="dxa"/>
          </w:tcPr>
          <w:p w:rsidR="000F02AD" w:rsidRPr="00A71FA5" w:rsidRDefault="000F02AD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Implementation of a bundle of Utstein cardiopulmonary resuscitation programs to improve survival outcomes after out-of-hospital cardiac arrest in a metropolis: A before and after study.</w:t>
            </w:r>
          </w:p>
        </w:tc>
        <w:tc>
          <w:tcPr>
            <w:tcW w:w="2126" w:type="dxa"/>
          </w:tcPr>
          <w:p w:rsidR="000F02AD" w:rsidRPr="00A71FA5" w:rsidRDefault="000F02AD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130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124-132.</w:t>
            </w:r>
          </w:p>
        </w:tc>
        <w:tc>
          <w:tcPr>
            <w:tcW w:w="783" w:type="dxa"/>
          </w:tcPr>
          <w:p w:rsidR="000F02AD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53433A" w:rsidRPr="00317A8B" w:rsidTr="0071223C">
        <w:tc>
          <w:tcPr>
            <w:tcW w:w="1111" w:type="dxa"/>
          </w:tcPr>
          <w:p w:rsidR="0053433A" w:rsidRPr="00A71FA5" w:rsidRDefault="00A44A5D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Stipulante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S</w:t>
            </w:r>
            <w:r w:rsidR="0053433A" w:rsidRPr="00A71FA5">
              <w:rPr>
                <w:rFonts w:ascii="Times New Roman" w:hAnsi="Times New Roman" w:cs="Times New Roman"/>
                <w:kern w:val="0"/>
                <w:sz w:val="22"/>
              </w:rPr>
              <w:t>,2014</w:t>
            </w:r>
          </w:p>
        </w:tc>
        <w:tc>
          <w:tcPr>
            <w:tcW w:w="4276" w:type="dxa"/>
          </w:tcPr>
          <w:p w:rsidR="0053433A" w:rsidRPr="00A71FA5" w:rsidRDefault="0053433A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Implementation of the ALERT algorithm, a new dispatcher-assisted telephone cardiopulmonary resuscitation protocol, in non-Advanced Medical Priority Dispatch System (AMPDS) Emergency Medical Services centres.</w:t>
            </w:r>
          </w:p>
        </w:tc>
        <w:tc>
          <w:tcPr>
            <w:tcW w:w="2126" w:type="dxa"/>
          </w:tcPr>
          <w:p w:rsidR="0053433A" w:rsidRPr="00A71FA5" w:rsidRDefault="0053433A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85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(2): 177-181.</w:t>
            </w:r>
          </w:p>
        </w:tc>
        <w:tc>
          <w:tcPr>
            <w:tcW w:w="783" w:type="dxa"/>
          </w:tcPr>
          <w:p w:rsidR="0053433A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53433A" w:rsidRPr="00317A8B" w:rsidTr="0071223C">
        <w:tc>
          <w:tcPr>
            <w:tcW w:w="1111" w:type="dxa"/>
          </w:tcPr>
          <w:p w:rsidR="0053433A" w:rsidRPr="00A71FA5" w:rsidRDefault="00A44A5D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Plodr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M</w:t>
            </w:r>
            <w:r w:rsidR="0053433A" w:rsidRPr="00A71FA5">
              <w:rPr>
                <w:rFonts w:ascii="Times New Roman" w:hAnsi="Times New Roman" w:cs="Times New Roman"/>
                <w:kern w:val="0"/>
                <w:sz w:val="22"/>
              </w:rPr>
              <w:t>,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  <w:r w:rsidR="0053433A" w:rsidRPr="00A71FA5">
              <w:rPr>
                <w:rFonts w:ascii="Times New Roman" w:hAnsi="Times New Roman" w:cs="Times New Roman"/>
                <w:kern w:val="0"/>
                <w:sz w:val="22"/>
              </w:rPr>
              <w:t>2016</w:t>
            </w:r>
          </w:p>
        </w:tc>
        <w:tc>
          <w:tcPr>
            <w:tcW w:w="4276" w:type="dxa"/>
          </w:tcPr>
          <w:p w:rsidR="0053433A" w:rsidRPr="00A71FA5" w:rsidRDefault="0053433A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Effect of introduction of a standardized protocol in dispatcher-assisted cardiopulmonary resuscitation.</w:t>
            </w:r>
          </w:p>
        </w:tc>
        <w:tc>
          <w:tcPr>
            <w:tcW w:w="2126" w:type="dxa"/>
          </w:tcPr>
          <w:p w:rsidR="0053433A" w:rsidRPr="00A71FA5" w:rsidRDefault="0053433A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106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18-23.</w:t>
            </w:r>
          </w:p>
        </w:tc>
        <w:tc>
          <w:tcPr>
            <w:tcW w:w="783" w:type="dxa"/>
          </w:tcPr>
          <w:p w:rsidR="0053433A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696542" w:rsidRPr="00317A8B" w:rsidTr="0071223C">
        <w:tc>
          <w:tcPr>
            <w:tcW w:w="1111" w:type="dxa"/>
          </w:tcPr>
          <w:p w:rsidR="00696542" w:rsidRPr="00A71FA5" w:rsidRDefault="00A44A5D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Wander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PL</w:t>
            </w:r>
            <w:r w:rsidR="00696542" w:rsidRPr="00A71FA5">
              <w:rPr>
                <w:rFonts w:ascii="Times New Roman" w:hAnsi="Times New Roman" w:cs="Times New Roman"/>
                <w:kern w:val="0"/>
                <w:sz w:val="22"/>
              </w:rPr>
              <w:t>,2014</w:t>
            </w:r>
          </w:p>
        </w:tc>
        <w:tc>
          <w:tcPr>
            <w:tcW w:w="4276" w:type="dxa"/>
          </w:tcPr>
          <w:p w:rsidR="00696542" w:rsidRPr="00A71FA5" w:rsidRDefault="00696542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The dispatcher assisted resuscitation trial: Indirect benefits of emergency research.</w:t>
            </w:r>
          </w:p>
        </w:tc>
        <w:tc>
          <w:tcPr>
            <w:tcW w:w="2126" w:type="dxa"/>
          </w:tcPr>
          <w:p w:rsidR="00696542" w:rsidRPr="00A71FA5" w:rsidRDefault="00696542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85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(11): 1594-1598.</w:t>
            </w:r>
          </w:p>
        </w:tc>
        <w:tc>
          <w:tcPr>
            <w:tcW w:w="783" w:type="dxa"/>
          </w:tcPr>
          <w:p w:rsidR="00696542" w:rsidRPr="00317A8B" w:rsidRDefault="000708FC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24687B" w:rsidRPr="00317A8B" w:rsidTr="0071223C">
        <w:tc>
          <w:tcPr>
            <w:tcW w:w="1111" w:type="dxa"/>
          </w:tcPr>
          <w:p w:rsidR="0024687B" w:rsidRPr="00A71FA5" w:rsidRDefault="00A44A5D" w:rsidP="0024687B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Wu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 xml:space="preserve"> Z, 2018</w:t>
            </w:r>
          </w:p>
        </w:tc>
        <w:tc>
          <w:tcPr>
            <w:tcW w:w="4276" w:type="dxa"/>
          </w:tcPr>
          <w:p w:rsidR="0024687B" w:rsidRPr="00A71FA5" w:rsidRDefault="0024687B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Telephone cardiopulmonary resuscitation is independently associated with improved survival and improved functional outcome after out-of-hospital cardiac arrest.</w:t>
            </w:r>
          </w:p>
        </w:tc>
        <w:tc>
          <w:tcPr>
            <w:tcW w:w="2126" w:type="dxa"/>
          </w:tcPr>
          <w:p w:rsidR="0024687B" w:rsidRPr="00A71FA5" w:rsidRDefault="0024687B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122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135-140.</w:t>
            </w:r>
          </w:p>
        </w:tc>
        <w:tc>
          <w:tcPr>
            <w:tcW w:w="783" w:type="dxa"/>
          </w:tcPr>
          <w:p w:rsidR="0024687B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CC7673" w:rsidRPr="00317A8B" w:rsidTr="0071223C">
        <w:tc>
          <w:tcPr>
            <w:tcW w:w="1111" w:type="dxa"/>
          </w:tcPr>
          <w:p w:rsidR="00CC7673" w:rsidRPr="00A71FA5" w:rsidRDefault="00A44A5D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Chang</w:t>
            </w:r>
            <w:r w:rsidR="00CC7673"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 I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>, 2018</w:t>
            </w:r>
          </w:p>
        </w:tc>
        <w:tc>
          <w:tcPr>
            <w:tcW w:w="4276" w:type="dxa"/>
          </w:tcPr>
          <w:p w:rsidR="00CC7673" w:rsidRPr="00A71FA5" w:rsidRDefault="00CC7673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Association of dispatcher-assisted bystander cardiopulmonary resuscitation with survival outcomes after pediatric out-of-hospital cardiac arrest by community property value</w:t>
            </w:r>
          </w:p>
        </w:tc>
        <w:tc>
          <w:tcPr>
            <w:tcW w:w="2126" w:type="dxa"/>
          </w:tcPr>
          <w:p w:rsidR="00CC7673" w:rsidRPr="00A71FA5" w:rsidRDefault="00CC7673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132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120-126.</w:t>
            </w:r>
          </w:p>
        </w:tc>
        <w:tc>
          <w:tcPr>
            <w:tcW w:w="783" w:type="dxa"/>
          </w:tcPr>
          <w:p w:rsidR="00CC7673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CC7673" w:rsidRPr="00317A8B" w:rsidTr="0071223C">
        <w:tc>
          <w:tcPr>
            <w:tcW w:w="1111" w:type="dxa"/>
          </w:tcPr>
          <w:p w:rsidR="00CC7673" w:rsidRPr="00A71FA5" w:rsidRDefault="00A44A5D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Inaba</w:t>
            </w:r>
            <w:r w:rsidR="00CC7673"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 H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>, 2018</w:t>
            </w:r>
          </w:p>
        </w:tc>
        <w:tc>
          <w:tcPr>
            <w:tcW w:w="4276" w:type="dxa"/>
          </w:tcPr>
          <w:p w:rsidR="00CC7673" w:rsidRPr="00A71FA5" w:rsidRDefault="00CC7673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Both bystander's own and dispatcher-assisted resuscitation efforts are depressed during nighttime in out-of-hospital cardiac arrests witnessed by non-family bystanders</w:t>
            </w:r>
          </w:p>
        </w:tc>
        <w:tc>
          <w:tcPr>
            <w:tcW w:w="2126" w:type="dxa"/>
          </w:tcPr>
          <w:p w:rsidR="00CC7673" w:rsidRPr="00A71FA5" w:rsidRDefault="00CC7673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Cardiology (Switzerland)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140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271.</w:t>
            </w:r>
          </w:p>
        </w:tc>
        <w:tc>
          <w:tcPr>
            <w:tcW w:w="783" w:type="dxa"/>
          </w:tcPr>
          <w:p w:rsidR="00CC7673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O</w:t>
            </w:r>
          </w:p>
        </w:tc>
      </w:tr>
      <w:tr w:rsidR="00F81D1E" w:rsidRPr="00317A8B" w:rsidTr="0071223C">
        <w:tc>
          <w:tcPr>
            <w:tcW w:w="1111" w:type="dxa"/>
          </w:tcPr>
          <w:p w:rsidR="00F81D1E" w:rsidRPr="00A71FA5" w:rsidRDefault="00F81D1E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Lee </w:t>
            </w:r>
            <w:r w:rsidR="00A50120">
              <w:rPr>
                <w:rFonts w:ascii="Times New Roman" w:hAnsi="Times New Roman" w:cs="Times New Roman"/>
                <w:kern w:val="0"/>
                <w:sz w:val="22"/>
              </w:rPr>
              <w:t>YJ</w:t>
            </w:r>
            <w:r w:rsidR="00A44A5D" w:rsidRPr="00A71FA5">
              <w:rPr>
                <w:rFonts w:ascii="Times New Roman" w:hAnsi="Times New Roman" w:cs="Times New Roman"/>
                <w:kern w:val="0"/>
                <w:sz w:val="22"/>
              </w:rPr>
              <w:t>, 2017</w:t>
            </w:r>
          </w:p>
        </w:tc>
        <w:tc>
          <w:tcPr>
            <w:tcW w:w="4276" w:type="dxa"/>
          </w:tcPr>
          <w:p w:rsidR="00F81D1E" w:rsidRPr="00A71FA5" w:rsidRDefault="00F81D1E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Dispatcher-Assisted Cardiopulmonary Resuscitation Program and Outcomes After Pediatric Out-of-Hospital Cardiac Arrest. LI</w:t>
            </w:r>
          </w:p>
        </w:tc>
        <w:tc>
          <w:tcPr>
            <w:tcW w:w="2126" w:type="dxa"/>
          </w:tcPr>
          <w:p w:rsidR="00F81D1E" w:rsidRPr="00A71FA5" w:rsidRDefault="00F81D1E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Pediatr Emerg Care.(1535-1815</w:t>
            </w:r>
          </w:p>
        </w:tc>
        <w:tc>
          <w:tcPr>
            <w:tcW w:w="783" w:type="dxa"/>
          </w:tcPr>
          <w:p w:rsidR="00F81D1E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C</w:t>
            </w:r>
          </w:p>
        </w:tc>
      </w:tr>
      <w:tr w:rsidR="00F81D1E" w:rsidRPr="00317A8B" w:rsidTr="0071223C">
        <w:tc>
          <w:tcPr>
            <w:tcW w:w="1111" w:type="dxa"/>
          </w:tcPr>
          <w:p w:rsidR="00F81D1E" w:rsidRPr="00A71FA5" w:rsidRDefault="00F81D1E" w:rsidP="00A50120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lastRenderedPageBreak/>
              <w:t>Ko SY, 2018</w:t>
            </w:r>
          </w:p>
        </w:tc>
        <w:tc>
          <w:tcPr>
            <w:tcW w:w="4276" w:type="dxa"/>
          </w:tcPr>
          <w:p w:rsidR="00F81D1E" w:rsidRPr="00A71FA5" w:rsidRDefault="00F81D1E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Effect of detection time interval for out-of-hospital cardiac arrest on outcomes in dispatcher-assisted cardiopulmonary resuscitation: A nationwide observational study.</w:t>
            </w:r>
          </w:p>
        </w:tc>
        <w:tc>
          <w:tcPr>
            <w:tcW w:w="2126" w:type="dxa"/>
          </w:tcPr>
          <w:p w:rsidR="00F81D1E" w:rsidRPr="00A71FA5" w:rsidRDefault="00F81D1E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2"/>
              </w:rPr>
              <w:t>129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: 61-69.</w:t>
            </w:r>
          </w:p>
        </w:tc>
        <w:tc>
          <w:tcPr>
            <w:tcW w:w="783" w:type="dxa"/>
          </w:tcPr>
          <w:p w:rsidR="00F81D1E" w:rsidRPr="00317A8B" w:rsidRDefault="008E7C4E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O</w:t>
            </w:r>
          </w:p>
        </w:tc>
      </w:tr>
      <w:tr w:rsidR="008665AB" w:rsidRPr="00317A8B" w:rsidTr="0071223C">
        <w:tc>
          <w:tcPr>
            <w:tcW w:w="1111" w:type="dxa"/>
          </w:tcPr>
          <w:p w:rsidR="008665AB" w:rsidRPr="00A71FA5" w:rsidRDefault="008665AB" w:rsidP="00CC7673">
            <w:pPr>
              <w:rPr>
                <w:rFonts w:ascii="Times New Roman" w:hAnsi="Times New Roman" w:cs="Times New Roman"/>
                <w:b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Inaba H.,2010</w:t>
            </w:r>
          </w:p>
        </w:tc>
        <w:tc>
          <w:tcPr>
            <w:tcW w:w="4276" w:type="dxa"/>
          </w:tcPr>
          <w:p w:rsidR="008665AB" w:rsidRPr="00A71FA5" w:rsidRDefault="008665AB" w:rsidP="00076E3C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Continuous quality improvement (CQI) project for telephone-assisted instruction of cardiopulmonary resuscitation (TAI-CPR) increases the incidence of bystander CPR and improves the outcomes in out-of-hospital cardiac arrests (OHCAs).</w:t>
            </w:r>
          </w:p>
        </w:tc>
        <w:tc>
          <w:tcPr>
            <w:tcW w:w="2126" w:type="dxa"/>
          </w:tcPr>
          <w:p w:rsidR="008665AB" w:rsidRPr="00A71FA5" w:rsidRDefault="008665AB" w:rsidP="00B75BB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A71FA5">
              <w:rPr>
                <w:rFonts w:ascii="Times New Roman" w:hAnsi="Times New Roman" w:cs="Times New Roman"/>
                <w:kern w:val="0"/>
                <w:sz w:val="22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81</w:t>
            </w:r>
            <w:r w:rsidRPr="00A71FA5">
              <w:rPr>
                <w:rFonts w:ascii="Times New Roman" w:hAnsi="Times New Roman" w:cs="Times New Roman"/>
                <w:kern w:val="0"/>
                <w:sz w:val="22"/>
              </w:rPr>
              <w:t>(2).</w:t>
            </w:r>
          </w:p>
        </w:tc>
        <w:tc>
          <w:tcPr>
            <w:tcW w:w="783" w:type="dxa"/>
          </w:tcPr>
          <w:p w:rsidR="008665AB" w:rsidRPr="00317A8B" w:rsidRDefault="008665AB" w:rsidP="0059354F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317A8B">
              <w:rPr>
                <w:rFonts w:ascii="Times New Roman" w:hAnsi="Times New Roman" w:cs="Times New Roman"/>
                <w:kern w:val="0"/>
                <w:sz w:val="22"/>
              </w:rPr>
              <w:t>I</w:t>
            </w:r>
          </w:p>
        </w:tc>
      </w:tr>
      <w:tr w:rsidR="001A2CDA" w:rsidRPr="00317A8B" w:rsidTr="0071223C">
        <w:tc>
          <w:tcPr>
            <w:tcW w:w="1111" w:type="dxa"/>
          </w:tcPr>
          <w:p w:rsidR="001A2CDA" w:rsidRPr="00A71FA5" w:rsidRDefault="001A2CDA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M</w:t>
            </w:r>
            <w:r w:rsidR="0071223C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ickey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SE,1985</w:t>
            </w:r>
          </w:p>
        </w:tc>
        <w:tc>
          <w:tcPr>
            <w:tcW w:w="4276" w:type="dxa"/>
          </w:tcPr>
          <w:p w:rsidR="001A2CDA" w:rsidRPr="00A71FA5" w:rsidRDefault="001A2CDA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Emergency CPR instruction via telephone</w:t>
            </w:r>
          </w:p>
        </w:tc>
        <w:tc>
          <w:tcPr>
            <w:tcW w:w="2126" w:type="dxa"/>
          </w:tcPr>
          <w:p w:rsidR="001A2CDA" w:rsidRPr="00A71FA5" w:rsidRDefault="001A2CDA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Journal of Public Health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75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(1): 47-50.</w:t>
            </w:r>
          </w:p>
        </w:tc>
        <w:tc>
          <w:tcPr>
            <w:tcW w:w="783" w:type="dxa"/>
          </w:tcPr>
          <w:p w:rsidR="001A2CDA" w:rsidRPr="00317A8B" w:rsidRDefault="001A2CDA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I</w:t>
            </w:r>
          </w:p>
        </w:tc>
      </w:tr>
      <w:tr w:rsidR="00C224AD" w:rsidRPr="00317A8B" w:rsidTr="0071223C">
        <w:tc>
          <w:tcPr>
            <w:tcW w:w="1111" w:type="dxa"/>
          </w:tcPr>
          <w:p w:rsidR="00C224AD" w:rsidRPr="00A71FA5" w:rsidRDefault="00A50120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O'Neill, JF</w:t>
            </w:r>
            <w:r w:rsidR="00C224AD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, 2007</w:t>
            </w:r>
          </w:p>
        </w:tc>
        <w:tc>
          <w:tcPr>
            <w:tcW w:w="4276" w:type="dxa"/>
          </w:tcPr>
          <w:p w:rsidR="00C224AD" w:rsidRPr="00A71FA5" w:rsidRDefault="00C224AD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Evaluation of telephone CPR advice for adult cardiac arrest patients.</w:t>
            </w:r>
          </w:p>
        </w:tc>
        <w:tc>
          <w:tcPr>
            <w:tcW w:w="2126" w:type="dxa"/>
          </w:tcPr>
          <w:p w:rsidR="00C224AD" w:rsidRPr="00A71FA5" w:rsidRDefault="00C224AD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74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(1): 63-67.</w:t>
            </w:r>
          </w:p>
        </w:tc>
        <w:tc>
          <w:tcPr>
            <w:tcW w:w="783" w:type="dxa"/>
          </w:tcPr>
          <w:p w:rsidR="00C224AD" w:rsidRPr="00317A8B" w:rsidRDefault="00C224AD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2927FF" w:rsidRPr="00317A8B" w:rsidTr="0071223C">
        <w:tc>
          <w:tcPr>
            <w:tcW w:w="1111" w:type="dxa"/>
          </w:tcPr>
          <w:p w:rsidR="002927FF" w:rsidRPr="00A71FA5" w:rsidRDefault="00A50120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Harjanto</w:t>
            </w:r>
            <w:r w:rsidR="002927FF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S,2016</w:t>
            </w:r>
          </w:p>
        </w:tc>
        <w:tc>
          <w:tcPr>
            <w:tcW w:w="4276" w:type="dxa"/>
          </w:tcPr>
          <w:p w:rsidR="002927FF" w:rsidRPr="00A71FA5" w:rsidRDefault="002927FF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A before-after interventional trial of dispatcher-assisted cardio-pulmonary resuscitation for out-of-hospital cardiac arrests in Singapore.</w:t>
            </w:r>
          </w:p>
        </w:tc>
        <w:tc>
          <w:tcPr>
            <w:tcW w:w="2126" w:type="dxa"/>
          </w:tcPr>
          <w:p w:rsidR="002927FF" w:rsidRPr="00A71FA5" w:rsidRDefault="002927FF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102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: 85-93.</w:t>
            </w:r>
          </w:p>
        </w:tc>
        <w:tc>
          <w:tcPr>
            <w:tcW w:w="783" w:type="dxa"/>
          </w:tcPr>
          <w:p w:rsidR="002927FF" w:rsidRPr="00317A8B" w:rsidRDefault="002927FF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I</w:t>
            </w:r>
          </w:p>
        </w:tc>
      </w:tr>
      <w:tr w:rsidR="002927FF" w:rsidRPr="00317A8B" w:rsidTr="0071223C">
        <w:tc>
          <w:tcPr>
            <w:tcW w:w="1111" w:type="dxa"/>
          </w:tcPr>
          <w:p w:rsidR="002927FF" w:rsidRPr="00A71FA5" w:rsidRDefault="00A50120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Thomas D</w:t>
            </w:r>
            <w:r w:rsidR="002927FF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R,2010</w:t>
            </w:r>
          </w:p>
        </w:tc>
        <w:tc>
          <w:tcPr>
            <w:tcW w:w="4276" w:type="dxa"/>
          </w:tcPr>
          <w:p w:rsidR="002927FF" w:rsidRPr="00A71FA5" w:rsidRDefault="0056260E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CPR with Chest Compression Alone or with Rescue Breathing</w:t>
            </w:r>
          </w:p>
        </w:tc>
        <w:tc>
          <w:tcPr>
            <w:tcW w:w="2126" w:type="dxa"/>
          </w:tcPr>
          <w:p w:rsidR="002927FF" w:rsidRPr="00A71FA5" w:rsidRDefault="0056260E" w:rsidP="0071223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N</w:t>
            </w:r>
            <w:r w:rsidR="0071223C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Engl J Med 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363:423-33.</w:t>
            </w:r>
          </w:p>
        </w:tc>
        <w:tc>
          <w:tcPr>
            <w:tcW w:w="783" w:type="dxa"/>
          </w:tcPr>
          <w:p w:rsidR="002927FF" w:rsidRPr="00317A8B" w:rsidRDefault="0056260E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FA5DE3" w:rsidRPr="00317A8B" w:rsidTr="0071223C">
        <w:tc>
          <w:tcPr>
            <w:tcW w:w="1111" w:type="dxa"/>
          </w:tcPr>
          <w:p w:rsidR="00FA5DE3" w:rsidRPr="00A71FA5" w:rsidRDefault="00FA5DE3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Besnier E,2015</w:t>
            </w:r>
          </w:p>
        </w:tc>
        <w:tc>
          <w:tcPr>
            <w:tcW w:w="4276" w:type="dxa"/>
          </w:tcPr>
          <w:p w:rsidR="00FA5DE3" w:rsidRPr="00A71FA5" w:rsidRDefault="00FA5DE3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Dispatcher-assisted cardiopulmonary resuscitation protocol improves diagnosis and resuscitation recommendations for out-of-hospital cardiac arrest</w:t>
            </w:r>
          </w:p>
        </w:tc>
        <w:tc>
          <w:tcPr>
            <w:tcW w:w="2126" w:type="dxa"/>
          </w:tcPr>
          <w:p w:rsidR="00FA5DE3" w:rsidRPr="00A71FA5" w:rsidRDefault="00FA5DE3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  <w:u w:val="single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Emerg Med Australas</w:t>
            </w:r>
          </w:p>
        </w:tc>
        <w:tc>
          <w:tcPr>
            <w:tcW w:w="783" w:type="dxa"/>
          </w:tcPr>
          <w:p w:rsidR="00FA5DE3" w:rsidRPr="00317A8B" w:rsidRDefault="00FA5DE3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I</w:t>
            </w:r>
          </w:p>
        </w:tc>
      </w:tr>
      <w:tr w:rsidR="00221F6E" w:rsidRPr="00317A8B" w:rsidTr="0071223C">
        <w:tc>
          <w:tcPr>
            <w:tcW w:w="1111" w:type="dxa"/>
          </w:tcPr>
          <w:p w:rsidR="00221F6E" w:rsidRPr="00A71FA5" w:rsidRDefault="00A50120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Viereck</w:t>
            </w:r>
            <w:r w:rsidR="00221F6E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S,2017</w:t>
            </w:r>
          </w:p>
        </w:tc>
        <w:tc>
          <w:tcPr>
            <w:tcW w:w="4276" w:type="dxa"/>
          </w:tcPr>
          <w:p w:rsidR="00221F6E" w:rsidRPr="00A71FA5" w:rsidRDefault="00221F6E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Effect of bystander CPR initiation prior to the emergency call on ROSC and 30day survival-An evaluation of 548 emergency calls</w:t>
            </w:r>
          </w:p>
        </w:tc>
        <w:tc>
          <w:tcPr>
            <w:tcW w:w="2126" w:type="dxa"/>
          </w:tcPr>
          <w:p w:rsidR="00221F6E" w:rsidRPr="00A71FA5" w:rsidRDefault="00221F6E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111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(55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  <w:lang w:val="zh-CN"/>
              </w:rPr>
              <w:t>-61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).</w:t>
            </w:r>
          </w:p>
        </w:tc>
        <w:tc>
          <w:tcPr>
            <w:tcW w:w="783" w:type="dxa"/>
          </w:tcPr>
          <w:p w:rsidR="00221F6E" w:rsidRPr="00317A8B" w:rsidRDefault="004705A8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4705A8" w:rsidRPr="00317A8B" w:rsidTr="0071223C">
        <w:tc>
          <w:tcPr>
            <w:tcW w:w="1111" w:type="dxa"/>
          </w:tcPr>
          <w:p w:rsidR="004705A8" w:rsidRPr="00A71FA5" w:rsidRDefault="004705A8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Ro YS, 2016</w:t>
            </w:r>
          </w:p>
        </w:tc>
        <w:tc>
          <w:tcPr>
            <w:tcW w:w="4276" w:type="dxa"/>
          </w:tcPr>
          <w:p w:rsidR="004705A8" w:rsidRPr="00A71FA5" w:rsidRDefault="004705A8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Effects of Dispatcher-assisted Cardiopulmonary Resuscitation on Survival Outcomes in Infants, Children, and Adolescents with Out-of-hospital Cardiac Arrests</w:t>
            </w:r>
          </w:p>
        </w:tc>
        <w:tc>
          <w:tcPr>
            <w:tcW w:w="2126" w:type="dxa"/>
          </w:tcPr>
          <w:p w:rsidR="004705A8" w:rsidRPr="00A71FA5" w:rsidRDefault="004705A8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108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: 20-26.</w:t>
            </w:r>
          </w:p>
          <w:p w:rsidR="004705A8" w:rsidRPr="00A71FA5" w:rsidRDefault="004705A8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dxa"/>
          </w:tcPr>
          <w:p w:rsidR="004705A8" w:rsidRPr="00317A8B" w:rsidRDefault="004705A8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A75EA7" w:rsidRPr="00317A8B" w:rsidTr="0071223C">
        <w:tc>
          <w:tcPr>
            <w:tcW w:w="1111" w:type="dxa"/>
          </w:tcPr>
          <w:p w:rsidR="00A75EA7" w:rsidRPr="00A71FA5" w:rsidRDefault="00A75EA7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Shah M, 2018</w:t>
            </w:r>
          </w:p>
        </w:tc>
        <w:tc>
          <w:tcPr>
            <w:tcW w:w="4276" w:type="dxa"/>
          </w:tcPr>
          <w:p w:rsidR="00A75EA7" w:rsidRPr="00A71FA5" w:rsidRDefault="00A75EA7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Evaluating Dispatch-Assisted CPR Using the CARES Registry.</w:t>
            </w:r>
          </w:p>
        </w:tc>
        <w:tc>
          <w:tcPr>
            <w:tcW w:w="2126" w:type="dxa"/>
          </w:tcPr>
          <w:p w:rsidR="00A75EA7" w:rsidRPr="00A71FA5" w:rsidRDefault="00A75EA7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Prehosp Emerg Care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22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(2): 222-228.</w:t>
            </w:r>
          </w:p>
        </w:tc>
        <w:tc>
          <w:tcPr>
            <w:tcW w:w="783" w:type="dxa"/>
          </w:tcPr>
          <w:p w:rsidR="00A75EA7" w:rsidRPr="00317A8B" w:rsidRDefault="00A75EA7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A75EA7" w:rsidRPr="00317A8B" w:rsidTr="0071223C">
        <w:tc>
          <w:tcPr>
            <w:tcW w:w="1111" w:type="dxa"/>
          </w:tcPr>
          <w:p w:rsidR="00A75EA7" w:rsidRPr="00A71FA5" w:rsidRDefault="00A75EA7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Deakin CD, 2010.</w:t>
            </w:r>
          </w:p>
        </w:tc>
        <w:tc>
          <w:tcPr>
            <w:tcW w:w="4276" w:type="dxa"/>
          </w:tcPr>
          <w:p w:rsidR="00A75EA7" w:rsidRPr="00A71FA5" w:rsidRDefault="00A75EA7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Evaluation of telephone-cardiopulmonary resuscitation advice for paediatric cardiac arrest.</w:t>
            </w:r>
          </w:p>
        </w:tc>
        <w:tc>
          <w:tcPr>
            <w:tcW w:w="2126" w:type="dxa"/>
          </w:tcPr>
          <w:p w:rsidR="00A75EA7" w:rsidRPr="00A71FA5" w:rsidRDefault="00A75EA7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81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(7): 853-856.</w:t>
            </w:r>
          </w:p>
        </w:tc>
        <w:tc>
          <w:tcPr>
            <w:tcW w:w="783" w:type="dxa"/>
          </w:tcPr>
          <w:p w:rsidR="00A75EA7" w:rsidRPr="00317A8B" w:rsidRDefault="00A75EA7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O</w:t>
            </w:r>
          </w:p>
        </w:tc>
      </w:tr>
      <w:tr w:rsidR="007701D1" w:rsidRPr="00317A8B" w:rsidTr="0071223C">
        <w:tc>
          <w:tcPr>
            <w:tcW w:w="1111" w:type="dxa"/>
          </w:tcPr>
          <w:p w:rsidR="007701D1" w:rsidRPr="00A71FA5" w:rsidRDefault="00CC0F18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hyperlink r:id="rId7" w:tooltip="查找此作者的更多记录" w:history="1">
              <w:r w:rsidR="007701D1" w:rsidRPr="00A71FA5">
                <w:rPr>
                  <w:rFonts w:ascii="Times New Roman" w:hAnsi="Times New Roman" w:cs="Times New Roman"/>
                  <w:kern w:val="0"/>
                </w:rPr>
                <w:t>Gotz J</w:t>
              </w:r>
            </w:hyperlink>
            <w:r w:rsidR="007701D1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,</w:t>
            </w:r>
            <w:r w:rsidR="00A5012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7701D1"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2017</w:t>
            </w:r>
          </w:p>
        </w:tc>
        <w:tc>
          <w:tcPr>
            <w:tcW w:w="4276" w:type="dxa"/>
          </w:tcPr>
          <w:p w:rsidR="007701D1" w:rsidRPr="00A71FA5" w:rsidRDefault="007701D1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Bystander resuscitation as a measure of success</w:t>
            </w:r>
          </w:p>
          <w:p w:rsidR="007701D1" w:rsidRPr="00A71FA5" w:rsidRDefault="007701D1" w:rsidP="00317A8B">
            <w:pPr>
              <w:widowControl/>
              <w:shd w:val="clear" w:color="auto" w:fill="FFFFFF"/>
              <w:spacing w:before="120" w:after="120" w:line="300" w:lineRule="atLeast"/>
              <w:jc w:val="left"/>
              <w:outlineLvl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1D1" w:rsidRPr="00A71FA5" w:rsidRDefault="007701D1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eastAsia="微软雅黑" w:hAnsi="Times New Roman" w:cs="Times New Roman"/>
                <w:color w:val="4D4D4D"/>
                <w:sz w:val="24"/>
                <w:szCs w:val="24"/>
              </w:rPr>
              <w:t xml:space="preserve">NOTFALL &amp; RETTUNGSMEDIZIN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20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(6): 470-476.</w:t>
            </w:r>
          </w:p>
        </w:tc>
        <w:tc>
          <w:tcPr>
            <w:tcW w:w="783" w:type="dxa"/>
          </w:tcPr>
          <w:p w:rsidR="007701D1" w:rsidRPr="00317A8B" w:rsidRDefault="007701D1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O&amp;C</w:t>
            </w:r>
          </w:p>
        </w:tc>
      </w:tr>
      <w:tr w:rsidR="007701D1" w:rsidRPr="00317A8B" w:rsidTr="0071223C">
        <w:tc>
          <w:tcPr>
            <w:tcW w:w="1111" w:type="dxa"/>
          </w:tcPr>
          <w:p w:rsidR="007701D1" w:rsidRPr="00A71FA5" w:rsidRDefault="007701D1" w:rsidP="00A50120">
            <w:pPr>
              <w:jc w:val="left"/>
              <w:rPr>
                <w:rFonts w:ascii="Times New Roman" w:eastAsia="Arial" w:hAnsi="Times New Roman" w:cs="Times New Roman"/>
                <w:color w:val="005A84"/>
                <w:sz w:val="24"/>
                <w:szCs w:val="24"/>
                <w:shd w:val="clear" w:color="auto" w:fill="F8F8F8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Dami F</w:t>
            </w:r>
            <w:r w:rsidR="00A50120">
              <w:rPr>
                <w:rFonts w:ascii="Times New Roman" w:hAnsi="Times New Roman" w:cs="Times New Roman"/>
                <w:kern w:val="0"/>
                <w:sz w:val="24"/>
                <w:szCs w:val="24"/>
              </w:rPr>
              <w:t>, 2015</w:t>
            </w:r>
          </w:p>
        </w:tc>
        <w:tc>
          <w:tcPr>
            <w:tcW w:w="4276" w:type="dxa"/>
          </w:tcPr>
          <w:p w:rsidR="007701D1" w:rsidRPr="00A71FA5" w:rsidRDefault="007701D1" w:rsidP="00317A8B">
            <w:pPr>
              <w:jc w:val="left"/>
              <w:rPr>
                <w:rFonts w:ascii="Times New Roman" w:eastAsia="Arial" w:hAnsi="Times New Roman" w:cs="Times New Roman"/>
                <w:color w:val="2A2D35"/>
                <w:kern w:val="0"/>
                <w:sz w:val="24"/>
                <w:szCs w:val="24"/>
                <w:shd w:val="clear" w:color="auto" w:fill="FFFF00"/>
                <w:lang w:bidi="ar"/>
              </w:rPr>
            </w:pPr>
            <w:r w:rsidRPr="00A71FA5">
              <w:rPr>
                <w:rFonts w:ascii="Times New Roman" w:hAnsi="Times New Roman" w:cs="Times New Roman"/>
                <w:kern w:val="0"/>
              </w:rPr>
              <w:t>Time to identify cardiac arrest and provide dispatch-assisted cardio-pulmonary resuscitation in a criteria-based dispatch system.</w:t>
            </w:r>
          </w:p>
        </w:tc>
        <w:tc>
          <w:tcPr>
            <w:tcW w:w="2126" w:type="dxa"/>
          </w:tcPr>
          <w:p w:rsidR="007701D1" w:rsidRPr="00A71FA5" w:rsidRDefault="007701D1" w:rsidP="00317A8B">
            <w:pPr>
              <w:autoSpaceDE w:val="0"/>
              <w:autoSpaceDN w:val="0"/>
              <w:adjustRightInd w:val="0"/>
              <w:jc w:val="left"/>
              <w:rPr>
                <w:rFonts w:ascii="Times New Roman" w:eastAsia="微软雅黑" w:hAnsi="Times New Roman" w:cs="Times New Roman"/>
                <w:color w:val="4D4D4D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Resuscitation </w:t>
            </w:r>
            <w:r w:rsidRPr="00A71FA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97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: 27-33.</w:t>
            </w:r>
          </w:p>
        </w:tc>
        <w:tc>
          <w:tcPr>
            <w:tcW w:w="783" w:type="dxa"/>
          </w:tcPr>
          <w:p w:rsidR="007701D1" w:rsidRPr="00317A8B" w:rsidRDefault="00317A8B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17A8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</w:p>
        </w:tc>
      </w:tr>
      <w:tr w:rsidR="00C0053A" w:rsidRPr="00317A8B" w:rsidTr="0071223C">
        <w:tc>
          <w:tcPr>
            <w:tcW w:w="1111" w:type="dxa"/>
          </w:tcPr>
          <w:p w:rsidR="00C0053A" w:rsidRPr="00A71FA5" w:rsidRDefault="00C0053A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Takei Y</w:t>
            </w:r>
            <w:r w:rsidR="00A50120">
              <w:rPr>
                <w:rFonts w:ascii="Times New Roman" w:hAnsi="Times New Roman" w:cs="Times New Roman"/>
                <w:kern w:val="0"/>
                <w:sz w:val="24"/>
                <w:szCs w:val="24"/>
              </w:rPr>
              <w:t>, 2016</w:t>
            </w:r>
          </w:p>
        </w:tc>
        <w:tc>
          <w:tcPr>
            <w:tcW w:w="4276" w:type="dxa"/>
          </w:tcPr>
          <w:p w:rsidR="00C0053A" w:rsidRPr="00A71FA5" w:rsidRDefault="00C0053A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Recruitments of trained citizen volunteering for conventional cardiopulmonary resuscitation are necessary to improve the outcome after out-of-hospital cardiac arrests in remote time-distance area: A nationwide population-based study.</w:t>
            </w:r>
          </w:p>
        </w:tc>
        <w:tc>
          <w:tcPr>
            <w:tcW w:w="2126" w:type="dxa"/>
          </w:tcPr>
          <w:p w:rsidR="00C0053A" w:rsidRPr="00A71FA5" w:rsidRDefault="00C0053A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Resuscitation 105: 100-108.</w:t>
            </w:r>
          </w:p>
        </w:tc>
        <w:tc>
          <w:tcPr>
            <w:tcW w:w="783" w:type="dxa"/>
          </w:tcPr>
          <w:p w:rsidR="00C0053A" w:rsidRPr="00317A8B" w:rsidRDefault="00C0053A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</w:t>
            </w:r>
          </w:p>
        </w:tc>
      </w:tr>
      <w:tr w:rsidR="00DB78DE" w:rsidRPr="00317A8B" w:rsidTr="0071223C">
        <w:tc>
          <w:tcPr>
            <w:tcW w:w="1111" w:type="dxa"/>
          </w:tcPr>
          <w:p w:rsidR="00DB78DE" w:rsidRPr="00A71FA5" w:rsidRDefault="00DB78DE" w:rsidP="00A5012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Oman</w:t>
            </w:r>
            <w:r w:rsidR="00A5012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G,</w:t>
            </w:r>
            <w:r w:rsidR="00A5012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2016</w:t>
            </w:r>
            <w:bookmarkStart w:id="0" w:name="_GoBack"/>
            <w:bookmarkEnd w:id="0"/>
          </w:p>
        </w:tc>
        <w:tc>
          <w:tcPr>
            <w:tcW w:w="4276" w:type="dxa"/>
          </w:tcPr>
          <w:p w:rsidR="00DB78DE" w:rsidRPr="00A71FA5" w:rsidRDefault="00DB78DE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Use of telephone CPR advice in Ireland: Uptake by callers and delays in the assessment process.</w:t>
            </w:r>
          </w:p>
        </w:tc>
        <w:tc>
          <w:tcPr>
            <w:tcW w:w="2126" w:type="dxa"/>
          </w:tcPr>
          <w:p w:rsidR="00DB78DE" w:rsidRPr="00A71FA5" w:rsidRDefault="00DB78DE" w:rsidP="00317A8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A71FA5">
              <w:rPr>
                <w:rFonts w:ascii="Times New Roman" w:hAnsi="Times New Roman" w:cs="Times New Roman"/>
                <w:kern w:val="0"/>
                <w:sz w:val="24"/>
                <w:szCs w:val="24"/>
              </w:rPr>
              <w:t>Resuscitation 102: 6-10.</w:t>
            </w:r>
          </w:p>
        </w:tc>
        <w:tc>
          <w:tcPr>
            <w:tcW w:w="783" w:type="dxa"/>
          </w:tcPr>
          <w:p w:rsidR="00DB78DE" w:rsidRDefault="00DB78DE" w:rsidP="00317A8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</w:t>
            </w:r>
          </w:p>
        </w:tc>
      </w:tr>
    </w:tbl>
    <w:p w:rsidR="00897A49" w:rsidRPr="00317A8B" w:rsidRDefault="008E7C4E" w:rsidP="00317A8B">
      <w:pPr>
        <w:jc w:val="left"/>
        <w:rPr>
          <w:rFonts w:ascii="Times New Roman" w:hAnsi="Times New Roman" w:cs="Times New Roman"/>
          <w:sz w:val="24"/>
          <w:szCs w:val="24"/>
        </w:rPr>
      </w:pPr>
      <w:r w:rsidRPr="00317A8B">
        <w:rPr>
          <w:rFonts w:ascii="Times New Roman" w:hAnsi="Times New Roman" w:cs="Times New Roman"/>
          <w:sz w:val="24"/>
          <w:szCs w:val="24"/>
        </w:rPr>
        <w:t>P: patients</w:t>
      </w:r>
    </w:p>
    <w:p w:rsidR="008E7C4E" w:rsidRPr="00317A8B" w:rsidRDefault="008E7C4E" w:rsidP="00317A8B">
      <w:pPr>
        <w:jc w:val="left"/>
        <w:rPr>
          <w:rFonts w:ascii="Times New Roman" w:hAnsi="Times New Roman" w:cs="Times New Roman"/>
          <w:sz w:val="24"/>
          <w:szCs w:val="24"/>
        </w:rPr>
      </w:pPr>
      <w:r w:rsidRPr="00317A8B">
        <w:rPr>
          <w:rFonts w:ascii="Times New Roman" w:hAnsi="Times New Roman" w:cs="Times New Roman"/>
          <w:sz w:val="24"/>
          <w:szCs w:val="24"/>
        </w:rPr>
        <w:t>I: intervention</w:t>
      </w:r>
    </w:p>
    <w:p w:rsidR="008E7C4E" w:rsidRPr="00317A8B" w:rsidRDefault="008E7C4E" w:rsidP="00317A8B">
      <w:pPr>
        <w:jc w:val="left"/>
        <w:rPr>
          <w:rFonts w:ascii="Times New Roman" w:hAnsi="Times New Roman" w:cs="Times New Roman"/>
          <w:sz w:val="24"/>
          <w:szCs w:val="24"/>
        </w:rPr>
      </w:pPr>
      <w:r w:rsidRPr="00317A8B">
        <w:rPr>
          <w:rFonts w:ascii="Times New Roman" w:hAnsi="Times New Roman" w:cs="Times New Roman"/>
          <w:sz w:val="24"/>
          <w:szCs w:val="24"/>
        </w:rPr>
        <w:t>C: control</w:t>
      </w:r>
    </w:p>
    <w:p w:rsidR="008E7C4E" w:rsidRPr="00317A8B" w:rsidRDefault="008E7C4E" w:rsidP="00317A8B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7A8B">
        <w:rPr>
          <w:rFonts w:ascii="Times New Roman" w:hAnsi="Times New Roman" w:cs="Times New Roman"/>
          <w:sz w:val="24"/>
          <w:szCs w:val="24"/>
        </w:rPr>
        <w:t>O: outcome</w:t>
      </w:r>
    </w:p>
    <w:sectPr w:rsidR="008E7C4E" w:rsidRPr="00317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F18" w:rsidRDefault="00CC0F18" w:rsidP="00B13161">
      <w:r>
        <w:separator/>
      </w:r>
    </w:p>
  </w:endnote>
  <w:endnote w:type="continuationSeparator" w:id="0">
    <w:p w:rsidR="00CC0F18" w:rsidRDefault="00CC0F18" w:rsidP="00B1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F18" w:rsidRDefault="00CC0F18" w:rsidP="00B13161">
      <w:r>
        <w:separator/>
      </w:r>
    </w:p>
  </w:footnote>
  <w:footnote w:type="continuationSeparator" w:id="0">
    <w:p w:rsidR="00CC0F18" w:rsidRDefault="00CC0F18" w:rsidP="00B13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77"/>
    <w:rsid w:val="00002F23"/>
    <w:rsid w:val="00004BC1"/>
    <w:rsid w:val="00005760"/>
    <w:rsid w:val="00020574"/>
    <w:rsid w:val="000379AD"/>
    <w:rsid w:val="000708FC"/>
    <w:rsid w:val="00076E3C"/>
    <w:rsid w:val="000F02AD"/>
    <w:rsid w:val="000F6E6E"/>
    <w:rsid w:val="0012564C"/>
    <w:rsid w:val="0014230B"/>
    <w:rsid w:val="00142CB1"/>
    <w:rsid w:val="001508AE"/>
    <w:rsid w:val="001A2CDA"/>
    <w:rsid w:val="00221F6E"/>
    <w:rsid w:val="0024687B"/>
    <w:rsid w:val="00271E28"/>
    <w:rsid w:val="002927FF"/>
    <w:rsid w:val="002A3DEF"/>
    <w:rsid w:val="002E3910"/>
    <w:rsid w:val="00317A8B"/>
    <w:rsid w:val="003B1A94"/>
    <w:rsid w:val="003B3F07"/>
    <w:rsid w:val="00402B36"/>
    <w:rsid w:val="004705A8"/>
    <w:rsid w:val="0053433A"/>
    <w:rsid w:val="0054589F"/>
    <w:rsid w:val="00554E68"/>
    <w:rsid w:val="0056260E"/>
    <w:rsid w:val="0059354F"/>
    <w:rsid w:val="005B1C8E"/>
    <w:rsid w:val="005C0679"/>
    <w:rsid w:val="006512DE"/>
    <w:rsid w:val="00693C88"/>
    <w:rsid w:val="00696542"/>
    <w:rsid w:val="006A5130"/>
    <w:rsid w:val="006A6293"/>
    <w:rsid w:val="0071223C"/>
    <w:rsid w:val="007701D1"/>
    <w:rsid w:val="00792EB1"/>
    <w:rsid w:val="007E2725"/>
    <w:rsid w:val="008177E6"/>
    <w:rsid w:val="00857BF8"/>
    <w:rsid w:val="008665AB"/>
    <w:rsid w:val="0088082E"/>
    <w:rsid w:val="00897A49"/>
    <w:rsid w:val="008E7C4E"/>
    <w:rsid w:val="00906C42"/>
    <w:rsid w:val="009301CB"/>
    <w:rsid w:val="009C5377"/>
    <w:rsid w:val="00A03CF2"/>
    <w:rsid w:val="00A44A5D"/>
    <w:rsid w:val="00A50120"/>
    <w:rsid w:val="00A71FA5"/>
    <w:rsid w:val="00A75EA7"/>
    <w:rsid w:val="00B13161"/>
    <w:rsid w:val="00B75BBF"/>
    <w:rsid w:val="00B777BA"/>
    <w:rsid w:val="00B81BC0"/>
    <w:rsid w:val="00C0053A"/>
    <w:rsid w:val="00C20454"/>
    <w:rsid w:val="00C224AD"/>
    <w:rsid w:val="00CC0F18"/>
    <w:rsid w:val="00CC7673"/>
    <w:rsid w:val="00D11536"/>
    <w:rsid w:val="00D278C5"/>
    <w:rsid w:val="00D537B2"/>
    <w:rsid w:val="00D608B6"/>
    <w:rsid w:val="00DB78DE"/>
    <w:rsid w:val="00E30493"/>
    <w:rsid w:val="00E557B8"/>
    <w:rsid w:val="00EA256A"/>
    <w:rsid w:val="00F81D1E"/>
    <w:rsid w:val="00FA5DE3"/>
    <w:rsid w:val="00FB0ECD"/>
    <w:rsid w:val="00FD0F4B"/>
    <w:rsid w:val="00F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7F40FD-02FA-4FBC-982E-A5B8983E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6E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7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13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131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13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1316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76E3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highlight">
    <w:name w:val="highlight"/>
    <w:basedOn w:val="a0"/>
    <w:rsid w:val="00076E3C"/>
  </w:style>
  <w:style w:type="character" w:styleId="a6">
    <w:name w:val="Hyperlink"/>
    <w:basedOn w:val="a0"/>
    <w:uiPriority w:val="99"/>
    <w:semiHidden/>
    <w:unhideWhenUsed/>
    <w:rsid w:val="00076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pps.webofknowledge.com/OneClickSearch.do?product=UA&amp;search_mode=OneClickSearch&amp;SID=8C72hAD2hcM4j3SoSy4&amp;field=AU&amp;value=Gotz,%20J&amp;ut=19340126&amp;pos=1&amp;excludeEventConfig=ExcludeIfFromFullRecPag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jour.dayi100.com/views/specific/3004/FJourDetail.jsp?dxNumber=165119269853&amp;d=E1A0D7D933969BC03CB0F256591DB46B&amp;s=Changing+EMS+dispatcher+CPR+instructions+to+400+compressions+before+mouth-to-mouth+improved+bystander+CPR+rates.&amp;fenlei=06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1309</Words>
  <Characters>7463</Characters>
  <Application>Microsoft Office Word</Application>
  <DocSecurity>0</DocSecurity>
  <Lines>62</Lines>
  <Paragraphs>17</Paragraphs>
  <ScaleCrop>false</ScaleCrop>
  <Company>微软中国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2019-05-26T09:15:00Z</cp:lastPrinted>
  <dcterms:created xsi:type="dcterms:W3CDTF">2019-04-10T02:47:00Z</dcterms:created>
  <dcterms:modified xsi:type="dcterms:W3CDTF">2019-06-20T11:03:00Z</dcterms:modified>
</cp:coreProperties>
</file>