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6394" w14:textId="3B5FB548" w:rsidR="00244568" w:rsidRPr="006809B2" w:rsidRDefault="00244568" w:rsidP="006809B2">
      <w:pPr>
        <w:rPr>
          <w:rFonts w:ascii="Times New Roman" w:hAnsi="Times New Roman" w:cs="Times New Roman"/>
          <w:b/>
        </w:rPr>
      </w:pPr>
      <w:r w:rsidRPr="006809B2">
        <w:rPr>
          <w:rFonts w:ascii="Times New Roman" w:hAnsi="Times New Roman" w:cs="Times New Roman"/>
          <w:b/>
        </w:rPr>
        <w:t>Supplemental Materials</w:t>
      </w:r>
      <w:r w:rsidR="00C4187F">
        <w:rPr>
          <w:rFonts w:ascii="Times New Roman" w:hAnsi="Times New Roman" w:cs="Times New Roman"/>
          <w:b/>
        </w:rPr>
        <w:t xml:space="preserve"> (available online only).</w:t>
      </w:r>
    </w:p>
    <w:p w14:paraId="1D62B775" w14:textId="77777777" w:rsidR="0093540F" w:rsidRPr="006809B2" w:rsidRDefault="0093540F" w:rsidP="006809B2">
      <w:pPr>
        <w:rPr>
          <w:rFonts w:ascii="Times New Roman" w:hAnsi="Times New Roman" w:cs="Times New Roman"/>
          <w:b/>
        </w:rPr>
      </w:pPr>
    </w:p>
    <w:p w14:paraId="06AAEAF5" w14:textId="394E33BF" w:rsidR="009D4BEA" w:rsidRPr="006809B2" w:rsidRDefault="00B473BF" w:rsidP="006809B2">
      <w:pPr>
        <w:rPr>
          <w:rFonts w:ascii="Times New Roman" w:hAnsi="Times New Roman" w:cs="Times New Roman"/>
        </w:rPr>
      </w:pPr>
      <w:r w:rsidRPr="006809B2">
        <w:rPr>
          <w:rFonts w:ascii="Times New Roman" w:hAnsi="Times New Roman" w:cs="Times New Roman"/>
        </w:rPr>
        <w:t>Supplemental Table 1</w:t>
      </w:r>
      <w:r w:rsidR="00C4187F">
        <w:rPr>
          <w:rFonts w:ascii="Times New Roman" w:hAnsi="Times New Roman" w:cs="Times New Roman"/>
        </w:rPr>
        <w:t>.</w:t>
      </w:r>
    </w:p>
    <w:tbl>
      <w:tblPr>
        <w:tblStyle w:val="TableGrid"/>
        <w:tblW w:w="1094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553"/>
        <w:gridCol w:w="5287"/>
        <w:gridCol w:w="4106"/>
      </w:tblGrid>
      <w:tr w:rsidR="00893326" w:rsidRPr="006809B2" w14:paraId="0417CB9B" w14:textId="77777777" w:rsidTr="00C4187F">
        <w:tc>
          <w:tcPr>
            <w:tcW w:w="1553" w:type="dxa"/>
          </w:tcPr>
          <w:p w14:paraId="4AF6B716" w14:textId="42D8999C" w:rsidR="00B137A4" w:rsidRPr="006809B2" w:rsidRDefault="00B137A4" w:rsidP="00680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</w:tcPr>
          <w:p w14:paraId="0BF8E0CA" w14:textId="16BD0375" w:rsidR="00B137A4" w:rsidRPr="006809B2" w:rsidRDefault="00B137A4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Pre-protocol change</w:t>
            </w:r>
            <w:r w:rsidR="00F13FB6" w:rsidRPr="006809B2">
              <w:rPr>
                <w:rFonts w:ascii="Times New Roman" w:hAnsi="Times New Roman" w:cs="Times New Roman"/>
              </w:rPr>
              <w:t xml:space="preserve"> (n=55)</w:t>
            </w:r>
          </w:p>
        </w:tc>
        <w:tc>
          <w:tcPr>
            <w:tcW w:w="4106" w:type="dxa"/>
          </w:tcPr>
          <w:p w14:paraId="65D44F44" w14:textId="1E1FD8E0" w:rsidR="00B137A4" w:rsidRPr="006809B2" w:rsidRDefault="00B137A4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Post-protocol change</w:t>
            </w:r>
            <w:r w:rsidR="00852915" w:rsidRPr="006809B2">
              <w:rPr>
                <w:rFonts w:ascii="Times New Roman" w:hAnsi="Times New Roman" w:cs="Times New Roman"/>
              </w:rPr>
              <w:t xml:space="preserve"> (n=21)</w:t>
            </w:r>
          </w:p>
        </w:tc>
      </w:tr>
      <w:tr w:rsidR="00893326" w:rsidRPr="006809B2" w14:paraId="15AE61F6" w14:textId="77777777" w:rsidTr="00C4187F">
        <w:trPr>
          <w:trHeight w:val="611"/>
        </w:trPr>
        <w:tc>
          <w:tcPr>
            <w:tcW w:w="1553" w:type="dxa"/>
          </w:tcPr>
          <w:p w14:paraId="5FE5B6B6" w14:textId="17E2BAEC" w:rsidR="00B137A4" w:rsidRPr="006809B2" w:rsidRDefault="00B137A4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Admitting Diagnosis</w:t>
            </w:r>
          </w:p>
        </w:tc>
        <w:tc>
          <w:tcPr>
            <w:tcW w:w="5287" w:type="dxa"/>
            <w:vAlign w:val="center"/>
          </w:tcPr>
          <w:p w14:paraId="40C4149D" w14:textId="13358927" w:rsidR="00A62BC2" w:rsidRPr="006809B2" w:rsidRDefault="00A62BC2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Abscess</w:t>
            </w:r>
          </w:p>
          <w:p w14:paraId="07DB49FB" w14:textId="7930DF27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Acute hypoxic respiratory failure likely due to cocaine overdose</w:t>
            </w:r>
          </w:p>
          <w:p w14:paraId="05F4383E" w14:textId="134D1B06" w:rsidR="00A62BC2" w:rsidRPr="006809B2" w:rsidRDefault="00A62BC2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Acute respiratory failure with hypoxia (2)</w:t>
            </w:r>
          </w:p>
          <w:p w14:paraId="2E1A7D22" w14:textId="69F7169E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Acute respiratory failure with hypoxia; motor vehicle collision; alcohol intoxication without complication</w:t>
            </w:r>
          </w:p>
          <w:p w14:paraId="472B92F3" w14:textId="123D42F1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Acute respiratory failure; pneumonia d/t infectious organism, unspecified laterality, unspecified part of lung</w:t>
            </w:r>
          </w:p>
          <w:p w14:paraId="10126E34" w14:textId="6269DC82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Acute substance intoxication, amphetamine and psychostimulant-induced psychosis with delusions</w:t>
            </w:r>
          </w:p>
          <w:p w14:paraId="2434D9C8" w14:textId="7D4E44D5" w:rsidR="00B137A4" w:rsidRPr="006809B2" w:rsidRDefault="00F13FB6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Agitated delirium (6)</w:t>
            </w:r>
          </w:p>
          <w:p w14:paraId="3EB395D7" w14:textId="489049BE" w:rsidR="00DE2D40" w:rsidRPr="006809B2" w:rsidRDefault="00DE2D40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Agitation/Respiratory Failure</w:t>
            </w:r>
          </w:p>
          <w:p w14:paraId="171CB060" w14:textId="4D05BFC5" w:rsidR="00DE2D40" w:rsidRPr="006809B2" w:rsidRDefault="00DE2D40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Agitation, Rhabdomyolysis, AMS</w:t>
            </w:r>
          </w:p>
          <w:p w14:paraId="7D9F3040" w14:textId="77777777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Agitation requiring sedation protocol</w:t>
            </w:r>
          </w:p>
          <w:p w14:paraId="709ACC5E" w14:textId="39C7D627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 xml:space="preserve">Alcohol withdrawal syndrome, with delirium </w:t>
            </w:r>
          </w:p>
          <w:p w14:paraId="29B0710B" w14:textId="1ED3B5E3" w:rsidR="00DE2D40" w:rsidRPr="006809B2" w:rsidRDefault="00DE2D40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Altered mental status (6)</w:t>
            </w:r>
          </w:p>
          <w:p w14:paraId="7B018F9C" w14:textId="48469792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Altered mental status, non-traumatic rhabdomyolysis, bizarre behavior</w:t>
            </w:r>
          </w:p>
          <w:p w14:paraId="3AF59929" w14:textId="71D5FFEB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Altered mental status, unspecified altered mental status type; drug ingestion, undetermined intent; pneumonia of left lower lobe d/t infectious organisms</w:t>
            </w:r>
          </w:p>
          <w:p w14:paraId="4B5449F1" w14:textId="5A07A1C6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Cardiac arrest</w:t>
            </w:r>
          </w:p>
          <w:p w14:paraId="4B9E3E3A" w14:textId="3B4B7D03" w:rsidR="00DE2D40" w:rsidRPr="006809B2" w:rsidRDefault="00DE2D40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Cocaine Overdose</w:t>
            </w:r>
          </w:p>
          <w:p w14:paraId="59E73D04" w14:textId="227345DA" w:rsidR="00DE2D40" w:rsidRPr="006809B2" w:rsidRDefault="00DE2D40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Drug Overdose (3)</w:t>
            </w:r>
          </w:p>
          <w:p w14:paraId="6313D4CD" w14:textId="22AD2C1D" w:rsidR="00A62BC2" w:rsidRPr="006809B2" w:rsidRDefault="00A62BC2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Hyponatremia</w:t>
            </w:r>
          </w:p>
          <w:p w14:paraId="3FA9FF62" w14:textId="000A33D6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Non-traumatic rhabdomyolysis (2)</w:t>
            </w:r>
          </w:p>
          <w:p w14:paraId="5F9465DF" w14:textId="373E3B44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Pancreatitis, Renal Failure</w:t>
            </w:r>
          </w:p>
          <w:p w14:paraId="69747C63" w14:textId="1B53FC7E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Poisoning by dextromethorphan, accidental or unintentional</w:t>
            </w:r>
          </w:p>
          <w:p w14:paraId="4302DAE5" w14:textId="612E416B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Polysubstance abuse</w:t>
            </w:r>
          </w:p>
          <w:p w14:paraId="46908495" w14:textId="313B1262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Polysubstance abuse, delirium</w:t>
            </w:r>
          </w:p>
          <w:p w14:paraId="1A4D2D3E" w14:textId="7C607420" w:rsidR="00DE2D40" w:rsidRPr="006809B2" w:rsidRDefault="00DE2D40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Polysubstance Overdose</w:t>
            </w:r>
          </w:p>
          <w:p w14:paraId="732A8DFB" w14:textId="0FA5ED72" w:rsidR="00A62BC2" w:rsidRPr="006809B2" w:rsidRDefault="00A62BC2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Respiratory Failure (2)</w:t>
            </w:r>
          </w:p>
          <w:p w14:paraId="6B92F9CA" w14:textId="426F72B4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Restlessness and agitation</w:t>
            </w:r>
          </w:p>
          <w:p w14:paraId="5E8A1A94" w14:textId="19CA2E57" w:rsidR="00A62BC2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Rhabdomyolysis/Delirium</w:t>
            </w:r>
          </w:p>
          <w:p w14:paraId="3B64499C" w14:textId="4DE0EE74" w:rsidR="00F13FB6" w:rsidRPr="006809B2" w:rsidRDefault="00F13FB6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Seizure (2)</w:t>
            </w:r>
          </w:p>
          <w:p w14:paraId="65D71DA1" w14:textId="6205801C" w:rsidR="00F13FB6" w:rsidRPr="006809B2" w:rsidRDefault="00F13FB6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Sternal Fracture</w:t>
            </w:r>
          </w:p>
          <w:p w14:paraId="081090A9" w14:textId="12E9435E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Substance Abuse with Intoxication and Delirium</w:t>
            </w:r>
          </w:p>
          <w:p w14:paraId="2A87F4C1" w14:textId="1CDAC47B" w:rsidR="00F13FB6" w:rsidRPr="006809B2" w:rsidRDefault="00F13FB6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Sepsis</w:t>
            </w:r>
          </w:p>
          <w:p w14:paraId="0FB06BF8" w14:textId="49A67BD4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lastRenderedPageBreak/>
              <w:t>Sepsis, pneumonia of left lower lobe due to infectious organisms, seizures</w:t>
            </w:r>
          </w:p>
          <w:p w14:paraId="71CAE6AD" w14:textId="77777777" w:rsidR="00F13FB6" w:rsidRPr="006809B2" w:rsidRDefault="00F13FB6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Somnolence</w:t>
            </w:r>
          </w:p>
          <w:p w14:paraId="201E159D" w14:textId="77777777" w:rsidR="00F13FB6" w:rsidRPr="006809B2" w:rsidRDefault="00F13FB6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Serotonin Syndrome</w:t>
            </w:r>
          </w:p>
          <w:p w14:paraId="48F03A45" w14:textId="32630F10" w:rsidR="00F13FB6" w:rsidRPr="006809B2" w:rsidRDefault="00F13FB6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Stab wound</w:t>
            </w:r>
          </w:p>
          <w:p w14:paraId="169E59F0" w14:textId="4836F9F8" w:rsidR="00DE2D40" w:rsidRPr="006809B2" w:rsidRDefault="00DE2D40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Stab wound, Acute Respiratory Failure</w:t>
            </w:r>
          </w:p>
          <w:p w14:paraId="1FEABDF2" w14:textId="5E284330" w:rsidR="00F13FB6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Stab wound left chest; acute respiratory failure with hypoxia</w:t>
            </w:r>
          </w:p>
        </w:tc>
        <w:tc>
          <w:tcPr>
            <w:tcW w:w="4106" w:type="dxa"/>
          </w:tcPr>
          <w:p w14:paraId="3E1F118B" w14:textId="657728A7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lastRenderedPageBreak/>
              <w:t>Acute encephalopathy, delirium</w:t>
            </w:r>
          </w:p>
          <w:p w14:paraId="1D2056E8" w14:textId="33DAA19F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Acute respiratory failure; seizure</w:t>
            </w:r>
          </w:p>
          <w:p w14:paraId="24727910" w14:textId="270F9DAA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Agitation (3)</w:t>
            </w:r>
          </w:p>
          <w:p w14:paraId="19A1CEF7" w14:textId="77777777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Alcohol intoxication</w:t>
            </w:r>
          </w:p>
          <w:p w14:paraId="3399C341" w14:textId="3AB3FA7D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Altered mental status (2)</w:t>
            </w:r>
          </w:p>
          <w:p w14:paraId="259D4F6D" w14:textId="37C8F7E3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Delirium</w:t>
            </w:r>
          </w:p>
          <w:p w14:paraId="42C2F4CF" w14:textId="6A902ADB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Encephalopathy</w:t>
            </w:r>
          </w:p>
          <w:p w14:paraId="3A73B250" w14:textId="77777777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Encephalopathy, altered mental status</w:t>
            </w:r>
          </w:p>
          <w:p w14:paraId="5612A5E0" w14:textId="29EC5546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Intoxication by drug, uncomplicated</w:t>
            </w:r>
          </w:p>
          <w:p w14:paraId="46606F02" w14:textId="77777777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Mandible fracture</w:t>
            </w:r>
          </w:p>
          <w:p w14:paraId="253D981C" w14:textId="6AD9C96B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Motor vehicle accident (victim) initial encounter</w:t>
            </w:r>
          </w:p>
          <w:p w14:paraId="4010F4BF" w14:textId="058712E4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Overdose (3)</w:t>
            </w:r>
          </w:p>
          <w:p w14:paraId="5B8D1481" w14:textId="07027D21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Pneumonia</w:t>
            </w:r>
          </w:p>
          <w:p w14:paraId="3D4E9D1E" w14:textId="77777777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Rhabdomyolysis</w:t>
            </w:r>
          </w:p>
          <w:p w14:paraId="7694D29B" w14:textId="21BA66B2" w:rsidR="00AB11D9" w:rsidRPr="006809B2" w:rsidRDefault="00AB11D9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Rhabdomyolysis, acute delirium</w:t>
            </w:r>
          </w:p>
          <w:p w14:paraId="57F014E1" w14:textId="1787F6C5" w:rsidR="00C82BAC" w:rsidRPr="006809B2" w:rsidRDefault="00C82BAC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Rhabdomyolysis, synthetic cannabinoid abuse, agitation requiring sedation protocol</w:t>
            </w:r>
          </w:p>
          <w:p w14:paraId="0B85AF14" w14:textId="5A0131E3" w:rsidR="00C82BAC" w:rsidRPr="006809B2" w:rsidRDefault="00C82BAC" w:rsidP="006809B2">
            <w:pPr>
              <w:rPr>
                <w:rFonts w:ascii="Times New Roman" w:hAnsi="Times New Roman" w:cs="Times New Roman"/>
              </w:rPr>
            </w:pPr>
          </w:p>
        </w:tc>
      </w:tr>
      <w:tr w:rsidR="00893326" w:rsidRPr="006809B2" w14:paraId="1E081070" w14:textId="77777777" w:rsidTr="00C4187F">
        <w:tc>
          <w:tcPr>
            <w:tcW w:w="1553" w:type="dxa"/>
          </w:tcPr>
          <w:p w14:paraId="1E460192" w14:textId="77777777" w:rsidR="00B137A4" w:rsidRPr="006809B2" w:rsidRDefault="00B137A4" w:rsidP="00680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Align w:val="center"/>
          </w:tcPr>
          <w:p w14:paraId="7B959A2F" w14:textId="77777777" w:rsidR="00F13FB6" w:rsidRPr="006809B2" w:rsidRDefault="00F13FB6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 xml:space="preserve">Substance intoxication with delirium; </w:t>
            </w:r>
            <w:r w:rsidR="00525C8D" w:rsidRPr="006809B2">
              <w:rPr>
                <w:rFonts w:ascii="Times New Roman" w:hAnsi="Times New Roman" w:cs="Times New Roman"/>
              </w:rPr>
              <w:t>non-traumatic rhabdomyolysis</w:t>
            </w:r>
          </w:p>
          <w:p w14:paraId="5DF0E54B" w14:textId="5CB2FFEB" w:rsidR="00525C8D" w:rsidRPr="006809B2" w:rsidRDefault="00525C8D" w:rsidP="006809B2">
            <w:pPr>
              <w:rPr>
                <w:rFonts w:ascii="Times New Roman" w:hAnsi="Times New Roman" w:cs="Times New Roman"/>
              </w:rPr>
            </w:pPr>
            <w:r w:rsidRPr="006809B2">
              <w:rPr>
                <w:rFonts w:ascii="Times New Roman" w:hAnsi="Times New Roman" w:cs="Times New Roman"/>
              </w:rPr>
              <w:t>Trauma</w:t>
            </w:r>
          </w:p>
        </w:tc>
        <w:tc>
          <w:tcPr>
            <w:tcW w:w="4106" w:type="dxa"/>
            <w:vAlign w:val="center"/>
          </w:tcPr>
          <w:p w14:paraId="7D9960A8" w14:textId="279F63B9" w:rsidR="00B137A4" w:rsidRPr="006809B2" w:rsidRDefault="00B137A4" w:rsidP="006809B2">
            <w:pPr>
              <w:rPr>
                <w:rFonts w:ascii="Times New Roman" w:hAnsi="Times New Roman" w:cs="Times New Roman"/>
              </w:rPr>
            </w:pPr>
          </w:p>
        </w:tc>
      </w:tr>
    </w:tbl>
    <w:p w14:paraId="47BFA2BD" w14:textId="42A9F7CB" w:rsidR="00C4187F" w:rsidRDefault="00C4187F" w:rsidP="006809B2">
      <w:pPr>
        <w:rPr>
          <w:rFonts w:ascii="Times New Roman" w:hAnsi="Times New Roman" w:cs="Times New Roman"/>
        </w:rPr>
      </w:pPr>
    </w:p>
    <w:p w14:paraId="0D940216" w14:textId="3F90DD75" w:rsidR="00C4187F" w:rsidRDefault="00C4187F" w:rsidP="006809B2">
      <w:pPr>
        <w:rPr>
          <w:rFonts w:ascii="Times New Roman" w:hAnsi="Times New Roman" w:cs="Times New Roman"/>
        </w:rPr>
      </w:pPr>
    </w:p>
    <w:p w14:paraId="338CACD8" w14:textId="77777777" w:rsidR="00C4187F" w:rsidRDefault="00C4187F" w:rsidP="006809B2">
      <w:pPr>
        <w:rPr>
          <w:rFonts w:ascii="Times New Roman" w:hAnsi="Times New Roman" w:cs="Times New Roman"/>
        </w:rPr>
      </w:pPr>
    </w:p>
    <w:p w14:paraId="78D176BF" w14:textId="25BAEA82" w:rsidR="002E6431" w:rsidRPr="006809B2" w:rsidRDefault="00B473BF" w:rsidP="006809B2">
      <w:pPr>
        <w:rPr>
          <w:rFonts w:ascii="Times New Roman" w:hAnsi="Times New Roman" w:cs="Times New Roman"/>
        </w:rPr>
      </w:pPr>
      <w:r w:rsidRPr="006809B2">
        <w:rPr>
          <w:rFonts w:ascii="Times New Roman" w:hAnsi="Times New Roman" w:cs="Times New Roman"/>
        </w:rPr>
        <w:t>Supplemental Table 2</w:t>
      </w:r>
      <w:r w:rsidR="00C4187F">
        <w:rPr>
          <w:rFonts w:ascii="Times New Roman" w:hAnsi="Times New Roman" w:cs="Times New Roman"/>
        </w:rPr>
        <w:t>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895"/>
        <w:gridCol w:w="4565"/>
      </w:tblGrid>
      <w:tr w:rsidR="00D847F2" w:rsidRPr="006809B2" w14:paraId="6BE480D9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539F1563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19044C89" w14:textId="1D5337F3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Pre-protocol change (n=4</w:t>
            </w:r>
            <w:r w:rsidR="006C6F1E" w:rsidRPr="006809B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54F8E7E1" w14:textId="62057BA4" w:rsidR="00D847F2" w:rsidRPr="006809B2" w:rsidRDefault="006668F9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Post-protocol change (n=17</w:t>
            </w:r>
            <w:r w:rsidR="00D847F2" w:rsidRPr="006809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847F2" w:rsidRPr="006809B2" w14:paraId="4893ED73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382FE411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Adverse Effects</w:t>
            </w: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204D34EC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Bradypnea/Apnea (12)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4CF405EB" w14:textId="5542BE5F" w:rsidR="00D847F2" w:rsidRPr="006809B2" w:rsidRDefault="00826F6F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Emergence reaction (5</w:t>
            </w:r>
            <w:r w:rsidR="00D847F2" w:rsidRPr="006809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847F2" w:rsidRPr="006809B2" w14:paraId="3514C814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6E092FE3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717F12DE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Emergence reaction (12)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3303D525" w14:textId="23BB367A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Bradypnea</w:t>
            </w:r>
            <w:r w:rsidR="00826F6F" w:rsidRPr="006809B2">
              <w:rPr>
                <w:rFonts w:ascii="Times New Roman" w:eastAsia="Times New Roman" w:hAnsi="Times New Roman" w:cs="Times New Roman"/>
                <w:color w:val="000000"/>
              </w:rPr>
              <w:t>/Apnea (less than 10 seconds) (2</w:t>
            </w: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847F2" w:rsidRPr="006809B2" w14:paraId="1E283835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794C86B9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07D950C9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Hypersalivation (12)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36FCDFF3" w14:textId="2121CF66" w:rsidR="00D847F2" w:rsidRPr="006809B2" w:rsidRDefault="00826F6F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Hypersalivation (6</w:t>
            </w:r>
            <w:r w:rsidR="00D847F2" w:rsidRPr="006809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847F2" w:rsidRPr="006809B2" w14:paraId="0F8C05C3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0801154F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2C9B3930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Oxygen desaturation (12)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59EDB6D6" w14:textId="4B7537B3" w:rsidR="00D847F2" w:rsidRPr="006809B2" w:rsidRDefault="00826F6F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Oxygen desaturation/hypoxia (2</w:t>
            </w:r>
            <w:r w:rsidR="00D847F2" w:rsidRPr="006809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847F2" w:rsidRPr="006809B2" w14:paraId="4C982C86" w14:textId="77777777" w:rsidTr="00C4187F">
        <w:trPr>
          <w:trHeight w:val="330"/>
        </w:trPr>
        <w:tc>
          <w:tcPr>
            <w:tcW w:w="1680" w:type="dxa"/>
            <w:shd w:val="clear" w:color="auto" w:fill="auto"/>
            <w:vAlign w:val="bottom"/>
            <w:hideMark/>
          </w:tcPr>
          <w:p w14:paraId="09C5D166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04FEFB71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Clonus/hyperreflexia (6)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4500D92B" w14:textId="2ED994C7" w:rsidR="00D847F2" w:rsidRPr="006809B2" w:rsidRDefault="00826F6F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Clonus/hyperreflexia (2)</w:t>
            </w:r>
          </w:p>
        </w:tc>
      </w:tr>
      <w:tr w:rsidR="00D847F2" w:rsidRPr="006809B2" w14:paraId="627DBB71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04F0EBB9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298FBFEC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Laryngospasm (2)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0AC27E8E" w14:textId="187F5B69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47F2" w:rsidRPr="006809B2" w14:paraId="5A8D4416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0C8CBE30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0E68ECA4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Seizure (2)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6A4B01B4" w14:textId="28DAC216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47F2" w:rsidRPr="006809B2" w14:paraId="65651C77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7879D6D5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75339739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Bradycardia (1)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573D4AA2" w14:textId="34046D1D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47F2" w:rsidRPr="006809B2" w14:paraId="3AA4FF02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7301E57B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2ACDA13C" w14:textId="77777777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Cardiac Arrest (1)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2DAF56E3" w14:textId="6BD0601F" w:rsidR="00D847F2" w:rsidRPr="006809B2" w:rsidRDefault="00D847F2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6F1E" w:rsidRPr="006809B2" w14:paraId="509ADB2D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66D7C092" w14:textId="77777777" w:rsidR="006C6F1E" w:rsidRPr="006809B2" w:rsidRDefault="006C6F1E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7E03A0DD" w14:textId="1CF0718B" w:rsidR="006C6F1E" w:rsidRPr="006809B2" w:rsidRDefault="006C6F1E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QRS prolongation to 100ms (1)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6C3F39D7" w14:textId="1BD23F3A" w:rsidR="006C6F1E" w:rsidRPr="006809B2" w:rsidRDefault="006C6F1E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6F1E" w:rsidRPr="006809B2" w14:paraId="3CEB8E1A" w14:textId="77777777" w:rsidTr="00C4187F">
        <w:trPr>
          <w:trHeight w:val="320"/>
        </w:trPr>
        <w:tc>
          <w:tcPr>
            <w:tcW w:w="1680" w:type="dxa"/>
            <w:shd w:val="clear" w:color="auto" w:fill="auto"/>
            <w:vAlign w:val="bottom"/>
            <w:hideMark/>
          </w:tcPr>
          <w:p w14:paraId="5FD720BE" w14:textId="77777777" w:rsidR="006C6F1E" w:rsidRPr="006809B2" w:rsidRDefault="006C6F1E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5B0FF93B" w14:textId="7BD3A3CC" w:rsidR="006C6F1E" w:rsidRPr="006809B2" w:rsidRDefault="006C6F1E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Trismus (1)</w:t>
            </w:r>
          </w:p>
        </w:tc>
        <w:tc>
          <w:tcPr>
            <w:tcW w:w="4565" w:type="dxa"/>
            <w:shd w:val="clear" w:color="auto" w:fill="auto"/>
            <w:vAlign w:val="bottom"/>
            <w:hideMark/>
          </w:tcPr>
          <w:p w14:paraId="0ED92EF8" w14:textId="77777777" w:rsidR="006C6F1E" w:rsidRPr="006809B2" w:rsidRDefault="006C6F1E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E34D64F" w14:textId="575696BF" w:rsidR="00C4187F" w:rsidRDefault="00C4187F"/>
    <w:p w14:paraId="2FE209BC" w14:textId="237E3828" w:rsidR="00C4187F" w:rsidRDefault="00C4187F"/>
    <w:p w14:paraId="3C3D0E0E" w14:textId="77777777" w:rsidR="00C4187F" w:rsidRDefault="00C4187F"/>
    <w:p w14:paraId="2E4799AB" w14:textId="130C1D68" w:rsidR="00C4187F" w:rsidRDefault="00C4187F">
      <w:r w:rsidRPr="006809B2">
        <w:rPr>
          <w:rFonts w:ascii="Times New Roman" w:eastAsia="Times New Roman" w:hAnsi="Times New Roman" w:cs="Times New Roman"/>
        </w:rPr>
        <w:t>Supplemental Table 3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605"/>
        <w:gridCol w:w="4380"/>
      </w:tblGrid>
      <w:tr w:rsidR="00B133DB" w:rsidRPr="006809B2" w14:paraId="287A1003" w14:textId="77777777" w:rsidTr="00C4187F">
        <w:trPr>
          <w:trHeight w:val="320"/>
        </w:trPr>
        <w:tc>
          <w:tcPr>
            <w:tcW w:w="2155" w:type="dxa"/>
            <w:shd w:val="clear" w:color="auto" w:fill="auto"/>
            <w:vAlign w:val="bottom"/>
          </w:tcPr>
          <w:p w14:paraId="5C33F673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9B2">
              <w:rPr>
                <w:rFonts w:ascii="Times New Roman" w:eastAsia="Times New Roman" w:hAnsi="Times New Roman" w:cs="Times New Roman"/>
                <w:b/>
                <w:bCs/>
              </w:rPr>
              <w:t>Assault Type</w:t>
            </w:r>
          </w:p>
        </w:tc>
        <w:tc>
          <w:tcPr>
            <w:tcW w:w="3605" w:type="dxa"/>
            <w:shd w:val="clear" w:color="auto" w:fill="auto"/>
            <w:vAlign w:val="bottom"/>
          </w:tcPr>
          <w:p w14:paraId="50827BC8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Pre-protocol</w:t>
            </w:r>
          </w:p>
        </w:tc>
        <w:tc>
          <w:tcPr>
            <w:tcW w:w="4380" w:type="dxa"/>
            <w:shd w:val="clear" w:color="auto" w:fill="auto"/>
            <w:vAlign w:val="bottom"/>
            <w:hideMark/>
          </w:tcPr>
          <w:p w14:paraId="38D397F9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Post-protocol</w:t>
            </w:r>
          </w:p>
        </w:tc>
      </w:tr>
      <w:tr w:rsidR="00B133DB" w:rsidRPr="006809B2" w14:paraId="676C8382" w14:textId="77777777" w:rsidTr="00C4187F">
        <w:trPr>
          <w:trHeight w:val="320"/>
        </w:trPr>
        <w:tc>
          <w:tcPr>
            <w:tcW w:w="2155" w:type="dxa"/>
            <w:shd w:val="clear" w:color="auto" w:fill="auto"/>
            <w:vAlign w:val="bottom"/>
          </w:tcPr>
          <w:p w14:paraId="6DC513C9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</w:rPr>
            </w:pPr>
            <w:r w:rsidRPr="006809B2">
              <w:rPr>
                <w:rFonts w:ascii="Times New Roman" w:eastAsia="Times New Roman" w:hAnsi="Times New Roman" w:cs="Times New Roman"/>
              </w:rPr>
              <w:t>EMS</w:t>
            </w:r>
          </w:p>
        </w:tc>
        <w:tc>
          <w:tcPr>
            <w:tcW w:w="3605" w:type="dxa"/>
            <w:shd w:val="clear" w:color="auto" w:fill="auto"/>
            <w:vAlign w:val="bottom"/>
          </w:tcPr>
          <w:p w14:paraId="3C94F7E9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380" w:type="dxa"/>
            <w:shd w:val="clear" w:color="auto" w:fill="auto"/>
            <w:vAlign w:val="bottom"/>
            <w:hideMark/>
          </w:tcPr>
          <w:p w14:paraId="39F78315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B133DB" w:rsidRPr="006809B2" w14:paraId="7E90964F" w14:textId="77777777" w:rsidTr="00C4187F">
        <w:trPr>
          <w:trHeight w:val="320"/>
        </w:trPr>
        <w:tc>
          <w:tcPr>
            <w:tcW w:w="2155" w:type="dxa"/>
            <w:shd w:val="clear" w:color="auto" w:fill="auto"/>
            <w:vAlign w:val="bottom"/>
          </w:tcPr>
          <w:p w14:paraId="48FE0BFC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</w:rPr>
            </w:pPr>
            <w:r w:rsidRPr="006809B2">
              <w:rPr>
                <w:rFonts w:ascii="Times New Roman" w:eastAsia="Times New Roman" w:hAnsi="Times New Roman" w:cs="Times New Roman"/>
              </w:rPr>
              <w:t>Hospital</w:t>
            </w:r>
          </w:p>
        </w:tc>
        <w:tc>
          <w:tcPr>
            <w:tcW w:w="3605" w:type="dxa"/>
            <w:shd w:val="clear" w:color="auto" w:fill="auto"/>
            <w:vAlign w:val="bottom"/>
          </w:tcPr>
          <w:p w14:paraId="551EA2C1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80" w:type="dxa"/>
            <w:shd w:val="clear" w:color="auto" w:fill="auto"/>
            <w:vAlign w:val="bottom"/>
            <w:hideMark/>
          </w:tcPr>
          <w:p w14:paraId="1356A8A6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133DB" w:rsidRPr="006809B2" w14:paraId="4A79F4EF" w14:textId="77777777" w:rsidTr="00C4187F">
        <w:trPr>
          <w:trHeight w:val="320"/>
        </w:trPr>
        <w:tc>
          <w:tcPr>
            <w:tcW w:w="2155" w:type="dxa"/>
            <w:shd w:val="clear" w:color="auto" w:fill="auto"/>
            <w:vAlign w:val="bottom"/>
          </w:tcPr>
          <w:p w14:paraId="0BE342C6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</w:rPr>
            </w:pPr>
            <w:r w:rsidRPr="006809B2">
              <w:rPr>
                <w:rFonts w:ascii="Times New Roman" w:eastAsia="Times New Roman" w:hAnsi="Times New Roman" w:cs="Times New Roman"/>
              </w:rPr>
              <w:t>EMS &amp; Hospital</w:t>
            </w:r>
          </w:p>
        </w:tc>
        <w:tc>
          <w:tcPr>
            <w:tcW w:w="3605" w:type="dxa"/>
            <w:shd w:val="clear" w:color="auto" w:fill="auto"/>
            <w:vAlign w:val="bottom"/>
          </w:tcPr>
          <w:p w14:paraId="288552F7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80" w:type="dxa"/>
            <w:shd w:val="clear" w:color="auto" w:fill="auto"/>
            <w:vAlign w:val="bottom"/>
            <w:hideMark/>
          </w:tcPr>
          <w:p w14:paraId="1DCC8794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133DB" w:rsidRPr="006809B2" w14:paraId="738CB61E" w14:textId="77777777" w:rsidTr="00C4187F">
        <w:trPr>
          <w:trHeight w:val="320"/>
        </w:trPr>
        <w:tc>
          <w:tcPr>
            <w:tcW w:w="2155" w:type="dxa"/>
            <w:shd w:val="clear" w:color="auto" w:fill="auto"/>
            <w:vAlign w:val="bottom"/>
          </w:tcPr>
          <w:p w14:paraId="43B64932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</w:rPr>
            </w:pPr>
            <w:r w:rsidRPr="006809B2">
              <w:rPr>
                <w:rFonts w:ascii="Times New Roman" w:eastAsia="Times New Roman" w:hAnsi="Times New Roman" w:cs="Times New Roman"/>
              </w:rPr>
              <w:t>Not documented</w:t>
            </w:r>
          </w:p>
        </w:tc>
        <w:tc>
          <w:tcPr>
            <w:tcW w:w="3605" w:type="dxa"/>
            <w:shd w:val="clear" w:color="auto" w:fill="auto"/>
            <w:vAlign w:val="bottom"/>
          </w:tcPr>
          <w:p w14:paraId="4322CADF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380" w:type="dxa"/>
            <w:shd w:val="clear" w:color="auto" w:fill="auto"/>
            <w:vAlign w:val="bottom"/>
            <w:hideMark/>
          </w:tcPr>
          <w:p w14:paraId="28CDA055" w14:textId="77777777" w:rsidR="00B133DB" w:rsidRPr="006809B2" w:rsidRDefault="00B133DB" w:rsidP="006809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9B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22A00B7E" w14:textId="77777777" w:rsidR="00D847F2" w:rsidRPr="006809B2" w:rsidRDefault="00D847F2" w:rsidP="006809B2">
      <w:pPr>
        <w:rPr>
          <w:rFonts w:ascii="Times New Roman" w:hAnsi="Times New Roman" w:cs="Times New Roman"/>
        </w:rPr>
      </w:pPr>
    </w:p>
    <w:sectPr w:rsidR="00D847F2" w:rsidRPr="006809B2" w:rsidSect="006809B2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C"/>
    <w:rsid w:val="00020514"/>
    <w:rsid w:val="00036EDD"/>
    <w:rsid w:val="00042931"/>
    <w:rsid w:val="00075408"/>
    <w:rsid w:val="000946A7"/>
    <w:rsid w:val="000C5E54"/>
    <w:rsid w:val="000E2965"/>
    <w:rsid w:val="00101EB3"/>
    <w:rsid w:val="00116447"/>
    <w:rsid w:val="00124188"/>
    <w:rsid w:val="00126933"/>
    <w:rsid w:val="00127FE5"/>
    <w:rsid w:val="00133087"/>
    <w:rsid w:val="001364D2"/>
    <w:rsid w:val="00145842"/>
    <w:rsid w:val="00164A23"/>
    <w:rsid w:val="00166683"/>
    <w:rsid w:val="00175806"/>
    <w:rsid w:val="00195D8F"/>
    <w:rsid w:val="001A254B"/>
    <w:rsid w:val="001C50BD"/>
    <w:rsid w:val="001F213A"/>
    <w:rsid w:val="001F5429"/>
    <w:rsid w:val="0020114C"/>
    <w:rsid w:val="00215F9D"/>
    <w:rsid w:val="002231F8"/>
    <w:rsid w:val="00233EB2"/>
    <w:rsid w:val="00243C70"/>
    <w:rsid w:val="00244568"/>
    <w:rsid w:val="002463B5"/>
    <w:rsid w:val="00263418"/>
    <w:rsid w:val="002662FF"/>
    <w:rsid w:val="00272743"/>
    <w:rsid w:val="00282716"/>
    <w:rsid w:val="00285F10"/>
    <w:rsid w:val="00286777"/>
    <w:rsid w:val="002A6289"/>
    <w:rsid w:val="002B27C1"/>
    <w:rsid w:val="002B2968"/>
    <w:rsid w:val="002B4F9C"/>
    <w:rsid w:val="002C046D"/>
    <w:rsid w:val="002D2687"/>
    <w:rsid w:val="002E6431"/>
    <w:rsid w:val="002F3889"/>
    <w:rsid w:val="002F4940"/>
    <w:rsid w:val="00303481"/>
    <w:rsid w:val="00347256"/>
    <w:rsid w:val="0034758D"/>
    <w:rsid w:val="00351FF0"/>
    <w:rsid w:val="00364666"/>
    <w:rsid w:val="00365E0E"/>
    <w:rsid w:val="0039185E"/>
    <w:rsid w:val="003921F3"/>
    <w:rsid w:val="00392FCE"/>
    <w:rsid w:val="00394B2A"/>
    <w:rsid w:val="003A42B1"/>
    <w:rsid w:val="003D2E21"/>
    <w:rsid w:val="003D3B86"/>
    <w:rsid w:val="003E7761"/>
    <w:rsid w:val="003F19AF"/>
    <w:rsid w:val="00414860"/>
    <w:rsid w:val="00426FC9"/>
    <w:rsid w:val="0043445E"/>
    <w:rsid w:val="00445D94"/>
    <w:rsid w:val="00451524"/>
    <w:rsid w:val="004561D8"/>
    <w:rsid w:val="00471443"/>
    <w:rsid w:val="004902BF"/>
    <w:rsid w:val="00492AEB"/>
    <w:rsid w:val="00495AF2"/>
    <w:rsid w:val="004A2D9D"/>
    <w:rsid w:val="004A64D8"/>
    <w:rsid w:val="004B7AE7"/>
    <w:rsid w:val="004C4462"/>
    <w:rsid w:val="004D2C96"/>
    <w:rsid w:val="00503040"/>
    <w:rsid w:val="00505439"/>
    <w:rsid w:val="00525C8D"/>
    <w:rsid w:val="0052661E"/>
    <w:rsid w:val="005341B9"/>
    <w:rsid w:val="00557834"/>
    <w:rsid w:val="0057300E"/>
    <w:rsid w:val="005849ED"/>
    <w:rsid w:val="00586C94"/>
    <w:rsid w:val="00595EDE"/>
    <w:rsid w:val="005A65F2"/>
    <w:rsid w:val="005A7172"/>
    <w:rsid w:val="005B2746"/>
    <w:rsid w:val="005B3A87"/>
    <w:rsid w:val="005B6A43"/>
    <w:rsid w:val="005C4F75"/>
    <w:rsid w:val="005F14F9"/>
    <w:rsid w:val="00636EED"/>
    <w:rsid w:val="00651994"/>
    <w:rsid w:val="00665F6B"/>
    <w:rsid w:val="006668F9"/>
    <w:rsid w:val="00672B85"/>
    <w:rsid w:val="006809B2"/>
    <w:rsid w:val="006839F1"/>
    <w:rsid w:val="00684939"/>
    <w:rsid w:val="006910CA"/>
    <w:rsid w:val="00693035"/>
    <w:rsid w:val="0069360D"/>
    <w:rsid w:val="00695B98"/>
    <w:rsid w:val="006A33DD"/>
    <w:rsid w:val="006C6F1E"/>
    <w:rsid w:val="006D6DBB"/>
    <w:rsid w:val="006F3CF9"/>
    <w:rsid w:val="006F4268"/>
    <w:rsid w:val="006F5A07"/>
    <w:rsid w:val="00724843"/>
    <w:rsid w:val="00745198"/>
    <w:rsid w:val="00745D3B"/>
    <w:rsid w:val="00751EB2"/>
    <w:rsid w:val="00762CA5"/>
    <w:rsid w:val="00777369"/>
    <w:rsid w:val="00784B0F"/>
    <w:rsid w:val="0079762B"/>
    <w:rsid w:val="007B4BCC"/>
    <w:rsid w:val="007C06B4"/>
    <w:rsid w:val="007C4D71"/>
    <w:rsid w:val="007E5FAD"/>
    <w:rsid w:val="007E62C9"/>
    <w:rsid w:val="007F53F5"/>
    <w:rsid w:val="00801BA7"/>
    <w:rsid w:val="008051A8"/>
    <w:rsid w:val="00805CEB"/>
    <w:rsid w:val="0082530F"/>
    <w:rsid w:val="00826F6F"/>
    <w:rsid w:val="008327F3"/>
    <w:rsid w:val="00835FE2"/>
    <w:rsid w:val="008410EE"/>
    <w:rsid w:val="00852915"/>
    <w:rsid w:val="008563CA"/>
    <w:rsid w:val="008742BF"/>
    <w:rsid w:val="0089200C"/>
    <w:rsid w:val="00893326"/>
    <w:rsid w:val="00895218"/>
    <w:rsid w:val="00897B9F"/>
    <w:rsid w:val="008A6D7D"/>
    <w:rsid w:val="008C54B7"/>
    <w:rsid w:val="008D1167"/>
    <w:rsid w:val="008E7E9A"/>
    <w:rsid w:val="008F03F9"/>
    <w:rsid w:val="009139D4"/>
    <w:rsid w:val="009308B9"/>
    <w:rsid w:val="0093540F"/>
    <w:rsid w:val="00937F63"/>
    <w:rsid w:val="00941174"/>
    <w:rsid w:val="0095592C"/>
    <w:rsid w:val="009677A1"/>
    <w:rsid w:val="009746D1"/>
    <w:rsid w:val="00981C3E"/>
    <w:rsid w:val="00986854"/>
    <w:rsid w:val="009C029B"/>
    <w:rsid w:val="009D0BA5"/>
    <w:rsid w:val="009D15B0"/>
    <w:rsid w:val="009D3FAD"/>
    <w:rsid w:val="009D4BEA"/>
    <w:rsid w:val="009D73EF"/>
    <w:rsid w:val="009F57B6"/>
    <w:rsid w:val="00A012B0"/>
    <w:rsid w:val="00A17ABD"/>
    <w:rsid w:val="00A2384D"/>
    <w:rsid w:val="00A247AA"/>
    <w:rsid w:val="00A62BC2"/>
    <w:rsid w:val="00A70634"/>
    <w:rsid w:val="00A81530"/>
    <w:rsid w:val="00A84ABC"/>
    <w:rsid w:val="00AA583B"/>
    <w:rsid w:val="00AA7E24"/>
    <w:rsid w:val="00AB11D9"/>
    <w:rsid w:val="00AB1FB0"/>
    <w:rsid w:val="00AB68CE"/>
    <w:rsid w:val="00AD418C"/>
    <w:rsid w:val="00AE05F8"/>
    <w:rsid w:val="00AE5AEF"/>
    <w:rsid w:val="00AF0F70"/>
    <w:rsid w:val="00AF44FE"/>
    <w:rsid w:val="00AF6275"/>
    <w:rsid w:val="00B133DB"/>
    <w:rsid w:val="00B137A4"/>
    <w:rsid w:val="00B27F71"/>
    <w:rsid w:val="00B4096A"/>
    <w:rsid w:val="00B410F3"/>
    <w:rsid w:val="00B473BF"/>
    <w:rsid w:val="00B57376"/>
    <w:rsid w:val="00B67C1D"/>
    <w:rsid w:val="00B77DB1"/>
    <w:rsid w:val="00B90A22"/>
    <w:rsid w:val="00B91C1F"/>
    <w:rsid w:val="00B94BCE"/>
    <w:rsid w:val="00BA5633"/>
    <w:rsid w:val="00BA6CA7"/>
    <w:rsid w:val="00BB653B"/>
    <w:rsid w:val="00BC135C"/>
    <w:rsid w:val="00BD1D2E"/>
    <w:rsid w:val="00BD4DF6"/>
    <w:rsid w:val="00BE2ABE"/>
    <w:rsid w:val="00BF3B25"/>
    <w:rsid w:val="00C115DE"/>
    <w:rsid w:val="00C26FDA"/>
    <w:rsid w:val="00C40DFF"/>
    <w:rsid w:val="00C4187F"/>
    <w:rsid w:val="00C50F73"/>
    <w:rsid w:val="00C67862"/>
    <w:rsid w:val="00C82BAC"/>
    <w:rsid w:val="00C92911"/>
    <w:rsid w:val="00C964E9"/>
    <w:rsid w:val="00CA4023"/>
    <w:rsid w:val="00CB1622"/>
    <w:rsid w:val="00CB67BF"/>
    <w:rsid w:val="00CD634B"/>
    <w:rsid w:val="00CF1D87"/>
    <w:rsid w:val="00CF201A"/>
    <w:rsid w:val="00CF3379"/>
    <w:rsid w:val="00D1489B"/>
    <w:rsid w:val="00D2720A"/>
    <w:rsid w:val="00D37F67"/>
    <w:rsid w:val="00D4009D"/>
    <w:rsid w:val="00D517B8"/>
    <w:rsid w:val="00D525FE"/>
    <w:rsid w:val="00D710C3"/>
    <w:rsid w:val="00D82877"/>
    <w:rsid w:val="00D835F2"/>
    <w:rsid w:val="00D847F2"/>
    <w:rsid w:val="00D93D4F"/>
    <w:rsid w:val="00DA070B"/>
    <w:rsid w:val="00DB07FE"/>
    <w:rsid w:val="00DE0A6D"/>
    <w:rsid w:val="00DE2D40"/>
    <w:rsid w:val="00DF7E87"/>
    <w:rsid w:val="00E14730"/>
    <w:rsid w:val="00E242A3"/>
    <w:rsid w:val="00E25103"/>
    <w:rsid w:val="00E25C22"/>
    <w:rsid w:val="00E31100"/>
    <w:rsid w:val="00E36920"/>
    <w:rsid w:val="00E57341"/>
    <w:rsid w:val="00E8104D"/>
    <w:rsid w:val="00E92365"/>
    <w:rsid w:val="00E95DCB"/>
    <w:rsid w:val="00E95F89"/>
    <w:rsid w:val="00EC233F"/>
    <w:rsid w:val="00ED0E50"/>
    <w:rsid w:val="00ED1F3D"/>
    <w:rsid w:val="00EF10ED"/>
    <w:rsid w:val="00F102E9"/>
    <w:rsid w:val="00F13FB6"/>
    <w:rsid w:val="00F4154E"/>
    <w:rsid w:val="00F503DB"/>
    <w:rsid w:val="00F56B1A"/>
    <w:rsid w:val="00F64CAB"/>
    <w:rsid w:val="00F837CE"/>
    <w:rsid w:val="00F86CA2"/>
    <w:rsid w:val="00FB2399"/>
    <w:rsid w:val="00FB47F8"/>
    <w:rsid w:val="00FC20C5"/>
    <w:rsid w:val="00FC3CC8"/>
    <w:rsid w:val="00FC655B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C07DA"/>
  <w14:defaultImageDpi w14:val="300"/>
  <w15:docId w15:val="{F74651C7-9053-644E-B031-D489812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93035"/>
    <w:pPr>
      <w:spacing w:after="200"/>
    </w:pPr>
    <w:rPr>
      <w:rFonts w:eastAsiaTheme="minorHAnsi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8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43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8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342768-4DF1-6F43-BD67-1B4DAE64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Dezieck</dc:creator>
  <cp:keywords/>
  <dc:description/>
  <cp:lastModifiedBy>Ellen Johnson</cp:lastModifiedBy>
  <cp:revision>3</cp:revision>
  <dcterms:created xsi:type="dcterms:W3CDTF">2020-12-23T20:50:00Z</dcterms:created>
  <dcterms:modified xsi:type="dcterms:W3CDTF">2021-02-11T16:49:00Z</dcterms:modified>
</cp:coreProperties>
</file>