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50E" w14:textId="48C5118F" w:rsidR="004C1EA0" w:rsidRPr="00D0037A" w:rsidRDefault="004C1EA0" w:rsidP="004C1EA0">
      <w:pPr>
        <w:spacing w:line="240" w:lineRule="auto"/>
        <w:rPr>
          <w:rFonts w:ascii="Times New Roman" w:hAnsi="Times New Roman" w:cs="Times New Roman"/>
          <w:b/>
          <w:bCs/>
          <w:sz w:val="20"/>
          <w:szCs w:val="20"/>
          <w:lang w:val="en-US"/>
        </w:rPr>
      </w:pPr>
      <w:r w:rsidRPr="00D0037A">
        <w:rPr>
          <w:rFonts w:ascii="Times New Roman" w:hAnsi="Times New Roman" w:cs="Times New Roman"/>
          <w:b/>
          <w:bCs/>
          <w:sz w:val="20"/>
          <w:szCs w:val="20"/>
          <w:lang w:val="en-US"/>
        </w:rPr>
        <w:t xml:space="preserve">Supplementary </w:t>
      </w:r>
      <w:r w:rsidR="00DF2C07">
        <w:rPr>
          <w:rFonts w:ascii="Times New Roman" w:hAnsi="Times New Roman" w:cs="Times New Roman"/>
          <w:b/>
          <w:bCs/>
          <w:sz w:val="20"/>
          <w:szCs w:val="20"/>
          <w:lang w:val="en-US"/>
        </w:rPr>
        <w:t>data</w:t>
      </w:r>
    </w:p>
    <w:p w14:paraId="4D46108D" w14:textId="77777777" w:rsidR="00DA67AA" w:rsidRPr="00DA67AA" w:rsidRDefault="00DA67AA" w:rsidP="00DA67AA">
      <w:pPr>
        <w:pStyle w:val="TableTitle"/>
        <w:rPr>
          <w:rFonts w:eastAsiaTheme="minorHAnsi"/>
          <w:sz w:val="20"/>
          <w:lang w:val="en-US"/>
        </w:rPr>
      </w:pPr>
      <w:r w:rsidRPr="00DA67AA">
        <w:rPr>
          <w:rFonts w:eastAsiaTheme="minorHAnsi"/>
          <w:sz w:val="20"/>
          <w:lang w:val="en-US"/>
        </w:rPr>
        <w:t>STROBE Statement—checklist of items that should be included in reports of observational studies</w:t>
      </w:r>
    </w:p>
    <w:p w14:paraId="13F5E0CB" w14:textId="77777777" w:rsidR="00DA67AA" w:rsidRPr="003F652A" w:rsidRDefault="00DA67AA" w:rsidP="00DA67AA">
      <w:pPr>
        <w:pStyle w:val="TableTitle"/>
      </w:pPr>
    </w:p>
    <w:tbl>
      <w:tblPr>
        <w:tblW w:w="0" w:type="auto"/>
        <w:tblBorders>
          <w:insideH w:val="single" w:sz="4" w:space="0" w:color="auto"/>
        </w:tblBorders>
        <w:tblLook w:val="0000" w:firstRow="0" w:lastRow="0" w:firstColumn="0" w:lastColumn="0" w:noHBand="0" w:noVBand="0"/>
      </w:tblPr>
      <w:tblGrid>
        <w:gridCol w:w="2131"/>
        <w:gridCol w:w="694"/>
        <w:gridCol w:w="5268"/>
        <w:gridCol w:w="627"/>
      </w:tblGrid>
      <w:tr w:rsidR="00DA67AA" w:rsidRPr="0022554A" w14:paraId="71C07DAF" w14:textId="77777777" w:rsidTr="000709C4">
        <w:tc>
          <w:tcPr>
            <w:tcW w:w="0" w:type="auto"/>
          </w:tcPr>
          <w:p w14:paraId="5ABD90FB" w14:textId="77777777" w:rsidR="00DA67AA" w:rsidRPr="00DA67AA" w:rsidRDefault="00DA67AA" w:rsidP="000709C4">
            <w:pPr>
              <w:tabs>
                <w:tab w:val="left" w:pos="5400"/>
              </w:tabs>
              <w:rPr>
                <w:sz w:val="20"/>
                <w:lang w:val="en-US"/>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56FC0BB" w14:textId="77777777" w:rsidR="00DA67AA" w:rsidRPr="0022554A" w:rsidRDefault="00DA67AA" w:rsidP="000709C4">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B418DB8" w14:textId="77777777" w:rsidR="00DA67AA" w:rsidRPr="0022554A" w:rsidRDefault="00DA67AA" w:rsidP="000709C4">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CE67FC5" w14:textId="77777777" w:rsidR="00DA67AA" w:rsidRPr="0022554A" w:rsidRDefault="00DA67AA" w:rsidP="000709C4">
            <w:pPr>
              <w:pStyle w:val="TableHeader"/>
              <w:tabs>
                <w:tab w:val="left" w:pos="5400"/>
              </w:tabs>
              <w:jc w:val="center"/>
              <w:rPr>
                <w:bCs/>
                <w:sz w:val="20"/>
              </w:rPr>
            </w:pPr>
            <w:r>
              <w:rPr>
                <w:bCs/>
                <w:sz w:val="20"/>
              </w:rPr>
              <w:t xml:space="preserve">Page </w:t>
            </w:r>
            <w:r>
              <w:rPr>
                <w:bCs/>
                <w:sz w:val="20"/>
              </w:rPr>
              <w:br/>
              <w:t>No</w:t>
            </w:r>
          </w:p>
        </w:tc>
      </w:tr>
      <w:tr w:rsidR="00DA67AA" w:rsidRPr="0022554A" w14:paraId="4AE59478" w14:textId="77777777" w:rsidTr="000709C4">
        <w:tc>
          <w:tcPr>
            <w:tcW w:w="0" w:type="auto"/>
            <w:vMerge w:val="restart"/>
          </w:tcPr>
          <w:p w14:paraId="00A2899B" w14:textId="77777777" w:rsidR="00DA67AA" w:rsidRPr="002602FB" w:rsidRDefault="00DA67AA" w:rsidP="000709C4">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685A97D" w14:textId="77777777" w:rsidR="00DA67AA" w:rsidRPr="0022554A" w:rsidRDefault="00DA67AA" w:rsidP="000709C4">
            <w:pPr>
              <w:tabs>
                <w:tab w:val="left" w:pos="5400"/>
              </w:tabs>
              <w:jc w:val="center"/>
              <w:rPr>
                <w:sz w:val="20"/>
              </w:rPr>
            </w:pPr>
            <w:r w:rsidRPr="0022554A">
              <w:rPr>
                <w:sz w:val="20"/>
              </w:rPr>
              <w:t>1</w:t>
            </w:r>
          </w:p>
        </w:tc>
        <w:tc>
          <w:tcPr>
            <w:tcW w:w="0" w:type="auto"/>
            <w:tcBorders>
              <w:right w:val="single" w:sz="4" w:space="0" w:color="auto"/>
            </w:tcBorders>
          </w:tcPr>
          <w:p w14:paraId="00C42ABC"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a</w:t>
            </w:r>
            <w:r w:rsidRPr="00DA67AA">
              <w:rPr>
                <w:sz w:val="20"/>
                <w:lang w:val="en-US"/>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00A812CB" w14:textId="77777777" w:rsidR="00DA67AA" w:rsidRPr="0022554A" w:rsidRDefault="00DA67AA" w:rsidP="000709C4">
            <w:pPr>
              <w:tabs>
                <w:tab w:val="left" w:pos="5400"/>
              </w:tabs>
              <w:rPr>
                <w:sz w:val="20"/>
              </w:rPr>
            </w:pPr>
            <w:r>
              <w:rPr>
                <w:sz w:val="20"/>
              </w:rPr>
              <w:t>1</w:t>
            </w:r>
          </w:p>
        </w:tc>
      </w:tr>
      <w:tr w:rsidR="00DA67AA" w:rsidRPr="0022554A" w14:paraId="49EA32AF" w14:textId="77777777" w:rsidTr="000709C4">
        <w:tc>
          <w:tcPr>
            <w:tcW w:w="0" w:type="auto"/>
            <w:vMerge/>
          </w:tcPr>
          <w:p w14:paraId="647D90B3" w14:textId="77777777" w:rsidR="00DA67AA" w:rsidRPr="0022554A" w:rsidRDefault="00DA67AA" w:rsidP="000709C4">
            <w:pPr>
              <w:tabs>
                <w:tab w:val="left" w:pos="5400"/>
              </w:tabs>
              <w:rPr>
                <w:bCs/>
                <w:sz w:val="20"/>
              </w:rPr>
            </w:pPr>
            <w:bookmarkStart w:id="11" w:name="bold6" w:colFirst="0" w:colLast="0"/>
            <w:bookmarkStart w:id="12" w:name="italic7" w:colFirst="0" w:colLast="0"/>
          </w:p>
        </w:tc>
        <w:tc>
          <w:tcPr>
            <w:tcW w:w="0" w:type="auto"/>
            <w:vMerge/>
          </w:tcPr>
          <w:p w14:paraId="40251119"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690DBF66"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b</w:t>
            </w:r>
            <w:r w:rsidRPr="00DA67AA">
              <w:rPr>
                <w:sz w:val="20"/>
                <w:lang w:val="en-US"/>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4F74ABA8" w14:textId="479849DA" w:rsidR="00DA67AA" w:rsidRPr="0022554A" w:rsidRDefault="007E4096" w:rsidP="000709C4">
            <w:pPr>
              <w:tabs>
                <w:tab w:val="left" w:pos="5400"/>
              </w:tabs>
              <w:rPr>
                <w:sz w:val="20"/>
              </w:rPr>
            </w:pPr>
            <w:r>
              <w:rPr>
                <w:sz w:val="20"/>
              </w:rPr>
              <w:t>4</w:t>
            </w:r>
          </w:p>
        </w:tc>
      </w:tr>
      <w:tr w:rsidR="00DA67AA" w:rsidRPr="0022554A" w14:paraId="020BA745" w14:textId="77777777" w:rsidTr="000709C4">
        <w:tc>
          <w:tcPr>
            <w:tcW w:w="0" w:type="auto"/>
            <w:gridSpan w:val="4"/>
          </w:tcPr>
          <w:p w14:paraId="38A73792" w14:textId="77777777" w:rsidR="00DA67AA" w:rsidRPr="0022554A" w:rsidRDefault="00DA67AA" w:rsidP="000709C4">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DA67AA" w:rsidRPr="0022554A" w14:paraId="343E980F" w14:textId="77777777" w:rsidTr="000709C4">
        <w:tc>
          <w:tcPr>
            <w:tcW w:w="0" w:type="auto"/>
          </w:tcPr>
          <w:p w14:paraId="141CC3A2" w14:textId="77777777" w:rsidR="00DA67AA" w:rsidRPr="0022554A" w:rsidRDefault="00DA67AA" w:rsidP="000709C4">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E89CEDC" w14:textId="77777777" w:rsidR="00DA67AA" w:rsidRPr="0022554A" w:rsidRDefault="00DA67AA" w:rsidP="000709C4">
            <w:pPr>
              <w:tabs>
                <w:tab w:val="left" w:pos="5400"/>
              </w:tabs>
              <w:jc w:val="center"/>
              <w:rPr>
                <w:sz w:val="20"/>
              </w:rPr>
            </w:pPr>
            <w:r w:rsidRPr="0022554A">
              <w:rPr>
                <w:sz w:val="20"/>
              </w:rPr>
              <w:t>2</w:t>
            </w:r>
          </w:p>
        </w:tc>
        <w:tc>
          <w:tcPr>
            <w:tcW w:w="0" w:type="auto"/>
            <w:tcBorders>
              <w:right w:val="single" w:sz="4" w:space="0" w:color="auto"/>
            </w:tcBorders>
          </w:tcPr>
          <w:p w14:paraId="77D19075" w14:textId="77777777" w:rsidR="00DA67AA" w:rsidRPr="00DA67AA" w:rsidRDefault="00DA67AA" w:rsidP="000709C4">
            <w:pPr>
              <w:tabs>
                <w:tab w:val="left" w:pos="5400"/>
              </w:tabs>
              <w:rPr>
                <w:sz w:val="20"/>
                <w:lang w:val="en-US"/>
              </w:rPr>
            </w:pPr>
            <w:r w:rsidRPr="00DA67AA">
              <w:rPr>
                <w:sz w:val="20"/>
                <w:lang w:val="en-US"/>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D9FBDBC" w14:textId="3A065C25" w:rsidR="00DA67AA" w:rsidRPr="0022554A" w:rsidRDefault="000B48AD" w:rsidP="000709C4">
            <w:pPr>
              <w:tabs>
                <w:tab w:val="left" w:pos="5400"/>
              </w:tabs>
              <w:rPr>
                <w:sz w:val="20"/>
              </w:rPr>
            </w:pPr>
            <w:r>
              <w:rPr>
                <w:sz w:val="20"/>
              </w:rPr>
              <w:t>6</w:t>
            </w:r>
          </w:p>
        </w:tc>
      </w:tr>
      <w:tr w:rsidR="00DA67AA" w:rsidRPr="0022554A" w14:paraId="15C34D3A" w14:textId="77777777" w:rsidTr="000709C4">
        <w:tc>
          <w:tcPr>
            <w:tcW w:w="0" w:type="auto"/>
          </w:tcPr>
          <w:p w14:paraId="605C4B38" w14:textId="77777777" w:rsidR="00DA67AA" w:rsidRPr="0022554A" w:rsidRDefault="00DA67AA" w:rsidP="000709C4">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4FBE8008" w14:textId="77777777" w:rsidR="00DA67AA" w:rsidRPr="0022554A" w:rsidRDefault="00DA67AA" w:rsidP="000709C4">
            <w:pPr>
              <w:tabs>
                <w:tab w:val="left" w:pos="5400"/>
              </w:tabs>
              <w:jc w:val="center"/>
              <w:rPr>
                <w:sz w:val="20"/>
              </w:rPr>
            </w:pPr>
            <w:r w:rsidRPr="0022554A">
              <w:rPr>
                <w:sz w:val="20"/>
              </w:rPr>
              <w:t>3</w:t>
            </w:r>
          </w:p>
        </w:tc>
        <w:tc>
          <w:tcPr>
            <w:tcW w:w="0" w:type="auto"/>
            <w:tcBorders>
              <w:right w:val="single" w:sz="4" w:space="0" w:color="auto"/>
            </w:tcBorders>
          </w:tcPr>
          <w:p w14:paraId="5A4280D5" w14:textId="77777777" w:rsidR="00DA67AA" w:rsidRPr="00DA67AA" w:rsidRDefault="00DA67AA" w:rsidP="000709C4">
            <w:pPr>
              <w:tabs>
                <w:tab w:val="left" w:pos="5400"/>
              </w:tabs>
              <w:rPr>
                <w:sz w:val="20"/>
                <w:lang w:val="en-US"/>
              </w:rPr>
            </w:pPr>
            <w:r w:rsidRPr="00DA67AA">
              <w:rPr>
                <w:sz w:val="20"/>
                <w:lang w:val="en-US"/>
              </w:rPr>
              <w:t>State specific objectives, including any prespecified hypotheses</w:t>
            </w:r>
          </w:p>
        </w:tc>
        <w:tc>
          <w:tcPr>
            <w:tcW w:w="0" w:type="auto"/>
            <w:tcBorders>
              <w:top w:val="single" w:sz="4" w:space="0" w:color="auto"/>
              <w:left w:val="single" w:sz="4" w:space="0" w:color="auto"/>
              <w:bottom w:val="single" w:sz="4" w:space="0" w:color="auto"/>
            </w:tcBorders>
          </w:tcPr>
          <w:p w14:paraId="4455419F" w14:textId="10D9A6E4" w:rsidR="00DA67AA" w:rsidRPr="0022554A" w:rsidRDefault="000B48AD" w:rsidP="000709C4">
            <w:pPr>
              <w:tabs>
                <w:tab w:val="left" w:pos="5400"/>
              </w:tabs>
              <w:rPr>
                <w:sz w:val="20"/>
              </w:rPr>
            </w:pPr>
            <w:r>
              <w:rPr>
                <w:sz w:val="20"/>
              </w:rPr>
              <w:t>6</w:t>
            </w:r>
          </w:p>
        </w:tc>
      </w:tr>
      <w:tr w:rsidR="00DA67AA" w:rsidRPr="0022554A" w14:paraId="58C44BF6" w14:textId="77777777" w:rsidTr="000709C4">
        <w:tc>
          <w:tcPr>
            <w:tcW w:w="0" w:type="auto"/>
            <w:gridSpan w:val="4"/>
          </w:tcPr>
          <w:p w14:paraId="00766318" w14:textId="77777777" w:rsidR="00DA67AA" w:rsidRPr="0022554A" w:rsidRDefault="00DA67AA" w:rsidP="000709C4">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DA67AA" w:rsidRPr="0022554A" w14:paraId="0804AF23" w14:textId="77777777" w:rsidTr="000709C4">
        <w:tc>
          <w:tcPr>
            <w:tcW w:w="0" w:type="auto"/>
          </w:tcPr>
          <w:p w14:paraId="7DA2F7B4" w14:textId="77777777" w:rsidR="00DA67AA" w:rsidRPr="0022554A" w:rsidRDefault="00DA67AA" w:rsidP="000709C4">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7005A9CD" w14:textId="77777777" w:rsidR="00DA67AA" w:rsidRPr="0022554A" w:rsidRDefault="00DA67AA" w:rsidP="000709C4">
            <w:pPr>
              <w:tabs>
                <w:tab w:val="left" w:pos="5400"/>
              </w:tabs>
              <w:jc w:val="center"/>
              <w:rPr>
                <w:sz w:val="20"/>
              </w:rPr>
            </w:pPr>
            <w:r w:rsidRPr="0022554A">
              <w:rPr>
                <w:sz w:val="20"/>
              </w:rPr>
              <w:t>4</w:t>
            </w:r>
          </w:p>
        </w:tc>
        <w:tc>
          <w:tcPr>
            <w:tcW w:w="0" w:type="auto"/>
            <w:tcBorders>
              <w:right w:val="single" w:sz="4" w:space="0" w:color="auto"/>
            </w:tcBorders>
          </w:tcPr>
          <w:p w14:paraId="24500F97" w14:textId="77777777" w:rsidR="00DA67AA" w:rsidRPr="00DA67AA" w:rsidRDefault="00DA67AA" w:rsidP="000709C4">
            <w:pPr>
              <w:tabs>
                <w:tab w:val="left" w:pos="5400"/>
              </w:tabs>
              <w:rPr>
                <w:sz w:val="20"/>
                <w:lang w:val="en-US"/>
              </w:rPr>
            </w:pPr>
            <w:r w:rsidRPr="00DA67AA">
              <w:rPr>
                <w:sz w:val="20"/>
                <w:lang w:val="en-US"/>
              </w:rPr>
              <w:t>Present key elements of study design early in the paper</w:t>
            </w:r>
          </w:p>
        </w:tc>
        <w:tc>
          <w:tcPr>
            <w:tcW w:w="0" w:type="auto"/>
            <w:tcBorders>
              <w:top w:val="single" w:sz="4" w:space="0" w:color="auto"/>
              <w:left w:val="single" w:sz="4" w:space="0" w:color="auto"/>
              <w:bottom w:val="single" w:sz="4" w:space="0" w:color="auto"/>
            </w:tcBorders>
          </w:tcPr>
          <w:p w14:paraId="2E72DFE9" w14:textId="1B472AF5" w:rsidR="00DA67AA" w:rsidRPr="0022554A" w:rsidRDefault="00604CA6" w:rsidP="000709C4">
            <w:pPr>
              <w:tabs>
                <w:tab w:val="left" w:pos="5400"/>
              </w:tabs>
              <w:rPr>
                <w:sz w:val="20"/>
              </w:rPr>
            </w:pPr>
            <w:r>
              <w:rPr>
                <w:sz w:val="20"/>
              </w:rPr>
              <w:t>8</w:t>
            </w:r>
          </w:p>
        </w:tc>
      </w:tr>
      <w:tr w:rsidR="00DA67AA" w:rsidRPr="0022554A" w14:paraId="74BFA213" w14:textId="77777777" w:rsidTr="000709C4">
        <w:tc>
          <w:tcPr>
            <w:tcW w:w="0" w:type="auto"/>
          </w:tcPr>
          <w:p w14:paraId="36BF7BC0" w14:textId="77777777" w:rsidR="00DA67AA" w:rsidRPr="0022554A" w:rsidRDefault="00DA67AA" w:rsidP="000709C4">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6AFB4AC4" w14:textId="77777777" w:rsidR="00DA67AA" w:rsidRPr="0022554A" w:rsidRDefault="00DA67AA" w:rsidP="000709C4">
            <w:pPr>
              <w:tabs>
                <w:tab w:val="left" w:pos="5400"/>
              </w:tabs>
              <w:jc w:val="center"/>
              <w:rPr>
                <w:sz w:val="20"/>
              </w:rPr>
            </w:pPr>
            <w:r w:rsidRPr="0022554A">
              <w:rPr>
                <w:sz w:val="20"/>
              </w:rPr>
              <w:t>5</w:t>
            </w:r>
          </w:p>
        </w:tc>
        <w:tc>
          <w:tcPr>
            <w:tcW w:w="0" w:type="auto"/>
            <w:tcBorders>
              <w:right w:val="single" w:sz="4" w:space="0" w:color="auto"/>
            </w:tcBorders>
          </w:tcPr>
          <w:p w14:paraId="45702F1F" w14:textId="77777777" w:rsidR="00DA67AA" w:rsidRPr="00DA67AA" w:rsidRDefault="00DA67AA" w:rsidP="000709C4">
            <w:pPr>
              <w:tabs>
                <w:tab w:val="left" w:pos="5400"/>
              </w:tabs>
              <w:rPr>
                <w:sz w:val="20"/>
                <w:lang w:val="en-US"/>
              </w:rPr>
            </w:pPr>
            <w:r w:rsidRPr="00DA67AA">
              <w:rPr>
                <w:sz w:val="20"/>
                <w:lang w:val="en-US"/>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7BCCA415" w14:textId="6102F2BB" w:rsidR="00DA67AA" w:rsidRPr="0022554A" w:rsidRDefault="00FF35C4" w:rsidP="000709C4">
            <w:pPr>
              <w:tabs>
                <w:tab w:val="left" w:pos="5400"/>
              </w:tabs>
              <w:rPr>
                <w:sz w:val="20"/>
              </w:rPr>
            </w:pPr>
            <w:r>
              <w:rPr>
                <w:sz w:val="20"/>
              </w:rPr>
              <w:t>8</w:t>
            </w:r>
          </w:p>
        </w:tc>
      </w:tr>
      <w:bookmarkEnd w:id="25"/>
      <w:bookmarkEnd w:id="26"/>
      <w:tr w:rsidR="00DA67AA" w:rsidRPr="0022554A" w14:paraId="7C240079" w14:textId="77777777" w:rsidTr="000709C4">
        <w:tc>
          <w:tcPr>
            <w:tcW w:w="0" w:type="auto"/>
            <w:vMerge w:val="restart"/>
          </w:tcPr>
          <w:p w14:paraId="76B9BB0B" w14:textId="77777777" w:rsidR="00DA67AA" w:rsidRPr="0022554A" w:rsidRDefault="00DA67AA" w:rsidP="000709C4">
            <w:pPr>
              <w:tabs>
                <w:tab w:val="left" w:pos="5400"/>
              </w:tabs>
              <w:rPr>
                <w:bCs/>
                <w:sz w:val="20"/>
              </w:rPr>
            </w:pPr>
            <w:r w:rsidRPr="0022554A">
              <w:rPr>
                <w:bCs/>
                <w:sz w:val="20"/>
              </w:rPr>
              <w:t>Participants</w:t>
            </w:r>
          </w:p>
        </w:tc>
        <w:tc>
          <w:tcPr>
            <w:tcW w:w="0" w:type="auto"/>
            <w:vMerge w:val="restart"/>
          </w:tcPr>
          <w:p w14:paraId="4E4996D9" w14:textId="77777777" w:rsidR="00DA67AA" w:rsidRPr="0022554A" w:rsidRDefault="00DA67AA" w:rsidP="000709C4">
            <w:pPr>
              <w:tabs>
                <w:tab w:val="left" w:pos="5400"/>
              </w:tabs>
              <w:jc w:val="center"/>
              <w:rPr>
                <w:sz w:val="20"/>
              </w:rPr>
            </w:pPr>
            <w:r w:rsidRPr="0022554A">
              <w:rPr>
                <w:sz w:val="20"/>
              </w:rPr>
              <w:t>6</w:t>
            </w:r>
          </w:p>
        </w:tc>
        <w:tc>
          <w:tcPr>
            <w:tcW w:w="0" w:type="auto"/>
            <w:tcBorders>
              <w:right w:val="single" w:sz="4" w:space="0" w:color="auto"/>
            </w:tcBorders>
          </w:tcPr>
          <w:p w14:paraId="782CD46D"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a</w:t>
            </w:r>
            <w:r w:rsidRPr="00DA67AA">
              <w:rPr>
                <w:sz w:val="20"/>
                <w:lang w:val="en-US"/>
              </w:rPr>
              <w:t xml:space="preserve">) </w:t>
            </w:r>
            <w:r w:rsidRPr="00DA67AA">
              <w:rPr>
                <w:i/>
                <w:sz w:val="20"/>
                <w:lang w:val="en-US"/>
              </w:rPr>
              <w:t>Cohort study</w:t>
            </w:r>
            <w:r w:rsidRPr="00DA67AA">
              <w:rPr>
                <w:sz w:val="20"/>
                <w:lang w:val="en-US"/>
              </w:rPr>
              <w:t>—Give the eligibility criteria, and the sources and methods of selection of participants. Describe methods of follow-up</w:t>
            </w:r>
          </w:p>
          <w:p w14:paraId="6ADE5261" w14:textId="77777777" w:rsidR="00DA67AA" w:rsidRPr="00DA67AA" w:rsidRDefault="00DA67AA" w:rsidP="000709C4">
            <w:pPr>
              <w:tabs>
                <w:tab w:val="left" w:pos="5400"/>
              </w:tabs>
              <w:rPr>
                <w:sz w:val="20"/>
                <w:lang w:val="en-US"/>
              </w:rPr>
            </w:pPr>
            <w:r w:rsidRPr="00DA67AA">
              <w:rPr>
                <w:i/>
                <w:sz w:val="20"/>
                <w:lang w:val="en-US"/>
              </w:rPr>
              <w:t>Case-control study</w:t>
            </w:r>
            <w:r w:rsidRPr="00DA67AA">
              <w:rPr>
                <w:sz w:val="20"/>
                <w:lang w:val="en-US"/>
              </w:rPr>
              <w:t>—Give the eligibility criteria, and the sources and methods of case ascertainment and control selection. Give the rationale for the choice of cases and controls</w:t>
            </w:r>
          </w:p>
          <w:p w14:paraId="6E0B4BF2" w14:textId="77777777" w:rsidR="00DA67AA" w:rsidRPr="00DA67AA" w:rsidRDefault="00DA67AA" w:rsidP="000709C4">
            <w:pPr>
              <w:tabs>
                <w:tab w:val="left" w:pos="5400"/>
              </w:tabs>
              <w:rPr>
                <w:sz w:val="20"/>
                <w:lang w:val="en-US"/>
              </w:rPr>
            </w:pPr>
            <w:r w:rsidRPr="00DA67AA">
              <w:rPr>
                <w:i/>
                <w:sz w:val="20"/>
                <w:lang w:val="en-US"/>
              </w:rPr>
              <w:t>Cross-sectional study</w:t>
            </w:r>
            <w:r w:rsidRPr="00DA67AA">
              <w:rPr>
                <w:sz w:val="20"/>
                <w:lang w:val="en-US"/>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426D74BB" w14:textId="723F69C5" w:rsidR="00DA67AA" w:rsidRPr="0022554A" w:rsidRDefault="00FF35C4" w:rsidP="000709C4">
            <w:pPr>
              <w:tabs>
                <w:tab w:val="left" w:pos="5400"/>
              </w:tabs>
              <w:rPr>
                <w:sz w:val="20"/>
              </w:rPr>
            </w:pPr>
            <w:r>
              <w:rPr>
                <w:sz w:val="20"/>
              </w:rPr>
              <w:t>8</w:t>
            </w:r>
          </w:p>
        </w:tc>
      </w:tr>
      <w:tr w:rsidR="00DA67AA" w:rsidRPr="0022554A" w14:paraId="24B53FCA" w14:textId="77777777" w:rsidTr="000709C4">
        <w:tc>
          <w:tcPr>
            <w:tcW w:w="0" w:type="auto"/>
            <w:vMerge/>
          </w:tcPr>
          <w:p w14:paraId="0C331A4C" w14:textId="77777777" w:rsidR="00DA67AA" w:rsidRPr="0022554A" w:rsidRDefault="00DA67AA" w:rsidP="000709C4">
            <w:pPr>
              <w:tabs>
                <w:tab w:val="left" w:pos="5400"/>
              </w:tabs>
              <w:rPr>
                <w:bCs/>
                <w:sz w:val="20"/>
              </w:rPr>
            </w:pPr>
            <w:bookmarkStart w:id="27" w:name="bold14" w:colFirst="0" w:colLast="0"/>
            <w:bookmarkStart w:id="28" w:name="italic15" w:colFirst="0" w:colLast="0"/>
          </w:p>
        </w:tc>
        <w:tc>
          <w:tcPr>
            <w:tcW w:w="0" w:type="auto"/>
            <w:vMerge/>
          </w:tcPr>
          <w:p w14:paraId="1F847E26"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38E8358C"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b</w:t>
            </w:r>
            <w:r w:rsidRPr="00DA67AA">
              <w:rPr>
                <w:sz w:val="20"/>
                <w:lang w:val="en-US"/>
              </w:rPr>
              <w:t>)</w:t>
            </w:r>
            <w:r w:rsidRPr="00DA67AA">
              <w:rPr>
                <w:b/>
                <w:bCs/>
                <w:sz w:val="20"/>
                <w:lang w:val="en-US"/>
              </w:rPr>
              <w:t xml:space="preserve"> </w:t>
            </w:r>
            <w:r w:rsidRPr="00DA67AA">
              <w:rPr>
                <w:bCs/>
                <w:i/>
                <w:sz w:val="20"/>
                <w:lang w:val="en-US"/>
              </w:rPr>
              <w:t>Cohort study</w:t>
            </w:r>
            <w:r w:rsidRPr="00DA67AA">
              <w:rPr>
                <w:sz w:val="20"/>
                <w:lang w:val="en-US"/>
              </w:rPr>
              <w:t>—For matched studies, give matching criteria and number of exposed and unexposed</w:t>
            </w:r>
          </w:p>
          <w:p w14:paraId="3F5B091C" w14:textId="77777777" w:rsidR="00DA67AA" w:rsidRPr="00DA67AA" w:rsidRDefault="00DA67AA" w:rsidP="000709C4">
            <w:pPr>
              <w:tabs>
                <w:tab w:val="left" w:pos="5400"/>
              </w:tabs>
              <w:rPr>
                <w:i/>
                <w:sz w:val="20"/>
                <w:lang w:val="en-US"/>
              </w:rPr>
            </w:pPr>
            <w:r w:rsidRPr="00DA67AA">
              <w:rPr>
                <w:bCs/>
                <w:i/>
                <w:sz w:val="20"/>
                <w:lang w:val="en-US"/>
              </w:rPr>
              <w:t>Case-control study</w:t>
            </w:r>
            <w:r w:rsidRPr="00DA67AA">
              <w:rPr>
                <w:sz w:val="20"/>
                <w:lang w:val="en-US"/>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22795B6E" w14:textId="37FEC13D" w:rsidR="00DA67AA" w:rsidRPr="0022554A" w:rsidRDefault="00FF35C4" w:rsidP="000709C4">
            <w:pPr>
              <w:tabs>
                <w:tab w:val="left" w:pos="5400"/>
              </w:tabs>
              <w:rPr>
                <w:sz w:val="20"/>
              </w:rPr>
            </w:pPr>
            <w:r>
              <w:rPr>
                <w:sz w:val="20"/>
              </w:rPr>
              <w:t>8</w:t>
            </w:r>
          </w:p>
        </w:tc>
      </w:tr>
      <w:tr w:rsidR="00DA67AA" w:rsidRPr="0022554A" w14:paraId="6A51B701" w14:textId="77777777" w:rsidTr="000709C4">
        <w:tc>
          <w:tcPr>
            <w:tcW w:w="0" w:type="auto"/>
          </w:tcPr>
          <w:p w14:paraId="585CDE08" w14:textId="77777777" w:rsidR="00DA67AA" w:rsidRPr="0022554A" w:rsidRDefault="00DA67AA" w:rsidP="000709C4">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7DBEB4D7" w14:textId="77777777" w:rsidR="00DA67AA" w:rsidRPr="0022554A" w:rsidRDefault="00DA67AA" w:rsidP="000709C4">
            <w:pPr>
              <w:tabs>
                <w:tab w:val="left" w:pos="5400"/>
              </w:tabs>
              <w:jc w:val="center"/>
              <w:rPr>
                <w:sz w:val="20"/>
              </w:rPr>
            </w:pPr>
            <w:r w:rsidRPr="0022554A">
              <w:rPr>
                <w:sz w:val="20"/>
              </w:rPr>
              <w:t>7</w:t>
            </w:r>
          </w:p>
        </w:tc>
        <w:tc>
          <w:tcPr>
            <w:tcW w:w="0" w:type="auto"/>
            <w:tcBorders>
              <w:right w:val="single" w:sz="4" w:space="0" w:color="auto"/>
            </w:tcBorders>
          </w:tcPr>
          <w:p w14:paraId="182C9771" w14:textId="77777777" w:rsidR="00DA67AA" w:rsidRPr="0022554A" w:rsidRDefault="00DA67AA" w:rsidP="000709C4">
            <w:pPr>
              <w:tabs>
                <w:tab w:val="left" w:pos="5400"/>
              </w:tabs>
              <w:rPr>
                <w:sz w:val="20"/>
              </w:rPr>
            </w:pPr>
            <w:r w:rsidRPr="00DA67AA">
              <w:rPr>
                <w:sz w:val="20"/>
                <w:lang w:val="en-US"/>
              </w:rPr>
              <w:t xml:space="preserve">Clearly define all outcomes, exposures, predictors, potential confounders, and effect modifiers. </w:t>
            </w:r>
            <w:r w:rsidRPr="0022554A">
              <w:rPr>
                <w:sz w:val="20"/>
              </w:rPr>
              <w:t>Give diagnostic criteria, if applicable</w:t>
            </w:r>
          </w:p>
        </w:tc>
        <w:tc>
          <w:tcPr>
            <w:tcW w:w="0" w:type="auto"/>
            <w:tcBorders>
              <w:top w:val="single" w:sz="4" w:space="0" w:color="auto"/>
              <w:left w:val="single" w:sz="4" w:space="0" w:color="auto"/>
              <w:bottom w:val="single" w:sz="4" w:space="0" w:color="auto"/>
            </w:tcBorders>
          </w:tcPr>
          <w:p w14:paraId="01BA7CC8" w14:textId="2100037A" w:rsidR="00DA67AA" w:rsidRPr="0022554A" w:rsidRDefault="00FF35C4" w:rsidP="000709C4">
            <w:pPr>
              <w:tabs>
                <w:tab w:val="left" w:pos="5400"/>
              </w:tabs>
              <w:rPr>
                <w:sz w:val="20"/>
              </w:rPr>
            </w:pPr>
            <w:r>
              <w:rPr>
                <w:sz w:val="20"/>
              </w:rPr>
              <w:t>9</w:t>
            </w:r>
          </w:p>
        </w:tc>
      </w:tr>
      <w:tr w:rsidR="00DA67AA" w:rsidRPr="0022554A" w14:paraId="4DDEA735" w14:textId="77777777" w:rsidTr="000709C4">
        <w:trPr>
          <w:trHeight w:val="294"/>
        </w:trPr>
        <w:tc>
          <w:tcPr>
            <w:tcW w:w="0" w:type="auto"/>
          </w:tcPr>
          <w:p w14:paraId="5BE6A3F7" w14:textId="77777777" w:rsidR="00DA67AA" w:rsidRPr="0022554A" w:rsidRDefault="00DA67AA" w:rsidP="000709C4">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3A2D1C36" w14:textId="77777777" w:rsidR="00DA67AA" w:rsidRPr="0022554A" w:rsidRDefault="00DA67AA" w:rsidP="000709C4">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6FA02984" w14:textId="77777777" w:rsidR="00DA67AA" w:rsidRPr="00DA67AA" w:rsidRDefault="00DA67AA" w:rsidP="000709C4">
            <w:pPr>
              <w:tabs>
                <w:tab w:val="left" w:pos="5400"/>
              </w:tabs>
              <w:rPr>
                <w:sz w:val="20"/>
                <w:lang w:val="en-US"/>
              </w:rPr>
            </w:pPr>
            <w:r w:rsidRPr="00DA67AA">
              <w:rPr>
                <w:i/>
                <w:sz w:val="20"/>
                <w:lang w:val="en-US"/>
              </w:rPr>
              <w:t xml:space="preserve"> </w:t>
            </w:r>
            <w:r w:rsidRPr="00DA67AA">
              <w:rPr>
                <w:sz w:val="20"/>
                <w:lang w:val="en-US"/>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6E65AE5A" w14:textId="10A60A60" w:rsidR="00DA67AA" w:rsidRPr="0022554A" w:rsidRDefault="00362C31" w:rsidP="000709C4">
            <w:pPr>
              <w:tabs>
                <w:tab w:val="left" w:pos="5400"/>
              </w:tabs>
              <w:rPr>
                <w:i/>
                <w:sz w:val="20"/>
              </w:rPr>
            </w:pPr>
            <w:r>
              <w:rPr>
                <w:i/>
                <w:sz w:val="20"/>
              </w:rPr>
              <w:t>9</w:t>
            </w:r>
          </w:p>
        </w:tc>
      </w:tr>
      <w:tr w:rsidR="00DA67AA" w:rsidRPr="0022554A" w14:paraId="668C8DE6" w14:textId="77777777" w:rsidTr="000709C4">
        <w:tc>
          <w:tcPr>
            <w:tcW w:w="0" w:type="auto"/>
          </w:tcPr>
          <w:p w14:paraId="71C18779" w14:textId="77777777" w:rsidR="00DA67AA" w:rsidRPr="0022554A" w:rsidRDefault="00DA67AA" w:rsidP="000709C4">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28772A64" w14:textId="77777777" w:rsidR="00DA67AA" w:rsidRPr="0022554A" w:rsidRDefault="00DA67AA" w:rsidP="000709C4">
            <w:pPr>
              <w:tabs>
                <w:tab w:val="left" w:pos="5400"/>
              </w:tabs>
              <w:jc w:val="center"/>
              <w:rPr>
                <w:sz w:val="20"/>
              </w:rPr>
            </w:pPr>
            <w:r w:rsidRPr="0022554A">
              <w:rPr>
                <w:sz w:val="20"/>
              </w:rPr>
              <w:t>9</w:t>
            </w:r>
          </w:p>
        </w:tc>
        <w:tc>
          <w:tcPr>
            <w:tcW w:w="0" w:type="auto"/>
            <w:tcBorders>
              <w:right w:val="single" w:sz="4" w:space="0" w:color="auto"/>
            </w:tcBorders>
          </w:tcPr>
          <w:p w14:paraId="7EA1F459" w14:textId="77777777" w:rsidR="00DA67AA" w:rsidRPr="00DA67AA" w:rsidRDefault="00DA67AA" w:rsidP="000709C4">
            <w:pPr>
              <w:tabs>
                <w:tab w:val="left" w:pos="5400"/>
              </w:tabs>
              <w:rPr>
                <w:color w:val="000000"/>
                <w:sz w:val="20"/>
                <w:lang w:val="en-US"/>
              </w:rPr>
            </w:pPr>
            <w:r w:rsidRPr="00DA67AA">
              <w:rPr>
                <w:color w:val="000000"/>
                <w:sz w:val="20"/>
                <w:lang w:val="en-US"/>
              </w:rPr>
              <w:t>Describe any efforts to address potential sources of bias</w:t>
            </w:r>
          </w:p>
        </w:tc>
        <w:tc>
          <w:tcPr>
            <w:tcW w:w="0" w:type="auto"/>
            <w:tcBorders>
              <w:top w:val="single" w:sz="4" w:space="0" w:color="auto"/>
              <w:left w:val="single" w:sz="4" w:space="0" w:color="auto"/>
              <w:bottom w:val="single" w:sz="4" w:space="0" w:color="auto"/>
            </w:tcBorders>
          </w:tcPr>
          <w:p w14:paraId="2627F91D" w14:textId="162ECF4B" w:rsidR="00DA67AA" w:rsidRPr="0022554A" w:rsidRDefault="00362C31" w:rsidP="000709C4">
            <w:pPr>
              <w:tabs>
                <w:tab w:val="left" w:pos="5400"/>
              </w:tabs>
              <w:rPr>
                <w:color w:val="000000"/>
                <w:sz w:val="20"/>
              </w:rPr>
            </w:pPr>
            <w:r>
              <w:rPr>
                <w:color w:val="000000"/>
                <w:sz w:val="20"/>
              </w:rPr>
              <w:t>9</w:t>
            </w:r>
          </w:p>
        </w:tc>
      </w:tr>
      <w:tr w:rsidR="00DA67AA" w:rsidRPr="0022554A" w14:paraId="13EC8CB1" w14:textId="77777777" w:rsidTr="000709C4">
        <w:tc>
          <w:tcPr>
            <w:tcW w:w="0" w:type="auto"/>
          </w:tcPr>
          <w:p w14:paraId="392C8B85" w14:textId="77777777" w:rsidR="00DA67AA" w:rsidRPr="0022554A" w:rsidRDefault="00DA67AA" w:rsidP="000709C4">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0" w:type="auto"/>
          </w:tcPr>
          <w:p w14:paraId="7CF1346C" w14:textId="77777777" w:rsidR="00DA67AA" w:rsidRPr="0022554A" w:rsidRDefault="00DA67AA" w:rsidP="000709C4">
            <w:pPr>
              <w:tabs>
                <w:tab w:val="left" w:pos="5400"/>
              </w:tabs>
              <w:jc w:val="center"/>
              <w:rPr>
                <w:sz w:val="20"/>
              </w:rPr>
            </w:pPr>
            <w:r w:rsidRPr="0022554A">
              <w:rPr>
                <w:sz w:val="20"/>
              </w:rPr>
              <w:t>10</w:t>
            </w:r>
          </w:p>
        </w:tc>
        <w:tc>
          <w:tcPr>
            <w:tcW w:w="0" w:type="auto"/>
            <w:tcBorders>
              <w:right w:val="single" w:sz="4" w:space="0" w:color="auto"/>
            </w:tcBorders>
          </w:tcPr>
          <w:p w14:paraId="4C74FB89" w14:textId="77777777" w:rsidR="00DA67AA" w:rsidRPr="00DA67AA" w:rsidRDefault="00DA67AA" w:rsidP="000709C4">
            <w:pPr>
              <w:tabs>
                <w:tab w:val="left" w:pos="5400"/>
              </w:tabs>
              <w:rPr>
                <w:sz w:val="20"/>
                <w:lang w:val="en-US"/>
              </w:rPr>
            </w:pPr>
            <w:r w:rsidRPr="00DA67AA">
              <w:rPr>
                <w:sz w:val="20"/>
                <w:lang w:val="en-US"/>
              </w:rPr>
              <w:t>Explain how the study size was arrived at</w:t>
            </w:r>
          </w:p>
        </w:tc>
        <w:tc>
          <w:tcPr>
            <w:tcW w:w="0" w:type="auto"/>
            <w:tcBorders>
              <w:top w:val="single" w:sz="4" w:space="0" w:color="auto"/>
              <w:left w:val="single" w:sz="4" w:space="0" w:color="auto"/>
              <w:bottom w:val="single" w:sz="4" w:space="0" w:color="auto"/>
            </w:tcBorders>
          </w:tcPr>
          <w:p w14:paraId="3EE28A9D" w14:textId="5263BB8E" w:rsidR="00DA67AA" w:rsidRPr="0022554A" w:rsidRDefault="00FC6CF9" w:rsidP="000709C4">
            <w:pPr>
              <w:tabs>
                <w:tab w:val="left" w:pos="5400"/>
              </w:tabs>
              <w:rPr>
                <w:sz w:val="20"/>
              </w:rPr>
            </w:pPr>
            <w:r>
              <w:rPr>
                <w:sz w:val="20"/>
              </w:rPr>
              <w:t>10</w:t>
            </w:r>
          </w:p>
        </w:tc>
      </w:tr>
      <w:tr w:rsidR="00DA67AA" w:rsidRPr="0022554A" w14:paraId="6001DB1F" w14:textId="77777777" w:rsidTr="000709C4">
        <w:tc>
          <w:tcPr>
            <w:tcW w:w="0" w:type="auto"/>
          </w:tcPr>
          <w:p w14:paraId="74DE2C1A" w14:textId="77777777" w:rsidR="00DA67AA" w:rsidRPr="0022554A" w:rsidRDefault="00DA67AA" w:rsidP="000709C4">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0A4EDE6E" w14:textId="77777777" w:rsidR="00DA67AA" w:rsidRPr="0022554A" w:rsidRDefault="00DA67AA" w:rsidP="000709C4">
            <w:pPr>
              <w:tabs>
                <w:tab w:val="left" w:pos="5400"/>
              </w:tabs>
              <w:jc w:val="center"/>
              <w:rPr>
                <w:sz w:val="20"/>
              </w:rPr>
            </w:pPr>
            <w:r w:rsidRPr="0022554A">
              <w:rPr>
                <w:sz w:val="20"/>
              </w:rPr>
              <w:t>11</w:t>
            </w:r>
          </w:p>
        </w:tc>
        <w:tc>
          <w:tcPr>
            <w:tcW w:w="0" w:type="auto"/>
            <w:tcBorders>
              <w:right w:val="single" w:sz="4" w:space="0" w:color="auto"/>
            </w:tcBorders>
          </w:tcPr>
          <w:p w14:paraId="0EB7D48A" w14:textId="77777777" w:rsidR="00DA67AA" w:rsidRPr="0022554A" w:rsidRDefault="00DA67AA" w:rsidP="000709C4">
            <w:pPr>
              <w:tabs>
                <w:tab w:val="left" w:pos="5400"/>
              </w:tabs>
              <w:rPr>
                <w:sz w:val="20"/>
              </w:rPr>
            </w:pPr>
            <w:r w:rsidRPr="00DA67AA">
              <w:rPr>
                <w:sz w:val="20"/>
                <w:lang w:val="en-US"/>
              </w:rPr>
              <w:t xml:space="preserve">Explain how quantitative variables were handled in the analyses. </w:t>
            </w:r>
            <w:r w:rsidRPr="0022554A">
              <w:rPr>
                <w:sz w:val="20"/>
              </w:rPr>
              <w:t>If applicable, describe which groupings were chosen and why</w:t>
            </w:r>
          </w:p>
        </w:tc>
        <w:tc>
          <w:tcPr>
            <w:tcW w:w="0" w:type="auto"/>
            <w:tcBorders>
              <w:top w:val="single" w:sz="4" w:space="0" w:color="auto"/>
              <w:left w:val="single" w:sz="4" w:space="0" w:color="auto"/>
              <w:bottom w:val="single" w:sz="4" w:space="0" w:color="auto"/>
            </w:tcBorders>
          </w:tcPr>
          <w:p w14:paraId="3D617CE9" w14:textId="5CE2E17C" w:rsidR="00DA67AA" w:rsidRPr="0022554A" w:rsidRDefault="00FC6CF9" w:rsidP="000709C4">
            <w:pPr>
              <w:tabs>
                <w:tab w:val="left" w:pos="5400"/>
              </w:tabs>
              <w:rPr>
                <w:sz w:val="20"/>
              </w:rPr>
            </w:pPr>
            <w:r>
              <w:rPr>
                <w:sz w:val="20"/>
              </w:rPr>
              <w:t>9</w:t>
            </w:r>
          </w:p>
        </w:tc>
      </w:tr>
      <w:tr w:rsidR="00DA67AA" w:rsidRPr="0022554A" w14:paraId="6D262483" w14:textId="77777777" w:rsidTr="000709C4">
        <w:tc>
          <w:tcPr>
            <w:tcW w:w="0" w:type="auto"/>
            <w:vMerge w:val="restart"/>
          </w:tcPr>
          <w:p w14:paraId="4240245B" w14:textId="77777777" w:rsidR="00DA67AA" w:rsidRPr="0022554A" w:rsidRDefault="00DA67AA" w:rsidP="000709C4">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31BF86B5" w14:textId="77777777" w:rsidR="00DA67AA" w:rsidRPr="0022554A" w:rsidRDefault="00DA67AA" w:rsidP="000709C4">
            <w:pPr>
              <w:tabs>
                <w:tab w:val="left" w:pos="5400"/>
              </w:tabs>
              <w:jc w:val="center"/>
              <w:rPr>
                <w:sz w:val="20"/>
              </w:rPr>
            </w:pPr>
            <w:r w:rsidRPr="0022554A">
              <w:rPr>
                <w:sz w:val="20"/>
              </w:rPr>
              <w:t>12</w:t>
            </w:r>
          </w:p>
        </w:tc>
        <w:tc>
          <w:tcPr>
            <w:tcW w:w="0" w:type="auto"/>
            <w:tcBorders>
              <w:right w:val="single" w:sz="4" w:space="0" w:color="auto"/>
            </w:tcBorders>
          </w:tcPr>
          <w:p w14:paraId="1B9FAAD1"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a</w:t>
            </w:r>
            <w:r w:rsidRPr="00DA67AA">
              <w:rPr>
                <w:sz w:val="20"/>
                <w:lang w:val="en-US"/>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5768DE54" w14:textId="546DE6B0" w:rsidR="00DA67AA" w:rsidRPr="0022554A" w:rsidRDefault="00FC6CF9" w:rsidP="000709C4">
            <w:pPr>
              <w:tabs>
                <w:tab w:val="left" w:pos="5400"/>
              </w:tabs>
              <w:rPr>
                <w:sz w:val="20"/>
              </w:rPr>
            </w:pPr>
            <w:r>
              <w:rPr>
                <w:sz w:val="20"/>
              </w:rPr>
              <w:t>9-10</w:t>
            </w:r>
          </w:p>
        </w:tc>
      </w:tr>
      <w:tr w:rsidR="00DA67AA" w:rsidRPr="0022554A" w14:paraId="13F59AAA" w14:textId="77777777" w:rsidTr="000709C4">
        <w:tc>
          <w:tcPr>
            <w:tcW w:w="0" w:type="auto"/>
            <w:vMerge/>
          </w:tcPr>
          <w:p w14:paraId="6B53BA49" w14:textId="77777777" w:rsidR="00DA67AA" w:rsidRPr="0022554A" w:rsidRDefault="00DA67AA" w:rsidP="000709C4">
            <w:pPr>
              <w:tabs>
                <w:tab w:val="left" w:pos="5400"/>
              </w:tabs>
              <w:rPr>
                <w:bCs/>
                <w:sz w:val="20"/>
              </w:rPr>
            </w:pPr>
            <w:bookmarkStart w:id="46" w:name="bold24" w:colFirst="0" w:colLast="0"/>
            <w:bookmarkStart w:id="47" w:name="italic26" w:colFirst="0" w:colLast="0"/>
          </w:p>
        </w:tc>
        <w:tc>
          <w:tcPr>
            <w:tcW w:w="0" w:type="auto"/>
            <w:vMerge/>
          </w:tcPr>
          <w:p w14:paraId="061E76BD"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59BDD9A5"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b</w:t>
            </w:r>
            <w:r w:rsidRPr="00DA67AA">
              <w:rPr>
                <w:sz w:val="20"/>
                <w:lang w:val="en-US"/>
              </w:rPr>
              <w:t>) Describe any methods used to examine subgroups and interactions</w:t>
            </w:r>
          </w:p>
        </w:tc>
        <w:tc>
          <w:tcPr>
            <w:tcW w:w="0" w:type="auto"/>
            <w:tcBorders>
              <w:top w:val="single" w:sz="4" w:space="0" w:color="auto"/>
              <w:left w:val="single" w:sz="4" w:space="0" w:color="auto"/>
              <w:bottom w:val="single" w:sz="4" w:space="0" w:color="auto"/>
            </w:tcBorders>
          </w:tcPr>
          <w:p w14:paraId="6353767E" w14:textId="27D8070F" w:rsidR="00DA67AA" w:rsidRPr="0022554A" w:rsidRDefault="00FC6CF9" w:rsidP="000709C4">
            <w:pPr>
              <w:tabs>
                <w:tab w:val="left" w:pos="5400"/>
              </w:tabs>
              <w:rPr>
                <w:sz w:val="20"/>
              </w:rPr>
            </w:pPr>
            <w:r>
              <w:rPr>
                <w:sz w:val="20"/>
              </w:rPr>
              <w:t>9-10</w:t>
            </w:r>
          </w:p>
        </w:tc>
      </w:tr>
      <w:tr w:rsidR="00DA67AA" w:rsidRPr="0022554A" w14:paraId="6FD8200A" w14:textId="77777777" w:rsidTr="000709C4">
        <w:tc>
          <w:tcPr>
            <w:tcW w:w="0" w:type="auto"/>
            <w:vMerge/>
          </w:tcPr>
          <w:p w14:paraId="503B2BE5" w14:textId="77777777" w:rsidR="00DA67AA" w:rsidRPr="0022554A" w:rsidRDefault="00DA67AA" w:rsidP="000709C4">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090FDC9E"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408F4681"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c</w:t>
            </w:r>
            <w:r w:rsidRPr="00DA67AA">
              <w:rPr>
                <w:sz w:val="20"/>
                <w:lang w:val="en-US"/>
              </w:rPr>
              <w:t>) Explain how missing data were addressed</w:t>
            </w:r>
          </w:p>
        </w:tc>
        <w:tc>
          <w:tcPr>
            <w:tcW w:w="0" w:type="auto"/>
            <w:tcBorders>
              <w:top w:val="single" w:sz="4" w:space="0" w:color="auto"/>
              <w:left w:val="single" w:sz="4" w:space="0" w:color="auto"/>
              <w:bottom w:val="single" w:sz="4" w:space="0" w:color="auto"/>
            </w:tcBorders>
          </w:tcPr>
          <w:p w14:paraId="5390AA0A" w14:textId="2BBC4070" w:rsidR="00DA67AA" w:rsidRPr="0022554A" w:rsidRDefault="00FC6CF9" w:rsidP="000709C4">
            <w:pPr>
              <w:tabs>
                <w:tab w:val="left" w:pos="5400"/>
              </w:tabs>
              <w:rPr>
                <w:sz w:val="20"/>
              </w:rPr>
            </w:pPr>
            <w:r>
              <w:rPr>
                <w:sz w:val="20"/>
              </w:rPr>
              <w:t>9-10</w:t>
            </w:r>
          </w:p>
        </w:tc>
      </w:tr>
      <w:tr w:rsidR="00DA67AA" w:rsidRPr="0022554A" w14:paraId="6E0DA66F" w14:textId="77777777" w:rsidTr="000709C4">
        <w:tc>
          <w:tcPr>
            <w:tcW w:w="0" w:type="auto"/>
            <w:vMerge/>
          </w:tcPr>
          <w:p w14:paraId="51521ABD" w14:textId="77777777" w:rsidR="00DA67AA" w:rsidRPr="0022554A" w:rsidRDefault="00DA67AA" w:rsidP="000709C4">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55D8AF48"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74C94933"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d</w:t>
            </w:r>
            <w:r w:rsidRPr="00DA67AA">
              <w:rPr>
                <w:sz w:val="20"/>
                <w:lang w:val="en-US"/>
              </w:rPr>
              <w:t xml:space="preserve">) </w:t>
            </w:r>
            <w:r w:rsidRPr="00DA67AA">
              <w:rPr>
                <w:bCs/>
                <w:i/>
                <w:sz w:val="20"/>
                <w:lang w:val="en-US"/>
              </w:rPr>
              <w:t>Cohort study</w:t>
            </w:r>
            <w:r w:rsidRPr="00DA67AA">
              <w:rPr>
                <w:sz w:val="20"/>
                <w:lang w:val="en-US"/>
              </w:rPr>
              <w:t>—If applicable, explain how loss to follow-up was addressed</w:t>
            </w:r>
          </w:p>
          <w:p w14:paraId="690A26E1" w14:textId="77777777" w:rsidR="00DA67AA" w:rsidRPr="00DA67AA" w:rsidRDefault="00DA67AA" w:rsidP="000709C4">
            <w:pPr>
              <w:tabs>
                <w:tab w:val="left" w:pos="5400"/>
              </w:tabs>
              <w:rPr>
                <w:sz w:val="20"/>
                <w:lang w:val="en-US"/>
              </w:rPr>
            </w:pPr>
            <w:r w:rsidRPr="00DA67AA">
              <w:rPr>
                <w:bCs/>
                <w:i/>
                <w:sz w:val="20"/>
                <w:lang w:val="en-US"/>
              </w:rPr>
              <w:t>Case-control study</w:t>
            </w:r>
            <w:r w:rsidRPr="00DA67AA">
              <w:rPr>
                <w:sz w:val="20"/>
                <w:lang w:val="en-US"/>
              </w:rPr>
              <w:t>—If applicable, explain how matching of cases and controls was addressed</w:t>
            </w:r>
          </w:p>
          <w:p w14:paraId="45828198" w14:textId="77777777" w:rsidR="00DA67AA" w:rsidRPr="00DA67AA" w:rsidRDefault="00DA67AA" w:rsidP="000709C4">
            <w:pPr>
              <w:tabs>
                <w:tab w:val="left" w:pos="5400"/>
              </w:tabs>
              <w:rPr>
                <w:sz w:val="20"/>
                <w:lang w:val="en-US"/>
              </w:rPr>
            </w:pPr>
            <w:r w:rsidRPr="00DA67AA">
              <w:rPr>
                <w:bCs/>
                <w:i/>
                <w:sz w:val="20"/>
                <w:lang w:val="en-US"/>
              </w:rPr>
              <w:t>Cross-sectional study</w:t>
            </w:r>
            <w:r w:rsidRPr="00DA67AA">
              <w:rPr>
                <w:sz w:val="20"/>
                <w:lang w:val="en-US"/>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3AB287B9" w14:textId="6875DAF6" w:rsidR="00DA67AA" w:rsidRPr="0022554A" w:rsidRDefault="00FC6CF9" w:rsidP="000709C4">
            <w:pPr>
              <w:tabs>
                <w:tab w:val="left" w:pos="5400"/>
              </w:tabs>
              <w:rPr>
                <w:sz w:val="20"/>
              </w:rPr>
            </w:pPr>
            <w:r>
              <w:rPr>
                <w:sz w:val="20"/>
              </w:rPr>
              <w:t>9-10</w:t>
            </w:r>
          </w:p>
        </w:tc>
      </w:tr>
      <w:tr w:rsidR="00DA67AA" w:rsidRPr="0022554A" w14:paraId="64ED5BA2" w14:textId="77777777" w:rsidTr="000709C4">
        <w:tc>
          <w:tcPr>
            <w:tcW w:w="0" w:type="auto"/>
            <w:vMerge/>
          </w:tcPr>
          <w:p w14:paraId="1CB6F58D" w14:textId="77777777" w:rsidR="00DA67AA" w:rsidRPr="0022554A" w:rsidRDefault="00DA67AA" w:rsidP="000709C4">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31F6D40D" w14:textId="77777777" w:rsidR="00DA67AA" w:rsidRPr="0022554A" w:rsidRDefault="00DA67AA" w:rsidP="000709C4">
            <w:pPr>
              <w:tabs>
                <w:tab w:val="left" w:pos="5400"/>
              </w:tabs>
              <w:jc w:val="center"/>
              <w:rPr>
                <w:sz w:val="20"/>
              </w:rPr>
            </w:pPr>
          </w:p>
        </w:tc>
        <w:tc>
          <w:tcPr>
            <w:tcW w:w="0" w:type="auto"/>
            <w:tcBorders>
              <w:right w:val="single" w:sz="4" w:space="0" w:color="auto"/>
            </w:tcBorders>
          </w:tcPr>
          <w:p w14:paraId="6531C88B" w14:textId="77777777" w:rsidR="00DA67AA" w:rsidRPr="00DA67AA" w:rsidRDefault="00DA67AA" w:rsidP="000709C4">
            <w:pPr>
              <w:tabs>
                <w:tab w:val="left" w:pos="5400"/>
              </w:tabs>
              <w:rPr>
                <w:sz w:val="20"/>
                <w:lang w:val="en-US"/>
              </w:rPr>
            </w:pPr>
            <w:r w:rsidRPr="00DA67AA">
              <w:rPr>
                <w:sz w:val="20"/>
                <w:lang w:val="en-US"/>
              </w:rPr>
              <w:t>(</w:t>
            </w:r>
            <w:r w:rsidRPr="00DA67AA">
              <w:rPr>
                <w:i/>
                <w:sz w:val="20"/>
                <w:u w:val="single"/>
                <w:lang w:val="en-US"/>
              </w:rPr>
              <w:t>e</w:t>
            </w:r>
            <w:r w:rsidRPr="00DA67AA">
              <w:rPr>
                <w:sz w:val="20"/>
                <w:lang w:val="en-US"/>
              </w:rPr>
              <w:t>) Describe any sensitivity analyses</w:t>
            </w:r>
          </w:p>
        </w:tc>
        <w:tc>
          <w:tcPr>
            <w:tcW w:w="0" w:type="auto"/>
            <w:tcBorders>
              <w:top w:val="single" w:sz="4" w:space="0" w:color="auto"/>
              <w:left w:val="single" w:sz="4" w:space="0" w:color="auto"/>
              <w:bottom w:val="nil"/>
            </w:tcBorders>
          </w:tcPr>
          <w:p w14:paraId="41E763D3" w14:textId="0C074E10" w:rsidR="00DA67AA" w:rsidRPr="0022554A" w:rsidRDefault="00FC6CF9" w:rsidP="000709C4">
            <w:pPr>
              <w:tabs>
                <w:tab w:val="left" w:pos="5400"/>
              </w:tabs>
              <w:rPr>
                <w:sz w:val="20"/>
              </w:rPr>
            </w:pPr>
            <w:r>
              <w:rPr>
                <w:sz w:val="20"/>
              </w:rPr>
              <w:t>9-10</w:t>
            </w:r>
          </w:p>
        </w:tc>
      </w:tr>
    </w:tbl>
    <w:p w14:paraId="00E148B9" w14:textId="77777777" w:rsidR="00DA67AA" w:rsidRPr="004A32C8" w:rsidRDefault="00DA67AA" w:rsidP="00DA67AA">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78"/>
        <w:gridCol w:w="519"/>
        <w:gridCol w:w="5890"/>
        <w:gridCol w:w="833"/>
      </w:tblGrid>
      <w:tr w:rsidR="00DA67AA" w:rsidRPr="0022554A" w14:paraId="30C5D355" w14:textId="77777777" w:rsidTr="000709C4">
        <w:tc>
          <w:tcPr>
            <w:tcW w:w="9857" w:type="dxa"/>
            <w:gridSpan w:val="4"/>
          </w:tcPr>
          <w:bookmarkEnd w:id="54"/>
          <w:bookmarkEnd w:id="55"/>
          <w:p w14:paraId="5DAF7FC7" w14:textId="77777777" w:rsidR="00DA67AA" w:rsidRPr="0022554A" w:rsidRDefault="00DA67AA" w:rsidP="000709C4">
            <w:pPr>
              <w:pStyle w:val="TableSubHead"/>
              <w:tabs>
                <w:tab w:val="left" w:pos="5400"/>
              </w:tabs>
              <w:rPr>
                <w:sz w:val="20"/>
              </w:rPr>
            </w:pPr>
            <w:r w:rsidRPr="0022554A">
              <w:rPr>
                <w:sz w:val="20"/>
              </w:rPr>
              <w:lastRenderedPageBreak/>
              <w:t>Results</w:t>
            </w:r>
          </w:p>
        </w:tc>
      </w:tr>
      <w:tr w:rsidR="00DA67AA" w:rsidRPr="0022554A" w14:paraId="0035152B" w14:textId="77777777" w:rsidTr="000709C4">
        <w:tc>
          <w:tcPr>
            <w:tcW w:w="0" w:type="auto"/>
            <w:vMerge w:val="restart"/>
          </w:tcPr>
          <w:p w14:paraId="3049213F" w14:textId="77777777" w:rsidR="00DA67AA" w:rsidRPr="0022554A" w:rsidRDefault="00DA67AA" w:rsidP="000709C4">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008D3EAA" w14:textId="77777777" w:rsidR="00DA67AA" w:rsidRPr="0022554A" w:rsidRDefault="00DA67AA" w:rsidP="000709C4">
            <w:pPr>
              <w:tabs>
                <w:tab w:val="left" w:pos="5400"/>
              </w:tabs>
              <w:jc w:val="center"/>
              <w:rPr>
                <w:sz w:val="20"/>
              </w:rPr>
            </w:pPr>
            <w:r w:rsidRPr="0022554A">
              <w:rPr>
                <w:sz w:val="20"/>
              </w:rPr>
              <w:t>13</w:t>
            </w:r>
            <w:bookmarkStart w:id="58" w:name="bold30"/>
            <w:r w:rsidRPr="0022554A">
              <w:rPr>
                <w:bCs/>
                <w:sz w:val="20"/>
              </w:rPr>
              <w:t>*</w:t>
            </w:r>
            <w:bookmarkEnd w:id="58"/>
          </w:p>
        </w:tc>
        <w:tc>
          <w:tcPr>
            <w:tcW w:w="6931" w:type="dxa"/>
            <w:tcBorders>
              <w:right w:val="single" w:sz="4" w:space="0" w:color="auto"/>
            </w:tcBorders>
          </w:tcPr>
          <w:p w14:paraId="45A9ABE4" w14:textId="77777777" w:rsidR="00DA67AA" w:rsidRPr="00DA67AA" w:rsidRDefault="00DA67AA" w:rsidP="000709C4">
            <w:pPr>
              <w:tabs>
                <w:tab w:val="left" w:pos="5400"/>
              </w:tabs>
              <w:rPr>
                <w:sz w:val="20"/>
                <w:lang w:val="en-US"/>
              </w:rPr>
            </w:pPr>
            <w:r w:rsidRPr="00DA67AA">
              <w:rPr>
                <w:sz w:val="20"/>
                <w:lang w:val="en-US"/>
              </w:rPr>
              <w:t>(a) Report numbers of individuals at each stage of study—eg numbers potentially eligible, examined for eligibility, confirmed eligible, included in the study, completing follow-up, and analysed</w:t>
            </w:r>
          </w:p>
        </w:tc>
        <w:tc>
          <w:tcPr>
            <w:tcW w:w="916" w:type="dxa"/>
            <w:tcBorders>
              <w:top w:val="single" w:sz="4" w:space="0" w:color="auto"/>
              <w:left w:val="single" w:sz="4" w:space="0" w:color="auto"/>
              <w:bottom w:val="single" w:sz="4" w:space="0" w:color="auto"/>
            </w:tcBorders>
          </w:tcPr>
          <w:p w14:paraId="19342326" w14:textId="13839CE9" w:rsidR="00DA67AA" w:rsidRDefault="00D341B2" w:rsidP="000709C4">
            <w:pPr>
              <w:tabs>
                <w:tab w:val="left" w:pos="5400"/>
              </w:tabs>
              <w:rPr>
                <w:sz w:val="20"/>
              </w:rPr>
            </w:pPr>
            <w:r>
              <w:rPr>
                <w:sz w:val="20"/>
              </w:rPr>
              <w:t>11</w:t>
            </w:r>
          </w:p>
        </w:tc>
      </w:tr>
      <w:tr w:rsidR="00DA67AA" w:rsidRPr="0022554A" w14:paraId="4B87B80D" w14:textId="77777777" w:rsidTr="000709C4">
        <w:tc>
          <w:tcPr>
            <w:tcW w:w="0" w:type="auto"/>
            <w:vMerge/>
          </w:tcPr>
          <w:p w14:paraId="0F79B41E" w14:textId="77777777" w:rsidR="00DA67AA" w:rsidRPr="0022554A" w:rsidRDefault="00DA67AA" w:rsidP="000709C4">
            <w:pPr>
              <w:tabs>
                <w:tab w:val="left" w:pos="5400"/>
              </w:tabs>
              <w:rPr>
                <w:bCs/>
                <w:sz w:val="20"/>
              </w:rPr>
            </w:pPr>
            <w:bookmarkStart w:id="59" w:name="bold31" w:colFirst="0" w:colLast="0"/>
            <w:bookmarkStart w:id="60" w:name="italic32" w:colFirst="0" w:colLast="0"/>
          </w:p>
        </w:tc>
        <w:tc>
          <w:tcPr>
            <w:tcW w:w="0" w:type="auto"/>
            <w:vMerge/>
          </w:tcPr>
          <w:p w14:paraId="4AFF9DCB"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4B55541C" w14:textId="77777777" w:rsidR="00DA67AA" w:rsidRPr="00DA67AA" w:rsidRDefault="00DA67AA" w:rsidP="000709C4">
            <w:pPr>
              <w:tabs>
                <w:tab w:val="left" w:pos="5400"/>
              </w:tabs>
              <w:rPr>
                <w:sz w:val="20"/>
                <w:lang w:val="en-US"/>
              </w:rPr>
            </w:pPr>
            <w:r w:rsidRPr="00DA67AA">
              <w:rPr>
                <w:sz w:val="20"/>
                <w:lang w:val="en-US"/>
              </w:rPr>
              <w:t>(b) Give reasons for non-participation at each stage</w:t>
            </w:r>
          </w:p>
        </w:tc>
        <w:tc>
          <w:tcPr>
            <w:tcW w:w="916" w:type="dxa"/>
            <w:tcBorders>
              <w:top w:val="single" w:sz="4" w:space="0" w:color="auto"/>
              <w:left w:val="single" w:sz="4" w:space="0" w:color="auto"/>
              <w:bottom w:val="single" w:sz="4" w:space="0" w:color="auto"/>
            </w:tcBorders>
          </w:tcPr>
          <w:p w14:paraId="2388A0A6" w14:textId="29CCF4DA" w:rsidR="00DA67AA" w:rsidRDefault="00D341B2" w:rsidP="000709C4">
            <w:pPr>
              <w:tabs>
                <w:tab w:val="left" w:pos="5400"/>
              </w:tabs>
              <w:rPr>
                <w:sz w:val="20"/>
              </w:rPr>
            </w:pPr>
            <w:r>
              <w:rPr>
                <w:sz w:val="20"/>
              </w:rPr>
              <w:t>11</w:t>
            </w:r>
          </w:p>
        </w:tc>
      </w:tr>
      <w:tr w:rsidR="00DA67AA" w:rsidRPr="0022554A" w14:paraId="0ABC0AB4" w14:textId="77777777" w:rsidTr="000709C4">
        <w:tc>
          <w:tcPr>
            <w:tcW w:w="0" w:type="auto"/>
            <w:vMerge/>
          </w:tcPr>
          <w:p w14:paraId="30ACA9F5" w14:textId="77777777" w:rsidR="00DA67AA" w:rsidRPr="0022554A" w:rsidRDefault="00DA67AA" w:rsidP="000709C4">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6B00F0AC"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1E1DDA11" w14:textId="77777777" w:rsidR="00DA67AA" w:rsidRPr="00DA67AA" w:rsidRDefault="00DA67AA" w:rsidP="000709C4">
            <w:pPr>
              <w:tabs>
                <w:tab w:val="left" w:pos="5400"/>
              </w:tabs>
              <w:rPr>
                <w:sz w:val="20"/>
                <w:lang w:val="en-US"/>
              </w:rPr>
            </w:pPr>
            <w:bookmarkStart w:id="63" w:name="OLE_LINK4"/>
            <w:r w:rsidRPr="00DA67AA">
              <w:rPr>
                <w:sz w:val="20"/>
                <w:lang w:val="en-US"/>
              </w:rPr>
              <w:t>(c) Consider use of a flow diagram</w:t>
            </w:r>
            <w:bookmarkEnd w:id="63"/>
          </w:p>
        </w:tc>
        <w:tc>
          <w:tcPr>
            <w:tcW w:w="916" w:type="dxa"/>
            <w:tcBorders>
              <w:top w:val="single" w:sz="4" w:space="0" w:color="auto"/>
              <w:left w:val="single" w:sz="4" w:space="0" w:color="auto"/>
              <w:bottom w:val="single" w:sz="4" w:space="0" w:color="auto"/>
            </w:tcBorders>
          </w:tcPr>
          <w:p w14:paraId="7A438115" w14:textId="403A85E0" w:rsidR="00DA67AA" w:rsidRDefault="00D341B2" w:rsidP="000709C4">
            <w:pPr>
              <w:tabs>
                <w:tab w:val="left" w:pos="5400"/>
              </w:tabs>
              <w:rPr>
                <w:sz w:val="20"/>
              </w:rPr>
            </w:pPr>
            <w:r>
              <w:rPr>
                <w:sz w:val="20"/>
              </w:rPr>
              <w:t>11</w:t>
            </w:r>
          </w:p>
        </w:tc>
      </w:tr>
      <w:tr w:rsidR="00DA67AA" w:rsidRPr="0022554A" w14:paraId="13367160" w14:textId="77777777" w:rsidTr="000709C4">
        <w:tc>
          <w:tcPr>
            <w:tcW w:w="0" w:type="auto"/>
            <w:vMerge w:val="restart"/>
          </w:tcPr>
          <w:p w14:paraId="6AF34978" w14:textId="77777777" w:rsidR="00DA67AA" w:rsidRPr="0022554A" w:rsidRDefault="00DA67AA" w:rsidP="000709C4">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125675A3" w14:textId="77777777" w:rsidR="00DA67AA" w:rsidRPr="0022554A" w:rsidRDefault="00DA67AA" w:rsidP="000709C4">
            <w:pPr>
              <w:tabs>
                <w:tab w:val="left" w:pos="5400"/>
              </w:tabs>
              <w:jc w:val="center"/>
              <w:rPr>
                <w:sz w:val="20"/>
              </w:rPr>
            </w:pPr>
            <w:r w:rsidRPr="0022554A">
              <w:rPr>
                <w:sz w:val="20"/>
              </w:rPr>
              <w:t>14</w:t>
            </w:r>
            <w:bookmarkStart w:id="68" w:name="bold35"/>
            <w:r w:rsidRPr="0022554A">
              <w:rPr>
                <w:bCs/>
                <w:sz w:val="20"/>
              </w:rPr>
              <w:t>*</w:t>
            </w:r>
            <w:bookmarkEnd w:id="68"/>
          </w:p>
        </w:tc>
        <w:tc>
          <w:tcPr>
            <w:tcW w:w="6931" w:type="dxa"/>
            <w:tcBorders>
              <w:right w:val="single" w:sz="4" w:space="0" w:color="auto"/>
            </w:tcBorders>
          </w:tcPr>
          <w:p w14:paraId="19EB970E" w14:textId="77777777" w:rsidR="00DA67AA" w:rsidRPr="00DA67AA" w:rsidRDefault="00DA67AA" w:rsidP="000709C4">
            <w:pPr>
              <w:tabs>
                <w:tab w:val="left" w:pos="5400"/>
              </w:tabs>
              <w:rPr>
                <w:sz w:val="20"/>
                <w:lang w:val="en-US"/>
              </w:rPr>
            </w:pPr>
            <w:r w:rsidRPr="00DA67AA">
              <w:rPr>
                <w:sz w:val="20"/>
                <w:lang w:val="en-US"/>
              </w:rPr>
              <w:t>(a) Give characteristics of study participants (eg demographic, clinical, social) and information on exposures and potential confounders</w:t>
            </w:r>
          </w:p>
        </w:tc>
        <w:tc>
          <w:tcPr>
            <w:tcW w:w="916" w:type="dxa"/>
            <w:tcBorders>
              <w:top w:val="single" w:sz="4" w:space="0" w:color="auto"/>
              <w:left w:val="single" w:sz="4" w:space="0" w:color="auto"/>
              <w:bottom w:val="single" w:sz="4" w:space="0" w:color="auto"/>
            </w:tcBorders>
          </w:tcPr>
          <w:p w14:paraId="7E0EA755" w14:textId="5A3325B4" w:rsidR="00DA67AA" w:rsidRDefault="00D341B2" w:rsidP="000709C4">
            <w:pPr>
              <w:tabs>
                <w:tab w:val="left" w:pos="5400"/>
              </w:tabs>
              <w:rPr>
                <w:sz w:val="20"/>
              </w:rPr>
            </w:pPr>
            <w:r>
              <w:rPr>
                <w:sz w:val="20"/>
              </w:rPr>
              <w:t>11</w:t>
            </w:r>
          </w:p>
        </w:tc>
      </w:tr>
      <w:tr w:rsidR="00DA67AA" w:rsidRPr="0022554A" w14:paraId="4698FC37" w14:textId="77777777" w:rsidTr="000709C4">
        <w:tc>
          <w:tcPr>
            <w:tcW w:w="0" w:type="auto"/>
            <w:vMerge/>
          </w:tcPr>
          <w:p w14:paraId="2AA82F57" w14:textId="77777777" w:rsidR="00DA67AA" w:rsidRPr="0022554A" w:rsidRDefault="00DA67AA" w:rsidP="000709C4">
            <w:pPr>
              <w:tabs>
                <w:tab w:val="left" w:pos="5400"/>
              </w:tabs>
              <w:rPr>
                <w:bCs/>
                <w:sz w:val="20"/>
              </w:rPr>
            </w:pPr>
            <w:bookmarkStart w:id="69" w:name="bold36" w:colFirst="0" w:colLast="0"/>
            <w:bookmarkStart w:id="70" w:name="italic36" w:colFirst="0" w:colLast="0"/>
          </w:p>
        </w:tc>
        <w:tc>
          <w:tcPr>
            <w:tcW w:w="0" w:type="auto"/>
            <w:vMerge/>
          </w:tcPr>
          <w:p w14:paraId="112CF0AE"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0419EF0C" w14:textId="77777777" w:rsidR="00DA67AA" w:rsidRPr="00DA67AA" w:rsidRDefault="00DA67AA" w:rsidP="000709C4">
            <w:pPr>
              <w:tabs>
                <w:tab w:val="left" w:pos="5400"/>
              </w:tabs>
              <w:rPr>
                <w:sz w:val="20"/>
                <w:lang w:val="en-US"/>
              </w:rPr>
            </w:pPr>
            <w:r w:rsidRPr="00DA67AA">
              <w:rPr>
                <w:sz w:val="20"/>
                <w:lang w:val="en-US"/>
              </w:rPr>
              <w:t>(b) Indicate number of participants with missing data for each variable of interest</w:t>
            </w:r>
          </w:p>
        </w:tc>
        <w:tc>
          <w:tcPr>
            <w:tcW w:w="916" w:type="dxa"/>
            <w:tcBorders>
              <w:top w:val="single" w:sz="4" w:space="0" w:color="auto"/>
              <w:left w:val="single" w:sz="4" w:space="0" w:color="auto"/>
              <w:bottom w:val="single" w:sz="4" w:space="0" w:color="auto"/>
            </w:tcBorders>
          </w:tcPr>
          <w:p w14:paraId="71F45CCC" w14:textId="6DEEDA5C" w:rsidR="00DA67AA" w:rsidRDefault="00D341B2" w:rsidP="000709C4">
            <w:pPr>
              <w:tabs>
                <w:tab w:val="left" w:pos="5400"/>
              </w:tabs>
              <w:rPr>
                <w:sz w:val="20"/>
              </w:rPr>
            </w:pPr>
            <w:r>
              <w:rPr>
                <w:sz w:val="20"/>
              </w:rPr>
              <w:t>11</w:t>
            </w:r>
          </w:p>
        </w:tc>
      </w:tr>
      <w:tr w:rsidR="00DA67AA" w:rsidRPr="0022554A" w14:paraId="59968AED" w14:textId="77777777" w:rsidTr="000709C4">
        <w:tc>
          <w:tcPr>
            <w:tcW w:w="0" w:type="auto"/>
            <w:vMerge/>
          </w:tcPr>
          <w:p w14:paraId="7610986D" w14:textId="77777777" w:rsidR="00DA67AA" w:rsidRPr="0022554A" w:rsidRDefault="00DA67AA" w:rsidP="000709C4">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75B4949E"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2BB65761" w14:textId="77777777" w:rsidR="00DA67AA" w:rsidRPr="00DA67AA" w:rsidRDefault="00DA67AA" w:rsidP="000709C4">
            <w:pPr>
              <w:tabs>
                <w:tab w:val="left" w:pos="5400"/>
              </w:tabs>
              <w:rPr>
                <w:sz w:val="20"/>
                <w:lang w:val="en-US"/>
              </w:rPr>
            </w:pPr>
            <w:r w:rsidRPr="00DA67AA">
              <w:rPr>
                <w:sz w:val="20"/>
                <w:lang w:val="en-US"/>
              </w:rPr>
              <w:t xml:space="preserve">(c) </w:t>
            </w:r>
            <w:r w:rsidRPr="00DA67AA">
              <w:rPr>
                <w:i/>
                <w:sz w:val="20"/>
                <w:lang w:val="en-US"/>
              </w:rPr>
              <w:t>Cohort study</w:t>
            </w:r>
            <w:r w:rsidRPr="00DA67AA">
              <w:rPr>
                <w:sz w:val="20"/>
                <w:lang w:val="en-US"/>
              </w:rPr>
              <w:t>—Summarise follow-up time (eg, average and total amount)</w:t>
            </w:r>
          </w:p>
        </w:tc>
        <w:tc>
          <w:tcPr>
            <w:tcW w:w="916" w:type="dxa"/>
            <w:tcBorders>
              <w:top w:val="single" w:sz="4" w:space="0" w:color="auto"/>
              <w:left w:val="single" w:sz="4" w:space="0" w:color="auto"/>
              <w:bottom w:val="single" w:sz="4" w:space="0" w:color="auto"/>
            </w:tcBorders>
          </w:tcPr>
          <w:p w14:paraId="0D42DFF6" w14:textId="0A9D2D0D" w:rsidR="00DA67AA" w:rsidRDefault="00D341B2" w:rsidP="000709C4">
            <w:pPr>
              <w:tabs>
                <w:tab w:val="left" w:pos="5400"/>
              </w:tabs>
              <w:rPr>
                <w:sz w:val="20"/>
              </w:rPr>
            </w:pPr>
            <w:r>
              <w:rPr>
                <w:sz w:val="20"/>
              </w:rPr>
              <w:t>11</w:t>
            </w:r>
          </w:p>
        </w:tc>
      </w:tr>
      <w:tr w:rsidR="00DA67AA" w:rsidRPr="0022554A" w14:paraId="0F9C5A1C" w14:textId="77777777" w:rsidTr="000709C4">
        <w:trPr>
          <w:trHeight w:val="295"/>
        </w:trPr>
        <w:tc>
          <w:tcPr>
            <w:tcW w:w="0" w:type="auto"/>
            <w:vMerge w:val="restart"/>
          </w:tcPr>
          <w:p w14:paraId="7F5C8687" w14:textId="77777777" w:rsidR="00DA67AA" w:rsidRPr="0022554A" w:rsidRDefault="00DA67AA" w:rsidP="000709C4">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1BA1E07B" w14:textId="77777777" w:rsidR="00DA67AA" w:rsidRPr="0022554A" w:rsidRDefault="00DA67AA" w:rsidP="000709C4">
            <w:pPr>
              <w:tabs>
                <w:tab w:val="left" w:pos="5400"/>
              </w:tabs>
              <w:jc w:val="center"/>
              <w:rPr>
                <w:sz w:val="20"/>
              </w:rPr>
            </w:pPr>
            <w:r w:rsidRPr="0022554A">
              <w:rPr>
                <w:sz w:val="20"/>
              </w:rPr>
              <w:t>15</w:t>
            </w:r>
            <w:bookmarkStart w:id="75" w:name="bold39"/>
            <w:r w:rsidRPr="0022554A">
              <w:rPr>
                <w:bCs/>
                <w:sz w:val="20"/>
              </w:rPr>
              <w:t>*</w:t>
            </w:r>
            <w:bookmarkEnd w:id="75"/>
          </w:p>
        </w:tc>
        <w:tc>
          <w:tcPr>
            <w:tcW w:w="6931" w:type="dxa"/>
            <w:tcBorders>
              <w:right w:val="single" w:sz="4" w:space="0" w:color="auto"/>
            </w:tcBorders>
          </w:tcPr>
          <w:p w14:paraId="2C2D96B1" w14:textId="77777777" w:rsidR="00DA67AA" w:rsidRPr="00DA67AA" w:rsidRDefault="00DA67AA" w:rsidP="000709C4">
            <w:pPr>
              <w:tabs>
                <w:tab w:val="left" w:pos="5400"/>
              </w:tabs>
              <w:rPr>
                <w:sz w:val="20"/>
                <w:lang w:val="en-US"/>
              </w:rPr>
            </w:pPr>
            <w:r w:rsidRPr="00DA67AA">
              <w:rPr>
                <w:i/>
                <w:sz w:val="20"/>
                <w:lang w:val="en-US"/>
              </w:rPr>
              <w:t>Cohort study</w:t>
            </w:r>
            <w:r w:rsidRPr="00DA67AA">
              <w:rPr>
                <w:sz w:val="20"/>
                <w:lang w:val="en-US"/>
              </w:rPr>
              <w:t>—Report numbers of outcome events or summary measures over time</w:t>
            </w:r>
          </w:p>
        </w:tc>
        <w:tc>
          <w:tcPr>
            <w:tcW w:w="916" w:type="dxa"/>
            <w:tcBorders>
              <w:top w:val="single" w:sz="4" w:space="0" w:color="auto"/>
              <w:left w:val="single" w:sz="4" w:space="0" w:color="auto"/>
              <w:bottom w:val="single" w:sz="4" w:space="0" w:color="auto"/>
            </w:tcBorders>
          </w:tcPr>
          <w:p w14:paraId="6BFACD21" w14:textId="406E2466" w:rsidR="00DA67AA" w:rsidRPr="0022554A" w:rsidRDefault="00D341B2" w:rsidP="000709C4">
            <w:pPr>
              <w:tabs>
                <w:tab w:val="left" w:pos="5400"/>
              </w:tabs>
              <w:rPr>
                <w:i/>
                <w:sz w:val="20"/>
              </w:rPr>
            </w:pPr>
            <w:r>
              <w:rPr>
                <w:i/>
                <w:sz w:val="20"/>
              </w:rPr>
              <w:t>11</w:t>
            </w:r>
          </w:p>
        </w:tc>
      </w:tr>
      <w:tr w:rsidR="00DA67AA" w:rsidRPr="0022554A" w14:paraId="07BE6E12" w14:textId="77777777" w:rsidTr="000709C4">
        <w:trPr>
          <w:trHeight w:val="294"/>
        </w:trPr>
        <w:tc>
          <w:tcPr>
            <w:tcW w:w="0" w:type="auto"/>
            <w:vMerge/>
          </w:tcPr>
          <w:p w14:paraId="7C39A608" w14:textId="77777777" w:rsidR="00DA67AA" w:rsidRPr="0022554A" w:rsidRDefault="00DA67AA" w:rsidP="000709C4">
            <w:pPr>
              <w:tabs>
                <w:tab w:val="left" w:pos="5400"/>
              </w:tabs>
              <w:rPr>
                <w:bCs/>
                <w:sz w:val="20"/>
              </w:rPr>
            </w:pPr>
          </w:p>
        </w:tc>
        <w:tc>
          <w:tcPr>
            <w:tcW w:w="0" w:type="auto"/>
            <w:vMerge/>
          </w:tcPr>
          <w:p w14:paraId="4AA37425"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7BAB9737" w14:textId="77777777" w:rsidR="00DA67AA" w:rsidRPr="00DA67AA" w:rsidRDefault="00DA67AA" w:rsidP="000709C4">
            <w:pPr>
              <w:tabs>
                <w:tab w:val="left" w:pos="5400"/>
              </w:tabs>
              <w:rPr>
                <w:i/>
                <w:sz w:val="20"/>
                <w:lang w:val="en-US"/>
              </w:rPr>
            </w:pPr>
            <w:r w:rsidRPr="00DA67AA">
              <w:rPr>
                <w:i/>
                <w:sz w:val="20"/>
                <w:lang w:val="en-US"/>
              </w:rPr>
              <w:t>Case-control study—</w:t>
            </w:r>
            <w:r w:rsidRPr="00DA67AA">
              <w:rPr>
                <w:sz w:val="20"/>
                <w:lang w:val="en-US"/>
              </w:rPr>
              <w:t>Report numbers in each exposure category, or summary measures of exposure</w:t>
            </w:r>
          </w:p>
        </w:tc>
        <w:tc>
          <w:tcPr>
            <w:tcW w:w="916" w:type="dxa"/>
            <w:tcBorders>
              <w:top w:val="single" w:sz="4" w:space="0" w:color="auto"/>
              <w:left w:val="single" w:sz="4" w:space="0" w:color="auto"/>
              <w:bottom w:val="single" w:sz="4" w:space="0" w:color="auto"/>
            </w:tcBorders>
          </w:tcPr>
          <w:p w14:paraId="00D508C7" w14:textId="38DE973B" w:rsidR="00DA67AA" w:rsidRPr="0022554A" w:rsidRDefault="00D341B2" w:rsidP="000709C4">
            <w:pPr>
              <w:tabs>
                <w:tab w:val="left" w:pos="5400"/>
              </w:tabs>
              <w:rPr>
                <w:i/>
                <w:sz w:val="20"/>
              </w:rPr>
            </w:pPr>
            <w:r>
              <w:rPr>
                <w:i/>
                <w:sz w:val="20"/>
              </w:rPr>
              <w:t>11</w:t>
            </w:r>
          </w:p>
        </w:tc>
      </w:tr>
      <w:tr w:rsidR="00DA67AA" w:rsidRPr="0022554A" w14:paraId="5E06D311" w14:textId="77777777" w:rsidTr="000709C4">
        <w:trPr>
          <w:trHeight w:val="294"/>
        </w:trPr>
        <w:tc>
          <w:tcPr>
            <w:tcW w:w="0" w:type="auto"/>
            <w:vMerge/>
          </w:tcPr>
          <w:p w14:paraId="2F916FB9" w14:textId="77777777" w:rsidR="00DA67AA" w:rsidRPr="0022554A" w:rsidRDefault="00DA67AA" w:rsidP="000709C4">
            <w:pPr>
              <w:tabs>
                <w:tab w:val="left" w:pos="5400"/>
              </w:tabs>
              <w:rPr>
                <w:bCs/>
                <w:sz w:val="20"/>
              </w:rPr>
            </w:pPr>
          </w:p>
        </w:tc>
        <w:tc>
          <w:tcPr>
            <w:tcW w:w="0" w:type="auto"/>
            <w:vMerge/>
          </w:tcPr>
          <w:p w14:paraId="7977E09C"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06F0C569" w14:textId="77777777" w:rsidR="00DA67AA" w:rsidRPr="00DA67AA" w:rsidRDefault="00DA67AA" w:rsidP="000709C4">
            <w:pPr>
              <w:tabs>
                <w:tab w:val="left" w:pos="5400"/>
              </w:tabs>
              <w:rPr>
                <w:i/>
                <w:sz w:val="20"/>
                <w:lang w:val="en-US"/>
              </w:rPr>
            </w:pPr>
            <w:r w:rsidRPr="00DA67AA">
              <w:rPr>
                <w:i/>
                <w:sz w:val="20"/>
                <w:lang w:val="en-US"/>
              </w:rPr>
              <w:t>Cross-sectional study—</w:t>
            </w:r>
            <w:r w:rsidRPr="00DA67AA">
              <w:rPr>
                <w:sz w:val="20"/>
                <w:lang w:val="en-US"/>
              </w:rPr>
              <w:t>Report numbers of outcome events or summary measures</w:t>
            </w:r>
          </w:p>
        </w:tc>
        <w:tc>
          <w:tcPr>
            <w:tcW w:w="916" w:type="dxa"/>
            <w:tcBorders>
              <w:top w:val="single" w:sz="4" w:space="0" w:color="auto"/>
              <w:left w:val="single" w:sz="4" w:space="0" w:color="auto"/>
              <w:bottom w:val="single" w:sz="4" w:space="0" w:color="auto"/>
            </w:tcBorders>
          </w:tcPr>
          <w:p w14:paraId="5DD20B42" w14:textId="7B860C6B" w:rsidR="00DA67AA" w:rsidRDefault="00D341B2" w:rsidP="000709C4">
            <w:pPr>
              <w:tabs>
                <w:tab w:val="left" w:pos="5400"/>
              </w:tabs>
              <w:rPr>
                <w:i/>
                <w:sz w:val="20"/>
              </w:rPr>
            </w:pPr>
            <w:r>
              <w:rPr>
                <w:i/>
                <w:sz w:val="20"/>
              </w:rPr>
              <w:t>11</w:t>
            </w:r>
          </w:p>
        </w:tc>
      </w:tr>
      <w:tr w:rsidR="00DA67AA" w:rsidRPr="0022554A" w14:paraId="41F3DDB5" w14:textId="77777777" w:rsidTr="000709C4">
        <w:tc>
          <w:tcPr>
            <w:tcW w:w="0" w:type="auto"/>
            <w:vMerge w:val="restart"/>
          </w:tcPr>
          <w:p w14:paraId="46DC2930" w14:textId="77777777" w:rsidR="00DA67AA" w:rsidRPr="0022554A" w:rsidRDefault="00DA67AA" w:rsidP="000709C4">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724F381" w14:textId="77777777" w:rsidR="00DA67AA" w:rsidRPr="0022554A" w:rsidRDefault="00DA67AA" w:rsidP="000709C4">
            <w:pPr>
              <w:tabs>
                <w:tab w:val="left" w:pos="5400"/>
              </w:tabs>
              <w:jc w:val="center"/>
              <w:rPr>
                <w:sz w:val="20"/>
              </w:rPr>
            </w:pPr>
            <w:r w:rsidRPr="0022554A">
              <w:rPr>
                <w:sz w:val="20"/>
              </w:rPr>
              <w:t>16</w:t>
            </w:r>
          </w:p>
        </w:tc>
        <w:tc>
          <w:tcPr>
            <w:tcW w:w="6931" w:type="dxa"/>
            <w:tcBorders>
              <w:right w:val="single" w:sz="4" w:space="0" w:color="auto"/>
            </w:tcBorders>
          </w:tcPr>
          <w:p w14:paraId="2F9E3FE8"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a</w:t>
            </w:r>
            <w:r w:rsidRPr="00DA67AA">
              <w:rPr>
                <w:sz w:val="20"/>
                <w:lang w:val="en-US"/>
              </w:rPr>
              <w:t>) Give unadjusted estimates and, if applicable, confounder-adjusted estimates and their precision (eg, 95% confidence interval). Make clear which confounders were adjusted for and why they were included</w:t>
            </w:r>
          </w:p>
        </w:tc>
        <w:tc>
          <w:tcPr>
            <w:tcW w:w="916" w:type="dxa"/>
            <w:tcBorders>
              <w:top w:val="single" w:sz="4" w:space="0" w:color="auto"/>
              <w:left w:val="single" w:sz="4" w:space="0" w:color="auto"/>
              <w:bottom w:val="single" w:sz="4" w:space="0" w:color="auto"/>
            </w:tcBorders>
          </w:tcPr>
          <w:p w14:paraId="650668EB" w14:textId="69BE8B74" w:rsidR="00DA67AA" w:rsidRPr="0022554A" w:rsidRDefault="00D341B2" w:rsidP="000709C4">
            <w:pPr>
              <w:tabs>
                <w:tab w:val="left" w:pos="5400"/>
              </w:tabs>
              <w:rPr>
                <w:sz w:val="20"/>
              </w:rPr>
            </w:pPr>
            <w:r>
              <w:rPr>
                <w:sz w:val="20"/>
              </w:rPr>
              <w:t>11</w:t>
            </w:r>
          </w:p>
        </w:tc>
      </w:tr>
      <w:tr w:rsidR="00DA67AA" w:rsidRPr="0022554A" w14:paraId="504B6275" w14:textId="77777777" w:rsidTr="000709C4">
        <w:tc>
          <w:tcPr>
            <w:tcW w:w="0" w:type="auto"/>
            <w:vMerge/>
          </w:tcPr>
          <w:p w14:paraId="438D3688" w14:textId="77777777" w:rsidR="00DA67AA" w:rsidRPr="0022554A" w:rsidRDefault="00DA67AA" w:rsidP="000709C4">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1B71C7B7"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770775D1"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b</w:t>
            </w:r>
            <w:r w:rsidRPr="00DA67AA">
              <w:rPr>
                <w:sz w:val="20"/>
                <w:lang w:val="en-US"/>
              </w:rPr>
              <w:t>) Report category boundaries when continuous variables were categorized</w:t>
            </w:r>
          </w:p>
        </w:tc>
        <w:tc>
          <w:tcPr>
            <w:tcW w:w="916" w:type="dxa"/>
            <w:tcBorders>
              <w:top w:val="single" w:sz="4" w:space="0" w:color="auto"/>
              <w:left w:val="single" w:sz="4" w:space="0" w:color="auto"/>
              <w:bottom w:val="single" w:sz="4" w:space="0" w:color="auto"/>
            </w:tcBorders>
          </w:tcPr>
          <w:p w14:paraId="743FD7EC" w14:textId="6A81218D" w:rsidR="00DA67AA" w:rsidRPr="0022554A" w:rsidRDefault="00D341B2" w:rsidP="000709C4">
            <w:pPr>
              <w:tabs>
                <w:tab w:val="left" w:pos="5400"/>
              </w:tabs>
              <w:rPr>
                <w:sz w:val="20"/>
              </w:rPr>
            </w:pPr>
            <w:r>
              <w:rPr>
                <w:sz w:val="20"/>
              </w:rPr>
              <w:t>11</w:t>
            </w:r>
          </w:p>
        </w:tc>
      </w:tr>
      <w:tr w:rsidR="00DA67AA" w:rsidRPr="0022554A" w14:paraId="71F59AA0" w14:textId="77777777" w:rsidTr="000709C4">
        <w:tc>
          <w:tcPr>
            <w:tcW w:w="0" w:type="auto"/>
            <w:vMerge/>
          </w:tcPr>
          <w:p w14:paraId="770D07BB" w14:textId="77777777" w:rsidR="00DA67AA" w:rsidRPr="0022554A" w:rsidRDefault="00DA67AA" w:rsidP="000709C4">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49EE79FC" w14:textId="77777777" w:rsidR="00DA67AA" w:rsidRPr="0022554A" w:rsidRDefault="00DA67AA" w:rsidP="000709C4">
            <w:pPr>
              <w:tabs>
                <w:tab w:val="left" w:pos="5400"/>
              </w:tabs>
              <w:jc w:val="center"/>
              <w:rPr>
                <w:sz w:val="20"/>
              </w:rPr>
            </w:pPr>
          </w:p>
        </w:tc>
        <w:tc>
          <w:tcPr>
            <w:tcW w:w="6931" w:type="dxa"/>
            <w:tcBorders>
              <w:right w:val="single" w:sz="4" w:space="0" w:color="auto"/>
            </w:tcBorders>
          </w:tcPr>
          <w:p w14:paraId="5CCA8559" w14:textId="77777777" w:rsidR="00DA67AA" w:rsidRPr="00DA67AA" w:rsidRDefault="00DA67AA" w:rsidP="000709C4">
            <w:pPr>
              <w:tabs>
                <w:tab w:val="left" w:pos="5400"/>
              </w:tabs>
              <w:rPr>
                <w:sz w:val="20"/>
                <w:lang w:val="en-US"/>
              </w:rPr>
            </w:pPr>
            <w:r w:rsidRPr="00DA67AA">
              <w:rPr>
                <w:sz w:val="20"/>
                <w:lang w:val="en-US"/>
              </w:rPr>
              <w:t>(</w:t>
            </w:r>
            <w:r w:rsidRPr="00DA67AA">
              <w:rPr>
                <w:i/>
                <w:sz w:val="20"/>
                <w:lang w:val="en-US"/>
              </w:rPr>
              <w:t>c</w:t>
            </w:r>
            <w:r w:rsidRPr="00DA67AA">
              <w:rPr>
                <w:sz w:val="20"/>
                <w:lang w:val="en-US"/>
              </w:rPr>
              <w:t>) If relevant, consider translating estimates of relative risk into absolute risk for a meaningful time period</w:t>
            </w:r>
          </w:p>
        </w:tc>
        <w:tc>
          <w:tcPr>
            <w:tcW w:w="916" w:type="dxa"/>
            <w:tcBorders>
              <w:top w:val="single" w:sz="4" w:space="0" w:color="auto"/>
              <w:left w:val="single" w:sz="4" w:space="0" w:color="auto"/>
              <w:bottom w:val="single" w:sz="4" w:space="0" w:color="auto"/>
            </w:tcBorders>
          </w:tcPr>
          <w:p w14:paraId="606A8823" w14:textId="4028C574" w:rsidR="00DA67AA" w:rsidRPr="0022554A" w:rsidRDefault="00D341B2" w:rsidP="000709C4">
            <w:pPr>
              <w:tabs>
                <w:tab w:val="left" w:pos="5400"/>
              </w:tabs>
              <w:rPr>
                <w:sz w:val="20"/>
              </w:rPr>
            </w:pPr>
            <w:r>
              <w:rPr>
                <w:sz w:val="20"/>
              </w:rPr>
              <w:t>11</w:t>
            </w:r>
          </w:p>
        </w:tc>
      </w:tr>
      <w:tr w:rsidR="00DA67AA" w:rsidRPr="0022554A" w14:paraId="6FD99DCC" w14:textId="77777777" w:rsidTr="000709C4">
        <w:tc>
          <w:tcPr>
            <w:tcW w:w="0" w:type="auto"/>
          </w:tcPr>
          <w:p w14:paraId="7639EC40" w14:textId="77777777" w:rsidR="00DA67AA" w:rsidRPr="0022554A" w:rsidRDefault="00DA67AA" w:rsidP="000709C4">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27294452" w14:textId="77777777" w:rsidR="00DA67AA" w:rsidRPr="0022554A" w:rsidRDefault="00DA67AA" w:rsidP="000709C4">
            <w:pPr>
              <w:tabs>
                <w:tab w:val="left" w:pos="5400"/>
              </w:tabs>
              <w:jc w:val="center"/>
              <w:rPr>
                <w:sz w:val="20"/>
              </w:rPr>
            </w:pPr>
            <w:r w:rsidRPr="0022554A">
              <w:rPr>
                <w:sz w:val="20"/>
              </w:rPr>
              <w:t>17</w:t>
            </w:r>
          </w:p>
        </w:tc>
        <w:tc>
          <w:tcPr>
            <w:tcW w:w="6931" w:type="dxa"/>
            <w:tcBorders>
              <w:right w:val="single" w:sz="4" w:space="0" w:color="auto"/>
            </w:tcBorders>
          </w:tcPr>
          <w:p w14:paraId="752EB502" w14:textId="77777777" w:rsidR="00DA67AA" w:rsidRPr="00DA67AA" w:rsidRDefault="00DA67AA" w:rsidP="000709C4">
            <w:pPr>
              <w:tabs>
                <w:tab w:val="left" w:pos="5400"/>
              </w:tabs>
              <w:rPr>
                <w:sz w:val="20"/>
                <w:lang w:val="en-US"/>
              </w:rPr>
            </w:pPr>
            <w:r w:rsidRPr="00DA67AA">
              <w:rPr>
                <w:sz w:val="20"/>
                <w:lang w:val="en-US"/>
              </w:rPr>
              <w:t>Report other analyses done—eg analyses of subgroups and interactions, and sensitivity analyses</w:t>
            </w:r>
          </w:p>
        </w:tc>
        <w:tc>
          <w:tcPr>
            <w:tcW w:w="916" w:type="dxa"/>
            <w:tcBorders>
              <w:top w:val="single" w:sz="4" w:space="0" w:color="auto"/>
              <w:left w:val="single" w:sz="4" w:space="0" w:color="auto"/>
              <w:bottom w:val="single" w:sz="4" w:space="0" w:color="auto"/>
            </w:tcBorders>
          </w:tcPr>
          <w:p w14:paraId="1BE308E9" w14:textId="4AE6736A" w:rsidR="00DA67AA" w:rsidRPr="0022554A" w:rsidRDefault="00D341B2" w:rsidP="000709C4">
            <w:pPr>
              <w:tabs>
                <w:tab w:val="left" w:pos="5400"/>
              </w:tabs>
              <w:rPr>
                <w:sz w:val="20"/>
              </w:rPr>
            </w:pPr>
            <w:r>
              <w:rPr>
                <w:sz w:val="20"/>
              </w:rPr>
              <w:t>11</w:t>
            </w:r>
          </w:p>
        </w:tc>
      </w:tr>
      <w:tr w:rsidR="00DA67AA" w:rsidRPr="0022554A" w14:paraId="0AAF73AB" w14:textId="77777777" w:rsidTr="000709C4">
        <w:tc>
          <w:tcPr>
            <w:tcW w:w="9857" w:type="dxa"/>
            <w:gridSpan w:val="4"/>
          </w:tcPr>
          <w:p w14:paraId="0A877C12" w14:textId="77777777" w:rsidR="00DA67AA" w:rsidRPr="0022554A" w:rsidRDefault="00DA67AA" w:rsidP="000709C4">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DA67AA" w:rsidRPr="0022554A" w14:paraId="550532A6" w14:textId="77777777" w:rsidTr="000709C4">
        <w:tc>
          <w:tcPr>
            <w:tcW w:w="0" w:type="auto"/>
          </w:tcPr>
          <w:p w14:paraId="07F51249" w14:textId="77777777" w:rsidR="00DA67AA" w:rsidRPr="0022554A" w:rsidRDefault="00DA67AA" w:rsidP="000709C4">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5FCB1F9C" w14:textId="77777777" w:rsidR="00DA67AA" w:rsidRPr="0022554A" w:rsidRDefault="00DA67AA" w:rsidP="000709C4">
            <w:pPr>
              <w:tabs>
                <w:tab w:val="left" w:pos="5400"/>
              </w:tabs>
              <w:jc w:val="center"/>
              <w:rPr>
                <w:sz w:val="20"/>
              </w:rPr>
            </w:pPr>
            <w:r w:rsidRPr="0022554A">
              <w:rPr>
                <w:sz w:val="20"/>
              </w:rPr>
              <w:t>18</w:t>
            </w:r>
          </w:p>
        </w:tc>
        <w:tc>
          <w:tcPr>
            <w:tcW w:w="6931" w:type="dxa"/>
            <w:tcBorders>
              <w:right w:val="single" w:sz="4" w:space="0" w:color="auto"/>
            </w:tcBorders>
          </w:tcPr>
          <w:p w14:paraId="0E887A24" w14:textId="77777777" w:rsidR="00DA67AA" w:rsidRPr="00DA67AA" w:rsidRDefault="00DA67AA" w:rsidP="000709C4">
            <w:pPr>
              <w:tabs>
                <w:tab w:val="left" w:pos="5400"/>
              </w:tabs>
              <w:rPr>
                <w:sz w:val="20"/>
                <w:lang w:val="en-US"/>
              </w:rPr>
            </w:pPr>
            <w:r w:rsidRPr="00DA67AA">
              <w:rPr>
                <w:sz w:val="20"/>
                <w:lang w:val="en-US"/>
              </w:rPr>
              <w:t>Summarise key results with reference to study objectives</w:t>
            </w:r>
          </w:p>
        </w:tc>
        <w:tc>
          <w:tcPr>
            <w:tcW w:w="916" w:type="dxa"/>
            <w:tcBorders>
              <w:top w:val="single" w:sz="4" w:space="0" w:color="auto"/>
              <w:left w:val="single" w:sz="4" w:space="0" w:color="auto"/>
              <w:bottom w:val="single" w:sz="4" w:space="0" w:color="auto"/>
            </w:tcBorders>
          </w:tcPr>
          <w:p w14:paraId="24C28215" w14:textId="0154E777" w:rsidR="00DA67AA" w:rsidRPr="0022554A" w:rsidRDefault="007B702A" w:rsidP="000709C4">
            <w:pPr>
              <w:tabs>
                <w:tab w:val="left" w:pos="5400"/>
              </w:tabs>
              <w:rPr>
                <w:sz w:val="20"/>
              </w:rPr>
            </w:pPr>
            <w:r>
              <w:rPr>
                <w:sz w:val="20"/>
              </w:rPr>
              <w:t>13-14-15</w:t>
            </w:r>
          </w:p>
        </w:tc>
      </w:tr>
      <w:tr w:rsidR="00DA67AA" w:rsidRPr="0022554A" w14:paraId="349F607C" w14:textId="77777777" w:rsidTr="000709C4">
        <w:tc>
          <w:tcPr>
            <w:tcW w:w="0" w:type="auto"/>
          </w:tcPr>
          <w:p w14:paraId="4374EE09" w14:textId="77777777" w:rsidR="00DA67AA" w:rsidRPr="0022554A" w:rsidRDefault="00DA67AA" w:rsidP="000709C4">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77DCA00A" w14:textId="77777777" w:rsidR="00DA67AA" w:rsidRPr="0022554A" w:rsidRDefault="00DA67AA" w:rsidP="000709C4">
            <w:pPr>
              <w:tabs>
                <w:tab w:val="left" w:pos="5400"/>
              </w:tabs>
              <w:jc w:val="center"/>
              <w:rPr>
                <w:sz w:val="20"/>
              </w:rPr>
            </w:pPr>
            <w:r w:rsidRPr="0022554A">
              <w:rPr>
                <w:sz w:val="20"/>
              </w:rPr>
              <w:t>19</w:t>
            </w:r>
          </w:p>
        </w:tc>
        <w:tc>
          <w:tcPr>
            <w:tcW w:w="6931" w:type="dxa"/>
            <w:tcBorders>
              <w:right w:val="single" w:sz="4" w:space="0" w:color="auto"/>
            </w:tcBorders>
          </w:tcPr>
          <w:p w14:paraId="65F4987D" w14:textId="77777777" w:rsidR="00DA67AA" w:rsidRPr="0022554A" w:rsidRDefault="00DA67AA" w:rsidP="000709C4">
            <w:pPr>
              <w:tabs>
                <w:tab w:val="left" w:pos="5400"/>
              </w:tabs>
              <w:rPr>
                <w:sz w:val="20"/>
              </w:rPr>
            </w:pPr>
            <w:r w:rsidRPr="00DA67AA">
              <w:rPr>
                <w:sz w:val="20"/>
                <w:lang w:val="en-US"/>
              </w:rPr>
              <w:t xml:space="preserve">Discuss limitations of the study, taking into account sources of potential bias or imprecision. </w:t>
            </w:r>
            <w:r w:rsidRPr="0022554A">
              <w:rPr>
                <w:sz w:val="20"/>
              </w:rPr>
              <w:t>Discuss both direction and magnitude of any potential bias</w:t>
            </w:r>
          </w:p>
        </w:tc>
        <w:tc>
          <w:tcPr>
            <w:tcW w:w="916" w:type="dxa"/>
            <w:tcBorders>
              <w:top w:val="single" w:sz="4" w:space="0" w:color="auto"/>
              <w:left w:val="single" w:sz="4" w:space="0" w:color="auto"/>
              <w:bottom w:val="single" w:sz="4" w:space="0" w:color="auto"/>
            </w:tcBorders>
          </w:tcPr>
          <w:p w14:paraId="738AF329" w14:textId="2B2C8C2D" w:rsidR="00DA67AA" w:rsidRPr="0022554A" w:rsidRDefault="007B702A" w:rsidP="000709C4">
            <w:pPr>
              <w:tabs>
                <w:tab w:val="left" w:pos="5400"/>
              </w:tabs>
              <w:rPr>
                <w:sz w:val="20"/>
              </w:rPr>
            </w:pPr>
            <w:r>
              <w:rPr>
                <w:sz w:val="20"/>
              </w:rPr>
              <w:t>15</w:t>
            </w:r>
          </w:p>
        </w:tc>
      </w:tr>
      <w:tr w:rsidR="00DA67AA" w:rsidRPr="0022554A" w14:paraId="2468E1A7" w14:textId="77777777" w:rsidTr="000709C4">
        <w:tc>
          <w:tcPr>
            <w:tcW w:w="0" w:type="auto"/>
          </w:tcPr>
          <w:p w14:paraId="614540CC" w14:textId="77777777" w:rsidR="00DA67AA" w:rsidRPr="0022554A" w:rsidRDefault="00DA67AA" w:rsidP="000709C4">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38D3C473" w14:textId="77777777" w:rsidR="00DA67AA" w:rsidRPr="0022554A" w:rsidRDefault="00DA67AA" w:rsidP="000709C4">
            <w:pPr>
              <w:tabs>
                <w:tab w:val="left" w:pos="5400"/>
              </w:tabs>
              <w:jc w:val="center"/>
              <w:rPr>
                <w:sz w:val="20"/>
              </w:rPr>
            </w:pPr>
            <w:r w:rsidRPr="0022554A">
              <w:rPr>
                <w:sz w:val="20"/>
              </w:rPr>
              <w:t>20</w:t>
            </w:r>
          </w:p>
        </w:tc>
        <w:tc>
          <w:tcPr>
            <w:tcW w:w="6931" w:type="dxa"/>
            <w:tcBorders>
              <w:right w:val="single" w:sz="4" w:space="0" w:color="auto"/>
            </w:tcBorders>
          </w:tcPr>
          <w:p w14:paraId="2F2450A9" w14:textId="77777777" w:rsidR="00DA67AA" w:rsidRPr="00DA67AA" w:rsidRDefault="00DA67AA" w:rsidP="000709C4">
            <w:pPr>
              <w:tabs>
                <w:tab w:val="left" w:pos="5400"/>
              </w:tabs>
              <w:rPr>
                <w:sz w:val="20"/>
                <w:lang w:val="en-US"/>
              </w:rPr>
            </w:pPr>
            <w:r w:rsidRPr="00DA67AA">
              <w:rPr>
                <w:sz w:val="20"/>
                <w:lang w:val="en-US"/>
              </w:rPr>
              <w:t>Give a cautious overall interpretation of results considering objectives, limitations, multiplicity of analyses, results from similar studies, and other relevant evidence</w:t>
            </w:r>
          </w:p>
        </w:tc>
        <w:tc>
          <w:tcPr>
            <w:tcW w:w="916" w:type="dxa"/>
            <w:tcBorders>
              <w:top w:val="single" w:sz="4" w:space="0" w:color="auto"/>
              <w:left w:val="single" w:sz="4" w:space="0" w:color="auto"/>
              <w:bottom w:val="single" w:sz="4" w:space="0" w:color="auto"/>
            </w:tcBorders>
          </w:tcPr>
          <w:p w14:paraId="1F3737EA" w14:textId="0CCD4B8F" w:rsidR="00DA67AA" w:rsidRPr="0022554A" w:rsidRDefault="007B702A" w:rsidP="000709C4">
            <w:pPr>
              <w:tabs>
                <w:tab w:val="left" w:pos="5400"/>
              </w:tabs>
              <w:rPr>
                <w:sz w:val="20"/>
              </w:rPr>
            </w:pPr>
            <w:r>
              <w:rPr>
                <w:sz w:val="20"/>
              </w:rPr>
              <w:t>13-14-15</w:t>
            </w:r>
          </w:p>
        </w:tc>
      </w:tr>
      <w:tr w:rsidR="00DA67AA" w:rsidRPr="0022554A" w14:paraId="17637824" w14:textId="77777777" w:rsidTr="000709C4">
        <w:tc>
          <w:tcPr>
            <w:tcW w:w="0" w:type="auto"/>
          </w:tcPr>
          <w:p w14:paraId="66A58EBE" w14:textId="77777777" w:rsidR="00DA67AA" w:rsidRPr="0022554A" w:rsidRDefault="00DA67AA" w:rsidP="000709C4">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78620F5F" w14:textId="77777777" w:rsidR="00DA67AA" w:rsidRPr="0022554A" w:rsidRDefault="00DA67AA" w:rsidP="000709C4">
            <w:pPr>
              <w:tabs>
                <w:tab w:val="left" w:pos="5400"/>
              </w:tabs>
              <w:jc w:val="center"/>
              <w:rPr>
                <w:sz w:val="20"/>
              </w:rPr>
            </w:pPr>
            <w:r w:rsidRPr="0022554A">
              <w:rPr>
                <w:sz w:val="20"/>
              </w:rPr>
              <w:t>21</w:t>
            </w:r>
          </w:p>
        </w:tc>
        <w:tc>
          <w:tcPr>
            <w:tcW w:w="6931" w:type="dxa"/>
            <w:tcBorders>
              <w:right w:val="single" w:sz="4" w:space="0" w:color="auto"/>
            </w:tcBorders>
          </w:tcPr>
          <w:p w14:paraId="64F4B57B" w14:textId="77777777" w:rsidR="00DA67AA" w:rsidRPr="00DA67AA" w:rsidRDefault="00DA67AA" w:rsidP="000709C4">
            <w:pPr>
              <w:tabs>
                <w:tab w:val="left" w:pos="5400"/>
              </w:tabs>
              <w:rPr>
                <w:sz w:val="20"/>
                <w:lang w:val="en-US"/>
              </w:rPr>
            </w:pPr>
            <w:r w:rsidRPr="00DA67AA">
              <w:rPr>
                <w:sz w:val="20"/>
                <w:lang w:val="en-US"/>
              </w:rPr>
              <w:t>Discuss the generalisability (external validity) of the study results</w:t>
            </w:r>
          </w:p>
        </w:tc>
        <w:tc>
          <w:tcPr>
            <w:tcW w:w="916" w:type="dxa"/>
            <w:tcBorders>
              <w:top w:val="single" w:sz="4" w:space="0" w:color="auto"/>
              <w:left w:val="single" w:sz="4" w:space="0" w:color="auto"/>
              <w:bottom w:val="single" w:sz="4" w:space="0" w:color="auto"/>
            </w:tcBorders>
          </w:tcPr>
          <w:p w14:paraId="1AE32732" w14:textId="1AFC2B91" w:rsidR="00DA67AA" w:rsidRPr="0022554A" w:rsidRDefault="007B702A" w:rsidP="000709C4">
            <w:pPr>
              <w:tabs>
                <w:tab w:val="left" w:pos="5400"/>
              </w:tabs>
              <w:rPr>
                <w:sz w:val="20"/>
              </w:rPr>
            </w:pPr>
            <w:r>
              <w:rPr>
                <w:sz w:val="20"/>
              </w:rPr>
              <w:t>13-14-15</w:t>
            </w:r>
          </w:p>
        </w:tc>
      </w:tr>
      <w:tr w:rsidR="00DA67AA" w:rsidRPr="0022554A" w14:paraId="778B2B82" w14:textId="77777777" w:rsidTr="000709C4">
        <w:tc>
          <w:tcPr>
            <w:tcW w:w="9857" w:type="dxa"/>
            <w:gridSpan w:val="4"/>
          </w:tcPr>
          <w:p w14:paraId="5E04C1C9" w14:textId="77777777" w:rsidR="00DA67AA" w:rsidRPr="0022554A" w:rsidRDefault="00DA67AA" w:rsidP="000709C4">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DA67AA" w:rsidRPr="0022554A" w14:paraId="237299D8" w14:textId="77777777" w:rsidTr="000709C4">
        <w:tc>
          <w:tcPr>
            <w:tcW w:w="0" w:type="auto"/>
          </w:tcPr>
          <w:p w14:paraId="31112538" w14:textId="77777777" w:rsidR="00DA67AA" w:rsidRPr="0022554A" w:rsidRDefault="00DA67AA" w:rsidP="000709C4">
            <w:pPr>
              <w:tabs>
                <w:tab w:val="left" w:pos="5400"/>
              </w:tabs>
              <w:rPr>
                <w:bCs/>
                <w:sz w:val="20"/>
              </w:rPr>
            </w:pPr>
            <w:bookmarkStart w:id="96" w:name="italic50" w:colFirst="0" w:colLast="0"/>
            <w:bookmarkStart w:id="97" w:name="bold51" w:colFirst="0" w:colLast="0"/>
            <w:r w:rsidRPr="0022554A">
              <w:rPr>
                <w:bCs/>
                <w:sz w:val="20"/>
              </w:rPr>
              <w:lastRenderedPageBreak/>
              <w:t>Funding</w:t>
            </w:r>
          </w:p>
        </w:tc>
        <w:tc>
          <w:tcPr>
            <w:tcW w:w="0" w:type="auto"/>
          </w:tcPr>
          <w:p w14:paraId="79CDAD15" w14:textId="77777777" w:rsidR="00DA67AA" w:rsidRPr="0022554A" w:rsidRDefault="00DA67AA" w:rsidP="000709C4">
            <w:pPr>
              <w:tabs>
                <w:tab w:val="left" w:pos="5400"/>
              </w:tabs>
              <w:jc w:val="center"/>
              <w:rPr>
                <w:sz w:val="20"/>
              </w:rPr>
            </w:pPr>
            <w:r w:rsidRPr="0022554A">
              <w:rPr>
                <w:sz w:val="20"/>
              </w:rPr>
              <w:t>22</w:t>
            </w:r>
          </w:p>
        </w:tc>
        <w:tc>
          <w:tcPr>
            <w:tcW w:w="6931" w:type="dxa"/>
            <w:tcBorders>
              <w:right w:val="single" w:sz="4" w:space="0" w:color="auto"/>
            </w:tcBorders>
          </w:tcPr>
          <w:p w14:paraId="6275F35E" w14:textId="77777777" w:rsidR="00DA67AA" w:rsidRPr="00DA67AA" w:rsidRDefault="00DA67AA" w:rsidP="000709C4">
            <w:pPr>
              <w:tabs>
                <w:tab w:val="left" w:pos="5400"/>
              </w:tabs>
              <w:rPr>
                <w:sz w:val="20"/>
                <w:lang w:val="en-US"/>
              </w:rPr>
            </w:pPr>
            <w:r w:rsidRPr="00DA67AA">
              <w:rPr>
                <w:sz w:val="20"/>
                <w:lang w:val="en-US"/>
              </w:rPr>
              <w:t>Give the source of funding and the role of the funders for the present study and, if applicable, for the original study on which the present article is based</w:t>
            </w:r>
          </w:p>
        </w:tc>
        <w:tc>
          <w:tcPr>
            <w:tcW w:w="916" w:type="dxa"/>
            <w:tcBorders>
              <w:top w:val="single" w:sz="4" w:space="0" w:color="auto"/>
              <w:left w:val="single" w:sz="4" w:space="0" w:color="auto"/>
              <w:bottom w:val="nil"/>
            </w:tcBorders>
          </w:tcPr>
          <w:p w14:paraId="620636D6" w14:textId="77777777" w:rsidR="00DA67AA" w:rsidRPr="0022554A" w:rsidRDefault="00DA67AA" w:rsidP="000709C4">
            <w:pPr>
              <w:tabs>
                <w:tab w:val="left" w:pos="5400"/>
              </w:tabs>
              <w:rPr>
                <w:sz w:val="20"/>
              </w:rPr>
            </w:pPr>
            <w:r>
              <w:rPr>
                <w:sz w:val="20"/>
              </w:rPr>
              <w:t>2</w:t>
            </w:r>
          </w:p>
        </w:tc>
      </w:tr>
      <w:bookmarkEnd w:id="96"/>
      <w:bookmarkEnd w:id="97"/>
    </w:tbl>
    <w:p w14:paraId="7E84AEBC" w14:textId="77777777" w:rsidR="00DA67AA" w:rsidRDefault="00DA67AA" w:rsidP="00DA67AA">
      <w:pPr>
        <w:pStyle w:val="TableNote"/>
        <w:tabs>
          <w:tab w:val="left" w:pos="5400"/>
        </w:tabs>
        <w:rPr>
          <w:bCs/>
          <w:sz w:val="20"/>
        </w:rPr>
      </w:pPr>
    </w:p>
    <w:p w14:paraId="43305623" w14:textId="77777777" w:rsidR="00DA67AA" w:rsidRPr="0022554A" w:rsidRDefault="00DA67AA" w:rsidP="00DA67A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14:paraId="30654F83" w14:textId="77777777" w:rsidR="00DA67AA" w:rsidRDefault="00DA67AA" w:rsidP="00DA67AA">
      <w:pPr>
        <w:pStyle w:val="TableNote"/>
        <w:tabs>
          <w:tab w:val="left" w:pos="5400"/>
        </w:tabs>
        <w:rPr>
          <w:sz w:val="20"/>
        </w:rPr>
      </w:pPr>
    </w:p>
    <w:p w14:paraId="39A8236A" w14:textId="77777777" w:rsidR="00DA67AA" w:rsidRPr="002602FB" w:rsidRDefault="00DA67AA" w:rsidP="00DA67AA">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14:paraId="509A756E" w14:textId="26A15F91" w:rsidR="00244714" w:rsidRPr="00DA67AA" w:rsidRDefault="00244714" w:rsidP="007E4A81">
      <w:pPr>
        <w:spacing w:line="240" w:lineRule="auto"/>
        <w:rPr>
          <w:rFonts w:ascii="Times New Roman" w:hAnsi="Times New Roman" w:cs="Times New Roman"/>
          <w:sz w:val="24"/>
          <w:szCs w:val="24"/>
          <w:lang w:val="en-GB"/>
        </w:rPr>
      </w:pPr>
    </w:p>
    <w:p w14:paraId="5F389835" w14:textId="77777777" w:rsidR="00242482" w:rsidRDefault="00242482" w:rsidP="007E4A81">
      <w:pPr>
        <w:spacing w:line="240" w:lineRule="auto"/>
        <w:rPr>
          <w:rFonts w:ascii="Times New Roman" w:hAnsi="Times New Roman" w:cs="Times New Roman"/>
          <w:b/>
          <w:bCs/>
          <w:sz w:val="20"/>
          <w:szCs w:val="20"/>
          <w:lang w:val="en-US"/>
        </w:rPr>
      </w:pPr>
    </w:p>
    <w:p w14:paraId="629405F1" w14:textId="77777777" w:rsidR="00DA67AA" w:rsidRDefault="00DA67AA" w:rsidP="007E4A81">
      <w:pPr>
        <w:spacing w:line="240" w:lineRule="auto"/>
        <w:rPr>
          <w:rFonts w:ascii="Times New Roman" w:hAnsi="Times New Roman" w:cs="Times New Roman"/>
          <w:b/>
          <w:bCs/>
          <w:sz w:val="20"/>
          <w:szCs w:val="20"/>
          <w:lang w:val="en-US"/>
        </w:rPr>
      </w:pPr>
    </w:p>
    <w:p w14:paraId="63B4E443" w14:textId="77777777" w:rsidR="00DA67AA" w:rsidRDefault="00DA67AA" w:rsidP="007E4A81">
      <w:pPr>
        <w:spacing w:line="240" w:lineRule="auto"/>
        <w:rPr>
          <w:rFonts w:ascii="Times New Roman" w:hAnsi="Times New Roman" w:cs="Times New Roman"/>
          <w:b/>
          <w:bCs/>
          <w:sz w:val="20"/>
          <w:szCs w:val="20"/>
          <w:lang w:val="en-US"/>
        </w:rPr>
      </w:pPr>
    </w:p>
    <w:p w14:paraId="2DA5C5E4" w14:textId="77777777" w:rsidR="00DA67AA" w:rsidRDefault="00DA67AA" w:rsidP="007E4A81">
      <w:pPr>
        <w:spacing w:line="240" w:lineRule="auto"/>
        <w:rPr>
          <w:rFonts w:ascii="Times New Roman" w:hAnsi="Times New Roman" w:cs="Times New Roman"/>
          <w:b/>
          <w:bCs/>
          <w:sz w:val="20"/>
          <w:szCs w:val="20"/>
          <w:lang w:val="en-US"/>
        </w:rPr>
      </w:pPr>
    </w:p>
    <w:p w14:paraId="4BA596B7" w14:textId="77777777" w:rsidR="00DA67AA" w:rsidRDefault="00DA67AA" w:rsidP="007E4A81">
      <w:pPr>
        <w:spacing w:line="240" w:lineRule="auto"/>
        <w:rPr>
          <w:rFonts w:ascii="Times New Roman" w:hAnsi="Times New Roman" w:cs="Times New Roman"/>
          <w:b/>
          <w:bCs/>
          <w:sz w:val="20"/>
          <w:szCs w:val="20"/>
          <w:lang w:val="en-US"/>
        </w:rPr>
      </w:pPr>
    </w:p>
    <w:p w14:paraId="2A93D0FC" w14:textId="77777777" w:rsidR="00DA67AA" w:rsidRDefault="00DA67AA" w:rsidP="007E4A81">
      <w:pPr>
        <w:spacing w:line="240" w:lineRule="auto"/>
        <w:rPr>
          <w:rFonts w:ascii="Times New Roman" w:hAnsi="Times New Roman" w:cs="Times New Roman"/>
          <w:b/>
          <w:bCs/>
          <w:sz w:val="20"/>
          <w:szCs w:val="20"/>
          <w:lang w:val="en-US"/>
        </w:rPr>
      </w:pPr>
    </w:p>
    <w:p w14:paraId="03C5199C" w14:textId="77777777" w:rsidR="00DA67AA" w:rsidRDefault="00DA67AA" w:rsidP="007E4A81">
      <w:pPr>
        <w:spacing w:line="240" w:lineRule="auto"/>
        <w:rPr>
          <w:rFonts w:ascii="Times New Roman" w:hAnsi="Times New Roman" w:cs="Times New Roman"/>
          <w:b/>
          <w:bCs/>
          <w:sz w:val="20"/>
          <w:szCs w:val="20"/>
          <w:lang w:val="en-US"/>
        </w:rPr>
      </w:pPr>
    </w:p>
    <w:p w14:paraId="3B7422C8" w14:textId="77777777" w:rsidR="00DA67AA" w:rsidRDefault="00DA67AA" w:rsidP="007E4A81">
      <w:pPr>
        <w:spacing w:line="240" w:lineRule="auto"/>
        <w:rPr>
          <w:rFonts w:ascii="Times New Roman" w:hAnsi="Times New Roman" w:cs="Times New Roman"/>
          <w:b/>
          <w:bCs/>
          <w:sz w:val="20"/>
          <w:szCs w:val="20"/>
          <w:lang w:val="en-US"/>
        </w:rPr>
      </w:pPr>
    </w:p>
    <w:p w14:paraId="71671377" w14:textId="77777777" w:rsidR="00DA67AA" w:rsidRDefault="00DA67AA" w:rsidP="007E4A81">
      <w:pPr>
        <w:spacing w:line="240" w:lineRule="auto"/>
        <w:rPr>
          <w:rFonts w:ascii="Times New Roman" w:hAnsi="Times New Roman" w:cs="Times New Roman"/>
          <w:b/>
          <w:bCs/>
          <w:sz w:val="20"/>
          <w:szCs w:val="20"/>
          <w:lang w:val="en-US"/>
        </w:rPr>
      </w:pPr>
    </w:p>
    <w:p w14:paraId="1A62C102" w14:textId="77777777" w:rsidR="00DA67AA" w:rsidRDefault="00DA67AA" w:rsidP="007E4A81">
      <w:pPr>
        <w:spacing w:line="240" w:lineRule="auto"/>
        <w:rPr>
          <w:rFonts w:ascii="Times New Roman" w:hAnsi="Times New Roman" w:cs="Times New Roman"/>
          <w:b/>
          <w:bCs/>
          <w:sz w:val="20"/>
          <w:szCs w:val="20"/>
          <w:lang w:val="en-US"/>
        </w:rPr>
      </w:pPr>
    </w:p>
    <w:p w14:paraId="5993181B" w14:textId="77777777" w:rsidR="00DA67AA" w:rsidRDefault="00DA67AA" w:rsidP="007E4A81">
      <w:pPr>
        <w:spacing w:line="240" w:lineRule="auto"/>
        <w:rPr>
          <w:rFonts w:ascii="Times New Roman" w:hAnsi="Times New Roman" w:cs="Times New Roman"/>
          <w:b/>
          <w:bCs/>
          <w:sz w:val="20"/>
          <w:szCs w:val="20"/>
          <w:lang w:val="en-US"/>
        </w:rPr>
      </w:pPr>
    </w:p>
    <w:p w14:paraId="7B10AE5A" w14:textId="77777777" w:rsidR="00DA67AA" w:rsidRDefault="00DA67AA" w:rsidP="007E4A81">
      <w:pPr>
        <w:spacing w:line="240" w:lineRule="auto"/>
        <w:rPr>
          <w:rFonts w:ascii="Times New Roman" w:hAnsi="Times New Roman" w:cs="Times New Roman"/>
          <w:b/>
          <w:bCs/>
          <w:sz w:val="20"/>
          <w:szCs w:val="20"/>
          <w:lang w:val="en-US"/>
        </w:rPr>
      </w:pPr>
    </w:p>
    <w:p w14:paraId="49FDBE23" w14:textId="77777777" w:rsidR="00DA67AA" w:rsidRDefault="00DA67AA" w:rsidP="007E4A81">
      <w:pPr>
        <w:spacing w:line="240" w:lineRule="auto"/>
        <w:rPr>
          <w:rFonts w:ascii="Times New Roman" w:hAnsi="Times New Roman" w:cs="Times New Roman"/>
          <w:b/>
          <w:bCs/>
          <w:sz w:val="20"/>
          <w:szCs w:val="20"/>
          <w:lang w:val="en-US"/>
        </w:rPr>
      </w:pPr>
    </w:p>
    <w:p w14:paraId="26741FE8" w14:textId="77777777" w:rsidR="00DA67AA" w:rsidRDefault="00DA67AA" w:rsidP="007E4A81">
      <w:pPr>
        <w:spacing w:line="240" w:lineRule="auto"/>
        <w:rPr>
          <w:rFonts w:ascii="Times New Roman" w:hAnsi="Times New Roman" w:cs="Times New Roman"/>
          <w:b/>
          <w:bCs/>
          <w:sz w:val="20"/>
          <w:szCs w:val="20"/>
          <w:lang w:val="en-US"/>
        </w:rPr>
      </w:pPr>
    </w:p>
    <w:p w14:paraId="4FF8BCEE" w14:textId="77777777" w:rsidR="00DA67AA" w:rsidRDefault="00DA67AA" w:rsidP="007E4A81">
      <w:pPr>
        <w:spacing w:line="240" w:lineRule="auto"/>
        <w:rPr>
          <w:rFonts w:ascii="Times New Roman" w:hAnsi="Times New Roman" w:cs="Times New Roman"/>
          <w:b/>
          <w:bCs/>
          <w:sz w:val="20"/>
          <w:szCs w:val="20"/>
          <w:lang w:val="en-US"/>
        </w:rPr>
      </w:pPr>
    </w:p>
    <w:p w14:paraId="1474D267" w14:textId="77777777" w:rsidR="00DA67AA" w:rsidRDefault="00DA67AA" w:rsidP="007E4A81">
      <w:pPr>
        <w:spacing w:line="240" w:lineRule="auto"/>
        <w:rPr>
          <w:rFonts w:ascii="Times New Roman" w:hAnsi="Times New Roman" w:cs="Times New Roman"/>
          <w:b/>
          <w:bCs/>
          <w:sz w:val="20"/>
          <w:szCs w:val="20"/>
          <w:lang w:val="en-US"/>
        </w:rPr>
      </w:pPr>
    </w:p>
    <w:p w14:paraId="60B86806" w14:textId="77777777" w:rsidR="00DA67AA" w:rsidRDefault="00DA67AA" w:rsidP="007E4A81">
      <w:pPr>
        <w:spacing w:line="240" w:lineRule="auto"/>
        <w:rPr>
          <w:rFonts w:ascii="Times New Roman" w:hAnsi="Times New Roman" w:cs="Times New Roman"/>
          <w:b/>
          <w:bCs/>
          <w:sz w:val="20"/>
          <w:szCs w:val="20"/>
          <w:lang w:val="en-US"/>
        </w:rPr>
      </w:pPr>
    </w:p>
    <w:p w14:paraId="1D7B8746" w14:textId="77777777" w:rsidR="00DA67AA" w:rsidRDefault="00DA67AA" w:rsidP="007E4A81">
      <w:pPr>
        <w:spacing w:line="240" w:lineRule="auto"/>
        <w:rPr>
          <w:rFonts w:ascii="Times New Roman" w:hAnsi="Times New Roman" w:cs="Times New Roman"/>
          <w:b/>
          <w:bCs/>
          <w:sz w:val="20"/>
          <w:szCs w:val="20"/>
          <w:lang w:val="en-US"/>
        </w:rPr>
      </w:pPr>
    </w:p>
    <w:p w14:paraId="27013AC9" w14:textId="77777777" w:rsidR="00DA67AA" w:rsidRDefault="00DA67AA" w:rsidP="007E4A81">
      <w:pPr>
        <w:spacing w:line="240" w:lineRule="auto"/>
        <w:rPr>
          <w:rFonts w:ascii="Times New Roman" w:hAnsi="Times New Roman" w:cs="Times New Roman"/>
          <w:b/>
          <w:bCs/>
          <w:sz w:val="20"/>
          <w:szCs w:val="20"/>
          <w:lang w:val="en-US"/>
        </w:rPr>
      </w:pPr>
    </w:p>
    <w:p w14:paraId="7538E6E4" w14:textId="77777777" w:rsidR="00DA67AA" w:rsidRDefault="00DA67AA" w:rsidP="007E4A81">
      <w:pPr>
        <w:spacing w:line="240" w:lineRule="auto"/>
        <w:rPr>
          <w:rFonts w:ascii="Times New Roman" w:hAnsi="Times New Roman" w:cs="Times New Roman"/>
          <w:b/>
          <w:bCs/>
          <w:sz w:val="20"/>
          <w:szCs w:val="20"/>
          <w:lang w:val="en-US"/>
        </w:rPr>
      </w:pPr>
    </w:p>
    <w:p w14:paraId="22FEA9AC" w14:textId="77777777" w:rsidR="00DA67AA" w:rsidRDefault="00DA67AA" w:rsidP="007E4A81">
      <w:pPr>
        <w:spacing w:line="240" w:lineRule="auto"/>
        <w:rPr>
          <w:rFonts w:ascii="Times New Roman" w:hAnsi="Times New Roman" w:cs="Times New Roman"/>
          <w:b/>
          <w:bCs/>
          <w:sz w:val="20"/>
          <w:szCs w:val="20"/>
          <w:lang w:val="en-US"/>
        </w:rPr>
      </w:pPr>
    </w:p>
    <w:p w14:paraId="1EBFF418" w14:textId="77777777" w:rsidR="00DA67AA" w:rsidRDefault="00DA67AA" w:rsidP="007E4A81">
      <w:pPr>
        <w:spacing w:line="240" w:lineRule="auto"/>
        <w:rPr>
          <w:rFonts w:ascii="Times New Roman" w:hAnsi="Times New Roman" w:cs="Times New Roman"/>
          <w:b/>
          <w:bCs/>
          <w:sz w:val="20"/>
          <w:szCs w:val="20"/>
          <w:lang w:val="en-US"/>
        </w:rPr>
      </w:pPr>
    </w:p>
    <w:p w14:paraId="4503F092" w14:textId="77777777" w:rsidR="00DA67AA" w:rsidRDefault="00DA67AA" w:rsidP="007E4A81">
      <w:pPr>
        <w:spacing w:line="240" w:lineRule="auto"/>
        <w:rPr>
          <w:rFonts w:ascii="Times New Roman" w:hAnsi="Times New Roman" w:cs="Times New Roman"/>
          <w:b/>
          <w:bCs/>
          <w:sz w:val="20"/>
          <w:szCs w:val="20"/>
          <w:lang w:val="en-US"/>
        </w:rPr>
      </w:pPr>
    </w:p>
    <w:p w14:paraId="4330DF30" w14:textId="77777777" w:rsidR="00DA67AA" w:rsidRDefault="00DA67AA" w:rsidP="007E4A81">
      <w:pPr>
        <w:spacing w:line="240" w:lineRule="auto"/>
        <w:rPr>
          <w:rFonts w:ascii="Times New Roman" w:hAnsi="Times New Roman" w:cs="Times New Roman"/>
          <w:b/>
          <w:bCs/>
          <w:sz w:val="20"/>
          <w:szCs w:val="20"/>
          <w:lang w:val="en-US"/>
        </w:rPr>
      </w:pPr>
    </w:p>
    <w:p w14:paraId="33D74A1E" w14:textId="2E4A4B24" w:rsidR="00B277F8" w:rsidRPr="00B277F8" w:rsidRDefault="00B277F8" w:rsidP="007E4A81">
      <w:pPr>
        <w:spacing w:line="240" w:lineRule="auto"/>
        <w:rPr>
          <w:rFonts w:ascii="Times New Roman" w:hAnsi="Times New Roman" w:cs="Times New Roman"/>
          <w:sz w:val="24"/>
          <w:szCs w:val="24"/>
          <w:lang w:val="en-US"/>
        </w:rPr>
      </w:pPr>
      <w:r>
        <w:rPr>
          <w:rFonts w:ascii="Times New Roman" w:hAnsi="Times New Roman" w:cs="Times New Roman"/>
          <w:b/>
          <w:bCs/>
          <w:sz w:val="20"/>
          <w:szCs w:val="20"/>
          <w:lang w:val="en-US"/>
        </w:rPr>
        <w:lastRenderedPageBreak/>
        <w:t>Data collection</w:t>
      </w:r>
      <w:r w:rsidR="00581274">
        <w:rPr>
          <w:rFonts w:ascii="Times New Roman" w:hAnsi="Times New Roman" w:cs="Times New Roman"/>
          <w:b/>
          <w:bCs/>
          <w:sz w:val="20"/>
          <w:szCs w:val="20"/>
          <w:lang w:val="en-US"/>
        </w:rPr>
        <w:t xml:space="preserve"> and missing values</w:t>
      </w:r>
    </w:p>
    <w:p w14:paraId="25B6630B" w14:textId="655D088F" w:rsidR="00B277F8" w:rsidRDefault="00B277F8" w:rsidP="00C96A45">
      <w:pPr>
        <w:spacing w:line="240" w:lineRule="auto"/>
        <w:jc w:val="both"/>
        <w:rPr>
          <w:rFonts w:ascii="Times New Roman" w:hAnsi="Times New Roman" w:cs="Times New Roman"/>
          <w:sz w:val="20"/>
          <w:szCs w:val="20"/>
          <w:lang w:val="en-US"/>
        </w:rPr>
      </w:pPr>
      <w:r w:rsidRPr="00B277F8">
        <w:rPr>
          <w:rFonts w:ascii="Times New Roman" w:hAnsi="Times New Roman" w:cs="Times New Roman"/>
          <w:sz w:val="20"/>
          <w:szCs w:val="20"/>
          <w:lang w:val="en-US"/>
        </w:rPr>
        <w:t>Data for prehospital covariates was prospectively collected and registered in a database generated with the IBM SPSS Statistics for Apple version 20.0 software. (IBM Corp, Armonk USA). The caseload entry system was test-run to delete unclear or ambiguous items and to verify the adequacy of the data gathering system.</w:t>
      </w:r>
      <w:r w:rsidR="00AC1E10">
        <w:rPr>
          <w:rFonts w:ascii="Times New Roman" w:hAnsi="Times New Roman" w:cs="Times New Roman"/>
          <w:sz w:val="20"/>
          <w:szCs w:val="20"/>
          <w:lang w:val="en-US"/>
        </w:rPr>
        <w:t xml:space="preserve"> </w:t>
      </w:r>
      <w:r w:rsidR="00AC1E10" w:rsidRPr="00AC1E10">
        <w:rPr>
          <w:rFonts w:ascii="Times New Roman" w:hAnsi="Times New Roman" w:cs="Times New Roman"/>
          <w:sz w:val="20"/>
          <w:szCs w:val="20"/>
          <w:lang w:val="en-US"/>
        </w:rPr>
        <w:t>To make a link between EMS medical records and hospital's electronic medical records, an exact match was made with 5 of the following extractors: name and surname, sex, age, day, arrival time, incident code, ambulance code and/or health care card number.</w:t>
      </w:r>
    </w:p>
    <w:p w14:paraId="34459C0E" w14:textId="6FE39B01" w:rsidR="00B277F8" w:rsidRDefault="00201B3C" w:rsidP="007E4A81">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T</w:t>
      </w:r>
      <w:r w:rsidR="007355D8" w:rsidRPr="007355D8">
        <w:rPr>
          <w:rFonts w:ascii="Times New Roman" w:hAnsi="Times New Roman" w:cs="Times New Roman"/>
          <w:sz w:val="20"/>
          <w:szCs w:val="20"/>
          <w:lang w:val="en-US"/>
        </w:rPr>
        <w:t>he data present missing values completely at random, therefore, the strategy used (listwise</w:t>
      </w:r>
      <w:r w:rsidR="00F75EAA">
        <w:rPr>
          <w:rFonts w:ascii="Times New Roman" w:hAnsi="Times New Roman" w:cs="Times New Roman"/>
          <w:sz w:val="20"/>
          <w:szCs w:val="20"/>
          <w:lang w:val="en-US"/>
        </w:rPr>
        <w:t xml:space="preserve"> </w:t>
      </w:r>
      <w:r w:rsidR="007355D8" w:rsidRPr="007355D8">
        <w:rPr>
          <w:rFonts w:ascii="Times New Roman" w:hAnsi="Times New Roman" w:cs="Times New Roman"/>
          <w:sz w:val="20"/>
          <w:szCs w:val="20"/>
          <w:lang w:val="en-US"/>
        </w:rPr>
        <w:t>deletion) do not implied biased means, variances or regression weights.</w:t>
      </w:r>
    </w:p>
    <w:p w14:paraId="5A808D22" w14:textId="7D086B0D" w:rsidR="007E4A81" w:rsidRPr="00183863" w:rsidRDefault="00D0037A" w:rsidP="007E4A81">
      <w:pPr>
        <w:spacing w:line="240" w:lineRule="auto"/>
        <w:rPr>
          <w:rFonts w:ascii="Times New Roman" w:hAnsi="Times New Roman" w:cs="Times New Roman"/>
          <w:sz w:val="24"/>
          <w:szCs w:val="24"/>
          <w:lang w:val="en-US"/>
        </w:rPr>
      </w:pPr>
      <w:r w:rsidRPr="00183863">
        <w:rPr>
          <w:rFonts w:ascii="Times New Roman" w:hAnsi="Times New Roman" w:cs="Times New Roman"/>
          <w:b/>
          <w:bCs/>
          <w:sz w:val="20"/>
          <w:szCs w:val="20"/>
          <w:lang w:val="en-US"/>
        </w:rPr>
        <w:t>Sample Size</w:t>
      </w:r>
    </w:p>
    <w:p w14:paraId="2E9A2253" w14:textId="4E2D5FCE" w:rsidR="0089614C" w:rsidRDefault="00647A75" w:rsidP="00582370">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Considering a </w:t>
      </w:r>
      <w:r w:rsidR="00074489" w:rsidRPr="00074489">
        <w:rPr>
          <w:rFonts w:ascii="Times New Roman" w:hAnsi="Times New Roman" w:cs="Times New Roman"/>
          <w:sz w:val="20"/>
          <w:szCs w:val="20"/>
          <w:lang w:val="en-US"/>
        </w:rPr>
        <w:t xml:space="preserve">statistical power (from 1 to 100) of the present study </w:t>
      </w:r>
      <w:r>
        <w:rPr>
          <w:rFonts w:ascii="Times New Roman" w:hAnsi="Times New Roman" w:cs="Times New Roman"/>
          <w:sz w:val="20"/>
          <w:szCs w:val="20"/>
          <w:lang w:val="en-US"/>
        </w:rPr>
        <w:t xml:space="preserve">of </w:t>
      </w:r>
      <w:r w:rsidR="00002113">
        <w:rPr>
          <w:rFonts w:ascii="Times New Roman" w:hAnsi="Times New Roman" w:cs="Times New Roman"/>
          <w:sz w:val="20"/>
          <w:szCs w:val="20"/>
          <w:lang w:val="en-US"/>
        </w:rPr>
        <w:t>0.8, a</w:t>
      </w:r>
      <w:r w:rsidR="008F61D2">
        <w:rPr>
          <w:rFonts w:ascii="Times New Roman" w:hAnsi="Times New Roman" w:cs="Times New Roman"/>
          <w:sz w:val="20"/>
          <w:szCs w:val="20"/>
          <w:lang w:val="en-US"/>
        </w:rPr>
        <w:t xml:space="preserve"> significant level of p = 0.05</w:t>
      </w:r>
      <w:r w:rsidR="00074489" w:rsidRPr="00074489">
        <w:rPr>
          <w:rFonts w:ascii="Times New Roman" w:hAnsi="Times New Roman" w:cs="Times New Roman"/>
          <w:sz w:val="20"/>
          <w:szCs w:val="20"/>
          <w:lang w:val="en-US"/>
        </w:rPr>
        <w:t>,</w:t>
      </w:r>
      <w:r w:rsidR="00002113">
        <w:rPr>
          <w:rFonts w:ascii="Times New Roman" w:hAnsi="Times New Roman" w:cs="Times New Roman"/>
          <w:sz w:val="20"/>
          <w:szCs w:val="20"/>
          <w:lang w:val="en-US"/>
        </w:rPr>
        <w:t xml:space="preserve"> </w:t>
      </w:r>
      <w:r w:rsidR="008F61D2">
        <w:rPr>
          <w:rFonts w:ascii="Times New Roman" w:hAnsi="Times New Roman" w:cs="Times New Roman"/>
          <w:sz w:val="20"/>
          <w:szCs w:val="20"/>
          <w:lang w:val="en-US"/>
        </w:rPr>
        <w:t xml:space="preserve">expected </w:t>
      </w:r>
      <w:r w:rsidR="00002113">
        <w:rPr>
          <w:rFonts w:ascii="Times New Roman" w:hAnsi="Times New Roman" w:cs="Times New Roman"/>
          <w:sz w:val="20"/>
          <w:szCs w:val="20"/>
          <w:lang w:val="en-US"/>
        </w:rPr>
        <w:t>hazard</w:t>
      </w:r>
      <w:r w:rsidR="008F61D2">
        <w:rPr>
          <w:rFonts w:ascii="Times New Roman" w:hAnsi="Times New Roman" w:cs="Times New Roman"/>
          <w:sz w:val="20"/>
          <w:szCs w:val="20"/>
          <w:lang w:val="en-US"/>
        </w:rPr>
        <w:t xml:space="preserve"> ratio of 0.</w:t>
      </w:r>
      <w:r w:rsidR="0014720D">
        <w:rPr>
          <w:rFonts w:ascii="Times New Roman" w:hAnsi="Times New Roman" w:cs="Times New Roman"/>
          <w:sz w:val="20"/>
          <w:szCs w:val="20"/>
          <w:lang w:val="en-US"/>
        </w:rPr>
        <w:t>85</w:t>
      </w:r>
      <w:r w:rsidR="008F61D2">
        <w:rPr>
          <w:rFonts w:ascii="Times New Roman" w:hAnsi="Times New Roman" w:cs="Times New Roman"/>
          <w:sz w:val="20"/>
          <w:szCs w:val="20"/>
          <w:lang w:val="en-US"/>
        </w:rPr>
        <w:t xml:space="preserve">, </w:t>
      </w:r>
      <w:r w:rsidR="00090068">
        <w:rPr>
          <w:rFonts w:ascii="Times New Roman" w:hAnsi="Times New Roman" w:cs="Times New Roman"/>
          <w:sz w:val="20"/>
          <w:szCs w:val="20"/>
          <w:lang w:val="en-US"/>
        </w:rPr>
        <w:t xml:space="preserve">and </w:t>
      </w:r>
      <w:r w:rsidR="00F455BA">
        <w:rPr>
          <w:rFonts w:ascii="Times New Roman" w:hAnsi="Times New Roman" w:cs="Times New Roman"/>
          <w:sz w:val="20"/>
          <w:szCs w:val="20"/>
          <w:lang w:val="en-US"/>
        </w:rPr>
        <w:t>a</w:t>
      </w:r>
      <w:r w:rsidR="008F61D2">
        <w:rPr>
          <w:rFonts w:ascii="Times New Roman" w:hAnsi="Times New Roman" w:cs="Times New Roman"/>
          <w:sz w:val="20"/>
          <w:szCs w:val="20"/>
          <w:lang w:val="en-US"/>
        </w:rPr>
        <w:t xml:space="preserve"> </w:t>
      </w:r>
      <w:r w:rsidR="00F455BA">
        <w:rPr>
          <w:rFonts w:ascii="Times New Roman" w:hAnsi="Times New Roman" w:cs="Times New Roman"/>
          <w:sz w:val="20"/>
          <w:szCs w:val="20"/>
          <w:lang w:val="en-US"/>
        </w:rPr>
        <w:t>20</w:t>
      </w:r>
      <w:r w:rsidR="008F61D2">
        <w:rPr>
          <w:rFonts w:ascii="Times New Roman" w:hAnsi="Times New Roman" w:cs="Times New Roman"/>
          <w:sz w:val="20"/>
          <w:szCs w:val="20"/>
          <w:lang w:val="en-US"/>
        </w:rPr>
        <w:t>% of events</w:t>
      </w:r>
      <w:r w:rsidR="00D32DCD">
        <w:rPr>
          <w:rFonts w:ascii="Times New Roman" w:hAnsi="Times New Roman" w:cs="Times New Roman"/>
          <w:sz w:val="20"/>
          <w:szCs w:val="20"/>
          <w:lang w:val="en-US"/>
        </w:rPr>
        <w:t>, the expected number of events should be n=296</w:t>
      </w:r>
      <w:bookmarkStart w:id="98" w:name="_Hlk93487230"/>
      <w:bookmarkStart w:id="99" w:name="_Hlk88820041"/>
      <w:r w:rsidR="00582370">
        <w:rPr>
          <w:rFonts w:ascii="Times New Roman" w:hAnsi="Times New Roman" w:cs="Times New Roman"/>
          <w:sz w:val="20"/>
          <w:szCs w:val="20"/>
          <w:lang w:val="en-US"/>
        </w:rPr>
        <w:t>.</w:t>
      </w:r>
      <w:bookmarkEnd w:id="98"/>
      <w:bookmarkEnd w:id="99"/>
    </w:p>
    <w:p w14:paraId="3DC14BA3" w14:textId="3B7F71F9" w:rsidR="00971F94" w:rsidRDefault="00971F94" w:rsidP="00582370">
      <w:pPr>
        <w:spacing w:line="240" w:lineRule="auto"/>
        <w:rPr>
          <w:rFonts w:ascii="Times New Roman" w:hAnsi="Times New Roman" w:cs="Times New Roman"/>
          <w:sz w:val="20"/>
          <w:szCs w:val="20"/>
          <w:lang w:val="en-US"/>
        </w:rPr>
      </w:pPr>
    </w:p>
    <w:p w14:paraId="23443B6B" w14:textId="0BA8492C" w:rsidR="00971F94" w:rsidRDefault="00971F94" w:rsidP="00582370">
      <w:pPr>
        <w:spacing w:line="240" w:lineRule="auto"/>
        <w:rPr>
          <w:rFonts w:ascii="Times New Roman" w:hAnsi="Times New Roman" w:cs="Times New Roman"/>
          <w:sz w:val="20"/>
          <w:szCs w:val="20"/>
          <w:lang w:val="en-US"/>
        </w:rPr>
      </w:pPr>
    </w:p>
    <w:p w14:paraId="520BD388" w14:textId="2ABEEB3D" w:rsidR="00971F94" w:rsidRDefault="00971F94" w:rsidP="00582370">
      <w:pPr>
        <w:spacing w:line="240" w:lineRule="auto"/>
        <w:rPr>
          <w:rFonts w:ascii="Times New Roman" w:hAnsi="Times New Roman" w:cs="Times New Roman"/>
          <w:sz w:val="20"/>
          <w:szCs w:val="20"/>
          <w:lang w:val="en-US"/>
        </w:rPr>
      </w:pPr>
    </w:p>
    <w:p w14:paraId="79534D09" w14:textId="0BBF5639" w:rsidR="00971F94" w:rsidRDefault="00971F94" w:rsidP="00582370">
      <w:pPr>
        <w:spacing w:line="240" w:lineRule="auto"/>
        <w:rPr>
          <w:rFonts w:ascii="Times New Roman" w:hAnsi="Times New Roman" w:cs="Times New Roman"/>
          <w:sz w:val="20"/>
          <w:szCs w:val="20"/>
          <w:lang w:val="en-US"/>
        </w:rPr>
      </w:pPr>
    </w:p>
    <w:p w14:paraId="465B773D" w14:textId="3DFA3148" w:rsidR="00971F94" w:rsidRDefault="00971F94" w:rsidP="00582370">
      <w:pPr>
        <w:spacing w:line="240" w:lineRule="auto"/>
        <w:rPr>
          <w:rFonts w:ascii="Times New Roman" w:hAnsi="Times New Roman" w:cs="Times New Roman"/>
          <w:sz w:val="20"/>
          <w:szCs w:val="20"/>
          <w:lang w:val="en-US"/>
        </w:rPr>
      </w:pPr>
    </w:p>
    <w:p w14:paraId="424173FE" w14:textId="640BB322" w:rsidR="00971F94" w:rsidRDefault="00971F94" w:rsidP="00582370">
      <w:pPr>
        <w:spacing w:line="240" w:lineRule="auto"/>
        <w:rPr>
          <w:rFonts w:ascii="Times New Roman" w:hAnsi="Times New Roman" w:cs="Times New Roman"/>
          <w:sz w:val="20"/>
          <w:szCs w:val="20"/>
          <w:lang w:val="en-US"/>
        </w:rPr>
      </w:pPr>
    </w:p>
    <w:p w14:paraId="2FE413B7" w14:textId="5BD530B1" w:rsidR="00971F94" w:rsidRDefault="00971F94" w:rsidP="00582370">
      <w:pPr>
        <w:spacing w:line="240" w:lineRule="auto"/>
        <w:rPr>
          <w:rFonts w:ascii="Times New Roman" w:hAnsi="Times New Roman" w:cs="Times New Roman"/>
          <w:sz w:val="20"/>
          <w:szCs w:val="20"/>
          <w:lang w:val="en-US"/>
        </w:rPr>
      </w:pPr>
    </w:p>
    <w:p w14:paraId="1CB9CEA5" w14:textId="1F394957" w:rsidR="00971F94" w:rsidRDefault="00971F94" w:rsidP="00582370">
      <w:pPr>
        <w:spacing w:line="240" w:lineRule="auto"/>
        <w:rPr>
          <w:rFonts w:ascii="Times New Roman" w:hAnsi="Times New Roman" w:cs="Times New Roman"/>
          <w:sz w:val="20"/>
          <w:szCs w:val="20"/>
          <w:lang w:val="en-US"/>
        </w:rPr>
      </w:pPr>
    </w:p>
    <w:p w14:paraId="73BF4753" w14:textId="0C202840" w:rsidR="00971F94" w:rsidRDefault="00971F94" w:rsidP="00582370">
      <w:pPr>
        <w:spacing w:line="240" w:lineRule="auto"/>
        <w:rPr>
          <w:rFonts w:ascii="Times New Roman" w:hAnsi="Times New Roman" w:cs="Times New Roman"/>
          <w:sz w:val="20"/>
          <w:szCs w:val="20"/>
          <w:lang w:val="en-US"/>
        </w:rPr>
      </w:pPr>
    </w:p>
    <w:p w14:paraId="48B4E4B5" w14:textId="5EB6DC34" w:rsidR="00971F94" w:rsidRDefault="00971F94" w:rsidP="00582370">
      <w:pPr>
        <w:spacing w:line="240" w:lineRule="auto"/>
        <w:rPr>
          <w:rFonts w:ascii="Times New Roman" w:hAnsi="Times New Roman" w:cs="Times New Roman"/>
          <w:sz w:val="20"/>
          <w:szCs w:val="20"/>
          <w:lang w:val="en-US"/>
        </w:rPr>
      </w:pPr>
    </w:p>
    <w:p w14:paraId="282A98AC" w14:textId="052FD9E7" w:rsidR="00971F94" w:rsidRDefault="00971F94" w:rsidP="00582370">
      <w:pPr>
        <w:spacing w:line="240" w:lineRule="auto"/>
        <w:rPr>
          <w:rFonts w:ascii="Times New Roman" w:hAnsi="Times New Roman" w:cs="Times New Roman"/>
          <w:sz w:val="20"/>
          <w:szCs w:val="20"/>
          <w:lang w:val="en-US"/>
        </w:rPr>
      </w:pPr>
    </w:p>
    <w:p w14:paraId="17C7171C" w14:textId="4BCE5CBF" w:rsidR="00971F94" w:rsidRDefault="00971F94" w:rsidP="00582370">
      <w:pPr>
        <w:spacing w:line="240" w:lineRule="auto"/>
        <w:rPr>
          <w:rFonts w:ascii="Times New Roman" w:hAnsi="Times New Roman" w:cs="Times New Roman"/>
          <w:sz w:val="20"/>
          <w:szCs w:val="20"/>
          <w:lang w:val="en-US"/>
        </w:rPr>
      </w:pPr>
    </w:p>
    <w:p w14:paraId="46C8E17B" w14:textId="237EFA36" w:rsidR="00971F94" w:rsidRDefault="00971F94" w:rsidP="00582370">
      <w:pPr>
        <w:spacing w:line="240" w:lineRule="auto"/>
        <w:rPr>
          <w:rFonts w:ascii="Times New Roman" w:hAnsi="Times New Roman" w:cs="Times New Roman"/>
          <w:sz w:val="20"/>
          <w:szCs w:val="20"/>
          <w:lang w:val="en-US"/>
        </w:rPr>
      </w:pPr>
    </w:p>
    <w:p w14:paraId="5951AAE1" w14:textId="2D155B99" w:rsidR="00971F94" w:rsidRDefault="00971F94" w:rsidP="00582370">
      <w:pPr>
        <w:spacing w:line="240" w:lineRule="auto"/>
        <w:rPr>
          <w:rFonts w:ascii="Times New Roman" w:hAnsi="Times New Roman" w:cs="Times New Roman"/>
          <w:sz w:val="20"/>
          <w:szCs w:val="20"/>
          <w:lang w:val="en-US"/>
        </w:rPr>
      </w:pPr>
    </w:p>
    <w:p w14:paraId="2767B89A" w14:textId="5121B261" w:rsidR="00971F94" w:rsidRDefault="00971F94" w:rsidP="00582370">
      <w:pPr>
        <w:spacing w:line="240" w:lineRule="auto"/>
        <w:rPr>
          <w:rFonts w:ascii="Times New Roman" w:hAnsi="Times New Roman" w:cs="Times New Roman"/>
          <w:sz w:val="20"/>
          <w:szCs w:val="20"/>
          <w:lang w:val="en-US"/>
        </w:rPr>
      </w:pPr>
    </w:p>
    <w:p w14:paraId="14C50331" w14:textId="65181B02" w:rsidR="00971F94" w:rsidRDefault="00971F94" w:rsidP="00582370">
      <w:pPr>
        <w:spacing w:line="240" w:lineRule="auto"/>
        <w:rPr>
          <w:rFonts w:ascii="Times New Roman" w:hAnsi="Times New Roman" w:cs="Times New Roman"/>
          <w:sz w:val="20"/>
          <w:szCs w:val="20"/>
          <w:lang w:val="en-US"/>
        </w:rPr>
      </w:pPr>
    </w:p>
    <w:p w14:paraId="68D0FC02" w14:textId="3460C23A" w:rsidR="00971F94" w:rsidRDefault="00971F94" w:rsidP="00582370">
      <w:pPr>
        <w:spacing w:line="240" w:lineRule="auto"/>
        <w:rPr>
          <w:rFonts w:ascii="Times New Roman" w:hAnsi="Times New Roman" w:cs="Times New Roman"/>
          <w:sz w:val="20"/>
          <w:szCs w:val="20"/>
          <w:lang w:val="en-US"/>
        </w:rPr>
      </w:pPr>
    </w:p>
    <w:p w14:paraId="7F07FB51" w14:textId="704140DE" w:rsidR="00971F94" w:rsidRDefault="00971F94" w:rsidP="00582370">
      <w:pPr>
        <w:spacing w:line="240" w:lineRule="auto"/>
        <w:rPr>
          <w:rFonts w:ascii="Times New Roman" w:hAnsi="Times New Roman" w:cs="Times New Roman"/>
          <w:sz w:val="20"/>
          <w:szCs w:val="20"/>
          <w:lang w:val="en-US"/>
        </w:rPr>
      </w:pPr>
    </w:p>
    <w:p w14:paraId="12627AF7" w14:textId="67140203" w:rsidR="00971F94" w:rsidRDefault="00971F94" w:rsidP="00582370">
      <w:pPr>
        <w:spacing w:line="240" w:lineRule="auto"/>
        <w:rPr>
          <w:rFonts w:ascii="Times New Roman" w:hAnsi="Times New Roman" w:cs="Times New Roman"/>
          <w:sz w:val="20"/>
          <w:szCs w:val="20"/>
          <w:lang w:val="en-US"/>
        </w:rPr>
      </w:pPr>
    </w:p>
    <w:p w14:paraId="059E1458" w14:textId="1C7F32FC" w:rsidR="00971F94" w:rsidRDefault="00971F94" w:rsidP="00582370">
      <w:pPr>
        <w:spacing w:line="240" w:lineRule="auto"/>
        <w:rPr>
          <w:rFonts w:ascii="Times New Roman" w:hAnsi="Times New Roman" w:cs="Times New Roman"/>
          <w:sz w:val="20"/>
          <w:szCs w:val="20"/>
          <w:lang w:val="en-US"/>
        </w:rPr>
      </w:pPr>
    </w:p>
    <w:p w14:paraId="56D3BE2B" w14:textId="1433628C" w:rsidR="00971F94" w:rsidRDefault="00971F94" w:rsidP="00582370">
      <w:pPr>
        <w:spacing w:line="240" w:lineRule="auto"/>
        <w:rPr>
          <w:rFonts w:ascii="Times New Roman" w:hAnsi="Times New Roman" w:cs="Times New Roman"/>
          <w:sz w:val="20"/>
          <w:szCs w:val="20"/>
          <w:lang w:val="en-US"/>
        </w:rPr>
      </w:pPr>
    </w:p>
    <w:p w14:paraId="1258500E" w14:textId="6103EF97" w:rsidR="00971F94" w:rsidRDefault="00971F94" w:rsidP="00582370">
      <w:pPr>
        <w:spacing w:line="240" w:lineRule="auto"/>
        <w:rPr>
          <w:rFonts w:ascii="Times New Roman" w:hAnsi="Times New Roman" w:cs="Times New Roman"/>
          <w:sz w:val="20"/>
          <w:szCs w:val="20"/>
          <w:lang w:val="en-US"/>
        </w:rPr>
      </w:pPr>
    </w:p>
    <w:p w14:paraId="6F0B7122" w14:textId="25001A2B" w:rsidR="00971F94" w:rsidRDefault="00971F94" w:rsidP="00582370">
      <w:pPr>
        <w:spacing w:line="240" w:lineRule="auto"/>
        <w:rPr>
          <w:rFonts w:ascii="Times New Roman" w:hAnsi="Times New Roman" w:cs="Times New Roman"/>
          <w:sz w:val="20"/>
          <w:szCs w:val="20"/>
          <w:lang w:val="en-US"/>
        </w:rPr>
      </w:pPr>
    </w:p>
    <w:p w14:paraId="0FF89DFE" w14:textId="4FD1DFDB" w:rsidR="00971F94" w:rsidRDefault="00971F94" w:rsidP="00582370">
      <w:pPr>
        <w:spacing w:line="240" w:lineRule="auto"/>
        <w:rPr>
          <w:rFonts w:ascii="Times New Roman" w:hAnsi="Times New Roman" w:cs="Times New Roman"/>
          <w:sz w:val="20"/>
          <w:szCs w:val="20"/>
          <w:lang w:val="en-US"/>
        </w:rPr>
      </w:pPr>
    </w:p>
    <w:p w14:paraId="4185B272" w14:textId="411B89BE" w:rsidR="00971F94" w:rsidRDefault="00971F94" w:rsidP="00582370">
      <w:pPr>
        <w:spacing w:line="240" w:lineRule="auto"/>
        <w:rPr>
          <w:rFonts w:ascii="Times New Roman" w:hAnsi="Times New Roman" w:cs="Times New Roman"/>
          <w:sz w:val="20"/>
          <w:szCs w:val="20"/>
          <w:lang w:val="en-US"/>
        </w:rPr>
      </w:pPr>
    </w:p>
    <w:p w14:paraId="58801F0E" w14:textId="46343E8B" w:rsidR="00971F94" w:rsidRDefault="00971F94" w:rsidP="00582370">
      <w:pPr>
        <w:spacing w:line="240" w:lineRule="auto"/>
        <w:rPr>
          <w:rFonts w:ascii="Times New Roman" w:hAnsi="Times New Roman" w:cs="Times New Roman"/>
          <w:sz w:val="20"/>
          <w:szCs w:val="20"/>
          <w:lang w:val="en-US"/>
        </w:rPr>
      </w:pPr>
    </w:p>
    <w:p w14:paraId="194D3C13" w14:textId="0F2F4948" w:rsidR="00971F94" w:rsidRDefault="00971F94" w:rsidP="00582370">
      <w:pPr>
        <w:spacing w:line="240" w:lineRule="auto"/>
        <w:rPr>
          <w:rFonts w:ascii="Times New Roman" w:hAnsi="Times New Roman" w:cs="Times New Roman"/>
          <w:sz w:val="20"/>
          <w:szCs w:val="20"/>
          <w:lang w:val="en-US"/>
        </w:rPr>
      </w:pPr>
    </w:p>
    <w:p w14:paraId="3E03F2B6" w14:textId="77777777" w:rsidR="00971F94" w:rsidRPr="00971F94" w:rsidRDefault="00971F94" w:rsidP="00971F94">
      <w:pPr>
        <w:spacing w:line="360" w:lineRule="auto"/>
        <w:jc w:val="both"/>
        <w:rPr>
          <w:rFonts w:ascii="Times New Roman" w:hAnsi="Times New Roman" w:cs="Times New Roman"/>
          <w:b/>
          <w:bCs/>
          <w:sz w:val="20"/>
          <w:szCs w:val="20"/>
          <w:lang w:val="en-US"/>
        </w:rPr>
      </w:pPr>
      <w:r w:rsidRPr="00971F94">
        <w:rPr>
          <w:rFonts w:ascii="Times New Roman" w:hAnsi="Times New Roman" w:cs="Times New Roman"/>
          <w:b/>
          <w:bCs/>
          <w:sz w:val="20"/>
          <w:szCs w:val="20"/>
          <w:lang w:val="en-US"/>
        </w:rPr>
        <w:t>Table 3. Cox regression for 1-year mortality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82"/>
        <w:gridCol w:w="1283"/>
        <w:gridCol w:w="891"/>
      </w:tblGrid>
      <w:tr w:rsidR="00971F94" w:rsidRPr="00971F94" w14:paraId="60B49010" w14:textId="77777777" w:rsidTr="00224B3D">
        <w:tc>
          <w:tcPr>
            <w:tcW w:w="2547" w:type="dxa"/>
            <w:tcBorders>
              <w:top w:val="single" w:sz="4" w:space="0" w:color="auto"/>
              <w:bottom w:val="single" w:sz="4" w:space="0" w:color="auto"/>
            </w:tcBorders>
            <w:vAlign w:val="center"/>
          </w:tcPr>
          <w:p w14:paraId="3882F92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Variable</w:t>
            </w:r>
          </w:p>
        </w:tc>
        <w:tc>
          <w:tcPr>
            <w:tcW w:w="1982" w:type="dxa"/>
            <w:tcBorders>
              <w:top w:val="single" w:sz="4" w:space="0" w:color="auto"/>
              <w:bottom w:val="single" w:sz="4" w:space="0" w:color="auto"/>
            </w:tcBorders>
            <w:vAlign w:val="center"/>
          </w:tcPr>
          <w:p w14:paraId="139DEAA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Hazard ratio</w:t>
            </w:r>
          </w:p>
        </w:tc>
        <w:tc>
          <w:tcPr>
            <w:tcW w:w="0" w:type="auto"/>
            <w:tcBorders>
              <w:top w:val="single" w:sz="4" w:space="0" w:color="auto"/>
              <w:bottom w:val="single" w:sz="4" w:space="0" w:color="auto"/>
            </w:tcBorders>
            <w:vAlign w:val="center"/>
          </w:tcPr>
          <w:p w14:paraId="2C3F97B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IC 95%</w:t>
            </w:r>
          </w:p>
        </w:tc>
        <w:tc>
          <w:tcPr>
            <w:tcW w:w="0" w:type="auto"/>
            <w:tcBorders>
              <w:top w:val="single" w:sz="4" w:space="0" w:color="auto"/>
              <w:bottom w:val="single" w:sz="4" w:space="0" w:color="auto"/>
            </w:tcBorders>
            <w:vAlign w:val="center"/>
          </w:tcPr>
          <w:p w14:paraId="1EACA7F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 value</w:t>
            </w:r>
          </w:p>
        </w:tc>
      </w:tr>
      <w:tr w:rsidR="00971F94" w:rsidRPr="00971F94" w14:paraId="25F7BEE4" w14:textId="77777777" w:rsidTr="00224B3D">
        <w:tc>
          <w:tcPr>
            <w:tcW w:w="2547" w:type="dxa"/>
            <w:tcBorders>
              <w:top w:val="single" w:sz="4" w:space="0" w:color="auto"/>
            </w:tcBorders>
            <w:vAlign w:val="center"/>
          </w:tcPr>
          <w:p w14:paraId="0A078DC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Glasgow</w:t>
            </w:r>
          </w:p>
        </w:tc>
        <w:tc>
          <w:tcPr>
            <w:tcW w:w="1982" w:type="dxa"/>
            <w:tcBorders>
              <w:top w:val="single" w:sz="4" w:space="0" w:color="auto"/>
            </w:tcBorders>
            <w:vAlign w:val="center"/>
          </w:tcPr>
          <w:p w14:paraId="5ED6EE9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0.88</w:t>
            </w:r>
          </w:p>
        </w:tc>
        <w:tc>
          <w:tcPr>
            <w:tcW w:w="0" w:type="auto"/>
            <w:tcBorders>
              <w:top w:val="single" w:sz="4" w:space="0" w:color="auto"/>
            </w:tcBorders>
            <w:vAlign w:val="center"/>
          </w:tcPr>
          <w:p w14:paraId="768B4ABA"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0.84-0.92</w:t>
            </w:r>
          </w:p>
        </w:tc>
        <w:tc>
          <w:tcPr>
            <w:tcW w:w="0" w:type="auto"/>
            <w:tcBorders>
              <w:top w:val="single" w:sz="4" w:space="0" w:color="auto"/>
            </w:tcBorders>
            <w:vAlign w:val="center"/>
          </w:tcPr>
          <w:p w14:paraId="58BEACC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p&lt;0.001</w:t>
            </w:r>
          </w:p>
        </w:tc>
      </w:tr>
      <w:tr w:rsidR="00971F94" w:rsidRPr="00971F94" w14:paraId="7176EC3D" w14:textId="77777777" w:rsidTr="00224B3D">
        <w:tc>
          <w:tcPr>
            <w:tcW w:w="2547" w:type="dxa"/>
            <w:vAlign w:val="center"/>
          </w:tcPr>
          <w:p w14:paraId="2C62EDD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Lactate</w:t>
            </w:r>
          </w:p>
        </w:tc>
        <w:tc>
          <w:tcPr>
            <w:tcW w:w="1982" w:type="dxa"/>
            <w:vAlign w:val="center"/>
          </w:tcPr>
          <w:p w14:paraId="6A4A659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1.14</w:t>
            </w:r>
          </w:p>
        </w:tc>
        <w:tc>
          <w:tcPr>
            <w:tcW w:w="0" w:type="auto"/>
            <w:vAlign w:val="center"/>
          </w:tcPr>
          <w:p w14:paraId="4327EC3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1.09-1.19</w:t>
            </w:r>
          </w:p>
        </w:tc>
        <w:tc>
          <w:tcPr>
            <w:tcW w:w="0" w:type="auto"/>
            <w:vAlign w:val="center"/>
          </w:tcPr>
          <w:p w14:paraId="6D9E6AD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P&lt;0.001</w:t>
            </w:r>
          </w:p>
        </w:tc>
      </w:tr>
      <w:tr w:rsidR="00971F94" w:rsidRPr="00971F94" w14:paraId="42AEF7F8" w14:textId="77777777" w:rsidTr="00224B3D">
        <w:tc>
          <w:tcPr>
            <w:tcW w:w="2547" w:type="dxa"/>
            <w:vAlign w:val="center"/>
          </w:tcPr>
          <w:p w14:paraId="7A51CA7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Hb</w:t>
            </w:r>
          </w:p>
        </w:tc>
        <w:tc>
          <w:tcPr>
            <w:tcW w:w="1982" w:type="dxa"/>
            <w:vAlign w:val="center"/>
          </w:tcPr>
          <w:p w14:paraId="2ED1C74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0.86</w:t>
            </w:r>
          </w:p>
        </w:tc>
        <w:tc>
          <w:tcPr>
            <w:tcW w:w="0" w:type="auto"/>
            <w:vAlign w:val="center"/>
          </w:tcPr>
          <w:p w14:paraId="40D776C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0.82-0.90</w:t>
            </w:r>
          </w:p>
        </w:tc>
        <w:tc>
          <w:tcPr>
            <w:tcW w:w="0" w:type="auto"/>
            <w:vAlign w:val="center"/>
          </w:tcPr>
          <w:p w14:paraId="24F413F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P&lt;0.001</w:t>
            </w:r>
          </w:p>
        </w:tc>
      </w:tr>
      <w:tr w:rsidR="00971F94" w:rsidRPr="00971F94" w14:paraId="20C671FD" w14:textId="77777777" w:rsidTr="00224B3D">
        <w:tc>
          <w:tcPr>
            <w:tcW w:w="2547" w:type="dxa"/>
            <w:vAlign w:val="center"/>
          </w:tcPr>
          <w:p w14:paraId="4D6BCDFE"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BUN</w:t>
            </w:r>
          </w:p>
        </w:tc>
        <w:tc>
          <w:tcPr>
            <w:tcW w:w="1982" w:type="dxa"/>
            <w:vAlign w:val="center"/>
          </w:tcPr>
          <w:p w14:paraId="3BCA6E8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1.009</w:t>
            </w:r>
          </w:p>
        </w:tc>
        <w:tc>
          <w:tcPr>
            <w:tcW w:w="0" w:type="auto"/>
            <w:vAlign w:val="center"/>
          </w:tcPr>
          <w:p w14:paraId="5FFE0D8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1.0005-1.014</w:t>
            </w:r>
          </w:p>
        </w:tc>
        <w:tc>
          <w:tcPr>
            <w:tcW w:w="0" w:type="auto"/>
            <w:vAlign w:val="center"/>
          </w:tcPr>
          <w:p w14:paraId="305AA70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P&lt;0.001</w:t>
            </w:r>
          </w:p>
        </w:tc>
      </w:tr>
      <w:tr w:rsidR="00971F94" w:rsidRPr="00971F94" w14:paraId="17BDD6B7" w14:textId="77777777" w:rsidTr="00224B3D">
        <w:tc>
          <w:tcPr>
            <w:tcW w:w="2547" w:type="dxa"/>
            <w:vAlign w:val="center"/>
          </w:tcPr>
          <w:p w14:paraId="780FC47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Circulatory disease</w:t>
            </w:r>
          </w:p>
        </w:tc>
        <w:tc>
          <w:tcPr>
            <w:tcW w:w="1982" w:type="dxa"/>
            <w:vAlign w:val="center"/>
          </w:tcPr>
          <w:p w14:paraId="0FF0BCA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0.47</w:t>
            </w:r>
          </w:p>
        </w:tc>
        <w:tc>
          <w:tcPr>
            <w:tcW w:w="0" w:type="auto"/>
            <w:vAlign w:val="center"/>
          </w:tcPr>
          <w:p w14:paraId="21815DB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0.21-0.72</w:t>
            </w:r>
          </w:p>
        </w:tc>
        <w:tc>
          <w:tcPr>
            <w:tcW w:w="0" w:type="auto"/>
            <w:vAlign w:val="center"/>
          </w:tcPr>
          <w:p w14:paraId="7AF4ADD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p&lt;0.001</w:t>
            </w:r>
          </w:p>
        </w:tc>
      </w:tr>
      <w:tr w:rsidR="00971F94" w:rsidRPr="00971F94" w14:paraId="1DFA75AD" w14:textId="77777777" w:rsidTr="00224B3D">
        <w:tc>
          <w:tcPr>
            <w:tcW w:w="2547" w:type="dxa"/>
            <w:vAlign w:val="center"/>
          </w:tcPr>
          <w:p w14:paraId="68E2FA9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SpO2</w:t>
            </w:r>
          </w:p>
        </w:tc>
        <w:tc>
          <w:tcPr>
            <w:tcW w:w="1982" w:type="dxa"/>
            <w:vAlign w:val="center"/>
          </w:tcPr>
          <w:p w14:paraId="66B3E04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0.98</w:t>
            </w:r>
          </w:p>
        </w:tc>
        <w:tc>
          <w:tcPr>
            <w:tcW w:w="0" w:type="auto"/>
            <w:vAlign w:val="center"/>
          </w:tcPr>
          <w:p w14:paraId="1DAFB57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0.97-0.99</w:t>
            </w:r>
          </w:p>
        </w:tc>
        <w:tc>
          <w:tcPr>
            <w:tcW w:w="0" w:type="auto"/>
            <w:vAlign w:val="center"/>
          </w:tcPr>
          <w:p w14:paraId="78D1A6D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P&lt;0.01</w:t>
            </w:r>
          </w:p>
        </w:tc>
      </w:tr>
      <w:tr w:rsidR="00971F94" w:rsidRPr="00971F94" w14:paraId="2F940227" w14:textId="77777777" w:rsidTr="00224B3D">
        <w:tc>
          <w:tcPr>
            <w:tcW w:w="2547" w:type="dxa"/>
            <w:vAlign w:val="center"/>
          </w:tcPr>
          <w:p w14:paraId="2C81332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Neurological disease</w:t>
            </w:r>
          </w:p>
        </w:tc>
        <w:tc>
          <w:tcPr>
            <w:tcW w:w="1982" w:type="dxa"/>
            <w:vAlign w:val="center"/>
          </w:tcPr>
          <w:p w14:paraId="7394600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0.50</w:t>
            </w:r>
          </w:p>
        </w:tc>
        <w:tc>
          <w:tcPr>
            <w:tcW w:w="0" w:type="auto"/>
            <w:vAlign w:val="center"/>
          </w:tcPr>
          <w:p w14:paraId="1E35700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0.30-0.83</w:t>
            </w:r>
          </w:p>
        </w:tc>
        <w:tc>
          <w:tcPr>
            <w:tcW w:w="0" w:type="auto"/>
            <w:vAlign w:val="center"/>
          </w:tcPr>
          <w:p w14:paraId="03174A8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p&lt;0.01</w:t>
            </w:r>
          </w:p>
        </w:tc>
      </w:tr>
      <w:tr w:rsidR="00971F94" w:rsidRPr="00971F94" w14:paraId="42B6E9C1" w14:textId="77777777" w:rsidTr="00224B3D">
        <w:tc>
          <w:tcPr>
            <w:tcW w:w="2547" w:type="dxa"/>
            <w:vAlign w:val="center"/>
          </w:tcPr>
          <w:p w14:paraId="5C23607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Age</w:t>
            </w:r>
          </w:p>
        </w:tc>
        <w:tc>
          <w:tcPr>
            <w:tcW w:w="1982" w:type="dxa"/>
            <w:vAlign w:val="center"/>
          </w:tcPr>
          <w:p w14:paraId="5438C55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1.035</w:t>
            </w:r>
          </w:p>
        </w:tc>
        <w:tc>
          <w:tcPr>
            <w:tcW w:w="0" w:type="auto"/>
            <w:vAlign w:val="center"/>
          </w:tcPr>
          <w:p w14:paraId="20F6999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1.007-1.063</w:t>
            </w:r>
          </w:p>
        </w:tc>
        <w:tc>
          <w:tcPr>
            <w:tcW w:w="0" w:type="auto"/>
            <w:vAlign w:val="center"/>
          </w:tcPr>
          <w:p w14:paraId="2F6EA4D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P&lt;0.02</w:t>
            </w:r>
          </w:p>
        </w:tc>
      </w:tr>
      <w:tr w:rsidR="00971F94" w:rsidRPr="00971F94" w14:paraId="4CDF8806" w14:textId="77777777" w:rsidTr="00224B3D">
        <w:tc>
          <w:tcPr>
            <w:tcW w:w="2547" w:type="dxa"/>
            <w:vAlign w:val="center"/>
          </w:tcPr>
          <w:p w14:paraId="7E32718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RR</w:t>
            </w:r>
          </w:p>
        </w:tc>
        <w:tc>
          <w:tcPr>
            <w:tcW w:w="1982" w:type="dxa"/>
            <w:vAlign w:val="center"/>
          </w:tcPr>
          <w:p w14:paraId="703AD8EE"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1.016</w:t>
            </w:r>
          </w:p>
        </w:tc>
        <w:tc>
          <w:tcPr>
            <w:tcW w:w="0" w:type="auto"/>
            <w:vAlign w:val="center"/>
          </w:tcPr>
          <w:p w14:paraId="1CA110F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1.001-1.031</w:t>
            </w:r>
          </w:p>
        </w:tc>
        <w:tc>
          <w:tcPr>
            <w:tcW w:w="0" w:type="auto"/>
            <w:vAlign w:val="center"/>
          </w:tcPr>
          <w:p w14:paraId="6A15440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P&lt;0.03</w:t>
            </w:r>
          </w:p>
        </w:tc>
      </w:tr>
      <w:tr w:rsidR="00971F94" w:rsidRPr="00971F94" w14:paraId="447BD1A7" w14:textId="77777777" w:rsidTr="00224B3D">
        <w:tc>
          <w:tcPr>
            <w:tcW w:w="2547" w:type="dxa"/>
            <w:vAlign w:val="center"/>
          </w:tcPr>
          <w:p w14:paraId="367232F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Base (ecf)</w:t>
            </w:r>
          </w:p>
        </w:tc>
        <w:tc>
          <w:tcPr>
            <w:tcW w:w="1982" w:type="dxa"/>
            <w:vAlign w:val="center"/>
          </w:tcPr>
          <w:p w14:paraId="5619C69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1.05</w:t>
            </w:r>
          </w:p>
        </w:tc>
        <w:tc>
          <w:tcPr>
            <w:tcW w:w="0" w:type="auto"/>
            <w:vAlign w:val="center"/>
          </w:tcPr>
          <w:p w14:paraId="35E50DD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0.99-1.115</w:t>
            </w:r>
          </w:p>
        </w:tc>
        <w:tc>
          <w:tcPr>
            <w:tcW w:w="0" w:type="auto"/>
            <w:vAlign w:val="center"/>
          </w:tcPr>
          <w:p w14:paraId="2F50A94E"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P&lt;0.06</w:t>
            </w:r>
          </w:p>
        </w:tc>
      </w:tr>
      <w:tr w:rsidR="00971F94" w:rsidRPr="00971F94" w14:paraId="57F07487" w14:textId="77777777" w:rsidTr="00224B3D">
        <w:tc>
          <w:tcPr>
            <w:tcW w:w="2547" w:type="dxa"/>
            <w:vAlign w:val="center"/>
          </w:tcPr>
          <w:p w14:paraId="5D26D5F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Endocrine disease</w:t>
            </w:r>
          </w:p>
        </w:tc>
        <w:tc>
          <w:tcPr>
            <w:tcW w:w="1982" w:type="dxa"/>
            <w:vAlign w:val="center"/>
          </w:tcPr>
          <w:p w14:paraId="35EB974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0.49</w:t>
            </w:r>
          </w:p>
        </w:tc>
        <w:tc>
          <w:tcPr>
            <w:tcW w:w="0" w:type="auto"/>
            <w:vAlign w:val="center"/>
          </w:tcPr>
          <w:p w14:paraId="2A179F9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0.21-1.11</w:t>
            </w:r>
          </w:p>
        </w:tc>
        <w:tc>
          <w:tcPr>
            <w:tcW w:w="0" w:type="auto"/>
            <w:vAlign w:val="center"/>
          </w:tcPr>
          <w:p w14:paraId="6752360D"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P&lt;0.09</w:t>
            </w:r>
          </w:p>
        </w:tc>
      </w:tr>
      <w:tr w:rsidR="00971F94" w:rsidRPr="00971F94" w14:paraId="7033FEBE" w14:textId="77777777" w:rsidTr="00224B3D">
        <w:tc>
          <w:tcPr>
            <w:tcW w:w="2547" w:type="dxa"/>
            <w:vAlign w:val="center"/>
          </w:tcPr>
          <w:p w14:paraId="3EB336C9" w14:textId="77777777" w:rsidR="00971F94" w:rsidRPr="00971F94" w:rsidRDefault="00971F94" w:rsidP="00224B3D">
            <w:pPr>
              <w:tabs>
                <w:tab w:val="left" w:pos="2602"/>
              </w:tabs>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cHCO3</w:t>
            </w:r>
          </w:p>
        </w:tc>
        <w:tc>
          <w:tcPr>
            <w:tcW w:w="1982" w:type="dxa"/>
            <w:vAlign w:val="center"/>
          </w:tcPr>
          <w:p w14:paraId="7C498B6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0.95</w:t>
            </w:r>
          </w:p>
        </w:tc>
        <w:tc>
          <w:tcPr>
            <w:tcW w:w="0" w:type="auto"/>
            <w:vAlign w:val="center"/>
          </w:tcPr>
          <w:p w14:paraId="2C757B6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0.90-1.01</w:t>
            </w:r>
          </w:p>
        </w:tc>
        <w:tc>
          <w:tcPr>
            <w:tcW w:w="0" w:type="auto"/>
            <w:vAlign w:val="center"/>
          </w:tcPr>
          <w:p w14:paraId="320B226A"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P&lt;0.13</w:t>
            </w:r>
          </w:p>
        </w:tc>
      </w:tr>
      <w:tr w:rsidR="00971F94" w:rsidRPr="00971F94" w14:paraId="34F3FE13" w14:textId="77777777" w:rsidTr="00224B3D">
        <w:tc>
          <w:tcPr>
            <w:tcW w:w="2547" w:type="dxa"/>
            <w:vAlign w:val="center"/>
          </w:tcPr>
          <w:p w14:paraId="15C0AEB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HR, beats/min</w:t>
            </w:r>
          </w:p>
        </w:tc>
        <w:tc>
          <w:tcPr>
            <w:tcW w:w="1982" w:type="dxa"/>
            <w:vAlign w:val="center"/>
          </w:tcPr>
          <w:p w14:paraId="1BFC824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1.003</w:t>
            </w:r>
          </w:p>
        </w:tc>
        <w:tc>
          <w:tcPr>
            <w:tcW w:w="0" w:type="auto"/>
            <w:vAlign w:val="center"/>
          </w:tcPr>
          <w:p w14:paraId="411E635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0.998-1.008</w:t>
            </w:r>
          </w:p>
        </w:tc>
        <w:tc>
          <w:tcPr>
            <w:tcW w:w="0" w:type="auto"/>
            <w:vAlign w:val="center"/>
          </w:tcPr>
          <w:p w14:paraId="45D5C50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P&lt;0.14</w:t>
            </w:r>
          </w:p>
        </w:tc>
      </w:tr>
      <w:tr w:rsidR="00971F94" w:rsidRPr="00971F94" w14:paraId="13403127" w14:textId="77777777" w:rsidTr="00224B3D">
        <w:tc>
          <w:tcPr>
            <w:tcW w:w="2547" w:type="dxa"/>
            <w:vAlign w:val="center"/>
          </w:tcPr>
          <w:p w14:paraId="0F66EDA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Creatinine</w:t>
            </w:r>
          </w:p>
        </w:tc>
        <w:tc>
          <w:tcPr>
            <w:tcW w:w="1982" w:type="dxa"/>
            <w:vAlign w:val="center"/>
          </w:tcPr>
          <w:p w14:paraId="7AB7F5D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1.08</w:t>
            </w:r>
          </w:p>
        </w:tc>
        <w:tc>
          <w:tcPr>
            <w:tcW w:w="0" w:type="auto"/>
            <w:vAlign w:val="center"/>
          </w:tcPr>
          <w:p w14:paraId="7E5EE83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0.97-1.20</w:t>
            </w:r>
          </w:p>
        </w:tc>
        <w:tc>
          <w:tcPr>
            <w:tcW w:w="0" w:type="auto"/>
            <w:vAlign w:val="center"/>
          </w:tcPr>
          <w:p w14:paraId="1A00296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P&lt;0.14</w:t>
            </w:r>
          </w:p>
        </w:tc>
      </w:tr>
      <w:tr w:rsidR="00971F94" w:rsidRPr="00971F94" w14:paraId="6C296626" w14:textId="77777777" w:rsidTr="00224B3D">
        <w:tc>
          <w:tcPr>
            <w:tcW w:w="2547" w:type="dxa"/>
            <w:vAlign w:val="center"/>
          </w:tcPr>
          <w:p w14:paraId="20AA6083"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TCO2</w:t>
            </w:r>
          </w:p>
        </w:tc>
        <w:tc>
          <w:tcPr>
            <w:tcW w:w="1982" w:type="dxa"/>
            <w:vAlign w:val="center"/>
          </w:tcPr>
          <w:p w14:paraId="4345560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1.018</w:t>
            </w:r>
          </w:p>
        </w:tc>
        <w:tc>
          <w:tcPr>
            <w:tcW w:w="0" w:type="auto"/>
            <w:vAlign w:val="center"/>
          </w:tcPr>
          <w:p w14:paraId="560265F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0.993-1.044</w:t>
            </w:r>
          </w:p>
        </w:tc>
        <w:tc>
          <w:tcPr>
            <w:tcW w:w="0" w:type="auto"/>
            <w:vAlign w:val="center"/>
          </w:tcPr>
          <w:p w14:paraId="350DC41D"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P&lt;0.15</w:t>
            </w:r>
          </w:p>
        </w:tc>
      </w:tr>
      <w:tr w:rsidR="00971F94" w:rsidRPr="00971F94" w14:paraId="0637C35E" w14:textId="77777777" w:rsidTr="00224B3D">
        <w:tc>
          <w:tcPr>
            <w:tcW w:w="2547" w:type="dxa"/>
            <w:vAlign w:val="center"/>
          </w:tcPr>
          <w:p w14:paraId="0B40A2F0"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Digestive disease</w:t>
            </w:r>
          </w:p>
        </w:tc>
        <w:tc>
          <w:tcPr>
            <w:tcW w:w="1982" w:type="dxa"/>
            <w:vAlign w:val="center"/>
          </w:tcPr>
          <w:p w14:paraId="49B790A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0.65</w:t>
            </w:r>
          </w:p>
        </w:tc>
        <w:tc>
          <w:tcPr>
            <w:tcW w:w="0" w:type="auto"/>
            <w:vAlign w:val="center"/>
          </w:tcPr>
          <w:p w14:paraId="22352ABD"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0.34-1.22</w:t>
            </w:r>
          </w:p>
        </w:tc>
        <w:tc>
          <w:tcPr>
            <w:tcW w:w="0" w:type="auto"/>
            <w:vAlign w:val="center"/>
          </w:tcPr>
          <w:p w14:paraId="6CB566D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P&lt;0.19</w:t>
            </w:r>
          </w:p>
        </w:tc>
      </w:tr>
      <w:tr w:rsidR="00971F94" w:rsidRPr="00971F94" w14:paraId="119122DD" w14:textId="77777777" w:rsidTr="00224B3D">
        <w:tc>
          <w:tcPr>
            <w:tcW w:w="2547" w:type="dxa"/>
            <w:vAlign w:val="center"/>
          </w:tcPr>
          <w:p w14:paraId="244E9E8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pH</w:t>
            </w:r>
          </w:p>
        </w:tc>
        <w:tc>
          <w:tcPr>
            <w:tcW w:w="1982" w:type="dxa"/>
            <w:vAlign w:val="center"/>
          </w:tcPr>
          <w:p w14:paraId="77246F6A"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0.34</w:t>
            </w:r>
          </w:p>
        </w:tc>
        <w:tc>
          <w:tcPr>
            <w:tcW w:w="0" w:type="auto"/>
            <w:vAlign w:val="center"/>
          </w:tcPr>
          <w:p w14:paraId="4BD3358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0.06-1.89</w:t>
            </w:r>
          </w:p>
        </w:tc>
        <w:tc>
          <w:tcPr>
            <w:tcW w:w="0" w:type="auto"/>
            <w:vAlign w:val="center"/>
          </w:tcPr>
          <w:p w14:paraId="00BA9920"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P&lt;0.23</w:t>
            </w:r>
          </w:p>
        </w:tc>
      </w:tr>
      <w:tr w:rsidR="00971F94" w:rsidRPr="00971F94" w14:paraId="600E3CBB" w14:textId="77777777" w:rsidTr="00224B3D">
        <w:tc>
          <w:tcPr>
            <w:tcW w:w="2547" w:type="dxa"/>
            <w:vAlign w:val="center"/>
          </w:tcPr>
          <w:p w14:paraId="07F341A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pCO2</w:t>
            </w:r>
          </w:p>
        </w:tc>
        <w:tc>
          <w:tcPr>
            <w:tcW w:w="1982" w:type="dxa"/>
            <w:vAlign w:val="center"/>
          </w:tcPr>
          <w:p w14:paraId="1A2A0F4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1.005</w:t>
            </w:r>
          </w:p>
        </w:tc>
        <w:tc>
          <w:tcPr>
            <w:tcW w:w="0" w:type="auto"/>
            <w:vAlign w:val="center"/>
          </w:tcPr>
          <w:p w14:paraId="5A97E433"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0.996-1.015</w:t>
            </w:r>
          </w:p>
        </w:tc>
        <w:tc>
          <w:tcPr>
            <w:tcW w:w="0" w:type="auto"/>
            <w:vAlign w:val="center"/>
          </w:tcPr>
          <w:p w14:paraId="101A67D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P&lt;0.25</w:t>
            </w:r>
          </w:p>
        </w:tc>
      </w:tr>
      <w:tr w:rsidR="00971F94" w:rsidRPr="00971F94" w14:paraId="6EAD5E39" w14:textId="77777777" w:rsidTr="00224B3D">
        <w:tc>
          <w:tcPr>
            <w:tcW w:w="2547" w:type="dxa"/>
            <w:vAlign w:val="center"/>
          </w:tcPr>
          <w:p w14:paraId="1D3CB06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Genitourinary disease</w:t>
            </w:r>
          </w:p>
        </w:tc>
        <w:tc>
          <w:tcPr>
            <w:tcW w:w="1982" w:type="dxa"/>
            <w:vAlign w:val="center"/>
          </w:tcPr>
          <w:p w14:paraId="3C48D49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0.29</w:t>
            </w:r>
          </w:p>
        </w:tc>
        <w:tc>
          <w:tcPr>
            <w:tcW w:w="0" w:type="auto"/>
            <w:vAlign w:val="center"/>
          </w:tcPr>
          <w:p w14:paraId="51103E8E"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0.03-2.48</w:t>
            </w:r>
          </w:p>
        </w:tc>
        <w:tc>
          <w:tcPr>
            <w:tcW w:w="0" w:type="auto"/>
            <w:vAlign w:val="center"/>
          </w:tcPr>
          <w:p w14:paraId="773CB30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P&lt;0.25</w:t>
            </w:r>
          </w:p>
        </w:tc>
      </w:tr>
      <w:tr w:rsidR="00971F94" w:rsidRPr="00971F94" w14:paraId="7FE67166" w14:textId="77777777" w:rsidTr="00224B3D">
        <w:trPr>
          <w:trHeight w:val="363"/>
        </w:trPr>
        <w:tc>
          <w:tcPr>
            <w:tcW w:w="2547" w:type="dxa"/>
            <w:vAlign w:val="center"/>
          </w:tcPr>
          <w:p w14:paraId="0C04979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Nursing home</w:t>
            </w:r>
          </w:p>
        </w:tc>
        <w:tc>
          <w:tcPr>
            <w:tcW w:w="1982" w:type="dxa"/>
            <w:vAlign w:val="center"/>
          </w:tcPr>
          <w:p w14:paraId="2738181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1.14</w:t>
            </w:r>
          </w:p>
        </w:tc>
        <w:tc>
          <w:tcPr>
            <w:tcW w:w="0" w:type="auto"/>
            <w:vAlign w:val="center"/>
          </w:tcPr>
          <w:p w14:paraId="2E0189A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0.84-1.54</w:t>
            </w:r>
          </w:p>
        </w:tc>
        <w:tc>
          <w:tcPr>
            <w:tcW w:w="0" w:type="auto"/>
            <w:vAlign w:val="center"/>
          </w:tcPr>
          <w:p w14:paraId="0C0A3D83"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P&lt;0.39</w:t>
            </w:r>
          </w:p>
        </w:tc>
      </w:tr>
      <w:tr w:rsidR="00971F94" w:rsidRPr="00971F94" w14:paraId="42AB4BD5" w14:textId="77777777" w:rsidTr="00224B3D">
        <w:tc>
          <w:tcPr>
            <w:tcW w:w="2547" w:type="dxa"/>
            <w:vAlign w:val="center"/>
          </w:tcPr>
          <w:p w14:paraId="469959B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aCCI</w:t>
            </w:r>
          </w:p>
        </w:tc>
        <w:tc>
          <w:tcPr>
            <w:tcW w:w="1982" w:type="dxa"/>
            <w:vAlign w:val="center"/>
          </w:tcPr>
          <w:p w14:paraId="04132DC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1.15</w:t>
            </w:r>
          </w:p>
        </w:tc>
        <w:tc>
          <w:tcPr>
            <w:tcW w:w="0" w:type="auto"/>
            <w:vAlign w:val="center"/>
          </w:tcPr>
          <w:p w14:paraId="6ECFE78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0.83-1.59</w:t>
            </w:r>
          </w:p>
        </w:tc>
        <w:tc>
          <w:tcPr>
            <w:tcW w:w="0" w:type="auto"/>
            <w:vAlign w:val="center"/>
          </w:tcPr>
          <w:p w14:paraId="38F24E1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P&lt;0.39</w:t>
            </w:r>
          </w:p>
        </w:tc>
      </w:tr>
      <w:tr w:rsidR="00971F94" w:rsidRPr="00971F94" w14:paraId="1CCC897A" w14:textId="77777777" w:rsidTr="00224B3D">
        <w:tc>
          <w:tcPr>
            <w:tcW w:w="2547" w:type="dxa"/>
            <w:vAlign w:val="center"/>
          </w:tcPr>
          <w:p w14:paraId="4089050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Glycemia</w:t>
            </w:r>
          </w:p>
        </w:tc>
        <w:tc>
          <w:tcPr>
            <w:tcW w:w="1982" w:type="dxa"/>
            <w:vAlign w:val="center"/>
          </w:tcPr>
          <w:p w14:paraId="6393489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1.0004</w:t>
            </w:r>
          </w:p>
        </w:tc>
        <w:tc>
          <w:tcPr>
            <w:tcW w:w="0" w:type="auto"/>
            <w:vAlign w:val="center"/>
          </w:tcPr>
          <w:p w14:paraId="2454C1A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0.999-1.001</w:t>
            </w:r>
          </w:p>
        </w:tc>
        <w:tc>
          <w:tcPr>
            <w:tcW w:w="0" w:type="auto"/>
            <w:vAlign w:val="center"/>
          </w:tcPr>
          <w:p w14:paraId="629582EC"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P&lt;0.58</w:t>
            </w:r>
          </w:p>
        </w:tc>
      </w:tr>
      <w:tr w:rsidR="00971F94" w:rsidRPr="00971F94" w14:paraId="66606D3F" w14:textId="77777777" w:rsidTr="00224B3D">
        <w:tc>
          <w:tcPr>
            <w:tcW w:w="2547" w:type="dxa"/>
            <w:vAlign w:val="center"/>
          </w:tcPr>
          <w:p w14:paraId="6DC2DCD1"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Respiratory disease</w:t>
            </w:r>
          </w:p>
        </w:tc>
        <w:tc>
          <w:tcPr>
            <w:tcW w:w="1982" w:type="dxa"/>
            <w:vAlign w:val="center"/>
          </w:tcPr>
          <w:p w14:paraId="679E3369"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0.90</w:t>
            </w:r>
          </w:p>
        </w:tc>
        <w:tc>
          <w:tcPr>
            <w:tcW w:w="0" w:type="auto"/>
            <w:vAlign w:val="center"/>
          </w:tcPr>
          <w:p w14:paraId="3B273C2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0.55-1.46</w:t>
            </w:r>
          </w:p>
        </w:tc>
        <w:tc>
          <w:tcPr>
            <w:tcW w:w="0" w:type="auto"/>
            <w:vAlign w:val="center"/>
          </w:tcPr>
          <w:p w14:paraId="6B3B8B6B"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P&lt;0.68</w:t>
            </w:r>
          </w:p>
        </w:tc>
      </w:tr>
      <w:tr w:rsidR="00971F94" w:rsidRPr="00971F94" w14:paraId="20312976" w14:textId="77777777" w:rsidTr="00224B3D">
        <w:tc>
          <w:tcPr>
            <w:tcW w:w="2547" w:type="dxa"/>
            <w:vAlign w:val="center"/>
          </w:tcPr>
          <w:p w14:paraId="1C4C00F3"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Trauma disease</w:t>
            </w:r>
          </w:p>
        </w:tc>
        <w:tc>
          <w:tcPr>
            <w:tcW w:w="1982" w:type="dxa"/>
            <w:vAlign w:val="center"/>
          </w:tcPr>
          <w:p w14:paraId="2ACD35C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0.92</w:t>
            </w:r>
          </w:p>
        </w:tc>
        <w:tc>
          <w:tcPr>
            <w:tcW w:w="0" w:type="auto"/>
            <w:vAlign w:val="center"/>
          </w:tcPr>
          <w:p w14:paraId="1D95FD4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0.55-1.53</w:t>
            </w:r>
          </w:p>
        </w:tc>
        <w:tc>
          <w:tcPr>
            <w:tcW w:w="0" w:type="auto"/>
            <w:vAlign w:val="center"/>
          </w:tcPr>
          <w:p w14:paraId="1E222D50"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P&lt;0.76</w:t>
            </w:r>
          </w:p>
        </w:tc>
      </w:tr>
      <w:tr w:rsidR="00971F94" w:rsidRPr="00971F94" w14:paraId="2DBA77E8" w14:textId="77777777" w:rsidTr="00224B3D">
        <w:tc>
          <w:tcPr>
            <w:tcW w:w="2547" w:type="dxa"/>
            <w:vAlign w:val="center"/>
          </w:tcPr>
          <w:p w14:paraId="19104DB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Poisoning disease</w:t>
            </w:r>
          </w:p>
        </w:tc>
        <w:tc>
          <w:tcPr>
            <w:tcW w:w="1982" w:type="dxa"/>
            <w:vAlign w:val="center"/>
          </w:tcPr>
          <w:p w14:paraId="218221A6"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0.88</w:t>
            </w:r>
          </w:p>
        </w:tc>
        <w:tc>
          <w:tcPr>
            <w:tcW w:w="0" w:type="auto"/>
            <w:vAlign w:val="center"/>
          </w:tcPr>
          <w:p w14:paraId="1851B1AD"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0.42-1.86</w:t>
            </w:r>
          </w:p>
        </w:tc>
        <w:tc>
          <w:tcPr>
            <w:tcW w:w="0" w:type="auto"/>
            <w:vAlign w:val="center"/>
          </w:tcPr>
          <w:p w14:paraId="111A018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P&lt;0.76</w:t>
            </w:r>
          </w:p>
        </w:tc>
      </w:tr>
      <w:tr w:rsidR="00971F94" w:rsidRPr="00971F94" w14:paraId="28304F0E" w14:textId="77777777" w:rsidTr="00224B3D">
        <w:tc>
          <w:tcPr>
            <w:tcW w:w="2547" w:type="dxa"/>
            <w:vAlign w:val="center"/>
          </w:tcPr>
          <w:p w14:paraId="6596D88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Potassium</w:t>
            </w:r>
          </w:p>
        </w:tc>
        <w:tc>
          <w:tcPr>
            <w:tcW w:w="1982" w:type="dxa"/>
            <w:vAlign w:val="center"/>
          </w:tcPr>
          <w:p w14:paraId="66FD4CF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0.98</w:t>
            </w:r>
          </w:p>
        </w:tc>
        <w:tc>
          <w:tcPr>
            <w:tcW w:w="0" w:type="auto"/>
            <w:vAlign w:val="center"/>
          </w:tcPr>
          <w:p w14:paraId="1E7E9A1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0.84-1.15</w:t>
            </w:r>
          </w:p>
        </w:tc>
        <w:tc>
          <w:tcPr>
            <w:tcW w:w="0" w:type="auto"/>
            <w:vAlign w:val="center"/>
          </w:tcPr>
          <w:p w14:paraId="79EA2F95"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P&lt;0.85</w:t>
            </w:r>
          </w:p>
        </w:tc>
      </w:tr>
      <w:tr w:rsidR="00971F94" w:rsidRPr="00971F94" w14:paraId="54083461" w14:textId="77777777" w:rsidTr="00224B3D">
        <w:tc>
          <w:tcPr>
            <w:tcW w:w="2547" w:type="dxa"/>
            <w:vAlign w:val="center"/>
          </w:tcPr>
          <w:p w14:paraId="6055A387"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pO2</w:t>
            </w:r>
          </w:p>
        </w:tc>
        <w:tc>
          <w:tcPr>
            <w:tcW w:w="1982" w:type="dxa"/>
            <w:vAlign w:val="center"/>
          </w:tcPr>
          <w:p w14:paraId="506F4AE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1.00</w:t>
            </w:r>
          </w:p>
        </w:tc>
        <w:tc>
          <w:tcPr>
            <w:tcW w:w="0" w:type="auto"/>
            <w:vAlign w:val="center"/>
          </w:tcPr>
          <w:p w14:paraId="58999074"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0.99-1.00</w:t>
            </w:r>
          </w:p>
        </w:tc>
        <w:tc>
          <w:tcPr>
            <w:tcW w:w="0" w:type="auto"/>
            <w:vAlign w:val="center"/>
          </w:tcPr>
          <w:p w14:paraId="16479ABE"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P&lt;0.90</w:t>
            </w:r>
          </w:p>
        </w:tc>
      </w:tr>
      <w:tr w:rsidR="00971F94" w:rsidRPr="00971F94" w14:paraId="6EEA822F" w14:textId="77777777" w:rsidTr="00224B3D">
        <w:tc>
          <w:tcPr>
            <w:tcW w:w="2547" w:type="dxa"/>
            <w:tcBorders>
              <w:bottom w:val="single" w:sz="4" w:space="0" w:color="auto"/>
            </w:tcBorders>
            <w:vAlign w:val="center"/>
          </w:tcPr>
          <w:p w14:paraId="59CE4068"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DBP</w:t>
            </w:r>
          </w:p>
        </w:tc>
        <w:tc>
          <w:tcPr>
            <w:tcW w:w="1982" w:type="dxa"/>
            <w:tcBorders>
              <w:bottom w:val="single" w:sz="4" w:space="0" w:color="auto"/>
            </w:tcBorders>
            <w:vAlign w:val="center"/>
          </w:tcPr>
          <w:p w14:paraId="5889C77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0.999</w:t>
            </w:r>
          </w:p>
        </w:tc>
        <w:tc>
          <w:tcPr>
            <w:tcW w:w="0" w:type="auto"/>
            <w:tcBorders>
              <w:bottom w:val="single" w:sz="4" w:space="0" w:color="auto"/>
            </w:tcBorders>
            <w:vAlign w:val="center"/>
          </w:tcPr>
          <w:p w14:paraId="38B54F4F"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0.993-1.006</w:t>
            </w:r>
          </w:p>
        </w:tc>
        <w:tc>
          <w:tcPr>
            <w:tcW w:w="0" w:type="auto"/>
            <w:tcBorders>
              <w:bottom w:val="single" w:sz="4" w:space="0" w:color="auto"/>
            </w:tcBorders>
            <w:vAlign w:val="center"/>
          </w:tcPr>
          <w:p w14:paraId="1EB05CF2" w14:textId="77777777" w:rsidR="00971F94" w:rsidRPr="00971F94" w:rsidRDefault="00971F94" w:rsidP="00224B3D">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P&lt;0.96</w:t>
            </w:r>
          </w:p>
        </w:tc>
      </w:tr>
    </w:tbl>
    <w:p w14:paraId="35912FD9" w14:textId="77777777" w:rsidR="00971F94" w:rsidRPr="00971F94" w:rsidRDefault="00971F94" w:rsidP="00971F94">
      <w:pPr>
        <w:spacing w:line="360" w:lineRule="auto"/>
        <w:jc w:val="both"/>
        <w:rPr>
          <w:rFonts w:ascii="Times New Roman" w:hAnsi="Times New Roman" w:cs="Times New Roman"/>
          <w:sz w:val="20"/>
          <w:szCs w:val="20"/>
          <w:lang w:val="en-US"/>
        </w:rPr>
      </w:pPr>
      <w:r w:rsidRPr="00971F94">
        <w:rPr>
          <w:rFonts w:ascii="Times New Roman" w:hAnsi="Times New Roman" w:cs="Times New Roman"/>
          <w:sz w:val="20"/>
          <w:szCs w:val="20"/>
          <w:lang w:val="en-US"/>
        </w:rPr>
        <w:t xml:space="preserve">Abbreviations: RR: respiratory rate; SpO2: oxygen saturation; DBP: diastolic blood pressure; HR: heart rate; GCS: Glasgow coma scale; aCCI: age;Charlson comorbidity index; PaO2: oxygen tension; PaCO2: carbon dioxide tension; pH: acidity; cSO2: calculate oxyhemoglobin saturation; cHCO3: calculate serum bicarbonate; TCO2: total CO2 concentration; Base (ecf): extracellular base excess; BUN: blood urea nitrogen. </w:t>
      </w:r>
    </w:p>
    <w:p w14:paraId="241B1511" w14:textId="77777777" w:rsidR="00971F94" w:rsidRPr="00582370" w:rsidRDefault="00971F94" w:rsidP="00582370">
      <w:pPr>
        <w:spacing w:line="240" w:lineRule="auto"/>
        <w:rPr>
          <w:rFonts w:ascii="Helvetica Neue" w:hAnsi="Helvetica Neue" w:cs="Arial"/>
          <w:sz w:val="20"/>
          <w:szCs w:val="20"/>
          <w:lang w:val="en-US"/>
        </w:rPr>
      </w:pPr>
    </w:p>
    <w:sectPr w:rsidR="00971F94" w:rsidRPr="00582370" w:rsidSect="0028250A">
      <w:foot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B0B3" w14:textId="77777777" w:rsidR="007F56BC" w:rsidRDefault="007F56BC" w:rsidP="008A2F87">
      <w:pPr>
        <w:spacing w:after="0" w:line="240" w:lineRule="auto"/>
      </w:pPr>
      <w:r>
        <w:separator/>
      </w:r>
    </w:p>
  </w:endnote>
  <w:endnote w:type="continuationSeparator" w:id="0">
    <w:p w14:paraId="2DBE6807" w14:textId="77777777" w:rsidR="007F56BC" w:rsidRDefault="007F56BC" w:rsidP="008A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Shaker 2 Lance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01388"/>
      <w:docPartObj>
        <w:docPartGallery w:val="Page Numbers (Bottom of Page)"/>
        <w:docPartUnique/>
      </w:docPartObj>
    </w:sdtPr>
    <w:sdtContent>
      <w:p w14:paraId="17A8933D" w14:textId="68A6A4EF" w:rsidR="00074489" w:rsidRDefault="00074489">
        <w:pPr>
          <w:pStyle w:val="Piedepgina"/>
          <w:jc w:val="right"/>
        </w:pPr>
        <w:r>
          <w:fldChar w:fldCharType="begin"/>
        </w:r>
        <w:r>
          <w:instrText>PAGE   \* MERGEFORMAT</w:instrText>
        </w:r>
        <w:r>
          <w:fldChar w:fldCharType="separate"/>
        </w:r>
        <w:r w:rsidR="00FD7ACE">
          <w:rPr>
            <w:noProof/>
          </w:rPr>
          <w:t>2</w:t>
        </w:r>
        <w:r>
          <w:fldChar w:fldCharType="end"/>
        </w:r>
      </w:p>
    </w:sdtContent>
  </w:sdt>
  <w:p w14:paraId="7EBCB832" w14:textId="77777777" w:rsidR="00074489" w:rsidRDefault="00074489">
    <w:pPr>
      <w:pStyle w:val="Piedepgina"/>
    </w:pPr>
  </w:p>
  <w:p w14:paraId="206AA617" w14:textId="77777777" w:rsidR="00074489" w:rsidRDefault="00074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76DD" w14:textId="77777777" w:rsidR="007F56BC" w:rsidRDefault="007F56BC" w:rsidP="008A2F87">
      <w:pPr>
        <w:spacing w:after="0" w:line="240" w:lineRule="auto"/>
      </w:pPr>
      <w:r>
        <w:separator/>
      </w:r>
    </w:p>
  </w:footnote>
  <w:footnote w:type="continuationSeparator" w:id="0">
    <w:p w14:paraId="038F4161" w14:textId="77777777" w:rsidR="007F56BC" w:rsidRDefault="007F56BC" w:rsidP="008A2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C9D"/>
    <w:multiLevelType w:val="hybridMultilevel"/>
    <w:tmpl w:val="8534800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35F38"/>
    <w:multiLevelType w:val="hybridMultilevel"/>
    <w:tmpl w:val="FC0CDDB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7D7D6D"/>
    <w:multiLevelType w:val="hybridMultilevel"/>
    <w:tmpl w:val="66B8FA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5576727">
    <w:abstractNumId w:val="2"/>
  </w:num>
  <w:num w:numId="2" w16cid:durableId="533616663">
    <w:abstractNumId w:val="0"/>
  </w:num>
  <w:num w:numId="3" w16cid:durableId="6843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15E"/>
    <w:rsid w:val="00002113"/>
    <w:rsid w:val="0000625C"/>
    <w:rsid w:val="0000749C"/>
    <w:rsid w:val="000154CF"/>
    <w:rsid w:val="00021DCC"/>
    <w:rsid w:val="00024FBE"/>
    <w:rsid w:val="00041AD6"/>
    <w:rsid w:val="00051373"/>
    <w:rsid w:val="0005406C"/>
    <w:rsid w:val="0005653E"/>
    <w:rsid w:val="00062088"/>
    <w:rsid w:val="000659FC"/>
    <w:rsid w:val="000664EC"/>
    <w:rsid w:val="00066E84"/>
    <w:rsid w:val="0006732F"/>
    <w:rsid w:val="00070401"/>
    <w:rsid w:val="00070C6A"/>
    <w:rsid w:val="00074489"/>
    <w:rsid w:val="000768F5"/>
    <w:rsid w:val="0008225B"/>
    <w:rsid w:val="00085B13"/>
    <w:rsid w:val="000877B4"/>
    <w:rsid w:val="00090068"/>
    <w:rsid w:val="000903C1"/>
    <w:rsid w:val="00090C06"/>
    <w:rsid w:val="00094A9F"/>
    <w:rsid w:val="00094B6E"/>
    <w:rsid w:val="000A0F52"/>
    <w:rsid w:val="000A37EC"/>
    <w:rsid w:val="000A40B4"/>
    <w:rsid w:val="000B48AD"/>
    <w:rsid w:val="000C20A5"/>
    <w:rsid w:val="000C2471"/>
    <w:rsid w:val="000D165B"/>
    <w:rsid w:val="000D2A36"/>
    <w:rsid w:val="000D72BB"/>
    <w:rsid w:val="000E2F93"/>
    <w:rsid w:val="000E39B0"/>
    <w:rsid w:val="000E5086"/>
    <w:rsid w:val="000F31F9"/>
    <w:rsid w:val="0010057D"/>
    <w:rsid w:val="00104F2F"/>
    <w:rsid w:val="00106966"/>
    <w:rsid w:val="001201DA"/>
    <w:rsid w:val="00120E93"/>
    <w:rsid w:val="001222D4"/>
    <w:rsid w:val="00125D67"/>
    <w:rsid w:val="00127A80"/>
    <w:rsid w:val="001325EB"/>
    <w:rsid w:val="00134473"/>
    <w:rsid w:val="00137122"/>
    <w:rsid w:val="001408F6"/>
    <w:rsid w:val="00145772"/>
    <w:rsid w:val="0014720D"/>
    <w:rsid w:val="00147D9C"/>
    <w:rsid w:val="00151185"/>
    <w:rsid w:val="0015187B"/>
    <w:rsid w:val="001536EF"/>
    <w:rsid w:val="00155682"/>
    <w:rsid w:val="00155B81"/>
    <w:rsid w:val="001574FD"/>
    <w:rsid w:val="001626C2"/>
    <w:rsid w:val="001633AC"/>
    <w:rsid w:val="00164120"/>
    <w:rsid w:val="00166A6B"/>
    <w:rsid w:val="001740E4"/>
    <w:rsid w:val="00183863"/>
    <w:rsid w:val="001849C3"/>
    <w:rsid w:val="00185F45"/>
    <w:rsid w:val="001933DA"/>
    <w:rsid w:val="00194291"/>
    <w:rsid w:val="00197C45"/>
    <w:rsid w:val="001A0E80"/>
    <w:rsid w:val="001A1223"/>
    <w:rsid w:val="001A20A7"/>
    <w:rsid w:val="001B3518"/>
    <w:rsid w:val="001B4DC2"/>
    <w:rsid w:val="001C13C3"/>
    <w:rsid w:val="001C1654"/>
    <w:rsid w:val="001C28A3"/>
    <w:rsid w:val="001C5ABB"/>
    <w:rsid w:val="001C62D4"/>
    <w:rsid w:val="001D274D"/>
    <w:rsid w:val="001D3C5C"/>
    <w:rsid w:val="001D64A2"/>
    <w:rsid w:val="001D7DB2"/>
    <w:rsid w:val="001E1217"/>
    <w:rsid w:val="001E25D6"/>
    <w:rsid w:val="001E5E1D"/>
    <w:rsid w:val="001E643C"/>
    <w:rsid w:val="001E6EAA"/>
    <w:rsid w:val="001F3417"/>
    <w:rsid w:val="001F4E51"/>
    <w:rsid w:val="00201851"/>
    <w:rsid w:val="00201B3C"/>
    <w:rsid w:val="00203D24"/>
    <w:rsid w:val="00214B1D"/>
    <w:rsid w:val="00221218"/>
    <w:rsid w:val="00221B20"/>
    <w:rsid w:val="0022215C"/>
    <w:rsid w:val="002254CC"/>
    <w:rsid w:val="002273FB"/>
    <w:rsid w:val="002308D2"/>
    <w:rsid w:val="00235846"/>
    <w:rsid w:val="002402FC"/>
    <w:rsid w:val="002412B0"/>
    <w:rsid w:val="00242482"/>
    <w:rsid w:val="00244714"/>
    <w:rsid w:val="002473DA"/>
    <w:rsid w:val="00247939"/>
    <w:rsid w:val="00251C48"/>
    <w:rsid w:val="00272849"/>
    <w:rsid w:val="00274503"/>
    <w:rsid w:val="00277FE1"/>
    <w:rsid w:val="0028250A"/>
    <w:rsid w:val="00282B47"/>
    <w:rsid w:val="002844CA"/>
    <w:rsid w:val="00284FB2"/>
    <w:rsid w:val="00285A4A"/>
    <w:rsid w:val="00292533"/>
    <w:rsid w:val="0029411A"/>
    <w:rsid w:val="002A043E"/>
    <w:rsid w:val="002A18CF"/>
    <w:rsid w:val="002A3AFA"/>
    <w:rsid w:val="002B1EC3"/>
    <w:rsid w:val="002B1F0B"/>
    <w:rsid w:val="002B3C4B"/>
    <w:rsid w:val="002B6FA2"/>
    <w:rsid w:val="002C64FF"/>
    <w:rsid w:val="002C6FB9"/>
    <w:rsid w:val="002D1672"/>
    <w:rsid w:val="002E197A"/>
    <w:rsid w:val="002E6829"/>
    <w:rsid w:val="002F0B18"/>
    <w:rsid w:val="002F50E8"/>
    <w:rsid w:val="003102CF"/>
    <w:rsid w:val="003112F0"/>
    <w:rsid w:val="003135E7"/>
    <w:rsid w:val="003156CE"/>
    <w:rsid w:val="003220B1"/>
    <w:rsid w:val="00322282"/>
    <w:rsid w:val="003231EE"/>
    <w:rsid w:val="00323B4D"/>
    <w:rsid w:val="00323E61"/>
    <w:rsid w:val="00327896"/>
    <w:rsid w:val="00327A3F"/>
    <w:rsid w:val="0033531B"/>
    <w:rsid w:val="00335EBF"/>
    <w:rsid w:val="0034191F"/>
    <w:rsid w:val="0034475C"/>
    <w:rsid w:val="00351E73"/>
    <w:rsid w:val="003528C1"/>
    <w:rsid w:val="00353631"/>
    <w:rsid w:val="00357352"/>
    <w:rsid w:val="00362C31"/>
    <w:rsid w:val="00371112"/>
    <w:rsid w:val="003718CF"/>
    <w:rsid w:val="003722D8"/>
    <w:rsid w:val="00377BB5"/>
    <w:rsid w:val="00384C3E"/>
    <w:rsid w:val="00385E74"/>
    <w:rsid w:val="00387B57"/>
    <w:rsid w:val="00390E34"/>
    <w:rsid w:val="003931DE"/>
    <w:rsid w:val="003A7CCC"/>
    <w:rsid w:val="003B4E35"/>
    <w:rsid w:val="003C0A48"/>
    <w:rsid w:val="003C66FE"/>
    <w:rsid w:val="003D3114"/>
    <w:rsid w:val="003D35CE"/>
    <w:rsid w:val="003D4F22"/>
    <w:rsid w:val="003D4F49"/>
    <w:rsid w:val="003D6103"/>
    <w:rsid w:val="003E27A6"/>
    <w:rsid w:val="003E2B25"/>
    <w:rsid w:val="003E381B"/>
    <w:rsid w:val="003F4CF7"/>
    <w:rsid w:val="00400574"/>
    <w:rsid w:val="00406320"/>
    <w:rsid w:val="00407F48"/>
    <w:rsid w:val="00417ACC"/>
    <w:rsid w:val="00423A86"/>
    <w:rsid w:val="00435D3E"/>
    <w:rsid w:val="00442E47"/>
    <w:rsid w:val="0045234C"/>
    <w:rsid w:val="004525B3"/>
    <w:rsid w:val="00454639"/>
    <w:rsid w:val="00457F66"/>
    <w:rsid w:val="004623C1"/>
    <w:rsid w:val="004624DF"/>
    <w:rsid w:val="004632F9"/>
    <w:rsid w:val="00470ED3"/>
    <w:rsid w:val="00473BB7"/>
    <w:rsid w:val="004760FB"/>
    <w:rsid w:val="00485B42"/>
    <w:rsid w:val="004865DF"/>
    <w:rsid w:val="00491B47"/>
    <w:rsid w:val="00495EF0"/>
    <w:rsid w:val="004B2F6E"/>
    <w:rsid w:val="004B3C03"/>
    <w:rsid w:val="004B400C"/>
    <w:rsid w:val="004B60F2"/>
    <w:rsid w:val="004C1EA0"/>
    <w:rsid w:val="004C74F1"/>
    <w:rsid w:val="004D1316"/>
    <w:rsid w:val="004D23E8"/>
    <w:rsid w:val="004D7F0C"/>
    <w:rsid w:val="004E4645"/>
    <w:rsid w:val="004E5186"/>
    <w:rsid w:val="004E538E"/>
    <w:rsid w:val="004F1875"/>
    <w:rsid w:val="004F3E95"/>
    <w:rsid w:val="004F570F"/>
    <w:rsid w:val="0050392C"/>
    <w:rsid w:val="00505618"/>
    <w:rsid w:val="005056CD"/>
    <w:rsid w:val="00505DF4"/>
    <w:rsid w:val="0051489E"/>
    <w:rsid w:val="005159FC"/>
    <w:rsid w:val="00523D99"/>
    <w:rsid w:val="0053791B"/>
    <w:rsid w:val="00544A3E"/>
    <w:rsid w:val="00545A2D"/>
    <w:rsid w:val="005512E6"/>
    <w:rsid w:val="0055474C"/>
    <w:rsid w:val="005547B2"/>
    <w:rsid w:val="005650E7"/>
    <w:rsid w:val="00565A66"/>
    <w:rsid w:val="00571918"/>
    <w:rsid w:val="0057482D"/>
    <w:rsid w:val="0057564A"/>
    <w:rsid w:val="00581274"/>
    <w:rsid w:val="00582370"/>
    <w:rsid w:val="005924B4"/>
    <w:rsid w:val="005943A1"/>
    <w:rsid w:val="005A3365"/>
    <w:rsid w:val="005A36C0"/>
    <w:rsid w:val="005A70DE"/>
    <w:rsid w:val="005B47B1"/>
    <w:rsid w:val="005B6E4A"/>
    <w:rsid w:val="005C3AA6"/>
    <w:rsid w:val="005D2D90"/>
    <w:rsid w:val="005D4180"/>
    <w:rsid w:val="005D6344"/>
    <w:rsid w:val="005E2F9F"/>
    <w:rsid w:val="005E3FF6"/>
    <w:rsid w:val="005E4449"/>
    <w:rsid w:val="005F3032"/>
    <w:rsid w:val="005F42FA"/>
    <w:rsid w:val="005F55CA"/>
    <w:rsid w:val="006001C3"/>
    <w:rsid w:val="00600D92"/>
    <w:rsid w:val="00602232"/>
    <w:rsid w:val="00603A49"/>
    <w:rsid w:val="00604CA6"/>
    <w:rsid w:val="00610BB4"/>
    <w:rsid w:val="00623204"/>
    <w:rsid w:val="006318BA"/>
    <w:rsid w:val="006404B2"/>
    <w:rsid w:val="00642FEE"/>
    <w:rsid w:val="00647360"/>
    <w:rsid w:val="006479FB"/>
    <w:rsid w:val="00647A75"/>
    <w:rsid w:val="0065199B"/>
    <w:rsid w:val="006520F4"/>
    <w:rsid w:val="00657AE0"/>
    <w:rsid w:val="00657B6B"/>
    <w:rsid w:val="00657D1B"/>
    <w:rsid w:val="00662BF9"/>
    <w:rsid w:val="00664F06"/>
    <w:rsid w:val="006676DE"/>
    <w:rsid w:val="00670C1A"/>
    <w:rsid w:val="006724C7"/>
    <w:rsid w:val="006739E0"/>
    <w:rsid w:val="0067745B"/>
    <w:rsid w:val="006777D0"/>
    <w:rsid w:val="006809CA"/>
    <w:rsid w:val="00680EE8"/>
    <w:rsid w:val="0069059C"/>
    <w:rsid w:val="006A16AA"/>
    <w:rsid w:val="006B0229"/>
    <w:rsid w:val="006B1D20"/>
    <w:rsid w:val="006B1E0D"/>
    <w:rsid w:val="006C1F79"/>
    <w:rsid w:val="006C2FDE"/>
    <w:rsid w:val="006D3FF4"/>
    <w:rsid w:val="006D4C62"/>
    <w:rsid w:val="006D5A6A"/>
    <w:rsid w:val="006E3D10"/>
    <w:rsid w:val="006E401D"/>
    <w:rsid w:val="006E6CAB"/>
    <w:rsid w:val="006F0107"/>
    <w:rsid w:val="006F3BD6"/>
    <w:rsid w:val="006F4461"/>
    <w:rsid w:val="006F67AF"/>
    <w:rsid w:val="00710E39"/>
    <w:rsid w:val="00714C64"/>
    <w:rsid w:val="007162B4"/>
    <w:rsid w:val="007219A1"/>
    <w:rsid w:val="007355D8"/>
    <w:rsid w:val="00735FCA"/>
    <w:rsid w:val="00736519"/>
    <w:rsid w:val="0073776A"/>
    <w:rsid w:val="0074505B"/>
    <w:rsid w:val="0075025F"/>
    <w:rsid w:val="007530E7"/>
    <w:rsid w:val="0076309A"/>
    <w:rsid w:val="007640D7"/>
    <w:rsid w:val="00765F08"/>
    <w:rsid w:val="00767C37"/>
    <w:rsid w:val="00773298"/>
    <w:rsid w:val="00774034"/>
    <w:rsid w:val="00775CE0"/>
    <w:rsid w:val="00777EDF"/>
    <w:rsid w:val="007906D3"/>
    <w:rsid w:val="0079261B"/>
    <w:rsid w:val="00795193"/>
    <w:rsid w:val="007A1ACB"/>
    <w:rsid w:val="007A28B1"/>
    <w:rsid w:val="007B0533"/>
    <w:rsid w:val="007B702A"/>
    <w:rsid w:val="007C3A17"/>
    <w:rsid w:val="007E3ECB"/>
    <w:rsid w:val="007E4096"/>
    <w:rsid w:val="007E4A81"/>
    <w:rsid w:val="007F031F"/>
    <w:rsid w:val="007F346E"/>
    <w:rsid w:val="007F4E56"/>
    <w:rsid w:val="007F56BC"/>
    <w:rsid w:val="00800259"/>
    <w:rsid w:val="00806763"/>
    <w:rsid w:val="00812363"/>
    <w:rsid w:val="00815716"/>
    <w:rsid w:val="00830091"/>
    <w:rsid w:val="00831673"/>
    <w:rsid w:val="00841684"/>
    <w:rsid w:val="00842EB0"/>
    <w:rsid w:val="008431AA"/>
    <w:rsid w:val="00846A16"/>
    <w:rsid w:val="00847492"/>
    <w:rsid w:val="008553AD"/>
    <w:rsid w:val="0085696D"/>
    <w:rsid w:val="008570CA"/>
    <w:rsid w:val="00862D31"/>
    <w:rsid w:val="0086326D"/>
    <w:rsid w:val="0087043B"/>
    <w:rsid w:val="00872592"/>
    <w:rsid w:val="008739B7"/>
    <w:rsid w:val="008801E1"/>
    <w:rsid w:val="008805E4"/>
    <w:rsid w:val="0088367E"/>
    <w:rsid w:val="0088377B"/>
    <w:rsid w:val="00885218"/>
    <w:rsid w:val="00891D79"/>
    <w:rsid w:val="0089614C"/>
    <w:rsid w:val="00896918"/>
    <w:rsid w:val="00897AE0"/>
    <w:rsid w:val="00897F80"/>
    <w:rsid w:val="008A2F87"/>
    <w:rsid w:val="008A4E06"/>
    <w:rsid w:val="008A7159"/>
    <w:rsid w:val="008B01AD"/>
    <w:rsid w:val="008B37E2"/>
    <w:rsid w:val="008C35C9"/>
    <w:rsid w:val="008C68A9"/>
    <w:rsid w:val="008D1AF0"/>
    <w:rsid w:val="008D331C"/>
    <w:rsid w:val="008D588E"/>
    <w:rsid w:val="008E7266"/>
    <w:rsid w:val="008F27DF"/>
    <w:rsid w:val="008F609C"/>
    <w:rsid w:val="008F61D2"/>
    <w:rsid w:val="008F7124"/>
    <w:rsid w:val="00916DB3"/>
    <w:rsid w:val="00930EC5"/>
    <w:rsid w:val="00946167"/>
    <w:rsid w:val="009502F6"/>
    <w:rsid w:val="00953CF2"/>
    <w:rsid w:val="00957382"/>
    <w:rsid w:val="00957A49"/>
    <w:rsid w:val="00964019"/>
    <w:rsid w:val="00971F94"/>
    <w:rsid w:val="00973485"/>
    <w:rsid w:val="009918DD"/>
    <w:rsid w:val="0099199C"/>
    <w:rsid w:val="00994A9D"/>
    <w:rsid w:val="009A12DE"/>
    <w:rsid w:val="009A3A6E"/>
    <w:rsid w:val="009A5AF7"/>
    <w:rsid w:val="009A7B1B"/>
    <w:rsid w:val="009B0B29"/>
    <w:rsid w:val="009B4268"/>
    <w:rsid w:val="009B65B0"/>
    <w:rsid w:val="009B7AD4"/>
    <w:rsid w:val="009C0433"/>
    <w:rsid w:val="009C2BF3"/>
    <w:rsid w:val="009D1398"/>
    <w:rsid w:val="009D2A2D"/>
    <w:rsid w:val="009D62A7"/>
    <w:rsid w:val="009E0C02"/>
    <w:rsid w:val="009E1C42"/>
    <w:rsid w:val="009E300E"/>
    <w:rsid w:val="009E5224"/>
    <w:rsid w:val="009E6F27"/>
    <w:rsid w:val="009F3175"/>
    <w:rsid w:val="009F49F0"/>
    <w:rsid w:val="009F536A"/>
    <w:rsid w:val="009F6D2A"/>
    <w:rsid w:val="00A02DF1"/>
    <w:rsid w:val="00A06898"/>
    <w:rsid w:val="00A10409"/>
    <w:rsid w:val="00A12EF8"/>
    <w:rsid w:val="00A13618"/>
    <w:rsid w:val="00A158F5"/>
    <w:rsid w:val="00A178E6"/>
    <w:rsid w:val="00A235DE"/>
    <w:rsid w:val="00A46217"/>
    <w:rsid w:val="00A46C58"/>
    <w:rsid w:val="00A4775D"/>
    <w:rsid w:val="00A511C3"/>
    <w:rsid w:val="00A628B2"/>
    <w:rsid w:val="00A64371"/>
    <w:rsid w:val="00A65BDF"/>
    <w:rsid w:val="00A661D7"/>
    <w:rsid w:val="00A66CF6"/>
    <w:rsid w:val="00A7003A"/>
    <w:rsid w:val="00A70B2B"/>
    <w:rsid w:val="00A87659"/>
    <w:rsid w:val="00A97B62"/>
    <w:rsid w:val="00AA02AB"/>
    <w:rsid w:val="00AA0527"/>
    <w:rsid w:val="00AA44F4"/>
    <w:rsid w:val="00AB0319"/>
    <w:rsid w:val="00AB28E5"/>
    <w:rsid w:val="00AC1602"/>
    <w:rsid w:val="00AC1E10"/>
    <w:rsid w:val="00AD79C3"/>
    <w:rsid w:val="00AE0C25"/>
    <w:rsid w:val="00AE63D6"/>
    <w:rsid w:val="00AF43F7"/>
    <w:rsid w:val="00AF5167"/>
    <w:rsid w:val="00B010CB"/>
    <w:rsid w:val="00B0293B"/>
    <w:rsid w:val="00B060E7"/>
    <w:rsid w:val="00B06127"/>
    <w:rsid w:val="00B0664C"/>
    <w:rsid w:val="00B072BE"/>
    <w:rsid w:val="00B124BF"/>
    <w:rsid w:val="00B158C9"/>
    <w:rsid w:val="00B16029"/>
    <w:rsid w:val="00B24598"/>
    <w:rsid w:val="00B24992"/>
    <w:rsid w:val="00B2548B"/>
    <w:rsid w:val="00B277F8"/>
    <w:rsid w:val="00B3055D"/>
    <w:rsid w:val="00B34E36"/>
    <w:rsid w:val="00B409BE"/>
    <w:rsid w:val="00B42494"/>
    <w:rsid w:val="00B432EA"/>
    <w:rsid w:val="00B44EAA"/>
    <w:rsid w:val="00B621AF"/>
    <w:rsid w:val="00B72481"/>
    <w:rsid w:val="00B82F73"/>
    <w:rsid w:val="00B8484F"/>
    <w:rsid w:val="00B93637"/>
    <w:rsid w:val="00B95191"/>
    <w:rsid w:val="00BA4B37"/>
    <w:rsid w:val="00BA4B96"/>
    <w:rsid w:val="00BA56AC"/>
    <w:rsid w:val="00BC502A"/>
    <w:rsid w:val="00BD3C27"/>
    <w:rsid w:val="00BD7C29"/>
    <w:rsid w:val="00BE3052"/>
    <w:rsid w:val="00BE522B"/>
    <w:rsid w:val="00BF5682"/>
    <w:rsid w:val="00C030B4"/>
    <w:rsid w:val="00C0404F"/>
    <w:rsid w:val="00C113D7"/>
    <w:rsid w:val="00C23B86"/>
    <w:rsid w:val="00C34587"/>
    <w:rsid w:val="00C36B50"/>
    <w:rsid w:val="00C37176"/>
    <w:rsid w:val="00C379CD"/>
    <w:rsid w:val="00C40A10"/>
    <w:rsid w:val="00C4310E"/>
    <w:rsid w:val="00C43BDF"/>
    <w:rsid w:val="00C50024"/>
    <w:rsid w:val="00C520EF"/>
    <w:rsid w:val="00C55106"/>
    <w:rsid w:val="00C57B37"/>
    <w:rsid w:val="00C57E91"/>
    <w:rsid w:val="00C61D9B"/>
    <w:rsid w:val="00C833EC"/>
    <w:rsid w:val="00C914A1"/>
    <w:rsid w:val="00C96A45"/>
    <w:rsid w:val="00CA5BDA"/>
    <w:rsid w:val="00CA7876"/>
    <w:rsid w:val="00CB2134"/>
    <w:rsid w:val="00CB3F93"/>
    <w:rsid w:val="00CB4E36"/>
    <w:rsid w:val="00CB4ECA"/>
    <w:rsid w:val="00CC20FA"/>
    <w:rsid w:val="00CC4D72"/>
    <w:rsid w:val="00CC5BBD"/>
    <w:rsid w:val="00CC7AFF"/>
    <w:rsid w:val="00CF30BA"/>
    <w:rsid w:val="00D0037A"/>
    <w:rsid w:val="00D17050"/>
    <w:rsid w:val="00D212A4"/>
    <w:rsid w:val="00D25EDE"/>
    <w:rsid w:val="00D26642"/>
    <w:rsid w:val="00D32DCD"/>
    <w:rsid w:val="00D341B2"/>
    <w:rsid w:val="00D34893"/>
    <w:rsid w:val="00D35521"/>
    <w:rsid w:val="00D4067B"/>
    <w:rsid w:val="00D40DED"/>
    <w:rsid w:val="00D42EBE"/>
    <w:rsid w:val="00D44C04"/>
    <w:rsid w:val="00D46D4C"/>
    <w:rsid w:val="00D47CB9"/>
    <w:rsid w:val="00D51F69"/>
    <w:rsid w:val="00D5531C"/>
    <w:rsid w:val="00D55A33"/>
    <w:rsid w:val="00D56D90"/>
    <w:rsid w:val="00D57F94"/>
    <w:rsid w:val="00D63E20"/>
    <w:rsid w:val="00D65BCF"/>
    <w:rsid w:val="00D73DE2"/>
    <w:rsid w:val="00D7500B"/>
    <w:rsid w:val="00D75D4D"/>
    <w:rsid w:val="00D809A0"/>
    <w:rsid w:val="00D813A6"/>
    <w:rsid w:val="00D8277C"/>
    <w:rsid w:val="00D92BAD"/>
    <w:rsid w:val="00D97DA9"/>
    <w:rsid w:val="00DA5767"/>
    <w:rsid w:val="00DA67AA"/>
    <w:rsid w:val="00DB11F8"/>
    <w:rsid w:val="00DB5EC8"/>
    <w:rsid w:val="00DB690B"/>
    <w:rsid w:val="00DC147C"/>
    <w:rsid w:val="00DD4C2F"/>
    <w:rsid w:val="00DD7A71"/>
    <w:rsid w:val="00DE30ED"/>
    <w:rsid w:val="00DE46A0"/>
    <w:rsid w:val="00DF034A"/>
    <w:rsid w:val="00DF2C07"/>
    <w:rsid w:val="00DF3957"/>
    <w:rsid w:val="00DF40FE"/>
    <w:rsid w:val="00DF5A58"/>
    <w:rsid w:val="00E01237"/>
    <w:rsid w:val="00E021E3"/>
    <w:rsid w:val="00E048A7"/>
    <w:rsid w:val="00E12834"/>
    <w:rsid w:val="00E13789"/>
    <w:rsid w:val="00E13B3C"/>
    <w:rsid w:val="00E22CDC"/>
    <w:rsid w:val="00E27BBE"/>
    <w:rsid w:val="00E327D3"/>
    <w:rsid w:val="00E370E4"/>
    <w:rsid w:val="00E407A9"/>
    <w:rsid w:val="00E433DF"/>
    <w:rsid w:val="00E46487"/>
    <w:rsid w:val="00E542C5"/>
    <w:rsid w:val="00E7573B"/>
    <w:rsid w:val="00E8112C"/>
    <w:rsid w:val="00E82B4E"/>
    <w:rsid w:val="00E87E34"/>
    <w:rsid w:val="00E96C2B"/>
    <w:rsid w:val="00E972F5"/>
    <w:rsid w:val="00EA0470"/>
    <w:rsid w:val="00EA2992"/>
    <w:rsid w:val="00EA2EA3"/>
    <w:rsid w:val="00EB158C"/>
    <w:rsid w:val="00EC0062"/>
    <w:rsid w:val="00EC11A9"/>
    <w:rsid w:val="00EC7816"/>
    <w:rsid w:val="00ED2376"/>
    <w:rsid w:val="00ED6679"/>
    <w:rsid w:val="00ED7E7E"/>
    <w:rsid w:val="00EE0AB3"/>
    <w:rsid w:val="00EF04BF"/>
    <w:rsid w:val="00EF7348"/>
    <w:rsid w:val="00F006DD"/>
    <w:rsid w:val="00F02CAA"/>
    <w:rsid w:val="00F0769A"/>
    <w:rsid w:val="00F11B56"/>
    <w:rsid w:val="00F24D41"/>
    <w:rsid w:val="00F264A6"/>
    <w:rsid w:val="00F26916"/>
    <w:rsid w:val="00F355A4"/>
    <w:rsid w:val="00F37E78"/>
    <w:rsid w:val="00F41893"/>
    <w:rsid w:val="00F443FB"/>
    <w:rsid w:val="00F446B8"/>
    <w:rsid w:val="00F455BA"/>
    <w:rsid w:val="00F5095B"/>
    <w:rsid w:val="00F51557"/>
    <w:rsid w:val="00F5231F"/>
    <w:rsid w:val="00F62600"/>
    <w:rsid w:val="00F64236"/>
    <w:rsid w:val="00F66B4D"/>
    <w:rsid w:val="00F67560"/>
    <w:rsid w:val="00F71420"/>
    <w:rsid w:val="00F75EAA"/>
    <w:rsid w:val="00F80D57"/>
    <w:rsid w:val="00F822AC"/>
    <w:rsid w:val="00F84825"/>
    <w:rsid w:val="00F911C0"/>
    <w:rsid w:val="00FA415E"/>
    <w:rsid w:val="00FA45CC"/>
    <w:rsid w:val="00FB5A73"/>
    <w:rsid w:val="00FC140F"/>
    <w:rsid w:val="00FC18E7"/>
    <w:rsid w:val="00FC2350"/>
    <w:rsid w:val="00FC237D"/>
    <w:rsid w:val="00FC3A26"/>
    <w:rsid w:val="00FC46BD"/>
    <w:rsid w:val="00FC4A6F"/>
    <w:rsid w:val="00FC6CF9"/>
    <w:rsid w:val="00FC7605"/>
    <w:rsid w:val="00FC7926"/>
    <w:rsid w:val="00FD19BA"/>
    <w:rsid w:val="00FD3593"/>
    <w:rsid w:val="00FD4337"/>
    <w:rsid w:val="00FD60EC"/>
    <w:rsid w:val="00FD7ACE"/>
    <w:rsid w:val="00FE0A5A"/>
    <w:rsid w:val="00FE2112"/>
    <w:rsid w:val="00FE4547"/>
    <w:rsid w:val="00FF1462"/>
    <w:rsid w:val="00FF16C8"/>
    <w:rsid w:val="00FF35C4"/>
    <w:rsid w:val="00FF373E"/>
    <w:rsid w:val="00FF6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737492"/>
  <w15:docId w15:val="{151376EA-1DCA-4A44-899D-8926EA9A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037A"/>
    <w:rPr>
      <w:rFonts w:cs="Times New Roman"/>
      <w:sz w:val="16"/>
      <w:szCs w:val="16"/>
    </w:rPr>
  </w:style>
  <w:style w:type="paragraph" w:styleId="Textocomentario">
    <w:name w:val="annotation text"/>
    <w:basedOn w:val="Normal"/>
    <w:link w:val="TextocomentarioCar"/>
    <w:uiPriority w:val="99"/>
    <w:semiHidden/>
    <w:unhideWhenUsed/>
    <w:rsid w:val="00D0037A"/>
    <w:rPr>
      <w:rFonts w:eastAsiaTheme="minorEastAsia" w:cs="Times New Roman"/>
      <w:sz w:val="20"/>
      <w:szCs w:val="20"/>
      <w:lang w:eastAsia="es-ES"/>
    </w:rPr>
  </w:style>
  <w:style w:type="character" w:customStyle="1" w:styleId="TextocomentarioCar">
    <w:name w:val="Texto comentario Car"/>
    <w:basedOn w:val="Fuentedeprrafopredeter"/>
    <w:link w:val="Textocomentario"/>
    <w:uiPriority w:val="99"/>
    <w:semiHidden/>
    <w:rsid w:val="00D0037A"/>
    <w:rPr>
      <w:rFonts w:eastAsiaTheme="minorEastAsia" w:cs="Times New Roman"/>
      <w:sz w:val="20"/>
      <w:szCs w:val="20"/>
      <w:lang w:eastAsia="es-ES"/>
    </w:rPr>
  </w:style>
  <w:style w:type="paragraph" w:styleId="Prrafodelista">
    <w:name w:val="List Paragraph"/>
    <w:basedOn w:val="Normal"/>
    <w:uiPriority w:val="34"/>
    <w:qFormat/>
    <w:rsid w:val="00773298"/>
    <w:pPr>
      <w:ind w:left="720"/>
      <w:contextualSpacing/>
    </w:pPr>
  </w:style>
  <w:style w:type="paragraph" w:styleId="Asuntodelcomentario">
    <w:name w:val="annotation subject"/>
    <w:basedOn w:val="Textocomentario"/>
    <w:next w:val="Textocomentario"/>
    <w:link w:val="AsuntodelcomentarioCar"/>
    <w:uiPriority w:val="99"/>
    <w:semiHidden/>
    <w:unhideWhenUsed/>
    <w:rsid w:val="004E538E"/>
    <w:pPr>
      <w:spacing w:line="240" w:lineRule="auto"/>
    </w:pPr>
    <w:rPr>
      <w:rFonts w:eastAsia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E538E"/>
    <w:rPr>
      <w:rFonts w:eastAsiaTheme="minorEastAsia" w:cs="Times New Roman"/>
      <w:b/>
      <w:bCs/>
      <w:sz w:val="20"/>
      <w:szCs w:val="20"/>
      <w:lang w:eastAsia="es-ES"/>
    </w:rPr>
  </w:style>
  <w:style w:type="character" w:customStyle="1" w:styleId="A4">
    <w:name w:val="A4"/>
    <w:uiPriority w:val="99"/>
    <w:rsid w:val="00E82B4E"/>
    <w:rPr>
      <w:rFonts w:cs="ScalaLancetPro"/>
      <w:color w:val="000000"/>
      <w:sz w:val="9"/>
      <w:szCs w:val="9"/>
    </w:rPr>
  </w:style>
  <w:style w:type="paragraph" w:customStyle="1" w:styleId="Pa5">
    <w:name w:val="Pa5"/>
    <w:basedOn w:val="Normal"/>
    <w:next w:val="Normal"/>
    <w:uiPriority w:val="99"/>
    <w:rsid w:val="009918DD"/>
    <w:pPr>
      <w:autoSpaceDE w:val="0"/>
      <w:autoSpaceDN w:val="0"/>
      <w:adjustRightInd w:val="0"/>
      <w:spacing w:after="0" w:line="180" w:lineRule="atLeast"/>
    </w:pPr>
    <w:rPr>
      <w:rFonts w:ascii="ScalaLancetPro" w:hAnsi="ScalaLancetPro"/>
      <w:sz w:val="24"/>
      <w:szCs w:val="24"/>
    </w:rPr>
  </w:style>
  <w:style w:type="paragraph" w:customStyle="1" w:styleId="Pa9">
    <w:name w:val="Pa9"/>
    <w:basedOn w:val="Normal"/>
    <w:next w:val="Normal"/>
    <w:uiPriority w:val="99"/>
    <w:rsid w:val="009918DD"/>
    <w:pPr>
      <w:autoSpaceDE w:val="0"/>
      <w:autoSpaceDN w:val="0"/>
      <w:adjustRightInd w:val="0"/>
      <w:spacing w:after="0" w:line="191" w:lineRule="atLeast"/>
    </w:pPr>
    <w:rPr>
      <w:rFonts w:ascii="Shaker 2 Lancet" w:hAnsi="Shaker 2 Lancet"/>
      <w:sz w:val="24"/>
      <w:szCs w:val="24"/>
    </w:rPr>
  </w:style>
  <w:style w:type="paragraph" w:customStyle="1" w:styleId="Pa4">
    <w:name w:val="Pa4"/>
    <w:basedOn w:val="Normal"/>
    <w:next w:val="Normal"/>
    <w:uiPriority w:val="99"/>
    <w:rsid w:val="009918DD"/>
    <w:pPr>
      <w:autoSpaceDE w:val="0"/>
      <w:autoSpaceDN w:val="0"/>
      <w:adjustRightInd w:val="0"/>
      <w:spacing w:after="0" w:line="180" w:lineRule="atLeast"/>
    </w:pPr>
    <w:rPr>
      <w:rFonts w:ascii="Shaker 2 Lancet" w:hAnsi="Shaker 2 Lancet"/>
      <w:sz w:val="24"/>
      <w:szCs w:val="24"/>
    </w:rPr>
  </w:style>
  <w:style w:type="character" w:styleId="Hipervnculo">
    <w:name w:val="Hyperlink"/>
    <w:basedOn w:val="Fuentedeprrafopredeter"/>
    <w:uiPriority w:val="99"/>
    <w:unhideWhenUsed/>
    <w:rsid w:val="00F5231F"/>
    <w:rPr>
      <w:color w:val="0563C1" w:themeColor="hyperlink"/>
      <w:u w:val="single"/>
    </w:rPr>
  </w:style>
  <w:style w:type="character" w:customStyle="1" w:styleId="Mencinsinresolver1">
    <w:name w:val="Mención sin resolver1"/>
    <w:basedOn w:val="Fuentedeprrafopredeter"/>
    <w:uiPriority w:val="99"/>
    <w:semiHidden/>
    <w:unhideWhenUsed/>
    <w:rsid w:val="00F5231F"/>
    <w:rPr>
      <w:color w:val="605E5C"/>
      <w:shd w:val="clear" w:color="auto" w:fill="E1DFDD"/>
    </w:rPr>
  </w:style>
  <w:style w:type="paragraph" w:styleId="Encabezado">
    <w:name w:val="header"/>
    <w:basedOn w:val="Normal"/>
    <w:link w:val="EncabezadoCar"/>
    <w:uiPriority w:val="99"/>
    <w:unhideWhenUsed/>
    <w:rsid w:val="008A2F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F87"/>
  </w:style>
  <w:style w:type="paragraph" w:styleId="Piedepgina">
    <w:name w:val="footer"/>
    <w:basedOn w:val="Normal"/>
    <w:link w:val="PiedepginaCar"/>
    <w:uiPriority w:val="99"/>
    <w:unhideWhenUsed/>
    <w:rsid w:val="008A2F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F87"/>
  </w:style>
  <w:style w:type="table" w:styleId="Tablaconcuadrcula">
    <w:name w:val="Table Grid"/>
    <w:basedOn w:val="Tablanormal"/>
    <w:rsid w:val="00AE63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graph">
    <w:name w:val="New paragraph"/>
    <w:basedOn w:val="Normal"/>
    <w:qFormat/>
    <w:rsid w:val="00AA44F4"/>
    <w:pPr>
      <w:spacing w:after="0" w:line="240" w:lineRule="auto"/>
      <w:ind w:firstLine="720"/>
    </w:pPr>
    <w:rPr>
      <w:rFonts w:ascii="Times New Roman" w:eastAsia="Times New Roman" w:hAnsi="Times New Roman" w:cs="Times New Roman"/>
      <w:sz w:val="24"/>
      <w:szCs w:val="24"/>
      <w:lang w:eastAsia="es-ES_tradnl"/>
    </w:rPr>
  </w:style>
  <w:style w:type="character" w:customStyle="1" w:styleId="A8">
    <w:name w:val="A8"/>
    <w:uiPriority w:val="99"/>
    <w:rsid w:val="00F62600"/>
    <w:rPr>
      <w:rFonts w:cs="ScalaLancetPro"/>
      <w:color w:val="000000"/>
      <w:sz w:val="9"/>
      <w:szCs w:val="9"/>
    </w:rPr>
  </w:style>
  <w:style w:type="paragraph" w:styleId="Revisin">
    <w:name w:val="Revision"/>
    <w:hidden/>
    <w:uiPriority w:val="99"/>
    <w:semiHidden/>
    <w:rsid w:val="005E4449"/>
    <w:pPr>
      <w:spacing w:after="0" w:line="240" w:lineRule="auto"/>
    </w:pPr>
  </w:style>
  <w:style w:type="character" w:styleId="Textodelmarcadordeposicin">
    <w:name w:val="Placeholder Text"/>
    <w:basedOn w:val="Fuentedeprrafopredeter"/>
    <w:uiPriority w:val="99"/>
    <w:semiHidden/>
    <w:rsid w:val="00DF5A58"/>
    <w:rPr>
      <w:color w:val="808080"/>
    </w:rPr>
  </w:style>
  <w:style w:type="paragraph" w:styleId="Textodeglobo">
    <w:name w:val="Balloon Text"/>
    <w:basedOn w:val="Normal"/>
    <w:link w:val="TextodegloboCar"/>
    <w:uiPriority w:val="99"/>
    <w:semiHidden/>
    <w:unhideWhenUsed/>
    <w:rsid w:val="002424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482"/>
    <w:rPr>
      <w:rFonts w:ascii="Tahoma" w:hAnsi="Tahoma" w:cs="Tahoma"/>
      <w:sz w:val="16"/>
      <w:szCs w:val="16"/>
    </w:rPr>
  </w:style>
  <w:style w:type="table" w:customStyle="1" w:styleId="Table">
    <w:name w:val="Table"/>
    <w:semiHidden/>
    <w:unhideWhenUsed/>
    <w:qFormat/>
    <w:rsid w:val="00647360"/>
    <w:pPr>
      <w:spacing w:after="200" w:line="240" w:lineRule="auto"/>
    </w:pPr>
    <w:rPr>
      <w:sz w:val="24"/>
      <w:szCs w:val="24"/>
      <w:lang w:val="en-US" w:eastAsia="es-E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Descripcin"/>
    <w:rsid w:val="00647360"/>
    <w:pPr>
      <w:keepNext/>
      <w:spacing w:after="120"/>
    </w:pPr>
    <w:rPr>
      <w:b w:val="0"/>
      <w:bCs w:val="0"/>
      <w:i/>
      <w:color w:val="auto"/>
      <w:sz w:val="24"/>
      <w:szCs w:val="24"/>
      <w:lang w:val="en-US"/>
    </w:rPr>
  </w:style>
  <w:style w:type="paragraph" w:styleId="Descripcin">
    <w:name w:val="caption"/>
    <w:basedOn w:val="Normal"/>
    <w:next w:val="Normal"/>
    <w:uiPriority w:val="35"/>
    <w:semiHidden/>
    <w:unhideWhenUsed/>
    <w:qFormat/>
    <w:rsid w:val="00647360"/>
    <w:pPr>
      <w:spacing w:after="200" w:line="240" w:lineRule="auto"/>
    </w:pPr>
    <w:rPr>
      <w:b/>
      <w:bCs/>
      <w:color w:val="4472C4" w:themeColor="accent1"/>
      <w:sz w:val="18"/>
      <w:szCs w:val="18"/>
    </w:rPr>
  </w:style>
  <w:style w:type="paragraph" w:customStyle="1" w:styleId="TableNote">
    <w:name w:val="TableNote"/>
    <w:basedOn w:val="Normal"/>
    <w:rsid w:val="00DA67AA"/>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DA67AA"/>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DA67AA"/>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DA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014">
      <w:bodyDiv w:val="1"/>
      <w:marLeft w:val="0"/>
      <w:marRight w:val="0"/>
      <w:marTop w:val="0"/>
      <w:marBottom w:val="0"/>
      <w:divBdr>
        <w:top w:val="none" w:sz="0" w:space="0" w:color="auto"/>
        <w:left w:val="none" w:sz="0" w:space="0" w:color="auto"/>
        <w:bottom w:val="none" w:sz="0" w:space="0" w:color="auto"/>
        <w:right w:val="none" w:sz="0" w:space="0" w:color="auto"/>
      </w:divBdr>
    </w:div>
    <w:div w:id="1035545451">
      <w:bodyDiv w:val="1"/>
      <w:marLeft w:val="0"/>
      <w:marRight w:val="0"/>
      <w:marTop w:val="0"/>
      <w:marBottom w:val="0"/>
      <w:divBdr>
        <w:top w:val="none" w:sz="0" w:space="0" w:color="auto"/>
        <w:left w:val="none" w:sz="0" w:space="0" w:color="auto"/>
        <w:bottom w:val="none" w:sz="0" w:space="0" w:color="auto"/>
        <w:right w:val="none" w:sz="0" w:space="0" w:color="auto"/>
      </w:divBdr>
    </w:div>
    <w:div w:id="1160731867">
      <w:bodyDiv w:val="1"/>
      <w:marLeft w:val="0"/>
      <w:marRight w:val="0"/>
      <w:marTop w:val="0"/>
      <w:marBottom w:val="0"/>
      <w:divBdr>
        <w:top w:val="none" w:sz="0" w:space="0" w:color="auto"/>
        <w:left w:val="none" w:sz="0" w:space="0" w:color="auto"/>
        <w:bottom w:val="none" w:sz="0" w:space="0" w:color="auto"/>
        <w:right w:val="none" w:sz="0" w:space="0" w:color="auto"/>
      </w:divBdr>
    </w:div>
    <w:div w:id="11848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A3A-447B-4B79-B520-B1FB3B21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Ancor Sanz</dc:creator>
  <cp:keywords/>
  <dc:description/>
  <cp:lastModifiedBy>Ancor Sanz García</cp:lastModifiedBy>
  <cp:revision>320</cp:revision>
  <dcterms:created xsi:type="dcterms:W3CDTF">2022-01-04T18:57:00Z</dcterms:created>
  <dcterms:modified xsi:type="dcterms:W3CDTF">2023-02-28T19:46:00Z</dcterms:modified>
</cp:coreProperties>
</file>