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637" w:rsidRPr="00DA6005" w:rsidRDefault="00B44637" w:rsidP="00B44637">
      <w:pPr>
        <w:jc w:val="center"/>
        <w:rPr>
          <w:rFonts w:cstheme="minorHAnsi"/>
          <w:b/>
          <w:sz w:val="32"/>
          <w:szCs w:val="32"/>
        </w:rPr>
      </w:pPr>
      <w:r w:rsidRPr="00DA6005">
        <w:rPr>
          <w:rFonts w:cstheme="minorHAnsi"/>
          <w:b/>
          <w:sz w:val="32"/>
          <w:szCs w:val="32"/>
        </w:rPr>
        <w:t xml:space="preserve">PS : </w:t>
      </w:r>
      <w:proofErr w:type="spellStart"/>
      <w:r w:rsidRPr="00DA6005">
        <w:rPr>
          <w:rFonts w:cstheme="minorHAnsi"/>
          <w:b/>
          <w:sz w:val="32"/>
          <w:szCs w:val="32"/>
        </w:rPr>
        <w:t>Political</w:t>
      </w:r>
      <w:proofErr w:type="spellEnd"/>
      <w:r w:rsidRPr="00DA6005">
        <w:rPr>
          <w:rFonts w:cstheme="minorHAnsi"/>
          <w:b/>
          <w:sz w:val="32"/>
          <w:szCs w:val="32"/>
        </w:rPr>
        <w:t xml:space="preserve"> Science &amp; </w:t>
      </w:r>
      <w:proofErr w:type="spellStart"/>
      <w:r w:rsidRPr="00DA6005">
        <w:rPr>
          <w:rFonts w:cstheme="minorHAnsi"/>
          <w:b/>
          <w:sz w:val="32"/>
          <w:szCs w:val="32"/>
        </w:rPr>
        <w:t>Politics</w:t>
      </w:r>
      <w:proofErr w:type="spellEnd"/>
      <w:r w:rsidRPr="00DA6005">
        <w:rPr>
          <w:rFonts w:cstheme="minorHAnsi"/>
          <w:b/>
          <w:sz w:val="32"/>
          <w:szCs w:val="32"/>
        </w:rPr>
        <w:t xml:space="preserve"> Symposium</w:t>
      </w:r>
    </w:p>
    <w:p w:rsidR="006E03A1" w:rsidRDefault="00B44637" w:rsidP="00B44637">
      <w:pPr>
        <w:jc w:val="center"/>
        <w:rPr>
          <w:rFonts w:cstheme="minorHAnsi"/>
          <w:b/>
          <w:sz w:val="32"/>
          <w:szCs w:val="32"/>
        </w:rPr>
      </w:pPr>
      <w:proofErr w:type="spellStart"/>
      <w:r w:rsidRPr="00DA6005">
        <w:rPr>
          <w:rFonts w:cstheme="minorHAnsi"/>
          <w:b/>
          <w:sz w:val="32"/>
          <w:szCs w:val="32"/>
        </w:rPr>
        <w:t>Forecasting</w:t>
      </w:r>
      <w:proofErr w:type="spellEnd"/>
      <w:r w:rsidRPr="00DA6005">
        <w:rPr>
          <w:rFonts w:cstheme="minorHAnsi"/>
          <w:b/>
          <w:sz w:val="32"/>
          <w:szCs w:val="32"/>
        </w:rPr>
        <w:t xml:space="preserve"> </w:t>
      </w:r>
      <w:proofErr w:type="gramStart"/>
      <w:r w:rsidRPr="00DA6005">
        <w:rPr>
          <w:rFonts w:cstheme="minorHAnsi"/>
          <w:b/>
          <w:sz w:val="32"/>
          <w:szCs w:val="32"/>
        </w:rPr>
        <w:t>the  2022</w:t>
      </w:r>
      <w:proofErr w:type="gramEnd"/>
      <w:r w:rsidRPr="00DA6005">
        <w:rPr>
          <w:rFonts w:cstheme="minorHAnsi"/>
          <w:b/>
          <w:sz w:val="32"/>
          <w:szCs w:val="32"/>
        </w:rPr>
        <w:t xml:space="preserve"> French </w:t>
      </w:r>
      <w:proofErr w:type="spellStart"/>
      <w:r w:rsidRPr="00DA6005">
        <w:rPr>
          <w:rFonts w:cstheme="minorHAnsi"/>
          <w:b/>
          <w:sz w:val="32"/>
          <w:szCs w:val="32"/>
        </w:rPr>
        <w:t>Presidential</w:t>
      </w:r>
      <w:proofErr w:type="spellEnd"/>
      <w:r w:rsidRPr="00DA6005">
        <w:rPr>
          <w:rFonts w:cstheme="minorHAnsi"/>
          <w:b/>
          <w:sz w:val="32"/>
          <w:szCs w:val="32"/>
        </w:rPr>
        <w:t xml:space="preserve"> Election </w:t>
      </w:r>
    </w:p>
    <w:p w:rsidR="00B44637" w:rsidRPr="00DA6005" w:rsidRDefault="00B44637" w:rsidP="00B44637">
      <w:pPr>
        <w:jc w:val="center"/>
        <w:rPr>
          <w:rFonts w:cstheme="minorHAnsi"/>
          <w:b/>
          <w:sz w:val="32"/>
          <w:szCs w:val="32"/>
        </w:rPr>
      </w:pPr>
      <w:proofErr w:type="spellStart"/>
      <w:proofErr w:type="gramStart"/>
      <w:r w:rsidRPr="00DA6005">
        <w:rPr>
          <w:rFonts w:cstheme="minorHAnsi"/>
          <w:b/>
          <w:sz w:val="32"/>
          <w:szCs w:val="32"/>
        </w:rPr>
        <w:t>with</w:t>
      </w:r>
      <w:proofErr w:type="spellEnd"/>
      <w:proofErr w:type="gramEnd"/>
      <w:r w:rsidRPr="00DA6005">
        <w:rPr>
          <w:rFonts w:cstheme="minorHAnsi"/>
          <w:b/>
          <w:sz w:val="32"/>
          <w:szCs w:val="32"/>
        </w:rPr>
        <w:t xml:space="preserve"> a SUR </w:t>
      </w:r>
      <w:proofErr w:type="spellStart"/>
      <w:r w:rsidRPr="00DA6005">
        <w:rPr>
          <w:rFonts w:cstheme="minorHAnsi"/>
          <w:b/>
          <w:sz w:val="32"/>
          <w:szCs w:val="32"/>
        </w:rPr>
        <w:t>Regionalized</w:t>
      </w:r>
      <w:proofErr w:type="spellEnd"/>
      <w:r w:rsidRPr="00DA6005">
        <w:rPr>
          <w:rFonts w:cstheme="minorHAnsi"/>
          <w:b/>
          <w:sz w:val="32"/>
          <w:szCs w:val="32"/>
        </w:rPr>
        <w:t xml:space="preserve"> Model</w:t>
      </w:r>
    </w:p>
    <w:p w:rsidR="00B44637" w:rsidRPr="00DA6005" w:rsidRDefault="00B44637" w:rsidP="00B44637">
      <w:pPr>
        <w:jc w:val="center"/>
        <w:rPr>
          <w:rFonts w:cstheme="minorHAnsi"/>
        </w:rPr>
      </w:pPr>
      <w:r w:rsidRPr="00DA6005">
        <w:rPr>
          <w:rFonts w:cstheme="minorHAnsi"/>
        </w:rPr>
        <w:t>PS-D-21-00244</w:t>
      </w:r>
    </w:p>
    <w:p w:rsidR="0099692B" w:rsidRPr="00DA6005" w:rsidRDefault="0099692B" w:rsidP="00B44637">
      <w:pPr>
        <w:jc w:val="center"/>
        <w:rPr>
          <w:rFonts w:cstheme="minorHAnsi"/>
        </w:rPr>
      </w:pPr>
    </w:p>
    <w:p w:rsidR="00B44637" w:rsidRPr="00DA6005" w:rsidRDefault="00B44637" w:rsidP="00A74A56">
      <w:pPr>
        <w:jc w:val="center"/>
        <w:rPr>
          <w:rFonts w:cstheme="minorHAnsi"/>
          <w:sz w:val="44"/>
          <w:szCs w:val="44"/>
        </w:rPr>
      </w:pPr>
      <w:r w:rsidRPr="00DA6005">
        <w:rPr>
          <w:rFonts w:cstheme="minorHAnsi"/>
          <w:sz w:val="44"/>
          <w:szCs w:val="44"/>
        </w:rPr>
        <w:t>Appendix</w:t>
      </w:r>
    </w:p>
    <w:p w:rsidR="00B44637" w:rsidRPr="00DA6005" w:rsidRDefault="00B44637">
      <w:pPr>
        <w:rPr>
          <w:rFonts w:cstheme="minorHAnsi"/>
        </w:rPr>
      </w:pPr>
    </w:p>
    <w:p w:rsidR="00B44637" w:rsidRPr="004A5665" w:rsidRDefault="00B44637">
      <w:pPr>
        <w:rPr>
          <w:rFonts w:cstheme="minorHAnsi"/>
          <w:b/>
          <w:sz w:val="28"/>
          <w:szCs w:val="28"/>
        </w:rPr>
      </w:pPr>
      <w:r w:rsidRPr="004A5665">
        <w:rPr>
          <w:rFonts w:cstheme="minorHAnsi"/>
          <w:b/>
          <w:sz w:val="28"/>
          <w:szCs w:val="28"/>
        </w:rPr>
        <w:t xml:space="preserve">1°) Classification of the </w:t>
      </w:r>
      <w:proofErr w:type="spellStart"/>
      <w:r w:rsidRPr="004A5665">
        <w:rPr>
          <w:rFonts w:cstheme="minorHAnsi"/>
          <w:b/>
          <w:sz w:val="28"/>
          <w:szCs w:val="28"/>
        </w:rPr>
        <w:t>political</w:t>
      </w:r>
      <w:proofErr w:type="spellEnd"/>
      <w:r w:rsidRPr="004A5665">
        <w:rPr>
          <w:rFonts w:cstheme="minorHAnsi"/>
          <w:b/>
          <w:sz w:val="28"/>
          <w:szCs w:val="28"/>
        </w:rPr>
        <w:t xml:space="preserve"> bloc</w:t>
      </w:r>
      <w:r w:rsidR="002540BB" w:rsidRPr="004A5665">
        <w:rPr>
          <w:rFonts w:cstheme="minorHAnsi"/>
          <w:b/>
          <w:sz w:val="28"/>
          <w:szCs w:val="28"/>
        </w:rPr>
        <w:t>k</w:t>
      </w:r>
      <w:r w:rsidRPr="004A5665">
        <w:rPr>
          <w:rFonts w:cstheme="minorHAnsi"/>
          <w:b/>
          <w:sz w:val="28"/>
          <w:szCs w:val="28"/>
        </w:rPr>
        <w:t xml:space="preserve">s </w:t>
      </w:r>
      <w:proofErr w:type="spellStart"/>
      <w:r w:rsidRPr="004A5665">
        <w:rPr>
          <w:rFonts w:cstheme="minorHAnsi"/>
          <w:b/>
          <w:sz w:val="28"/>
          <w:szCs w:val="28"/>
        </w:rPr>
        <w:t>used</w:t>
      </w:r>
      <w:proofErr w:type="spellEnd"/>
      <w:r w:rsidRPr="004A5665">
        <w:rPr>
          <w:rFonts w:cstheme="minorHAnsi"/>
          <w:b/>
          <w:sz w:val="28"/>
          <w:szCs w:val="28"/>
        </w:rPr>
        <w:t xml:space="preserve"> </w:t>
      </w:r>
      <w:r w:rsidR="002540BB" w:rsidRPr="004A5665">
        <w:rPr>
          <w:rFonts w:cstheme="minorHAnsi"/>
          <w:b/>
          <w:sz w:val="28"/>
          <w:szCs w:val="28"/>
        </w:rPr>
        <w:t xml:space="preserve">to </w:t>
      </w:r>
      <w:proofErr w:type="spellStart"/>
      <w:r w:rsidR="002540BB" w:rsidRPr="004A5665">
        <w:rPr>
          <w:rFonts w:cstheme="minorHAnsi"/>
          <w:b/>
          <w:sz w:val="28"/>
          <w:szCs w:val="28"/>
        </w:rPr>
        <w:t>build</w:t>
      </w:r>
      <w:proofErr w:type="spellEnd"/>
      <w:r w:rsidR="002540BB" w:rsidRPr="004A5665">
        <w:rPr>
          <w:rFonts w:cstheme="minorHAnsi"/>
          <w:b/>
          <w:sz w:val="28"/>
          <w:szCs w:val="28"/>
        </w:rPr>
        <w:t xml:space="preserve"> </w:t>
      </w:r>
      <w:r w:rsidRPr="004A5665">
        <w:rPr>
          <w:rFonts w:cstheme="minorHAnsi"/>
          <w:b/>
          <w:sz w:val="28"/>
          <w:szCs w:val="28"/>
        </w:rPr>
        <w:t xml:space="preserve">the </w:t>
      </w:r>
      <w:proofErr w:type="spellStart"/>
      <w:r w:rsidRPr="004A5665">
        <w:rPr>
          <w:rFonts w:cstheme="minorHAnsi"/>
          <w:b/>
          <w:sz w:val="28"/>
          <w:szCs w:val="28"/>
        </w:rPr>
        <w:t>dependent</w:t>
      </w:r>
      <w:proofErr w:type="spellEnd"/>
      <w:r w:rsidRPr="004A5665">
        <w:rPr>
          <w:rFonts w:cstheme="minorHAnsi"/>
          <w:b/>
          <w:sz w:val="28"/>
          <w:szCs w:val="28"/>
        </w:rPr>
        <w:t xml:space="preserve"> variables</w:t>
      </w:r>
    </w:p>
    <w:p w:rsidR="002540BB" w:rsidRPr="00DA6005" w:rsidRDefault="002540BB">
      <w:pPr>
        <w:rPr>
          <w:rFonts w:cstheme="minorHAnsi"/>
        </w:rPr>
      </w:pPr>
    </w:p>
    <w:p w:rsidR="00B64C18" w:rsidRPr="00DA6005" w:rsidRDefault="00B64C18" w:rsidP="00B64C18">
      <w:pPr>
        <w:spacing w:after="0" w:line="240" w:lineRule="auto"/>
        <w:jc w:val="both"/>
        <w:rPr>
          <w:rFonts w:cstheme="minorHAnsi"/>
          <w:sz w:val="24"/>
          <w:szCs w:val="24"/>
          <w:lang w:val="en-CA"/>
        </w:rPr>
      </w:pPr>
      <w:r w:rsidRPr="00DA6005">
        <w:rPr>
          <w:rFonts w:cstheme="minorHAnsi"/>
          <w:sz w:val="24"/>
          <w:szCs w:val="24"/>
          <w:lang w:val="en-CA"/>
        </w:rPr>
        <w:t xml:space="preserve">Table 1. Dependent variable for each equation in the SUR model </w:t>
      </w:r>
      <w:r w:rsidR="00C05273" w:rsidRPr="00DA6005">
        <w:rPr>
          <w:rFonts w:cstheme="minorHAnsi"/>
          <w:sz w:val="24"/>
          <w:szCs w:val="24"/>
          <w:lang w:val="en-CA"/>
        </w:rPr>
        <w:t>(following</w:t>
      </w:r>
      <w:r w:rsidR="00A74A56" w:rsidRPr="00DA6005">
        <w:rPr>
          <w:rFonts w:cstheme="minorHAnsi"/>
          <w:sz w:val="24"/>
          <w:szCs w:val="24"/>
          <w:lang w:val="en-CA"/>
        </w:rPr>
        <w:t xml:space="preserve"> </w:t>
      </w:r>
      <w:r w:rsidRPr="00DA6005">
        <w:rPr>
          <w:rFonts w:cstheme="minorHAnsi"/>
          <w:sz w:val="24"/>
          <w:szCs w:val="24"/>
          <w:lang w:val="en-CA"/>
        </w:rPr>
        <w:t xml:space="preserve">Jérôme, </w:t>
      </w:r>
      <w:proofErr w:type="spellStart"/>
      <w:r w:rsidRPr="00DA6005">
        <w:rPr>
          <w:rFonts w:cstheme="minorHAnsi"/>
          <w:sz w:val="24"/>
          <w:szCs w:val="24"/>
          <w:lang w:val="en-CA"/>
        </w:rPr>
        <w:t>Mongrain</w:t>
      </w:r>
      <w:proofErr w:type="spellEnd"/>
      <w:r w:rsidRPr="00DA6005">
        <w:rPr>
          <w:rFonts w:cstheme="minorHAnsi"/>
          <w:sz w:val="24"/>
          <w:szCs w:val="24"/>
          <w:lang w:val="en-CA"/>
        </w:rPr>
        <w:t xml:space="preserve"> et Nadeau, 2022)</w:t>
      </w:r>
    </w:p>
    <w:p w:rsidR="00B64C18" w:rsidRPr="00DA6005" w:rsidRDefault="00B64C18" w:rsidP="00B64C18">
      <w:pPr>
        <w:spacing w:after="0" w:line="240" w:lineRule="auto"/>
        <w:jc w:val="both"/>
        <w:rPr>
          <w:rFonts w:cstheme="minorHAnsi"/>
          <w:sz w:val="24"/>
          <w:szCs w:val="24"/>
          <w:lang w:val="en-CA"/>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
        <w:gridCol w:w="1617"/>
        <w:gridCol w:w="1618"/>
        <w:gridCol w:w="1617"/>
        <w:gridCol w:w="1599"/>
        <w:gridCol w:w="1597"/>
      </w:tblGrid>
      <w:tr w:rsidR="00B64C18" w:rsidRPr="00DA6005" w:rsidTr="00B64C18">
        <w:tc>
          <w:tcPr>
            <w:tcW w:w="918" w:type="dxa"/>
            <w:tcBorders>
              <w:top w:val="single" w:sz="4" w:space="0" w:color="auto"/>
              <w:left w:val="nil"/>
              <w:bottom w:val="single" w:sz="4" w:space="0" w:color="auto"/>
              <w:right w:val="nil"/>
            </w:tcBorders>
            <w:vAlign w:val="center"/>
            <w:hideMark/>
          </w:tcPr>
          <w:p w:rsidR="00B64C18" w:rsidRPr="00DA6005" w:rsidRDefault="00B64C18">
            <w:pPr>
              <w:rPr>
                <w:rFonts w:cstheme="minorHAnsi"/>
                <w:b/>
                <w:sz w:val="20"/>
                <w:szCs w:val="20"/>
                <w:lang w:val="en-CA"/>
              </w:rPr>
            </w:pPr>
            <w:r w:rsidRPr="00DA6005">
              <w:rPr>
                <w:rFonts w:cstheme="minorHAnsi"/>
                <w:b/>
                <w:sz w:val="20"/>
                <w:szCs w:val="20"/>
                <w:lang w:val="en-CA"/>
              </w:rPr>
              <w:t>Election</w:t>
            </w:r>
          </w:p>
        </w:tc>
        <w:tc>
          <w:tcPr>
            <w:tcW w:w="1652" w:type="dxa"/>
            <w:tcBorders>
              <w:top w:val="single" w:sz="4" w:space="0" w:color="auto"/>
              <w:left w:val="nil"/>
              <w:bottom w:val="single" w:sz="4" w:space="0" w:color="auto"/>
              <w:right w:val="nil"/>
            </w:tcBorders>
            <w:vAlign w:val="center"/>
            <w:hideMark/>
          </w:tcPr>
          <w:p w:rsidR="00B64C18" w:rsidRPr="00DA6005" w:rsidRDefault="00B64C18">
            <w:pPr>
              <w:jc w:val="center"/>
              <w:rPr>
                <w:rFonts w:cstheme="minorHAnsi"/>
                <w:b/>
                <w:sz w:val="20"/>
                <w:szCs w:val="20"/>
                <w:lang w:val="en-CA"/>
              </w:rPr>
            </w:pPr>
            <w:r w:rsidRPr="00DA6005">
              <w:rPr>
                <w:rFonts w:cstheme="minorHAnsi"/>
                <w:b/>
                <w:sz w:val="20"/>
                <w:szCs w:val="20"/>
                <w:lang w:val="en-CA"/>
              </w:rPr>
              <w:t xml:space="preserve">Incumbent </w:t>
            </w:r>
          </w:p>
          <w:p w:rsidR="00B64C18" w:rsidRPr="00DA6005" w:rsidRDefault="00B64C18">
            <w:pPr>
              <w:jc w:val="center"/>
              <w:rPr>
                <w:rFonts w:cstheme="minorHAnsi"/>
                <w:b/>
                <w:sz w:val="20"/>
                <w:szCs w:val="20"/>
                <w:lang w:val="en-CA"/>
              </w:rPr>
            </w:pPr>
            <w:r w:rsidRPr="00DA6005">
              <w:rPr>
                <w:rFonts w:cstheme="minorHAnsi"/>
                <w:b/>
                <w:sz w:val="20"/>
                <w:szCs w:val="20"/>
                <w:lang w:val="en-CA"/>
              </w:rPr>
              <w:t>(INC)</w:t>
            </w:r>
          </w:p>
        </w:tc>
        <w:tc>
          <w:tcPr>
            <w:tcW w:w="1652" w:type="dxa"/>
            <w:tcBorders>
              <w:top w:val="single" w:sz="4" w:space="0" w:color="auto"/>
              <w:left w:val="nil"/>
              <w:bottom w:val="single" w:sz="4" w:space="0" w:color="auto"/>
              <w:right w:val="nil"/>
            </w:tcBorders>
            <w:vAlign w:val="center"/>
            <w:hideMark/>
          </w:tcPr>
          <w:p w:rsidR="00B64C18" w:rsidRPr="00DA6005" w:rsidRDefault="00B64C18">
            <w:pPr>
              <w:jc w:val="center"/>
              <w:rPr>
                <w:rFonts w:cstheme="minorHAnsi"/>
                <w:b/>
                <w:sz w:val="20"/>
                <w:szCs w:val="20"/>
                <w:lang w:val="en-CA"/>
              </w:rPr>
            </w:pPr>
            <w:r w:rsidRPr="00DA6005">
              <w:rPr>
                <w:rFonts w:cstheme="minorHAnsi"/>
                <w:b/>
                <w:sz w:val="20"/>
                <w:szCs w:val="20"/>
                <w:lang w:val="en-CA"/>
              </w:rPr>
              <w:t xml:space="preserve">Opposition </w:t>
            </w:r>
          </w:p>
          <w:p w:rsidR="00B64C18" w:rsidRPr="00DA6005" w:rsidRDefault="00B64C18">
            <w:pPr>
              <w:jc w:val="center"/>
              <w:rPr>
                <w:rFonts w:cstheme="minorHAnsi"/>
                <w:b/>
                <w:sz w:val="20"/>
                <w:szCs w:val="20"/>
                <w:lang w:val="en-CA"/>
              </w:rPr>
            </w:pPr>
            <w:r w:rsidRPr="00DA6005">
              <w:rPr>
                <w:rFonts w:cstheme="minorHAnsi"/>
                <w:b/>
                <w:sz w:val="20"/>
                <w:szCs w:val="20"/>
                <w:lang w:val="en-CA"/>
              </w:rPr>
              <w:t>(OPP)</w:t>
            </w:r>
          </w:p>
        </w:tc>
        <w:tc>
          <w:tcPr>
            <w:tcW w:w="1653" w:type="dxa"/>
            <w:tcBorders>
              <w:top w:val="single" w:sz="4" w:space="0" w:color="auto"/>
              <w:left w:val="nil"/>
              <w:bottom w:val="single" w:sz="4" w:space="0" w:color="auto"/>
              <w:right w:val="nil"/>
            </w:tcBorders>
            <w:vAlign w:val="center"/>
            <w:hideMark/>
          </w:tcPr>
          <w:p w:rsidR="00B64C18" w:rsidRPr="00DA6005" w:rsidRDefault="00B64C18">
            <w:pPr>
              <w:jc w:val="center"/>
              <w:rPr>
                <w:rFonts w:cstheme="minorHAnsi"/>
                <w:b/>
                <w:sz w:val="20"/>
                <w:szCs w:val="20"/>
                <w:lang w:val="en-CA"/>
              </w:rPr>
            </w:pPr>
            <w:r w:rsidRPr="00DA6005">
              <w:rPr>
                <w:rFonts w:cstheme="minorHAnsi"/>
                <w:b/>
                <w:sz w:val="20"/>
                <w:szCs w:val="20"/>
                <w:lang w:val="en-CA"/>
              </w:rPr>
              <w:t xml:space="preserve">Challenger </w:t>
            </w:r>
          </w:p>
          <w:p w:rsidR="00B64C18" w:rsidRPr="00DA6005" w:rsidRDefault="00B64C18">
            <w:pPr>
              <w:jc w:val="center"/>
              <w:rPr>
                <w:rFonts w:cstheme="minorHAnsi"/>
                <w:b/>
                <w:sz w:val="20"/>
                <w:szCs w:val="20"/>
                <w:lang w:val="en-CA"/>
              </w:rPr>
            </w:pPr>
            <w:r w:rsidRPr="00DA6005">
              <w:rPr>
                <w:rFonts w:cstheme="minorHAnsi"/>
                <w:b/>
                <w:sz w:val="20"/>
                <w:szCs w:val="20"/>
                <w:lang w:val="en-CA"/>
              </w:rPr>
              <w:t>(CHAL)</w:t>
            </w:r>
          </w:p>
        </w:tc>
        <w:tc>
          <w:tcPr>
            <w:tcW w:w="1652" w:type="dxa"/>
            <w:tcBorders>
              <w:top w:val="single" w:sz="4" w:space="0" w:color="auto"/>
              <w:left w:val="nil"/>
              <w:bottom w:val="single" w:sz="4" w:space="0" w:color="auto"/>
              <w:right w:val="nil"/>
            </w:tcBorders>
            <w:vAlign w:val="center"/>
            <w:hideMark/>
          </w:tcPr>
          <w:p w:rsidR="00B64C18" w:rsidRPr="00DA6005" w:rsidRDefault="00B64C18">
            <w:pPr>
              <w:jc w:val="center"/>
              <w:rPr>
                <w:rFonts w:cstheme="minorHAnsi"/>
                <w:b/>
                <w:sz w:val="20"/>
                <w:szCs w:val="20"/>
                <w:lang w:val="en-CA"/>
              </w:rPr>
            </w:pPr>
            <w:r w:rsidRPr="00DA6005">
              <w:rPr>
                <w:rFonts w:cstheme="minorHAnsi"/>
                <w:b/>
                <w:sz w:val="20"/>
                <w:szCs w:val="20"/>
                <w:lang w:val="en-CA"/>
              </w:rPr>
              <w:t xml:space="preserve">Diverse right </w:t>
            </w:r>
          </w:p>
          <w:p w:rsidR="00B64C18" w:rsidRPr="00DA6005" w:rsidRDefault="00B64C18">
            <w:pPr>
              <w:jc w:val="center"/>
              <w:rPr>
                <w:rFonts w:cstheme="minorHAnsi"/>
                <w:b/>
                <w:sz w:val="20"/>
                <w:szCs w:val="20"/>
                <w:lang w:val="en-CA"/>
              </w:rPr>
            </w:pPr>
            <w:r w:rsidRPr="00DA6005">
              <w:rPr>
                <w:rFonts w:cstheme="minorHAnsi"/>
                <w:b/>
                <w:sz w:val="20"/>
                <w:szCs w:val="20"/>
                <w:lang w:val="en-CA"/>
              </w:rPr>
              <w:t>(D</w:t>
            </w:r>
            <w:r w:rsidR="00A74A56" w:rsidRPr="00DA6005">
              <w:rPr>
                <w:rFonts w:cstheme="minorHAnsi"/>
                <w:b/>
                <w:sz w:val="20"/>
                <w:szCs w:val="20"/>
                <w:lang w:val="en-CA"/>
              </w:rPr>
              <w:t>V</w:t>
            </w:r>
            <w:r w:rsidRPr="00DA6005">
              <w:rPr>
                <w:rFonts w:cstheme="minorHAnsi"/>
                <w:b/>
                <w:sz w:val="20"/>
                <w:szCs w:val="20"/>
                <w:lang w:val="en-CA"/>
              </w:rPr>
              <w:t>R)</w:t>
            </w:r>
          </w:p>
        </w:tc>
        <w:tc>
          <w:tcPr>
            <w:tcW w:w="1653" w:type="dxa"/>
            <w:tcBorders>
              <w:top w:val="single" w:sz="4" w:space="0" w:color="auto"/>
              <w:left w:val="nil"/>
              <w:bottom w:val="single" w:sz="4" w:space="0" w:color="auto"/>
              <w:right w:val="nil"/>
            </w:tcBorders>
            <w:vAlign w:val="center"/>
            <w:hideMark/>
          </w:tcPr>
          <w:p w:rsidR="00B64C18" w:rsidRPr="00DA6005" w:rsidRDefault="00B64C18">
            <w:pPr>
              <w:jc w:val="center"/>
              <w:rPr>
                <w:rFonts w:cstheme="minorHAnsi"/>
                <w:b/>
                <w:sz w:val="20"/>
                <w:szCs w:val="20"/>
                <w:lang w:val="en-CA"/>
              </w:rPr>
            </w:pPr>
            <w:r w:rsidRPr="00DA6005">
              <w:rPr>
                <w:rFonts w:cstheme="minorHAnsi"/>
                <w:b/>
                <w:sz w:val="20"/>
                <w:szCs w:val="20"/>
                <w:lang w:val="en-CA"/>
              </w:rPr>
              <w:t xml:space="preserve">Far right </w:t>
            </w:r>
          </w:p>
          <w:p w:rsidR="00B64C18" w:rsidRPr="00DA6005" w:rsidRDefault="00B64C18">
            <w:pPr>
              <w:jc w:val="center"/>
              <w:rPr>
                <w:rFonts w:cstheme="minorHAnsi"/>
                <w:b/>
                <w:sz w:val="20"/>
                <w:szCs w:val="20"/>
                <w:lang w:val="en-CA"/>
              </w:rPr>
            </w:pPr>
            <w:r w:rsidRPr="00DA6005">
              <w:rPr>
                <w:rFonts w:cstheme="minorHAnsi"/>
                <w:b/>
                <w:sz w:val="20"/>
                <w:szCs w:val="20"/>
                <w:lang w:val="en-CA"/>
              </w:rPr>
              <w:t>(FAR)</w:t>
            </w:r>
          </w:p>
        </w:tc>
      </w:tr>
      <w:tr w:rsidR="00B64C18" w:rsidRPr="00DA6005" w:rsidTr="00E507FA">
        <w:tc>
          <w:tcPr>
            <w:tcW w:w="918" w:type="dxa"/>
            <w:tcBorders>
              <w:top w:val="single" w:sz="4" w:space="0" w:color="auto"/>
              <w:left w:val="nil"/>
              <w:bottom w:val="nil"/>
              <w:right w:val="nil"/>
            </w:tcBorders>
            <w:vAlign w:val="center"/>
          </w:tcPr>
          <w:p w:rsidR="00B64C18" w:rsidRPr="00DA6005" w:rsidRDefault="00B64C18">
            <w:pPr>
              <w:jc w:val="center"/>
              <w:rPr>
                <w:rFonts w:cstheme="minorHAnsi"/>
                <w:sz w:val="20"/>
                <w:szCs w:val="20"/>
                <w:lang w:val="en-CA"/>
              </w:rPr>
            </w:pPr>
          </w:p>
        </w:tc>
        <w:tc>
          <w:tcPr>
            <w:tcW w:w="1652" w:type="dxa"/>
            <w:tcBorders>
              <w:top w:val="single" w:sz="4" w:space="0" w:color="auto"/>
              <w:left w:val="nil"/>
              <w:bottom w:val="nil"/>
              <w:right w:val="nil"/>
            </w:tcBorders>
            <w:vAlign w:val="center"/>
          </w:tcPr>
          <w:p w:rsidR="00B64C18" w:rsidRPr="00DA6005" w:rsidRDefault="00B64C18">
            <w:pPr>
              <w:jc w:val="center"/>
              <w:rPr>
                <w:rFonts w:cstheme="minorHAnsi"/>
                <w:sz w:val="20"/>
                <w:szCs w:val="20"/>
                <w:lang w:val="en-CA"/>
              </w:rPr>
            </w:pPr>
          </w:p>
        </w:tc>
        <w:tc>
          <w:tcPr>
            <w:tcW w:w="1652" w:type="dxa"/>
            <w:tcBorders>
              <w:top w:val="single" w:sz="4" w:space="0" w:color="auto"/>
              <w:left w:val="nil"/>
              <w:bottom w:val="nil"/>
              <w:right w:val="nil"/>
            </w:tcBorders>
            <w:vAlign w:val="center"/>
          </w:tcPr>
          <w:p w:rsidR="00B64C18" w:rsidRPr="00DA6005" w:rsidRDefault="00B64C18">
            <w:pPr>
              <w:jc w:val="center"/>
              <w:rPr>
                <w:rFonts w:cstheme="minorHAnsi"/>
                <w:sz w:val="20"/>
                <w:szCs w:val="20"/>
                <w:lang w:val="en-CA"/>
              </w:rPr>
            </w:pPr>
          </w:p>
        </w:tc>
        <w:tc>
          <w:tcPr>
            <w:tcW w:w="1653" w:type="dxa"/>
            <w:tcBorders>
              <w:top w:val="single" w:sz="4" w:space="0" w:color="auto"/>
              <w:left w:val="nil"/>
              <w:bottom w:val="nil"/>
              <w:right w:val="nil"/>
            </w:tcBorders>
            <w:vAlign w:val="center"/>
          </w:tcPr>
          <w:p w:rsidR="00B64C18" w:rsidRPr="00DA6005" w:rsidRDefault="00B64C18">
            <w:pPr>
              <w:jc w:val="center"/>
              <w:rPr>
                <w:rFonts w:cstheme="minorHAnsi"/>
                <w:sz w:val="20"/>
                <w:szCs w:val="20"/>
                <w:lang w:val="en-CA"/>
              </w:rPr>
            </w:pPr>
          </w:p>
        </w:tc>
        <w:tc>
          <w:tcPr>
            <w:tcW w:w="1652" w:type="dxa"/>
            <w:tcBorders>
              <w:top w:val="single" w:sz="4" w:space="0" w:color="auto"/>
              <w:left w:val="nil"/>
              <w:bottom w:val="nil"/>
              <w:right w:val="nil"/>
            </w:tcBorders>
            <w:vAlign w:val="center"/>
          </w:tcPr>
          <w:p w:rsidR="00B64C18" w:rsidRPr="00DA6005" w:rsidRDefault="00B64C18">
            <w:pPr>
              <w:jc w:val="center"/>
              <w:rPr>
                <w:rFonts w:cstheme="minorHAnsi"/>
                <w:sz w:val="20"/>
                <w:szCs w:val="20"/>
                <w:lang w:val="en-CA"/>
              </w:rPr>
            </w:pPr>
          </w:p>
        </w:tc>
        <w:tc>
          <w:tcPr>
            <w:tcW w:w="1653" w:type="dxa"/>
            <w:tcBorders>
              <w:top w:val="single" w:sz="4" w:space="0" w:color="auto"/>
              <w:left w:val="nil"/>
              <w:bottom w:val="nil"/>
              <w:right w:val="nil"/>
            </w:tcBorders>
            <w:vAlign w:val="center"/>
          </w:tcPr>
          <w:p w:rsidR="00B64C18" w:rsidRPr="00DA6005" w:rsidRDefault="00B64C18">
            <w:pPr>
              <w:jc w:val="center"/>
              <w:rPr>
                <w:rFonts w:cstheme="minorHAnsi"/>
                <w:sz w:val="20"/>
                <w:szCs w:val="20"/>
                <w:lang w:val="en-CA"/>
              </w:rPr>
            </w:pPr>
          </w:p>
        </w:tc>
      </w:tr>
      <w:tr w:rsidR="00B64C18" w:rsidRPr="00DA6005" w:rsidTr="00E507FA">
        <w:tc>
          <w:tcPr>
            <w:tcW w:w="918" w:type="dxa"/>
            <w:vAlign w:val="center"/>
          </w:tcPr>
          <w:p w:rsidR="00B64C18" w:rsidRPr="00DA6005" w:rsidRDefault="00B64C18" w:rsidP="00E507FA">
            <w:pPr>
              <w:rPr>
                <w:rFonts w:cstheme="minorHAnsi"/>
                <w:sz w:val="20"/>
                <w:szCs w:val="20"/>
                <w:lang w:val="en-CA"/>
              </w:rPr>
            </w:pPr>
          </w:p>
        </w:tc>
        <w:tc>
          <w:tcPr>
            <w:tcW w:w="1652" w:type="dxa"/>
            <w:vAlign w:val="center"/>
          </w:tcPr>
          <w:p w:rsidR="00B64C18" w:rsidRPr="00DA6005" w:rsidRDefault="00B64C18">
            <w:pPr>
              <w:jc w:val="center"/>
              <w:rPr>
                <w:rFonts w:cstheme="minorHAnsi"/>
                <w:sz w:val="20"/>
                <w:szCs w:val="20"/>
                <w:lang w:val="en-CA"/>
              </w:rPr>
            </w:pPr>
          </w:p>
        </w:tc>
        <w:tc>
          <w:tcPr>
            <w:tcW w:w="1652" w:type="dxa"/>
          </w:tcPr>
          <w:p w:rsidR="00B64C18" w:rsidRPr="00DA6005" w:rsidRDefault="00B64C18">
            <w:pPr>
              <w:jc w:val="center"/>
              <w:rPr>
                <w:rFonts w:cstheme="minorHAnsi"/>
                <w:sz w:val="20"/>
                <w:szCs w:val="20"/>
                <w:lang w:val="en-CA"/>
              </w:rPr>
            </w:pPr>
          </w:p>
        </w:tc>
        <w:tc>
          <w:tcPr>
            <w:tcW w:w="1653" w:type="dxa"/>
            <w:vAlign w:val="center"/>
          </w:tcPr>
          <w:p w:rsidR="00B64C18" w:rsidRPr="00DA6005" w:rsidRDefault="00B64C18">
            <w:pPr>
              <w:jc w:val="center"/>
              <w:rPr>
                <w:rFonts w:cstheme="minorHAnsi"/>
                <w:sz w:val="20"/>
                <w:szCs w:val="20"/>
                <w:lang w:val="en-CA"/>
              </w:rPr>
            </w:pPr>
          </w:p>
        </w:tc>
        <w:tc>
          <w:tcPr>
            <w:tcW w:w="1652" w:type="dxa"/>
            <w:vAlign w:val="center"/>
          </w:tcPr>
          <w:p w:rsidR="00B64C18" w:rsidRPr="00DA6005" w:rsidRDefault="00B64C18">
            <w:pPr>
              <w:jc w:val="center"/>
              <w:rPr>
                <w:rFonts w:cstheme="minorHAnsi"/>
                <w:sz w:val="20"/>
                <w:szCs w:val="20"/>
                <w:lang w:val="en-CA"/>
              </w:rPr>
            </w:pPr>
          </w:p>
        </w:tc>
        <w:tc>
          <w:tcPr>
            <w:tcW w:w="1653" w:type="dxa"/>
            <w:vAlign w:val="center"/>
          </w:tcPr>
          <w:p w:rsidR="00B64C18" w:rsidRPr="00DA6005" w:rsidRDefault="00B64C18">
            <w:pPr>
              <w:jc w:val="center"/>
              <w:rPr>
                <w:rFonts w:cstheme="minorHAnsi"/>
                <w:sz w:val="20"/>
                <w:szCs w:val="20"/>
                <w:lang w:val="en-CA"/>
              </w:rPr>
            </w:pPr>
          </w:p>
        </w:tc>
      </w:tr>
      <w:tr w:rsidR="00B64C18" w:rsidRPr="00DA6005" w:rsidTr="00B64C18">
        <w:tc>
          <w:tcPr>
            <w:tcW w:w="918" w:type="dxa"/>
            <w:vAlign w:val="center"/>
            <w:hideMark/>
          </w:tcPr>
          <w:p w:rsidR="00B64C18" w:rsidRPr="00DA6005" w:rsidRDefault="00B64C18">
            <w:pPr>
              <w:jc w:val="center"/>
              <w:rPr>
                <w:rFonts w:cstheme="minorHAnsi"/>
                <w:sz w:val="20"/>
                <w:szCs w:val="20"/>
                <w:lang w:val="en-CA"/>
              </w:rPr>
            </w:pPr>
            <w:r w:rsidRPr="00DA6005">
              <w:rPr>
                <w:rFonts w:cstheme="minorHAnsi"/>
                <w:sz w:val="20"/>
                <w:szCs w:val="20"/>
                <w:lang w:val="en-CA"/>
              </w:rPr>
              <w:t>1974</w:t>
            </w:r>
          </w:p>
        </w:tc>
        <w:tc>
          <w:tcPr>
            <w:tcW w:w="1652" w:type="dxa"/>
            <w:vAlign w:val="center"/>
            <w:hideMark/>
          </w:tcPr>
          <w:p w:rsidR="00B64C18" w:rsidRPr="00DA6005" w:rsidRDefault="00B64C18">
            <w:pPr>
              <w:jc w:val="center"/>
              <w:rPr>
                <w:rFonts w:cstheme="minorHAnsi"/>
                <w:sz w:val="20"/>
                <w:szCs w:val="20"/>
                <w:lang w:val="fr-CA"/>
              </w:rPr>
            </w:pPr>
            <w:r w:rsidRPr="00DA6005">
              <w:rPr>
                <w:rFonts w:cstheme="minorHAnsi"/>
                <w:sz w:val="20"/>
                <w:szCs w:val="20"/>
                <w:lang w:val="fr-CA"/>
              </w:rPr>
              <w:t>C.-Delmas (CON)</w:t>
            </w:r>
          </w:p>
        </w:tc>
        <w:tc>
          <w:tcPr>
            <w:tcW w:w="1652" w:type="dxa"/>
            <w:hideMark/>
          </w:tcPr>
          <w:p w:rsidR="00B64C18" w:rsidRPr="00DA6005" w:rsidRDefault="00B64C18">
            <w:pPr>
              <w:jc w:val="center"/>
              <w:rPr>
                <w:rFonts w:cstheme="minorHAnsi"/>
                <w:sz w:val="20"/>
                <w:szCs w:val="20"/>
                <w:lang w:val="fr-CA"/>
              </w:rPr>
            </w:pPr>
            <w:r w:rsidRPr="00DA6005">
              <w:rPr>
                <w:rFonts w:cstheme="minorHAnsi"/>
                <w:sz w:val="20"/>
                <w:szCs w:val="20"/>
                <w:lang w:val="en-CA"/>
              </w:rPr>
              <w:t>Total left</w:t>
            </w:r>
          </w:p>
        </w:tc>
        <w:tc>
          <w:tcPr>
            <w:tcW w:w="1653" w:type="dxa"/>
            <w:vAlign w:val="center"/>
            <w:hideMark/>
          </w:tcPr>
          <w:p w:rsidR="00B64C18" w:rsidRPr="00DA6005" w:rsidRDefault="00B64C18">
            <w:pPr>
              <w:jc w:val="center"/>
              <w:rPr>
                <w:rFonts w:cstheme="minorHAnsi"/>
                <w:sz w:val="20"/>
                <w:szCs w:val="20"/>
                <w:lang w:val="fr-CA"/>
              </w:rPr>
            </w:pPr>
            <w:r w:rsidRPr="00DA6005">
              <w:rPr>
                <w:rFonts w:cstheme="minorHAnsi"/>
                <w:sz w:val="20"/>
                <w:szCs w:val="20"/>
                <w:lang w:val="fr-CA"/>
              </w:rPr>
              <w:t>Giscard (CEN)</w:t>
            </w:r>
            <w:r w:rsidRPr="00DA6005">
              <w:rPr>
                <w:rFonts w:cstheme="minorHAnsi"/>
                <w:sz w:val="20"/>
                <w:szCs w:val="20"/>
                <w:vertAlign w:val="superscript"/>
                <w:lang w:val="fr-CA"/>
              </w:rPr>
              <w:t>3</w:t>
            </w:r>
          </w:p>
        </w:tc>
        <w:tc>
          <w:tcPr>
            <w:tcW w:w="1652" w:type="dxa"/>
            <w:vAlign w:val="center"/>
            <w:hideMark/>
          </w:tcPr>
          <w:p w:rsidR="00B64C18" w:rsidRPr="00DA6005" w:rsidRDefault="00B64C18">
            <w:pPr>
              <w:jc w:val="center"/>
              <w:rPr>
                <w:rFonts w:cstheme="minorHAnsi"/>
                <w:sz w:val="20"/>
                <w:szCs w:val="20"/>
                <w:lang w:val="fr-CA"/>
              </w:rPr>
            </w:pPr>
            <w:r w:rsidRPr="00DA6005">
              <w:rPr>
                <w:rFonts w:cstheme="minorHAnsi"/>
                <w:sz w:val="20"/>
                <w:szCs w:val="20"/>
                <w:lang w:val="fr-CA"/>
              </w:rPr>
              <w:t>D</w:t>
            </w:r>
            <w:r w:rsidR="00807D46" w:rsidRPr="00DA6005">
              <w:rPr>
                <w:rFonts w:cstheme="minorHAnsi"/>
                <w:sz w:val="20"/>
                <w:szCs w:val="20"/>
                <w:lang w:val="fr-CA"/>
              </w:rPr>
              <w:t>V</w:t>
            </w:r>
            <w:r w:rsidRPr="00DA6005">
              <w:rPr>
                <w:rFonts w:cstheme="minorHAnsi"/>
                <w:sz w:val="20"/>
                <w:szCs w:val="20"/>
                <w:lang w:val="fr-CA"/>
              </w:rPr>
              <w:t>R</w:t>
            </w:r>
          </w:p>
        </w:tc>
        <w:tc>
          <w:tcPr>
            <w:tcW w:w="1653" w:type="dxa"/>
            <w:vAlign w:val="center"/>
            <w:hideMark/>
          </w:tcPr>
          <w:p w:rsidR="00B64C18" w:rsidRPr="00DA6005" w:rsidRDefault="00B64C18">
            <w:pPr>
              <w:jc w:val="center"/>
              <w:rPr>
                <w:rFonts w:cstheme="minorHAnsi"/>
                <w:sz w:val="20"/>
                <w:szCs w:val="20"/>
                <w:lang w:val="fr-CA"/>
              </w:rPr>
            </w:pPr>
            <w:r w:rsidRPr="00DA6005">
              <w:rPr>
                <w:rFonts w:cstheme="minorHAnsi"/>
                <w:sz w:val="20"/>
                <w:szCs w:val="20"/>
                <w:lang w:val="fr-CA"/>
              </w:rPr>
              <w:t>J.-M. Le Pen</w:t>
            </w:r>
          </w:p>
        </w:tc>
      </w:tr>
      <w:tr w:rsidR="00B64C18" w:rsidRPr="00DA6005" w:rsidTr="00B64C18">
        <w:tc>
          <w:tcPr>
            <w:tcW w:w="918" w:type="dxa"/>
            <w:vAlign w:val="center"/>
            <w:hideMark/>
          </w:tcPr>
          <w:p w:rsidR="00B64C18" w:rsidRPr="00DA6005" w:rsidRDefault="00B64C18">
            <w:pPr>
              <w:jc w:val="center"/>
              <w:rPr>
                <w:rFonts w:cstheme="minorHAnsi"/>
                <w:sz w:val="20"/>
                <w:szCs w:val="20"/>
                <w:lang w:val="fr-CA"/>
              </w:rPr>
            </w:pPr>
            <w:r w:rsidRPr="00DA6005">
              <w:rPr>
                <w:rFonts w:cstheme="minorHAnsi"/>
                <w:sz w:val="20"/>
                <w:szCs w:val="20"/>
                <w:lang w:val="fr-CA"/>
              </w:rPr>
              <w:t>1981</w:t>
            </w:r>
          </w:p>
        </w:tc>
        <w:tc>
          <w:tcPr>
            <w:tcW w:w="1652" w:type="dxa"/>
            <w:vAlign w:val="center"/>
            <w:hideMark/>
          </w:tcPr>
          <w:p w:rsidR="00B64C18" w:rsidRPr="00DA6005" w:rsidRDefault="00B64C18">
            <w:pPr>
              <w:jc w:val="center"/>
              <w:rPr>
                <w:rFonts w:cstheme="minorHAnsi"/>
                <w:sz w:val="20"/>
                <w:szCs w:val="20"/>
                <w:lang w:val="fr-CA"/>
              </w:rPr>
            </w:pPr>
            <w:r w:rsidRPr="00DA6005">
              <w:rPr>
                <w:rFonts w:cstheme="minorHAnsi"/>
                <w:sz w:val="20"/>
                <w:szCs w:val="20"/>
                <w:lang w:val="fr-CA"/>
              </w:rPr>
              <w:t>Giscard (CEN)</w:t>
            </w:r>
          </w:p>
        </w:tc>
        <w:tc>
          <w:tcPr>
            <w:tcW w:w="1652" w:type="dxa"/>
            <w:hideMark/>
          </w:tcPr>
          <w:p w:rsidR="00B64C18" w:rsidRPr="00DA6005" w:rsidRDefault="00B64C18">
            <w:pPr>
              <w:jc w:val="center"/>
              <w:rPr>
                <w:rFonts w:cstheme="minorHAnsi"/>
                <w:sz w:val="20"/>
                <w:szCs w:val="20"/>
                <w:lang w:val="fr-CA"/>
              </w:rPr>
            </w:pPr>
            <w:r w:rsidRPr="00DA6005">
              <w:rPr>
                <w:rFonts w:cstheme="minorHAnsi"/>
                <w:sz w:val="20"/>
                <w:szCs w:val="20"/>
                <w:lang w:val="en-CA"/>
              </w:rPr>
              <w:t>Total left</w:t>
            </w:r>
          </w:p>
        </w:tc>
        <w:tc>
          <w:tcPr>
            <w:tcW w:w="1653" w:type="dxa"/>
            <w:vAlign w:val="center"/>
            <w:hideMark/>
          </w:tcPr>
          <w:p w:rsidR="00B64C18" w:rsidRPr="00DA6005" w:rsidRDefault="00B64C18">
            <w:pPr>
              <w:jc w:val="center"/>
              <w:rPr>
                <w:rFonts w:cstheme="minorHAnsi"/>
                <w:sz w:val="20"/>
                <w:szCs w:val="20"/>
                <w:lang w:val="fr-CA"/>
              </w:rPr>
            </w:pPr>
            <w:r w:rsidRPr="00DA6005">
              <w:rPr>
                <w:rFonts w:cstheme="minorHAnsi"/>
                <w:sz w:val="20"/>
                <w:szCs w:val="20"/>
                <w:lang w:val="fr-CA"/>
              </w:rPr>
              <w:t>Chirac (CON)</w:t>
            </w:r>
          </w:p>
        </w:tc>
        <w:tc>
          <w:tcPr>
            <w:tcW w:w="1652" w:type="dxa"/>
            <w:vAlign w:val="center"/>
            <w:hideMark/>
          </w:tcPr>
          <w:p w:rsidR="00B64C18" w:rsidRPr="00DA6005" w:rsidRDefault="00B64C18">
            <w:pPr>
              <w:jc w:val="center"/>
              <w:rPr>
                <w:rFonts w:cstheme="minorHAnsi"/>
                <w:sz w:val="20"/>
                <w:szCs w:val="20"/>
                <w:lang w:val="fr-CA"/>
              </w:rPr>
            </w:pPr>
            <w:r w:rsidRPr="00DA6005">
              <w:rPr>
                <w:rFonts w:cstheme="minorHAnsi"/>
                <w:sz w:val="20"/>
                <w:szCs w:val="20"/>
                <w:lang w:val="en-CA"/>
              </w:rPr>
              <w:t>–</w:t>
            </w:r>
          </w:p>
        </w:tc>
        <w:tc>
          <w:tcPr>
            <w:tcW w:w="1653" w:type="dxa"/>
            <w:vAlign w:val="center"/>
            <w:hideMark/>
          </w:tcPr>
          <w:p w:rsidR="00B64C18" w:rsidRPr="00DA6005" w:rsidRDefault="00B64C18">
            <w:pPr>
              <w:jc w:val="center"/>
              <w:rPr>
                <w:rFonts w:cstheme="minorHAnsi"/>
                <w:sz w:val="20"/>
                <w:szCs w:val="20"/>
                <w:lang w:val="fr-CA"/>
              </w:rPr>
            </w:pPr>
            <w:r w:rsidRPr="00DA6005">
              <w:rPr>
                <w:rFonts w:cstheme="minorHAnsi"/>
                <w:sz w:val="20"/>
                <w:szCs w:val="20"/>
                <w:lang w:val="en-CA"/>
              </w:rPr>
              <w:t>–</w:t>
            </w:r>
          </w:p>
        </w:tc>
      </w:tr>
      <w:tr w:rsidR="00B64C18" w:rsidRPr="00DA6005" w:rsidTr="00B64C18">
        <w:tc>
          <w:tcPr>
            <w:tcW w:w="918" w:type="dxa"/>
            <w:vAlign w:val="center"/>
            <w:hideMark/>
          </w:tcPr>
          <w:p w:rsidR="00B64C18" w:rsidRPr="00DA6005" w:rsidRDefault="00B64C18">
            <w:pPr>
              <w:jc w:val="center"/>
              <w:rPr>
                <w:rFonts w:cstheme="minorHAnsi"/>
                <w:sz w:val="20"/>
                <w:szCs w:val="20"/>
                <w:lang w:val="fr-CA"/>
              </w:rPr>
            </w:pPr>
            <w:r w:rsidRPr="00DA6005">
              <w:rPr>
                <w:rFonts w:cstheme="minorHAnsi"/>
                <w:sz w:val="20"/>
                <w:szCs w:val="20"/>
                <w:lang w:val="fr-CA"/>
              </w:rPr>
              <w:t>1988</w:t>
            </w:r>
          </w:p>
        </w:tc>
        <w:tc>
          <w:tcPr>
            <w:tcW w:w="1652" w:type="dxa"/>
            <w:vAlign w:val="center"/>
            <w:hideMark/>
          </w:tcPr>
          <w:p w:rsidR="00B64C18" w:rsidRPr="00DA6005" w:rsidRDefault="00B64C18">
            <w:pPr>
              <w:jc w:val="center"/>
              <w:rPr>
                <w:rFonts w:cstheme="minorHAnsi"/>
                <w:sz w:val="20"/>
                <w:szCs w:val="20"/>
                <w:lang w:val="fr-CA"/>
              </w:rPr>
            </w:pPr>
            <w:r w:rsidRPr="00DA6005">
              <w:rPr>
                <w:rFonts w:cstheme="minorHAnsi"/>
                <w:sz w:val="20"/>
                <w:szCs w:val="20"/>
                <w:lang w:val="fr-CA"/>
              </w:rPr>
              <w:t>Chirac (CON)</w:t>
            </w:r>
            <w:r w:rsidRPr="00DA6005">
              <w:rPr>
                <w:rFonts w:cstheme="minorHAnsi"/>
                <w:sz w:val="20"/>
                <w:szCs w:val="20"/>
                <w:vertAlign w:val="superscript"/>
                <w:lang w:val="fr-CA"/>
              </w:rPr>
              <w:t>1,6</w:t>
            </w:r>
          </w:p>
        </w:tc>
        <w:tc>
          <w:tcPr>
            <w:tcW w:w="1652" w:type="dxa"/>
            <w:hideMark/>
          </w:tcPr>
          <w:p w:rsidR="00B64C18" w:rsidRPr="00DA6005" w:rsidRDefault="00B64C18">
            <w:pPr>
              <w:jc w:val="center"/>
              <w:rPr>
                <w:rFonts w:cstheme="minorHAnsi"/>
                <w:sz w:val="20"/>
                <w:szCs w:val="20"/>
                <w:lang w:val="fr-CA"/>
              </w:rPr>
            </w:pPr>
            <w:r w:rsidRPr="00DA6005">
              <w:rPr>
                <w:rFonts w:cstheme="minorHAnsi"/>
                <w:sz w:val="20"/>
                <w:szCs w:val="20"/>
                <w:lang w:val="en-CA"/>
              </w:rPr>
              <w:t>Total left</w:t>
            </w:r>
          </w:p>
        </w:tc>
        <w:tc>
          <w:tcPr>
            <w:tcW w:w="1653" w:type="dxa"/>
            <w:vAlign w:val="center"/>
            <w:hideMark/>
          </w:tcPr>
          <w:p w:rsidR="00B64C18" w:rsidRPr="00DA6005" w:rsidRDefault="00B64C18">
            <w:pPr>
              <w:jc w:val="center"/>
              <w:rPr>
                <w:rFonts w:cstheme="minorHAnsi"/>
                <w:sz w:val="20"/>
                <w:szCs w:val="20"/>
                <w:lang w:val="fr-CA"/>
              </w:rPr>
            </w:pPr>
            <w:r w:rsidRPr="00DA6005">
              <w:rPr>
                <w:rFonts w:cstheme="minorHAnsi"/>
                <w:sz w:val="20"/>
                <w:szCs w:val="20"/>
                <w:lang w:val="fr-CA"/>
              </w:rPr>
              <w:t>Barre (CEN)</w:t>
            </w:r>
            <w:r w:rsidRPr="00DA6005">
              <w:rPr>
                <w:rFonts w:cstheme="minorHAnsi"/>
                <w:sz w:val="20"/>
                <w:szCs w:val="20"/>
                <w:vertAlign w:val="superscript"/>
                <w:lang w:val="fr-CA"/>
              </w:rPr>
              <w:t>3</w:t>
            </w:r>
          </w:p>
        </w:tc>
        <w:tc>
          <w:tcPr>
            <w:tcW w:w="1652" w:type="dxa"/>
            <w:vAlign w:val="center"/>
            <w:hideMark/>
          </w:tcPr>
          <w:p w:rsidR="00B64C18" w:rsidRPr="00DA6005" w:rsidRDefault="00B64C18">
            <w:pPr>
              <w:jc w:val="center"/>
              <w:rPr>
                <w:rFonts w:cstheme="minorHAnsi"/>
                <w:sz w:val="20"/>
                <w:szCs w:val="20"/>
                <w:lang w:val="fr-CA"/>
              </w:rPr>
            </w:pPr>
            <w:r w:rsidRPr="00DA6005">
              <w:rPr>
                <w:rFonts w:cstheme="minorHAnsi"/>
                <w:sz w:val="20"/>
                <w:szCs w:val="20"/>
                <w:lang w:val="en-CA"/>
              </w:rPr>
              <w:t>–</w:t>
            </w:r>
          </w:p>
        </w:tc>
        <w:tc>
          <w:tcPr>
            <w:tcW w:w="1653" w:type="dxa"/>
            <w:hideMark/>
          </w:tcPr>
          <w:p w:rsidR="00B64C18" w:rsidRPr="00DA6005" w:rsidRDefault="00B64C18">
            <w:pPr>
              <w:jc w:val="center"/>
              <w:rPr>
                <w:rFonts w:cstheme="minorHAnsi"/>
                <w:sz w:val="20"/>
                <w:szCs w:val="20"/>
                <w:lang w:val="fr-CA"/>
              </w:rPr>
            </w:pPr>
            <w:r w:rsidRPr="00DA6005">
              <w:rPr>
                <w:rFonts w:cstheme="minorHAnsi"/>
                <w:sz w:val="20"/>
                <w:szCs w:val="20"/>
                <w:lang w:val="fr-CA"/>
              </w:rPr>
              <w:t>J.-M. Le Pen</w:t>
            </w:r>
          </w:p>
        </w:tc>
      </w:tr>
      <w:tr w:rsidR="00B64C18" w:rsidRPr="00DA6005" w:rsidTr="00B64C18">
        <w:tc>
          <w:tcPr>
            <w:tcW w:w="918" w:type="dxa"/>
            <w:vAlign w:val="center"/>
            <w:hideMark/>
          </w:tcPr>
          <w:p w:rsidR="00B64C18" w:rsidRPr="00DA6005" w:rsidRDefault="00B64C18">
            <w:pPr>
              <w:jc w:val="center"/>
              <w:rPr>
                <w:rFonts w:cstheme="minorHAnsi"/>
                <w:sz w:val="20"/>
                <w:szCs w:val="20"/>
                <w:lang w:val="fr-CA"/>
              </w:rPr>
            </w:pPr>
            <w:r w:rsidRPr="00DA6005">
              <w:rPr>
                <w:rFonts w:cstheme="minorHAnsi"/>
                <w:sz w:val="20"/>
                <w:szCs w:val="20"/>
                <w:lang w:val="fr-CA"/>
              </w:rPr>
              <w:t>1995</w:t>
            </w:r>
          </w:p>
        </w:tc>
        <w:tc>
          <w:tcPr>
            <w:tcW w:w="1652" w:type="dxa"/>
            <w:vAlign w:val="center"/>
            <w:hideMark/>
          </w:tcPr>
          <w:p w:rsidR="00B64C18" w:rsidRPr="00DA6005" w:rsidRDefault="00B64C18">
            <w:pPr>
              <w:jc w:val="center"/>
              <w:rPr>
                <w:rFonts w:cstheme="minorHAnsi"/>
                <w:sz w:val="20"/>
                <w:szCs w:val="20"/>
                <w:lang w:val="fr-CA"/>
              </w:rPr>
            </w:pPr>
            <w:r w:rsidRPr="00DA6005">
              <w:rPr>
                <w:rFonts w:cstheme="minorHAnsi"/>
                <w:sz w:val="20"/>
                <w:szCs w:val="20"/>
                <w:lang w:val="fr-CA"/>
              </w:rPr>
              <w:t>Balladur (CEN)</w:t>
            </w:r>
            <w:r w:rsidRPr="00DA6005">
              <w:rPr>
                <w:rFonts w:cstheme="minorHAnsi"/>
                <w:sz w:val="20"/>
                <w:szCs w:val="20"/>
                <w:vertAlign w:val="superscript"/>
                <w:lang w:val="fr-CA"/>
              </w:rPr>
              <w:t>1,6</w:t>
            </w:r>
          </w:p>
        </w:tc>
        <w:tc>
          <w:tcPr>
            <w:tcW w:w="1652" w:type="dxa"/>
            <w:hideMark/>
          </w:tcPr>
          <w:p w:rsidR="00B64C18" w:rsidRPr="00DA6005" w:rsidRDefault="00B64C18">
            <w:pPr>
              <w:jc w:val="center"/>
              <w:rPr>
                <w:rFonts w:cstheme="minorHAnsi"/>
                <w:sz w:val="20"/>
                <w:szCs w:val="20"/>
                <w:lang w:val="fr-CA"/>
              </w:rPr>
            </w:pPr>
            <w:r w:rsidRPr="00DA6005">
              <w:rPr>
                <w:rFonts w:cstheme="minorHAnsi"/>
                <w:sz w:val="20"/>
                <w:szCs w:val="20"/>
                <w:lang w:val="en-CA"/>
              </w:rPr>
              <w:t>Total left</w:t>
            </w:r>
          </w:p>
        </w:tc>
        <w:tc>
          <w:tcPr>
            <w:tcW w:w="1653" w:type="dxa"/>
            <w:vAlign w:val="center"/>
            <w:hideMark/>
          </w:tcPr>
          <w:p w:rsidR="00B64C18" w:rsidRPr="00DA6005" w:rsidRDefault="00B64C18">
            <w:pPr>
              <w:jc w:val="center"/>
              <w:rPr>
                <w:rFonts w:cstheme="minorHAnsi"/>
                <w:sz w:val="20"/>
                <w:szCs w:val="20"/>
                <w:lang w:val="fr-CA"/>
              </w:rPr>
            </w:pPr>
            <w:r w:rsidRPr="00DA6005">
              <w:rPr>
                <w:rFonts w:cstheme="minorHAnsi"/>
                <w:sz w:val="20"/>
                <w:szCs w:val="20"/>
                <w:lang w:val="fr-CA"/>
              </w:rPr>
              <w:t>Chirac (CON)</w:t>
            </w:r>
          </w:p>
        </w:tc>
        <w:tc>
          <w:tcPr>
            <w:tcW w:w="1652" w:type="dxa"/>
            <w:vAlign w:val="center"/>
            <w:hideMark/>
          </w:tcPr>
          <w:p w:rsidR="00B64C18" w:rsidRPr="00DA6005" w:rsidRDefault="00B64C18">
            <w:pPr>
              <w:jc w:val="center"/>
              <w:rPr>
                <w:rFonts w:cstheme="minorHAnsi"/>
                <w:sz w:val="20"/>
                <w:szCs w:val="20"/>
                <w:lang w:val="fr-CA"/>
              </w:rPr>
            </w:pPr>
            <w:r w:rsidRPr="00DA6005">
              <w:rPr>
                <w:rFonts w:cstheme="minorHAnsi"/>
                <w:sz w:val="20"/>
                <w:szCs w:val="20"/>
                <w:lang w:val="fr-CA"/>
              </w:rPr>
              <w:t>D</w:t>
            </w:r>
            <w:r w:rsidR="00807D46" w:rsidRPr="00DA6005">
              <w:rPr>
                <w:rFonts w:cstheme="minorHAnsi"/>
                <w:sz w:val="20"/>
                <w:szCs w:val="20"/>
                <w:lang w:val="fr-CA"/>
              </w:rPr>
              <w:t>V</w:t>
            </w:r>
            <w:r w:rsidRPr="00DA6005">
              <w:rPr>
                <w:rFonts w:cstheme="minorHAnsi"/>
                <w:sz w:val="20"/>
                <w:szCs w:val="20"/>
                <w:lang w:val="fr-CA"/>
              </w:rPr>
              <w:t>R</w:t>
            </w:r>
          </w:p>
        </w:tc>
        <w:tc>
          <w:tcPr>
            <w:tcW w:w="1653" w:type="dxa"/>
            <w:hideMark/>
          </w:tcPr>
          <w:p w:rsidR="00B64C18" w:rsidRPr="00DA6005" w:rsidRDefault="00B64C18">
            <w:pPr>
              <w:jc w:val="center"/>
              <w:rPr>
                <w:rFonts w:cstheme="minorHAnsi"/>
                <w:sz w:val="20"/>
                <w:szCs w:val="20"/>
                <w:lang w:val="fr-CA"/>
              </w:rPr>
            </w:pPr>
            <w:r w:rsidRPr="00DA6005">
              <w:rPr>
                <w:rFonts w:cstheme="minorHAnsi"/>
                <w:sz w:val="20"/>
                <w:szCs w:val="20"/>
                <w:lang w:val="fr-CA"/>
              </w:rPr>
              <w:t>J.-M. Le Pen</w:t>
            </w:r>
          </w:p>
        </w:tc>
      </w:tr>
      <w:tr w:rsidR="00B64C18" w:rsidRPr="00DA6005" w:rsidTr="00B64C18">
        <w:tc>
          <w:tcPr>
            <w:tcW w:w="918" w:type="dxa"/>
            <w:vAlign w:val="center"/>
            <w:hideMark/>
          </w:tcPr>
          <w:p w:rsidR="00B64C18" w:rsidRPr="00DA6005" w:rsidRDefault="00B64C18">
            <w:pPr>
              <w:jc w:val="center"/>
              <w:rPr>
                <w:rFonts w:cstheme="minorHAnsi"/>
                <w:sz w:val="20"/>
                <w:szCs w:val="20"/>
                <w:lang w:val="fr-CA"/>
              </w:rPr>
            </w:pPr>
            <w:r w:rsidRPr="00DA6005">
              <w:rPr>
                <w:rFonts w:cstheme="minorHAnsi"/>
                <w:sz w:val="20"/>
                <w:szCs w:val="20"/>
                <w:lang w:val="fr-CA"/>
              </w:rPr>
              <w:t>2002</w:t>
            </w:r>
          </w:p>
        </w:tc>
        <w:tc>
          <w:tcPr>
            <w:tcW w:w="1652" w:type="dxa"/>
            <w:vAlign w:val="center"/>
            <w:hideMark/>
          </w:tcPr>
          <w:p w:rsidR="00B64C18" w:rsidRPr="00DA6005" w:rsidRDefault="00B64C18">
            <w:pPr>
              <w:jc w:val="center"/>
              <w:rPr>
                <w:rFonts w:cstheme="minorHAnsi"/>
                <w:sz w:val="20"/>
                <w:szCs w:val="20"/>
                <w:lang w:val="fr-CA"/>
              </w:rPr>
            </w:pPr>
            <w:r w:rsidRPr="00DA6005">
              <w:rPr>
                <w:rFonts w:cstheme="minorHAnsi"/>
                <w:sz w:val="20"/>
                <w:szCs w:val="20"/>
                <w:lang w:val="fr-CA"/>
              </w:rPr>
              <w:t>Jospin (PS)</w:t>
            </w:r>
            <w:r w:rsidRPr="00DA6005">
              <w:rPr>
                <w:rFonts w:cstheme="minorHAnsi"/>
                <w:sz w:val="20"/>
                <w:szCs w:val="20"/>
                <w:vertAlign w:val="superscript"/>
                <w:lang w:val="fr-CA"/>
              </w:rPr>
              <w:t>1,6</w:t>
            </w:r>
          </w:p>
        </w:tc>
        <w:tc>
          <w:tcPr>
            <w:tcW w:w="1652" w:type="dxa"/>
            <w:vAlign w:val="center"/>
            <w:hideMark/>
          </w:tcPr>
          <w:p w:rsidR="00B64C18" w:rsidRPr="00DA6005" w:rsidRDefault="00B64C18">
            <w:pPr>
              <w:jc w:val="center"/>
              <w:rPr>
                <w:rFonts w:cstheme="minorHAnsi"/>
                <w:sz w:val="20"/>
                <w:szCs w:val="20"/>
                <w:lang w:val="fr-CA"/>
              </w:rPr>
            </w:pPr>
            <w:r w:rsidRPr="00DA6005">
              <w:rPr>
                <w:rFonts w:cstheme="minorHAnsi"/>
                <w:sz w:val="20"/>
                <w:szCs w:val="20"/>
                <w:lang w:val="fr-CA"/>
              </w:rPr>
              <w:t>CON + CEN</w:t>
            </w:r>
          </w:p>
        </w:tc>
        <w:tc>
          <w:tcPr>
            <w:tcW w:w="1653" w:type="dxa"/>
            <w:vAlign w:val="center"/>
            <w:hideMark/>
          </w:tcPr>
          <w:p w:rsidR="00B64C18" w:rsidRPr="00DA6005" w:rsidRDefault="00B64C18">
            <w:pPr>
              <w:jc w:val="center"/>
              <w:rPr>
                <w:rFonts w:cstheme="minorHAnsi"/>
                <w:sz w:val="20"/>
                <w:szCs w:val="20"/>
                <w:lang w:val="fr-CA"/>
              </w:rPr>
            </w:pPr>
            <w:r w:rsidRPr="00DA6005">
              <w:rPr>
                <w:rFonts w:cstheme="minorHAnsi"/>
                <w:sz w:val="20"/>
                <w:szCs w:val="20"/>
                <w:lang w:val="fr-CA"/>
              </w:rPr>
              <w:t>Non-PS left</w:t>
            </w:r>
            <w:r w:rsidRPr="00DA6005">
              <w:rPr>
                <w:rFonts w:cstheme="minorHAnsi"/>
                <w:sz w:val="20"/>
                <w:szCs w:val="20"/>
                <w:vertAlign w:val="superscript"/>
                <w:lang w:val="fr-CA"/>
              </w:rPr>
              <w:t>4</w:t>
            </w:r>
          </w:p>
        </w:tc>
        <w:tc>
          <w:tcPr>
            <w:tcW w:w="1652" w:type="dxa"/>
            <w:vAlign w:val="center"/>
            <w:hideMark/>
          </w:tcPr>
          <w:p w:rsidR="00B64C18" w:rsidRPr="00DA6005" w:rsidRDefault="00B64C18">
            <w:pPr>
              <w:jc w:val="center"/>
              <w:rPr>
                <w:rFonts w:cstheme="minorHAnsi"/>
                <w:sz w:val="20"/>
                <w:szCs w:val="20"/>
                <w:lang w:val="fr-CA"/>
              </w:rPr>
            </w:pPr>
            <w:r w:rsidRPr="00DA6005">
              <w:rPr>
                <w:rFonts w:cstheme="minorHAnsi"/>
                <w:sz w:val="20"/>
                <w:szCs w:val="20"/>
                <w:lang w:val="fr-CA"/>
              </w:rPr>
              <w:t>D</w:t>
            </w:r>
            <w:r w:rsidR="00807D46" w:rsidRPr="00DA6005">
              <w:rPr>
                <w:rFonts w:cstheme="minorHAnsi"/>
                <w:sz w:val="20"/>
                <w:szCs w:val="20"/>
                <w:lang w:val="fr-CA"/>
              </w:rPr>
              <w:t>V</w:t>
            </w:r>
            <w:r w:rsidRPr="00DA6005">
              <w:rPr>
                <w:rFonts w:cstheme="minorHAnsi"/>
                <w:sz w:val="20"/>
                <w:szCs w:val="20"/>
                <w:lang w:val="fr-CA"/>
              </w:rPr>
              <w:t>R</w:t>
            </w:r>
          </w:p>
        </w:tc>
        <w:tc>
          <w:tcPr>
            <w:tcW w:w="1653" w:type="dxa"/>
            <w:hideMark/>
          </w:tcPr>
          <w:p w:rsidR="00B64C18" w:rsidRPr="00DA6005" w:rsidRDefault="00B64C18">
            <w:pPr>
              <w:jc w:val="center"/>
              <w:rPr>
                <w:rFonts w:cstheme="minorHAnsi"/>
                <w:sz w:val="20"/>
                <w:szCs w:val="20"/>
                <w:lang w:val="fr-CA"/>
              </w:rPr>
            </w:pPr>
            <w:r w:rsidRPr="00DA6005">
              <w:rPr>
                <w:rFonts w:cstheme="minorHAnsi"/>
                <w:sz w:val="20"/>
                <w:szCs w:val="20"/>
                <w:lang w:val="fr-CA"/>
              </w:rPr>
              <w:t>J.-M. Le Pen</w:t>
            </w:r>
          </w:p>
        </w:tc>
      </w:tr>
      <w:tr w:rsidR="00B64C18" w:rsidRPr="00DA6005" w:rsidTr="00B64C18">
        <w:tc>
          <w:tcPr>
            <w:tcW w:w="918" w:type="dxa"/>
            <w:vAlign w:val="center"/>
            <w:hideMark/>
          </w:tcPr>
          <w:p w:rsidR="00B64C18" w:rsidRPr="00DA6005" w:rsidRDefault="00B64C18">
            <w:pPr>
              <w:jc w:val="center"/>
              <w:rPr>
                <w:rFonts w:cstheme="minorHAnsi"/>
                <w:sz w:val="20"/>
                <w:szCs w:val="20"/>
                <w:lang w:val="fr-CA"/>
              </w:rPr>
            </w:pPr>
            <w:r w:rsidRPr="00DA6005">
              <w:rPr>
                <w:rFonts w:cstheme="minorHAnsi"/>
                <w:sz w:val="20"/>
                <w:szCs w:val="20"/>
                <w:lang w:val="fr-CA"/>
              </w:rPr>
              <w:t>2007</w:t>
            </w:r>
          </w:p>
        </w:tc>
        <w:tc>
          <w:tcPr>
            <w:tcW w:w="1652" w:type="dxa"/>
            <w:vAlign w:val="center"/>
            <w:hideMark/>
          </w:tcPr>
          <w:p w:rsidR="00B64C18" w:rsidRPr="00DA6005" w:rsidRDefault="00B64C18">
            <w:pPr>
              <w:jc w:val="center"/>
              <w:rPr>
                <w:rFonts w:cstheme="minorHAnsi"/>
                <w:sz w:val="20"/>
                <w:szCs w:val="20"/>
                <w:lang w:val="fr-CA"/>
              </w:rPr>
            </w:pPr>
            <w:r w:rsidRPr="00DA6005">
              <w:rPr>
                <w:rFonts w:cstheme="minorHAnsi"/>
                <w:sz w:val="20"/>
                <w:szCs w:val="20"/>
                <w:lang w:val="fr-CA"/>
              </w:rPr>
              <w:t>Sarkozy (CON)</w:t>
            </w:r>
          </w:p>
        </w:tc>
        <w:tc>
          <w:tcPr>
            <w:tcW w:w="1652" w:type="dxa"/>
            <w:vAlign w:val="center"/>
            <w:hideMark/>
          </w:tcPr>
          <w:p w:rsidR="00B64C18" w:rsidRPr="00DA6005" w:rsidRDefault="00B64C18">
            <w:pPr>
              <w:jc w:val="center"/>
              <w:rPr>
                <w:rFonts w:cstheme="minorHAnsi"/>
                <w:sz w:val="20"/>
                <w:szCs w:val="20"/>
                <w:lang w:val="fr-CA"/>
              </w:rPr>
            </w:pPr>
            <w:r w:rsidRPr="00DA6005">
              <w:rPr>
                <w:rFonts w:cstheme="minorHAnsi"/>
                <w:sz w:val="20"/>
                <w:szCs w:val="20"/>
                <w:lang w:val="en-CA"/>
              </w:rPr>
              <w:t>Total left</w:t>
            </w:r>
          </w:p>
        </w:tc>
        <w:tc>
          <w:tcPr>
            <w:tcW w:w="1653" w:type="dxa"/>
            <w:vAlign w:val="center"/>
            <w:hideMark/>
          </w:tcPr>
          <w:p w:rsidR="00B64C18" w:rsidRPr="00DA6005" w:rsidRDefault="00B64C18">
            <w:pPr>
              <w:jc w:val="center"/>
              <w:rPr>
                <w:rFonts w:cstheme="minorHAnsi"/>
                <w:sz w:val="20"/>
                <w:szCs w:val="20"/>
                <w:lang w:val="fr-CA"/>
              </w:rPr>
            </w:pPr>
            <w:r w:rsidRPr="00DA6005">
              <w:rPr>
                <w:rFonts w:cstheme="minorHAnsi"/>
                <w:sz w:val="20"/>
                <w:szCs w:val="20"/>
                <w:lang w:val="fr-CA"/>
              </w:rPr>
              <w:t>Bayrou (CEN)</w:t>
            </w:r>
            <w:r w:rsidRPr="00DA6005">
              <w:rPr>
                <w:rFonts w:cstheme="minorHAnsi"/>
                <w:sz w:val="20"/>
                <w:szCs w:val="20"/>
                <w:vertAlign w:val="superscript"/>
                <w:lang w:val="fr-CA"/>
              </w:rPr>
              <w:t>2</w:t>
            </w:r>
          </w:p>
        </w:tc>
        <w:tc>
          <w:tcPr>
            <w:tcW w:w="1652" w:type="dxa"/>
            <w:vAlign w:val="center"/>
            <w:hideMark/>
          </w:tcPr>
          <w:p w:rsidR="00B64C18" w:rsidRPr="00DA6005" w:rsidRDefault="00B64C18">
            <w:pPr>
              <w:jc w:val="center"/>
              <w:rPr>
                <w:rFonts w:cstheme="minorHAnsi"/>
                <w:sz w:val="20"/>
                <w:szCs w:val="20"/>
                <w:lang w:val="fr-CA"/>
              </w:rPr>
            </w:pPr>
            <w:r w:rsidRPr="00DA6005">
              <w:rPr>
                <w:rFonts w:cstheme="minorHAnsi"/>
                <w:sz w:val="20"/>
                <w:szCs w:val="20"/>
                <w:lang w:val="fr-CA"/>
              </w:rPr>
              <w:t>D</w:t>
            </w:r>
            <w:r w:rsidR="00807D46" w:rsidRPr="00DA6005">
              <w:rPr>
                <w:rFonts w:cstheme="minorHAnsi"/>
                <w:sz w:val="20"/>
                <w:szCs w:val="20"/>
                <w:lang w:val="fr-CA"/>
              </w:rPr>
              <w:t>V</w:t>
            </w:r>
            <w:r w:rsidRPr="00DA6005">
              <w:rPr>
                <w:rFonts w:cstheme="minorHAnsi"/>
                <w:sz w:val="20"/>
                <w:szCs w:val="20"/>
                <w:lang w:val="fr-CA"/>
              </w:rPr>
              <w:t>R</w:t>
            </w:r>
          </w:p>
        </w:tc>
        <w:tc>
          <w:tcPr>
            <w:tcW w:w="1653" w:type="dxa"/>
            <w:hideMark/>
          </w:tcPr>
          <w:p w:rsidR="00B64C18" w:rsidRPr="00DA6005" w:rsidRDefault="00B64C18">
            <w:pPr>
              <w:jc w:val="center"/>
              <w:rPr>
                <w:rFonts w:cstheme="minorHAnsi"/>
                <w:sz w:val="20"/>
                <w:szCs w:val="20"/>
                <w:lang w:val="fr-CA"/>
              </w:rPr>
            </w:pPr>
            <w:r w:rsidRPr="00DA6005">
              <w:rPr>
                <w:rFonts w:cstheme="minorHAnsi"/>
                <w:sz w:val="20"/>
                <w:szCs w:val="20"/>
                <w:lang w:val="fr-CA"/>
              </w:rPr>
              <w:t>J.-M. Le Pen</w:t>
            </w:r>
          </w:p>
        </w:tc>
      </w:tr>
      <w:tr w:rsidR="00B64C18" w:rsidRPr="00DA6005" w:rsidTr="00B64C18">
        <w:tc>
          <w:tcPr>
            <w:tcW w:w="918" w:type="dxa"/>
            <w:vAlign w:val="center"/>
            <w:hideMark/>
          </w:tcPr>
          <w:p w:rsidR="00B64C18" w:rsidRPr="00DA6005" w:rsidRDefault="00B64C18">
            <w:pPr>
              <w:jc w:val="center"/>
              <w:rPr>
                <w:rFonts w:cstheme="minorHAnsi"/>
                <w:sz w:val="20"/>
                <w:szCs w:val="20"/>
                <w:lang w:val="fr-CA"/>
              </w:rPr>
            </w:pPr>
            <w:r w:rsidRPr="00DA6005">
              <w:rPr>
                <w:rFonts w:cstheme="minorHAnsi"/>
                <w:sz w:val="20"/>
                <w:szCs w:val="20"/>
                <w:lang w:val="fr-CA"/>
              </w:rPr>
              <w:t>2012</w:t>
            </w:r>
          </w:p>
        </w:tc>
        <w:tc>
          <w:tcPr>
            <w:tcW w:w="1652" w:type="dxa"/>
            <w:vAlign w:val="center"/>
            <w:hideMark/>
          </w:tcPr>
          <w:p w:rsidR="00B64C18" w:rsidRPr="00DA6005" w:rsidRDefault="00B64C18">
            <w:pPr>
              <w:jc w:val="center"/>
              <w:rPr>
                <w:rFonts w:cstheme="minorHAnsi"/>
                <w:sz w:val="20"/>
                <w:szCs w:val="20"/>
                <w:lang w:val="fr-CA"/>
              </w:rPr>
            </w:pPr>
            <w:r w:rsidRPr="00DA6005">
              <w:rPr>
                <w:rFonts w:cstheme="minorHAnsi"/>
                <w:sz w:val="20"/>
                <w:szCs w:val="20"/>
                <w:lang w:val="fr-CA"/>
              </w:rPr>
              <w:t>Sarkozy (CON)</w:t>
            </w:r>
          </w:p>
        </w:tc>
        <w:tc>
          <w:tcPr>
            <w:tcW w:w="1652" w:type="dxa"/>
            <w:hideMark/>
          </w:tcPr>
          <w:p w:rsidR="00B64C18" w:rsidRPr="00DA6005" w:rsidRDefault="00B64C18">
            <w:pPr>
              <w:jc w:val="center"/>
              <w:rPr>
                <w:rFonts w:cstheme="minorHAnsi"/>
                <w:sz w:val="20"/>
                <w:szCs w:val="20"/>
                <w:lang w:val="fr-CA"/>
              </w:rPr>
            </w:pPr>
            <w:r w:rsidRPr="00DA6005">
              <w:rPr>
                <w:rFonts w:cstheme="minorHAnsi"/>
                <w:sz w:val="20"/>
                <w:szCs w:val="20"/>
                <w:lang w:val="en-CA"/>
              </w:rPr>
              <w:t>Total left</w:t>
            </w:r>
          </w:p>
        </w:tc>
        <w:tc>
          <w:tcPr>
            <w:tcW w:w="1653" w:type="dxa"/>
            <w:vAlign w:val="center"/>
            <w:hideMark/>
          </w:tcPr>
          <w:p w:rsidR="00B64C18" w:rsidRPr="00DA6005" w:rsidRDefault="00B64C18">
            <w:pPr>
              <w:jc w:val="center"/>
              <w:rPr>
                <w:rFonts w:cstheme="minorHAnsi"/>
                <w:sz w:val="20"/>
                <w:szCs w:val="20"/>
                <w:lang w:val="fr-CA"/>
              </w:rPr>
            </w:pPr>
            <w:r w:rsidRPr="00DA6005">
              <w:rPr>
                <w:rFonts w:cstheme="minorHAnsi"/>
                <w:sz w:val="20"/>
                <w:szCs w:val="20"/>
                <w:lang w:val="fr-CA"/>
              </w:rPr>
              <w:t>Bayrou (CEN)</w:t>
            </w:r>
            <w:r w:rsidRPr="00DA6005">
              <w:rPr>
                <w:rFonts w:cstheme="minorHAnsi"/>
                <w:sz w:val="20"/>
                <w:szCs w:val="20"/>
                <w:vertAlign w:val="superscript"/>
                <w:lang w:val="fr-CA"/>
              </w:rPr>
              <w:t>2</w:t>
            </w:r>
          </w:p>
        </w:tc>
        <w:tc>
          <w:tcPr>
            <w:tcW w:w="1652" w:type="dxa"/>
            <w:vAlign w:val="center"/>
            <w:hideMark/>
          </w:tcPr>
          <w:p w:rsidR="00B64C18" w:rsidRPr="00DA6005" w:rsidRDefault="00B64C18">
            <w:pPr>
              <w:jc w:val="center"/>
              <w:rPr>
                <w:rFonts w:cstheme="minorHAnsi"/>
                <w:sz w:val="20"/>
                <w:szCs w:val="20"/>
                <w:lang w:val="fr-CA"/>
              </w:rPr>
            </w:pPr>
            <w:r w:rsidRPr="00DA6005">
              <w:rPr>
                <w:rFonts w:cstheme="minorHAnsi"/>
                <w:sz w:val="20"/>
                <w:szCs w:val="20"/>
                <w:lang w:val="fr-CA"/>
              </w:rPr>
              <w:t>D</w:t>
            </w:r>
            <w:r w:rsidR="00807D46" w:rsidRPr="00DA6005">
              <w:rPr>
                <w:rFonts w:cstheme="minorHAnsi"/>
                <w:sz w:val="20"/>
                <w:szCs w:val="20"/>
                <w:lang w:val="fr-CA"/>
              </w:rPr>
              <w:t>V</w:t>
            </w:r>
            <w:r w:rsidRPr="00DA6005">
              <w:rPr>
                <w:rFonts w:cstheme="minorHAnsi"/>
                <w:sz w:val="20"/>
                <w:szCs w:val="20"/>
                <w:lang w:val="fr-CA"/>
              </w:rPr>
              <w:t>R</w:t>
            </w:r>
          </w:p>
        </w:tc>
        <w:tc>
          <w:tcPr>
            <w:tcW w:w="1653" w:type="dxa"/>
            <w:vAlign w:val="center"/>
            <w:hideMark/>
          </w:tcPr>
          <w:p w:rsidR="00B64C18" w:rsidRPr="00DA6005" w:rsidRDefault="00B64C18">
            <w:pPr>
              <w:jc w:val="center"/>
              <w:rPr>
                <w:rFonts w:cstheme="minorHAnsi"/>
                <w:sz w:val="20"/>
                <w:szCs w:val="20"/>
                <w:lang w:val="fr-CA"/>
              </w:rPr>
            </w:pPr>
            <w:r w:rsidRPr="00DA6005">
              <w:rPr>
                <w:rFonts w:cstheme="minorHAnsi"/>
                <w:sz w:val="20"/>
                <w:szCs w:val="20"/>
                <w:lang w:val="fr-CA"/>
              </w:rPr>
              <w:t>Marine Le Pen</w:t>
            </w:r>
          </w:p>
        </w:tc>
      </w:tr>
      <w:tr w:rsidR="00B64C18" w:rsidRPr="00DA6005" w:rsidTr="00B64C18">
        <w:tc>
          <w:tcPr>
            <w:tcW w:w="918" w:type="dxa"/>
            <w:tcBorders>
              <w:top w:val="nil"/>
              <w:left w:val="nil"/>
              <w:bottom w:val="single" w:sz="4" w:space="0" w:color="auto"/>
              <w:right w:val="nil"/>
            </w:tcBorders>
            <w:vAlign w:val="center"/>
            <w:hideMark/>
          </w:tcPr>
          <w:p w:rsidR="00B64C18" w:rsidRPr="00DA6005" w:rsidRDefault="00B64C18">
            <w:pPr>
              <w:jc w:val="center"/>
              <w:rPr>
                <w:rFonts w:cstheme="minorHAnsi"/>
                <w:sz w:val="20"/>
                <w:szCs w:val="20"/>
                <w:lang w:val="fr-CA"/>
              </w:rPr>
            </w:pPr>
            <w:r w:rsidRPr="00DA6005">
              <w:rPr>
                <w:rFonts w:cstheme="minorHAnsi"/>
                <w:sz w:val="20"/>
                <w:szCs w:val="20"/>
                <w:lang w:val="fr-CA"/>
              </w:rPr>
              <w:t>2017</w:t>
            </w:r>
          </w:p>
        </w:tc>
        <w:tc>
          <w:tcPr>
            <w:tcW w:w="1652" w:type="dxa"/>
            <w:tcBorders>
              <w:top w:val="nil"/>
              <w:left w:val="nil"/>
              <w:bottom w:val="single" w:sz="4" w:space="0" w:color="auto"/>
              <w:right w:val="nil"/>
            </w:tcBorders>
            <w:vAlign w:val="center"/>
            <w:hideMark/>
          </w:tcPr>
          <w:p w:rsidR="00B64C18" w:rsidRPr="00DA6005" w:rsidRDefault="00B64C18">
            <w:pPr>
              <w:jc w:val="center"/>
              <w:rPr>
                <w:rFonts w:cstheme="minorHAnsi"/>
                <w:sz w:val="20"/>
                <w:szCs w:val="20"/>
                <w:lang w:val="fr-CA"/>
              </w:rPr>
            </w:pPr>
            <w:r w:rsidRPr="00DA6005">
              <w:rPr>
                <w:rFonts w:cstheme="minorHAnsi"/>
                <w:sz w:val="20"/>
                <w:szCs w:val="20"/>
                <w:lang w:val="fr-CA"/>
              </w:rPr>
              <w:t>Hamon (PS)</w:t>
            </w:r>
          </w:p>
        </w:tc>
        <w:tc>
          <w:tcPr>
            <w:tcW w:w="1652" w:type="dxa"/>
            <w:tcBorders>
              <w:top w:val="nil"/>
              <w:left w:val="nil"/>
              <w:bottom w:val="single" w:sz="4" w:space="0" w:color="auto"/>
              <w:right w:val="nil"/>
            </w:tcBorders>
            <w:vAlign w:val="center"/>
            <w:hideMark/>
          </w:tcPr>
          <w:p w:rsidR="00B64C18" w:rsidRPr="00DA6005" w:rsidRDefault="00B64C18">
            <w:pPr>
              <w:jc w:val="center"/>
              <w:rPr>
                <w:rFonts w:cstheme="minorHAnsi"/>
                <w:sz w:val="20"/>
                <w:szCs w:val="20"/>
                <w:lang w:val="fr-CA"/>
              </w:rPr>
            </w:pPr>
            <w:r w:rsidRPr="00DA6005">
              <w:rPr>
                <w:rFonts w:cstheme="minorHAnsi"/>
                <w:sz w:val="20"/>
                <w:szCs w:val="20"/>
                <w:lang w:val="fr-CA"/>
              </w:rPr>
              <w:t>CON</w:t>
            </w:r>
          </w:p>
        </w:tc>
        <w:tc>
          <w:tcPr>
            <w:tcW w:w="1653" w:type="dxa"/>
            <w:tcBorders>
              <w:top w:val="nil"/>
              <w:left w:val="nil"/>
              <w:bottom w:val="single" w:sz="4" w:space="0" w:color="auto"/>
              <w:right w:val="nil"/>
            </w:tcBorders>
            <w:vAlign w:val="center"/>
            <w:hideMark/>
          </w:tcPr>
          <w:p w:rsidR="00B64C18" w:rsidRPr="00DA6005" w:rsidRDefault="00B64C18">
            <w:pPr>
              <w:jc w:val="center"/>
              <w:rPr>
                <w:rFonts w:cstheme="minorHAnsi"/>
                <w:sz w:val="20"/>
                <w:szCs w:val="20"/>
                <w:lang w:val="fr-CA"/>
              </w:rPr>
            </w:pPr>
            <w:r w:rsidRPr="00DA6005">
              <w:rPr>
                <w:rFonts w:cstheme="minorHAnsi"/>
                <w:sz w:val="20"/>
                <w:szCs w:val="20"/>
                <w:lang w:val="fr-CA"/>
              </w:rPr>
              <w:t xml:space="preserve">Non-PS </w:t>
            </w:r>
            <w:proofErr w:type="spellStart"/>
            <w:r w:rsidRPr="00DA6005">
              <w:rPr>
                <w:rFonts w:cstheme="minorHAnsi"/>
                <w:sz w:val="20"/>
                <w:szCs w:val="20"/>
                <w:lang w:val="fr-CA"/>
              </w:rPr>
              <w:t>left</w:t>
            </w:r>
            <w:proofErr w:type="spellEnd"/>
            <w:r w:rsidRPr="00DA6005">
              <w:rPr>
                <w:rFonts w:cstheme="minorHAnsi"/>
                <w:sz w:val="20"/>
                <w:szCs w:val="20"/>
                <w:lang w:val="fr-CA"/>
              </w:rPr>
              <w:t xml:space="preserve"> + CEN</w:t>
            </w:r>
            <w:r w:rsidRPr="00DA6005">
              <w:rPr>
                <w:rFonts w:cstheme="minorHAnsi"/>
                <w:sz w:val="20"/>
                <w:szCs w:val="20"/>
                <w:vertAlign w:val="superscript"/>
                <w:lang w:val="fr-CA"/>
              </w:rPr>
              <w:t>5</w:t>
            </w:r>
          </w:p>
        </w:tc>
        <w:tc>
          <w:tcPr>
            <w:tcW w:w="1652" w:type="dxa"/>
            <w:tcBorders>
              <w:top w:val="nil"/>
              <w:left w:val="nil"/>
              <w:bottom w:val="single" w:sz="4" w:space="0" w:color="auto"/>
              <w:right w:val="nil"/>
            </w:tcBorders>
            <w:vAlign w:val="center"/>
            <w:hideMark/>
          </w:tcPr>
          <w:p w:rsidR="00B64C18" w:rsidRPr="00DA6005" w:rsidRDefault="00B64C18">
            <w:pPr>
              <w:jc w:val="center"/>
              <w:rPr>
                <w:rFonts w:cstheme="minorHAnsi"/>
                <w:sz w:val="20"/>
                <w:szCs w:val="20"/>
                <w:lang w:val="fr-CA"/>
              </w:rPr>
            </w:pPr>
            <w:r w:rsidRPr="00DA6005">
              <w:rPr>
                <w:rFonts w:cstheme="minorHAnsi"/>
                <w:sz w:val="20"/>
                <w:szCs w:val="20"/>
                <w:lang w:val="fr-CA"/>
              </w:rPr>
              <w:t>D</w:t>
            </w:r>
            <w:r w:rsidR="00807D46" w:rsidRPr="00DA6005">
              <w:rPr>
                <w:rFonts w:cstheme="minorHAnsi"/>
                <w:sz w:val="20"/>
                <w:szCs w:val="20"/>
                <w:lang w:val="fr-CA"/>
              </w:rPr>
              <w:t>V</w:t>
            </w:r>
            <w:r w:rsidRPr="00DA6005">
              <w:rPr>
                <w:rFonts w:cstheme="minorHAnsi"/>
                <w:sz w:val="20"/>
                <w:szCs w:val="20"/>
                <w:lang w:val="fr-CA"/>
              </w:rPr>
              <w:t>R</w:t>
            </w:r>
          </w:p>
        </w:tc>
        <w:tc>
          <w:tcPr>
            <w:tcW w:w="1653" w:type="dxa"/>
            <w:tcBorders>
              <w:top w:val="nil"/>
              <w:left w:val="nil"/>
              <w:bottom w:val="single" w:sz="4" w:space="0" w:color="auto"/>
              <w:right w:val="nil"/>
            </w:tcBorders>
            <w:vAlign w:val="center"/>
            <w:hideMark/>
          </w:tcPr>
          <w:p w:rsidR="00B64C18" w:rsidRPr="00DA6005" w:rsidRDefault="00B64C18">
            <w:pPr>
              <w:jc w:val="center"/>
              <w:rPr>
                <w:rFonts w:cstheme="minorHAnsi"/>
                <w:sz w:val="20"/>
                <w:szCs w:val="20"/>
                <w:lang w:val="fr-CA"/>
              </w:rPr>
            </w:pPr>
            <w:r w:rsidRPr="00DA6005">
              <w:rPr>
                <w:rFonts w:cstheme="minorHAnsi"/>
                <w:sz w:val="20"/>
                <w:szCs w:val="20"/>
                <w:lang w:val="fr-CA"/>
              </w:rPr>
              <w:t>Marine Le Pen</w:t>
            </w:r>
          </w:p>
        </w:tc>
      </w:tr>
      <w:tr w:rsidR="00B64C18" w:rsidRPr="00DA6005" w:rsidTr="00B64C18">
        <w:tc>
          <w:tcPr>
            <w:tcW w:w="918" w:type="dxa"/>
            <w:tcBorders>
              <w:top w:val="single" w:sz="4" w:space="0" w:color="auto"/>
              <w:left w:val="nil"/>
              <w:bottom w:val="single" w:sz="4" w:space="0" w:color="auto"/>
              <w:right w:val="nil"/>
            </w:tcBorders>
            <w:vAlign w:val="center"/>
            <w:hideMark/>
          </w:tcPr>
          <w:p w:rsidR="00B64C18" w:rsidRPr="00DA6005" w:rsidRDefault="00B64C18">
            <w:pPr>
              <w:jc w:val="center"/>
              <w:rPr>
                <w:rFonts w:cstheme="minorHAnsi"/>
                <w:sz w:val="20"/>
                <w:szCs w:val="20"/>
                <w:lang w:val="fr-CA"/>
              </w:rPr>
            </w:pPr>
            <w:r w:rsidRPr="00DA6005">
              <w:rPr>
                <w:rFonts w:cstheme="minorHAnsi"/>
                <w:sz w:val="20"/>
                <w:szCs w:val="20"/>
                <w:lang w:val="fr-CA"/>
              </w:rPr>
              <w:t>2022</w:t>
            </w:r>
          </w:p>
        </w:tc>
        <w:tc>
          <w:tcPr>
            <w:tcW w:w="1652" w:type="dxa"/>
            <w:tcBorders>
              <w:top w:val="single" w:sz="4" w:space="0" w:color="auto"/>
              <w:left w:val="nil"/>
              <w:bottom w:val="single" w:sz="4" w:space="0" w:color="auto"/>
              <w:right w:val="nil"/>
            </w:tcBorders>
            <w:vAlign w:val="center"/>
            <w:hideMark/>
          </w:tcPr>
          <w:p w:rsidR="00B64C18" w:rsidRPr="00DA6005" w:rsidRDefault="00B64C18">
            <w:pPr>
              <w:jc w:val="center"/>
              <w:rPr>
                <w:rFonts w:cstheme="minorHAnsi"/>
                <w:sz w:val="20"/>
                <w:szCs w:val="20"/>
                <w:lang w:val="fr-CA"/>
              </w:rPr>
            </w:pPr>
            <w:r w:rsidRPr="00DA6005">
              <w:rPr>
                <w:rFonts w:cstheme="minorHAnsi"/>
                <w:sz w:val="20"/>
                <w:szCs w:val="20"/>
                <w:lang w:val="fr-CA"/>
              </w:rPr>
              <w:t>Macron (CEN)</w:t>
            </w:r>
          </w:p>
        </w:tc>
        <w:tc>
          <w:tcPr>
            <w:tcW w:w="1652" w:type="dxa"/>
            <w:tcBorders>
              <w:top w:val="single" w:sz="4" w:space="0" w:color="auto"/>
              <w:left w:val="nil"/>
              <w:bottom w:val="single" w:sz="4" w:space="0" w:color="auto"/>
              <w:right w:val="nil"/>
            </w:tcBorders>
            <w:vAlign w:val="center"/>
            <w:hideMark/>
          </w:tcPr>
          <w:p w:rsidR="00B64C18" w:rsidRPr="00DA6005" w:rsidRDefault="00B64C18">
            <w:pPr>
              <w:jc w:val="center"/>
              <w:rPr>
                <w:rFonts w:cstheme="minorHAnsi"/>
                <w:sz w:val="20"/>
                <w:szCs w:val="20"/>
                <w:lang w:val="fr-CA"/>
              </w:rPr>
            </w:pPr>
            <w:r w:rsidRPr="00DA6005">
              <w:rPr>
                <w:rFonts w:cstheme="minorHAnsi"/>
                <w:sz w:val="20"/>
                <w:szCs w:val="20"/>
                <w:lang w:val="en-CA"/>
              </w:rPr>
              <w:t>Total left</w:t>
            </w:r>
          </w:p>
        </w:tc>
        <w:tc>
          <w:tcPr>
            <w:tcW w:w="1653" w:type="dxa"/>
            <w:tcBorders>
              <w:top w:val="single" w:sz="4" w:space="0" w:color="auto"/>
              <w:left w:val="nil"/>
              <w:bottom w:val="single" w:sz="4" w:space="0" w:color="auto"/>
              <w:right w:val="nil"/>
            </w:tcBorders>
            <w:vAlign w:val="center"/>
            <w:hideMark/>
          </w:tcPr>
          <w:p w:rsidR="00B64C18" w:rsidRPr="00DA6005" w:rsidRDefault="00A74A56">
            <w:pPr>
              <w:jc w:val="center"/>
              <w:rPr>
                <w:rFonts w:cstheme="minorHAnsi"/>
                <w:sz w:val="20"/>
                <w:szCs w:val="20"/>
                <w:lang w:val="fr-CA"/>
              </w:rPr>
            </w:pPr>
            <w:r w:rsidRPr="00DA6005">
              <w:rPr>
                <w:rFonts w:cstheme="minorHAnsi"/>
                <w:sz w:val="20"/>
                <w:szCs w:val="20"/>
                <w:lang w:val="fr-CA"/>
              </w:rPr>
              <w:t>Pécresse (</w:t>
            </w:r>
            <w:r w:rsidR="00B64C18" w:rsidRPr="00DA6005">
              <w:rPr>
                <w:rFonts w:cstheme="minorHAnsi"/>
                <w:sz w:val="20"/>
                <w:szCs w:val="20"/>
                <w:lang w:val="fr-CA"/>
              </w:rPr>
              <w:t>CON</w:t>
            </w:r>
            <w:r w:rsidRPr="00DA6005">
              <w:rPr>
                <w:rFonts w:cstheme="minorHAnsi"/>
                <w:sz w:val="20"/>
                <w:szCs w:val="20"/>
                <w:lang w:val="fr-CA"/>
              </w:rPr>
              <w:t>)</w:t>
            </w:r>
          </w:p>
        </w:tc>
        <w:tc>
          <w:tcPr>
            <w:tcW w:w="1652" w:type="dxa"/>
            <w:tcBorders>
              <w:top w:val="single" w:sz="4" w:space="0" w:color="auto"/>
              <w:left w:val="nil"/>
              <w:bottom w:val="single" w:sz="4" w:space="0" w:color="auto"/>
              <w:right w:val="nil"/>
            </w:tcBorders>
            <w:vAlign w:val="center"/>
            <w:hideMark/>
          </w:tcPr>
          <w:p w:rsidR="00B64C18" w:rsidRPr="00DA6005" w:rsidRDefault="00B64C18">
            <w:pPr>
              <w:jc w:val="center"/>
              <w:rPr>
                <w:rFonts w:cstheme="minorHAnsi"/>
                <w:sz w:val="20"/>
                <w:szCs w:val="20"/>
                <w:lang w:val="fr-CA"/>
              </w:rPr>
            </w:pPr>
            <w:r w:rsidRPr="00DA6005">
              <w:rPr>
                <w:rFonts w:cstheme="minorHAnsi"/>
                <w:sz w:val="20"/>
                <w:szCs w:val="20"/>
                <w:lang w:val="fr-CA"/>
              </w:rPr>
              <w:t>D</w:t>
            </w:r>
            <w:r w:rsidR="00A74A56" w:rsidRPr="00DA6005">
              <w:rPr>
                <w:rFonts w:cstheme="minorHAnsi"/>
                <w:sz w:val="20"/>
                <w:szCs w:val="20"/>
                <w:lang w:val="fr-CA"/>
              </w:rPr>
              <w:t>V</w:t>
            </w:r>
            <w:r w:rsidRPr="00DA6005">
              <w:rPr>
                <w:rFonts w:cstheme="minorHAnsi"/>
                <w:sz w:val="20"/>
                <w:szCs w:val="20"/>
                <w:lang w:val="fr-CA"/>
              </w:rPr>
              <w:t>R</w:t>
            </w:r>
          </w:p>
        </w:tc>
        <w:tc>
          <w:tcPr>
            <w:tcW w:w="1653" w:type="dxa"/>
            <w:tcBorders>
              <w:top w:val="single" w:sz="4" w:space="0" w:color="auto"/>
              <w:left w:val="nil"/>
              <w:bottom w:val="single" w:sz="4" w:space="0" w:color="auto"/>
              <w:right w:val="nil"/>
            </w:tcBorders>
            <w:vAlign w:val="center"/>
            <w:hideMark/>
          </w:tcPr>
          <w:p w:rsidR="00B64C18" w:rsidRPr="00DA6005" w:rsidRDefault="00B64C18">
            <w:pPr>
              <w:jc w:val="center"/>
              <w:rPr>
                <w:rFonts w:cstheme="minorHAnsi"/>
                <w:sz w:val="20"/>
                <w:szCs w:val="20"/>
                <w:lang w:val="fr-CA"/>
              </w:rPr>
            </w:pPr>
            <w:r w:rsidRPr="00DA6005">
              <w:rPr>
                <w:rFonts w:cstheme="minorHAnsi"/>
                <w:sz w:val="20"/>
                <w:szCs w:val="20"/>
                <w:lang w:val="fr-CA"/>
              </w:rPr>
              <w:t>FAR</w:t>
            </w:r>
            <w:r w:rsidR="00A74A56" w:rsidRPr="00DA6005">
              <w:rPr>
                <w:rFonts w:cstheme="minorHAnsi"/>
                <w:sz w:val="20"/>
                <w:szCs w:val="20"/>
                <w:lang w:val="fr-CA"/>
              </w:rPr>
              <w:t xml:space="preserve"> (M. Le Pen)</w:t>
            </w:r>
          </w:p>
        </w:tc>
      </w:tr>
    </w:tbl>
    <w:p w:rsidR="00B64C18" w:rsidRPr="00DA6005" w:rsidRDefault="00B64C18" w:rsidP="00B64C18">
      <w:pPr>
        <w:spacing w:after="0" w:line="240" w:lineRule="auto"/>
        <w:jc w:val="both"/>
        <w:rPr>
          <w:rFonts w:cstheme="minorHAnsi"/>
          <w:sz w:val="18"/>
          <w:szCs w:val="18"/>
          <w:vertAlign w:val="superscript"/>
          <w:lang w:val="en-CA"/>
        </w:rPr>
      </w:pPr>
    </w:p>
    <w:p w:rsidR="00B64C18" w:rsidRPr="00DA6005" w:rsidRDefault="00B64C18" w:rsidP="00B64C18">
      <w:pPr>
        <w:spacing w:after="0" w:line="240" w:lineRule="auto"/>
        <w:jc w:val="both"/>
        <w:rPr>
          <w:rFonts w:cstheme="minorHAnsi"/>
          <w:sz w:val="18"/>
          <w:szCs w:val="18"/>
          <w:lang w:val="en-CA"/>
        </w:rPr>
      </w:pPr>
      <w:r w:rsidRPr="00DA6005">
        <w:rPr>
          <w:rFonts w:cstheme="minorHAnsi"/>
          <w:i/>
          <w:sz w:val="18"/>
          <w:szCs w:val="18"/>
          <w:lang w:val="en-CA"/>
        </w:rPr>
        <w:t>Note</w:t>
      </w:r>
      <w:r w:rsidRPr="00DA6005">
        <w:rPr>
          <w:rFonts w:cstheme="minorHAnsi"/>
          <w:sz w:val="18"/>
          <w:szCs w:val="18"/>
          <w:lang w:val="en-CA"/>
        </w:rPr>
        <w:t xml:space="preserve">. (1) Prime minister. (2) In opposition. (3) In majority. (4) Non-PS left = Far left + Communist Party (or Front de Gauche or France </w:t>
      </w:r>
      <w:proofErr w:type="spellStart"/>
      <w:r w:rsidRPr="00DA6005">
        <w:rPr>
          <w:rFonts w:cstheme="minorHAnsi"/>
          <w:sz w:val="18"/>
          <w:szCs w:val="18"/>
          <w:lang w:val="en-CA"/>
        </w:rPr>
        <w:t>insoumise</w:t>
      </w:r>
      <w:proofErr w:type="spellEnd"/>
      <w:r w:rsidRPr="00DA6005">
        <w:rPr>
          <w:rFonts w:cstheme="minorHAnsi"/>
          <w:sz w:val="18"/>
          <w:szCs w:val="18"/>
          <w:lang w:val="en-CA"/>
        </w:rPr>
        <w:t xml:space="preserve">) + Ecologists. (5) In 2017, the Socialist Party had two challengers: the non-PS left and the center with François Hollande’s former minister of the Economy, Emmanuel Macron, allied with François </w:t>
      </w:r>
      <w:proofErr w:type="spellStart"/>
      <w:r w:rsidRPr="00DA6005">
        <w:rPr>
          <w:rFonts w:cstheme="minorHAnsi"/>
          <w:sz w:val="18"/>
          <w:szCs w:val="18"/>
          <w:lang w:val="en-CA"/>
        </w:rPr>
        <w:t>Bayrou</w:t>
      </w:r>
      <w:proofErr w:type="spellEnd"/>
      <w:r w:rsidRPr="00DA6005">
        <w:rPr>
          <w:rFonts w:cstheme="minorHAnsi"/>
          <w:sz w:val="18"/>
          <w:szCs w:val="18"/>
          <w:lang w:val="en-CA"/>
        </w:rPr>
        <w:t>.</w:t>
      </w:r>
    </w:p>
    <w:p w:rsidR="00B64C18" w:rsidRPr="00DA6005" w:rsidRDefault="00B64C18" w:rsidP="00B64C18">
      <w:pPr>
        <w:rPr>
          <w:rFonts w:cstheme="minorHAnsi"/>
          <w:sz w:val="18"/>
          <w:szCs w:val="18"/>
        </w:rPr>
      </w:pPr>
      <w:r w:rsidRPr="00DA6005">
        <w:rPr>
          <w:rFonts w:cstheme="minorHAnsi"/>
          <w:sz w:val="18"/>
          <w:szCs w:val="18"/>
        </w:rPr>
        <w:t xml:space="preserve">(6) </w:t>
      </w:r>
      <w:proofErr w:type="spellStart"/>
      <w:r w:rsidRPr="00DA6005">
        <w:rPr>
          <w:rFonts w:cstheme="minorHAnsi"/>
          <w:sz w:val="18"/>
          <w:szCs w:val="18"/>
        </w:rPr>
        <w:t>According</w:t>
      </w:r>
      <w:proofErr w:type="spellEnd"/>
      <w:r w:rsidRPr="00DA6005">
        <w:rPr>
          <w:rFonts w:cstheme="minorHAnsi"/>
          <w:sz w:val="18"/>
          <w:szCs w:val="18"/>
        </w:rPr>
        <w:t xml:space="preserve"> to the constitution, in case of cohabitation, the Prime </w:t>
      </w:r>
      <w:proofErr w:type="spellStart"/>
      <w:r w:rsidRPr="00DA6005">
        <w:rPr>
          <w:rFonts w:cstheme="minorHAnsi"/>
          <w:sz w:val="18"/>
          <w:szCs w:val="18"/>
        </w:rPr>
        <w:t>Minister</w:t>
      </w:r>
      <w:proofErr w:type="spellEnd"/>
      <w:r w:rsidRPr="00DA6005">
        <w:rPr>
          <w:rFonts w:cstheme="minorHAnsi"/>
          <w:sz w:val="18"/>
          <w:szCs w:val="18"/>
        </w:rPr>
        <w:t xml:space="preserve"> leads and </w:t>
      </w:r>
      <w:proofErr w:type="spellStart"/>
      <w:r w:rsidRPr="00DA6005">
        <w:rPr>
          <w:rFonts w:cstheme="minorHAnsi"/>
          <w:sz w:val="18"/>
          <w:szCs w:val="18"/>
        </w:rPr>
        <w:t>conducts</w:t>
      </w:r>
      <w:proofErr w:type="spellEnd"/>
      <w:r w:rsidRPr="00DA6005">
        <w:rPr>
          <w:rFonts w:cstheme="minorHAnsi"/>
          <w:sz w:val="18"/>
          <w:szCs w:val="18"/>
        </w:rPr>
        <w:t xml:space="preserve"> the </w:t>
      </w:r>
      <w:proofErr w:type="spellStart"/>
      <w:r w:rsidRPr="00DA6005">
        <w:rPr>
          <w:rFonts w:cstheme="minorHAnsi"/>
          <w:sz w:val="18"/>
          <w:szCs w:val="18"/>
        </w:rPr>
        <w:t>economic</w:t>
      </w:r>
      <w:proofErr w:type="spellEnd"/>
      <w:r w:rsidRPr="00DA6005">
        <w:rPr>
          <w:rFonts w:cstheme="minorHAnsi"/>
          <w:sz w:val="18"/>
          <w:szCs w:val="18"/>
        </w:rPr>
        <w:t xml:space="preserve"> </w:t>
      </w:r>
      <w:proofErr w:type="spellStart"/>
      <w:r w:rsidRPr="00DA6005">
        <w:rPr>
          <w:rFonts w:cstheme="minorHAnsi"/>
          <w:sz w:val="18"/>
          <w:szCs w:val="18"/>
        </w:rPr>
        <w:t>policy</w:t>
      </w:r>
      <w:proofErr w:type="spellEnd"/>
      <w:r w:rsidRPr="00DA6005">
        <w:rPr>
          <w:rFonts w:cstheme="minorHAnsi"/>
          <w:sz w:val="18"/>
          <w:szCs w:val="18"/>
        </w:rPr>
        <w:t xml:space="preserve"> (and homeland </w:t>
      </w:r>
      <w:proofErr w:type="spellStart"/>
      <w:r w:rsidRPr="00DA6005">
        <w:rPr>
          <w:rFonts w:cstheme="minorHAnsi"/>
          <w:sz w:val="18"/>
          <w:szCs w:val="18"/>
        </w:rPr>
        <w:t>policy</w:t>
      </w:r>
      <w:proofErr w:type="spellEnd"/>
      <w:r w:rsidRPr="00DA6005">
        <w:rPr>
          <w:rFonts w:cstheme="minorHAnsi"/>
          <w:sz w:val="18"/>
          <w:szCs w:val="18"/>
        </w:rPr>
        <w:t xml:space="preserve">) of the Nation. </w:t>
      </w:r>
      <w:proofErr w:type="spellStart"/>
      <w:r w:rsidRPr="00DA6005">
        <w:rPr>
          <w:rFonts w:cstheme="minorHAnsi"/>
          <w:sz w:val="18"/>
          <w:szCs w:val="18"/>
        </w:rPr>
        <w:t>Therefore</w:t>
      </w:r>
      <w:proofErr w:type="spellEnd"/>
      <w:r w:rsidRPr="00DA6005">
        <w:rPr>
          <w:rFonts w:cstheme="minorHAnsi"/>
          <w:sz w:val="18"/>
          <w:szCs w:val="18"/>
        </w:rPr>
        <w:t xml:space="preserve">, the new </w:t>
      </w:r>
      <w:proofErr w:type="spellStart"/>
      <w:r w:rsidRPr="00DA6005">
        <w:rPr>
          <w:rFonts w:cstheme="minorHAnsi"/>
          <w:sz w:val="18"/>
          <w:szCs w:val="18"/>
        </w:rPr>
        <w:t>majority</w:t>
      </w:r>
      <w:proofErr w:type="spellEnd"/>
      <w:r w:rsidRPr="00DA6005">
        <w:rPr>
          <w:rFonts w:cstheme="minorHAnsi"/>
          <w:sz w:val="18"/>
          <w:szCs w:val="18"/>
        </w:rPr>
        <w:t xml:space="preserve"> </w:t>
      </w:r>
      <w:proofErr w:type="spellStart"/>
      <w:r w:rsidRPr="00DA6005">
        <w:rPr>
          <w:rFonts w:cstheme="minorHAnsi"/>
          <w:sz w:val="18"/>
          <w:szCs w:val="18"/>
        </w:rPr>
        <w:t>applies</w:t>
      </w:r>
      <w:proofErr w:type="spellEnd"/>
      <w:r w:rsidRPr="00DA6005">
        <w:rPr>
          <w:rFonts w:cstheme="minorHAnsi"/>
          <w:sz w:val="18"/>
          <w:szCs w:val="18"/>
        </w:rPr>
        <w:t xml:space="preserve"> the program on </w:t>
      </w:r>
      <w:proofErr w:type="spellStart"/>
      <w:r w:rsidRPr="00DA6005">
        <w:rPr>
          <w:rFonts w:cstheme="minorHAnsi"/>
          <w:sz w:val="18"/>
          <w:szCs w:val="18"/>
        </w:rPr>
        <w:t>which</w:t>
      </w:r>
      <w:proofErr w:type="spellEnd"/>
      <w:r w:rsidRPr="00DA6005">
        <w:rPr>
          <w:rFonts w:cstheme="minorHAnsi"/>
          <w:sz w:val="18"/>
          <w:szCs w:val="18"/>
        </w:rPr>
        <w:t xml:space="preserve"> </w:t>
      </w:r>
      <w:proofErr w:type="spellStart"/>
      <w:r w:rsidRPr="00DA6005">
        <w:rPr>
          <w:rFonts w:cstheme="minorHAnsi"/>
          <w:sz w:val="18"/>
          <w:szCs w:val="18"/>
        </w:rPr>
        <w:t>it</w:t>
      </w:r>
      <w:proofErr w:type="spellEnd"/>
      <w:r w:rsidRPr="00DA6005">
        <w:rPr>
          <w:rFonts w:cstheme="minorHAnsi"/>
          <w:sz w:val="18"/>
          <w:szCs w:val="18"/>
        </w:rPr>
        <w:t xml:space="preserve"> </w:t>
      </w:r>
      <w:proofErr w:type="spellStart"/>
      <w:r w:rsidRPr="00DA6005">
        <w:rPr>
          <w:rFonts w:cstheme="minorHAnsi"/>
          <w:sz w:val="18"/>
          <w:szCs w:val="18"/>
        </w:rPr>
        <w:t>was</w:t>
      </w:r>
      <w:proofErr w:type="spellEnd"/>
      <w:r w:rsidRPr="00DA6005">
        <w:rPr>
          <w:rFonts w:cstheme="minorHAnsi"/>
          <w:sz w:val="18"/>
          <w:szCs w:val="18"/>
        </w:rPr>
        <w:t xml:space="preserve"> </w:t>
      </w:r>
      <w:proofErr w:type="spellStart"/>
      <w:r w:rsidRPr="00DA6005">
        <w:rPr>
          <w:rFonts w:cstheme="minorHAnsi"/>
          <w:sz w:val="18"/>
          <w:szCs w:val="18"/>
        </w:rPr>
        <w:t>elected</w:t>
      </w:r>
      <w:proofErr w:type="spellEnd"/>
      <w:r w:rsidRPr="00DA6005">
        <w:rPr>
          <w:rFonts w:cstheme="minorHAnsi"/>
          <w:sz w:val="18"/>
          <w:szCs w:val="18"/>
        </w:rPr>
        <w:t xml:space="preserve">. The </w:t>
      </w:r>
      <w:proofErr w:type="spellStart"/>
      <w:r w:rsidRPr="00DA6005">
        <w:rPr>
          <w:rFonts w:cstheme="minorHAnsi"/>
          <w:sz w:val="18"/>
          <w:szCs w:val="18"/>
        </w:rPr>
        <w:t>President</w:t>
      </w:r>
      <w:proofErr w:type="spellEnd"/>
      <w:r w:rsidRPr="00DA6005">
        <w:rPr>
          <w:rFonts w:cstheme="minorHAnsi"/>
          <w:sz w:val="18"/>
          <w:szCs w:val="18"/>
        </w:rPr>
        <w:t xml:space="preserve"> </w:t>
      </w:r>
      <w:proofErr w:type="spellStart"/>
      <w:r w:rsidRPr="00DA6005">
        <w:rPr>
          <w:rFonts w:cstheme="minorHAnsi"/>
          <w:sz w:val="18"/>
          <w:szCs w:val="18"/>
        </w:rPr>
        <w:t>only</w:t>
      </w:r>
      <w:proofErr w:type="spellEnd"/>
      <w:r w:rsidRPr="00DA6005">
        <w:rPr>
          <w:rFonts w:cstheme="minorHAnsi"/>
          <w:sz w:val="18"/>
          <w:szCs w:val="18"/>
        </w:rPr>
        <w:t xml:space="preserve"> </w:t>
      </w:r>
      <w:proofErr w:type="spellStart"/>
      <w:r w:rsidRPr="00DA6005">
        <w:rPr>
          <w:rFonts w:cstheme="minorHAnsi"/>
          <w:sz w:val="18"/>
          <w:szCs w:val="18"/>
        </w:rPr>
        <w:t>covers</w:t>
      </w:r>
      <w:proofErr w:type="spellEnd"/>
      <w:r w:rsidRPr="00DA6005">
        <w:rPr>
          <w:rFonts w:cstheme="minorHAnsi"/>
          <w:sz w:val="18"/>
          <w:szCs w:val="18"/>
        </w:rPr>
        <w:t xml:space="preserve"> international </w:t>
      </w:r>
      <w:proofErr w:type="spellStart"/>
      <w:r w:rsidRPr="00DA6005">
        <w:rPr>
          <w:rFonts w:cstheme="minorHAnsi"/>
          <w:sz w:val="18"/>
          <w:szCs w:val="18"/>
        </w:rPr>
        <w:t>affairs</w:t>
      </w:r>
      <w:proofErr w:type="spellEnd"/>
      <w:r w:rsidRPr="00DA6005">
        <w:rPr>
          <w:rFonts w:cstheme="minorHAnsi"/>
          <w:sz w:val="18"/>
          <w:szCs w:val="18"/>
        </w:rPr>
        <w:t xml:space="preserve"> (of a </w:t>
      </w:r>
      <w:proofErr w:type="spellStart"/>
      <w:r w:rsidRPr="00DA6005">
        <w:rPr>
          <w:rFonts w:cstheme="minorHAnsi"/>
          <w:sz w:val="18"/>
          <w:szCs w:val="18"/>
        </w:rPr>
        <w:t>low</w:t>
      </w:r>
      <w:proofErr w:type="spellEnd"/>
      <w:r w:rsidRPr="00DA6005">
        <w:rPr>
          <w:rFonts w:cstheme="minorHAnsi"/>
          <w:sz w:val="18"/>
          <w:szCs w:val="18"/>
        </w:rPr>
        <w:t xml:space="preserve"> </w:t>
      </w:r>
      <w:proofErr w:type="spellStart"/>
      <w:r w:rsidRPr="00DA6005">
        <w:rPr>
          <w:rFonts w:cstheme="minorHAnsi"/>
          <w:sz w:val="18"/>
          <w:szCs w:val="18"/>
        </w:rPr>
        <w:t>weight</w:t>
      </w:r>
      <w:proofErr w:type="spellEnd"/>
      <w:r w:rsidRPr="00DA6005">
        <w:rPr>
          <w:rFonts w:cstheme="minorHAnsi"/>
          <w:sz w:val="18"/>
          <w:szCs w:val="18"/>
        </w:rPr>
        <w:t xml:space="preserve"> in the French vote) and </w:t>
      </w:r>
      <w:proofErr w:type="spellStart"/>
      <w:r w:rsidRPr="00DA6005">
        <w:rPr>
          <w:rFonts w:cstheme="minorHAnsi"/>
          <w:sz w:val="18"/>
          <w:szCs w:val="18"/>
        </w:rPr>
        <w:t>simply</w:t>
      </w:r>
      <w:proofErr w:type="spellEnd"/>
      <w:r w:rsidRPr="00DA6005">
        <w:rPr>
          <w:rFonts w:cstheme="minorHAnsi"/>
          <w:sz w:val="18"/>
          <w:szCs w:val="18"/>
        </w:rPr>
        <w:t xml:space="preserve"> </w:t>
      </w:r>
      <w:proofErr w:type="spellStart"/>
      <w:r w:rsidRPr="00DA6005">
        <w:rPr>
          <w:rFonts w:cstheme="minorHAnsi"/>
          <w:sz w:val="18"/>
          <w:szCs w:val="18"/>
        </w:rPr>
        <w:t>convenes</w:t>
      </w:r>
      <w:proofErr w:type="spellEnd"/>
      <w:r w:rsidRPr="00DA6005">
        <w:rPr>
          <w:rFonts w:cstheme="minorHAnsi"/>
          <w:sz w:val="18"/>
          <w:szCs w:val="18"/>
        </w:rPr>
        <w:t xml:space="preserve"> the Council of </w:t>
      </w:r>
      <w:proofErr w:type="spellStart"/>
      <w:r w:rsidRPr="00DA6005">
        <w:rPr>
          <w:rFonts w:cstheme="minorHAnsi"/>
          <w:sz w:val="18"/>
          <w:szCs w:val="18"/>
        </w:rPr>
        <w:t>Ministers</w:t>
      </w:r>
      <w:proofErr w:type="spellEnd"/>
      <w:r w:rsidRPr="00DA6005">
        <w:rPr>
          <w:rFonts w:cstheme="minorHAnsi"/>
          <w:sz w:val="18"/>
          <w:szCs w:val="18"/>
        </w:rPr>
        <w:t xml:space="preserve">. </w:t>
      </w:r>
      <w:proofErr w:type="spellStart"/>
      <w:r w:rsidRPr="00DA6005">
        <w:rPr>
          <w:rFonts w:cstheme="minorHAnsi"/>
          <w:sz w:val="18"/>
          <w:szCs w:val="18"/>
        </w:rPr>
        <w:t>In</w:t>
      </w:r>
      <w:proofErr w:type="spellEnd"/>
      <w:r w:rsidRPr="00DA6005">
        <w:rPr>
          <w:rFonts w:cstheme="minorHAnsi"/>
          <w:sz w:val="18"/>
          <w:szCs w:val="18"/>
        </w:rPr>
        <w:t xml:space="preserve"> 1986 and 1995, the </w:t>
      </w:r>
      <w:proofErr w:type="spellStart"/>
      <w:r w:rsidRPr="00DA6005">
        <w:rPr>
          <w:rFonts w:cstheme="minorHAnsi"/>
          <w:sz w:val="18"/>
          <w:szCs w:val="18"/>
        </w:rPr>
        <w:t>Socialist</w:t>
      </w:r>
      <w:proofErr w:type="spellEnd"/>
      <w:r w:rsidRPr="00DA6005">
        <w:rPr>
          <w:rFonts w:cstheme="minorHAnsi"/>
          <w:sz w:val="18"/>
          <w:szCs w:val="18"/>
        </w:rPr>
        <w:t xml:space="preserve"> Party </w:t>
      </w:r>
      <w:proofErr w:type="spellStart"/>
      <w:r w:rsidRPr="00DA6005">
        <w:rPr>
          <w:rFonts w:cstheme="minorHAnsi"/>
          <w:sz w:val="18"/>
          <w:szCs w:val="18"/>
        </w:rPr>
        <w:t>found</w:t>
      </w:r>
      <w:proofErr w:type="spellEnd"/>
      <w:r w:rsidRPr="00DA6005">
        <w:rPr>
          <w:rFonts w:cstheme="minorHAnsi"/>
          <w:sz w:val="18"/>
          <w:szCs w:val="18"/>
        </w:rPr>
        <w:t xml:space="preserve"> </w:t>
      </w:r>
      <w:proofErr w:type="spellStart"/>
      <w:r w:rsidRPr="00DA6005">
        <w:rPr>
          <w:rFonts w:cstheme="minorHAnsi"/>
          <w:sz w:val="18"/>
          <w:szCs w:val="18"/>
        </w:rPr>
        <w:t>itself</w:t>
      </w:r>
      <w:proofErr w:type="spellEnd"/>
      <w:r w:rsidRPr="00DA6005">
        <w:rPr>
          <w:rFonts w:cstheme="minorHAnsi"/>
          <w:sz w:val="18"/>
          <w:szCs w:val="18"/>
        </w:rPr>
        <w:t xml:space="preserve"> in opposition to the </w:t>
      </w:r>
      <w:proofErr w:type="spellStart"/>
      <w:r w:rsidRPr="00DA6005">
        <w:rPr>
          <w:rFonts w:cstheme="minorHAnsi"/>
          <w:sz w:val="18"/>
          <w:szCs w:val="18"/>
        </w:rPr>
        <w:t>government</w:t>
      </w:r>
      <w:proofErr w:type="spellEnd"/>
      <w:r w:rsidRPr="00DA6005">
        <w:rPr>
          <w:rFonts w:cstheme="minorHAnsi"/>
          <w:sz w:val="18"/>
          <w:szCs w:val="18"/>
        </w:rPr>
        <w:t xml:space="preserve">, as </w:t>
      </w:r>
      <w:proofErr w:type="spellStart"/>
      <w:r w:rsidRPr="00DA6005">
        <w:rPr>
          <w:rFonts w:cstheme="minorHAnsi"/>
          <w:sz w:val="18"/>
          <w:szCs w:val="18"/>
        </w:rPr>
        <w:t>did</w:t>
      </w:r>
      <w:proofErr w:type="spellEnd"/>
      <w:r w:rsidRPr="00DA6005">
        <w:rPr>
          <w:rFonts w:cstheme="minorHAnsi"/>
          <w:sz w:val="18"/>
          <w:szCs w:val="18"/>
        </w:rPr>
        <w:t xml:space="preserve"> the Right </w:t>
      </w:r>
      <w:proofErr w:type="spellStart"/>
      <w:r w:rsidRPr="00DA6005">
        <w:rPr>
          <w:rFonts w:cstheme="minorHAnsi"/>
          <w:sz w:val="18"/>
          <w:szCs w:val="18"/>
        </w:rPr>
        <w:t>in</w:t>
      </w:r>
      <w:proofErr w:type="spellEnd"/>
      <w:r w:rsidRPr="00DA6005">
        <w:rPr>
          <w:rFonts w:cstheme="minorHAnsi"/>
          <w:sz w:val="18"/>
          <w:szCs w:val="18"/>
        </w:rPr>
        <w:t xml:space="preserve"> 2002. The Prime </w:t>
      </w:r>
      <w:proofErr w:type="spellStart"/>
      <w:r w:rsidRPr="00DA6005">
        <w:rPr>
          <w:rFonts w:cstheme="minorHAnsi"/>
          <w:sz w:val="18"/>
          <w:szCs w:val="18"/>
        </w:rPr>
        <w:t>minister</w:t>
      </w:r>
      <w:proofErr w:type="spellEnd"/>
      <w:r w:rsidRPr="00DA6005">
        <w:rPr>
          <w:rFonts w:cstheme="minorHAnsi"/>
          <w:sz w:val="18"/>
          <w:szCs w:val="18"/>
        </w:rPr>
        <w:t xml:space="preserve"> </w:t>
      </w:r>
      <w:proofErr w:type="spellStart"/>
      <w:r w:rsidRPr="00DA6005">
        <w:rPr>
          <w:rFonts w:cstheme="minorHAnsi"/>
          <w:sz w:val="18"/>
          <w:szCs w:val="18"/>
        </w:rPr>
        <w:t>is</w:t>
      </w:r>
      <w:proofErr w:type="spellEnd"/>
      <w:r w:rsidRPr="00DA6005">
        <w:rPr>
          <w:rFonts w:cstheme="minorHAnsi"/>
          <w:sz w:val="18"/>
          <w:szCs w:val="18"/>
        </w:rPr>
        <w:t xml:space="preserve"> </w:t>
      </w:r>
      <w:proofErr w:type="spellStart"/>
      <w:r w:rsidRPr="00DA6005">
        <w:rPr>
          <w:rFonts w:cstheme="minorHAnsi"/>
          <w:sz w:val="18"/>
          <w:szCs w:val="18"/>
        </w:rPr>
        <w:t>then</w:t>
      </w:r>
      <w:proofErr w:type="spellEnd"/>
      <w:r w:rsidRPr="00DA6005">
        <w:rPr>
          <w:rFonts w:cstheme="minorHAnsi"/>
          <w:sz w:val="18"/>
          <w:szCs w:val="18"/>
        </w:rPr>
        <w:t xml:space="preserve"> </w:t>
      </w:r>
      <w:proofErr w:type="spellStart"/>
      <w:r w:rsidRPr="00DA6005">
        <w:rPr>
          <w:rFonts w:cstheme="minorHAnsi"/>
          <w:sz w:val="18"/>
          <w:szCs w:val="18"/>
        </w:rPr>
        <w:t>accountable</w:t>
      </w:r>
      <w:proofErr w:type="spellEnd"/>
      <w:r w:rsidRPr="00DA6005">
        <w:rPr>
          <w:rFonts w:cstheme="minorHAnsi"/>
          <w:sz w:val="18"/>
          <w:szCs w:val="18"/>
        </w:rPr>
        <w:t xml:space="preserve"> for </w:t>
      </w:r>
      <w:proofErr w:type="spellStart"/>
      <w:r w:rsidRPr="00DA6005">
        <w:rPr>
          <w:rFonts w:cstheme="minorHAnsi"/>
          <w:sz w:val="18"/>
          <w:szCs w:val="18"/>
        </w:rPr>
        <w:t>its</w:t>
      </w:r>
      <w:proofErr w:type="spellEnd"/>
      <w:r w:rsidRPr="00DA6005">
        <w:rPr>
          <w:rFonts w:cstheme="minorHAnsi"/>
          <w:sz w:val="18"/>
          <w:szCs w:val="18"/>
        </w:rPr>
        <w:t xml:space="preserve"> record, not the </w:t>
      </w:r>
      <w:proofErr w:type="spellStart"/>
      <w:r w:rsidRPr="00DA6005">
        <w:rPr>
          <w:rFonts w:cstheme="minorHAnsi"/>
          <w:sz w:val="18"/>
          <w:szCs w:val="18"/>
        </w:rPr>
        <w:t>President</w:t>
      </w:r>
      <w:proofErr w:type="spellEnd"/>
      <w:r w:rsidRPr="00DA6005">
        <w:rPr>
          <w:rFonts w:cstheme="minorHAnsi"/>
          <w:sz w:val="18"/>
          <w:szCs w:val="18"/>
        </w:rPr>
        <w:t>.</w:t>
      </w:r>
    </w:p>
    <w:p w:rsidR="002540BB" w:rsidRPr="00DA6005" w:rsidRDefault="002540BB">
      <w:pPr>
        <w:rPr>
          <w:rFonts w:cstheme="minorHAnsi"/>
        </w:rPr>
      </w:pPr>
    </w:p>
    <w:p w:rsidR="00C73E26" w:rsidRPr="00DA6005" w:rsidRDefault="00C73E26" w:rsidP="00E507FA">
      <w:pPr>
        <w:rPr>
          <w:rFonts w:cstheme="minorHAnsi"/>
          <w:b/>
        </w:rPr>
      </w:pPr>
    </w:p>
    <w:p w:rsidR="00E507FA" w:rsidRPr="004A5665" w:rsidRDefault="00E507FA" w:rsidP="00E507FA">
      <w:pPr>
        <w:rPr>
          <w:rFonts w:cstheme="minorHAnsi"/>
          <w:b/>
          <w:sz w:val="32"/>
          <w:szCs w:val="32"/>
        </w:rPr>
      </w:pPr>
      <w:r w:rsidRPr="004A5665">
        <w:rPr>
          <w:rFonts w:cstheme="minorHAnsi"/>
          <w:b/>
          <w:sz w:val="32"/>
          <w:szCs w:val="32"/>
        </w:rPr>
        <w:t xml:space="preserve">2°) </w:t>
      </w:r>
      <w:proofErr w:type="spellStart"/>
      <w:r w:rsidRPr="004A5665">
        <w:rPr>
          <w:rFonts w:cstheme="minorHAnsi"/>
          <w:b/>
          <w:sz w:val="32"/>
          <w:szCs w:val="32"/>
        </w:rPr>
        <w:t>Acronyms</w:t>
      </w:r>
      <w:proofErr w:type="spellEnd"/>
      <w:r w:rsidRPr="004A5665">
        <w:rPr>
          <w:rFonts w:cstheme="minorHAnsi"/>
          <w:b/>
          <w:sz w:val="32"/>
          <w:szCs w:val="32"/>
        </w:rPr>
        <w:t xml:space="preserve"> for </w:t>
      </w:r>
      <w:proofErr w:type="spellStart"/>
      <w:r w:rsidRPr="004A5665">
        <w:rPr>
          <w:rFonts w:cstheme="minorHAnsi"/>
          <w:b/>
          <w:sz w:val="32"/>
          <w:szCs w:val="32"/>
        </w:rPr>
        <w:t>geographical</w:t>
      </w:r>
      <w:proofErr w:type="spellEnd"/>
      <w:r w:rsidRPr="004A5665">
        <w:rPr>
          <w:rFonts w:cstheme="minorHAnsi"/>
          <w:b/>
          <w:sz w:val="32"/>
          <w:szCs w:val="32"/>
        </w:rPr>
        <w:t xml:space="preserve"> areas</w:t>
      </w:r>
    </w:p>
    <w:p w:rsidR="00E507FA" w:rsidRPr="00DA6005" w:rsidRDefault="00E507FA" w:rsidP="00E507FA">
      <w:pPr>
        <w:pStyle w:val="Notedefin"/>
        <w:numPr>
          <w:ilvl w:val="0"/>
          <w:numId w:val="1"/>
        </w:numPr>
        <w:spacing w:after="120"/>
        <w:rPr>
          <w:rFonts w:asciiTheme="minorHAnsi" w:hAnsiTheme="minorHAnsi" w:cstheme="minorHAnsi"/>
        </w:rPr>
      </w:pPr>
      <w:r w:rsidRPr="00DA6005">
        <w:rPr>
          <w:rFonts w:asciiTheme="minorHAnsi" w:hAnsiTheme="minorHAnsi" w:cstheme="minorHAnsi"/>
        </w:rPr>
        <w:t>Auvergne-Rhône-Alpes (ARA)</w:t>
      </w:r>
    </w:p>
    <w:p w:rsidR="00E507FA" w:rsidRPr="00DA6005" w:rsidRDefault="00E507FA" w:rsidP="00E507FA">
      <w:pPr>
        <w:pStyle w:val="Notedefin"/>
        <w:numPr>
          <w:ilvl w:val="0"/>
          <w:numId w:val="1"/>
        </w:numPr>
        <w:spacing w:after="120"/>
        <w:rPr>
          <w:rFonts w:asciiTheme="minorHAnsi" w:hAnsiTheme="minorHAnsi" w:cstheme="minorHAnsi"/>
        </w:rPr>
      </w:pPr>
      <w:r w:rsidRPr="00DA6005">
        <w:rPr>
          <w:rFonts w:asciiTheme="minorHAnsi" w:hAnsiTheme="minorHAnsi" w:cstheme="minorHAnsi"/>
        </w:rPr>
        <w:t>Bourgogne-Franche-Comté (BFC</w:t>
      </w:r>
      <w:proofErr w:type="gramStart"/>
      <w:r w:rsidRPr="00DA6005">
        <w:rPr>
          <w:rFonts w:asciiTheme="minorHAnsi" w:hAnsiTheme="minorHAnsi" w:cstheme="minorHAnsi"/>
        </w:rPr>
        <w:t>);</w:t>
      </w:r>
      <w:proofErr w:type="gramEnd"/>
      <w:r w:rsidRPr="00DA6005">
        <w:rPr>
          <w:rFonts w:asciiTheme="minorHAnsi" w:hAnsiTheme="minorHAnsi" w:cstheme="minorHAnsi"/>
        </w:rPr>
        <w:t xml:space="preserve"> </w:t>
      </w:r>
    </w:p>
    <w:p w:rsidR="00E507FA" w:rsidRPr="00DA6005" w:rsidRDefault="00E507FA" w:rsidP="00E507FA">
      <w:pPr>
        <w:pStyle w:val="Notedefin"/>
        <w:numPr>
          <w:ilvl w:val="0"/>
          <w:numId w:val="1"/>
        </w:numPr>
        <w:spacing w:after="120"/>
        <w:rPr>
          <w:rFonts w:asciiTheme="minorHAnsi" w:hAnsiTheme="minorHAnsi" w:cstheme="minorHAnsi"/>
        </w:rPr>
      </w:pPr>
      <w:r w:rsidRPr="00DA6005">
        <w:rPr>
          <w:rFonts w:asciiTheme="minorHAnsi" w:hAnsiTheme="minorHAnsi" w:cstheme="minorHAnsi"/>
        </w:rPr>
        <w:t>Bretagne (BRE</w:t>
      </w:r>
      <w:proofErr w:type="gramStart"/>
      <w:r w:rsidRPr="00DA6005">
        <w:rPr>
          <w:rFonts w:asciiTheme="minorHAnsi" w:hAnsiTheme="minorHAnsi" w:cstheme="minorHAnsi"/>
        </w:rPr>
        <w:t>);</w:t>
      </w:r>
      <w:proofErr w:type="gramEnd"/>
      <w:r w:rsidRPr="00DA6005">
        <w:rPr>
          <w:rFonts w:asciiTheme="minorHAnsi" w:hAnsiTheme="minorHAnsi" w:cstheme="minorHAnsi"/>
        </w:rPr>
        <w:t xml:space="preserve"> </w:t>
      </w:r>
    </w:p>
    <w:p w:rsidR="00E507FA" w:rsidRPr="00DA6005" w:rsidRDefault="00E507FA" w:rsidP="00E507FA">
      <w:pPr>
        <w:pStyle w:val="Notedefin"/>
        <w:numPr>
          <w:ilvl w:val="0"/>
          <w:numId w:val="1"/>
        </w:numPr>
        <w:spacing w:after="120"/>
        <w:rPr>
          <w:rFonts w:asciiTheme="minorHAnsi" w:hAnsiTheme="minorHAnsi" w:cstheme="minorHAnsi"/>
        </w:rPr>
      </w:pPr>
      <w:r w:rsidRPr="00DA6005">
        <w:rPr>
          <w:rFonts w:asciiTheme="minorHAnsi" w:hAnsiTheme="minorHAnsi" w:cstheme="minorHAnsi"/>
        </w:rPr>
        <w:lastRenderedPageBreak/>
        <w:t>Centre-Val-de-Loire (CVL</w:t>
      </w:r>
      <w:proofErr w:type="gramStart"/>
      <w:r w:rsidRPr="00DA6005">
        <w:rPr>
          <w:rFonts w:asciiTheme="minorHAnsi" w:hAnsiTheme="minorHAnsi" w:cstheme="minorHAnsi"/>
        </w:rPr>
        <w:t>);</w:t>
      </w:r>
      <w:proofErr w:type="gramEnd"/>
      <w:r w:rsidRPr="00DA6005">
        <w:rPr>
          <w:rFonts w:asciiTheme="minorHAnsi" w:hAnsiTheme="minorHAnsi" w:cstheme="minorHAnsi"/>
        </w:rPr>
        <w:t xml:space="preserve"> </w:t>
      </w:r>
    </w:p>
    <w:p w:rsidR="00E507FA" w:rsidRPr="00DA6005" w:rsidRDefault="00E507FA" w:rsidP="00E507FA">
      <w:pPr>
        <w:pStyle w:val="Notedefin"/>
        <w:numPr>
          <w:ilvl w:val="0"/>
          <w:numId w:val="1"/>
        </w:numPr>
        <w:spacing w:after="120"/>
        <w:rPr>
          <w:rFonts w:asciiTheme="minorHAnsi" w:hAnsiTheme="minorHAnsi" w:cstheme="minorHAnsi"/>
        </w:rPr>
      </w:pPr>
      <w:r w:rsidRPr="00DA6005">
        <w:rPr>
          <w:rFonts w:asciiTheme="minorHAnsi" w:hAnsiTheme="minorHAnsi" w:cstheme="minorHAnsi"/>
        </w:rPr>
        <w:t>Grand Est (GES</w:t>
      </w:r>
      <w:proofErr w:type="gramStart"/>
      <w:r w:rsidRPr="00DA6005">
        <w:rPr>
          <w:rFonts w:asciiTheme="minorHAnsi" w:hAnsiTheme="minorHAnsi" w:cstheme="minorHAnsi"/>
        </w:rPr>
        <w:t>);</w:t>
      </w:r>
      <w:proofErr w:type="gramEnd"/>
      <w:r w:rsidRPr="00DA6005">
        <w:rPr>
          <w:rFonts w:asciiTheme="minorHAnsi" w:hAnsiTheme="minorHAnsi" w:cstheme="minorHAnsi"/>
        </w:rPr>
        <w:t xml:space="preserve"> </w:t>
      </w:r>
    </w:p>
    <w:p w:rsidR="00E507FA" w:rsidRPr="00DA6005" w:rsidRDefault="00E507FA" w:rsidP="00E507FA">
      <w:pPr>
        <w:pStyle w:val="Notedefin"/>
        <w:numPr>
          <w:ilvl w:val="0"/>
          <w:numId w:val="1"/>
        </w:numPr>
        <w:spacing w:after="120"/>
        <w:rPr>
          <w:rFonts w:asciiTheme="minorHAnsi" w:hAnsiTheme="minorHAnsi" w:cstheme="minorHAnsi"/>
        </w:rPr>
      </w:pPr>
      <w:r w:rsidRPr="00DA6005">
        <w:rPr>
          <w:rFonts w:asciiTheme="minorHAnsi" w:hAnsiTheme="minorHAnsi" w:cstheme="minorHAnsi"/>
        </w:rPr>
        <w:t>Hauts-de-France (HDF</w:t>
      </w:r>
      <w:proofErr w:type="gramStart"/>
      <w:r w:rsidRPr="00DA6005">
        <w:rPr>
          <w:rFonts w:asciiTheme="minorHAnsi" w:hAnsiTheme="minorHAnsi" w:cstheme="minorHAnsi"/>
        </w:rPr>
        <w:t>);</w:t>
      </w:r>
      <w:proofErr w:type="gramEnd"/>
      <w:r w:rsidRPr="00DA6005">
        <w:rPr>
          <w:rFonts w:asciiTheme="minorHAnsi" w:hAnsiTheme="minorHAnsi" w:cstheme="minorHAnsi"/>
        </w:rPr>
        <w:t xml:space="preserve"> </w:t>
      </w:r>
    </w:p>
    <w:p w:rsidR="00E507FA" w:rsidRPr="00DA6005" w:rsidRDefault="00E507FA" w:rsidP="00E507FA">
      <w:pPr>
        <w:pStyle w:val="Notedefin"/>
        <w:numPr>
          <w:ilvl w:val="0"/>
          <w:numId w:val="1"/>
        </w:numPr>
        <w:spacing w:after="120"/>
        <w:rPr>
          <w:rFonts w:asciiTheme="minorHAnsi" w:hAnsiTheme="minorHAnsi" w:cstheme="minorHAnsi"/>
        </w:rPr>
      </w:pPr>
      <w:r w:rsidRPr="00DA6005">
        <w:rPr>
          <w:rFonts w:asciiTheme="minorHAnsi" w:hAnsiTheme="minorHAnsi" w:cstheme="minorHAnsi"/>
        </w:rPr>
        <w:t>Ile-de-France (IDF</w:t>
      </w:r>
      <w:proofErr w:type="gramStart"/>
      <w:r w:rsidRPr="00DA6005">
        <w:rPr>
          <w:rFonts w:asciiTheme="minorHAnsi" w:hAnsiTheme="minorHAnsi" w:cstheme="minorHAnsi"/>
        </w:rPr>
        <w:t>);</w:t>
      </w:r>
      <w:proofErr w:type="gramEnd"/>
    </w:p>
    <w:p w:rsidR="00E507FA" w:rsidRPr="00DA6005" w:rsidRDefault="00E507FA" w:rsidP="00E507FA">
      <w:pPr>
        <w:pStyle w:val="Notedefin"/>
        <w:numPr>
          <w:ilvl w:val="0"/>
          <w:numId w:val="1"/>
        </w:numPr>
        <w:spacing w:after="120"/>
        <w:rPr>
          <w:rFonts w:asciiTheme="minorHAnsi" w:hAnsiTheme="minorHAnsi" w:cstheme="minorHAnsi"/>
        </w:rPr>
      </w:pPr>
      <w:r w:rsidRPr="00DA6005">
        <w:rPr>
          <w:rFonts w:asciiTheme="minorHAnsi" w:hAnsiTheme="minorHAnsi" w:cstheme="minorHAnsi"/>
        </w:rPr>
        <w:t>Normandie (NOR</w:t>
      </w:r>
      <w:proofErr w:type="gramStart"/>
      <w:r w:rsidRPr="00DA6005">
        <w:rPr>
          <w:rFonts w:asciiTheme="minorHAnsi" w:hAnsiTheme="minorHAnsi" w:cstheme="minorHAnsi"/>
        </w:rPr>
        <w:t>);</w:t>
      </w:r>
      <w:proofErr w:type="gramEnd"/>
      <w:r w:rsidRPr="00DA6005">
        <w:rPr>
          <w:rFonts w:asciiTheme="minorHAnsi" w:hAnsiTheme="minorHAnsi" w:cstheme="minorHAnsi"/>
        </w:rPr>
        <w:t xml:space="preserve"> </w:t>
      </w:r>
    </w:p>
    <w:p w:rsidR="00E507FA" w:rsidRPr="00DA6005" w:rsidRDefault="00E507FA" w:rsidP="00E507FA">
      <w:pPr>
        <w:pStyle w:val="Notedefin"/>
        <w:numPr>
          <w:ilvl w:val="0"/>
          <w:numId w:val="1"/>
        </w:numPr>
        <w:spacing w:after="120"/>
        <w:rPr>
          <w:rFonts w:asciiTheme="minorHAnsi" w:hAnsiTheme="minorHAnsi" w:cstheme="minorHAnsi"/>
        </w:rPr>
      </w:pPr>
      <w:r w:rsidRPr="00DA6005">
        <w:rPr>
          <w:rFonts w:asciiTheme="minorHAnsi" w:hAnsiTheme="minorHAnsi" w:cstheme="minorHAnsi"/>
        </w:rPr>
        <w:t>Nouvelle-Aquitaine (NAQ</w:t>
      </w:r>
      <w:proofErr w:type="gramStart"/>
      <w:r w:rsidRPr="00DA6005">
        <w:rPr>
          <w:rFonts w:asciiTheme="minorHAnsi" w:hAnsiTheme="minorHAnsi" w:cstheme="minorHAnsi"/>
        </w:rPr>
        <w:t>);</w:t>
      </w:r>
      <w:proofErr w:type="gramEnd"/>
    </w:p>
    <w:p w:rsidR="00E507FA" w:rsidRPr="00DA6005" w:rsidRDefault="00E507FA" w:rsidP="00E507FA">
      <w:pPr>
        <w:pStyle w:val="Notedefin"/>
        <w:numPr>
          <w:ilvl w:val="0"/>
          <w:numId w:val="1"/>
        </w:numPr>
        <w:spacing w:after="120"/>
        <w:rPr>
          <w:rFonts w:asciiTheme="minorHAnsi" w:hAnsiTheme="minorHAnsi" w:cstheme="minorHAnsi"/>
        </w:rPr>
      </w:pPr>
      <w:r w:rsidRPr="00DA6005">
        <w:rPr>
          <w:rFonts w:asciiTheme="minorHAnsi" w:hAnsiTheme="minorHAnsi" w:cstheme="minorHAnsi"/>
        </w:rPr>
        <w:t>Occitanie (OCC</w:t>
      </w:r>
      <w:proofErr w:type="gramStart"/>
      <w:r w:rsidRPr="00DA6005">
        <w:rPr>
          <w:rFonts w:asciiTheme="minorHAnsi" w:hAnsiTheme="minorHAnsi" w:cstheme="minorHAnsi"/>
        </w:rPr>
        <w:t>);</w:t>
      </w:r>
      <w:proofErr w:type="gramEnd"/>
      <w:r w:rsidRPr="00DA6005">
        <w:rPr>
          <w:rFonts w:asciiTheme="minorHAnsi" w:hAnsiTheme="minorHAnsi" w:cstheme="minorHAnsi"/>
        </w:rPr>
        <w:t xml:space="preserve"> </w:t>
      </w:r>
    </w:p>
    <w:p w:rsidR="00E507FA" w:rsidRPr="00DA6005" w:rsidRDefault="00E507FA" w:rsidP="00E507FA">
      <w:pPr>
        <w:pStyle w:val="Notedefin"/>
        <w:numPr>
          <w:ilvl w:val="0"/>
          <w:numId w:val="1"/>
        </w:numPr>
        <w:spacing w:after="120"/>
        <w:rPr>
          <w:rFonts w:asciiTheme="minorHAnsi" w:hAnsiTheme="minorHAnsi" w:cstheme="minorHAnsi"/>
        </w:rPr>
      </w:pPr>
      <w:r w:rsidRPr="00DA6005">
        <w:rPr>
          <w:rFonts w:asciiTheme="minorHAnsi" w:hAnsiTheme="minorHAnsi" w:cstheme="minorHAnsi"/>
        </w:rPr>
        <w:t>Pays de la Loire (PDL</w:t>
      </w:r>
      <w:proofErr w:type="gramStart"/>
      <w:r w:rsidRPr="00DA6005">
        <w:rPr>
          <w:rFonts w:asciiTheme="minorHAnsi" w:hAnsiTheme="minorHAnsi" w:cstheme="minorHAnsi"/>
        </w:rPr>
        <w:t>);</w:t>
      </w:r>
      <w:proofErr w:type="gramEnd"/>
      <w:r w:rsidRPr="00DA6005">
        <w:rPr>
          <w:rFonts w:asciiTheme="minorHAnsi" w:hAnsiTheme="minorHAnsi" w:cstheme="minorHAnsi"/>
        </w:rPr>
        <w:t xml:space="preserve"> </w:t>
      </w:r>
    </w:p>
    <w:p w:rsidR="00E507FA" w:rsidRPr="00DA6005" w:rsidRDefault="00E507FA" w:rsidP="00E507FA">
      <w:pPr>
        <w:pStyle w:val="Notedefin"/>
        <w:numPr>
          <w:ilvl w:val="0"/>
          <w:numId w:val="1"/>
        </w:numPr>
        <w:spacing w:after="120"/>
        <w:rPr>
          <w:rFonts w:asciiTheme="minorHAnsi" w:hAnsiTheme="minorHAnsi" w:cstheme="minorHAnsi"/>
          <w:lang w:val="fr-CA"/>
        </w:rPr>
      </w:pPr>
      <w:r w:rsidRPr="00DA6005">
        <w:rPr>
          <w:rFonts w:asciiTheme="minorHAnsi" w:hAnsiTheme="minorHAnsi" w:cstheme="minorHAnsi"/>
        </w:rPr>
        <w:t>Provence-Alpes-Côte d’Azur (PAC).</w:t>
      </w:r>
    </w:p>
    <w:p w:rsidR="00E507FA" w:rsidRPr="00DA6005" w:rsidRDefault="00E507FA" w:rsidP="00E507FA">
      <w:pPr>
        <w:pStyle w:val="Notedefin"/>
        <w:numPr>
          <w:ilvl w:val="0"/>
          <w:numId w:val="1"/>
        </w:numPr>
        <w:spacing w:after="120"/>
        <w:rPr>
          <w:rFonts w:asciiTheme="minorHAnsi" w:hAnsiTheme="minorHAnsi" w:cstheme="minorHAnsi"/>
        </w:rPr>
      </w:pPr>
      <w:r w:rsidRPr="00DA6005">
        <w:rPr>
          <w:rFonts w:asciiTheme="minorHAnsi" w:hAnsiTheme="minorHAnsi" w:cstheme="minorHAnsi"/>
        </w:rPr>
        <w:t>Corse (COR</w:t>
      </w:r>
      <w:proofErr w:type="gramStart"/>
      <w:r w:rsidRPr="00DA6005">
        <w:rPr>
          <w:rFonts w:asciiTheme="minorHAnsi" w:hAnsiTheme="minorHAnsi" w:cstheme="minorHAnsi"/>
        </w:rPr>
        <w:t>);</w:t>
      </w:r>
      <w:proofErr w:type="gramEnd"/>
      <w:r w:rsidRPr="00DA6005">
        <w:rPr>
          <w:rFonts w:asciiTheme="minorHAnsi" w:hAnsiTheme="minorHAnsi" w:cstheme="minorHAnsi"/>
        </w:rPr>
        <w:t xml:space="preserve"> </w:t>
      </w:r>
    </w:p>
    <w:p w:rsidR="00B44637" w:rsidRPr="00DA6005" w:rsidRDefault="00EF649D">
      <w:pPr>
        <w:rPr>
          <w:rFonts w:cstheme="minorHAnsi"/>
        </w:rPr>
      </w:pPr>
      <w:r w:rsidRPr="00DA6005">
        <w:rPr>
          <w:rFonts w:cstheme="minorHAnsi"/>
          <w:noProof/>
        </w:rPr>
        <w:drawing>
          <wp:inline distT="0" distB="0" distL="0" distR="0">
            <wp:extent cx="5391150" cy="4991100"/>
            <wp:effectExtent l="0" t="0" r="0" b="0"/>
            <wp:docPr id="3" name="Image 3" descr="https://geoconfluences.ens-lyon.fr/images/regions-france-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eoconfluences.ens-lyon.fr/images/regions-france-2017.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638" t="2512" r="2777" b="28219"/>
                    <a:stretch/>
                  </pic:blipFill>
                  <pic:spPr bwMode="auto">
                    <a:xfrm>
                      <a:off x="0" y="0"/>
                      <a:ext cx="5391176" cy="4991124"/>
                    </a:xfrm>
                    <a:prstGeom prst="rect">
                      <a:avLst/>
                    </a:prstGeom>
                    <a:noFill/>
                    <a:ln>
                      <a:noFill/>
                    </a:ln>
                    <a:extLst>
                      <a:ext uri="{53640926-AAD7-44D8-BBD7-CCE9431645EC}">
                        <a14:shadowObscured xmlns:a14="http://schemas.microsoft.com/office/drawing/2010/main"/>
                      </a:ext>
                    </a:extLst>
                  </pic:spPr>
                </pic:pic>
              </a:graphicData>
            </a:graphic>
          </wp:inline>
        </w:drawing>
      </w:r>
    </w:p>
    <w:p w:rsidR="00EF649D" w:rsidRPr="00DA6005" w:rsidRDefault="00EF649D">
      <w:pPr>
        <w:rPr>
          <w:rFonts w:cstheme="minorHAnsi"/>
        </w:rPr>
      </w:pPr>
      <w:r w:rsidRPr="00DA6005">
        <w:rPr>
          <w:rFonts w:cstheme="minorHAnsi"/>
        </w:rPr>
        <w:t>IGN, France</w:t>
      </w:r>
    </w:p>
    <w:p w:rsidR="00C946A5" w:rsidRPr="00DA6005" w:rsidRDefault="00C946A5">
      <w:pPr>
        <w:rPr>
          <w:rFonts w:cstheme="minorHAnsi"/>
        </w:rPr>
      </w:pPr>
    </w:p>
    <w:p w:rsidR="00C73E26" w:rsidRPr="00DA6005" w:rsidRDefault="00C73E26">
      <w:pPr>
        <w:rPr>
          <w:rFonts w:cstheme="minorHAnsi"/>
        </w:rPr>
      </w:pPr>
    </w:p>
    <w:p w:rsidR="004A5665" w:rsidRDefault="004A5665">
      <w:pPr>
        <w:rPr>
          <w:rFonts w:cstheme="minorHAnsi"/>
        </w:rPr>
      </w:pPr>
    </w:p>
    <w:p w:rsidR="004A5665" w:rsidRDefault="004A5665">
      <w:pPr>
        <w:rPr>
          <w:rFonts w:cstheme="minorHAnsi"/>
        </w:rPr>
      </w:pPr>
    </w:p>
    <w:p w:rsidR="00C946A5" w:rsidRPr="004A5665" w:rsidRDefault="00CF20B5">
      <w:pPr>
        <w:rPr>
          <w:rFonts w:cstheme="minorHAnsi"/>
          <w:b/>
          <w:sz w:val="32"/>
          <w:szCs w:val="32"/>
        </w:rPr>
      </w:pPr>
      <w:r w:rsidRPr="004A5665">
        <w:rPr>
          <w:rFonts w:cstheme="minorHAnsi"/>
          <w:b/>
          <w:sz w:val="32"/>
          <w:szCs w:val="32"/>
        </w:rPr>
        <w:lastRenderedPageBreak/>
        <w:t xml:space="preserve">3°) </w:t>
      </w:r>
      <w:proofErr w:type="spellStart"/>
      <w:r w:rsidRPr="004A5665">
        <w:rPr>
          <w:rFonts w:cstheme="minorHAnsi"/>
          <w:b/>
          <w:sz w:val="32"/>
          <w:szCs w:val="32"/>
        </w:rPr>
        <w:t>D</w:t>
      </w:r>
      <w:r w:rsidR="00D24205" w:rsidRPr="004A5665">
        <w:rPr>
          <w:rFonts w:cstheme="minorHAnsi"/>
          <w:b/>
          <w:sz w:val="32"/>
          <w:szCs w:val="32"/>
        </w:rPr>
        <w:t>e</w:t>
      </w:r>
      <w:r w:rsidRPr="004A5665">
        <w:rPr>
          <w:rFonts w:cstheme="minorHAnsi"/>
          <w:b/>
          <w:sz w:val="32"/>
          <w:szCs w:val="32"/>
        </w:rPr>
        <w:t>finition</w:t>
      </w:r>
      <w:proofErr w:type="spellEnd"/>
      <w:r w:rsidRPr="004A5665">
        <w:rPr>
          <w:rFonts w:cstheme="minorHAnsi"/>
          <w:b/>
          <w:sz w:val="32"/>
          <w:szCs w:val="32"/>
        </w:rPr>
        <w:t xml:space="preserve"> and </w:t>
      </w:r>
      <w:proofErr w:type="spellStart"/>
      <w:r w:rsidRPr="004A5665">
        <w:rPr>
          <w:rFonts w:cstheme="minorHAnsi"/>
          <w:b/>
          <w:sz w:val="32"/>
          <w:szCs w:val="32"/>
        </w:rPr>
        <w:t>list</w:t>
      </w:r>
      <w:proofErr w:type="spellEnd"/>
      <w:r w:rsidRPr="004A5665">
        <w:rPr>
          <w:rFonts w:cstheme="minorHAnsi"/>
          <w:b/>
          <w:sz w:val="32"/>
          <w:szCs w:val="32"/>
        </w:rPr>
        <w:t xml:space="preserve"> of </w:t>
      </w:r>
      <w:proofErr w:type="spellStart"/>
      <w:r w:rsidR="00EF649D" w:rsidRPr="004A5665">
        <w:rPr>
          <w:rFonts w:cstheme="minorHAnsi"/>
          <w:b/>
          <w:sz w:val="32"/>
          <w:szCs w:val="32"/>
        </w:rPr>
        <w:t>cited</w:t>
      </w:r>
      <w:proofErr w:type="spellEnd"/>
      <w:r w:rsidR="00EF649D" w:rsidRPr="004A5665">
        <w:rPr>
          <w:rFonts w:cstheme="minorHAnsi"/>
          <w:b/>
          <w:sz w:val="32"/>
          <w:szCs w:val="32"/>
        </w:rPr>
        <w:t xml:space="preserve"> </w:t>
      </w:r>
      <w:proofErr w:type="spellStart"/>
      <w:r w:rsidR="00EF649D" w:rsidRPr="004A5665">
        <w:rPr>
          <w:rFonts w:cstheme="minorHAnsi"/>
          <w:b/>
          <w:sz w:val="32"/>
          <w:szCs w:val="32"/>
        </w:rPr>
        <w:t>political</w:t>
      </w:r>
      <w:proofErr w:type="spellEnd"/>
      <w:r w:rsidR="00EF649D" w:rsidRPr="004A5665">
        <w:rPr>
          <w:rFonts w:cstheme="minorHAnsi"/>
          <w:b/>
          <w:sz w:val="32"/>
          <w:szCs w:val="32"/>
        </w:rPr>
        <w:t xml:space="preserve"> parties</w:t>
      </w:r>
      <w:r w:rsidR="009A7B5A" w:rsidRPr="004A5665">
        <w:rPr>
          <w:rFonts w:cstheme="minorHAnsi"/>
          <w:b/>
          <w:sz w:val="32"/>
          <w:szCs w:val="32"/>
        </w:rPr>
        <w:t xml:space="preserve"> and </w:t>
      </w:r>
      <w:proofErr w:type="spellStart"/>
      <w:r w:rsidR="009A7B5A" w:rsidRPr="004A5665">
        <w:rPr>
          <w:rFonts w:cstheme="minorHAnsi"/>
          <w:b/>
          <w:sz w:val="32"/>
          <w:szCs w:val="32"/>
        </w:rPr>
        <w:t>names</w:t>
      </w:r>
      <w:proofErr w:type="spellEnd"/>
    </w:p>
    <w:p w:rsidR="00C946A5" w:rsidRPr="00DA6005" w:rsidRDefault="00C946A5">
      <w:pPr>
        <w:rPr>
          <w:rFonts w:cstheme="minorHAnsi"/>
        </w:rPr>
      </w:pPr>
    </w:p>
    <w:p w:rsidR="00EF649D" w:rsidRPr="00DA6005" w:rsidRDefault="00EF649D" w:rsidP="00080C4A">
      <w:pPr>
        <w:pStyle w:val="Paragraphedeliste"/>
        <w:numPr>
          <w:ilvl w:val="0"/>
          <w:numId w:val="2"/>
        </w:numPr>
        <w:rPr>
          <w:rFonts w:cstheme="minorHAnsi"/>
        </w:rPr>
      </w:pPr>
      <w:r w:rsidRPr="00DA6005">
        <w:rPr>
          <w:rFonts w:cstheme="minorHAnsi"/>
        </w:rPr>
        <w:t>Conservative parties (</w:t>
      </w:r>
      <w:proofErr w:type="spellStart"/>
      <w:r w:rsidRPr="00DA6005">
        <w:rPr>
          <w:rFonts w:cstheme="minorHAnsi"/>
        </w:rPr>
        <w:t>Gaullists</w:t>
      </w:r>
      <w:proofErr w:type="spellEnd"/>
      <w:r w:rsidRPr="00DA6005">
        <w:rPr>
          <w:rFonts w:cstheme="minorHAnsi"/>
        </w:rPr>
        <w:t>)</w:t>
      </w:r>
    </w:p>
    <w:p w:rsidR="00EF649D" w:rsidRPr="00DA6005" w:rsidRDefault="00EF649D">
      <w:pPr>
        <w:rPr>
          <w:rFonts w:cstheme="minorHAnsi"/>
        </w:rPr>
      </w:pPr>
      <w:r w:rsidRPr="00DA6005">
        <w:rPr>
          <w:rFonts w:cstheme="minorHAnsi"/>
        </w:rPr>
        <w:t xml:space="preserve">UDR : </w:t>
      </w:r>
      <w:r w:rsidR="00670022" w:rsidRPr="00DA6005">
        <w:rPr>
          <w:rFonts w:cstheme="minorHAnsi"/>
        </w:rPr>
        <w:t>Union des démocrates pour la République (1967-1976)</w:t>
      </w:r>
    </w:p>
    <w:p w:rsidR="00EF649D" w:rsidRPr="00DA6005" w:rsidRDefault="00EF649D">
      <w:pPr>
        <w:rPr>
          <w:rFonts w:cstheme="minorHAnsi"/>
        </w:rPr>
      </w:pPr>
      <w:r w:rsidRPr="00DA6005">
        <w:rPr>
          <w:rFonts w:cstheme="minorHAnsi"/>
        </w:rPr>
        <w:t>RPR :</w:t>
      </w:r>
      <w:r w:rsidR="00080C4A" w:rsidRPr="00DA6005">
        <w:rPr>
          <w:rFonts w:cstheme="minorHAnsi"/>
        </w:rPr>
        <w:t xml:space="preserve"> Rassemblement pour la République (1976-2002)</w:t>
      </w:r>
    </w:p>
    <w:p w:rsidR="00EF649D" w:rsidRPr="00DA6005" w:rsidRDefault="00EF649D">
      <w:pPr>
        <w:rPr>
          <w:rFonts w:cstheme="minorHAnsi"/>
        </w:rPr>
      </w:pPr>
      <w:r w:rsidRPr="00DA6005">
        <w:rPr>
          <w:rFonts w:cstheme="minorHAnsi"/>
        </w:rPr>
        <w:t>UMP :</w:t>
      </w:r>
      <w:r w:rsidR="00080C4A" w:rsidRPr="00DA6005">
        <w:rPr>
          <w:rFonts w:cstheme="minorHAnsi"/>
        </w:rPr>
        <w:t xml:space="preserve"> Union pour un Mouvement Populaire (2002-2015)</w:t>
      </w:r>
    </w:p>
    <w:p w:rsidR="000D1705" w:rsidRPr="00DA6005" w:rsidRDefault="00EF649D">
      <w:pPr>
        <w:rPr>
          <w:rFonts w:cstheme="minorHAnsi"/>
        </w:rPr>
      </w:pPr>
      <w:r w:rsidRPr="00DA6005">
        <w:rPr>
          <w:rFonts w:cstheme="minorHAnsi"/>
        </w:rPr>
        <w:t>LR :</w:t>
      </w:r>
      <w:r w:rsidR="00080C4A" w:rsidRPr="00DA6005">
        <w:rPr>
          <w:rFonts w:cstheme="minorHAnsi"/>
        </w:rPr>
        <w:t xml:space="preserve"> Les Républicains (</w:t>
      </w:r>
      <w:r w:rsidR="007304FB" w:rsidRPr="00DA6005">
        <w:rPr>
          <w:rFonts w:cstheme="minorHAnsi"/>
        </w:rPr>
        <w:t>2015</w:t>
      </w:r>
      <w:proofErr w:type="gramStart"/>
      <w:r w:rsidR="007304FB" w:rsidRPr="00DA6005">
        <w:rPr>
          <w:rFonts w:cstheme="minorHAnsi"/>
        </w:rPr>
        <w:t>-….</w:t>
      </w:r>
      <w:proofErr w:type="gramEnd"/>
      <w:r w:rsidR="007304FB" w:rsidRPr="00DA6005">
        <w:rPr>
          <w:rFonts w:cstheme="minorHAnsi"/>
        </w:rPr>
        <w:t xml:space="preserve">) </w:t>
      </w:r>
    </w:p>
    <w:p w:rsidR="00EF649D" w:rsidRPr="00DA6005" w:rsidRDefault="007304FB">
      <w:pPr>
        <w:rPr>
          <w:rFonts w:cstheme="minorHAnsi"/>
        </w:rPr>
      </w:pPr>
      <w:r w:rsidRPr="00DA6005">
        <w:rPr>
          <w:rFonts w:cstheme="minorHAnsi"/>
        </w:rPr>
        <w:t>2022 Candidate : Valérie Pécresse</w:t>
      </w:r>
    </w:p>
    <w:p w:rsidR="00EF649D" w:rsidRPr="00DA6005" w:rsidRDefault="00EF649D" w:rsidP="00080C4A">
      <w:pPr>
        <w:pStyle w:val="Paragraphedeliste"/>
        <w:numPr>
          <w:ilvl w:val="0"/>
          <w:numId w:val="2"/>
        </w:numPr>
        <w:rPr>
          <w:rFonts w:cstheme="minorHAnsi"/>
        </w:rPr>
      </w:pPr>
      <w:proofErr w:type="spellStart"/>
      <w:r w:rsidRPr="00DA6005">
        <w:rPr>
          <w:rFonts w:cstheme="minorHAnsi"/>
        </w:rPr>
        <w:t>Centrists</w:t>
      </w:r>
      <w:proofErr w:type="spellEnd"/>
    </w:p>
    <w:p w:rsidR="00966197" w:rsidRPr="00DA6005" w:rsidRDefault="00966197">
      <w:pPr>
        <w:rPr>
          <w:rFonts w:cstheme="minorHAnsi"/>
        </w:rPr>
      </w:pPr>
      <w:r w:rsidRPr="00DA6005">
        <w:rPr>
          <w:rFonts w:cstheme="minorHAnsi"/>
        </w:rPr>
        <w:t>UDF :</w:t>
      </w:r>
      <w:r w:rsidR="00080C4A" w:rsidRPr="00DA6005">
        <w:rPr>
          <w:rFonts w:cstheme="minorHAnsi"/>
        </w:rPr>
        <w:t xml:space="preserve"> Union pour la Démocratie Française (197</w:t>
      </w:r>
      <w:r w:rsidR="007304FB" w:rsidRPr="00DA6005">
        <w:rPr>
          <w:rFonts w:cstheme="minorHAnsi"/>
        </w:rPr>
        <w:t>8</w:t>
      </w:r>
      <w:r w:rsidR="00080C4A" w:rsidRPr="00DA6005">
        <w:rPr>
          <w:rFonts w:cstheme="minorHAnsi"/>
        </w:rPr>
        <w:t>-</w:t>
      </w:r>
      <w:r w:rsidR="007304FB" w:rsidRPr="00DA6005">
        <w:rPr>
          <w:rFonts w:cstheme="minorHAnsi"/>
        </w:rPr>
        <w:t>2007)</w:t>
      </w:r>
    </w:p>
    <w:p w:rsidR="000D1705" w:rsidRPr="00DA6005" w:rsidRDefault="00966197">
      <w:pPr>
        <w:rPr>
          <w:rFonts w:cstheme="minorHAnsi"/>
        </w:rPr>
      </w:pPr>
      <w:proofErr w:type="spellStart"/>
      <w:r w:rsidRPr="00DA6005">
        <w:rPr>
          <w:rFonts w:cstheme="minorHAnsi"/>
        </w:rPr>
        <w:t>MoDEM</w:t>
      </w:r>
      <w:proofErr w:type="spellEnd"/>
      <w:r w:rsidRPr="00DA6005">
        <w:rPr>
          <w:rFonts w:cstheme="minorHAnsi"/>
        </w:rPr>
        <w:t> :</w:t>
      </w:r>
      <w:r w:rsidR="007304FB" w:rsidRPr="00DA6005">
        <w:rPr>
          <w:rFonts w:cstheme="minorHAnsi"/>
        </w:rPr>
        <w:t xml:space="preserve"> Mouvement Démocrate (2007</w:t>
      </w:r>
      <w:proofErr w:type="gramStart"/>
      <w:r w:rsidR="007304FB" w:rsidRPr="00DA6005">
        <w:rPr>
          <w:rFonts w:cstheme="minorHAnsi"/>
        </w:rPr>
        <w:t>-….</w:t>
      </w:r>
      <w:proofErr w:type="gramEnd"/>
      <w:r w:rsidR="007304FB" w:rsidRPr="00DA6005">
        <w:rPr>
          <w:rFonts w:cstheme="minorHAnsi"/>
        </w:rPr>
        <w:t>)</w:t>
      </w:r>
    </w:p>
    <w:p w:rsidR="00966197" w:rsidRPr="00DA6005" w:rsidRDefault="007304FB">
      <w:pPr>
        <w:rPr>
          <w:rFonts w:cstheme="minorHAnsi"/>
        </w:rPr>
      </w:pPr>
      <w:r w:rsidRPr="00DA6005">
        <w:rPr>
          <w:rFonts w:cstheme="minorHAnsi"/>
        </w:rPr>
        <w:t xml:space="preserve">2022 </w:t>
      </w:r>
      <w:proofErr w:type="gramStart"/>
      <w:r w:rsidRPr="00DA6005">
        <w:rPr>
          <w:rFonts w:cstheme="minorHAnsi"/>
        </w:rPr>
        <w:t>candidate</w:t>
      </w:r>
      <w:proofErr w:type="gramEnd"/>
      <w:r w:rsidRPr="00DA6005">
        <w:rPr>
          <w:rFonts w:cstheme="minorHAnsi"/>
        </w:rPr>
        <w:t> : Emmanuel Macron</w:t>
      </w:r>
    </w:p>
    <w:p w:rsidR="000D1705" w:rsidRPr="00DA6005" w:rsidRDefault="00966197">
      <w:pPr>
        <w:rPr>
          <w:rFonts w:cstheme="minorHAnsi"/>
        </w:rPr>
      </w:pPr>
      <w:r w:rsidRPr="00DA6005">
        <w:rPr>
          <w:rFonts w:cstheme="minorHAnsi"/>
        </w:rPr>
        <w:t xml:space="preserve">LREM : </w:t>
      </w:r>
      <w:r w:rsidR="007304FB" w:rsidRPr="00DA6005">
        <w:rPr>
          <w:rFonts w:cstheme="minorHAnsi"/>
        </w:rPr>
        <w:t>La République en marche ! (2017</w:t>
      </w:r>
      <w:proofErr w:type="gramStart"/>
      <w:r w:rsidR="007304FB" w:rsidRPr="00DA6005">
        <w:rPr>
          <w:rFonts w:cstheme="minorHAnsi"/>
        </w:rPr>
        <w:t>-….</w:t>
      </w:r>
      <w:proofErr w:type="gramEnd"/>
      <w:r w:rsidR="007304FB" w:rsidRPr="00DA6005">
        <w:rPr>
          <w:rFonts w:cstheme="minorHAnsi"/>
        </w:rPr>
        <w:t>)</w:t>
      </w:r>
    </w:p>
    <w:p w:rsidR="00966197" w:rsidRPr="00DA6005" w:rsidRDefault="007304FB">
      <w:pPr>
        <w:rPr>
          <w:rFonts w:cstheme="minorHAnsi"/>
        </w:rPr>
      </w:pPr>
      <w:r w:rsidRPr="00DA6005">
        <w:rPr>
          <w:rFonts w:cstheme="minorHAnsi"/>
        </w:rPr>
        <w:t xml:space="preserve"> 2022 </w:t>
      </w:r>
      <w:proofErr w:type="gramStart"/>
      <w:r w:rsidRPr="00DA6005">
        <w:rPr>
          <w:rFonts w:cstheme="minorHAnsi"/>
        </w:rPr>
        <w:t>candidate</w:t>
      </w:r>
      <w:proofErr w:type="gramEnd"/>
      <w:r w:rsidRPr="00DA6005">
        <w:rPr>
          <w:rFonts w:cstheme="minorHAnsi"/>
        </w:rPr>
        <w:t> : Emmanuel Macron</w:t>
      </w:r>
    </w:p>
    <w:p w:rsidR="007304FB" w:rsidRPr="00DA6005" w:rsidRDefault="007304FB">
      <w:pPr>
        <w:rPr>
          <w:rFonts w:cstheme="minorHAnsi"/>
        </w:rPr>
      </w:pPr>
    </w:p>
    <w:p w:rsidR="007304FB" w:rsidRPr="00DA6005" w:rsidRDefault="007304FB" w:rsidP="007304FB">
      <w:pPr>
        <w:pStyle w:val="Paragraphedeliste"/>
        <w:numPr>
          <w:ilvl w:val="0"/>
          <w:numId w:val="2"/>
        </w:numPr>
        <w:rPr>
          <w:rFonts w:cstheme="minorHAnsi"/>
        </w:rPr>
      </w:pPr>
      <w:r w:rsidRPr="00DA6005">
        <w:rPr>
          <w:rFonts w:cstheme="minorHAnsi"/>
        </w:rPr>
        <w:t xml:space="preserve">Far </w:t>
      </w:r>
      <w:proofErr w:type="spellStart"/>
      <w:r w:rsidRPr="00DA6005">
        <w:rPr>
          <w:rFonts w:cstheme="minorHAnsi"/>
        </w:rPr>
        <w:t>Left</w:t>
      </w:r>
      <w:proofErr w:type="spellEnd"/>
      <w:r w:rsidR="006D7C72" w:rsidRPr="00DA6005">
        <w:rPr>
          <w:rFonts w:cstheme="minorHAnsi"/>
        </w:rPr>
        <w:t xml:space="preserve">, </w:t>
      </w:r>
      <w:proofErr w:type="spellStart"/>
      <w:r w:rsidRPr="00DA6005">
        <w:rPr>
          <w:rFonts w:cstheme="minorHAnsi"/>
        </w:rPr>
        <w:t>Left</w:t>
      </w:r>
      <w:proofErr w:type="spellEnd"/>
      <w:r w:rsidR="006D7C72" w:rsidRPr="00DA6005">
        <w:rPr>
          <w:rFonts w:cstheme="minorHAnsi"/>
        </w:rPr>
        <w:t xml:space="preserve">, diverse </w:t>
      </w:r>
      <w:proofErr w:type="spellStart"/>
      <w:r w:rsidR="006D7C72" w:rsidRPr="00DA6005">
        <w:rPr>
          <w:rFonts w:cstheme="minorHAnsi"/>
        </w:rPr>
        <w:t>Left</w:t>
      </w:r>
      <w:proofErr w:type="spellEnd"/>
      <w:r w:rsidR="006D7C72" w:rsidRPr="00DA6005">
        <w:rPr>
          <w:rFonts w:cstheme="minorHAnsi"/>
        </w:rPr>
        <w:t xml:space="preserve"> and Greens</w:t>
      </w:r>
    </w:p>
    <w:p w:rsidR="000D1705" w:rsidRPr="00DA6005" w:rsidRDefault="009A7B5A" w:rsidP="007304FB">
      <w:pPr>
        <w:rPr>
          <w:rFonts w:cstheme="minorHAnsi"/>
        </w:rPr>
      </w:pPr>
      <w:r w:rsidRPr="00DA6005">
        <w:rPr>
          <w:rFonts w:cstheme="minorHAnsi"/>
        </w:rPr>
        <w:t>LO : Lutte ouvrière (Far-</w:t>
      </w:r>
      <w:proofErr w:type="spellStart"/>
      <w:r w:rsidRPr="00DA6005">
        <w:rPr>
          <w:rFonts w:cstheme="minorHAnsi"/>
        </w:rPr>
        <w:t>Left</w:t>
      </w:r>
      <w:proofErr w:type="spellEnd"/>
      <w:r w:rsidRPr="00DA6005">
        <w:rPr>
          <w:rFonts w:cstheme="minorHAnsi"/>
        </w:rPr>
        <w:t xml:space="preserve">) </w:t>
      </w:r>
      <w:r w:rsidR="000D1705" w:rsidRPr="00DA6005">
        <w:rPr>
          <w:rFonts w:cstheme="minorHAnsi"/>
        </w:rPr>
        <w:t>(</w:t>
      </w:r>
      <w:r w:rsidR="0052389A" w:rsidRPr="00DA6005">
        <w:rPr>
          <w:rFonts w:cstheme="minorHAnsi"/>
        </w:rPr>
        <w:t>1968</w:t>
      </w:r>
      <w:proofErr w:type="gramStart"/>
      <w:r w:rsidR="0052389A" w:rsidRPr="00DA6005">
        <w:rPr>
          <w:rFonts w:cstheme="minorHAnsi"/>
        </w:rPr>
        <w:t>-….</w:t>
      </w:r>
      <w:proofErr w:type="gramEnd"/>
      <w:r w:rsidR="0052389A" w:rsidRPr="00DA6005">
        <w:rPr>
          <w:rFonts w:cstheme="minorHAnsi"/>
        </w:rPr>
        <w:t>)</w:t>
      </w:r>
    </w:p>
    <w:p w:rsidR="007304FB" w:rsidRPr="00DA6005" w:rsidRDefault="009A7B5A" w:rsidP="007304FB">
      <w:pPr>
        <w:rPr>
          <w:rFonts w:cstheme="minorHAnsi"/>
        </w:rPr>
      </w:pPr>
      <w:r w:rsidRPr="00DA6005">
        <w:rPr>
          <w:rFonts w:cstheme="minorHAnsi"/>
        </w:rPr>
        <w:t xml:space="preserve">2022 </w:t>
      </w:r>
      <w:proofErr w:type="gramStart"/>
      <w:r w:rsidRPr="00DA6005">
        <w:rPr>
          <w:rFonts w:cstheme="minorHAnsi"/>
        </w:rPr>
        <w:t>candidate</w:t>
      </w:r>
      <w:proofErr w:type="gramEnd"/>
      <w:r w:rsidRPr="00DA6005">
        <w:rPr>
          <w:rFonts w:cstheme="minorHAnsi"/>
        </w:rPr>
        <w:t xml:space="preserve"> : </w:t>
      </w:r>
      <w:r w:rsidR="0052389A" w:rsidRPr="00DA6005">
        <w:rPr>
          <w:rFonts w:cstheme="minorHAnsi"/>
        </w:rPr>
        <w:t>Nathalie</w:t>
      </w:r>
      <w:r w:rsidRPr="00DA6005">
        <w:rPr>
          <w:rFonts w:cstheme="minorHAnsi"/>
        </w:rPr>
        <w:t xml:space="preserve"> Arthaud</w:t>
      </w:r>
    </w:p>
    <w:p w:rsidR="000D1705" w:rsidRPr="00DA6005" w:rsidRDefault="009A7B5A" w:rsidP="007304FB">
      <w:pPr>
        <w:rPr>
          <w:rFonts w:cstheme="minorHAnsi"/>
        </w:rPr>
      </w:pPr>
      <w:r w:rsidRPr="00DA6005">
        <w:rPr>
          <w:rFonts w:cstheme="minorHAnsi"/>
        </w:rPr>
        <w:t>LCR : Ligne communiste révolutionnaire (Far-</w:t>
      </w:r>
      <w:proofErr w:type="spellStart"/>
      <w:r w:rsidRPr="00DA6005">
        <w:rPr>
          <w:rFonts w:cstheme="minorHAnsi"/>
        </w:rPr>
        <w:t>Left</w:t>
      </w:r>
      <w:proofErr w:type="spellEnd"/>
      <w:r w:rsidRPr="00DA6005">
        <w:rPr>
          <w:rFonts w:cstheme="minorHAnsi"/>
        </w:rPr>
        <w:t>)</w:t>
      </w:r>
      <w:r w:rsidR="006D7C72" w:rsidRPr="00DA6005">
        <w:rPr>
          <w:rFonts w:cstheme="minorHAnsi"/>
        </w:rPr>
        <w:t xml:space="preserve"> </w:t>
      </w:r>
      <w:r w:rsidR="0052389A" w:rsidRPr="00DA6005">
        <w:rPr>
          <w:rFonts w:cstheme="minorHAnsi"/>
        </w:rPr>
        <w:t>(1974</w:t>
      </w:r>
      <w:proofErr w:type="gramStart"/>
      <w:r w:rsidR="0052389A" w:rsidRPr="00DA6005">
        <w:rPr>
          <w:rFonts w:cstheme="minorHAnsi"/>
        </w:rPr>
        <w:t>-….</w:t>
      </w:r>
      <w:proofErr w:type="gramEnd"/>
      <w:r w:rsidR="0052389A" w:rsidRPr="00DA6005">
        <w:rPr>
          <w:rFonts w:cstheme="minorHAnsi"/>
        </w:rPr>
        <w:t>)</w:t>
      </w:r>
    </w:p>
    <w:p w:rsidR="009A7B5A" w:rsidRPr="00DA6005" w:rsidRDefault="006D7C72" w:rsidP="007304FB">
      <w:pPr>
        <w:rPr>
          <w:rFonts w:cstheme="minorHAnsi"/>
        </w:rPr>
      </w:pPr>
      <w:r w:rsidRPr="00DA6005">
        <w:rPr>
          <w:rFonts w:cstheme="minorHAnsi"/>
        </w:rPr>
        <w:t xml:space="preserve">2022 </w:t>
      </w:r>
      <w:proofErr w:type="gramStart"/>
      <w:r w:rsidRPr="00DA6005">
        <w:rPr>
          <w:rFonts w:cstheme="minorHAnsi"/>
        </w:rPr>
        <w:t>candidate</w:t>
      </w:r>
      <w:proofErr w:type="gramEnd"/>
      <w:r w:rsidRPr="00DA6005">
        <w:rPr>
          <w:rFonts w:cstheme="minorHAnsi"/>
        </w:rPr>
        <w:t> : Philippe Poutou</w:t>
      </w:r>
    </w:p>
    <w:p w:rsidR="00165C05" w:rsidRPr="00DA6005" w:rsidRDefault="00165C05" w:rsidP="007304FB">
      <w:pPr>
        <w:rPr>
          <w:rFonts w:cstheme="minorHAnsi"/>
        </w:rPr>
      </w:pPr>
      <w:r w:rsidRPr="00DA6005">
        <w:rPr>
          <w:rFonts w:cstheme="minorHAnsi"/>
        </w:rPr>
        <w:t>FG : Front de Gauche (2009-2016) (Far-</w:t>
      </w:r>
      <w:proofErr w:type="spellStart"/>
      <w:r w:rsidRPr="00DA6005">
        <w:rPr>
          <w:rFonts w:cstheme="minorHAnsi"/>
        </w:rPr>
        <w:t>Left</w:t>
      </w:r>
      <w:proofErr w:type="spellEnd"/>
      <w:r w:rsidRPr="00DA6005">
        <w:rPr>
          <w:rFonts w:cstheme="minorHAnsi"/>
        </w:rPr>
        <w:t xml:space="preserve"> and </w:t>
      </w:r>
      <w:proofErr w:type="spellStart"/>
      <w:r w:rsidRPr="00DA6005">
        <w:rPr>
          <w:rFonts w:cstheme="minorHAnsi"/>
        </w:rPr>
        <w:t>Communists</w:t>
      </w:r>
      <w:proofErr w:type="spellEnd"/>
      <w:r w:rsidRPr="00DA6005">
        <w:rPr>
          <w:rFonts w:cstheme="minorHAnsi"/>
        </w:rPr>
        <w:t>)</w:t>
      </w:r>
    </w:p>
    <w:p w:rsidR="000D1705" w:rsidRPr="00DA6005" w:rsidRDefault="009A7B5A" w:rsidP="007304FB">
      <w:pPr>
        <w:rPr>
          <w:rFonts w:cstheme="minorHAnsi"/>
        </w:rPr>
      </w:pPr>
      <w:r w:rsidRPr="00DA6005">
        <w:rPr>
          <w:rFonts w:cstheme="minorHAnsi"/>
        </w:rPr>
        <w:t>PC :</w:t>
      </w:r>
      <w:r w:rsidR="006D7C72" w:rsidRPr="00DA6005">
        <w:rPr>
          <w:rFonts w:cstheme="minorHAnsi"/>
        </w:rPr>
        <w:t xml:space="preserve"> Parti communiste </w:t>
      </w:r>
      <w:r w:rsidR="0052389A" w:rsidRPr="00DA6005">
        <w:rPr>
          <w:rFonts w:cstheme="minorHAnsi"/>
        </w:rPr>
        <w:t>(1943</w:t>
      </w:r>
      <w:proofErr w:type="gramStart"/>
      <w:r w:rsidR="0052389A" w:rsidRPr="00DA6005">
        <w:rPr>
          <w:rFonts w:cstheme="minorHAnsi"/>
        </w:rPr>
        <w:t>-….</w:t>
      </w:r>
      <w:proofErr w:type="gramEnd"/>
      <w:r w:rsidR="0052389A" w:rsidRPr="00DA6005">
        <w:rPr>
          <w:rFonts w:cstheme="minorHAnsi"/>
        </w:rPr>
        <w:t>)</w:t>
      </w:r>
    </w:p>
    <w:p w:rsidR="006D7C72" w:rsidRPr="00DA6005" w:rsidRDefault="006D7C72" w:rsidP="007304FB">
      <w:pPr>
        <w:rPr>
          <w:rFonts w:cstheme="minorHAnsi"/>
        </w:rPr>
      </w:pPr>
      <w:r w:rsidRPr="00DA6005">
        <w:rPr>
          <w:rFonts w:cstheme="minorHAnsi"/>
        </w:rPr>
        <w:t xml:space="preserve">2022 </w:t>
      </w:r>
      <w:proofErr w:type="gramStart"/>
      <w:r w:rsidRPr="00DA6005">
        <w:rPr>
          <w:rFonts w:cstheme="minorHAnsi"/>
        </w:rPr>
        <w:t>candidate</w:t>
      </w:r>
      <w:proofErr w:type="gramEnd"/>
      <w:r w:rsidRPr="00DA6005">
        <w:rPr>
          <w:rFonts w:cstheme="minorHAnsi"/>
        </w:rPr>
        <w:t xml:space="preserve"> : </w:t>
      </w:r>
      <w:r w:rsidR="000D1705" w:rsidRPr="00DA6005">
        <w:rPr>
          <w:rFonts w:cstheme="minorHAnsi"/>
        </w:rPr>
        <w:t>Fabien Roussel</w:t>
      </w:r>
    </w:p>
    <w:p w:rsidR="000D1705" w:rsidRPr="00DA6005" w:rsidRDefault="009A7B5A" w:rsidP="007304FB">
      <w:pPr>
        <w:rPr>
          <w:rFonts w:cstheme="minorHAnsi"/>
        </w:rPr>
      </w:pPr>
      <w:r w:rsidRPr="00DA6005">
        <w:rPr>
          <w:rFonts w:cstheme="minorHAnsi"/>
        </w:rPr>
        <w:t>LFI :</w:t>
      </w:r>
      <w:r w:rsidR="000D1705" w:rsidRPr="00DA6005">
        <w:rPr>
          <w:rFonts w:cstheme="minorHAnsi"/>
        </w:rPr>
        <w:t xml:space="preserve"> La France Insoumise </w:t>
      </w:r>
      <w:r w:rsidR="0052389A" w:rsidRPr="00DA6005">
        <w:rPr>
          <w:rFonts w:cstheme="minorHAnsi"/>
        </w:rPr>
        <w:t>(2016</w:t>
      </w:r>
      <w:proofErr w:type="gramStart"/>
      <w:r w:rsidR="0052389A" w:rsidRPr="00DA6005">
        <w:rPr>
          <w:rFonts w:cstheme="minorHAnsi"/>
        </w:rPr>
        <w:t>-….</w:t>
      </w:r>
      <w:proofErr w:type="gramEnd"/>
      <w:r w:rsidR="0052389A" w:rsidRPr="00DA6005">
        <w:rPr>
          <w:rFonts w:cstheme="minorHAnsi"/>
        </w:rPr>
        <w:t xml:space="preserve">) </w:t>
      </w:r>
      <w:r w:rsidR="000D1705" w:rsidRPr="00DA6005">
        <w:rPr>
          <w:rFonts w:cstheme="minorHAnsi"/>
        </w:rPr>
        <w:t>(Far-</w:t>
      </w:r>
      <w:proofErr w:type="spellStart"/>
      <w:r w:rsidR="000D1705" w:rsidRPr="00DA6005">
        <w:rPr>
          <w:rFonts w:cstheme="minorHAnsi"/>
        </w:rPr>
        <w:t>Left</w:t>
      </w:r>
      <w:proofErr w:type="spellEnd"/>
      <w:r w:rsidR="000D1705" w:rsidRPr="00DA6005">
        <w:rPr>
          <w:rFonts w:cstheme="minorHAnsi"/>
        </w:rPr>
        <w:t xml:space="preserve"> and </w:t>
      </w:r>
      <w:proofErr w:type="spellStart"/>
      <w:r w:rsidR="000D1705" w:rsidRPr="00DA6005">
        <w:rPr>
          <w:rFonts w:cstheme="minorHAnsi"/>
        </w:rPr>
        <w:t>Communists</w:t>
      </w:r>
      <w:proofErr w:type="spellEnd"/>
      <w:r w:rsidR="000D1705" w:rsidRPr="00DA6005">
        <w:rPr>
          <w:rFonts w:cstheme="minorHAnsi"/>
        </w:rPr>
        <w:t xml:space="preserve">) </w:t>
      </w:r>
    </w:p>
    <w:p w:rsidR="009A7B5A" w:rsidRPr="00DA6005" w:rsidRDefault="000D1705" w:rsidP="007304FB">
      <w:pPr>
        <w:rPr>
          <w:rFonts w:cstheme="minorHAnsi"/>
        </w:rPr>
      </w:pPr>
      <w:r w:rsidRPr="00DA6005">
        <w:rPr>
          <w:rFonts w:cstheme="minorHAnsi"/>
        </w:rPr>
        <w:t>2022 Candidate : Jean-Luc Mélenchon</w:t>
      </w:r>
    </w:p>
    <w:p w:rsidR="000D1705" w:rsidRPr="00DA6005" w:rsidRDefault="009A7B5A" w:rsidP="007304FB">
      <w:pPr>
        <w:rPr>
          <w:rFonts w:cstheme="minorHAnsi"/>
        </w:rPr>
      </w:pPr>
      <w:r w:rsidRPr="00DA6005">
        <w:rPr>
          <w:rFonts w:cstheme="minorHAnsi"/>
        </w:rPr>
        <w:t>PS :</w:t>
      </w:r>
      <w:r w:rsidR="000D1705" w:rsidRPr="00DA6005">
        <w:rPr>
          <w:rFonts w:cstheme="minorHAnsi"/>
        </w:rPr>
        <w:t xml:space="preserve"> Parti socialiste </w:t>
      </w:r>
      <w:r w:rsidR="0052389A" w:rsidRPr="00DA6005">
        <w:rPr>
          <w:rFonts w:cstheme="minorHAnsi"/>
        </w:rPr>
        <w:t>(1969</w:t>
      </w:r>
      <w:proofErr w:type="gramStart"/>
      <w:r w:rsidR="0052389A" w:rsidRPr="00DA6005">
        <w:rPr>
          <w:rFonts w:cstheme="minorHAnsi"/>
        </w:rPr>
        <w:t>-….</w:t>
      </w:r>
      <w:proofErr w:type="gramEnd"/>
      <w:r w:rsidR="0052389A" w:rsidRPr="00DA6005">
        <w:rPr>
          <w:rFonts w:cstheme="minorHAnsi"/>
        </w:rPr>
        <w:t>)</w:t>
      </w:r>
    </w:p>
    <w:p w:rsidR="009A7B5A" w:rsidRPr="00DA6005" w:rsidRDefault="000D1705" w:rsidP="007304FB">
      <w:pPr>
        <w:rPr>
          <w:rFonts w:cstheme="minorHAnsi"/>
        </w:rPr>
      </w:pPr>
      <w:r w:rsidRPr="00DA6005">
        <w:rPr>
          <w:rFonts w:cstheme="minorHAnsi"/>
        </w:rPr>
        <w:t xml:space="preserve">2022 </w:t>
      </w:r>
      <w:proofErr w:type="gramStart"/>
      <w:r w:rsidRPr="00DA6005">
        <w:rPr>
          <w:rFonts w:cstheme="minorHAnsi"/>
        </w:rPr>
        <w:t>candidate</w:t>
      </w:r>
      <w:proofErr w:type="gramEnd"/>
      <w:r w:rsidRPr="00DA6005">
        <w:rPr>
          <w:rFonts w:cstheme="minorHAnsi"/>
        </w:rPr>
        <w:t> : Anne Hidalgo</w:t>
      </w:r>
    </w:p>
    <w:p w:rsidR="000D1705" w:rsidRPr="00DA6005" w:rsidRDefault="000D1705" w:rsidP="007304FB">
      <w:pPr>
        <w:rPr>
          <w:rFonts w:cstheme="minorHAnsi"/>
        </w:rPr>
      </w:pPr>
      <w:proofErr w:type="gramStart"/>
      <w:r w:rsidRPr="00DA6005">
        <w:rPr>
          <w:rFonts w:cstheme="minorHAnsi"/>
        </w:rPr>
        <w:t>Divers gauche</w:t>
      </w:r>
      <w:proofErr w:type="gramEnd"/>
      <w:r w:rsidRPr="00DA6005">
        <w:rPr>
          <w:rFonts w:cstheme="minorHAnsi"/>
        </w:rPr>
        <w:t xml:space="preserve"> : 2022 candidate : Arnaud Montebourg, </w:t>
      </w:r>
    </w:p>
    <w:p w:rsidR="000D1705" w:rsidRPr="00DA6005" w:rsidRDefault="000D1705" w:rsidP="007304FB">
      <w:pPr>
        <w:rPr>
          <w:rFonts w:cstheme="minorHAnsi"/>
        </w:rPr>
      </w:pPr>
      <w:r w:rsidRPr="00DA6005">
        <w:rPr>
          <w:rFonts w:cstheme="minorHAnsi"/>
        </w:rPr>
        <w:t xml:space="preserve">EELV : Europe Ecologie les </w:t>
      </w:r>
      <w:r w:rsidR="0052389A" w:rsidRPr="00DA6005">
        <w:rPr>
          <w:rFonts w:cstheme="minorHAnsi"/>
        </w:rPr>
        <w:t>V</w:t>
      </w:r>
      <w:r w:rsidRPr="00DA6005">
        <w:rPr>
          <w:rFonts w:cstheme="minorHAnsi"/>
        </w:rPr>
        <w:t xml:space="preserve">erts </w:t>
      </w:r>
      <w:r w:rsidR="0052389A" w:rsidRPr="00DA6005">
        <w:rPr>
          <w:rFonts w:cstheme="minorHAnsi"/>
        </w:rPr>
        <w:t>(2010</w:t>
      </w:r>
      <w:proofErr w:type="gramStart"/>
      <w:r w:rsidR="0052389A" w:rsidRPr="00DA6005">
        <w:rPr>
          <w:rFonts w:cstheme="minorHAnsi"/>
        </w:rPr>
        <w:t>-….</w:t>
      </w:r>
      <w:proofErr w:type="gramEnd"/>
      <w:r w:rsidR="0052389A" w:rsidRPr="00DA6005">
        <w:rPr>
          <w:rFonts w:cstheme="minorHAnsi"/>
        </w:rPr>
        <w:t>)</w:t>
      </w:r>
    </w:p>
    <w:p w:rsidR="000D1705" w:rsidRPr="00DA6005" w:rsidRDefault="000D1705" w:rsidP="007304FB">
      <w:pPr>
        <w:rPr>
          <w:rFonts w:cstheme="minorHAnsi"/>
        </w:rPr>
      </w:pPr>
      <w:r w:rsidRPr="00DA6005">
        <w:rPr>
          <w:rFonts w:cstheme="minorHAnsi"/>
        </w:rPr>
        <w:t xml:space="preserve">2002 </w:t>
      </w:r>
      <w:proofErr w:type="gramStart"/>
      <w:r w:rsidRPr="00DA6005">
        <w:rPr>
          <w:rFonts w:cstheme="minorHAnsi"/>
        </w:rPr>
        <w:t>candidate</w:t>
      </w:r>
      <w:proofErr w:type="gramEnd"/>
      <w:r w:rsidRPr="00DA6005">
        <w:rPr>
          <w:rFonts w:cstheme="minorHAnsi"/>
        </w:rPr>
        <w:t> : Yannick Jadot</w:t>
      </w:r>
    </w:p>
    <w:p w:rsidR="0052389A" w:rsidRPr="00DA6005" w:rsidRDefault="0052389A" w:rsidP="007304FB">
      <w:pPr>
        <w:rPr>
          <w:rFonts w:cstheme="minorHAnsi"/>
        </w:rPr>
      </w:pPr>
    </w:p>
    <w:p w:rsidR="0052389A" w:rsidRPr="00DA6005" w:rsidRDefault="0052389A" w:rsidP="0052389A">
      <w:pPr>
        <w:pStyle w:val="Paragraphedeliste"/>
        <w:numPr>
          <w:ilvl w:val="0"/>
          <w:numId w:val="2"/>
        </w:numPr>
        <w:rPr>
          <w:rFonts w:cstheme="minorHAnsi"/>
        </w:rPr>
      </w:pPr>
      <w:r w:rsidRPr="00DA6005">
        <w:rPr>
          <w:rFonts w:cstheme="minorHAnsi"/>
        </w:rPr>
        <w:lastRenderedPageBreak/>
        <w:t>Diverse Right</w:t>
      </w:r>
    </w:p>
    <w:p w:rsidR="009A7B5A" w:rsidRPr="00DA6005" w:rsidRDefault="0052389A" w:rsidP="007304FB">
      <w:pPr>
        <w:rPr>
          <w:rFonts w:cstheme="minorHAnsi"/>
        </w:rPr>
      </w:pPr>
      <w:r w:rsidRPr="00DA6005">
        <w:rPr>
          <w:rFonts w:cstheme="minorHAnsi"/>
        </w:rPr>
        <w:t>Reconquête</w:t>
      </w:r>
      <w:r w:rsidR="00923D64" w:rsidRPr="00DA6005">
        <w:rPr>
          <w:rFonts w:cstheme="minorHAnsi"/>
        </w:rPr>
        <w:t> !</w:t>
      </w:r>
      <w:r w:rsidRPr="00DA6005">
        <w:rPr>
          <w:rFonts w:cstheme="minorHAnsi"/>
        </w:rPr>
        <w:t> : (2021</w:t>
      </w:r>
      <w:proofErr w:type="gramStart"/>
      <w:r w:rsidRPr="00DA6005">
        <w:rPr>
          <w:rFonts w:cstheme="minorHAnsi"/>
        </w:rPr>
        <w:t>-….</w:t>
      </w:r>
      <w:proofErr w:type="gramEnd"/>
      <w:r w:rsidRPr="00DA6005">
        <w:rPr>
          <w:rFonts w:cstheme="minorHAnsi"/>
        </w:rPr>
        <w:t>)</w:t>
      </w:r>
    </w:p>
    <w:p w:rsidR="0052389A" w:rsidRPr="00DA6005" w:rsidRDefault="0052389A" w:rsidP="007304FB">
      <w:pPr>
        <w:rPr>
          <w:rFonts w:cstheme="minorHAnsi"/>
        </w:rPr>
      </w:pPr>
      <w:r w:rsidRPr="00DA6005">
        <w:rPr>
          <w:rFonts w:cstheme="minorHAnsi"/>
        </w:rPr>
        <w:t xml:space="preserve">2022 </w:t>
      </w:r>
      <w:proofErr w:type="gramStart"/>
      <w:r w:rsidRPr="00DA6005">
        <w:rPr>
          <w:rFonts w:cstheme="minorHAnsi"/>
        </w:rPr>
        <w:t>candidate</w:t>
      </w:r>
      <w:proofErr w:type="gramEnd"/>
      <w:r w:rsidRPr="00DA6005">
        <w:rPr>
          <w:rFonts w:cstheme="minorHAnsi"/>
        </w:rPr>
        <w:t xml:space="preserve"> : </w:t>
      </w:r>
      <w:proofErr w:type="spellStart"/>
      <w:r w:rsidRPr="00DA6005">
        <w:rPr>
          <w:rFonts w:cstheme="minorHAnsi"/>
        </w:rPr>
        <w:t>Eric</w:t>
      </w:r>
      <w:proofErr w:type="spellEnd"/>
      <w:r w:rsidRPr="00DA6005">
        <w:rPr>
          <w:rFonts w:cstheme="minorHAnsi"/>
        </w:rPr>
        <w:t xml:space="preserve"> Zemmour</w:t>
      </w:r>
    </w:p>
    <w:p w:rsidR="0052389A" w:rsidRPr="00DA6005" w:rsidRDefault="0052389A" w:rsidP="007304FB">
      <w:pPr>
        <w:rPr>
          <w:rFonts w:cstheme="minorHAnsi"/>
        </w:rPr>
      </w:pPr>
      <w:r w:rsidRPr="00DA6005">
        <w:rPr>
          <w:rFonts w:cstheme="minorHAnsi"/>
        </w:rPr>
        <w:t>DLF : Debout la France (1999</w:t>
      </w:r>
      <w:proofErr w:type="gramStart"/>
      <w:r w:rsidR="00D618FC" w:rsidRPr="00DA6005">
        <w:rPr>
          <w:rFonts w:cstheme="minorHAnsi"/>
        </w:rPr>
        <w:t>-….</w:t>
      </w:r>
      <w:proofErr w:type="gramEnd"/>
      <w:r w:rsidR="00D618FC" w:rsidRPr="00DA6005">
        <w:rPr>
          <w:rFonts w:cstheme="minorHAnsi"/>
        </w:rPr>
        <w:t>)</w:t>
      </w:r>
    </w:p>
    <w:p w:rsidR="00D618FC" w:rsidRPr="00DA6005" w:rsidRDefault="00D618FC" w:rsidP="007304FB">
      <w:pPr>
        <w:rPr>
          <w:rFonts w:cstheme="minorHAnsi"/>
        </w:rPr>
      </w:pPr>
      <w:r w:rsidRPr="00DA6005">
        <w:rPr>
          <w:rFonts w:cstheme="minorHAnsi"/>
        </w:rPr>
        <w:t xml:space="preserve">2022 </w:t>
      </w:r>
      <w:proofErr w:type="gramStart"/>
      <w:r w:rsidRPr="00DA6005">
        <w:rPr>
          <w:rFonts w:cstheme="minorHAnsi"/>
        </w:rPr>
        <w:t>candidate</w:t>
      </w:r>
      <w:proofErr w:type="gramEnd"/>
      <w:r w:rsidRPr="00DA6005">
        <w:rPr>
          <w:rFonts w:cstheme="minorHAnsi"/>
        </w:rPr>
        <w:t> : Nicolas Dupont-Aignan</w:t>
      </w:r>
    </w:p>
    <w:p w:rsidR="00D618FC" w:rsidRPr="00DA6005" w:rsidRDefault="00D618FC" w:rsidP="007304FB">
      <w:pPr>
        <w:rPr>
          <w:rFonts w:cstheme="minorHAnsi"/>
        </w:rPr>
      </w:pPr>
      <w:r w:rsidRPr="00DA6005">
        <w:rPr>
          <w:rFonts w:cstheme="minorHAnsi"/>
        </w:rPr>
        <w:t>UPR : Union populaire Républicaine (2007</w:t>
      </w:r>
      <w:proofErr w:type="gramStart"/>
      <w:r w:rsidRPr="00DA6005">
        <w:rPr>
          <w:rFonts w:cstheme="minorHAnsi"/>
        </w:rPr>
        <w:t>-….</w:t>
      </w:r>
      <w:proofErr w:type="gramEnd"/>
      <w:r w:rsidRPr="00DA6005">
        <w:rPr>
          <w:rFonts w:cstheme="minorHAnsi"/>
        </w:rPr>
        <w:t>)</w:t>
      </w:r>
    </w:p>
    <w:p w:rsidR="00D618FC" w:rsidRPr="00DA6005" w:rsidRDefault="00D618FC" w:rsidP="007304FB">
      <w:pPr>
        <w:rPr>
          <w:rFonts w:cstheme="minorHAnsi"/>
        </w:rPr>
      </w:pPr>
      <w:r w:rsidRPr="00DA6005">
        <w:rPr>
          <w:rFonts w:cstheme="minorHAnsi"/>
        </w:rPr>
        <w:t xml:space="preserve">2022 </w:t>
      </w:r>
      <w:proofErr w:type="gramStart"/>
      <w:r w:rsidRPr="00DA6005">
        <w:rPr>
          <w:rFonts w:cstheme="minorHAnsi"/>
        </w:rPr>
        <w:t>candidate</w:t>
      </w:r>
      <w:proofErr w:type="gramEnd"/>
      <w:r w:rsidRPr="00DA6005">
        <w:rPr>
          <w:rFonts w:cstheme="minorHAnsi"/>
        </w:rPr>
        <w:t xml:space="preserve"> : François </w:t>
      </w:r>
      <w:proofErr w:type="spellStart"/>
      <w:r w:rsidRPr="00DA6005">
        <w:rPr>
          <w:rFonts w:cstheme="minorHAnsi"/>
        </w:rPr>
        <w:t>Asselineau</w:t>
      </w:r>
      <w:proofErr w:type="spellEnd"/>
    </w:p>
    <w:p w:rsidR="00D618FC" w:rsidRPr="00DA6005" w:rsidRDefault="00D618FC" w:rsidP="007304FB">
      <w:pPr>
        <w:rPr>
          <w:rFonts w:cstheme="minorHAnsi"/>
        </w:rPr>
      </w:pPr>
      <w:r w:rsidRPr="00DA6005">
        <w:rPr>
          <w:rFonts w:cstheme="minorHAnsi"/>
        </w:rPr>
        <w:t>Résistons ! (2016</w:t>
      </w:r>
      <w:proofErr w:type="gramStart"/>
      <w:r w:rsidRPr="00DA6005">
        <w:rPr>
          <w:rFonts w:cstheme="minorHAnsi"/>
        </w:rPr>
        <w:t>-….</w:t>
      </w:r>
      <w:proofErr w:type="gramEnd"/>
      <w:r w:rsidRPr="00DA6005">
        <w:rPr>
          <w:rFonts w:cstheme="minorHAnsi"/>
        </w:rPr>
        <w:t>)</w:t>
      </w:r>
    </w:p>
    <w:p w:rsidR="00D618FC" w:rsidRPr="00DA6005" w:rsidRDefault="00D618FC" w:rsidP="007304FB">
      <w:pPr>
        <w:rPr>
          <w:rFonts w:cstheme="minorHAnsi"/>
        </w:rPr>
      </w:pPr>
      <w:r w:rsidRPr="00DA6005">
        <w:rPr>
          <w:rFonts w:cstheme="minorHAnsi"/>
        </w:rPr>
        <w:t>2022 </w:t>
      </w:r>
      <w:proofErr w:type="gramStart"/>
      <w:r w:rsidRPr="00DA6005">
        <w:rPr>
          <w:rFonts w:cstheme="minorHAnsi"/>
        </w:rPr>
        <w:t>candidate</w:t>
      </w:r>
      <w:proofErr w:type="gramEnd"/>
      <w:r w:rsidRPr="00DA6005">
        <w:rPr>
          <w:rFonts w:cstheme="minorHAnsi"/>
        </w:rPr>
        <w:t xml:space="preserve"> : Jean Lassalle</w:t>
      </w:r>
    </w:p>
    <w:p w:rsidR="00D618FC" w:rsidRPr="00DA6005" w:rsidRDefault="00D618FC" w:rsidP="007304FB">
      <w:pPr>
        <w:rPr>
          <w:rFonts w:cstheme="minorHAnsi"/>
        </w:rPr>
      </w:pPr>
    </w:p>
    <w:p w:rsidR="00D618FC" w:rsidRPr="00DA6005" w:rsidRDefault="00D618FC" w:rsidP="007304FB">
      <w:pPr>
        <w:rPr>
          <w:rFonts w:cstheme="minorHAnsi"/>
        </w:rPr>
      </w:pPr>
    </w:p>
    <w:p w:rsidR="00D618FC" w:rsidRPr="00DA6005" w:rsidRDefault="00D618FC" w:rsidP="00D618FC">
      <w:pPr>
        <w:pStyle w:val="Paragraphedeliste"/>
        <w:numPr>
          <w:ilvl w:val="0"/>
          <w:numId w:val="2"/>
        </w:numPr>
        <w:rPr>
          <w:rFonts w:cstheme="minorHAnsi"/>
        </w:rPr>
      </w:pPr>
      <w:r w:rsidRPr="00DA6005">
        <w:rPr>
          <w:rFonts w:cstheme="minorHAnsi"/>
        </w:rPr>
        <w:t>Far-Right</w:t>
      </w:r>
    </w:p>
    <w:p w:rsidR="000A1498" w:rsidRPr="00DA6005" w:rsidRDefault="000A1498" w:rsidP="000A1498">
      <w:pPr>
        <w:rPr>
          <w:rFonts w:cstheme="minorHAnsi"/>
        </w:rPr>
      </w:pPr>
      <w:r w:rsidRPr="00DA6005">
        <w:rPr>
          <w:rFonts w:cstheme="minorHAnsi"/>
        </w:rPr>
        <w:t>Les Patriotes : (2017</w:t>
      </w:r>
      <w:proofErr w:type="gramStart"/>
      <w:r w:rsidRPr="00DA6005">
        <w:rPr>
          <w:rFonts w:cstheme="minorHAnsi"/>
        </w:rPr>
        <w:t>-….</w:t>
      </w:r>
      <w:proofErr w:type="gramEnd"/>
      <w:r w:rsidRPr="00DA6005">
        <w:rPr>
          <w:rFonts w:cstheme="minorHAnsi"/>
        </w:rPr>
        <w:t>)</w:t>
      </w:r>
    </w:p>
    <w:p w:rsidR="000A1498" w:rsidRPr="00DA6005" w:rsidRDefault="000A1498" w:rsidP="000A1498">
      <w:pPr>
        <w:rPr>
          <w:rFonts w:cstheme="minorHAnsi"/>
        </w:rPr>
      </w:pPr>
      <w:r w:rsidRPr="00DA6005">
        <w:rPr>
          <w:rFonts w:cstheme="minorHAnsi"/>
        </w:rPr>
        <w:t xml:space="preserve">2022 </w:t>
      </w:r>
      <w:proofErr w:type="gramStart"/>
      <w:r w:rsidRPr="00DA6005">
        <w:rPr>
          <w:rFonts w:cstheme="minorHAnsi"/>
        </w:rPr>
        <w:t>candidate</w:t>
      </w:r>
      <w:proofErr w:type="gramEnd"/>
      <w:r w:rsidRPr="00DA6005">
        <w:rPr>
          <w:rFonts w:cstheme="minorHAnsi"/>
        </w:rPr>
        <w:t> : Florian Philippot</w:t>
      </w:r>
    </w:p>
    <w:p w:rsidR="000A1498" w:rsidRPr="00DA6005" w:rsidRDefault="000A1498" w:rsidP="000A1498">
      <w:pPr>
        <w:rPr>
          <w:rFonts w:cstheme="minorHAnsi"/>
        </w:rPr>
      </w:pPr>
      <w:r w:rsidRPr="00DA6005">
        <w:rPr>
          <w:rFonts w:cstheme="minorHAnsi"/>
        </w:rPr>
        <w:t xml:space="preserve">FN : Front National </w:t>
      </w:r>
      <w:r w:rsidR="009B33B6" w:rsidRPr="00DA6005">
        <w:rPr>
          <w:rFonts w:cstheme="minorHAnsi"/>
        </w:rPr>
        <w:t>(1972-2018)</w:t>
      </w:r>
    </w:p>
    <w:p w:rsidR="009B33B6" w:rsidRPr="00DA6005" w:rsidRDefault="009B33B6" w:rsidP="000A1498">
      <w:pPr>
        <w:rPr>
          <w:rFonts w:cstheme="minorHAnsi"/>
        </w:rPr>
      </w:pPr>
      <w:r w:rsidRPr="00DA6005">
        <w:rPr>
          <w:rFonts w:cstheme="minorHAnsi"/>
        </w:rPr>
        <w:t>RN : Rassemblement National (2018</w:t>
      </w:r>
      <w:proofErr w:type="gramStart"/>
      <w:r w:rsidRPr="00DA6005">
        <w:rPr>
          <w:rFonts w:cstheme="minorHAnsi"/>
        </w:rPr>
        <w:t>-</w:t>
      </w:r>
      <w:r w:rsidR="009370B5" w:rsidRPr="00DA6005">
        <w:rPr>
          <w:rFonts w:cstheme="minorHAnsi"/>
        </w:rPr>
        <w:t>….</w:t>
      </w:r>
      <w:proofErr w:type="gramEnd"/>
      <w:r w:rsidR="009370B5" w:rsidRPr="00DA6005">
        <w:rPr>
          <w:rFonts w:cstheme="minorHAnsi"/>
        </w:rPr>
        <w:t>)</w:t>
      </w:r>
    </w:p>
    <w:p w:rsidR="009370B5" w:rsidRPr="00DA6005" w:rsidRDefault="009370B5" w:rsidP="000A1498">
      <w:pPr>
        <w:rPr>
          <w:rFonts w:cstheme="minorHAnsi"/>
        </w:rPr>
      </w:pPr>
      <w:r w:rsidRPr="00DA6005">
        <w:rPr>
          <w:rFonts w:cstheme="minorHAnsi"/>
        </w:rPr>
        <w:t xml:space="preserve">2002 </w:t>
      </w:r>
      <w:proofErr w:type="gramStart"/>
      <w:r w:rsidRPr="00DA6005">
        <w:rPr>
          <w:rFonts w:cstheme="minorHAnsi"/>
        </w:rPr>
        <w:t>candidate</w:t>
      </w:r>
      <w:proofErr w:type="gramEnd"/>
      <w:r w:rsidRPr="00DA6005">
        <w:rPr>
          <w:rFonts w:cstheme="minorHAnsi"/>
        </w:rPr>
        <w:t> : Marine Le Pen</w:t>
      </w:r>
    </w:p>
    <w:p w:rsidR="009B33B6" w:rsidRPr="00DA6005" w:rsidRDefault="009B33B6" w:rsidP="000A1498">
      <w:pPr>
        <w:rPr>
          <w:rFonts w:cstheme="minorHAnsi"/>
        </w:rPr>
      </w:pPr>
    </w:p>
    <w:p w:rsidR="009B33B6" w:rsidRPr="004A5665" w:rsidRDefault="00C73E26" w:rsidP="000A1498">
      <w:pPr>
        <w:rPr>
          <w:rFonts w:cstheme="minorHAnsi"/>
          <w:b/>
          <w:sz w:val="32"/>
          <w:szCs w:val="32"/>
        </w:rPr>
      </w:pPr>
      <w:r w:rsidRPr="004A5665">
        <w:rPr>
          <w:rFonts w:cstheme="minorHAnsi"/>
          <w:b/>
          <w:sz w:val="32"/>
          <w:szCs w:val="32"/>
        </w:rPr>
        <w:t xml:space="preserve">4°) </w:t>
      </w:r>
      <w:proofErr w:type="spellStart"/>
      <w:r w:rsidRPr="004A5665">
        <w:rPr>
          <w:rFonts w:cstheme="minorHAnsi"/>
          <w:b/>
          <w:sz w:val="32"/>
          <w:szCs w:val="32"/>
        </w:rPr>
        <w:t>Econometric</w:t>
      </w:r>
      <w:proofErr w:type="spellEnd"/>
      <w:r w:rsidRPr="004A5665">
        <w:rPr>
          <w:rFonts w:cstheme="minorHAnsi"/>
          <w:b/>
          <w:sz w:val="32"/>
          <w:szCs w:val="32"/>
        </w:rPr>
        <w:t xml:space="preserve"> </w:t>
      </w:r>
      <w:proofErr w:type="spellStart"/>
      <w:r w:rsidRPr="004A5665">
        <w:rPr>
          <w:rFonts w:cstheme="minorHAnsi"/>
          <w:b/>
          <w:sz w:val="32"/>
          <w:szCs w:val="32"/>
        </w:rPr>
        <w:t>M</w:t>
      </w:r>
      <w:r w:rsidR="001B6465" w:rsidRPr="004A5665">
        <w:rPr>
          <w:rFonts w:cstheme="minorHAnsi"/>
          <w:b/>
          <w:sz w:val="32"/>
          <w:szCs w:val="32"/>
        </w:rPr>
        <w:t>ethodology</w:t>
      </w:r>
      <w:proofErr w:type="spellEnd"/>
      <w:r w:rsidR="00B30839" w:rsidRPr="004A5665">
        <w:rPr>
          <w:rFonts w:cstheme="minorHAnsi"/>
          <w:b/>
          <w:sz w:val="32"/>
          <w:szCs w:val="32"/>
        </w:rPr>
        <w:t xml:space="preserve"> : the SUR </w:t>
      </w:r>
      <w:proofErr w:type="spellStart"/>
      <w:r w:rsidR="00B30839" w:rsidRPr="004A5665">
        <w:rPr>
          <w:rFonts w:cstheme="minorHAnsi"/>
          <w:b/>
          <w:sz w:val="32"/>
          <w:szCs w:val="32"/>
        </w:rPr>
        <w:t>regression</w:t>
      </w:r>
      <w:proofErr w:type="spellEnd"/>
    </w:p>
    <w:p w:rsidR="001B6465" w:rsidRPr="00DA6005" w:rsidRDefault="001B6465" w:rsidP="000A1498">
      <w:pPr>
        <w:rPr>
          <w:rFonts w:cstheme="minorHAnsi"/>
        </w:rPr>
      </w:pPr>
    </w:p>
    <w:p w:rsidR="001B6465" w:rsidRPr="00DA6005" w:rsidRDefault="00B30839" w:rsidP="000A1498">
      <w:pPr>
        <w:rPr>
          <w:rFonts w:cstheme="minorHAnsi"/>
          <w:sz w:val="24"/>
          <w:szCs w:val="24"/>
          <w:lang w:val="en-CA"/>
        </w:rPr>
      </w:pPr>
      <w:r w:rsidRPr="00DA6005">
        <w:rPr>
          <w:rFonts w:cstheme="minorHAnsi"/>
        </w:rPr>
        <w:t>T</w:t>
      </w:r>
      <w:r w:rsidR="001B6465" w:rsidRPr="00DA6005">
        <w:rPr>
          <w:rFonts w:cstheme="minorHAnsi"/>
          <w:sz w:val="24"/>
          <w:szCs w:val="24"/>
          <w:lang w:val="en-CA"/>
        </w:rPr>
        <w:t>he seemingly unrelated regression (SUR) approach (see Zellner 1962)</w:t>
      </w:r>
      <w:r w:rsidRPr="00DA6005">
        <w:rPr>
          <w:rFonts w:cstheme="minorHAnsi"/>
          <w:sz w:val="24"/>
          <w:szCs w:val="24"/>
          <w:lang w:val="en-CA"/>
        </w:rPr>
        <w:t xml:space="preserve"> is used</w:t>
      </w:r>
      <w:r w:rsidR="001B6465" w:rsidRPr="00DA6005">
        <w:rPr>
          <w:rFonts w:cstheme="minorHAnsi"/>
          <w:sz w:val="24"/>
          <w:szCs w:val="24"/>
          <w:lang w:val="en-CA"/>
        </w:rPr>
        <w:t xml:space="preserve"> to estimate the vote share of </w:t>
      </w:r>
      <w:r w:rsidRPr="00DA6005">
        <w:rPr>
          <w:rFonts w:cstheme="minorHAnsi"/>
          <w:sz w:val="24"/>
          <w:szCs w:val="24"/>
          <w:lang w:val="en-CA"/>
        </w:rPr>
        <w:t>political</w:t>
      </w:r>
      <w:r w:rsidR="001B6465" w:rsidRPr="00DA6005">
        <w:rPr>
          <w:rFonts w:cstheme="minorHAnsi"/>
          <w:sz w:val="24"/>
          <w:szCs w:val="24"/>
          <w:lang w:val="en-CA"/>
        </w:rPr>
        <w:t xml:space="preserve"> blocs simultaneously in the first round and then the two qualified candidates for the second round. Seemingly unrelated regressions models have already been applied to British, German, and French legislative elections (</w:t>
      </w:r>
      <w:proofErr w:type="spellStart"/>
      <w:r w:rsidR="001B6465" w:rsidRPr="00DA6005">
        <w:rPr>
          <w:rFonts w:cstheme="minorHAnsi"/>
          <w:sz w:val="24"/>
          <w:szCs w:val="24"/>
          <w:lang w:val="en-CA"/>
        </w:rPr>
        <w:t>Arzheimer</w:t>
      </w:r>
      <w:proofErr w:type="spellEnd"/>
      <w:r w:rsidR="001B6465" w:rsidRPr="00DA6005">
        <w:rPr>
          <w:rFonts w:cstheme="minorHAnsi"/>
          <w:sz w:val="24"/>
          <w:szCs w:val="24"/>
          <w:lang w:val="en-CA"/>
        </w:rPr>
        <w:t xml:space="preserve"> and Evans 2010; Jérôme, Jérôme-</w:t>
      </w:r>
      <w:proofErr w:type="spellStart"/>
      <w:r w:rsidR="001B6465" w:rsidRPr="00DA6005">
        <w:rPr>
          <w:rFonts w:cstheme="minorHAnsi"/>
          <w:sz w:val="24"/>
          <w:szCs w:val="24"/>
          <w:lang w:val="en-CA"/>
        </w:rPr>
        <w:t>Speziari</w:t>
      </w:r>
      <w:proofErr w:type="spellEnd"/>
      <w:r w:rsidR="001B6465" w:rsidRPr="00DA6005">
        <w:rPr>
          <w:rFonts w:cstheme="minorHAnsi"/>
          <w:sz w:val="24"/>
          <w:szCs w:val="24"/>
          <w:lang w:val="en-CA"/>
        </w:rPr>
        <w:t xml:space="preserve">, and Lewis-Beck 2017; </w:t>
      </w:r>
      <w:proofErr w:type="spellStart"/>
      <w:r w:rsidR="001B6465" w:rsidRPr="00DA6005">
        <w:rPr>
          <w:rFonts w:cstheme="minorHAnsi"/>
          <w:sz w:val="24"/>
          <w:szCs w:val="24"/>
          <w:lang w:val="en-CA"/>
        </w:rPr>
        <w:t>Mongrain</w:t>
      </w:r>
      <w:proofErr w:type="spellEnd"/>
      <w:r w:rsidR="001B6465" w:rsidRPr="00DA6005">
        <w:rPr>
          <w:rFonts w:cstheme="minorHAnsi"/>
          <w:sz w:val="24"/>
          <w:szCs w:val="24"/>
          <w:lang w:val="en-CA"/>
        </w:rPr>
        <w:t xml:space="preserve"> 2021) and offer the possibility to forecast the results of multiple parties. </w:t>
      </w:r>
      <w:r w:rsidR="001B6465" w:rsidRPr="00DA6005">
        <w:rPr>
          <w:rFonts w:cstheme="minorHAnsi"/>
          <w:sz w:val="24"/>
          <w:szCs w:val="24"/>
          <w:lang w:val="en"/>
        </w:rPr>
        <w:t xml:space="preserve">The SUR model therefore takes into consideration the possibility that the determinants of voting for one party may also help to determine the vote for other parties. If </w:t>
      </w:r>
      <w:r w:rsidR="001B6465" w:rsidRPr="00DA6005">
        <w:rPr>
          <w:rFonts w:cstheme="minorHAnsi"/>
          <w:i/>
          <w:sz w:val="24"/>
          <w:szCs w:val="24"/>
          <w:lang w:val="en"/>
        </w:rPr>
        <w:t>distinct</w:t>
      </w:r>
      <w:r w:rsidR="001B6465" w:rsidRPr="00DA6005">
        <w:rPr>
          <w:rFonts w:cstheme="minorHAnsi"/>
          <w:sz w:val="24"/>
          <w:szCs w:val="24"/>
          <w:lang w:val="en"/>
        </w:rPr>
        <w:t xml:space="preserve"> OLS equations are proposed for each party, then it must be assumed that the error term of an equation (which roughly represents the relevant factors omitted from the analysis) is not correlated with the error term of the other equations. This is highly improbable when using election results data. The SUR model attempts to correct this problem by </w:t>
      </w:r>
      <w:proofErr w:type="gramStart"/>
      <w:r w:rsidR="001B6465" w:rsidRPr="00DA6005">
        <w:rPr>
          <w:rFonts w:cstheme="minorHAnsi"/>
          <w:sz w:val="24"/>
          <w:szCs w:val="24"/>
          <w:lang w:val="en"/>
        </w:rPr>
        <w:t>taking into account</w:t>
      </w:r>
      <w:proofErr w:type="gramEnd"/>
      <w:r w:rsidR="001B6465" w:rsidRPr="00DA6005">
        <w:rPr>
          <w:rFonts w:cstheme="minorHAnsi"/>
          <w:sz w:val="24"/>
          <w:szCs w:val="24"/>
          <w:lang w:val="en"/>
        </w:rPr>
        <w:t xml:space="preserve"> the correlations between the errors of the different equations. Since more than two parties are able to obtain respectable proportion of votes in the first round in French presidential elections, relying on the SUR methodology is a worthwhile option (see Timm 2016). </w:t>
      </w:r>
    </w:p>
    <w:p w:rsidR="009E5AC6" w:rsidRPr="00DA6005" w:rsidRDefault="009E5AC6" w:rsidP="009E5AC6">
      <w:pPr>
        <w:spacing w:after="0" w:line="240" w:lineRule="auto"/>
        <w:ind w:left="708" w:hanging="708"/>
        <w:jc w:val="both"/>
        <w:rPr>
          <w:rFonts w:cstheme="minorHAnsi"/>
          <w:lang w:val="en-CA"/>
        </w:rPr>
      </w:pPr>
      <w:proofErr w:type="spellStart"/>
      <w:r w:rsidRPr="00DA6005">
        <w:rPr>
          <w:rFonts w:cstheme="minorHAnsi"/>
          <w:lang w:val="en-CA"/>
        </w:rPr>
        <w:lastRenderedPageBreak/>
        <w:t>Arzheimer</w:t>
      </w:r>
      <w:proofErr w:type="spellEnd"/>
      <w:r w:rsidRPr="00DA6005">
        <w:rPr>
          <w:rFonts w:cstheme="minorHAnsi"/>
          <w:lang w:val="en-CA"/>
        </w:rPr>
        <w:t xml:space="preserve">, Kai, and Jocelyn Evans. 2010. “Bread and Butter à la </w:t>
      </w:r>
      <w:proofErr w:type="spellStart"/>
      <w:r w:rsidRPr="00DA6005">
        <w:rPr>
          <w:rFonts w:cstheme="minorHAnsi"/>
          <w:lang w:val="en-CA"/>
        </w:rPr>
        <w:t>française</w:t>
      </w:r>
      <w:proofErr w:type="spellEnd"/>
      <w:r w:rsidRPr="00DA6005">
        <w:rPr>
          <w:rFonts w:cstheme="minorHAnsi"/>
          <w:lang w:val="en-CA"/>
        </w:rPr>
        <w:t xml:space="preserve">: Multiparty Forecasts of the French Legislative Vote (1981–2007).” </w:t>
      </w:r>
      <w:r w:rsidRPr="00DA6005">
        <w:rPr>
          <w:rFonts w:cstheme="minorHAnsi"/>
          <w:i/>
          <w:lang w:val="en-CA"/>
        </w:rPr>
        <w:t>International Journal of Forecasting</w:t>
      </w:r>
      <w:r w:rsidRPr="00DA6005">
        <w:rPr>
          <w:rFonts w:cstheme="minorHAnsi"/>
          <w:lang w:val="en-CA"/>
        </w:rPr>
        <w:t xml:space="preserve"> 26 (1): 19–31.</w:t>
      </w:r>
    </w:p>
    <w:p w:rsidR="009E5AC6" w:rsidRPr="00DA6005" w:rsidRDefault="009E5AC6" w:rsidP="009E5AC6">
      <w:pPr>
        <w:spacing w:after="0" w:line="240" w:lineRule="auto"/>
        <w:ind w:left="708" w:hanging="708"/>
        <w:jc w:val="both"/>
        <w:rPr>
          <w:rFonts w:cstheme="minorHAnsi"/>
          <w:lang w:val="en-CA"/>
        </w:rPr>
      </w:pPr>
      <w:r w:rsidRPr="00DA6005">
        <w:rPr>
          <w:rFonts w:cstheme="minorHAnsi"/>
          <w:lang w:val="fr-CA"/>
        </w:rPr>
        <w:t>Jérôme, Bruno, Véronique Jérôme-</w:t>
      </w:r>
      <w:proofErr w:type="spellStart"/>
      <w:r w:rsidRPr="00DA6005">
        <w:rPr>
          <w:rFonts w:cstheme="minorHAnsi"/>
          <w:lang w:val="fr-CA"/>
        </w:rPr>
        <w:t>Speziari</w:t>
      </w:r>
      <w:proofErr w:type="spellEnd"/>
      <w:r w:rsidRPr="00DA6005">
        <w:rPr>
          <w:rFonts w:cstheme="minorHAnsi"/>
          <w:lang w:val="fr-CA"/>
        </w:rPr>
        <w:t xml:space="preserve">, and Michael S. Lewis-Beck. </w:t>
      </w:r>
      <w:r w:rsidRPr="00DA6005">
        <w:rPr>
          <w:rFonts w:cstheme="minorHAnsi"/>
          <w:lang w:val="en-CA"/>
        </w:rPr>
        <w:t>2017. “The Grand Coalition Reappointed but Angela Merkel on Borrowed Time.” </w:t>
      </w:r>
      <w:r w:rsidRPr="00DA6005">
        <w:rPr>
          <w:rFonts w:cstheme="minorHAnsi"/>
          <w:i/>
          <w:iCs/>
          <w:lang w:val="en-CA"/>
        </w:rPr>
        <w:t>PS: Political Science and Politics</w:t>
      </w:r>
      <w:r w:rsidRPr="00DA6005">
        <w:rPr>
          <w:rFonts w:cstheme="minorHAnsi"/>
          <w:lang w:val="en-CA"/>
        </w:rPr>
        <w:t> </w:t>
      </w:r>
      <w:r w:rsidRPr="00DA6005">
        <w:rPr>
          <w:rFonts w:cstheme="minorHAnsi"/>
          <w:iCs/>
          <w:lang w:val="en-CA"/>
        </w:rPr>
        <w:t>50</w:t>
      </w:r>
      <w:r w:rsidRPr="00DA6005">
        <w:rPr>
          <w:rFonts w:cstheme="minorHAnsi"/>
          <w:i/>
          <w:iCs/>
          <w:lang w:val="en-CA"/>
        </w:rPr>
        <w:t xml:space="preserve"> </w:t>
      </w:r>
      <w:r w:rsidRPr="00DA6005">
        <w:rPr>
          <w:rFonts w:cstheme="minorHAnsi"/>
          <w:lang w:val="en-CA"/>
        </w:rPr>
        <w:t>(3): 683–685.</w:t>
      </w:r>
    </w:p>
    <w:p w:rsidR="009E5AC6" w:rsidRPr="00DA6005" w:rsidRDefault="009E5AC6" w:rsidP="009E5AC6">
      <w:pPr>
        <w:spacing w:after="0" w:line="240" w:lineRule="auto"/>
        <w:ind w:left="708" w:hanging="708"/>
        <w:jc w:val="both"/>
        <w:rPr>
          <w:rFonts w:cstheme="minorHAnsi"/>
          <w:lang w:val="en-CA"/>
        </w:rPr>
      </w:pPr>
      <w:proofErr w:type="spellStart"/>
      <w:r w:rsidRPr="00DA6005">
        <w:rPr>
          <w:rFonts w:cstheme="minorHAnsi"/>
          <w:lang w:val="en-CA"/>
        </w:rPr>
        <w:t>Mongrain</w:t>
      </w:r>
      <w:proofErr w:type="spellEnd"/>
      <w:r w:rsidRPr="00DA6005">
        <w:rPr>
          <w:rFonts w:cstheme="minorHAnsi"/>
          <w:lang w:val="en-CA"/>
        </w:rPr>
        <w:t xml:space="preserve">, Philippe. 2021. “10 Downing Street: Who’s Next? Seemingly Unrelated Regressions to Forecast UK Election Results.” </w:t>
      </w:r>
      <w:r w:rsidRPr="00DA6005">
        <w:rPr>
          <w:rFonts w:cstheme="minorHAnsi"/>
          <w:i/>
          <w:lang w:val="en-CA"/>
        </w:rPr>
        <w:t>Journal of Elections, Public Opinion and Parties</w:t>
      </w:r>
      <w:r w:rsidRPr="00DA6005">
        <w:rPr>
          <w:rFonts w:cstheme="minorHAnsi"/>
          <w:lang w:val="en-CA"/>
        </w:rPr>
        <w:t xml:space="preserve"> 31 (1): 22–32.</w:t>
      </w:r>
    </w:p>
    <w:p w:rsidR="009E5AC6" w:rsidRPr="00DA6005" w:rsidRDefault="009E5AC6" w:rsidP="009E5AC6">
      <w:pPr>
        <w:spacing w:after="0" w:line="240" w:lineRule="auto"/>
        <w:ind w:left="708" w:hanging="708"/>
        <w:jc w:val="both"/>
        <w:rPr>
          <w:rFonts w:cstheme="minorHAnsi"/>
          <w:bCs/>
          <w:iCs/>
          <w:lang w:val="en-CA"/>
        </w:rPr>
      </w:pPr>
      <w:r w:rsidRPr="00DA6005">
        <w:rPr>
          <w:rFonts w:cstheme="minorHAnsi"/>
          <w:bCs/>
          <w:iCs/>
          <w:lang w:val="en-CA"/>
        </w:rPr>
        <w:t xml:space="preserve">Timm, Neil H. 2002. </w:t>
      </w:r>
      <w:r w:rsidRPr="00DA6005">
        <w:rPr>
          <w:rFonts w:cstheme="minorHAnsi"/>
          <w:bCs/>
          <w:i/>
          <w:iCs/>
          <w:lang w:val="en-CA"/>
        </w:rPr>
        <w:t>Applied Multivariate Analysis</w:t>
      </w:r>
      <w:r w:rsidRPr="00DA6005">
        <w:rPr>
          <w:rFonts w:cstheme="minorHAnsi"/>
          <w:bCs/>
          <w:iCs/>
          <w:lang w:val="en-CA"/>
        </w:rPr>
        <w:t>. New York: Springer.</w:t>
      </w:r>
    </w:p>
    <w:p w:rsidR="009E5AC6" w:rsidRPr="00DA6005" w:rsidRDefault="009E5AC6" w:rsidP="00155967">
      <w:pPr>
        <w:ind w:left="709" w:hanging="709"/>
        <w:rPr>
          <w:rFonts w:cstheme="minorHAnsi"/>
        </w:rPr>
      </w:pPr>
      <w:r w:rsidRPr="00DA6005">
        <w:rPr>
          <w:rFonts w:cstheme="minorHAnsi"/>
          <w:lang w:val="en-CA"/>
        </w:rPr>
        <w:t xml:space="preserve">Zellner, Arnold. 1962. “An Efficient Method of Estimating Seemingly Unrelated Regressions and Tests       </w:t>
      </w:r>
      <w:r w:rsidR="008B3370" w:rsidRPr="00DA6005">
        <w:rPr>
          <w:rFonts w:cstheme="minorHAnsi"/>
          <w:lang w:val="en-CA"/>
        </w:rPr>
        <w:t xml:space="preserve">      </w:t>
      </w:r>
      <w:r w:rsidRPr="00DA6005">
        <w:rPr>
          <w:rFonts w:cstheme="minorHAnsi"/>
          <w:lang w:val="en-CA"/>
        </w:rPr>
        <w:t xml:space="preserve">for Aggregation Bias.” </w:t>
      </w:r>
      <w:r w:rsidRPr="00DA6005">
        <w:rPr>
          <w:rFonts w:cstheme="minorHAnsi"/>
          <w:i/>
          <w:lang w:val="en-CA"/>
        </w:rPr>
        <w:t>Journal of the American Statistical Association</w:t>
      </w:r>
      <w:r w:rsidRPr="00DA6005">
        <w:rPr>
          <w:rFonts w:cstheme="minorHAnsi"/>
          <w:lang w:val="en-CA"/>
        </w:rPr>
        <w:t xml:space="preserve"> 57 (298): 348–368.</w:t>
      </w:r>
    </w:p>
    <w:p w:rsidR="009B33B6" w:rsidRPr="00DA6005" w:rsidRDefault="009B33B6" w:rsidP="000A1498">
      <w:pPr>
        <w:rPr>
          <w:rFonts w:cstheme="minorHAnsi"/>
        </w:rPr>
      </w:pPr>
    </w:p>
    <w:p w:rsidR="009B33B6" w:rsidRPr="004A5665" w:rsidRDefault="009E5AC6" w:rsidP="000A1498">
      <w:pPr>
        <w:rPr>
          <w:rFonts w:cstheme="minorHAnsi"/>
          <w:b/>
          <w:sz w:val="32"/>
          <w:szCs w:val="32"/>
        </w:rPr>
      </w:pPr>
      <w:r w:rsidRPr="004A5665">
        <w:rPr>
          <w:rFonts w:cstheme="minorHAnsi"/>
          <w:b/>
          <w:sz w:val="32"/>
          <w:szCs w:val="32"/>
        </w:rPr>
        <w:t xml:space="preserve">5°) List and </w:t>
      </w:r>
      <w:proofErr w:type="spellStart"/>
      <w:r w:rsidRPr="004A5665">
        <w:rPr>
          <w:rFonts w:cstheme="minorHAnsi"/>
          <w:b/>
          <w:sz w:val="32"/>
          <w:szCs w:val="32"/>
        </w:rPr>
        <w:t>definition</w:t>
      </w:r>
      <w:proofErr w:type="spellEnd"/>
      <w:r w:rsidRPr="004A5665">
        <w:rPr>
          <w:rFonts w:cstheme="minorHAnsi"/>
          <w:b/>
          <w:sz w:val="32"/>
          <w:szCs w:val="32"/>
        </w:rPr>
        <w:t xml:space="preserve"> of variables</w:t>
      </w:r>
    </w:p>
    <w:p w:rsidR="00703D16" w:rsidRPr="00DA6005" w:rsidRDefault="00703D16" w:rsidP="000A1498">
      <w:pPr>
        <w:rPr>
          <w:rFonts w:cstheme="minorHAnsi"/>
        </w:rPr>
      </w:pPr>
    </w:p>
    <w:p w:rsidR="00703D16" w:rsidRPr="00DA6005" w:rsidRDefault="00703D16" w:rsidP="006D43DD">
      <w:pPr>
        <w:pStyle w:val="Paragraphedeliste"/>
        <w:numPr>
          <w:ilvl w:val="0"/>
          <w:numId w:val="2"/>
        </w:numPr>
        <w:rPr>
          <w:rFonts w:cstheme="minorHAnsi"/>
          <w:b/>
        </w:rPr>
      </w:pPr>
      <w:r w:rsidRPr="00DA6005">
        <w:rPr>
          <w:rFonts w:cstheme="minorHAnsi"/>
          <w:b/>
        </w:rPr>
        <w:t>SUR Model (First round)</w:t>
      </w:r>
    </w:p>
    <w:p w:rsidR="009E5AC6" w:rsidRPr="00DA6005" w:rsidRDefault="009E5AC6" w:rsidP="000A1498">
      <w:pPr>
        <w:rPr>
          <w:rFonts w:cstheme="minorHAnsi"/>
          <w:i/>
        </w:rPr>
      </w:pPr>
      <w:proofErr w:type="spellStart"/>
      <w:r w:rsidRPr="00DA6005">
        <w:rPr>
          <w:rFonts w:cstheme="minorHAnsi"/>
          <w:i/>
        </w:rPr>
        <w:t>Dependant</w:t>
      </w:r>
      <w:proofErr w:type="spellEnd"/>
      <w:r w:rsidRPr="00DA6005">
        <w:rPr>
          <w:rFonts w:cstheme="minorHAnsi"/>
          <w:i/>
        </w:rPr>
        <w:t xml:space="preserve"> variables</w:t>
      </w:r>
    </w:p>
    <w:p w:rsidR="009E5AC6" w:rsidRPr="00DA6005" w:rsidRDefault="009E5AC6" w:rsidP="000A1498">
      <w:pPr>
        <w:rPr>
          <w:rStyle w:val="jlqj4b"/>
          <w:rFonts w:cstheme="minorHAnsi"/>
          <w:lang w:val="en-US"/>
        </w:rPr>
      </w:pPr>
      <w:r w:rsidRPr="00DA6005">
        <w:rPr>
          <w:rFonts w:cstheme="minorHAnsi"/>
        </w:rPr>
        <w:t>INC</w:t>
      </w:r>
      <w:r w:rsidR="00447EFC" w:rsidRPr="00DA6005">
        <w:rPr>
          <w:rFonts w:cstheme="minorHAnsi"/>
        </w:rPr>
        <w:t xml:space="preserve"> : </w:t>
      </w:r>
      <w:r w:rsidR="00447EFC" w:rsidRPr="00DA6005">
        <w:rPr>
          <w:rStyle w:val="jlqj4b"/>
          <w:rFonts w:cstheme="minorHAnsi"/>
          <w:lang w:val="en-US"/>
        </w:rPr>
        <w:t>vote percentage for the party supporting the outgoing executive</w:t>
      </w:r>
      <w:r w:rsidR="00840BF9" w:rsidRPr="00DA6005">
        <w:rPr>
          <w:rStyle w:val="jlqj4b"/>
          <w:rFonts w:cstheme="minorHAnsi"/>
          <w:lang w:val="en-US"/>
        </w:rPr>
        <w:t xml:space="preserve"> in a region </w:t>
      </w:r>
      <w:proofErr w:type="spellStart"/>
      <w:r w:rsidR="00840BF9" w:rsidRPr="00DA6005">
        <w:rPr>
          <w:rStyle w:val="jlqj4b"/>
          <w:rFonts w:cstheme="minorHAnsi"/>
          <w:lang w:val="en-US"/>
        </w:rPr>
        <w:t>i</w:t>
      </w:r>
      <w:proofErr w:type="spellEnd"/>
      <w:r w:rsidR="00447EFC" w:rsidRPr="00DA6005">
        <w:rPr>
          <w:rStyle w:val="jlqj4b"/>
          <w:rFonts w:cstheme="minorHAnsi"/>
          <w:lang w:val="en-US"/>
        </w:rPr>
        <w:t xml:space="preserve">. The incumbents are the conservatives in 1974, 1988, 2007 and </w:t>
      </w:r>
      <w:proofErr w:type="gramStart"/>
      <w:r w:rsidR="00447EFC" w:rsidRPr="00DA6005">
        <w:rPr>
          <w:rStyle w:val="jlqj4b"/>
          <w:rFonts w:cstheme="minorHAnsi"/>
          <w:lang w:val="en-US"/>
        </w:rPr>
        <w:t>2012;</w:t>
      </w:r>
      <w:proofErr w:type="gramEnd"/>
      <w:r w:rsidR="00447EFC" w:rsidRPr="00DA6005">
        <w:rPr>
          <w:rStyle w:val="jlqj4b"/>
          <w:rFonts w:cstheme="minorHAnsi"/>
          <w:lang w:val="en-US"/>
        </w:rPr>
        <w:t xml:space="preserve"> the socialists</w:t>
      </w:r>
      <w:r w:rsidR="00447EFC" w:rsidRPr="00DA6005">
        <w:rPr>
          <w:rStyle w:val="Appeldenotedefin"/>
          <w:rFonts w:cstheme="minorHAnsi"/>
          <w:lang w:val="en-US"/>
        </w:rPr>
        <w:endnoteReference w:id="1"/>
      </w:r>
      <w:r w:rsidR="00447EFC" w:rsidRPr="00DA6005">
        <w:rPr>
          <w:rStyle w:val="jlqj4b"/>
          <w:rFonts w:cstheme="minorHAnsi"/>
          <w:lang w:val="en-US"/>
        </w:rPr>
        <w:t xml:space="preserve"> in 2002 and 2017; and the centrists in 1981, 1995 and 2022 (for forecasting).</w:t>
      </w:r>
    </w:p>
    <w:p w:rsidR="00A07BE1" w:rsidRPr="00DA6005" w:rsidRDefault="00A07BE1" w:rsidP="00A07BE1">
      <w:pPr>
        <w:rPr>
          <w:rFonts w:cstheme="minorHAnsi"/>
          <w:lang w:val="en-US"/>
        </w:rPr>
      </w:pPr>
      <w:r w:rsidRPr="00DA6005">
        <w:rPr>
          <w:rStyle w:val="jlqj4b"/>
          <w:rFonts w:cstheme="minorHAnsi"/>
          <w:lang w:val="en"/>
        </w:rPr>
        <w:t>Jacques Chirac (Prime Minister) in 1988, Edouard Balladur (PM) in 1995 and Lionel Jospin (PM) in 2002 are considered as the real incumbents, as they were responsible for the majority in a situation of cohabitation.</w:t>
      </w:r>
      <w:r w:rsidRPr="00DA6005">
        <w:rPr>
          <w:rStyle w:val="viiyi"/>
          <w:rFonts w:cstheme="minorHAnsi"/>
          <w:lang w:val="en"/>
        </w:rPr>
        <w:t xml:space="preserve"> </w:t>
      </w:r>
      <w:r w:rsidRPr="00DA6005">
        <w:rPr>
          <w:rStyle w:val="jlqj4b"/>
          <w:rFonts w:cstheme="minorHAnsi"/>
          <w:lang w:val="en"/>
        </w:rPr>
        <w:t>They are accountable for the executive’s record in the eyes of voters, unlike the President under cohabitation.</w:t>
      </w:r>
      <w:r w:rsidRPr="00DA6005">
        <w:rPr>
          <w:rStyle w:val="viiyi"/>
          <w:rFonts w:cstheme="minorHAnsi"/>
          <w:lang w:val="en"/>
        </w:rPr>
        <w:t xml:space="preserve"> </w:t>
      </w:r>
      <w:r w:rsidRPr="00DA6005">
        <w:rPr>
          <w:rStyle w:val="jlqj4b"/>
          <w:rFonts w:cstheme="minorHAnsi"/>
          <w:lang w:val="en"/>
        </w:rPr>
        <w:t xml:space="preserve">It should be noted that Balladur was </w:t>
      </w:r>
      <w:r w:rsidRPr="00DA6005">
        <w:rPr>
          <w:rFonts w:cstheme="minorHAnsi"/>
          <w:lang w:val="en-US"/>
        </w:rPr>
        <w:t xml:space="preserve">more accurately the "candidate of the centrists" because he was supported by the UDF against Chirac (RPR). </w:t>
      </w:r>
    </w:p>
    <w:p w:rsidR="00A07BE1" w:rsidRPr="00DA6005" w:rsidRDefault="00A07BE1" w:rsidP="00A07BE1">
      <w:pPr>
        <w:rPr>
          <w:rFonts w:cstheme="minorHAnsi"/>
          <w:lang w:val="en-US"/>
        </w:rPr>
      </w:pPr>
      <w:r w:rsidRPr="00DA6005">
        <w:rPr>
          <w:rFonts w:cstheme="minorHAnsi"/>
          <w:lang w:val="en-US"/>
        </w:rPr>
        <w:t xml:space="preserve">For 2022, we have followed two criteria to classify Macron in the center. First, since the 2020 municipal elections, La </w:t>
      </w:r>
      <w:proofErr w:type="spellStart"/>
      <w:r w:rsidRPr="00DA6005">
        <w:rPr>
          <w:rFonts w:cstheme="minorHAnsi"/>
          <w:lang w:val="en-US"/>
        </w:rPr>
        <w:t>République</w:t>
      </w:r>
      <w:proofErr w:type="spellEnd"/>
      <w:r w:rsidRPr="00DA6005">
        <w:rPr>
          <w:rFonts w:cstheme="minorHAnsi"/>
          <w:lang w:val="en-US"/>
        </w:rPr>
        <w:t xml:space="preserve"> </w:t>
      </w:r>
      <w:proofErr w:type="spellStart"/>
      <w:r w:rsidRPr="00DA6005">
        <w:rPr>
          <w:rFonts w:cstheme="minorHAnsi"/>
          <w:lang w:val="en-US"/>
        </w:rPr>
        <w:t>en</w:t>
      </w:r>
      <w:proofErr w:type="spellEnd"/>
      <w:r w:rsidRPr="00DA6005">
        <w:rPr>
          <w:rFonts w:cstheme="minorHAnsi"/>
          <w:lang w:val="en-US"/>
        </w:rPr>
        <w:t xml:space="preserve"> Marche is classified as "Diverse centers" by the Ministry of the Interior. Second, Macron's electorate is now composed of two thirds of center-right voters and one third of center-left (it was the opposite in 2017).</w:t>
      </w:r>
    </w:p>
    <w:p w:rsidR="00A07BE1" w:rsidRPr="00DA6005" w:rsidRDefault="00A07BE1" w:rsidP="000A1498">
      <w:pPr>
        <w:rPr>
          <w:rFonts w:cstheme="minorHAnsi"/>
        </w:rPr>
      </w:pPr>
    </w:p>
    <w:p w:rsidR="009E5AC6" w:rsidRPr="00DA6005" w:rsidRDefault="009E5AC6" w:rsidP="000A1498">
      <w:pPr>
        <w:rPr>
          <w:rFonts w:cstheme="minorHAnsi"/>
        </w:rPr>
      </w:pPr>
      <w:r w:rsidRPr="00DA6005">
        <w:rPr>
          <w:rFonts w:cstheme="minorHAnsi"/>
        </w:rPr>
        <w:t>OPP</w:t>
      </w:r>
      <w:r w:rsidR="00447EFC" w:rsidRPr="00DA6005">
        <w:rPr>
          <w:rFonts w:cstheme="minorHAnsi"/>
        </w:rPr>
        <w:t xml:space="preserve"> : </w:t>
      </w:r>
      <w:r w:rsidR="00703D16" w:rsidRPr="00DA6005">
        <w:rPr>
          <w:rStyle w:val="jlqj4b"/>
          <w:rFonts w:cstheme="minorHAnsi"/>
          <w:lang w:val="en-US"/>
        </w:rPr>
        <w:t xml:space="preserve">vote </w:t>
      </w:r>
      <w:proofErr w:type="gramStart"/>
      <w:r w:rsidR="00703D16" w:rsidRPr="00DA6005">
        <w:rPr>
          <w:rStyle w:val="jlqj4b"/>
          <w:rFonts w:cstheme="minorHAnsi"/>
          <w:lang w:val="en-US"/>
        </w:rPr>
        <w:t>percentage  for</w:t>
      </w:r>
      <w:proofErr w:type="gramEnd"/>
      <w:r w:rsidR="00703D16" w:rsidRPr="00DA6005">
        <w:rPr>
          <w:rStyle w:val="jlqj4b"/>
          <w:rFonts w:cstheme="minorHAnsi"/>
          <w:lang w:val="en-US"/>
        </w:rPr>
        <w:t xml:space="preserve"> the “natural” opposition</w:t>
      </w:r>
      <w:r w:rsidR="00840BF9" w:rsidRPr="00DA6005">
        <w:rPr>
          <w:rStyle w:val="jlqj4b"/>
          <w:rFonts w:cstheme="minorHAnsi"/>
          <w:lang w:val="en-US"/>
        </w:rPr>
        <w:t xml:space="preserve"> in a region </w:t>
      </w:r>
      <w:proofErr w:type="spellStart"/>
      <w:r w:rsidR="00840BF9" w:rsidRPr="00DA6005">
        <w:rPr>
          <w:rStyle w:val="jlqj4b"/>
          <w:rFonts w:cstheme="minorHAnsi"/>
          <w:lang w:val="en-US"/>
        </w:rPr>
        <w:t>i</w:t>
      </w:r>
      <w:proofErr w:type="spellEnd"/>
      <w:r w:rsidR="00703D16" w:rsidRPr="00DA6005">
        <w:rPr>
          <w:rStyle w:val="jlqj4b"/>
          <w:rFonts w:cstheme="minorHAnsi"/>
          <w:lang w:val="en-US"/>
        </w:rPr>
        <w:t>. The opposition is formed by the total left from 1974 to 1995, from 2007 to 2012 and then 2022 (forecast); the conservatives plus the center in 2002,</w:t>
      </w:r>
      <w:r w:rsidR="00703D16" w:rsidRPr="00DA6005">
        <w:rPr>
          <w:rFonts w:cstheme="minorHAnsi"/>
          <w:lang w:val="en-US"/>
        </w:rPr>
        <w:t xml:space="preserve"> </w:t>
      </w:r>
      <w:r w:rsidR="00703D16" w:rsidRPr="00DA6005">
        <w:rPr>
          <w:rStyle w:val="jlqj4b"/>
          <w:rFonts w:cstheme="minorHAnsi"/>
          <w:lang w:val="en-US"/>
        </w:rPr>
        <w:t>then the conservatives in 2017.</w:t>
      </w:r>
    </w:p>
    <w:p w:rsidR="009E5AC6" w:rsidRPr="00DA6005" w:rsidRDefault="009E5AC6" w:rsidP="000A1498">
      <w:pPr>
        <w:rPr>
          <w:rStyle w:val="jlqj4b"/>
          <w:rFonts w:cstheme="minorHAnsi"/>
          <w:lang w:val="en-US"/>
        </w:rPr>
      </w:pPr>
      <w:r w:rsidRPr="00DA6005">
        <w:rPr>
          <w:rFonts w:cstheme="minorHAnsi"/>
        </w:rPr>
        <w:t>CHAL</w:t>
      </w:r>
      <w:r w:rsidR="00703D16" w:rsidRPr="00DA6005">
        <w:rPr>
          <w:rFonts w:cstheme="minorHAnsi"/>
        </w:rPr>
        <w:t xml:space="preserve"> : vote percentage for </w:t>
      </w:r>
      <w:r w:rsidR="00E022B3" w:rsidRPr="00DA6005">
        <w:rPr>
          <w:rStyle w:val="jlqj4b"/>
          <w:rFonts w:cstheme="minorHAnsi"/>
          <w:lang w:val="en-US"/>
        </w:rPr>
        <w:t>t</w:t>
      </w:r>
      <w:r w:rsidR="00703D16" w:rsidRPr="00DA6005">
        <w:rPr>
          <w:rStyle w:val="jlqj4b"/>
          <w:rFonts w:cstheme="minorHAnsi"/>
          <w:lang w:val="en-US"/>
        </w:rPr>
        <w:t xml:space="preserve">he </w:t>
      </w:r>
      <w:r w:rsidR="00E022B3" w:rsidRPr="00DA6005">
        <w:rPr>
          <w:rStyle w:val="jlqj4b"/>
          <w:rFonts w:cstheme="minorHAnsi"/>
          <w:lang w:val="en-US"/>
        </w:rPr>
        <w:t xml:space="preserve">challengers competing with the </w:t>
      </w:r>
      <w:r w:rsidR="00703D16" w:rsidRPr="00DA6005">
        <w:rPr>
          <w:rStyle w:val="jlqj4b"/>
          <w:rFonts w:cstheme="minorHAnsi"/>
          <w:lang w:val="en-US"/>
        </w:rPr>
        <w:t>incumbents within the same camp</w:t>
      </w:r>
      <w:r w:rsidR="00840BF9" w:rsidRPr="00DA6005">
        <w:rPr>
          <w:rStyle w:val="jlqj4b"/>
          <w:rFonts w:cstheme="minorHAnsi"/>
          <w:lang w:val="en-US"/>
        </w:rPr>
        <w:t xml:space="preserve"> in a region </w:t>
      </w:r>
      <w:proofErr w:type="spellStart"/>
      <w:r w:rsidR="00840BF9" w:rsidRPr="00DA6005">
        <w:rPr>
          <w:rStyle w:val="jlqj4b"/>
          <w:rFonts w:cstheme="minorHAnsi"/>
          <w:lang w:val="en-US"/>
        </w:rPr>
        <w:t>i</w:t>
      </w:r>
      <w:proofErr w:type="spellEnd"/>
      <w:r w:rsidR="00703D16" w:rsidRPr="00DA6005">
        <w:rPr>
          <w:rStyle w:val="jlqj4b"/>
          <w:rFonts w:cstheme="minorHAnsi"/>
          <w:lang w:val="en-US"/>
        </w:rPr>
        <w:t>, our third equation. The center in 1974, 1988, 2007 and 2012 will be considered as the challenger to the chief executive’s party; the conservatives in 1981, 1995 and 2022 (forecast); the non-socialist left in 2002 and the non-socialist left plus the center in 2017</w:t>
      </w:r>
      <w:r w:rsidR="00E022B3" w:rsidRPr="00DA6005">
        <w:rPr>
          <w:rStyle w:val="jlqj4b"/>
          <w:rFonts w:cstheme="minorHAnsi"/>
          <w:lang w:val="en-US"/>
        </w:rPr>
        <w:t>.</w:t>
      </w:r>
    </w:p>
    <w:p w:rsidR="00E022B3" w:rsidRPr="00DA6005" w:rsidRDefault="00E022B3" w:rsidP="00E022B3">
      <w:pPr>
        <w:pStyle w:val="Notedefin"/>
        <w:spacing w:after="120"/>
        <w:rPr>
          <w:rFonts w:asciiTheme="minorHAnsi" w:hAnsiTheme="minorHAnsi" w:cstheme="minorHAnsi"/>
          <w:sz w:val="22"/>
          <w:szCs w:val="22"/>
          <w:lang w:val="en-US"/>
        </w:rPr>
      </w:pPr>
      <w:r w:rsidRPr="00DA6005">
        <w:rPr>
          <w:rStyle w:val="jlqj4b"/>
          <w:rFonts w:asciiTheme="minorHAnsi" w:hAnsiTheme="minorHAnsi" w:cstheme="minorHAnsi"/>
          <w:sz w:val="22"/>
          <w:szCs w:val="22"/>
          <w:lang w:val="en"/>
        </w:rPr>
        <w:t xml:space="preserve">In 2017, the PS candidate Benoît Hamon was “challenged” by the center (Emmanuel Macron, outgoing ex-minister) and the non-socialist left (far left, Communist Party, Front de Gauche, France </w:t>
      </w:r>
      <w:proofErr w:type="spellStart"/>
      <w:r w:rsidRPr="00DA6005">
        <w:rPr>
          <w:rStyle w:val="jlqj4b"/>
          <w:rFonts w:asciiTheme="minorHAnsi" w:hAnsiTheme="minorHAnsi" w:cstheme="minorHAnsi"/>
          <w:sz w:val="22"/>
          <w:szCs w:val="22"/>
          <w:lang w:val="en"/>
        </w:rPr>
        <w:t>Insoumise</w:t>
      </w:r>
      <w:proofErr w:type="spellEnd"/>
      <w:r w:rsidRPr="00DA6005">
        <w:rPr>
          <w:rStyle w:val="jlqj4b"/>
          <w:rFonts w:asciiTheme="minorHAnsi" w:hAnsiTheme="minorHAnsi" w:cstheme="minorHAnsi"/>
          <w:sz w:val="22"/>
          <w:szCs w:val="22"/>
          <w:lang w:val="en"/>
        </w:rPr>
        <w:t>, and greens).</w:t>
      </w:r>
    </w:p>
    <w:p w:rsidR="00E022B3" w:rsidRPr="00DA6005" w:rsidRDefault="00E022B3" w:rsidP="000A1498">
      <w:pPr>
        <w:rPr>
          <w:rFonts w:cstheme="minorHAnsi"/>
        </w:rPr>
      </w:pPr>
    </w:p>
    <w:p w:rsidR="009E5AC6" w:rsidRPr="00DA6005" w:rsidRDefault="009E5AC6" w:rsidP="000A1498">
      <w:pPr>
        <w:rPr>
          <w:rFonts w:cstheme="minorHAnsi"/>
        </w:rPr>
      </w:pPr>
      <w:r w:rsidRPr="00DA6005">
        <w:rPr>
          <w:rFonts w:cstheme="minorHAnsi"/>
        </w:rPr>
        <w:t>FAR</w:t>
      </w:r>
      <w:r w:rsidR="00B627C3" w:rsidRPr="00DA6005">
        <w:rPr>
          <w:rFonts w:cstheme="minorHAnsi"/>
        </w:rPr>
        <w:t xml:space="preserve"> : vote percentage for </w:t>
      </w:r>
      <w:r w:rsidR="00B627C3" w:rsidRPr="00DA6005">
        <w:rPr>
          <w:rStyle w:val="jlqj4b"/>
          <w:rFonts w:cstheme="minorHAnsi"/>
          <w:lang w:val="en-US"/>
        </w:rPr>
        <w:t>the far-right</w:t>
      </w:r>
      <w:r w:rsidR="00840BF9" w:rsidRPr="00DA6005">
        <w:rPr>
          <w:rStyle w:val="jlqj4b"/>
          <w:rFonts w:cstheme="minorHAnsi"/>
          <w:lang w:val="en-US"/>
        </w:rPr>
        <w:t xml:space="preserve"> in a region </w:t>
      </w:r>
      <w:proofErr w:type="spellStart"/>
      <w:r w:rsidR="00840BF9" w:rsidRPr="00DA6005">
        <w:rPr>
          <w:rStyle w:val="jlqj4b"/>
          <w:rFonts w:cstheme="minorHAnsi"/>
          <w:lang w:val="en-US"/>
        </w:rPr>
        <w:t>i</w:t>
      </w:r>
      <w:proofErr w:type="spellEnd"/>
      <w:r w:rsidR="00B627C3" w:rsidRPr="00DA6005">
        <w:rPr>
          <w:rStyle w:val="jlqj4b"/>
          <w:rFonts w:cstheme="minorHAnsi"/>
          <w:lang w:val="en-US"/>
        </w:rPr>
        <w:t xml:space="preserve">. Jean-Marie Le Pen in 1974 </w:t>
      </w:r>
      <w:proofErr w:type="spellStart"/>
      <w:r w:rsidR="00B627C3" w:rsidRPr="00DA6005">
        <w:rPr>
          <w:rStyle w:val="jlqj4b"/>
          <w:rFonts w:cstheme="minorHAnsi"/>
          <w:lang w:val="en-US"/>
        </w:rPr>
        <w:t>then</w:t>
      </w:r>
      <w:proofErr w:type="spellEnd"/>
      <w:r w:rsidR="00B627C3" w:rsidRPr="00DA6005">
        <w:rPr>
          <w:rStyle w:val="jlqj4b"/>
          <w:rFonts w:cstheme="minorHAnsi"/>
          <w:lang w:val="en-US"/>
        </w:rPr>
        <w:t xml:space="preserve"> from 1988 to 2007 and Marine Le Pen from 2007 to 2022 (forecast).</w:t>
      </w:r>
    </w:p>
    <w:p w:rsidR="00B627C3" w:rsidRPr="00DA6005" w:rsidRDefault="00447EFC" w:rsidP="00B627C3">
      <w:pPr>
        <w:pStyle w:val="Notedefin"/>
        <w:spacing w:after="120"/>
        <w:rPr>
          <w:rFonts w:asciiTheme="minorHAnsi" w:hAnsiTheme="minorHAnsi" w:cstheme="minorHAnsi"/>
          <w:sz w:val="22"/>
          <w:szCs w:val="22"/>
          <w:lang w:val="en-US"/>
        </w:rPr>
      </w:pPr>
      <w:r w:rsidRPr="00DA6005">
        <w:rPr>
          <w:rFonts w:asciiTheme="minorHAnsi" w:hAnsiTheme="minorHAnsi" w:cstheme="minorHAnsi"/>
        </w:rPr>
        <w:lastRenderedPageBreak/>
        <w:t>DVR</w:t>
      </w:r>
      <w:r w:rsidR="00B627C3" w:rsidRPr="00DA6005">
        <w:rPr>
          <w:rFonts w:asciiTheme="minorHAnsi" w:hAnsiTheme="minorHAnsi" w:cstheme="minorHAnsi"/>
        </w:rPr>
        <w:t> </w:t>
      </w:r>
      <w:r w:rsidR="00B627C3" w:rsidRPr="00DA6005">
        <w:rPr>
          <w:rFonts w:asciiTheme="minorHAnsi" w:hAnsiTheme="minorHAnsi" w:cstheme="minorHAnsi"/>
          <w:sz w:val="22"/>
          <w:szCs w:val="22"/>
        </w:rPr>
        <w:t xml:space="preserve">: vote percentage for </w:t>
      </w:r>
      <w:r w:rsidR="00B627C3" w:rsidRPr="00DA6005">
        <w:rPr>
          <w:rStyle w:val="jlqj4b"/>
          <w:rFonts w:asciiTheme="minorHAnsi" w:hAnsiTheme="minorHAnsi" w:cstheme="minorHAnsi"/>
          <w:sz w:val="22"/>
          <w:szCs w:val="22"/>
          <w:lang w:val="en-US"/>
        </w:rPr>
        <w:t xml:space="preserve">the “diverse-right” (DVR) </w:t>
      </w:r>
      <w:r w:rsidR="00840BF9" w:rsidRPr="00DA6005">
        <w:rPr>
          <w:rStyle w:val="jlqj4b"/>
          <w:rFonts w:asciiTheme="minorHAnsi" w:hAnsiTheme="minorHAnsi" w:cstheme="minorHAnsi"/>
          <w:sz w:val="22"/>
          <w:szCs w:val="22"/>
          <w:lang w:val="en-US"/>
        </w:rPr>
        <w:t xml:space="preserve">in a region </w:t>
      </w:r>
      <w:proofErr w:type="spellStart"/>
      <w:r w:rsidR="00840BF9" w:rsidRPr="00DA6005">
        <w:rPr>
          <w:rStyle w:val="jlqj4b"/>
          <w:rFonts w:asciiTheme="minorHAnsi" w:hAnsiTheme="minorHAnsi" w:cstheme="minorHAnsi"/>
          <w:sz w:val="22"/>
          <w:szCs w:val="22"/>
          <w:lang w:val="en-US"/>
        </w:rPr>
        <w:t>i</w:t>
      </w:r>
      <w:proofErr w:type="spellEnd"/>
      <w:r w:rsidR="00840BF9" w:rsidRPr="00DA6005">
        <w:rPr>
          <w:rStyle w:val="jlqj4b"/>
          <w:rFonts w:asciiTheme="minorHAnsi" w:hAnsiTheme="minorHAnsi" w:cstheme="minorHAnsi"/>
          <w:sz w:val="22"/>
          <w:szCs w:val="22"/>
          <w:lang w:val="en-US"/>
        </w:rPr>
        <w:t xml:space="preserve"> </w:t>
      </w:r>
      <w:r w:rsidR="00B627C3" w:rsidRPr="00DA6005">
        <w:rPr>
          <w:rStyle w:val="jlqj4b"/>
          <w:rFonts w:asciiTheme="minorHAnsi" w:hAnsiTheme="minorHAnsi" w:cstheme="minorHAnsi"/>
          <w:sz w:val="22"/>
          <w:szCs w:val="22"/>
          <w:lang w:val="en-US"/>
        </w:rPr>
        <w:t xml:space="preserve">present in 1974 and from 1995 to </w:t>
      </w:r>
      <w:proofErr w:type="gramStart"/>
      <w:r w:rsidR="00B627C3" w:rsidRPr="00DA6005">
        <w:rPr>
          <w:rStyle w:val="jlqj4b"/>
          <w:rFonts w:asciiTheme="minorHAnsi" w:hAnsiTheme="minorHAnsi" w:cstheme="minorHAnsi"/>
          <w:sz w:val="22"/>
          <w:szCs w:val="22"/>
          <w:lang w:val="en-US"/>
        </w:rPr>
        <w:t>2022  (</w:t>
      </w:r>
      <w:proofErr w:type="gramEnd"/>
      <w:r w:rsidR="00B627C3" w:rsidRPr="00DA6005">
        <w:rPr>
          <w:rStyle w:val="jlqj4b"/>
          <w:rFonts w:asciiTheme="minorHAnsi" w:hAnsiTheme="minorHAnsi" w:cstheme="minorHAnsi"/>
          <w:sz w:val="22"/>
          <w:szCs w:val="22"/>
          <w:lang w:val="en-US"/>
        </w:rPr>
        <w:t xml:space="preserve">forecast). </w:t>
      </w:r>
      <w:r w:rsidR="00B627C3" w:rsidRPr="00DA6005">
        <w:rPr>
          <w:rStyle w:val="jlqj4b"/>
          <w:rFonts w:asciiTheme="minorHAnsi" w:hAnsiTheme="minorHAnsi" w:cstheme="minorHAnsi"/>
          <w:sz w:val="22"/>
          <w:szCs w:val="22"/>
          <w:lang w:val="en"/>
        </w:rPr>
        <w:t xml:space="preserve">Éric </w:t>
      </w:r>
      <w:proofErr w:type="spellStart"/>
      <w:r w:rsidR="00B627C3" w:rsidRPr="00DA6005">
        <w:rPr>
          <w:rStyle w:val="jlqj4b"/>
          <w:rFonts w:asciiTheme="minorHAnsi" w:hAnsiTheme="minorHAnsi" w:cstheme="minorHAnsi"/>
          <w:sz w:val="22"/>
          <w:szCs w:val="22"/>
          <w:lang w:val="en"/>
        </w:rPr>
        <w:t>Zemmour</w:t>
      </w:r>
      <w:proofErr w:type="spellEnd"/>
      <w:r w:rsidR="00B627C3" w:rsidRPr="00DA6005">
        <w:rPr>
          <w:rStyle w:val="jlqj4b"/>
          <w:rFonts w:asciiTheme="minorHAnsi" w:hAnsiTheme="minorHAnsi" w:cstheme="minorHAnsi"/>
          <w:sz w:val="22"/>
          <w:szCs w:val="22"/>
          <w:lang w:val="en"/>
        </w:rPr>
        <w:t xml:space="preserve"> is included with the “diverse-right” because he locates himself at the intersection between the classical right and the nationalist right.</w:t>
      </w:r>
    </w:p>
    <w:p w:rsidR="009E5AC6" w:rsidRPr="00DA6005" w:rsidRDefault="009E5AC6" w:rsidP="000A1498">
      <w:pPr>
        <w:rPr>
          <w:rFonts w:cstheme="minorHAnsi"/>
        </w:rPr>
      </w:pPr>
    </w:p>
    <w:p w:rsidR="00447EFC" w:rsidRPr="00DA6005" w:rsidRDefault="00447EFC" w:rsidP="000A1498">
      <w:pPr>
        <w:rPr>
          <w:rFonts w:cstheme="minorHAnsi"/>
        </w:rPr>
      </w:pPr>
    </w:p>
    <w:p w:rsidR="00447EFC" w:rsidRPr="00DA6005" w:rsidRDefault="00447EFC" w:rsidP="000A1498">
      <w:pPr>
        <w:rPr>
          <w:rFonts w:cstheme="minorHAnsi"/>
          <w:i/>
        </w:rPr>
      </w:pPr>
      <w:proofErr w:type="spellStart"/>
      <w:r w:rsidRPr="00DA6005">
        <w:rPr>
          <w:rFonts w:cstheme="minorHAnsi"/>
          <w:i/>
        </w:rPr>
        <w:t>Independant</w:t>
      </w:r>
      <w:proofErr w:type="spellEnd"/>
      <w:r w:rsidRPr="00DA6005">
        <w:rPr>
          <w:rFonts w:cstheme="minorHAnsi"/>
          <w:i/>
        </w:rPr>
        <w:t xml:space="preserve"> variables</w:t>
      </w:r>
    </w:p>
    <w:p w:rsidR="00447EFC" w:rsidRPr="00DA6005" w:rsidRDefault="00447EFC" w:rsidP="000A1498">
      <w:pPr>
        <w:rPr>
          <w:rFonts w:cstheme="minorHAnsi"/>
        </w:rPr>
      </w:pPr>
      <w:r w:rsidRPr="00DA6005">
        <w:rPr>
          <w:rFonts w:cstheme="minorHAnsi"/>
        </w:rPr>
        <w:t>U6</w:t>
      </w:r>
      <w:r w:rsidR="00923D64" w:rsidRPr="00DA6005">
        <w:rPr>
          <w:rFonts w:cstheme="minorHAnsi"/>
        </w:rPr>
        <w:t xml:space="preserve"> : </w:t>
      </w:r>
      <w:r w:rsidR="00923D64" w:rsidRPr="00DA6005">
        <w:rPr>
          <w:rStyle w:val="jlqj4b"/>
          <w:rFonts w:cstheme="minorHAnsi"/>
          <w:lang w:val="en-US"/>
        </w:rPr>
        <w:t>regional unemployment rate in the month of December preceding the election (</w:t>
      </w:r>
      <w:proofErr w:type="spellStart"/>
      <w:r w:rsidR="00923D64" w:rsidRPr="00DA6005">
        <w:rPr>
          <w:rStyle w:val="jlqj4b"/>
          <w:rFonts w:cstheme="minorHAnsi"/>
          <w:lang w:val="en-US"/>
        </w:rPr>
        <w:t>Insee</w:t>
      </w:r>
      <w:proofErr w:type="spellEnd"/>
      <w:r w:rsidR="00923D64" w:rsidRPr="00DA6005">
        <w:rPr>
          <w:rStyle w:val="jlqj4b"/>
          <w:rFonts w:cstheme="minorHAnsi"/>
          <w:lang w:val="en-US"/>
        </w:rPr>
        <w:t>)</w:t>
      </w:r>
    </w:p>
    <w:p w:rsidR="00447EFC" w:rsidRPr="00DA6005" w:rsidRDefault="00447EFC" w:rsidP="000A1498">
      <w:pPr>
        <w:rPr>
          <w:rFonts w:cstheme="minorHAnsi"/>
        </w:rPr>
      </w:pPr>
      <w:r w:rsidRPr="00DA6005">
        <w:rPr>
          <w:rFonts w:cstheme="minorHAnsi"/>
        </w:rPr>
        <w:t>DU</w:t>
      </w:r>
      <w:r w:rsidR="00923D64" w:rsidRPr="00DA6005">
        <w:rPr>
          <w:rFonts w:cstheme="minorHAnsi"/>
        </w:rPr>
        <w:t xml:space="preserve"> : </w:t>
      </w:r>
      <w:r w:rsidR="00923D64" w:rsidRPr="00DA6005">
        <w:rPr>
          <w:rStyle w:val="jlqj4b"/>
          <w:rFonts w:cstheme="minorHAnsi"/>
          <w:lang w:val="en-US"/>
        </w:rPr>
        <w:t xml:space="preserve">variation in </w:t>
      </w:r>
      <w:r w:rsidR="00840BF9" w:rsidRPr="00DA6005">
        <w:rPr>
          <w:rStyle w:val="jlqj4b"/>
          <w:rFonts w:cstheme="minorHAnsi"/>
          <w:lang w:val="en-US"/>
        </w:rPr>
        <w:t xml:space="preserve">regional </w:t>
      </w:r>
      <w:r w:rsidR="00923D64" w:rsidRPr="00DA6005">
        <w:rPr>
          <w:rStyle w:val="jlqj4b"/>
          <w:rFonts w:cstheme="minorHAnsi"/>
          <w:lang w:val="en-US"/>
        </w:rPr>
        <w:t>unemployment from December t-1 to December t-2 (</w:t>
      </w:r>
      <w:proofErr w:type="spellStart"/>
      <w:r w:rsidR="00923D64" w:rsidRPr="00DA6005">
        <w:rPr>
          <w:rStyle w:val="jlqj4b"/>
          <w:rFonts w:cstheme="minorHAnsi"/>
          <w:lang w:val="en-US"/>
        </w:rPr>
        <w:t>Insee</w:t>
      </w:r>
      <w:proofErr w:type="spellEnd"/>
      <w:r w:rsidR="00923D64" w:rsidRPr="00DA6005">
        <w:rPr>
          <w:rStyle w:val="jlqj4b"/>
          <w:rFonts w:cstheme="minorHAnsi"/>
          <w:lang w:val="en-US"/>
        </w:rPr>
        <w:t>)</w:t>
      </w:r>
    </w:p>
    <w:p w:rsidR="00447EFC" w:rsidRPr="00DA6005" w:rsidRDefault="00447EFC" w:rsidP="000A1498">
      <w:pPr>
        <w:rPr>
          <w:rFonts w:cstheme="minorHAnsi"/>
        </w:rPr>
      </w:pPr>
      <w:r w:rsidRPr="00DA6005">
        <w:rPr>
          <w:rFonts w:cstheme="minorHAnsi"/>
        </w:rPr>
        <w:t>INCLG</w:t>
      </w:r>
      <w:r w:rsidR="00923D64" w:rsidRPr="00DA6005">
        <w:rPr>
          <w:rFonts w:cstheme="minorHAnsi"/>
        </w:rPr>
        <w:t xml:space="preserve"> : </w:t>
      </w:r>
      <w:r w:rsidR="008901D2" w:rsidRPr="00DA6005">
        <w:rPr>
          <w:rStyle w:val="jlqj4b"/>
          <w:rFonts w:cstheme="minorHAnsi"/>
          <w:lang w:val="en-US"/>
        </w:rPr>
        <w:t xml:space="preserve">vote percentage for the party supporting the outgoing executive in a region </w:t>
      </w:r>
      <w:proofErr w:type="spellStart"/>
      <w:r w:rsidR="008901D2" w:rsidRPr="00DA6005">
        <w:rPr>
          <w:rStyle w:val="jlqj4b"/>
          <w:rFonts w:cstheme="minorHAnsi"/>
          <w:lang w:val="en-US"/>
        </w:rPr>
        <w:t>i</w:t>
      </w:r>
      <w:proofErr w:type="spellEnd"/>
      <w:r w:rsidR="006F35AC" w:rsidRPr="00DA6005">
        <w:rPr>
          <w:rStyle w:val="jlqj4b"/>
          <w:rFonts w:cstheme="minorHAnsi"/>
          <w:lang w:val="en-US"/>
        </w:rPr>
        <w:t xml:space="preserve"> at the past legislative elections (1973, 1978, 1986, 1993, 1997, 2002, 2007, 2012 and 2017 </w:t>
      </w:r>
      <w:proofErr w:type="gramStart"/>
      <w:r w:rsidR="006F35AC" w:rsidRPr="00DA6005">
        <w:rPr>
          <w:rStyle w:val="jlqj4b"/>
          <w:rFonts w:cstheme="minorHAnsi"/>
          <w:lang w:val="en-US"/>
        </w:rPr>
        <w:t>for</w:t>
      </w:r>
      <w:proofErr w:type="gramEnd"/>
      <w:r w:rsidR="006F35AC" w:rsidRPr="00DA6005">
        <w:rPr>
          <w:rStyle w:val="jlqj4b"/>
          <w:rFonts w:cstheme="minorHAnsi"/>
          <w:lang w:val="en-US"/>
        </w:rPr>
        <w:t xml:space="preserve"> the forecast).</w:t>
      </w:r>
    </w:p>
    <w:p w:rsidR="00447EFC" w:rsidRPr="00DA6005" w:rsidRDefault="00447EFC" w:rsidP="000A1498">
      <w:pPr>
        <w:rPr>
          <w:rFonts w:cstheme="minorHAnsi"/>
        </w:rPr>
      </w:pPr>
      <w:r w:rsidRPr="00DA6005">
        <w:rPr>
          <w:rFonts w:cstheme="minorHAnsi"/>
        </w:rPr>
        <w:t>OPPLG</w:t>
      </w:r>
      <w:r w:rsidR="00840BF9" w:rsidRPr="00DA6005">
        <w:rPr>
          <w:rStyle w:val="jlqj4b"/>
          <w:rFonts w:cstheme="minorHAnsi"/>
          <w:lang w:val="en-US"/>
        </w:rPr>
        <w:t xml:space="preserve"> : vote </w:t>
      </w:r>
      <w:proofErr w:type="gramStart"/>
      <w:r w:rsidR="00840BF9" w:rsidRPr="00DA6005">
        <w:rPr>
          <w:rStyle w:val="jlqj4b"/>
          <w:rFonts w:cstheme="minorHAnsi"/>
          <w:lang w:val="en-US"/>
        </w:rPr>
        <w:t>percentage  for</w:t>
      </w:r>
      <w:proofErr w:type="gramEnd"/>
      <w:r w:rsidR="00840BF9" w:rsidRPr="00DA6005">
        <w:rPr>
          <w:rStyle w:val="jlqj4b"/>
          <w:rFonts w:cstheme="minorHAnsi"/>
          <w:lang w:val="en-US"/>
        </w:rPr>
        <w:t xml:space="preserve"> the “natural” opposition at the past legislative elections (1973, 1978, 1986, 1993, 1997, 2002, 2007, 2012 and 2017 for the forecast).</w:t>
      </w:r>
    </w:p>
    <w:p w:rsidR="00447EFC" w:rsidRPr="00DA6005" w:rsidRDefault="00447EFC" w:rsidP="000A1498">
      <w:pPr>
        <w:rPr>
          <w:rFonts w:cstheme="minorHAnsi"/>
        </w:rPr>
      </w:pPr>
      <w:r w:rsidRPr="00DA6005">
        <w:rPr>
          <w:rFonts w:cstheme="minorHAnsi"/>
        </w:rPr>
        <w:t>CHALLG</w:t>
      </w:r>
      <w:r w:rsidR="006F35AC" w:rsidRPr="00DA6005">
        <w:rPr>
          <w:rFonts w:cstheme="minorHAnsi"/>
        </w:rPr>
        <w:t xml:space="preserve"> : vote percentage for </w:t>
      </w:r>
      <w:r w:rsidR="006F35AC" w:rsidRPr="00DA6005">
        <w:rPr>
          <w:rStyle w:val="jlqj4b"/>
          <w:rFonts w:cstheme="minorHAnsi"/>
          <w:lang w:val="en-US"/>
        </w:rPr>
        <w:t xml:space="preserve">the challengers competing with the incumbents within the same camp in a region </w:t>
      </w:r>
      <w:proofErr w:type="spellStart"/>
      <w:r w:rsidR="006F35AC" w:rsidRPr="00DA6005">
        <w:rPr>
          <w:rStyle w:val="jlqj4b"/>
          <w:rFonts w:cstheme="minorHAnsi"/>
          <w:lang w:val="en-US"/>
        </w:rPr>
        <w:t>i</w:t>
      </w:r>
      <w:proofErr w:type="spellEnd"/>
      <w:r w:rsidR="006F35AC" w:rsidRPr="00DA6005">
        <w:rPr>
          <w:rStyle w:val="jlqj4b"/>
          <w:rFonts w:cstheme="minorHAnsi"/>
          <w:lang w:val="en-US"/>
        </w:rPr>
        <w:t xml:space="preserve"> at the past legislative elections (1973, 1978, 1986, 1993, 1997, 2002, 2007, 2012 and 2017 </w:t>
      </w:r>
      <w:proofErr w:type="gramStart"/>
      <w:r w:rsidR="006F35AC" w:rsidRPr="00DA6005">
        <w:rPr>
          <w:rStyle w:val="jlqj4b"/>
          <w:rFonts w:cstheme="minorHAnsi"/>
          <w:lang w:val="en-US"/>
        </w:rPr>
        <w:t>for</w:t>
      </w:r>
      <w:proofErr w:type="gramEnd"/>
      <w:r w:rsidR="006F35AC" w:rsidRPr="00DA6005">
        <w:rPr>
          <w:rStyle w:val="jlqj4b"/>
          <w:rFonts w:cstheme="minorHAnsi"/>
          <w:lang w:val="en-US"/>
        </w:rPr>
        <w:t xml:space="preserve"> the forecast)</w:t>
      </w:r>
    </w:p>
    <w:p w:rsidR="00447EFC" w:rsidRPr="00DA6005" w:rsidRDefault="00447EFC" w:rsidP="000A1498">
      <w:pPr>
        <w:rPr>
          <w:rFonts w:cstheme="minorHAnsi"/>
        </w:rPr>
      </w:pPr>
      <w:r w:rsidRPr="00DA6005">
        <w:rPr>
          <w:rFonts w:cstheme="minorHAnsi"/>
        </w:rPr>
        <w:t>FARLG</w:t>
      </w:r>
      <w:r w:rsidR="006F35AC" w:rsidRPr="00DA6005">
        <w:rPr>
          <w:rFonts w:cstheme="minorHAnsi"/>
        </w:rPr>
        <w:t xml:space="preserve"> : vote percentage for </w:t>
      </w:r>
      <w:r w:rsidR="006F35AC" w:rsidRPr="00DA6005">
        <w:rPr>
          <w:rStyle w:val="jlqj4b"/>
          <w:rFonts w:cstheme="minorHAnsi"/>
          <w:lang w:val="en-US"/>
        </w:rPr>
        <w:t xml:space="preserve">the far-right in a region </w:t>
      </w:r>
      <w:proofErr w:type="spellStart"/>
      <w:r w:rsidR="006F35AC" w:rsidRPr="00DA6005">
        <w:rPr>
          <w:rStyle w:val="jlqj4b"/>
          <w:rFonts w:cstheme="minorHAnsi"/>
          <w:lang w:val="en-US"/>
        </w:rPr>
        <w:t>i</w:t>
      </w:r>
      <w:proofErr w:type="spellEnd"/>
      <w:r w:rsidR="006F35AC" w:rsidRPr="00DA6005">
        <w:rPr>
          <w:rStyle w:val="jlqj4b"/>
          <w:rFonts w:cstheme="minorHAnsi"/>
          <w:lang w:val="en-US"/>
        </w:rPr>
        <w:t xml:space="preserve"> at the past legislative elections (1973, 1978, 1986, 1993, 1997, 2002, 2007, 2012 and 2017 for the forecast).</w:t>
      </w:r>
    </w:p>
    <w:p w:rsidR="00595DB6" w:rsidRPr="00DA6005" w:rsidRDefault="00447EFC" w:rsidP="00595DB6">
      <w:pPr>
        <w:pStyle w:val="Notedefin"/>
        <w:spacing w:after="120"/>
        <w:rPr>
          <w:rFonts w:asciiTheme="minorHAnsi" w:hAnsiTheme="minorHAnsi" w:cstheme="minorHAnsi"/>
          <w:lang w:val="en-US"/>
        </w:rPr>
      </w:pPr>
      <w:r w:rsidRPr="00DA6005">
        <w:rPr>
          <w:rFonts w:asciiTheme="minorHAnsi" w:hAnsiTheme="minorHAnsi" w:cstheme="minorHAnsi"/>
        </w:rPr>
        <w:t>INCSH</w:t>
      </w:r>
      <w:r w:rsidR="00595DB6" w:rsidRPr="00DA6005">
        <w:rPr>
          <w:rFonts w:asciiTheme="minorHAnsi" w:hAnsiTheme="minorHAnsi" w:cstheme="minorHAnsi"/>
        </w:rPr>
        <w:t xml:space="preserve"> : </w:t>
      </w:r>
      <w:proofErr w:type="spellStart"/>
      <w:r w:rsidR="00595DB6" w:rsidRPr="00DA6005">
        <w:rPr>
          <w:rFonts w:asciiTheme="minorHAnsi" w:hAnsiTheme="minorHAnsi" w:cstheme="minorHAnsi"/>
        </w:rPr>
        <w:t>incumbent</w:t>
      </w:r>
      <w:proofErr w:type="spellEnd"/>
      <w:r w:rsidR="00595DB6" w:rsidRPr="00DA6005">
        <w:rPr>
          <w:rFonts w:asciiTheme="minorHAnsi" w:hAnsiTheme="minorHAnsi" w:cstheme="minorHAnsi"/>
        </w:rPr>
        <w:t xml:space="preserve"> </w:t>
      </w:r>
      <w:r w:rsidR="00595DB6" w:rsidRPr="00DA6005">
        <w:rPr>
          <w:rStyle w:val="jlqj4b"/>
          <w:rFonts w:asciiTheme="minorHAnsi" w:hAnsiTheme="minorHAnsi" w:cstheme="minorHAnsi"/>
          <w:lang w:val="en-US"/>
        </w:rPr>
        <w:t>strongholds index (see joined database)</w:t>
      </w:r>
      <w:r w:rsidR="00DF6F63" w:rsidRPr="00DA6005">
        <w:rPr>
          <w:rStyle w:val="jlqj4b"/>
          <w:rFonts w:asciiTheme="minorHAnsi" w:hAnsiTheme="minorHAnsi" w:cstheme="minorHAnsi"/>
          <w:lang w:val="en-US"/>
        </w:rPr>
        <w:t xml:space="preserve"> at the first round</w:t>
      </w:r>
      <w:r w:rsidR="00595DB6" w:rsidRPr="00DA6005">
        <w:rPr>
          <w:rFonts w:asciiTheme="minorHAnsi" w:hAnsiTheme="minorHAnsi" w:cstheme="minorHAnsi"/>
          <w:lang w:val="en-US"/>
        </w:rPr>
        <w:t xml:space="preserve">. </w:t>
      </w:r>
      <w:r w:rsidR="00595DB6" w:rsidRPr="00DA6005">
        <w:rPr>
          <w:rStyle w:val="jlqj4b"/>
          <w:rFonts w:asciiTheme="minorHAnsi" w:hAnsiTheme="minorHAnsi" w:cstheme="minorHAnsi"/>
          <w:lang w:val="en"/>
        </w:rPr>
        <w:t>The electoral strongholds index is a sliding weighted dummy.</w:t>
      </w:r>
      <w:r w:rsidR="00595DB6" w:rsidRPr="00DA6005">
        <w:rPr>
          <w:rStyle w:val="viiyi"/>
          <w:rFonts w:asciiTheme="minorHAnsi" w:hAnsiTheme="minorHAnsi" w:cstheme="minorHAnsi"/>
          <w:lang w:val="en"/>
        </w:rPr>
        <w:t xml:space="preserve"> </w:t>
      </w:r>
      <w:r w:rsidR="00595DB6" w:rsidRPr="00DA6005">
        <w:rPr>
          <w:rStyle w:val="jlqj4b"/>
          <w:rFonts w:asciiTheme="minorHAnsi" w:hAnsiTheme="minorHAnsi" w:cstheme="minorHAnsi"/>
          <w:lang w:val="en"/>
        </w:rPr>
        <w:t xml:space="preserve">Example: starting in 1974, when in a region a party or ideological camp obtained a score higher than the 1974 average, the index starts at 1. </w:t>
      </w:r>
      <w:r w:rsidR="000750CB" w:rsidRPr="00DA6005">
        <w:rPr>
          <w:rStyle w:val="jlqj4b"/>
          <w:rFonts w:asciiTheme="minorHAnsi" w:hAnsiTheme="minorHAnsi" w:cstheme="minorHAnsi"/>
          <w:lang w:val="en"/>
        </w:rPr>
        <w:t>Then, i</w:t>
      </w:r>
      <w:r w:rsidR="00595DB6" w:rsidRPr="00DA6005">
        <w:rPr>
          <w:rStyle w:val="jlqj4b"/>
          <w:rFonts w:asciiTheme="minorHAnsi" w:hAnsiTheme="minorHAnsi" w:cstheme="minorHAnsi"/>
          <w:lang w:val="en"/>
        </w:rPr>
        <w:t>f this score is below the 1981 average, the index falls to 0.5 (1/2).</w:t>
      </w:r>
      <w:r w:rsidR="00595DB6" w:rsidRPr="00DA6005">
        <w:rPr>
          <w:rStyle w:val="viiyi"/>
          <w:rFonts w:asciiTheme="minorHAnsi" w:hAnsiTheme="minorHAnsi" w:cstheme="minorHAnsi"/>
          <w:lang w:val="en"/>
        </w:rPr>
        <w:t xml:space="preserve"> </w:t>
      </w:r>
      <w:r w:rsidR="00595DB6" w:rsidRPr="00DA6005">
        <w:rPr>
          <w:rStyle w:val="jlqj4b"/>
          <w:rFonts w:asciiTheme="minorHAnsi" w:hAnsiTheme="minorHAnsi" w:cstheme="minorHAnsi"/>
          <w:lang w:val="en"/>
        </w:rPr>
        <w:t>If this score rises above the average, the index rises to 0.66 (2/3).</w:t>
      </w:r>
      <w:r w:rsidR="00595DB6" w:rsidRPr="00DA6005">
        <w:rPr>
          <w:rStyle w:val="viiyi"/>
          <w:rFonts w:asciiTheme="minorHAnsi" w:hAnsiTheme="minorHAnsi" w:cstheme="minorHAnsi"/>
          <w:lang w:val="en"/>
        </w:rPr>
        <w:t xml:space="preserve"> </w:t>
      </w:r>
      <w:r w:rsidR="00595DB6" w:rsidRPr="00DA6005">
        <w:rPr>
          <w:rStyle w:val="jlqj4b"/>
          <w:rFonts w:asciiTheme="minorHAnsi" w:hAnsiTheme="minorHAnsi" w:cstheme="minorHAnsi"/>
          <w:lang w:val="en"/>
        </w:rPr>
        <w:t>We continue in this way until 2017 (8</w:t>
      </w:r>
      <w:r w:rsidR="00595DB6" w:rsidRPr="00DA6005">
        <w:rPr>
          <w:rStyle w:val="jlqj4b"/>
          <w:rFonts w:asciiTheme="minorHAnsi" w:hAnsiTheme="minorHAnsi" w:cstheme="minorHAnsi"/>
          <w:vertAlign w:val="superscript"/>
          <w:lang w:val="en"/>
        </w:rPr>
        <w:t>th</w:t>
      </w:r>
      <w:r w:rsidR="00595DB6" w:rsidRPr="00DA6005">
        <w:rPr>
          <w:rStyle w:val="jlqj4b"/>
          <w:rFonts w:asciiTheme="minorHAnsi" w:hAnsiTheme="minorHAnsi" w:cstheme="minorHAnsi"/>
          <w:lang w:val="en"/>
        </w:rPr>
        <w:t xml:space="preserve"> observation point).</w:t>
      </w:r>
      <w:r w:rsidR="00595DB6" w:rsidRPr="00DA6005">
        <w:rPr>
          <w:rStyle w:val="viiyi"/>
          <w:rFonts w:asciiTheme="minorHAnsi" w:hAnsiTheme="minorHAnsi" w:cstheme="minorHAnsi"/>
          <w:lang w:val="en"/>
        </w:rPr>
        <w:t xml:space="preserve"> </w:t>
      </w:r>
      <w:r w:rsidR="00595DB6" w:rsidRPr="00DA6005">
        <w:rPr>
          <w:rStyle w:val="jlqj4b"/>
          <w:rFonts w:asciiTheme="minorHAnsi" w:hAnsiTheme="minorHAnsi" w:cstheme="minorHAnsi"/>
          <w:lang w:val="en"/>
        </w:rPr>
        <w:t>For the forecast, the 2017 value of the index is used for 2022.</w:t>
      </w:r>
    </w:p>
    <w:p w:rsidR="00447EFC" w:rsidRPr="00DA6005" w:rsidRDefault="00447EFC" w:rsidP="000A1498">
      <w:pPr>
        <w:rPr>
          <w:rFonts w:cstheme="minorHAnsi"/>
        </w:rPr>
      </w:pPr>
    </w:p>
    <w:p w:rsidR="00447EFC" w:rsidRPr="00DA6005" w:rsidRDefault="00447EFC" w:rsidP="000A1498">
      <w:pPr>
        <w:rPr>
          <w:rFonts w:cstheme="minorHAnsi"/>
        </w:rPr>
      </w:pPr>
      <w:r w:rsidRPr="00DA6005">
        <w:rPr>
          <w:rFonts w:cstheme="minorHAnsi"/>
        </w:rPr>
        <w:t>OPPSH</w:t>
      </w:r>
      <w:r w:rsidR="000750CB" w:rsidRPr="00DA6005">
        <w:rPr>
          <w:rFonts w:cstheme="minorHAnsi"/>
        </w:rPr>
        <w:t> : « </w:t>
      </w:r>
      <w:proofErr w:type="spellStart"/>
      <w:r w:rsidR="000750CB" w:rsidRPr="00DA6005">
        <w:rPr>
          <w:rFonts w:cstheme="minorHAnsi"/>
        </w:rPr>
        <w:t>natural</w:t>
      </w:r>
      <w:proofErr w:type="spellEnd"/>
      <w:r w:rsidR="000750CB" w:rsidRPr="00DA6005">
        <w:rPr>
          <w:rFonts w:cstheme="minorHAnsi"/>
        </w:rPr>
        <w:t xml:space="preserve"> » opposition </w:t>
      </w:r>
      <w:r w:rsidR="000750CB" w:rsidRPr="00DA6005">
        <w:rPr>
          <w:rStyle w:val="jlqj4b"/>
          <w:rFonts w:cstheme="minorHAnsi"/>
          <w:lang w:val="en-US"/>
        </w:rPr>
        <w:t>strongholds index (see joined database and above explanations)</w:t>
      </w:r>
      <w:r w:rsidR="00DF6F63" w:rsidRPr="00DA6005">
        <w:rPr>
          <w:rStyle w:val="jlqj4b"/>
          <w:rFonts w:cstheme="minorHAnsi"/>
          <w:lang w:val="en-US"/>
        </w:rPr>
        <w:t xml:space="preserve"> at the first round</w:t>
      </w:r>
      <w:r w:rsidR="000750CB" w:rsidRPr="00DA6005">
        <w:rPr>
          <w:rStyle w:val="jlqj4b"/>
          <w:rFonts w:cstheme="minorHAnsi"/>
          <w:lang w:val="en-US"/>
        </w:rPr>
        <w:t xml:space="preserve">. </w:t>
      </w:r>
    </w:p>
    <w:p w:rsidR="00447EFC" w:rsidRPr="00DA6005" w:rsidRDefault="00447EFC" w:rsidP="000A1498">
      <w:pPr>
        <w:rPr>
          <w:rFonts w:cstheme="minorHAnsi"/>
        </w:rPr>
      </w:pPr>
      <w:r w:rsidRPr="00DA6005">
        <w:rPr>
          <w:rFonts w:cstheme="minorHAnsi"/>
        </w:rPr>
        <w:t>CHALSH</w:t>
      </w:r>
      <w:r w:rsidR="000750CB" w:rsidRPr="00DA6005">
        <w:rPr>
          <w:rFonts w:cstheme="minorHAnsi"/>
        </w:rPr>
        <w:t xml:space="preserve"> : </w:t>
      </w:r>
      <w:r w:rsidR="000750CB" w:rsidRPr="00DA6005">
        <w:rPr>
          <w:rStyle w:val="jlqj4b"/>
          <w:rFonts w:cstheme="minorHAnsi"/>
          <w:lang w:val="en-US"/>
        </w:rPr>
        <w:t>challengers (competing with the incumbents) strongholds index</w:t>
      </w:r>
      <w:r w:rsidR="00DF6F63" w:rsidRPr="00DA6005">
        <w:rPr>
          <w:rStyle w:val="jlqj4b"/>
          <w:rFonts w:cstheme="minorHAnsi"/>
          <w:lang w:val="en-US"/>
        </w:rPr>
        <w:t xml:space="preserve"> at the first round</w:t>
      </w:r>
      <w:r w:rsidR="000750CB" w:rsidRPr="00DA6005">
        <w:rPr>
          <w:rStyle w:val="jlqj4b"/>
          <w:rFonts w:cstheme="minorHAnsi"/>
          <w:lang w:val="en-US"/>
        </w:rPr>
        <w:t>. Before building this index, electoral scores from different parties are sometimes aggregated to follow the classification described in 1°)</w:t>
      </w:r>
      <w:r w:rsidR="00DF6F63" w:rsidRPr="00DA6005">
        <w:rPr>
          <w:rStyle w:val="jlqj4b"/>
          <w:rFonts w:cstheme="minorHAnsi"/>
          <w:lang w:val="en-US"/>
        </w:rPr>
        <w:t>: in 2002 for non-PS Left and for 2017 considering Benoît Hamon has two challengers, namely the non-PS Left + Center (Macron).</w:t>
      </w:r>
    </w:p>
    <w:p w:rsidR="00447EFC" w:rsidRPr="00DA6005" w:rsidRDefault="00447EFC" w:rsidP="000A1498">
      <w:pPr>
        <w:rPr>
          <w:rFonts w:cstheme="minorHAnsi"/>
        </w:rPr>
      </w:pPr>
      <w:r w:rsidRPr="00DA6005">
        <w:rPr>
          <w:rFonts w:cstheme="minorHAnsi"/>
        </w:rPr>
        <w:t>FARSH</w:t>
      </w:r>
      <w:r w:rsidR="00DF6F63" w:rsidRPr="00DA6005">
        <w:rPr>
          <w:rFonts w:cstheme="minorHAnsi"/>
        </w:rPr>
        <w:t xml:space="preserve"> : </w:t>
      </w:r>
      <w:r w:rsidR="00144DD4" w:rsidRPr="00DA6005">
        <w:rPr>
          <w:rFonts w:cstheme="minorHAnsi"/>
        </w:rPr>
        <w:t xml:space="preserve">Far-Right </w:t>
      </w:r>
      <w:proofErr w:type="spellStart"/>
      <w:r w:rsidR="00144DD4" w:rsidRPr="00DA6005">
        <w:rPr>
          <w:rFonts w:cstheme="minorHAnsi"/>
        </w:rPr>
        <w:t>strongholds</w:t>
      </w:r>
      <w:proofErr w:type="spellEnd"/>
      <w:r w:rsidR="00144DD4" w:rsidRPr="00DA6005">
        <w:rPr>
          <w:rFonts w:cstheme="minorHAnsi"/>
        </w:rPr>
        <w:t xml:space="preserve"> </w:t>
      </w:r>
      <w:r w:rsidR="00144DD4" w:rsidRPr="00DA6005">
        <w:rPr>
          <w:rStyle w:val="jlqj4b"/>
          <w:rFonts w:cstheme="minorHAnsi"/>
          <w:lang w:val="en-US"/>
        </w:rPr>
        <w:t>index at the first round.</w:t>
      </w:r>
    </w:p>
    <w:p w:rsidR="00447EFC" w:rsidRPr="00DA6005" w:rsidRDefault="00447EFC" w:rsidP="000A1498">
      <w:pPr>
        <w:rPr>
          <w:rFonts w:cstheme="minorHAnsi"/>
        </w:rPr>
      </w:pPr>
      <w:r w:rsidRPr="00DA6005">
        <w:rPr>
          <w:rFonts w:cstheme="minorHAnsi"/>
        </w:rPr>
        <w:t>DVRSH</w:t>
      </w:r>
      <w:r w:rsidR="00144DD4" w:rsidRPr="00DA6005">
        <w:rPr>
          <w:rFonts w:cstheme="minorHAnsi"/>
        </w:rPr>
        <w:t xml:space="preserve"> : Diverse Right </w:t>
      </w:r>
      <w:proofErr w:type="spellStart"/>
      <w:r w:rsidR="00144DD4" w:rsidRPr="00DA6005">
        <w:rPr>
          <w:rFonts w:cstheme="minorHAnsi"/>
        </w:rPr>
        <w:t>strongholds</w:t>
      </w:r>
      <w:proofErr w:type="spellEnd"/>
      <w:r w:rsidR="00144DD4" w:rsidRPr="00DA6005">
        <w:rPr>
          <w:rFonts w:cstheme="minorHAnsi"/>
        </w:rPr>
        <w:t xml:space="preserve"> </w:t>
      </w:r>
      <w:r w:rsidR="00144DD4" w:rsidRPr="00DA6005">
        <w:rPr>
          <w:rStyle w:val="jlqj4b"/>
          <w:rFonts w:cstheme="minorHAnsi"/>
          <w:lang w:val="en-US"/>
        </w:rPr>
        <w:t>index at the first round.</w:t>
      </w:r>
    </w:p>
    <w:p w:rsidR="00447EFC" w:rsidRPr="00DA6005" w:rsidRDefault="00447EFC" w:rsidP="000A1498">
      <w:pPr>
        <w:rPr>
          <w:rFonts w:cstheme="minorHAnsi"/>
        </w:rPr>
      </w:pPr>
      <w:r w:rsidRPr="00DA6005">
        <w:rPr>
          <w:rFonts w:cstheme="minorHAnsi"/>
        </w:rPr>
        <w:t>INCPOP</w:t>
      </w:r>
      <w:r w:rsidR="00EB5B52" w:rsidRPr="00DA6005">
        <w:rPr>
          <w:rFonts w:cstheme="minorHAnsi"/>
        </w:rPr>
        <w:t xml:space="preserve"> : </w:t>
      </w:r>
      <w:r w:rsidR="00EB5B52" w:rsidRPr="00DA6005">
        <w:rPr>
          <w:rStyle w:val="jlqj4b"/>
          <w:rFonts w:cstheme="minorHAnsi"/>
          <w:lang w:val="en-US"/>
        </w:rPr>
        <w:t>popularity of the executive in the quarter before the election</w:t>
      </w:r>
      <w:r w:rsidR="00D1550F" w:rsidRPr="00DA6005">
        <w:rPr>
          <w:rStyle w:val="jlqj4b"/>
          <w:rFonts w:cstheme="minorHAnsi"/>
          <w:lang w:val="en-US"/>
        </w:rPr>
        <w:t xml:space="preserve"> (</w:t>
      </w:r>
      <w:proofErr w:type="spellStart"/>
      <w:r w:rsidR="00D1550F" w:rsidRPr="00DA6005">
        <w:rPr>
          <w:rStyle w:val="jlqj4b"/>
          <w:rFonts w:cstheme="minorHAnsi"/>
          <w:lang w:val="en-US"/>
        </w:rPr>
        <w:t>Ifop</w:t>
      </w:r>
      <w:proofErr w:type="spellEnd"/>
      <w:r w:rsidR="00D1550F" w:rsidRPr="00DA6005">
        <w:rPr>
          <w:rStyle w:val="jlqj4b"/>
          <w:rFonts w:cstheme="minorHAnsi"/>
          <w:lang w:val="en-US"/>
        </w:rPr>
        <w:t xml:space="preserve"> JDD)</w:t>
      </w:r>
      <w:r w:rsidR="00EB5B52" w:rsidRPr="00DA6005">
        <w:rPr>
          <w:rStyle w:val="jlqj4b"/>
          <w:rFonts w:cstheme="minorHAnsi"/>
          <w:lang w:val="en-US"/>
        </w:rPr>
        <w:t>.</w:t>
      </w:r>
    </w:p>
    <w:p w:rsidR="00447EFC" w:rsidRPr="00DA6005" w:rsidRDefault="00447EFC" w:rsidP="000A1498">
      <w:pPr>
        <w:rPr>
          <w:rFonts w:cstheme="minorHAnsi"/>
        </w:rPr>
      </w:pPr>
      <w:r w:rsidRPr="00DA6005">
        <w:rPr>
          <w:rFonts w:cstheme="minorHAnsi"/>
        </w:rPr>
        <w:t>LEPNPOP</w:t>
      </w:r>
      <w:r w:rsidR="00D1550F" w:rsidRPr="00DA6005">
        <w:rPr>
          <w:rFonts w:cstheme="minorHAnsi"/>
        </w:rPr>
        <w:t xml:space="preserve"> : </w:t>
      </w:r>
      <w:r w:rsidR="00D1550F" w:rsidRPr="00DA6005">
        <w:rPr>
          <w:rStyle w:val="jlqj4b"/>
          <w:rFonts w:cstheme="minorHAnsi"/>
          <w:lang w:val="en-US"/>
        </w:rPr>
        <w:t>popularity) of the RN (or FN) candidate (</w:t>
      </w:r>
      <w:proofErr w:type="spellStart"/>
      <w:r w:rsidR="00D1550F" w:rsidRPr="00DA6005">
        <w:rPr>
          <w:rStyle w:val="jlqj4b"/>
          <w:rFonts w:cstheme="minorHAnsi"/>
          <w:lang w:val="en-US"/>
        </w:rPr>
        <w:t>Sofres</w:t>
      </w:r>
      <w:proofErr w:type="spellEnd"/>
      <w:r w:rsidR="00D1550F" w:rsidRPr="00DA6005">
        <w:rPr>
          <w:rStyle w:val="jlqj4b"/>
          <w:rFonts w:cstheme="minorHAnsi"/>
          <w:lang w:val="en-US"/>
        </w:rPr>
        <w:t>-Kantar-One Point).</w:t>
      </w:r>
    </w:p>
    <w:p w:rsidR="00447EFC" w:rsidRPr="00DA6005" w:rsidRDefault="00447EFC" w:rsidP="000A1498">
      <w:pPr>
        <w:rPr>
          <w:rFonts w:cstheme="minorHAnsi"/>
        </w:rPr>
      </w:pPr>
      <w:r w:rsidRPr="00DA6005">
        <w:rPr>
          <w:rFonts w:cstheme="minorHAnsi"/>
        </w:rPr>
        <w:t>DVRPOLL</w:t>
      </w:r>
      <w:r w:rsidR="00D1550F" w:rsidRPr="00DA6005">
        <w:rPr>
          <w:rFonts w:cstheme="minorHAnsi"/>
        </w:rPr>
        <w:t xml:space="preserve"> : </w:t>
      </w:r>
      <w:proofErr w:type="spellStart"/>
      <w:r w:rsidR="00A24159" w:rsidRPr="00DA6005">
        <w:rPr>
          <w:rFonts w:cstheme="minorHAnsi"/>
        </w:rPr>
        <w:t>average</w:t>
      </w:r>
      <w:proofErr w:type="spellEnd"/>
      <w:r w:rsidR="00A24159" w:rsidRPr="00DA6005">
        <w:rPr>
          <w:rFonts w:cstheme="minorHAnsi"/>
        </w:rPr>
        <w:t xml:space="preserve"> </w:t>
      </w:r>
      <w:r w:rsidR="00A24159" w:rsidRPr="00DA6005">
        <w:rPr>
          <w:rStyle w:val="jlqj4b"/>
          <w:rFonts w:cstheme="minorHAnsi"/>
          <w:lang w:val="en-US"/>
        </w:rPr>
        <w:t xml:space="preserve">vote intentions in the polls (%) in Diverse </w:t>
      </w:r>
      <w:proofErr w:type="spellStart"/>
      <w:r w:rsidR="00A24159" w:rsidRPr="00DA6005">
        <w:rPr>
          <w:rStyle w:val="jlqj4b"/>
          <w:rFonts w:cstheme="minorHAnsi"/>
          <w:lang w:val="en-US"/>
        </w:rPr>
        <w:t>droites</w:t>
      </w:r>
      <w:proofErr w:type="spellEnd"/>
      <w:r w:rsidR="00A24159" w:rsidRPr="00DA6005">
        <w:rPr>
          <w:rStyle w:val="jlqj4b"/>
          <w:rFonts w:cstheme="minorHAnsi"/>
          <w:lang w:val="en-US"/>
        </w:rPr>
        <w:t>’ favor in the first quarter before the election</w:t>
      </w:r>
    </w:p>
    <w:p w:rsidR="00447EFC" w:rsidRPr="00DA6005" w:rsidRDefault="00447EFC" w:rsidP="000A1498">
      <w:pPr>
        <w:rPr>
          <w:rFonts w:cstheme="minorHAnsi"/>
          <w:lang w:val="en-US"/>
        </w:rPr>
      </w:pPr>
      <w:r w:rsidRPr="00DA6005">
        <w:rPr>
          <w:rFonts w:cstheme="minorHAnsi"/>
        </w:rPr>
        <w:t>DUMHOLL</w:t>
      </w:r>
      <w:r w:rsidR="00A24159" w:rsidRPr="00DA6005">
        <w:rPr>
          <w:rFonts w:cstheme="minorHAnsi"/>
        </w:rPr>
        <w:t xml:space="preserve"> : </w:t>
      </w:r>
      <w:proofErr w:type="spellStart"/>
      <w:r w:rsidR="00A24159" w:rsidRPr="00DA6005">
        <w:rPr>
          <w:rFonts w:cstheme="minorHAnsi"/>
        </w:rPr>
        <w:t>dummy</w:t>
      </w:r>
      <w:proofErr w:type="spellEnd"/>
      <w:r w:rsidR="00A24159" w:rsidRPr="00DA6005">
        <w:rPr>
          <w:rFonts w:cstheme="minorHAnsi"/>
        </w:rPr>
        <w:t xml:space="preserve"> variable </w:t>
      </w:r>
      <w:proofErr w:type="spellStart"/>
      <w:r w:rsidR="00A24159" w:rsidRPr="00DA6005">
        <w:rPr>
          <w:rFonts w:cstheme="minorHAnsi"/>
        </w:rPr>
        <w:t>scored</w:t>
      </w:r>
      <w:proofErr w:type="spellEnd"/>
      <w:r w:rsidR="00A24159" w:rsidRPr="00DA6005">
        <w:rPr>
          <w:rFonts w:cstheme="minorHAnsi"/>
        </w:rPr>
        <w:t xml:space="preserve"> 1 (0 </w:t>
      </w:r>
      <w:proofErr w:type="spellStart"/>
      <w:r w:rsidR="00A24159" w:rsidRPr="00DA6005">
        <w:rPr>
          <w:rFonts w:cstheme="minorHAnsi"/>
        </w:rPr>
        <w:t>otherwise</w:t>
      </w:r>
      <w:proofErr w:type="spellEnd"/>
      <w:r w:rsidR="00A24159" w:rsidRPr="00DA6005">
        <w:rPr>
          <w:rFonts w:cstheme="minorHAnsi"/>
        </w:rPr>
        <w:t xml:space="preserve">) </w:t>
      </w:r>
      <w:proofErr w:type="spellStart"/>
      <w:r w:rsidR="00A24159" w:rsidRPr="00DA6005">
        <w:rPr>
          <w:rFonts w:cstheme="minorHAnsi"/>
        </w:rPr>
        <w:t>coding</w:t>
      </w:r>
      <w:proofErr w:type="spellEnd"/>
      <w:r w:rsidR="00A24159" w:rsidRPr="00DA6005">
        <w:rPr>
          <w:rFonts w:cstheme="minorHAnsi"/>
        </w:rPr>
        <w:t xml:space="preserve"> the impact </w:t>
      </w:r>
      <w:r w:rsidR="00A24159" w:rsidRPr="00DA6005">
        <w:rPr>
          <w:rStyle w:val="jlqj4b"/>
          <w:rFonts w:cstheme="minorHAnsi"/>
          <w:lang w:val="en-US"/>
        </w:rPr>
        <w:t>of François Hollande’s defection in 2017</w:t>
      </w:r>
    </w:p>
    <w:p w:rsidR="00447EFC" w:rsidRPr="00DA6005" w:rsidRDefault="00447EFC" w:rsidP="000A1498">
      <w:pPr>
        <w:rPr>
          <w:rFonts w:cstheme="minorHAnsi"/>
        </w:rPr>
      </w:pPr>
      <w:r w:rsidRPr="00DA6005">
        <w:rPr>
          <w:rFonts w:cstheme="minorHAnsi"/>
        </w:rPr>
        <w:lastRenderedPageBreak/>
        <w:t>DUMROYER</w:t>
      </w:r>
      <w:r w:rsidR="00A24159" w:rsidRPr="00DA6005">
        <w:rPr>
          <w:rFonts w:cstheme="minorHAnsi"/>
        </w:rPr>
        <w:t xml:space="preserve"> : </w:t>
      </w:r>
      <w:r w:rsidR="00A24159" w:rsidRPr="00DA6005">
        <w:rPr>
          <w:rStyle w:val="jlqj4b"/>
          <w:rFonts w:cstheme="minorHAnsi"/>
          <w:lang w:val="en-US"/>
        </w:rPr>
        <w:t xml:space="preserve">dummy variable coded </w:t>
      </w:r>
      <w:r w:rsidR="00A24159" w:rsidRPr="00DA6005">
        <w:rPr>
          <w:rFonts w:cstheme="minorHAnsi"/>
        </w:rPr>
        <w:t xml:space="preserve">(0 </w:t>
      </w:r>
      <w:proofErr w:type="spellStart"/>
      <w:r w:rsidR="00A24159" w:rsidRPr="00DA6005">
        <w:rPr>
          <w:rFonts w:cstheme="minorHAnsi"/>
        </w:rPr>
        <w:t>otherwise</w:t>
      </w:r>
      <w:proofErr w:type="spellEnd"/>
      <w:r w:rsidR="00A24159" w:rsidRPr="00DA6005">
        <w:rPr>
          <w:rFonts w:cstheme="minorHAnsi"/>
        </w:rPr>
        <w:t xml:space="preserve">) </w:t>
      </w:r>
      <w:proofErr w:type="spellStart"/>
      <w:r w:rsidR="00A24159" w:rsidRPr="00DA6005">
        <w:rPr>
          <w:rFonts w:cstheme="minorHAnsi"/>
        </w:rPr>
        <w:t>measuring</w:t>
      </w:r>
      <w:proofErr w:type="spellEnd"/>
      <w:r w:rsidR="00A24159" w:rsidRPr="00DA6005">
        <w:rPr>
          <w:rFonts w:cstheme="minorHAnsi"/>
        </w:rPr>
        <w:t xml:space="preserve"> the </w:t>
      </w:r>
      <w:proofErr w:type="spellStart"/>
      <w:r w:rsidR="00AF4B72" w:rsidRPr="00DA6005">
        <w:rPr>
          <w:rFonts w:cstheme="minorHAnsi"/>
        </w:rPr>
        <w:t>equivalent</w:t>
      </w:r>
      <w:proofErr w:type="spellEnd"/>
      <w:r w:rsidR="00AF4B72" w:rsidRPr="00DA6005">
        <w:rPr>
          <w:rFonts w:cstheme="minorHAnsi"/>
        </w:rPr>
        <w:t xml:space="preserve"> of an </w:t>
      </w:r>
      <w:r w:rsidR="00A24159" w:rsidRPr="00DA6005">
        <w:rPr>
          <w:rFonts w:cstheme="minorHAnsi"/>
        </w:rPr>
        <w:t>« </w:t>
      </w:r>
      <w:proofErr w:type="spellStart"/>
      <w:r w:rsidR="00A24159" w:rsidRPr="00DA6005">
        <w:rPr>
          <w:rFonts w:cstheme="minorHAnsi"/>
        </w:rPr>
        <w:t>homestate</w:t>
      </w:r>
      <w:proofErr w:type="spellEnd"/>
      <w:r w:rsidR="00A24159" w:rsidRPr="00DA6005">
        <w:rPr>
          <w:rFonts w:cstheme="minorHAnsi"/>
        </w:rPr>
        <w:t xml:space="preserve"> </w:t>
      </w:r>
      <w:proofErr w:type="spellStart"/>
      <w:r w:rsidR="00A24159" w:rsidRPr="00DA6005">
        <w:rPr>
          <w:rFonts w:cstheme="minorHAnsi"/>
        </w:rPr>
        <w:t>advantage</w:t>
      </w:r>
      <w:proofErr w:type="spellEnd"/>
      <w:r w:rsidR="00A24159" w:rsidRPr="00DA6005">
        <w:rPr>
          <w:rFonts w:cstheme="minorHAnsi"/>
        </w:rPr>
        <w:t xml:space="preserve"> » for </w:t>
      </w:r>
      <w:r w:rsidR="00A24159" w:rsidRPr="00DA6005">
        <w:rPr>
          <w:rStyle w:val="jlqj4b"/>
          <w:rFonts w:cstheme="minorHAnsi"/>
          <w:lang w:val="en-US"/>
        </w:rPr>
        <w:t>Jean Royer in 1974 in his stronghold of C</w:t>
      </w:r>
      <w:r w:rsidR="00AF4B72" w:rsidRPr="00DA6005">
        <w:rPr>
          <w:rStyle w:val="jlqj4b"/>
          <w:rFonts w:cstheme="minorHAnsi"/>
          <w:lang w:val="en-US"/>
        </w:rPr>
        <w:t xml:space="preserve">entre </w:t>
      </w:r>
      <w:r w:rsidR="00A24159" w:rsidRPr="00DA6005">
        <w:rPr>
          <w:rStyle w:val="jlqj4b"/>
          <w:rFonts w:cstheme="minorHAnsi"/>
          <w:lang w:val="en-US"/>
        </w:rPr>
        <w:t>V</w:t>
      </w:r>
      <w:r w:rsidR="00AF4B72" w:rsidRPr="00DA6005">
        <w:rPr>
          <w:rStyle w:val="jlqj4b"/>
          <w:rFonts w:cstheme="minorHAnsi"/>
          <w:lang w:val="en-US"/>
        </w:rPr>
        <w:t xml:space="preserve">al de </w:t>
      </w:r>
      <w:r w:rsidR="00A24159" w:rsidRPr="00DA6005">
        <w:rPr>
          <w:rStyle w:val="jlqj4b"/>
          <w:rFonts w:cstheme="minorHAnsi"/>
          <w:lang w:val="en-US"/>
        </w:rPr>
        <w:t>L</w:t>
      </w:r>
      <w:r w:rsidR="00AF4B72" w:rsidRPr="00DA6005">
        <w:rPr>
          <w:rStyle w:val="jlqj4b"/>
          <w:rFonts w:cstheme="minorHAnsi"/>
          <w:lang w:val="en-US"/>
        </w:rPr>
        <w:t>oire region.</w:t>
      </w:r>
      <w:r w:rsidR="00A24159" w:rsidRPr="00DA6005">
        <w:rPr>
          <w:rStyle w:val="jlqj4b"/>
          <w:rFonts w:cstheme="minorHAnsi"/>
          <w:lang w:val="en-US"/>
        </w:rPr>
        <w:t xml:space="preserve"> </w:t>
      </w:r>
    </w:p>
    <w:p w:rsidR="00447EFC" w:rsidRPr="00DA6005" w:rsidRDefault="00447EFC" w:rsidP="000A1498">
      <w:pPr>
        <w:rPr>
          <w:rFonts w:cstheme="minorHAnsi"/>
        </w:rPr>
      </w:pPr>
      <w:r w:rsidRPr="00DA6005">
        <w:rPr>
          <w:rFonts w:cstheme="minorHAnsi"/>
        </w:rPr>
        <w:t>DUMVILLIER</w:t>
      </w:r>
      <w:r w:rsidR="00A24159" w:rsidRPr="00DA6005">
        <w:rPr>
          <w:rFonts w:cstheme="minorHAnsi"/>
        </w:rPr>
        <w:t> :</w:t>
      </w:r>
      <w:r w:rsidR="00AF4B72" w:rsidRPr="00DA6005">
        <w:rPr>
          <w:rFonts w:cstheme="minorHAnsi"/>
        </w:rPr>
        <w:t xml:space="preserve"> </w:t>
      </w:r>
      <w:r w:rsidR="00AF4B72" w:rsidRPr="00DA6005">
        <w:rPr>
          <w:rStyle w:val="jlqj4b"/>
          <w:rFonts w:cstheme="minorHAnsi"/>
          <w:lang w:val="en-US"/>
        </w:rPr>
        <w:t xml:space="preserve">dummy variable coded </w:t>
      </w:r>
      <w:r w:rsidR="00AF4B72" w:rsidRPr="00DA6005">
        <w:rPr>
          <w:rFonts w:cstheme="minorHAnsi"/>
        </w:rPr>
        <w:t xml:space="preserve">(0 </w:t>
      </w:r>
      <w:proofErr w:type="spellStart"/>
      <w:r w:rsidR="00AF4B72" w:rsidRPr="00DA6005">
        <w:rPr>
          <w:rFonts w:cstheme="minorHAnsi"/>
        </w:rPr>
        <w:t>otherwise</w:t>
      </w:r>
      <w:proofErr w:type="spellEnd"/>
      <w:r w:rsidR="00AF4B72" w:rsidRPr="00DA6005">
        <w:rPr>
          <w:rFonts w:cstheme="minorHAnsi"/>
        </w:rPr>
        <w:t xml:space="preserve">) </w:t>
      </w:r>
      <w:proofErr w:type="spellStart"/>
      <w:r w:rsidR="00AF4B72" w:rsidRPr="00DA6005">
        <w:rPr>
          <w:rFonts w:cstheme="minorHAnsi"/>
        </w:rPr>
        <w:t>measuring</w:t>
      </w:r>
      <w:proofErr w:type="spellEnd"/>
      <w:r w:rsidR="00AF4B72" w:rsidRPr="00DA6005">
        <w:rPr>
          <w:rFonts w:cstheme="minorHAnsi"/>
        </w:rPr>
        <w:t xml:space="preserve"> the </w:t>
      </w:r>
      <w:proofErr w:type="spellStart"/>
      <w:r w:rsidR="00AF4B72" w:rsidRPr="00DA6005">
        <w:rPr>
          <w:rFonts w:cstheme="minorHAnsi"/>
        </w:rPr>
        <w:t>equivalent</w:t>
      </w:r>
      <w:proofErr w:type="spellEnd"/>
      <w:r w:rsidR="00AF4B72" w:rsidRPr="00DA6005">
        <w:rPr>
          <w:rFonts w:cstheme="minorHAnsi"/>
        </w:rPr>
        <w:t xml:space="preserve"> of an « </w:t>
      </w:r>
      <w:proofErr w:type="spellStart"/>
      <w:r w:rsidR="00AF4B72" w:rsidRPr="00DA6005">
        <w:rPr>
          <w:rFonts w:cstheme="minorHAnsi"/>
        </w:rPr>
        <w:t>homestate</w:t>
      </w:r>
      <w:proofErr w:type="spellEnd"/>
      <w:r w:rsidR="00AF4B72" w:rsidRPr="00DA6005">
        <w:rPr>
          <w:rFonts w:cstheme="minorHAnsi"/>
        </w:rPr>
        <w:t xml:space="preserve"> </w:t>
      </w:r>
      <w:proofErr w:type="spellStart"/>
      <w:r w:rsidR="00AF4B72" w:rsidRPr="00DA6005">
        <w:rPr>
          <w:rFonts w:cstheme="minorHAnsi"/>
        </w:rPr>
        <w:t>advantage</w:t>
      </w:r>
      <w:proofErr w:type="spellEnd"/>
      <w:r w:rsidR="00AF4B72" w:rsidRPr="00DA6005">
        <w:rPr>
          <w:rFonts w:cstheme="minorHAnsi"/>
        </w:rPr>
        <w:t xml:space="preserve"> » for </w:t>
      </w:r>
      <w:r w:rsidR="00AF4B72" w:rsidRPr="00DA6005">
        <w:rPr>
          <w:rStyle w:val="jlqj4b"/>
          <w:rFonts w:cstheme="minorHAnsi"/>
          <w:lang w:val="en-US"/>
        </w:rPr>
        <w:t xml:space="preserve">Philippe De Villiers in 1995 in his stronghold of Pays de la Loire region. </w:t>
      </w:r>
    </w:p>
    <w:p w:rsidR="00447EFC" w:rsidRPr="00DA6005" w:rsidRDefault="00447EFC" w:rsidP="000A1498">
      <w:pPr>
        <w:rPr>
          <w:rFonts w:cstheme="minorHAnsi"/>
          <w:lang w:val="en-US"/>
        </w:rPr>
      </w:pPr>
      <w:r w:rsidRPr="00DA6005">
        <w:rPr>
          <w:rFonts w:cstheme="minorHAnsi"/>
        </w:rPr>
        <w:t>MODEM</w:t>
      </w:r>
      <w:r w:rsidR="00AF4B72" w:rsidRPr="00DA6005">
        <w:rPr>
          <w:rFonts w:cstheme="minorHAnsi"/>
        </w:rPr>
        <w:t xml:space="preserve"> : </w:t>
      </w:r>
      <w:r w:rsidR="00AF4B72" w:rsidRPr="00DA6005">
        <w:rPr>
          <w:rStyle w:val="jlqj4b"/>
          <w:rFonts w:cstheme="minorHAnsi"/>
          <w:lang w:val="en-US"/>
        </w:rPr>
        <w:t xml:space="preserve">dummy variable coded 1 </w:t>
      </w:r>
      <w:r w:rsidR="00AF4B72" w:rsidRPr="00DA6005">
        <w:rPr>
          <w:rFonts w:cstheme="minorHAnsi"/>
        </w:rPr>
        <w:t xml:space="preserve">(0 </w:t>
      </w:r>
      <w:proofErr w:type="spellStart"/>
      <w:r w:rsidR="00AF4B72" w:rsidRPr="00DA6005">
        <w:rPr>
          <w:rFonts w:cstheme="minorHAnsi"/>
        </w:rPr>
        <w:t>otherwise</w:t>
      </w:r>
      <w:proofErr w:type="spellEnd"/>
      <w:r w:rsidR="00AF4B72" w:rsidRPr="00DA6005">
        <w:rPr>
          <w:rFonts w:cstheme="minorHAnsi"/>
        </w:rPr>
        <w:t xml:space="preserve">) to </w:t>
      </w:r>
      <w:proofErr w:type="spellStart"/>
      <w:r w:rsidR="00AF4B72" w:rsidRPr="00DA6005">
        <w:rPr>
          <w:rFonts w:cstheme="minorHAnsi"/>
        </w:rPr>
        <w:t>measure</w:t>
      </w:r>
      <w:proofErr w:type="spellEnd"/>
      <w:r w:rsidR="00AF4B72" w:rsidRPr="00DA6005">
        <w:rPr>
          <w:rFonts w:cstheme="minorHAnsi"/>
        </w:rPr>
        <w:t xml:space="preserve"> the </w:t>
      </w:r>
      <w:proofErr w:type="spellStart"/>
      <w:r w:rsidR="00AF4B72" w:rsidRPr="00DA6005">
        <w:rPr>
          <w:rFonts w:cstheme="minorHAnsi"/>
        </w:rPr>
        <w:t>electoral</w:t>
      </w:r>
      <w:proofErr w:type="spellEnd"/>
      <w:r w:rsidR="00AF4B72" w:rsidRPr="00DA6005">
        <w:rPr>
          <w:rFonts w:cstheme="minorHAnsi"/>
        </w:rPr>
        <w:t xml:space="preserve"> </w:t>
      </w:r>
      <w:proofErr w:type="spellStart"/>
      <w:r w:rsidR="00AF4B72" w:rsidRPr="00DA6005">
        <w:rPr>
          <w:rFonts w:cstheme="minorHAnsi"/>
        </w:rPr>
        <w:t>consequences</w:t>
      </w:r>
      <w:proofErr w:type="spellEnd"/>
      <w:r w:rsidR="00AF4B72" w:rsidRPr="00DA6005">
        <w:rPr>
          <w:rFonts w:cstheme="minorHAnsi"/>
        </w:rPr>
        <w:t xml:space="preserve"> </w:t>
      </w:r>
      <w:proofErr w:type="spellStart"/>
      <w:r w:rsidR="00AF4B72" w:rsidRPr="00DA6005">
        <w:rPr>
          <w:rFonts w:cstheme="minorHAnsi"/>
        </w:rPr>
        <w:t>when</w:t>
      </w:r>
      <w:proofErr w:type="spellEnd"/>
      <w:r w:rsidR="00AF4B72" w:rsidRPr="00DA6005">
        <w:rPr>
          <w:rFonts w:cstheme="minorHAnsi"/>
        </w:rPr>
        <w:t xml:space="preserve"> François </w:t>
      </w:r>
      <w:proofErr w:type="spellStart"/>
      <w:r w:rsidR="00AF4B72" w:rsidRPr="00DA6005">
        <w:rPr>
          <w:rStyle w:val="jlqj4b"/>
          <w:rFonts w:cstheme="minorHAnsi"/>
          <w:lang w:val="en-US"/>
        </w:rPr>
        <w:t>Bayrou</w:t>
      </w:r>
      <w:proofErr w:type="spellEnd"/>
      <w:r w:rsidR="00AF4B72" w:rsidRPr="00DA6005">
        <w:rPr>
          <w:rStyle w:val="jlqj4b"/>
          <w:rFonts w:cstheme="minorHAnsi"/>
          <w:lang w:val="en-US"/>
        </w:rPr>
        <w:t xml:space="preserve"> sacrificed the UDF to create the </w:t>
      </w:r>
      <w:proofErr w:type="spellStart"/>
      <w:r w:rsidR="00AF4B72" w:rsidRPr="00DA6005">
        <w:rPr>
          <w:rStyle w:val="jlqj4b"/>
          <w:rFonts w:cstheme="minorHAnsi"/>
          <w:lang w:val="en-US"/>
        </w:rPr>
        <w:t>MoDEM</w:t>
      </w:r>
      <w:proofErr w:type="spellEnd"/>
      <w:r w:rsidR="00AF4B72" w:rsidRPr="00DA6005">
        <w:rPr>
          <w:rStyle w:val="jlqj4b"/>
          <w:rFonts w:cstheme="minorHAnsi"/>
          <w:lang w:val="en-US"/>
        </w:rPr>
        <w:t xml:space="preserve"> (MODEM).</w:t>
      </w:r>
    </w:p>
    <w:p w:rsidR="00447EFC" w:rsidRPr="00DA6005" w:rsidRDefault="00447EFC" w:rsidP="000A1498">
      <w:pPr>
        <w:rPr>
          <w:rFonts w:cstheme="minorHAnsi"/>
        </w:rPr>
      </w:pPr>
      <w:r w:rsidRPr="00DA6005">
        <w:rPr>
          <w:rFonts w:cstheme="minorHAnsi"/>
        </w:rPr>
        <w:t>CONSOPP</w:t>
      </w:r>
      <w:r w:rsidR="00BF1CAA" w:rsidRPr="00DA6005">
        <w:rPr>
          <w:rFonts w:cstheme="minorHAnsi"/>
        </w:rPr>
        <w:t xml:space="preserve"> : </w:t>
      </w:r>
      <w:r w:rsidR="006D43DD" w:rsidRPr="00DA6005">
        <w:rPr>
          <w:rStyle w:val="jlqj4b"/>
          <w:rFonts w:cstheme="minorHAnsi"/>
          <w:lang w:val="en-US"/>
        </w:rPr>
        <w:t xml:space="preserve">dummy variable coded 1 </w:t>
      </w:r>
      <w:r w:rsidR="006D43DD" w:rsidRPr="00DA6005">
        <w:rPr>
          <w:rFonts w:cstheme="minorHAnsi"/>
        </w:rPr>
        <w:t xml:space="preserve">(0 </w:t>
      </w:r>
      <w:proofErr w:type="spellStart"/>
      <w:r w:rsidR="006D43DD" w:rsidRPr="00DA6005">
        <w:rPr>
          <w:rFonts w:cstheme="minorHAnsi"/>
        </w:rPr>
        <w:t>otherwise</w:t>
      </w:r>
      <w:proofErr w:type="spellEnd"/>
      <w:r w:rsidR="006D43DD" w:rsidRPr="00DA6005">
        <w:rPr>
          <w:rFonts w:cstheme="minorHAnsi"/>
        </w:rPr>
        <w:t xml:space="preserve">) to </w:t>
      </w:r>
      <w:proofErr w:type="spellStart"/>
      <w:r w:rsidR="006D43DD" w:rsidRPr="00DA6005">
        <w:rPr>
          <w:rFonts w:cstheme="minorHAnsi"/>
        </w:rPr>
        <w:t>measure</w:t>
      </w:r>
      <w:proofErr w:type="spellEnd"/>
      <w:r w:rsidR="006D43DD" w:rsidRPr="00DA6005">
        <w:rPr>
          <w:rFonts w:cstheme="minorHAnsi"/>
        </w:rPr>
        <w:t xml:space="preserve"> how t</w:t>
      </w:r>
      <w:r w:rsidR="006D43DD" w:rsidRPr="00DA6005">
        <w:rPr>
          <w:rStyle w:val="jlqj4b"/>
          <w:rFonts w:cstheme="minorHAnsi"/>
          <w:lang w:val="en-US"/>
        </w:rPr>
        <w:t>he diverse right-wingers benefit from the presence of the conservatives in the opposition</w:t>
      </w:r>
    </w:p>
    <w:p w:rsidR="00447EFC" w:rsidRPr="00DA6005" w:rsidRDefault="00447EFC" w:rsidP="006D43DD">
      <w:pPr>
        <w:tabs>
          <w:tab w:val="left" w:pos="999"/>
        </w:tabs>
        <w:rPr>
          <w:rFonts w:cstheme="minorHAnsi"/>
        </w:rPr>
      </w:pPr>
      <w:r w:rsidRPr="00DA6005">
        <w:rPr>
          <w:rFonts w:cstheme="minorHAnsi"/>
        </w:rPr>
        <w:t>PSI</w:t>
      </w:r>
      <w:r w:rsidR="006D43DD" w:rsidRPr="00DA6005">
        <w:rPr>
          <w:rFonts w:cstheme="minorHAnsi"/>
        </w:rPr>
        <w:t xml:space="preserve">NC : </w:t>
      </w:r>
      <w:r w:rsidR="006D43DD" w:rsidRPr="00DA6005">
        <w:rPr>
          <w:rStyle w:val="jlqj4b"/>
          <w:rFonts w:cstheme="minorHAnsi"/>
          <w:lang w:val="en-US"/>
        </w:rPr>
        <w:t>dummy variable coded 1 (0 otherwise) when the PS is incumbent (in 2002 and 2017)</w:t>
      </w:r>
    </w:p>
    <w:p w:rsidR="00447EFC" w:rsidRPr="00DA6005" w:rsidRDefault="00447EFC" w:rsidP="000A1498">
      <w:pPr>
        <w:rPr>
          <w:rFonts w:cstheme="minorHAnsi"/>
        </w:rPr>
      </w:pPr>
      <w:r w:rsidRPr="00DA6005">
        <w:rPr>
          <w:rFonts w:cstheme="minorHAnsi"/>
        </w:rPr>
        <w:t>COHAB</w:t>
      </w:r>
      <w:r w:rsidR="006D43DD" w:rsidRPr="00DA6005">
        <w:rPr>
          <w:rFonts w:cstheme="minorHAnsi"/>
        </w:rPr>
        <w:t xml:space="preserve"> : </w:t>
      </w:r>
      <w:r w:rsidR="0007359D" w:rsidRPr="00DA6005">
        <w:rPr>
          <w:rStyle w:val="jlqj4b"/>
          <w:rFonts w:cstheme="minorHAnsi"/>
          <w:lang w:val="en-US"/>
        </w:rPr>
        <w:t>dummy variable coded 1 (0 otherwise) to measure the electoral cost of cohabitation for outgoing Prime Ministers</w:t>
      </w:r>
    </w:p>
    <w:p w:rsidR="00447EFC" w:rsidRPr="00DA6005" w:rsidRDefault="00447EFC" w:rsidP="000A1498">
      <w:pPr>
        <w:rPr>
          <w:rFonts w:cstheme="minorHAnsi"/>
        </w:rPr>
      </w:pPr>
      <w:proofErr w:type="gramStart"/>
      <w:r w:rsidRPr="00DA6005">
        <w:rPr>
          <w:rFonts w:cstheme="minorHAnsi"/>
        </w:rPr>
        <w:t>CORS</w:t>
      </w:r>
      <w:r w:rsidR="00AF4B72" w:rsidRPr="00DA6005">
        <w:rPr>
          <w:rFonts w:cstheme="minorHAnsi"/>
        </w:rPr>
        <w:t>..</w:t>
      </w:r>
      <w:proofErr w:type="gramEnd"/>
      <w:r w:rsidR="00AF4B72" w:rsidRPr="00DA6005">
        <w:rPr>
          <w:rFonts w:cstheme="minorHAnsi"/>
        </w:rPr>
        <w:t xml:space="preserve"> : </w:t>
      </w:r>
      <w:r w:rsidR="00AF4B72" w:rsidRPr="00DA6005">
        <w:rPr>
          <w:rStyle w:val="jlqj4b"/>
          <w:rFonts w:cstheme="minorHAnsi"/>
          <w:lang w:val="en-US"/>
        </w:rPr>
        <w:t xml:space="preserve">dummy variable coded 1 </w:t>
      </w:r>
      <w:r w:rsidR="00AF4B72" w:rsidRPr="00DA6005">
        <w:rPr>
          <w:rFonts w:cstheme="minorHAnsi"/>
        </w:rPr>
        <w:t xml:space="preserve">(0 </w:t>
      </w:r>
      <w:proofErr w:type="spellStart"/>
      <w:r w:rsidR="00AF4B72" w:rsidRPr="00DA6005">
        <w:rPr>
          <w:rFonts w:cstheme="minorHAnsi"/>
        </w:rPr>
        <w:t>otherwise</w:t>
      </w:r>
      <w:proofErr w:type="spellEnd"/>
      <w:r w:rsidR="00AF4B72" w:rsidRPr="00DA6005">
        <w:rPr>
          <w:rFonts w:cstheme="minorHAnsi"/>
        </w:rPr>
        <w:t xml:space="preserve">) for Corsica </w:t>
      </w:r>
      <w:proofErr w:type="spellStart"/>
      <w:r w:rsidR="00AF4B72" w:rsidRPr="00DA6005">
        <w:rPr>
          <w:rFonts w:cstheme="minorHAnsi"/>
        </w:rPr>
        <w:t>in</w:t>
      </w:r>
      <w:proofErr w:type="spellEnd"/>
      <w:r w:rsidR="00AF4B72" w:rsidRPr="00DA6005">
        <w:rPr>
          <w:rFonts w:cstheme="minorHAnsi"/>
        </w:rPr>
        <w:t xml:space="preserve"> 1974, 1988, 2002, 2007, 2012 et 2017.</w:t>
      </w:r>
    </w:p>
    <w:p w:rsidR="00AF4B72" w:rsidRPr="00DA6005" w:rsidRDefault="00AF4B72" w:rsidP="000A1498">
      <w:pPr>
        <w:rPr>
          <w:rFonts w:cstheme="minorHAnsi"/>
        </w:rPr>
      </w:pPr>
    </w:p>
    <w:p w:rsidR="008373A7" w:rsidRPr="00DA6005" w:rsidRDefault="008373A7" w:rsidP="008373A7">
      <w:pPr>
        <w:pStyle w:val="Paragraphedeliste"/>
        <w:numPr>
          <w:ilvl w:val="0"/>
          <w:numId w:val="2"/>
        </w:numPr>
        <w:rPr>
          <w:rFonts w:cstheme="minorHAnsi"/>
        </w:rPr>
      </w:pPr>
      <w:r w:rsidRPr="00DA6005">
        <w:rPr>
          <w:rFonts w:cstheme="minorHAnsi"/>
        </w:rPr>
        <w:t>Far-Right Model (second round)</w:t>
      </w:r>
    </w:p>
    <w:p w:rsidR="00703D16" w:rsidRPr="00DA6005" w:rsidRDefault="00703D16" w:rsidP="008373A7">
      <w:pPr>
        <w:pStyle w:val="Paragraphedeliste"/>
        <w:rPr>
          <w:rFonts w:cstheme="minorHAnsi"/>
        </w:rPr>
      </w:pPr>
    </w:p>
    <w:p w:rsidR="00703D16" w:rsidRPr="00DA6005" w:rsidRDefault="00510412" w:rsidP="000A1498">
      <w:pPr>
        <w:rPr>
          <w:rFonts w:cstheme="minorHAnsi"/>
          <w:i/>
        </w:rPr>
      </w:pPr>
      <w:proofErr w:type="spellStart"/>
      <w:r w:rsidRPr="00DA6005">
        <w:rPr>
          <w:rFonts w:cstheme="minorHAnsi"/>
          <w:i/>
        </w:rPr>
        <w:t>Dependant</w:t>
      </w:r>
      <w:proofErr w:type="spellEnd"/>
      <w:r w:rsidRPr="00DA6005">
        <w:rPr>
          <w:rFonts w:cstheme="minorHAnsi"/>
          <w:i/>
        </w:rPr>
        <w:t xml:space="preserve"> variable : </w:t>
      </w:r>
    </w:p>
    <w:p w:rsidR="00510412" w:rsidRPr="00DA6005" w:rsidRDefault="00510412" w:rsidP="000A1498">
      <w:pPr>
        <w:rPr>
          <w:rFonts w:cstheme="minorHAnsi"/>
        </w:rPr>
      </w:pPr>
      <w:r w:rsidRPr="00DA6005">
        <w:rPr>
          <w:rFonts w:cstheme="minorHAnsi"/>
        </w:rPr>
        <w:t>RNT2 :</w:t>
      </w:r>
      <w:r w:rsidR="008373A7" w:rsidRPr="00DA6005">
        <w:rPr>
          <w:rFonts w:cstheme="minorHAnsi"/>
        </w:rPr>
        <w:t xml:space="preserve"> </w:t>
      </w:r>
      <w:r w:rsidR="008373A7" w:rsidRPr="00DA6005">
        <w:rPr>
          <w:rStyle w:val="jlqj4b"/>
          <w:rFonts w:cstheme="minorHAnsi"/>
          <w:lang w:val="en-US"/>
        </w:rPr>
        <w:t>vote percentage for the RN-FN in the second round in 2002 and 2017.</w:t>
      </w:r>
    </w:p>
    <w:p w:rsidR="00510412" w:rsidRPr="00DA6005" w:rsidRDefault="00510412" w:rsidP="000A1498">
      <w:pPr>
        <w:rPr>
          <w:rFonts w:cstheme="minorHAnsi"/>
          <w:i/>
        </w:rPr>
      </w:pPr>
      <w:proofErr w:type="spellStart"/>
      <w:r w:rsidRPr="00DA6005">
        <w:rPr>
          <w:rFonts w:cstheme="minorHAnsi"/>
          <w:i/>
        </w:rPr>
        <w:t>Independant</w:t>
      </w:r>
      <w:proofErr w:type="spellEnd"/>
      <w:r w:rsidRPr="00DA6005">
        <w:rPr>
          <w:rFonts w:cstheme="minorHAnsi"/>
          <w:i/>
        </w:rPr>
        <w:t xml:space="preserve"> variables :</w:t>
      </w:r>
    </w:p>
    <w:p w:rsidR="00510412" w:rsidRPr="00DA6005" w:rsidRDefault="008373A7" w:rsidP="000A1498">
      <w:pPr>
        <w:rPr>
          <w:rFonts w:cstheme="minorHAnsi"/>
        </w:rPr>
      </w:pPr>
      <w:r w:rsidRPr="00DA6005">
        <w:rPr>
          <w:rFonts w:cstheme="minorHAnsi"/>
        </w:rPr>
        <w:t xml:space="preserve">POLEPEN : </w:t>
      </w:r>
      <w:r w:rsidRPr="00DA6005">
        <w:rPr>
          <w:rStyle w:val="jlqj4b"/>
          <w:rFonts w:cstheme="minorHAnsi"/>
          <w:lang w:val="en-US"/>
        </w:rPr>
        <w:t>voting intentions for the leader of the far right in the second round against Chirac (2002) or Macron (2017)</w:t>
      </w:r>
    </w:p>
    <w:p w:rsidR="008373A7" w:rsidRPr="00DA6005" w:rsidRDefault="008373A7" w:rsidP="000A1498">
      <w:pPr>
        <w:rPr>
          <w:rFonts w:cstheme="minorHAnsi"/>
        </w:rPr>
      </w:pPr>
      <w:r w:rsidRPr="00DA6005">
        <w:rPr>
          <w:rFonts w:cstheme="minorHAnsi"/>
        </w:rPr>
        <w:t>RNSHT2 :</w:t>
      </w:r>
      <w:r w:rsidRPr="00DA6005">
        <w:rPr>
          <w:rFonts w:cstheme="minorHAnsi"/>
          <w:lang w:val="en-US"/>
        </w:rPr>
        <w:t xml:space="preserve"> </w:t>
      </w:r>
      <w:r w:rsidRPr="00DA6005">
        <w:rPr>
          <w:rStyle w:val="jlqj4b"/>
          <w:rFonts w:cstheme="minorHAnsi"/>
          <w:lang w:val="en-US"/>
        </w:rPr>
        <w:t>regional strongholds of the RN-FN in the second round</w:t>
      </w:r>
    </w:p>
    <w:p w:rsidR="008373A7" w:rsidRPr="00DA6005" w:rsidRDefault="008373A7" w:rsidP="000A1498">
      <w:pPr>
        <w:rPr>
          <w:rFonts w:cstheme="minorHAnsi"/>
        </w:rPr>
      </w:pPr>
      <w:r w:rsidRPr="00DA6005">
        <w:rPr>
          <w:rFonts w:cstheme="minorHAnsi"/>
        </w:rPr>
        <w:t xml:space="preserve">CORS17 : </w:t>
      </w:r>
      <w:r w:rsidRPr="00DA6005">
        <w:rPr>
          <w:rStyle w:val="jlqj4b"/>
          <w:rFonts w:cstheme="minorHAnsi"/>
          <w:lang w:val="en-US"/>
        </w:rPr>
        <w:t xml:space="preserve">dummy variable coded 1 </w:t>
      </w:r>
      <w:r w:rsidRPr="00DA6005">
        <w:rPr>
          <w:rFonts w:cstheme="minorHAnsi"/>
        </w:rPr>
        <w:t xml:space="preserve">(0 </w:t>
      </w:r>
      <w:proofErr w:type="spellStart"/>
      <w:r w:rsidRPr="00DA6005">
        <w:rPr>
          <w:rFonts w:cstheme="minorHAnsi"/>
        </w:rPr>
        <w:t>otherwise</w:t>
      </w:r>
      <w:proofErr w:type="spellEnd"/>
      <w:r w:rsidRPr="00DA6005">
        <w:rPr>
          <w:rFonts w:cstheme="minorHAnsi"/>
        </w:rPr>
        <w:t xml:space="preserve">) for Corsica </w:t>
      </w:r>
      <w:proofErr w:type="spellStart"/>
      <w:r w:rsidRPr="00DA6005">
        <w:rPr>
          <w:rFonts w:cstheme="minorHAnsi"/>
        </w:rPr>
        <w:t>in</w:t>
      </w:r>
      <w:proofErr w:type="spellEnd"/>
      <w:r w:rsidRPr="00DA6005">
        <w:rPr>
          <w:rFonts w:cstheme="minorHAnsi"/>
        </w:rPr>
        <w:t xml:space="preserve"> 2017</w:t>
      </w:r>
    </w:p>
    <w:p w:rsidR="008373A7" w:rsidRPr="00DA6005" w:rsidRDefault="008373A7" w:rsidP="008373A7">
      <w:pPr>
        <w:pStyle w:val="Paragraphedeliste"/>
        <w:numPr>
          <w:ilvl w:val="0"/>
          <w:numId w:val="2"/>
        </w:numPr>
        <w:rPr>
          <w:rFonts w:cstheme="minorHAnsi"/>
        </w:rPr>
      </w:pPr>
      <w:proofErr w:type="spellStart"/>
      <w:r w:rsidRPr="00DA6005">
        <w:rPr>
          <w:rFonts w:cstheme="minorHAnsi"/>
        </w:rPr>
        <w:t>Classic</w:t>
      </w:r>
      <w:proofErr w:type="spellEnd"/>
      <w:r w:rsidRPr="00DA6005">
        <w:rPr>
          <w:rFonts w:cstheme="minorHAnsi"/>
        </w:rPr>
        <w:t xml:space="preserve"> right Model (second round) </w:t>
      </w:r>
    </w:p>
    <w:p w:rsidR="008373A7" w:rsidRPr="00DA6005" w:rsidRDefault="008373A7" w:rsidP="008373A7">
      <w:pPr>
        <w:rPr>
          <w:rFonts w:cstheme="minorHAnsi"/>
          <w:i/>
        </w:rPr>
      </w:pPr>
      <w:proofErr w:type="spellStart"/>
      <w:r w:rsidRPr="00DA6005">
        <w:rPr>
          <w:rFonts w:cstheme="minorHAnsi"/>
          <w:i/>
        </w:rPr>
        <w:t>Dependant</w:t>
      </w:r>
      <w:proofErr w:type="spellEnd"/>
      <w:r w:rsidRPr="00DA6005">
        <w:rPr>
          <w:rFonts w:cstheme="minorHAnsi"/>
          <w:i/>
        </w:rPr>
        <w:t xml:space="preserve"> variable : </w:t>
      </w:r>
    </w:p>
    <w:p w:rsidR="008373A7" w:rsidRPr="00DA6005" w:rsidRDefault="008373A7" w:rsidP="008373A7">
      <w:pPr>
        <w:rPr>
          <w:rFonts w:cstheme="minorHAnsi"/>
        </w:rPr>
      </w:pPr>
      <w:r w:rsidRPr="00DA6005">
        <w:rPr>
          <w:rFonts w:cstheme="minorHAnsi"/>
        </w:rPr>
        <w:t xml:space="preserve">RP2 : </w:t>
      </w:r>
      <w:r w:rsidRPr="00DA6005">
        <w:rPr>
          <w:rStyle w:val="jlqj4b"/>
          <w:rFonts w:cstheme="minorHAnsi"/>
          <w:lang w:val="en-US"/>
        </w:rPr>
        <w:t xml:space="preserve">vote percentage for the </w:t>
      </w:r>
      <w:r w:rsidR="00AB3BAA" w:rsidRPr="00DA6005">
        <w:rPr>
          <w:rStyle w:val="jlqj4b"/>
          <w:rFonts w:cstheme="minorHAnsi"/>
          <w:lang w:val="en-US"/>
        </w:rPr>
        <w:t xml:space="preserve">conservative candidate </w:t>
      </w:r>
      <w:r w:rsidRPr="00DA6005">
        <w:rPr>
          <w:rStyle w:val="jlqj4b"/>
          <w:rFonts w:cstheme="minorHAnsi"/>
          <w:lang w:val="en-US"/>
        </w:rPr>
        <w:t xml:space="preserve">in the second round in </w:t>
      </w:r>
      <w:r w:rsidR="00AB3BAA" w:rsidRPr="00DA6005">
        <w:rPr>
          <w:rStyle w:val="jlqj4b"/>
          <w:rFonts w:cstheme="minorHAnsi"/>
          <w:lang w:val="en-US"/>
        </w:rPr>
        <w:t>1974-1995 et 2007-2012</w:t>
      </w:r>
      <w:r w:rsidRPr="00DA6005">
        <w:rPr>
          <w:rStyle w:val="jlqj4b"/>
          <w:rFonts w:cstheme="minorHAnsi"/>
          <w:lang w:val="en-US"/>
        </w:rPr>
        <w:t>.</w:t>
      </w:r>
    </w:p>
    <w:p w:rsidR="008373A7" w:rsidRPr="00DA6005" w:rsidRDefault="008373A7" w:rsidP="008373A7">
      <w:pPr>
        <w:rPr>
          <w:rFonts w:cstheme="minorHAnsi"/>
          <w:i/>
        </w:rPr>
      </w:pPr>
      <w:proofErr w:type="spellStart"/>
      <w:r w:rsidRPr="00DA6005">
        <w:rPr>
          <w:rFonts w:cstheme="minorHAnsi"/>
          <w:i/>
        </w:rPr>
        <w:t>Independant</w:t>
      </w:r>
      <w:proofErr w:type="spellEnd"/>
      <w:r w:rsidRPr="00DA6005">
        <w:rPr>
          <w:rFonts w:cstheme="minorHAnsi"/>
          <w:i/>
        </w:rPr>
        <w:t xml:space="preserve"> variables :</w:t>
      </w:r>
    </w:p>
    <w:p w:rsidR="008373A7" w:rsidRPr="00DA6005" w:rsidRDefault="008373A7" w:rsidP="008373A7">
      <w:pPr>
        <w:rPr>
          <w:rStyle w:val="jlqj4b"/>
          <w:rFonts w:cstheme="minorHAnsi"/>
          <w:lang w:val="en-US"/>
        </w:rPr>
      </w:pPr>
      <w:r w:rsidRPr="00DA6005">
        <w:rPr>
          <w:rFonts w:cstheme="minorHAnsi"/>
        </w:rPr>
        <w:t>RP1QUAL</w:t>
      </w:r>
      <w:r w:rsidR="00AB3BAA" w:rsidRPr="00DA6005">
        <w:rPr>
          <w:rFonts w:cstheme="minorHAnsi"/>
        </w:rPr>
        <w:t xml:space="preserve"> : </w:t>
      </w:r>
      <w:r w:rsidR="00AB3BAA" w:rsidRPr="00DA6005">
        <w:rPr>
          <w:rStyle w:val="jlqj4b"/>
          <w:rFonts w:cstheme="minorHAnsi"/>
          <w:lang w:val="en-US"/>
        </w:rPr>
        <w:t>vote percentage for the qualified conservative candidate in the first round</w:t>
      </w:r>
    </w:p>
    <w:p w:rsidR="008373A7" w:rsidRPr="00DA6005" w:rsidRDefault="008373A7" w:rsidP="008373A7">
      <w:pPr>
        <w:rPr>
          <w:rStyle w:val="jlqj4b"/>
          <w:rFonts w:cstheme="minorHAnsi"/>
          <w:lang w:val="en-US"/>
        </w:rPr>
      </w:pPr>
      <w:r w:rsidRPr="00DA6005">
        <w:rPr>
          <w:rStyle w:val="jlqj4b"/>
          <w:rFonts w:cstheme="minorHAnsi"/>
          <w:lang w:val="en-US"/>
        </w:rPr>
        <w:t>COMP1:</w:t>
      </w:r>
      <w:r w:rsidR="00AB3BAA" w:rsidRPr="00DA6005">
        <w:rPr>
          <w:rStyle w:val="jlqj4b"/>
          <w:rFonts w:cstheme="minorHAnsi"/>
          <w:lang w:val="en-US"/>
        </w:rPr>
        <w:t xml:space="preserve"> vote percentage for the centrist candidate in the first round</w:t>
      </w:r>
    </w:p>
    <w:p w:rsidR="008373A7" w:rsidRPr="00DA6005" w:rsidRDefault="008373A7" w:rsidP="008373A7">
      <w:pPr>
        <w:rPr>
          <w:rStyle w:val="jlqj4b"/>
          <w:rFonts w:cstheme="minorHAnsi"/>
          <w:lang w:val="en-US"/>
        </w:rPr>
      </w:pPr>
      <w:r w:rsidRPr="00DA6005">
        <w:rPr>
          <w:rStyle w:val="jlqj4b"/>
          <w:rFonts w:cstheme="minorHAnsi"/>
          <w:lang w:val="en-US"/>
        </w:rPr>
        <w:t>DVR:</w:t>
      </w:r>
      <w:r w:rsidR="00AB3BAA" w:rsidRPr="00DA6005">
        <w:rPr>
          <w:rStyle w:val="jlqj4b"/>
          <w:rFonts w:cstheme="minorHAnsi"/>
          <w:lang w:val="en-US"/>
        </w:rPr>
        <w:t xml:space="preserve"> vote percentage for the Diverse Right candidates in the first round</w:t>
      </w:r>
    </w:p>
    <w:p w:rsidR="008373A7" w:rsidRPr="00DA6005" w:rsidRDefault="008373A7" w:rsidP="008373A7">
      <w:pPr>
        <w:rPr>
          <w:rStyle w:val="jlqj4b"/>
          <w:rFonts w:cstheme="minorHAnsi"/>
          <w:lang w:val="en-US"/>
        </w:rPr>
      </w:pPr>
      <w:r w:rsidRPr="00DA6005">
        <w:rPr>
          <w:rStyle w:val="jlqj4b"/>
          <w:rFonts w:cstheme="minorHAnsi"/>
          <w:lang w:val="en-US"/>
        </w:rPr>
        <w:t>FAR:</w:t>
      </w:r>
      <w:r w:rsidR="00AB3BAA" w:rsidRPr="00DA6005">
        <w:rPr>
          <w:rStyle w:val="jlqj4b"/>
          <w:rFonts w:cstheme="minorHAnsi"/>
          <w:lang w:val="en-US"/>
        </w:rPr>
        <w:t xml:space="preserve"> vote percentage for the Far-Right candidate in the first round</w:t>
      </w:r>
    </w:p>
    <w:p w:rsidR="008373A7" w:rsidRPr="00DA6005" w:rsidRDefault="008373A7" w:rsidP="008373A7">
      <w:pPr>
        <w:rPr>
          <w:rStyle w:val="jlqj4b"/>
          <w:rFonts w:cstheme="minorHAnsi"/>
          <w:lang w:val="en-US"/>
        </w:rPr>
      </w:pPr>
      <w:r w:rsidRPr="00DA6005">
        <w:rPr>
          <w:rStyle w:val="jlqj4b"/>
          <w:rFonts w:cstheme="minorHAnsi"/>
          <w:lang w:val="en-US"/>
        </w:rPr>
        <w:t>ZFDRO</w:t>
      </w:r>
      <w:r w:rsidR="00AB3BAA" w:rsidRPr="00DA6005">
        <w:rPr>
          <w:rStyle w:val="jlqj4b"/>
          <w:rFonts w:cstheme="minorHAnsi"/>
          <w:lang w:val="en-US"/>
        </w:rPr>
        <w:t>: strongholds index for the classic Right in the second round</w:t>
      </w:r>
    </w:p>
    <w:p w:rsidR="004A5665" w:rsidRDefault="004A5665" w:rsidP="000A1498">
      <w:pPr>
        <w:rPr>
          <w:rFonts w:cstheme="minorHAnsi"/>
        </w:rPr>
      </w:pPr>
    </w:p>
    <w:p w:rsidR="004A5665" w:rsidRDefault="004A5665" w:rsidP="000A1498">
      <w:pPr>
        <w:rPr>
          <w:rFonts w:cstheme="minorHAnsi"/>
        </w:rPr>
      </w:pPr>
    </w:p>
    <w:p w:rsidR="009E5AC6" w:rsidRPr="004A5665" w:rsidRDefault="009E5AC6" w:rsidP="000A1498">
      <w:pPr>
        <w:rPr>
          <w:rFonts w:cstheme="minorHAnsi"/>
          <w:b/>
          <w:sz w:val="32"/>
          <w:szCs w:val="32"/>
        </w:rPr>
      </w:pPr>
      <w:r w:rsidRPr="004A5665">
        <w:rPr>
          <w:rFonts w:cstheme="minorHAnsi"/>
          <w:b/>
          <w:sz w:val="32"/>
          <w:szCs w:val="32"/>
        </w:rPr>
        <w:lastRenderedPageBreak/>
        <w:t xml:space="preserve">6°) Data </w:t>
      </w:r>
      <w:proofErr w:type="spellStart"/>
      <w:r w:rsidRPr="004A5665">
        <w:rPr>
          <w:rFonts w:cstheme="minorHAnsi"/>
          <w:b/>
          <w:sz w:val="32"/>
          <w:szCs w:val="32"/>
        </w:rPr>
        <w:t>used</w:t>
      </w:r>
      <w:proofErr w:type="spellEnd"/>
      <w:r w:rsidRPr="004A5665">
        <w:rPr>
          <w:rFonts w:cstheme="minorHAnsi"/>
          <w:b/>
          <w:sz w:val="32"/>
          <w:szCs w:val="32"/>
        </w:rPr>
        <w:t xml:space="preserve"> to </w:t>
      </w:r>
      <w:proofErr w:type="spellStart"/>
      <w:r w:rsidRPr="004A5665">
        <w:rPr>
          <w:rFonts w:cstheme="minorHAnsi"/>
          <w:b/>
          <w:sz w:val="32"/>
          <w:szCs w:val="32"/>
        </w:rPr>
        <w:t>forecast</w:t>
      </w:r>
      <w:proofErr w:type="spellEnd"/>
      <w:r w:rsidRPr="004A5665">
        <w:rPr>
          <w:rFonts w:cstheme="minorHAnsi"/>
          <w:b/>
          <w:sz w:val="32"/>
          <w:szCs w:val="32"/>
        </w:rPr>
        <w:t xml:space="preserve"> 2022 </w:t>
      </w:r>
      <w:proofErr w:type="spellStart"/>
      <w:r w:rsidRPr="004A5665">
        <w:rPr>
          <w:rFonts w:cstheme="minorHAnsi"/>
          <w:b/>
          <w:sz w:val="32"/>
          <w:szCs w:val="32"/>
        </w:rPr>
        <w:t>presidential</w:t>
      </w:r>
      <w:proofErr w:type="spellEnd"/>
      <w:r w:rsidRPr="004A5665">
        <w:rPr>
          <w:rFonts w:cstheme="minorHAnsi"/>
          <w:b/>
          <w:sz w:val="32"/>
          <w:szCs w:val="32"/>
        </w:rPr>
        <w:t xml:space="preserve"> </w:t>
      </w:r>
      <w:proofErr w:type="spellStart"/>
      <w:r w:rsidRPr="004A5665">
        <w:rPr>
          <w:rFonts w:cstheme="minorHAnsi"/>
          <w:b/>
          <w:sz w:val="32"/>
          <w:szCs w:val="32"/>
        </w:rPr>
        <w:t>election</w:t>
      </w:r>
      <w:proofErr w:type="spellEnd"/>
    </w:p>
    <w:p w:rsidR="008B3370" w:rsidRPr="00DA6005" w:rsidRDefault="002421B2" w:rsidP="000A1498">
      <w:pPr>
        <w:rPr>
          <w:rFonts w:cstheme="minorHAnsi"/>
        </w:rPr>
      </w:pPr>
      <w:r w:rsidRPr="00DA6005">
        <w:rPr>
          <w:rFonts w:cstheme="minorHAnsi"/>
          <w:noProof/>
        </w:rPr>
        <w:drawing>
          <wp:inline distT="0" distB="0" distL="0" distR="0">
            <wp:extent cx="5760720" cy="189066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890669"/>
                    </a:xfrm>
                    <a:prstGeom prst="rect">
                      <a:avLst/>
                    </a:prstGeom>
                    <a:noFill/>
                    <a:ln>
                      <a:noFill/>
                    </a:ln>
                  </pic:spPr>
                </pic:pic>
              </a:graphicData>
            </a:graphic>
          </wp:inline>
        </w:drawing>
      </w:r>
    </w:p>
    <w:p w:rsidR="002421B2" w:rsidRPr="00DA6005" w:rsidRDefault="002421B2" w:rsidP="000A1498">
      <w:pPr>
        <w:rPr>
          <w:rFonts w:cstheme="minorHAnsi"/>
        </w:rPr>
      </w:pPr>
      <w:r w:rsidRPr="00DA6005">
        <w:rPr>
          <w:rFonts w:cstheme="minorHAnsi"/>
          <w:noProof/>
        </w:rPr>
        <w:drawing>
          <wp:inline distT="0" distB="0" distL="0" distR="0">
            <wp:extent cx="5760720" cy="1896214"/>
            <wp:effectExtent l="0" t="0" r="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896214"/>
                    </a:xfrm>
                    <a:prstGeom prst="rect">
                      <a:avLst/>
                    </a:prstGeom>
                    <a:noFill/>
                    <a:ln>
                      <a:noFill/>
                    </a:ln>
                  </pic:spPr>
                </pic:pic>
              </a:graphicData>
            </a:graphic>
          </wp:inline>
        </w:drawing>
      </w:r>
    </w:p>
    <w:p w:rsidR="002421B2" w:rsidRPr="00DA6005" w:rsidRDefault="002421B2" w:rsidP="000A1498">
      <w:pPr>
        <w:rPr>
          <w:rFonts w:cstheme="minorHAnsi"/>
        </w:rPr>
      </w:pPr>
      <w:r w:rsidRPr="00DA6005">
        <w:rPr>
          <w:rFonts w:cstheme="minorHAnsi"/>
          <w:noProof/>
        </w:rPr>
        <w:drawing>
          <wp:inline distT="0" distB="0" distL="0" distR="0">
            <wp:extent cx="5760720" cy="200710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007104"/>
                    </a:xfrm>
                    <a:prstGeom prst="rect">
                      <a:avLst/>
                    </a:prstGeom>
                    <a:noFill/>
                    <a:ln>
                      <a:noFill/>
                    </a:ln>
                  </pic:spPr>
                </pic:pic>
              </a:graphicData>
            </a:graphic>
          </wp:inline>
        </w:drawing>
      </w:r>
    </w:p>
    <w:p w:rsidR="002421B2" w:rsidRPr="00DA6005" w:rsidRDefault="002421B2" w:rsidP="000A1498">
      <w:pPr>
        <w:rPr>
          <w:rFonts w:cstheme="minorHAnsi"/>
        </w:rPr>
      </w:pPr>
      <w:r w:rsidRPr="00DA6005">
        <w:rPr>
          <w:rFonts w:cstheme="minorHAnsi"/>
          <w:noProof/>
        </w:rPr>
        <w:drawing>
          <wp:inline distT="0" distB="0" distL="0" distR="0">
            <wp:extent cx="5760720" cy="1896214"/>
            <wp:effectExtent l="0" t="0" r="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1896214"/>
                    </a:xfrm>
                    <a:prstGeom prst="rect">
                      <a:avLst/>
                    </a:prstGeom>
                    <a:noFill/>
                    <a:ln>
                      <a:noFill/>
                    </a:ln>
                  </pic:spPr>
                </pic:pic>
              </a:graphicData>
            </a:graphic>
          </wp:inline>
        </w:drawing>
      </w:r>
    </w:p>
    <w:p w:rsidR="002421B2" w:rsidRPr="00DA6005" w:rsidRDefault="002421B2" w:rsidP="000A1498">
      <w:pPr>
        <w:rPr>
          <w:rFonts w:cstheme="minorHAnsi"/>
        </w:rPr>
      </w:pPr>
      <w:r w:rsidRPr="00DA6005">
        <w:rPr>
          <w:rFonts w:cstheme="minorHAnsi"/>
          <w:noProof/>
        </w:rPr>
        <w:lastRenderedPageBreak/>
        <w:drawing>
          <wp:inline distT="0" distB="0" distL="0" distR="0">
            <wp:extent cx="5760720" cy="1896214"/>
            <wp:effectExtent l="0" t="0" r="0" b="889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1896214"/>
                    </a:xfrm>
                    <a:prstGeom prst="rect">
                      <a:avLst/>
                    </a:prstGeom>
                    <a:noFill/>
                    <a:ln>
                      <a:noFill/>
                    </a:ln>
                  </pic:spPr>
                </pic:pic>
              </a:graphicData>
            </a:graphic>
          </wp:inline>
        </w:drawing>
      </w:r>
    </w:p>
    <w:p w:rsidR="002421B2" w:rsidRPr="00DA6005" w:rsidRDefault="002421B2" w:rsidP="000A1498">
      <w:pPr>
        <w:rPr>
          <w:rFonts w:cstheme="minorHAnsi"/>
        </w:rPr>
      </w:pPr>
      <w:r w:rsidRPr="00DA6005">
        <w:rPr>
          <w:rFonts w:cstheme="minorHAnsi"/>
          <w:noProof/>
        </w:rPr>
        <w:drawing>
          <wp:inline distT="0" distB="0" distL="0" distR="0">
            <wp:extent cx="5760720" cy="1901758"/>
            <wp:effectExtent l="0" t="0" r="0" b="381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1901758"/>
                    </a:xfrm>
                    <a:prstGeom prst="rect">
                      <a:avLst/>
                    </a:prstGeom>
                    <a:noFill/>
                    <a:ln>
                      <a:noFill/>
                    </a:ln>
                  </pic:spPr>
                </pic:pic>
              </a:graphicData>
            </a:graphic>
          </wp:inline>
        </w:drawing>
      </w:r>
    </w:p>
    <w:p w:rsidR="002421B2" w:rsidRPr="00DA6005" w:rsidRDefault="002421B2" w:rsidP="000A1498">
      <w:pPr>
        <w:rPr>
          <w:rFonts w:cstheme="minorHAnsi"/>
        </w:rPr>
      </w:pPr>
      <w:r w:rsidRPr="00DA6005">
        <w:rPr>
          <w:rFonts w:cstheme="minorHAnsi"/>
          <w:noProof/>
        </w:rPr>
        <w:drawing>
          <wp:inline distT="0" distB="0" distL="0" distR="0">
            <wp:extent cx="5760720" cy="1901758"/>
            <wp:effectExtent l="0" t="0" r="0" b="381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1901758"/>
                    </a:xfrm>
                    <a:prstGeom prst="rect">
                      <a:avLst/>
                    </a:prstGeom>
                    <a:noFill/>
                    <a:ln>
                      <a:noFill/>
                    </a:ln>
                  </pic:spPr>
                </pic:pic>
              </a:graphicData>
            </a:graphic>
          </wp:inline>
        </w:drawing>
      </w:r>
    </w:p>
    <w:p w:rsidR="000A1435" w:rsidRPr="00DA6005" w:rsidRDefault="000A1435" w:rsidP="000A1498">
      <w:pPr>
        <w:rPr>
          <w:rFonts w:cstheme="minorHAnsi"/>
        </w:rPr>
      </w:pPr>
      <w:r w:rsidRPr="00DA6005">
        <w:rPr>
          <w:rFonts w:cstheme="minorHAnsi"/>
          <w:noProof/>
        </w:rPr>
        <w:drawing>
          <wp:inline distT="0" distB="0" distL="0" distR="0">
            <wp:extent cx="5760720" cy="1896214"/>
            <wp:effectExtent l="0" t="0" r="0"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1896214"/>
                    </a:xfrm>
                    <a:prstGeom prst="rect">
                      <a:avLst/>
                    </a:prstGeom>
                    <a:noFill/>
                    <a:ln>
                      <a:noFill/>
                    </a:ln>
                  </pic:spPr>
                </pic:pic>
              </a:graphicData>
            </a:graphic>
          </wp:inline>
        </w:drawing>
      </w:r>
    </w:p>
    <w:p w:rsidR="000A1435" w:rsidRPr="00DA6005" w:rsidRDefault="001464D3" w:rsidP="000A1498">
      <w:pPr>
        <w:rPr>
          <w:rFonts w:cstheme="minorHAnsi"/>
        </w:rPr>
      </w:pPr>
      <w:r w:rsidRPr="00DA6005">
        <w:rPr>
          <w:rFonts w:cstheme="minorHAnsi"/>
          <w:noProof/>
        </w:rPr>
        <w:lastRenderedPageBreak/>
        <w:drawing>
          <wp:inline distT="0" distB="0" distL="0" distR="0">
            <wp:extent cx="5760720" cy="1896214"/>
            <wp:effectExtent l="0" t="0" r="0" b="889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1896214"/>
                    </a:xfrm>
                    <a:prstGeom prst="rect">
                      <a:avLst/>
                    </a:prstGeom>
                    <a:noFill/>
                    <a:ln>
                      <a:noFill/>
                    </a:ln>
                  </pic:spPr>
                </pic:pic>
              </a:graphicData>
            </a:graphic>
          </wp:inline>
        </w:drawing>
      </w:r>
    </w:p>
    <w:p w:rsidR="002421B2" w:rsidRPr="00DA6005" w:rsidRDefault="002421B2" w:rsidP="000A1498">
      <w:pPr>
        <w:rPr>
          <w:rFonts w:cstheme="minorHAnsi"/>
        </w:rPr>
      </w:pPr>
    </w:p>
    <w:p w:rsidR="002421B2" w:rsidRPr="00DA6005" w:rsidRDefault="002421B2" w:rsidP="000A1498">
      <w:pPr>
        <w:rPr>
          <w:rFonts w:cstheme="minorHAnsi"/>
        </w:rPr>
      </w:pPr>
    </w:p>
    <w:p w:rsidR="008B3370" w:rsidRPr="004A5665" w:rsidRDefault="008B3370" w:rsidP="000A1498">
      <w:pPr>
        <w:rPr>
          <w:rFonts w:cstheme="minorHAnsi"/>
          <w:b/>
          <w:sz w:val="32"/>
          <w:szCs w:val="32"/>
        </w:rPr>
      </w:pPr>
      <w:r w:rsidRPr="004A5665">
        <w:rPr>
          <w:rFonts w:cstheme="minorHAnsi"/>
          <w:b/>
          <w:sz w:val="32"/>
          <w:szCs w:val="32"/>
        </w:rPr>
        <w:t>7°) Source of the data</w:t>
      </w:r>
    </w:p>
    <w:p w:rsidR="00155967" w:rsidRPr="00DA6005" w:rsidRDefault="00155967" w:rsidP="00155967">
      <w:pPr>
        <w:rPr>
          <w:rFonts w:cstheme="minorHAnsi"/>
          <w:b/>
        </w:rPr>
      </w:pPr>
      <w:r w:rsidRPr="00DA6005">
        <w:rPr>
          <w:rFonts w:cstheme="minorHAnsi"/>
          <w:b/>
        </w:rPr>
        <w:t>Electoral data</w:t>
      </w:r>
    </w:p>
    <w:p w:rsidR="00155967" w:rsidRPr="00DA6005" w:rsidRDefault="00155967" w:rsidP="00155967">
      <w:pPr>
        <w:rPr>
          <w:rFonts w:cstheme="minorHAnsi"/>
        </w:rPr>
      </w:pPr>
      <w:proofErr w:type="spellStart"/>
      <w:r w:rsidRPr="00DA6005">
        <w:rPr>
          <w:rFonts w:cstheme="minorHAnsi"/>
        </w:rPr>
        <w:t>Presidential</w:t>
      </w:r>
      <w:proofErr w:type="spellEnd"/>
      <w:r w:rsidRPr="00DA6005">
        <w:rPr>
          <w:rFonts w:cstheme="minorHAnsi"/>
        </w:rPr>
        <w:t xml:space="preserve"> and </w:t>
      </w:r>
      <w:proofErr w:type="spellStart"/>
      <w:r w:rsidRPr="00DA6005">
        <w:rPr>
          <w:rFonts w:cstheme="minorHAnsi"/>
        </w:rPr>
        <w:t>legislative</w:t>
      </w:r>
      <w:proofErr w:type="spellEnd"/>
      <w:r w:rsidRPr="00DA6005">
        <w:rPr>
          <w:rFonts w:cstheme="minorHAnsi"/>
        </w:rPr>
        <w:t xml:space="preserve"> </w:t>
      </w:r>
      <w:proofErr w:type="spellStart"/>
      <w:r w:rsidRPr="00DA6005">
        <w:rPr>
          <w:rFonts w:cstheme="minorHAnsi"/>
        </w:rPr>
        <w:t>elections</w:t>
      </w:r>
      <w:proofErr w:type="spellEnd"/>
      <w:r w:rsidRPr="00DA6005">
        <w:rPr>
          <w:rFonts w:cstheme="minorHAnsi"/>
        </w:rPr>
        <w:t xml:space="preserve"> </w:t>
      </w:r>
      <w:proofErr w:type="spellStart"/>
      <w:r w:rsidRPr="00DA6005">
        <w:rPr>
          <w:rFonts w:cstheme="minorHAnsi"/>
        </w:rPr>
        <w:t>from</w:t>
      </w:r>
      <w:proofErr w:type="spellEnd"/>
      <w:r w:rsidRPr="00DA6005">
        <w:rPr>
          <w:rFonts w:cstheme="minorHAnsi"/>
        </w:rPr>
        <w:t xml:space="preserve"> 2002 to 2017</w:t>
      </w:r>
    </w:p>
    <w:p w:rsidR="00155967" w:rsidRPr="00DA6005" w:rsidRDefault="004A5665" w:rsidP="00155967">
      <w:pPr>
        <w:rPr>
          <w:rFonts w:cstheme="minorHAnsi"/>
        </w:rPr>
      </w:pPr>
      <w:hyperlink r:id="rId18" w:history="1">
        <w:r w:rsidR="00155967" w:rsidRPr="00DA6005">
          <w:rPr>
            <w:rStyle w:val="Lienhypertexte"/>
            <w:rFonts w:cstheme="minorHAnsi"/>
          </w:rPr>
          <w:t>https://www.data.gouv.fr/fr/posts/les-donnees-des-elections/</w:t>
        </w:r>
      </w:hyperlink>
    </w:p>
    <w:p w:rsidR="00155967" w:rsidRPr="00DA6005" w:rsidRDefault="00155967" w:rsidP="00155967">
      <w:pPr>
        <w:rPr>
          <w:rFonts w:cstheme="minorHAnsi"/>
        </w:rPr>
      </w:pPr>
      <w:proofErr w:type="spellStart"/>
      <w:r w:rsidRPr="00DA6005">
        <w:rPr>
          <w:rFonts w:cstheme="minorHAnsi"/>
        </w:rPr>
        <w:t>Presidential</w:t>
      </w:r>
      <w:proofErr w:type="spellEnd"/>
      <w:r w:rsidRPr="00DA6005">
        <w:rPr>
          <w:rFonts w:cstheme="minorHAnsi"/>
        </w:rPr>
        <w:t xml:space="preserve"> </w:t>
      </w:r>
      <w:proofErr w:type="spellStart"/>
      <w:r w:rsidRPr="00DA6005">
        <w:rPr>
          <w:rFonts w:cstheme="minorHAnsi"/>
        </w:rPr>
        <w:t>elections</w:t>
      </w:r>
      <w:proofErr w:type="spellEnd"/>
      <w:r w:rsidRPr="00DA6005">
        <w:rPr>
          <w:rFonts w:cstheme="minorHAnsi"/>
        </w:rPr>
        <w:t xml:space="preserve"> 1974, 1981, 1988 and 1995</w:t>
      </w:r>
    </w:p>
    <w:p w:rsidR="00155967" w:rsidRPr="00DA6005" w:rsidRDefault="00155967" w:rsidP="00155967">
      <w:pPr>
        <w:rPr>
          <w:rFonts w:cstheme="minorHAnsi"/>
        </w:rPr>
      </w:pPr>
      <w:proofErr w:type="spellStart"/>
      <w:r w:rsidRPr="00DA6005">
        <w:rPr>
          <w:rFonts w:cstheme="minorHAnsi"/>
        </w:rPr>
        <w:t>Legislative</w:t>
      </w:r>
      <w:proofErr w:type="spellEnd"/>
      <w:r w:rsidRPr="00DA6005">
        <w:rPr>
          <w:rFonts w:cstheme="minorHAnsi"/>
        </w:rPr>
        <w:t xml:space="preserve"> </w:t>
      </w:r>
      <w:proofErr w:type="spellStart"/>
      <w:r w:rsidRPr="00DA6005">
        <w:rPr>
          <w:rFonts w:cstheme="minorHAnsi"/>
        </w:rPr>
        <w:t>election</w:t>
      </w:r>
      <w:proofErr w:type="spellEnd"/>
      <w:r w:rsidRPr="00DA6005">
        <w:rPr>
          <w:rFonts w:cstheme="minorHAnsi"/>
        </w:rPr>
        <w:t xml:space="preserve"> 1973, 1978, 1981, 1986, 1988, 1993 and 1997</w:t>
      </w:r>
    </w:p>
    <w:p w:rsidR="00155967" w:rsidRPr="00DA6005" w:rsidRDefault="00155967" w:rsidP="00155967">
      <w:pPr>
        <w:rPr>
          <w:rFonts w:cstheme="minorHAnsi"/>
        </w:rPr>
      </w:pPr>
      <w:r w:rsidRPr="00DA6005">
        <w:rPr>
          <w:rFonts w:cstheme="minorHAnsi"/>
        </w:rPr>
        <w:t xml:space="preserve">Source Le Monde : Electoral </w:t>
      </w:r>
      <w:proofErr w:type="spellStart"/>
      <w:r w:rsidRPr="00DA6005">
        <w:rPr>
          <w:rFonts w:cstheme="minorHAnsi"/>
        </w:rPr>
        <w:t>booklets</w:t>
      </w:r>
      <w:proofErr w:type="spellEnd"/>
      <w:r w:rsidRPr="00DA6005">
        <w:rPr>
          <w:rFonts w:cstheme="minorHAnsi"/>
        </w:rPr>
        <w:t xml:space="preserve"> </w:t>
      </w:r>
      <w:proofErr w:type="spellStart"/>
      <w:r w:rsidRPr="00DA6005">
        <w:rPr>
          <w:rFonts w:cstheme="minorHAnsi"/>
        </w:rPr>
        <w:t>published</w:t>
      </w:r>
      <w:proofErr w:type="spellEnd"/>
      <w:r w:rsidRPr="00DA6005">
        <w:rPr>
          <w:rFonts w:cstheme="minorHAnsi"/>
        </w:rPr>
        <w:t xml:space="preserve"> the </w:t>
      </w:r>
      <w:proofErr w:type="spellStart"/>
      <w:r w:rsidRPr="00DA6005">
        <w:rPr>
          <w:rFonts w:cstheme="minorHAnsi"/>
        </w:rPr>
        <w:t>day</w:t>
      </w:r>
      <w:proofErr w:type="spellEnd"/>
      <w:r w:rsidRPr="00DA6005">
        <w:rPr>
          <w:rFonts w:cstheme="minorHAnsi"/>
        </w:rPr>
        <w:t xml:space="preserve"> </w:t>
      </w:r>
      <w:proofErr w:type="spellStart"/>
      <w:r w:rsidRPr="00DA6005">
        <w:rPr>
          <w:rFonts w:cstheme="minorHAnsi"/>
        </w:rPr>
        <w:t>after</w:t>
      </w:r>
      <w:proofErr w:type="spellEnd"/>
      <w:r w:rsidRPr="00DA6005">
        <w:rPr>
          <w:rFonts w:cstheme="minorHAnsi"/>
        </w:rPr>
        <w:t xml:space="preserve"> the </w:t>
      </w:r>
      <w:proofErr w:type="spellStart"/>
      <w:r w:rsidRPr="00DA6005">
        <w:rPr>
          <w:rFonts w:cstheme="minorHAnsi"/>
        </w:rPr>
        <w:t>elections</w:t>
      </w:r>
      <w:proofErr w:type="spellEnd"/>
      <w:r w:rsidR="00C040C9" w:rsidRPr="00DA6005">
        <w:rPr>
          <w:rFonts w:cstheme="minorHAnsi"/>
        </w:rPr>
        <w:t xml:space="preserve"> and compilation </w:t>
      </w:r>
      <w:proofErr w:type="spellStart"/>
      <w:r w:rsidR="00C040C9" w:rsidRPr="00DA6005">
        <w:rPr>
          <w:rFonts w:cstheme="minorHAnsi"/>
        </w:rPr>
        <w:t>calculations</w:t>
      </w:r>
      <w:proofErr w:type="spellEnd"/>
      <w:r w:rsidR="00C040C9" w:rsidRPr="00DA6005">
        <w:rPr>
          <w:rFonts w:cstheme="minorHAnsi"/>
        </w:rPr>
        <w:t xml:space="preserve"> by the </w:t>
      </w:r>
      <w:proofErr w:type="spellStart"/>
      <w:r w:rsidR="00C040C9" w:rsidRPr="00DA6005">
        <w:rPr>
          <w:rFonts w:cstheme="minorHAnsi"/>
        </w:rPr>
        <w:t>authors</w:t>
      </w:r>
      <w:proofErr w:type="spellEnd"/>
      <w:r w:rsidR="00C040C9" w:rsidRPr="00DA6005">
        <w:rPr>
          <w:rFonts w:cstheme="minorHAnsi"/>
        </w:rPr>
        <w:t>.</w:t>
      </w:r>
    </w:p>
    <w:p w:rsidR="00155967" w:rsidRPr="00DA6005" w:rsidRDefault="00C040C9" w:rsidP="00155967">
      <w:pPr>
        <w:rPr>
          <w:rFonts w:cstheme="minorHAnsi"/>
          <w:b/>
        </w:rPr>
      </w:pPr>
      <w:proofErr w:type="spellStart"/>
      <w:r w:rsidRPr="00DA6005">
        <w:rPr>
          <w:rFonts w:cstheme="minorHAnsi"/>
          <w:b/>
        </w:rPr>
        <w:t>Unemployment</w:t>
      </w:r>
      <w:proofErr w:type="spellEnd"/>
      <w:r w:rsidRPr="00DA6005">
        <w:rPr>
          <w:rFonts w:cstheme="minorHAnsi"/>
          <w:b/>
        </w:rPr>
        <w:t xml:space="preserve"> data</w:t>
      </w:r>
      <w:r w:rsidR="00155967" w:rsidRPr="00DA6005">
        <w:rPr>
          <w:rFonts w:cstheme="minorHAnsi"/>
          <w:b/>
        </w:rPr>
        <w:t> :</w:t>
      </w:r>
    </w:p>
    <w:p w:rsidR="00155967" w:rsidRPr="00DA6005" w:rsidRDefault="00C040C9" w:rsidP="00155967">
      <w:pPr>
        <w:rPr>
          <w:rFonts w:cstheme="minorHAnsi"/>
        </w:rPr>
      </w:pPr>
      <w:proofErr w:type="spellStart"/>
      <w:r w:rsidRPr="00DA6005">
        <w:rPr>
          <w:rFonts w:cstheme="minorHAnsi"/>
        </w:rPr>
        <w:t>From</w:t>
      </w:r>
      <w:proofErr w:type="spellEnd"/>
      <w:r w:rsidR="00155967" w:rsidRPr="00DA6005">
        <w:rPr>
          <w:rFonts w:cstheme="minorHAnsi"/>
        </w:rPr>
        <w:t xml:space="preserve"> 1982 </w:t>
      </w:r>
      <w:r w:rsidRPr="00DA6005">
        <w:rPr>
          <w:rFonts w:cstheme="minorHAnsi"/>
        </w:rPr>
        <w:t>to</w:t>
      </w:r>
      <w:r w:rsidR="00155967" w:rsidRPr="00DA6005">
        <w:rPr>
          <w:rFonts w:cstheme="minorHAnsi"/>
        </w:rPr>
        <w:t xml:space="preserve"> 2021</w:t>
      </w:r>
    </w:p>
    <w:p w:rsidR="00155967" w:rsidRPr="00DA6005" w:rsidRDefault="004A5665" w:rsidP="00155967">
      <w:pPr>
        <w:rPr>
          <w:rFonts w:cstheme="minorHAnsi"/>
        </w:rPr>
      </w:pPr>
      <w:hyperlink r:id="rId19" w:history="1">
        <w:r w:rsidR="00155967" w:rsidRPr="00DA6005">
          <w:rPr>
            <w:rStyle w:val="Lienhypertexte"/>
            <w:rFonts w:cstheme="minorHAnsi"/>
          </w:rPr>
          <w:t>https://www.insee.fr/fr/statistiques/2012804</w:t>
        </w:r>
      </w:hyperlink>
    </w:p>
    <w:p w:rsidR="00155967" w:rsidRPr="00DA6005" w:rsidRDefault="00C040C9" w:rsidP="00155967">
      <w:pPr>
        <w:rPr>
          <w:rFonts w:cstheme="minorHAnsi"/>
        </w:rPr>
      </w:pPr>
      <w:proofErr w:type="spellStart"/>
      <w:r w:rsidRPr="00DA6005">
        <w:rPr>
          <w:rFonts w:cstheme="minorHAnsi"/>
        </w:rPr>
        <w:t>From</w:t>
      </w:r>
      <w:proofErr w:type="spellEnd"/>
      <w:r w:rsidR="00155967" w:rsidRPr="00DA6005">
        <w:rPr>
          <w:rFonts w:cstheme="minorHAnsi"/>
        </w:rPr>
        <w:t xml:space="preserve"> 1973</w:t>
      </w:r>
      <w:r w:rsidRPr="00DA6005">
        <w:rPr>
          <w:rFonts w:cstheme="minorHAnsi"/>
        </w:rPr>
        <w:t xml:space="preserve"> to</w:t>
      </w:r>
      <w:r w:rsidR="00155967" w:rsidRPr="00DA6005">
        <w:rPr>
          <w:rFonts w:cstheme="minorHAnsi"/>
        </w:rPr>
        <w:t xml:space="preserve"> 1982</w:t>
      </w:r>
    </w:p>
    <w:p w:rsidR="00155967" w:rsidRPr="00DA6005" w:rsidRDefault="00155967" w:rsidP="00155967">
      <w:pPr>
        <w:rPr>
          <w:rFonts w:cstheme="minorHAnsi"/>
        </w:rPr>
      </w:pPr>
      <w:r w:rsidRPr="00DA6005">
        <w:rPr>
          <w:rFonts w:cstheme="minorHAnsi"/>
        </w:rPr>
        <w:t xml:space="preserve">Bulletin mensuel des statistiques du travail (INSEE) </w:t>
      </w:r>
    </w:p>
    <w:p w:rsidR="00155967" w:rsidRPr="00DA6005" w:rsidRDefault="00C040C9" w:rsidP="00155967">
      <w:pPr>
        <w:rPr>
          <w:rFonts w:cstheme="minorHAnsi"/>
        </w:rPr>
      </w:pPr>
      <w:r w:rsidRPr="00DA6005">
        <w:rPr>
          <w:rFonts w:cstheme="minorHAnsi"/>
        </w:rPr>
        <w:t xml:space="preserve">Compilation </w:t>
      </w:r>
      <w:proofErr w:type="spellStart"/>
      <w:r w:rsidRPr="00DA6005">
        <w:rPr>
          <w:rFonts w:cstheme="minorHAnsi"/>
        </w:rPr>
        <w:t>work</w:t>
      </w:r>
      <w:proofErr w:type="spellEnd"/>
      <w:r w:rsidRPr="00DA6005">
        <w:rPr>
          <w:rFonts w:cstheme="minorHAnsi"/>
        </w:rPr>
        <w:t xml:space="preserve"> by the </w:t>
      </w:r>
      <w:proofErr w:type="spellStart"/>
      <w:r w:rsidRPr="00DA6005">
        <w:rPr>
          <w:rFonts w:cstheme="minorHAnsi"/>
        </w:rPr>
        <w:t>authors</w:t>
      </w:r>
      <w:proofErr w:type="spellEnd"/>
    </w:p>
    <w:p w:rsidR="00155967" w:rsidRPr="00DA6005" w:rsidRDefault="00C040C9" w:rsidP="00155967">
      <w:pPr>
        <w:rPr>
          <w:rFonts w:cstheme="minorHAnsi"/>
          <w:b/>
        </w:rPr>
      </w:pPr>
      <w:proofErr w:type="spellStart"/>
      <w:r w:rsidRPr="00DA6005">
        <w:rPr>
          <w:rFonts w:cstheme="minorHAnsi"/>
          <w:b/>
        </w:rPr>
        <w:t>Strongholds</w:t>
      </w:r>
      <w:proofErr w:type="spellEnd"/>
      <w:r w:rsidRPr="00DA6005">
        <w:rPr>
          <w:rFonts w:cstheme="minorHAnsi"/>
          <w:b/>
        </w:rPr>
        <w:t xml:space="preserve"> data</w:t>
      </w:r>
    </w:p>
    <w:p w:rsidR="00155967" w:rsidRPr="00DA6005" w:rsidRDefault="00C040C9" w:rsidP="00155967">
      <w:pPr>
        <w:rPr>
          <w:rFonts w:cstheme="minorHAnsi"/>
        </w:rPr>
      </w:pPr>
      <w:r w:rsidRPr="00DA6005">
        <w:rPr>
          <w:rFonts w:cstheme="minorHAnsi"/>
        </w:rPr>
        <w:t xml:space="preserve">Construction of « areas of </w:t>
      </w:r>
      <w:proofErr w:type="spellStart"/>
      <w:r w:rsidRPr="00DA6005">
        <w:rPr>
          <w:rFonts w:cstheme="minorHAnsi"/>
        </w:rPr>
        <w:t>strength</w:t>
      </w:r>
      <w:proofErr w:type="spellEnd"/>
      <w:r w:rsidRPr="00DA6005">
        <w:rPr>
          <w:rFonts w:cstheme="minorHAnsi"/>
        </w:rPr>
        <w:t xml:space="preserve"> » index for </w:t>
      </w:r>
      <w:proofErr w:type="spellStart"/>
      <w:r w:rsidRPr="00DA6005">
        <w:rPr>
          <w:rFonts w:cstheme="minorHAnsi"/>
        </w:rPr>
        <w:t>each</w:t>
      </w:r>
      <w:proofErr w:type="spellEnd"/>
      <w:r w:rsidRPr="00DA6005">
        <w:rPr>
          <w:rFonts w:cstheme="minorHAnsi"/>
        </w:rPr>
        <w:t xml:space="preserve"> </w:t>
      </w:r>
      <w:proofErr w:type="spellStart"/>
      <w:r w:rsidRPr="00DA6005">
        <w:rPr>
          <w:rFonts w:cstheme="minorHAnsi"/>
        </w:rPr>
        <w:t>political</w:t>
      </w:r>
      <w:proofErr w:type="spellEnd"/>
      <w:r w:rsidRPr="00DA6005">
        <w:rPr>
          <w:rFonts w:cstheme="minorHAnsi"/>
        </w:rPr>
        <w:t xml:space="preserve"> </w:t>
      </w:r>
      <w:proofErr w:type="spellStart"/>
      <w:r w:rsidRPr="00DA6005">
        <w:rPr>
          <w:rFonts w:cstheme="minorHAnsi"/>
        </w:rPr>
        <w:t>family</w:t>
      </w:r>
      <w:proofErr w:type="spellEnd"/>
      <w:r w:rsidRPr="00DA6005">
        <w:rPr>
          <w:rFonts w:cstheme="minorHAnsi"/>
        </w:rPr>
        <w:t xml:space="preserve"> by the </w:t>
      </w:r>
      <w:proofErr w:type="spellStart"/>
      <w:r w:rsidRPr="00DA6005">
        <w:rPr>
          <w:rFonts w:cstheme="minorHAnsi"/>
        </w:rPr>
        <w:t>authors</w:t>
      </w:r>
      <w:proofErr w:type="spellEnd"/>
      <w:r w:rsidRPr="00DA6005">
        <w:rPr>
          <w:rFonts w:cstheme="minorHAnsi"/>
        </w:rPr>
        <w:t xml:space="preserve"> (</w:t>
      </w:r>
      <w:proofErr w:type="spellStart"/>
      <w:r w:rsidRPr="00DA6005">
        <w:rPr>
          <w:rFonts w:cstheme="minorHAnsi"/>
        </w:rPr>
        <w:t>see</w:t>
      </w:r>
      <w:proofErr w:type="spellEnd"/>
      <w:r w:rsidRPr="00DA6005">
        <w:rPr>
          <w:rFonts w:cstheme="minorHAnsi"/>
        </w:rPr>
        <w:t xml:space="preserve"> </w:t>
      </w:r>
      <w:proofErr w:type="spellStart"/>
      <w:r w:rsidRPr="00DA6005">
        <w:rPr>
          <w:rFonts w:cstheme="minorHAnsi"/>
        </w:rPr>
        <w:t>attached</w:t>
      </w:r>
      <w:proofErr w:type="spellEnd"/>
      <w:r w:rsidRPr="00DA6005">
        <w:rPr>
          <w:rFonts w:cstheme="minorHAnsi"/>
        </w:rPr>
        <w:t xml:space="preserve"> </w:t>
      </w:r>
      <w:proofErr w:type="spellStart"/>
      <w:r w:rsidRPr="00DA6005">
        <w:rPr>
          <w:rFonts w:cstheme="minorHAnsi"/>
        </w:rPr>
        <w:t>databases</w:t>
      </w:r>
      <w:proofErr w:type="spellEnd"/>
      <w:r w:rsidRPr="00DA6005">
        <w:rPr>
          <w:rFonts w:cstheme="minorHAnsi"/>
        </w:rPr>
        <w:t>)</w:t>
      </w:r>
    </w:p>
    <w:p w:rsidR="00155967" w:rsidRPr="00DA6005" w:rsidRDefault="00C040C9" w:rsidP="00155967">
      <w:pPr>
        <w:rPr>
          <w:rFonts w:cstheme="minorHAnsi"/>
          <w:b/>
        </w:rPr>
      </w:pPr>
      <w:proofErr w:type="spellStart"/>
      <w:r w:rsidRPr="00DA6005">
        <w:rPr>
          <w:rFonts w:cstheme="minorHAnsi"/>
          <w:b/>
        </w:rPr>
        <w:t>Popularity</w:t>
      </w:r>
      <w:proofErr w:type="spellEnd"/>
      <w:r w:rsidRPr="00DA6005">
        <w:rPr>
          <w:rFonts w:cstheme="minorHAnsi"/>
          <w:b/>
        </w:rPr>
        <w:t xml:space="preserve"> data for </w:t>
      </w:r>
      <w:proofErr w:type="spellStart"/>
      <w:r w:rsidR="00155967" w:rsidRPr="00DA6005">
        <w:rPr>
          <w:rFonts w:cstheme="minorHAnsi"/>
          <w:b/>
        </w:rPr>
        <w:t>Pr</w:t>
      </w:r>
      <w:r w:rsidRPr="00DA6005">
        <w:rPr>
          <w:rFonts w:cstheme="minorHAnsi"/>
          <w:b/>
        </w:rPr>
        <w:t>e</w:t>
      </w:r>
      <w:r w:rsidR="00155967" w:rsidRPr="00DA6005">
        <w:rPr>
          <w:rFonts w:cstheme="minorHAnsi"/>
          <w:b/>
        </w:rPr>
        <w:t>sident</w:t>
      </w:r>
      <w:proofErr w:type="spellEnd"/>
      <w:r w:rsidR="00155967" w:rsidRPr="00DA6005">
        <w:rPr>
          <w:rFonts w:cstheme="minorHAnsi"/>
          <w:b/>
        </w:rPr>
        <w:t xml:space="preserve"> </w:t>
      </w:r>
      <w:r w:rsidRPr="00DA6005">
        <w:rPr>
          <w:rFonts w:cstheme="minorHAnsi"/>
          <w:b/>
        </w:rPr>
        <w:t>and</w:t>
      </w:r>
      <w:r w:rsidR="00155967" w:rsidRPr="00DA6005">
        <w:rPr>
          <w:rFonts w:cstheme="minorHAnsi"/>
          <w:b/>
        </w:rPr>
        <w:t xml:space="preserve"> </w:t>
      </w:r>
      <w:r w:rsidRPr="00DA6005">
        <w:rPr>
          <w:rFonts w:cstheme="minorHAnsi"/>
          <w:b/>
        </w:rPr>
        <w:t xml:space="preserve">Prime </w:t>
      </w:r>
      <w:proofErr w:type="spellStart"/>
      <w:r w:rsidRPr="00DA6005">
        <w:rPr>
          <w:rFonts w:cstheme="minorHAnsi"/>
          <w:b/>
        </w:rPr>
        <w:t>minister</w:t>
      </w:r>
      <w:proofErr w:type="spellEnd"/>
      <w:r w:rsidR="00155967" w:rsidRPr="00DA6005">
        <w:rPr>
          <w:rFonts w:cstheme="minorHAnsi"/>
          <w:b/>
        </w:rPr>
        <w:t xml:space="preserve"> (1973-2021)</w:t>
      </w:r>
    </w:p>
    <w:p w:rsidR="00C040C9" w:rsidRPr="00DA6005" w:rsidRDefault="00155967" w:rsidP="00155967">
      <w:pPr>
        <w:rPr>
          <w:rFonts w:cstheme="minorHAnsi"/>
        </w:rPr>
      </w:pPr>
      <w:r w:rsidRPr="00DA6005">
        <w:rPr>
          <w:rFonts w:cstheme="minorHAnsi"/>
        </w:rPr>
        <w:t xml:space="preserve">Source : </w:t>
      </w:r>
      <w:proofErr w:type="spellStart"/>
      <w:r w:rsidR="00C040C9" w:rsidRPr="00DA6005">
        <w:rPr>
          <w:rFonts w:cstheme="minorHAnsi"/>
        </w:rPr>
        <w:t>Ifop</w:t>
      </w:r>
      <w:proofErr w:type="spellEnd"/>
      <w:r w:rsidR="00C040C9" w:rsidRPr="00DA6005">
        <w:rPr>
          <w:rFonts w:cstheme="minorHAnsi"/>
        </w:rPr>
        <w:t xml:space="preserve"> France soir </w:t>
      </w:r>
      <w:proofErr w:type="spellStart"/>
      <w:r w:rsidR="00C040C9" w:rsidRPr="00DA6005">
        <w:rPr>
          <w:rFonts w:cstheme="minorHAnsi"/>
        </w:rPr>
        <w:t>then</w:t>
      </w:r>
      <w:proofErr w:type="spellEnd"/>
      <w:r w:rsidR="00C040C9" w:rsidRPr="00DA6005">
        <w:rPr>
          <w:rFonts w:cstheme="minorHAnsi"/>
        </w:rPr>
        <w:t xml:space="preserve"> </w:t>
      </w:r>
      <w:proofErr w:type="spellStart"/>
      <w:r w:rsidR="00C040C9" w:rsidRPr="00DA6005">
        <w:rPr>
          <w:rFonts w:cstheme="minorHAnsi"/>
        </w:rPr>
        <w:t>Ifop</w:t>
      </w:r>
      <w:proofErr w:type="spellEnd"/>
      <w:r w:rsidR="00C040C9" w:rsidRPr="00DA6005">
        <w:rPr>
          <w:rFonts w:cstheme="minorHAnsi"/>
        </w:rPr>
        <w:t xml:space="preserve"> Journal du Dimanche for the </w:t>
      </w:r>
      <w:proofErr w:type="spellStart"/>
      <w:r w:rsidR="00C040C9" w:rsidRPr="00DA6005">
        <w:rPr>
          <w:rFonts w:cstheme="minorHAnsi"/>
        </w:rPr>
        <w:t>President</w:t>
      </w:r>
      <w:proofErr w:type="spellEnd"/>
      <w:r w:rsidR="00C040C9" w:rsidRPr="00DA6005">
        <w:rPr>
          <w:rFonts w:cstheme="minorHAnsi"/>
        </w:rPr>
        <w:t xml:space="preserve"> and the Prime </w:t>
      </w:r>
      <w:proofErr w:type="spellStart"/>
      <w:r w:rsidR="00C040C9" w:rsidRPr="00DA6005">
        <w:rPr>
          <w:rFonts w:cstheme="minorHAnsi"/>
        </w:rPr>
        <w:t>minister</w:t>
      </w:r>
      <w:proofErr w:type="spellEnd"/>
    </w:p>
    <w:p w:rsidR="00155967" w:rsidRPr="00DA6005" w:rsidRDefault="00C040C9" w:rsidP="00155967">
      <w:pPr>
        <w:rPr>
          <w:rFonts w:cstheme="minorHAnsi"/>
          <w:b/>
        </w:rPr>
      </w:pPr>
      <w:proofErr w:type="spellStart"/>
      <w:r w:rsidRPr="00DA6005">
        <w:rPr>
          <w:rFonts w:cstheme="minorHAnsi"/>
          <w:b/>
        </w:rPr>
        <w:t>Popularity</w:t>
      </w:r>
      <w:proofErr w:type="spellEnd"/>
      <w:r w:rsidRPr="00DA6005">
        <w:rPr>
          <w:rFonts w:cstheme="minorHAnsi"/>
          <w:b/>
        </w:rPr>
        <w:t xml:space="preserve"> data for </w:t>
      </w:r>
      <w:r w:rsidR="00155967" w:rsidRPr="00DA6005">
        <w:rPr>
          <w:rFonts w:cstheme="minorHAnsi"/>
          <w:b/>
        </w:rPr>
        <w:t xml:space="preserve">Jean-Marie Le Pen </w:t>
      </w:r>
      <w:r w:rsidRPr="00DA6005">
        <w:rPr>
          <w:rFonts w:cstheme="minorHAnsi"/>
          <w:b/>
        </w:rPr>
        <w:t>and</w:t>
      </w:r>
      <w:r w:rsidR="00155967" w:rsidRPr="00DA6005">
        <w:rPr>
          <w:rFonts w:cstheme="minorHAnsi"/>
          <w:b/>
        </w:rPr>
        <w:t xml:space="preserve"> de Marine Le Pen</w:t>
      </w:r>
    </w:p>
    <w:p w:rsidR="00155967" w:rsidRPr="00DA6005" w:rsidRDefault="00155967" w:rsidP="00155967">
      <w:pPr>
        <w:rPr>
          <w:rFonts w:cstheme="minorHAnsi"/>
        </w:rPr>
      </w:pPr>
      <w:r w:rsidRPr="00DA6005">
        <w:rPr>
          <w:rFonts w:cstheme="minorHAnsi"/>
        </w:rPr>
        <w:t xml:space="preserve">Source : Sofres </w:t>
      </w:r>
      <w:proofErr w:type="spellStart"/>
      <w:r w:rsidR="00C040C9" w:rsidRPr="00DA6005">
        <w:rPr>
          <w:rFonts w:cstheme="minorHAnsi"/>
        </w:rPr>
        <w:t>then</w:t>
      </w:r>
      <w:proofErr w:type="spellEnd"/>
      <w:r w:rsidRPr="00DA6005">
        <w:rPr>
          <w:rFonts w:cstheme="minorHAnsi"/>
        </w:rPr>
        <w:t xml:space="preserve"> Kantar Sofres </w:t>
      </w:r>
      <w:proofErr w:type="spellStart"/>
      <w:r w:rsidR="00C040C9" w:rsidRPr="00DA6005">
        <w:rPr>
          <w:rFonts w:cstheme="minorHAnsi"/>
        </w:rPr>
        <w:t>then</w:t>
      </w:r>
      <w:proofErr w:type="spellEnd"/>
      <w:r w:rsidRPr="00DA6005">
        <w:rPr>
          <w:rFonts w:cstheme="minorHAnsi"/>
        </w:rPr>
        <w:t xml:space="preserve"> Kantar One Point</w:t>
      </w:r>
    </w:p>
    <w:p w:rsidR="00C040C9" w:rsidRPr="00DA6005" w:rsidRDefault="00C040C9" w:rsidP="00155967">
      <w:pPr>
        <w:rPr>
          <w:rFonts w:cstheme="minorHAnsi"/>
          <w:b/>
        </w:rPr>
      </w:pPr>
      <w:r w:rsidRPr="00DA6005">
        <w:rPr>
          <w:rFonts w:cstheme="minorHAnsi"/>
          <w:b/>
        </w:rPr>
        <w:t xml:space="preserve">Polling data on the French </w:t>
      </w:r>
      <w:proofErr w:type="spellStart"/>
      <w:r w:rsidRPr="00DA6005">
        <w:rPr>
          <w:rFonts w:cstheme="minorHAnsi"/>
          <w:b/>
        </w:rPr>
        <w:t>presidential</w:t>
      </w:r>
      <w:proofErr w:type="spellEnd"/>
      <w:r w:rsidRPr="00DA6005">
        <w:rPr>
          <w:rFonts w:cstheme="minorHAnsi"/>
          <w:b/>
        </w:rPr>
        <w:t xml:space="preserve"> </w:t>
      </w:r>
      <w:proofErr w:type="spellStart"/>
      <w:r w:rsidRPr="00DA6005">
        <w:rPr>
          <w:rFonts w:cstheme="minorHAnsi"/>
          <w:b/>
        </w:rPr>
        <w:t>election</w:t>
      </w:r>
      <w:proofErr w:type="spellEnd"/>
    </w:p>
    <w:p w:rsidR="00155967" w:rsidRPr="00DA6005" w:rsidRDefault="004A5665" w:rsidP="00155967">
      <w:pPr>
        <w:rPr>
          <w:rFonts w:cstheme="minorHAnsi"/>
        </w:rPr>
      </w:pPr>
      <w:hyperlink r:id="rId20" w:history="1">
        <w:r w:rsidR="00155967" w:rsidRPr="00DA6005">
          <w:rPr>
            <w:rStyle w:val="Lienhypertexte"/>
            <w:rFonts w:cstheme="minorHAnsi"/>
          </w:rPr>
          <w:t>https://fr.wikipedia.org/wiki/Liste_de_sondages_sur_l%27%C3%A9lection_pr%C3%A9sidentielle_fran%C3%A7aise_de_2022</w:t>
        </w:r>
      </w:hyperlink>
    </w:p>
    <w:p w:rsidR="00155967" w:rsidRPr="00DA6005" w:rsidRDefault="004A5665" w:rsidP="00155967">
      <w:pPr>
        <w:rPr>
          <w:rFonts w:cstheme="minorHAnsi"/>
        </w:rPr>
      </w:pPr>
      <w:hyperlink r:id="rId21" w:history="1">
        <w:r w:rsidR="00155967" w:rsidRPr="00DA6005">
          <w:rPr>
            <w:rStyle w:val="Lienhypertexte"/>
            <w:rFonts w:cstheme="minorHAnsi"/>
          </w:rPr>
          <w:t>https://fr.wikipedia.org/wiki/Liste_de_sondages_sur_l%27%C3%A9lection_pr%C3%A9sidentielle_fran%C3%A7aise_de_2017</w:t>
        </w:r>
      </w:hyperlink>
    </w:p>
    <w:p w:rsidR="00155967" w:rsidRPr="00DA6005" w:rsidRDefault="004A5665" w:rsidP="00155967">
      <w:pPr>
        <w:rPr>
          <w:rFonts w:cstheme="minorHAnsi"/>
        </w:rPr>
      </w:pPr>
      <w:hyperlink r:id="rId22" w:history="1">
        <w:r w:rsidR="00155967" w:rsidRPr="00DA6005">
          <w:rPr>
            <w:rStyle w:val="Lienhypertexte"/>
            <w:rFonts w:cstheme="minorHAnsi"/>
          </w:rPr>
          <w:t>https://fr.wikipedia.org/wiki/Liste_de_sondages_sur_l%27%C3%A9lection_pr%C3%A9sidentielle_fran%C3%A7aise_de_2012</w:t>
        </w:r>
      </w:hyperlink>
    </w:p>
    <w:p w:rsidR="00155967" w:rsidRPr="00DA6005" w:rsidRDefault="004A5665" w:rsidP="00155967">
      <w:pPr>
        <w:rPr>
          <w:rFonts w:cstheme="minorHAnsi"/>
        </w:rPr>
      </w:pPr>
      <w:hyperlink r:id="rId23" w:history="1">
        <w:r w:rsidR="00155967" w:rsidRPr="00DA6005">
          <w:rPr>
            <w:rStyle w:val="Lienhypertexte"/>
            <w:rFonts w:cstheme="minorHAnsi"/>
          </w:rPr>
          <w:t>https://fr.wikipedia.org/wiki/Liste_de_sondages_sur_l%27%C3%A9lection_pr%C3%A9sidentielle_fran%C3%A7aise_de_2007</w:t>
        </w:r>
      </w:hyperlink>
    </w:p>
    <w:p w:rsidR="00155967" w:rsidRPr="00DA6005" w:rsidRDefault="004A5665" w:rsidP="00155967">
      <w:pPr>
        <w:rPr>
          <w:rFonts w:cstheme="minorHAnsi"/>
        </w:rPr>
      </w:pPr>
      <w:hyperlink r:id="rId24" w:history="1">
        <w:r w:rsidR="00155967" w:rsidRPr="00DA6005">
          <w:rPr>
            <w:rStyle w:val="Lienhypertexte"/>
            <w:rFonts w:cstheme="minorHAnsi"/>
          </w:rPr>
          <w:t>https://fr.wikipedia.org/wiki/Liste_de_sondages_sur_l%27%C3%A9lection_pr%C3%A9sidentielle_fran%C3%A7aise_de_2002</w:t>
        </w:r>
      </w:hyperlink>
    </w:p>
    <w:p w:rsidR="00155967" w:rsidRPr="00DA6005" w:rsidRDefault="004A5665" w:rsidP="00155967">
      <w:pPr>
        <w:rPr>
          <w:rFonts w:cstheme="minorHAnsi"/>
        </w:rPr>
      </w:pPr>
      <w:hyperlink r:id="rId25" w:history="1">
        <w:r w:rsidR="00155967" w:rsidRPr="00DA6005">
          <w:rPr>
            <w:rStyle w:val="Lienhypertexte"/>
            <w:rFonts w:cstheme="minorHAnsi"/>
          </w:rPr>
          <w:t>https://fr.wikipedia.org/wiki/%C3%89lection_pr%C3%A9sidentielle_fran%C3%A7aise_de_1995</w:t>
        </w:r>
      </w:hyperlink>
    </w:p>
    <w:p w:rsidR="00155967" w:rsidRPr="00DA6005" w:rsidRDefault="004A5665" w:rsidP="00155967">
      <w:pPr>
        <w:rPr>
          <w:rFonts w:cstheme="minorHAnsi"/>
        </w:rPr>
      </w:pPr>
      <w:hyperlink r:id="rId26" w:history="1">
        <w:r w:rsidR="00155967" w:rsidRPr="00DA6005">
          <w:rPr>
            <w:rStyle w:val="Lienhypertexte"/>
            <w:rFonts w:cstheme="minorHAnsi"/>
          </w:rPr>
          <w:t>https://fr.wikipedia.org/wiki/%C3%89lection_pr%C3%A9sidentielle_fran%C3%A7aise_de_1988</w:t>
        </w:r>
      </w:hyperlink>
    </w:p>
    <w:p w:rsidR="00155967" w:rsidRPr="00DA6005" w:rsidRDefault="004A5665" w:rsidP="00155967">
      <w:pPr>
        <w:rPr>
          <w:rFonts w:cstheme="minorHAnsi"/>
        </w:rPr>
      </w:pPr>
      <w:hyperlink r:id="rId27" w:history="1">
        <w:r w:rsidR="00155967" w:rsidRPr="00DA6005">
          <w:rPr>
            <w:rStyle w:val="Lienhypertexte"/>
            <w:rFonts w:cstheme="minorHAnsi"/>
          </w:rPr>
          <w:t>https://fr.wikipedia.org/wiki/%C3%89lection_pr%C3%A9sidentielle_fran%C3%A7aise_de_1981</w:t>
        </w:r>
      </w:hyperlink>
    </w:p>
    <w:p w:rsidR="00155967" w:rsidRPr="00DA6005" w:rsidRDefault="004A5665" w:rsidP="00155967">
      <w:pPr>
        <w:rPr>
          <w:rFonts w:cstheme="minorHAnsi"/>
        </w:rPr>
      </w:pPr>
      <w:hyperlink r:id="rId28" w:history="1">
        <w:r w:rsidR="00155967" w:rsidRPr="00DA6005">
          <w:rPr>
            <w:rStyle w:val="Lienhypertexte"/>
            <w:rFonts w:cstheme="minorHAnsi"/>
          </w:rPr>
          <w:t>https://fr.wikipedia.org/wiki/%C3%89lection_pr%C3%A9sidentielle_fran%C3%A7aise_de_1974</w:t>
        </w:r>
      </w:hyperlink>
    </w:p>
    <w:p w:rsidR="00155967" w:rsidRPr="00DA6005" w:rsidRDefault="004A5665" w:rsidP="00155967">
      <w:pPr>
        <w:rPr>
          <w:rFonts w:cstheme="minorHAnsi"/>
        </w:rPr>
      </w:pPr>
      <w:hyperlink r:id="rId29" w:history="1">
        <w:r w:rsidR="00155967" w:rsidRPr="00DA6005">
          <w:rPr>
            <w:rStyle w:val="Lienhypertexte"/>
            <w:rFonts w:cstheme="minorHAnsi"/>
          </w:rPr>
          <w:t>https://fr.wikipedia.org/wiki/%C3%89lection_pr%C3%A9sidentielle_fran%C3%A7aise_de_1969</w:t>
        </w:r>
      </w:hyperlink>
    </w:p>
    <w:p w:rsidR="00155967" w:rsidRPr="00DA6005" w:rsidRDefault="004A5665" w:rsidP="00155967">
      <w:pPr>
        <w:rPr>
          <w:rFonts w:cstheme="minorHAnsi"/>
        </w:rPr>
      </w:pPr>
      <w:hyperlink r:id="rId30" w:history="1">
        <w:r w:rsidR="00155967" w:rsidRPr="00DA6005">
          <w:rPr>
            <w:rStyle w:val="Lienhypertexte"/>
            <w:rFonts w:cstheme="minorHAnsi"/>
          </w:rPr>
          <w:t>https://fr.wikipedia.org/wiki/%C3%89lection_pr%C3%A9sidentielle_fran%C3%A7aise_de_1965</w:t>
        </w:r>
      </w:hyperlink>
    </w:p>
    <w:p w:rsidR="008B3370" w:rsidRPr="00DA6005" w:rsidRDefault="008B3370" w:rsidP="000A1498">
      <w:pPr>
        <w:rPr>
          <w:rFonts w:cstheme="minorHAnsi"/>
        </w:rPr>
      </w:pPr>
    </w:p>
    <w:p w:rsidR="009E5AC6" w:rsidRPr="00DA6005" w:rsidRDefault="009E5AC6" w:rsidP="000A1498">
      <w:pPr>
        <w:rPr>
          <w:rFonts w:cstheme="minorHAnsi"/>
        </w:rPr>
      </w:pPr>
    </w:p>
    <w:p w:rsidR="009E5AC6" w:rsidRPr="00DA6005" w:rsidRDefault="009E5AC6" w:rsidP="000A1498">
      <w:pPr>
        <w:rPr>
          <w:rFonts w:cstheme="minorHAnsi"/>
        </w:rPr>
      </w:pPr>
    </w:p>
    <w:p w:rsidR="009B33B6" w:rsidRPr="00DA6005" w:rsidRDefault="009B33B6" w:rsidP="000A1498">
      <w:pPr>
        <w:rPr>
          <w:rFonts w:cstheme="minorHAnsi"/>
        </w:rPr>
      </w:pPr>
    </w:p>
    <w:p w:rsidR="004A5665" w:rsidRPr="004A5665" w:rsidRDefault="004A5665" w:rsidP="004A5665">
      <w:pPr>
        <w:rPr>
          <w:b/>
          <w:sz w:val="32"/>
          <w:szCs w:val="32"/>
        </w:rPr>
      </w:pPr>
      <w:r w:rsidRPr="004A5665">
        <w:rPr>
          <w:b/>
          <w:sz w:val="32"/>
          <w:szCs w:val="32"/>
        </w:rPr>
        <w:t xml:space="preserve">8°) </w:t>
      </w:r>
      <w:r w:rsidRPr="004A5665">
        <w:rPr>
          <w:b/>
          <w:sz w:val="32"/>
          <w:szCs w:val="32"/>
        </w:rPr>
        <w:t xml:space="preserve">Raw </w:t>
      </w:r>
      <w:proofErr w:type="spellStart"/>
      <w:r w:rsidRPr="004A5665">
        <w:rPr>
          <w:b/>
          <w:sz w:val="32"/>
          <w:szCs w:val="32"/>
        </w:rPr>
        <w:t>Forecasts</w:t>
      </w:r>
      <w:proofErr w:type="spellEnd"/>
      <w:r w:rsidRPr="004A5665">
        <w:rPr>
          <w:b/>
          <w:sz w:val="32"/>
          <w:szCs w:val="32"/>
        </w:rPr>
        <w:t xml:space="preserve">’ </w:t>
      </w:r>
      <w:proofErr w:type="spellStart"/>
      <w:r w:rsidRPr="004A5665">
        <w:rPr>
          <w:b/>
          <w:sz w:val="32"/>
          <w:szCs w:val="32"/>
        </w:rPr>
        <w:t>margin</w:t>
      </w:r>
      <w:proofErr w:type="spellEnd"/>
      <w:r w:rsidRPr="004A5665">
        <w:rPr>
          <w:b/>
          <w:sz w:val="32"/>
          <w:szCs w:val="32"/>
        </w:rPr>
        <w:t xml:space="preserve"> of </w:t>
      </w:r>
      <w:proofErr w:type="spellStart"/>
      <w:r w:rsidRPr="004A5665">
        <w:rPr>
          <w:b/>
          <w:sz w:val="32"/>
          <w:szCs w:val="32"/>
        </w:rPr>
        <w:t>error</w:t>
      </w:r>
      <w:proofErr w:type="spellEnd"/>
      <w:r w:rsidRPr="004A5665">
        <w:rPr>
          <w:b/>
          <w:sz w:val="32"/>
          <w:szCs w:val="32"/>
        </w:rPr>
        <w:t xml:space="preserve"> and </w:t>
      </w:r>
      <w:proofErr w:type="spellStart"/>
      <w:r w:rsidRPr="004A5665">
        <w:rPr>
          <w:b/>
          <w:sz w:val="32"/>
          <w:szCs w:val="32"/>
        </w:rPr>
        <w:t>Forecast</w:t>
      </w:r>
      <w:proofErr w:type="spellEnd"/>
      <w:r w:rsidRPr="004A5665">
        <w:rPr>
          <w:b/>
          <w:sz w:val="32"/>
          <w:szCs w:val="32"/>
        </w:rPr>
        <w:t xml:space="preserve"> confidence </w:t>
      </w:r>
      <w:proofErr w:type="spellStart"/>
      <w:r w:rsidRPr="004A5665">
        <w:rPr>
          <w:b/>
          <w:sz w:val="32"/>
          <w:szCs w:val="32"/>
        </w:rPr>
        <w:t>Intervals</w:t>
      </w:r>
      <w:proofErr w:type="spellEnd"/>
    </w:p>
    <w:p w:rsidR="004A5665" w:rsidRDefault="004A5665" w:rsidP="004A5665"/>
    <w:p w:rsidR="004A5665" w:rsidRDefault="004A5665" w:rsidP="004A5665"/>
    <w:p w:rsidR="004A5665" w:rsidRDefault="004A5665" w:rsidP="004A5665">
      <w:r w:rsidRPr="00F92078">
        <w:drawing>
          <wp:inline distT="0" distB="0" distL="0" distR="0" wp14:anchorId="5C3A0795" wp14:editId="3941D6F1">
            <wp:extent cx="5760720" cy="2004861"/>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720" cy="2004861"/>
                    </a:xfrm>
                    <a:prstGeom prst="rect">
                      <a:avLst/>
                    </a:prstGeom>
                    <a:noFill/>
                    <a:ln>
                      <a:noFill/>
                    </a:ln>
                  </pic:spPr>
                </pic:pic>
              </a:graphicData>
            </a:graphic>
          </wp:inline>
        </w:drawing>
      </w:r>
    </w:p>
    <w:p w:rsidR="004A5665" w:rsidRDefault="004A5665" w:rsidP="004A5665"/>
    <w:p w:rsidR="004A5665" w:rsidRDefault="004A5665" w:rsidP="004A5665"/>
    <w:p w:rsidR="004A5665" w:rsidRDefault="004A5665" w:rsidP="004A5665"/>
    <w:p w:rsidR="004A5665" w:rsidRPr="004A5665" w:rsidRDefault="004A5665" w:rsidP="004A5665">
      <w:pPr>
        <w:rPr>
          <w:b/>
          <w:sz w:val="32"/>
          <w:szCs w:val="32"/>
        </w:rPr>
      </w:pPr>
      <w:r w:rsidRPr="004A5665">
        <w:rPr>
          <w:b/>
          <w:sz w:val="32"/>
          <w:szCs w:val="32"/>
        </w:rPr>
        <w:t xml:space="preserve">9°) </w:t>
      </w:r>
      <w:r w:rsidRPr="004A5665">
        <w:rPr>
          <w:b/>
          <w:sz w:val="32"/>
          <w:szCs w:val="32"/>
        </w:rPr>
        <w:t xml:space="preserve">(Raw) </w:t>
      </w:r>
      <w:proofErr w:type="spellStart"/>
      <w:r w:rsidRPr="004A5665">
        <w:rPr>
          <w:b/>
          <w:sz w:val="32"/>
          <w:szCs w:val="32"/>
        </w:rPr>
        <w:t>Forecast</w:t>
      </w:r>
      <w:proofErr w:type="spellEnd"/>
      <w:r w:rsidRPr="004A5665">
        <w:rPr>
          <w:b/>
          <w:sz w:val="32"/>
          <w:szCs w:val="32"/>
        </w:rPr>
        <w:t xml:space="preserve"> Confidence </w:t>
      </w:r>
      <w:proofErr w:type="spellStart"/>
      <w:r w:rsidRPr="004A5665">
        <w:rPr>
          <w:b/>
          <w:sz w:val="32"/>
          <w:szCs w:val="32"/>
        </w:rPr>
        <w:t>intervals</w:t>
      </w:r>
      <w:proofErr w:type="spellEnd"/>
      <w:r w:rsidRPr="004A5665">
        <w:rPr>
          <w:b/>
          <w:sz w:val="32"/>
          <w:szCs w:val="32"/>
        </w:rPr>
        <w:t xml:space="preserve"> and </w:t>
      </w:r>
      <w:proofErr w:type="spellStart"/>
      <w:r w:rsidRPr="004A5665">
        <w:rPr>
          <w:b/>
          <w:sz w:val="32"/>
          <w:szCs w:val="32"/>
        </w:rPr>
        <w:t>error</w:t>
      </w:r>
      <w:proofErr w:type="spellEnd"/>
      <w:r w:rsidRPr="004A5665">
        <w:rPr>
          <w:b/>
          <w:sz w:val="32"/>
          <w:szCs w:val="32"/>
        </w:rPr>
        <w:t xml:space="preserve"> bars for </w:t>
      </w:r>
      <w:proofErr w:type="spellStart"/>
      <w:r w:rsidRPr="004A5665">
        <w:rPr>
          <w:b/>
          <w:sz w:val="32"/>
          <w:szCs w:val="32"/>
        </w:rPr>
        <w:t>individual</w:t>
      </w:r>
      <w:proofErr w:type="spellEnd"/>
      <w:r w:rsidRPr="004A5665">
        <w:rPr>
          <w:b/>
          <w:sz w:val="32"/>
          <w:szCs w:val="32"/>
        </w:rPr>
        <w:t xml:space="preserve"> </w:t>
      </w:r>
      <w:proofErr w:type="spellStart"/>
      <w:r w:rsidRPr="004A5665">
        <w:rPr>
          <w:b/>
          <w:sz w:val="32"/>
          <w:szCs w:val="32"/>
        </w:rPr>
        <w:t>equations</w:t>
      </w:r>
      <w:proofErr w:type="spellEnd"/>
    </w:p>
    <w:p w:rsidR="004A5665" w:rsidRDefault="004A5665" w:rsidP="004A5665"/>
    <w:p w:rsidR="004A5665" w:rsidRDefault="004A5665" w:rsidP="004A5665">
      <w:r>
        <w:object w:dxaOrig="8506" w:dyaOrig="4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228pt" o:ole="">
            <v:imagedata r:id="rId32" o:title=""/>
          </v:shape>
          <o:OLEObject Type="Embed" ProgID="EViews.Workfile.2" ShapeID="_x0000_i1025" DrawAspect="Content" ObjectID="_1704120344" r:id="rId33"/>
        </w:object>
      </w:r>
      <w:bookmarkStart w:id="0" w:name="_GoBack"/>
      <w:bookmarkEnd w:id="0"/>
    </w:p>
    <w:p w:rsidR="004A5665" w:rsidRDefault="004A5665" w:rsidP="004A5665">
      <w:r>
        <w:object w:dxaOrig="8415" w:dyaOrig="4561">
          <v:shape id="_x0000_i1026" type="#_x0000_t75" style="width:420.75pt;height:228pt" o:ole="">
            <v:imagedata r:id="rId34" o:title=""/>
          </v:shape>
          <o:OLEObject Type="Embed" ProgID="EViews.Workfile.2" ShapeID="_x0000_i1026" DrawAspect="Content" ObjectID="_1704120345" r:id="rId35"/>
        </w:object>
      </w:r>
    </w:p>
    <w:p w:rsidR="004A5665" w:rsidRDefault="004A5665" w:rsidP="004A5665">
      <w:r>
        <w:object w:dxaOrig="8506" w:dyaOrig="4561">
          <v:shape id="_x0000_i1027" type="#_x0000_t75" style="width:425.25pt;height:228pt" o:ole="">
            <v:imagedata r:id="rId36" o:title=""/>
          </v:shape>
          <o:OLEObject Type="Embed" ProgID="EViews.Workfile.2" ShapeID="_x0000_i1027" DrawAspect="Content" ObjectID="_1704120346" r:id="rId37"/>
        </w:object>
      </w:r>
    </w:p>
    <w:p w:rsidR="004A5665" w:rsidRDefault="004A5665" w:rsidP="004A5665"/>
    <w:p w:rsidR="004A5665" w:rsidRDefault="004A5665" w:rsidP="004A5665">
      <w:r>
        <w:object w:dxaOrig="8506" w:dyaOrig="4561">
          <v:shape id="_x0000_i1028" type="#_x0000_t75" style="width:425.25pt;height:228pt" o:ole="">
            <v:imagedata r:id="rId38" o:title=""/>
          </v:shape>
          <o:OLEObject Type="Embed" ProgID="EViews.Workfile.2" ShapeID="_x0000_i1028" DrawAspect="Content" ObjectID="_1704120347" r:id="rId39"/>
        </w:object>
      </w:r>
    </w:p>
    <w:p w:rsidR="004A5665" w:rsidRDefault="004A5665" w:rsidP="004A5665">
      <w:r>
        <w:object w:dxaOrig="8400" w:dyaOrig="4561">
          <v:shape id="_x0000_i1029" type="#_x0000_t75" style="width:420pt;height:228pt" o:ole="">
            <v:imagedata r:id="rId40" o:title=""/>
          </v:shape>
          <o:OLEObject Type="Embed" ProgID="EViews.Workfile.2" ShapeID="_x0000_i1029" DrawAspect="Content" ObjectID="_1704120348" r:id="rId41"/>
        </w:object>
      </w:r>
    </w:p>
    <w:p w:rsidR="004A5665" w:rsidRDefault="004A5665" w:rsidP="004A5665">
      <w:r>
        <w:object w:dxaOrig="8415" w:dyaOrig="4576">
          <v:shape id="_x0000_i1030" type="#_x0000_t75" style="width:420.75pt;height:228.75pt" o:ole="">
            <v:imagedata r:id="rId42" o:title=""/>
          </v:shape>
          <o:OLEObject Type="Embed" ProgID="EViews.Workfile.2" ShapeID="_x0000_i1030" DrawAspect="Content" ObjectID="_1704120349" r:id="rId43"/>
        </w:object>
      </w:r>
    </w:p>
    <w:p w:rsidR="004A5665" w:rsidRDefault="004A5665" w:rsidP="004A5665"/>
    <w:p w:rsidR="009B33B6" w:rsidRPr="00DA6005" w:rsidRDefault="009B33B6" w:rsidP="000A1498">
      <w:pPr>
        <w:rPr>
          <w:rFonts w:cstheme="minorHAnsi"/>
        </w:rPr>
      </w:pPr>
    </w:p>
    <w:p w:rsidR="009B33B6" w:rsidRPr="00DA6005" w:rsidRDefault="009B33B6" w:rsidP="000A1498">
      <w:pPr>
        <w:rPr>
          <w:rFonts w:cstheme="minorHAnsi"/>
        </w:rPr>
      </w:pPr>
    </w:p>
    <w:p w:rsidR="009B33B6" w:rsidRPr="00DA6005" w:rsidRDefault="009B33B6" w:rsidP="000A1498">
      <w:pPr>
        <w:rPr>
          <w:rFonts w:cstheme="minorHAnsi"/>
        </w:rPr>
      </w:pPr>
    </w:p>
    <w:p w:rsidR="009B33B6" w:rsidRPr="00DA6005" w:rsidRDefault="009B33B6" w:rsidP="000A1498">
      <w:pPr>
        <w:rPr>
          <w:rFonts w:cstheme="minorHAnsi"/>
        </w:rPr>
      </w:pPr>
    </w:p>
    <w:p w:rsidR="009B33B6" w:rsidRPr="00DA6005" w:rsidRDefault="009B33B6" w:rsidP="000A1498">
      <w:pPr>
        <w:rPr>
          <w:rFonts w:cstheme="minorHAnsi"/>
        </w:rPr>
      </w:pPr>
    </w:p>
    <w:p w:rsidR="009B33B6" w:rsidRPr="00DA6005" w:rsidRDefault="009B33B6" w:rsidP="000A1498">
      <w:pPr>
        <w:rPr>
          <w:rFonts w:cstheme="minorHAnsi"/>
        </w:rPr>
      </w:pPr>
    </w:p>
    <w:p w:rsidR="009B33B6" w:rsidRPr="00DA6005" w:rsidRDefault="009B33B6" w:rsidP="000A1498">
      <w:pPr>
        <w:rPr>
          <w:rFonts w:cstheme="minorHAnsi"/>
        </w:rPr>
      </w:pPr>
    </w:p>
    <w:p w:rsidR="009B33B6" w:rsidRPr="00DA6005" w:rsidRDefault="009B33B6" w:rsidP="000A1498">
      <w:pPr>
        <w:rPr>
          <w:rFonts w:cstheme="minorHAnsi"/>
        </w:rPr>
      </w:pPr>
    </w:p>
    <w:p w:rsidR="009B33B6" w:rsidRPr="00DA6005" w:rsidRDefault="009B33B6" w:rsidP="000A1498">
      <w:pPr>
        <w:rPr>
          <w:rFonts w:cstheme="minorHAnsi"/>
        </w:rPr>
      </w:pPr>
    </w:p>
    <w:p w:rsidR="009B33B6" w:rsidRPr="00DA6005" w:rsidRDefault="009B33B6" w:rsidP="000A1498">
      <w:pPr>
        <w:rPr>
          <w:rFonts w:cstheme="minorHAnsi"/>
        </w:rPr>
      </w:pPr>
    </w:p>
    <w:p w:rsidR="009B33B6" w:rsidRPr="00DA6005" w:rsidRDefault="009B33B6" w:rsidP="000A1498">
      <w:pPr>
        <w:rPr>
          <w:rFonts w:cstheme="minorHAnsi"/>
        </w:rPr>
      </w:pPr>
    </w:p>
    <w:p w:rsidR="009B33B6" w:rsidRPr="00DA6005" w:rsidRDefault="009B33B6" w:rsidP="000A1498">
      <w:pPr>
        <w:rPr>
          <w:rFonts w:cstheme="minorHAnsi"/>
        </w:rPr>
      </w:pPr>
    </w:p>
    <w:p w:rsidR="009B33B6" w:rsidRPr="00DA6005" w:rsidRDefault="009B33B6" w:rsidP="000A1498">
      <w:pPr>
        <w:rPr>
          <w:rFonts w:cstheme="minorHAnsi"/>
        </w:rPr>
      </w:pPr>
    </w:p>
    <w:p w:rsidR="009B33B6" w:rsidRPr="00DA6005" w:rsidRDefault="009B33B6" w:rsidP="000A1498">
      <w:pPr>
        <w:rPr>
          <w:rFonts w:cstheme="minorHAnsi"/>
        </w:rPr>
      </w:pPr>
    </w:p>
    <w:p w:rsidR="009B33B6" w:rsidRPr="00DA6005" w:rsidRDefault="009B33B6" w:rsidP="000A1498">
      <w:pPr>
        <w:rPr>
          <w:rFonts w:cstheme="minorHAnsi"/>
        </w:rPr>
      </w:pPr>
    </w:p>
    <w:p w:rsidR="009B33B6" w:rsidRPr="00DA6005" w:rsidRDefault="009B33B6" w:rsidP="000A1498">
      <w:pPr>
        <w:rPr>
          <w:rFonts w:cstheme="minorHAnsi"/>
        </w:rPr>
      </w:pPr>
    </w:p>
    <w:p w:rsidR="009B33B6" w:rsidRPr="00DA6005" w:rsidRDefault="009B33B6" w:rsidP="000A1498">
      <w:pPr>
        <w:rPr>
          <w:rFonts w:cstheme="minorHAnsi"/>
        </w:rPr>
      </w:pPr>
    </w:p>
    <w:p w:rsidR="009B33B6" w:rsidRPr="00DA6005" w:rsidRDefault="009B33B6" w:rsidP="000A1498">
      <w:pPr>
        <w:rPr>
          <w:rFonts w:cstheme="minorHAnsi"/>
        </w:rPr>
      </w:pPr>
    </w:p>
    <w:p w:rsidR="009B33B6" w:rsidRPr="00DA6005" w:rsidRDefault="009B33B6" w:rsidP="000A1498">
      <w:pPr>
        <w:rPr>
          <w:rFonts w:cstheme="minorHAnsi"/>
        </w:rPr>
      </w:pPr>
    </w:p>
    <w:p w:rsidR="009B33B6" w:rsidRPr="00DA6005" w:rsidRDefault="009B33B6" w:rsidP="000A1498">
      <w:pPr>
        <w:rPr>
          <w:rFonts w:cstheme="minorHAnsi"/>
        </w:rPr>
      </w:pPr>
    </w:p>
    <w:p w:rsidR="009B33B6" w:rsidRPr="00DA6005" w:rsidRDefault="009B33B6" w:rsidP="000A1498">
      <w:pPr>
        <w:rPr>
          <w:rFonts w:cstheme="minorHAnsi"/>
        </w:rPr>
      </w:pPr>
    </w:p>
    <w:p w:rsidR="009B33B6" w:rsidRPr="00DA6005" w:rsidRDefault="009B33B6" w:rsidP="000A1498">
      <w:pPr>
        <w:rPr>
          <w:rFonts w:cstheme="minorHAnsi"/>
        </w:rPr>
      </w:pPr>
    </w:p>
    <w:p w:rsidR="009B33B6" w:rsidRPr="00DA6005" w:rsidRDefault="009B33B6" w:rsidP="000A1498">
      <w:pPr>
        <w:rPr>
          <w:rFonts w:cstheme="minorHAnsi"/>
        </w:rPr>
      </w:pPr>
    </w:p>
    <w:p w:rsidR="009B33B6" w:rsidRPr="00DA6005" w:rsidRDefault="009B33B6" w:rsidP="000A1498">
      <w:pPr>
        <w:rPr>
          <w:rFonts w:cstheme="minorHAnsi"/>
        </w:rPr>
      </w:pPr>
    </w:p>
    <w:p w:rsidR="009B33B6" w:rsidRPr="00DA6005" w:rsidRDefault="009B33B6" w:rsidP="000A1498">
      <w:pPr>
        <w:rPr>
          <w:rFonts w:cstheme="minorHAnsi"/>
        </w:rPr>
      </w:pPr>
    </w:p>
    <w:p w:rsidR="009B33B6" w:rsidRPr="00DA6005" w:rsidRDefault="009B33B6" w:rsidP="000A1498">
      <w:pPr>
        <w:rPr>
          <w:rFonts w:cstheme="minorHAnsi"/>
        </w:rPr>
      </w:pPr>
    </w:p>
    <w:p w:rsidR="009B33B6" w:rsidRPr="00DA6005" w:rsidRDefault="009B33B6" w:rsidP="000A1498">
      <w:pPr>
        <w:rPr>
          <w:rFonts w:cstheme="minorHAnsi"/>
        </w:rPr>
      </w:pPr>
    </w:p>
    <w:p w:rsidR="009B33B6" w:rsidRPr="00DA6005" w:rsidRDefault="009B33B6" w:rsidP="000A1498">
      <w:pPr>
        <w:rPr>
          <w:rFonts w:cstheme="minorHAnsi"/>
        </w:rPr>
      </w:pPr>
    </w:p>
    <w:p w:rsidR="00D618FC" w:rsidRPr="00DA6005" w:rsidRDefault="00D618FC" w:rsidP="007304FB">
      <w:pPr>
        <w:rPr>
          <w:rFonts w:cstheme="minorHAnsi"/>
        </w:rPr>
      </w:pPr>
    </w:p>
    <w:p w:rsidR="007304FB" w:rsidRPr="00DA6005" w:rsidRDefault="007304FB" w:rsidP="007304FB">
      <w:pPr>
        <w:rPr>
          <w:rFonts w:cstheme="minorHAnsi"/>
        </w:rPr>
      </w:pPr>
    </w:p>
    <w:sectPr w:rsidR="007304FB" w:rsidRPr="00DA60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EFC" w:rsidRDefault="00447EFC" w:rsidP="00447EFC">
      <w:pPr>
        <w:spacing w:after="0" w:line="240" w:lineRule="auto"/>
      </w:pPr>
      <w:r>
        <w:separator/>
      </w:r>
    </w:p>
  </w:endnote>
  <w:endnote w:type="continuationSeparator" w:id="0">
    <w:p w:rsidR="00447EFC" w:rsidRDefault="00447EFC" w:rsidP="00447EFC">
      <w:pPr>
        <w:spacing w:after="0" w:line="240" w:lineRule="auto"/>
      </w:pPr>
      <w:r>
        <w:continuationSeparator/>
      </w:r>
    </w:p>
  </w:endnote>
  <w:endnote w:id="1">
    <w:p w:rsidR="00447EFC" w:rsidRPr="00796D66" w:rsidRDefault="00447EFC" w:rsidP="00447EFC">
      <w:pPr>
        <w:pStyle w:val="Notedefin"/>
        <w:spacing w:after="120"/>
        <w:rPr>
          <w:rFonts w:asciiTheme="minorHAnsi" w:hAnsiTheme="minorHAnsi" w:cstheme="minorHAnsi"/>
          <w:lang w:val="en-US"/>
        </w:rPr>
      </w:pPr>
      <w:r w:rsidRPr="00796D66">
        <w:rPr>
          <w:rStyle w:val="Appeldenotedefin"/>
          <w:rFonts w:asciiTheme="minorHAnsi" w:hAnsiTheme="minorHAnsi" w:cstheme="minorHAnsi"/>
        </w:rPr>
        <w:endnoteRef/>
      </w:r>
      <w:r w:rsidRPr="00796D66">
        <w:rPr>
          <w:rFonts w:asciiTheme="minorHAnsi" w:hAnsiTheme="minorHAnsi" w:cstheme="minorHAnsi"/>
          <w:lang w:val="en-US"/>
        </w:rPr>
        <w:t xml:space="preserve"> </w:t>
      </w:r>
      <w:r w:rsidRPr="00796D66">
        <w:rPr>
          <w:rStyle w:val="jlqj4b"/>
          <w:rFonts w:asciiTheme="minorHAnsi" w:hAnsiTheme="minorHAnsi" w:cstheme="minorHAnsi"/>
          <w:lang w:val="en"/>
        </w:rPr>
        <w:t>To which we add the “</w:t>
      </w:r>
      <w:r>
        <w:rPr>
          <w:rStyle w:val="jlqj4b"/>
          <w:rFonts w:asciiTheme="minorHAnsi" w:hAnsiTheme="minorHAnsi" w:cstheme="minorHAnsi"/>
          <w:lang w:val="en"/>
        </w:rPr>
        <w:t>diverse</w:t>
      </w:r>
      <w:r w:rsidRPr="00796D66">
        <w:rPr>
          <w:rStyle w:val="jlqj4b"/>
          <w:rFonts w:asciiTheme="minorHAnsi" w:hAnsiTheme="minorHAnsi" w:cstheme="minorHAnsi"/>
          <w:lang w:val="en"/>
        </w:rPr>
        <w:t>-left.”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EFC" w:rsidRDefault="00447EFC" w:rsidP="00447EFC">
      <w:pPr>
        <w:spacing w:after="0" w:line="240" w:lineRule="auto"/>
      </w:pPr>
      <w:r>
        <w:separator/>
      </w:r>
    </w:p>
  </w:footnote>
  <w:footnote w:type="continuationSeparator" w:id="0">
    <w:p w:rsidR="00447EFC" w:rsidRDefault="00447EFC" w:rsidP="00447E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F4104"/>
    <w:multiLevelType w:val="hybridMultilevel"/>
    <w:tmpl w:val="22A8080A"/>
    <w:lvl w:ilvl="0" w:tplc="1A628886">
      <w:start w:val="1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E7D5347"/>
    <w:multiLevelType w:val="hybridMultilevel"/>
    <w:tmpl w:val="531EF9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637"/>
    <w:rsid w:val="00003083"/>
    <w:rsid w:val="000358A9"/>
    <w:rsid w:val="00062AE5"/>
    <w:rsid w:val="0007359D"/>
    <w:rsid w:val="000750CB"/>
    <w:rsid w:val="00080C4A"/>
    <w:rsid w:val="000A1435"/>
    <w:rsid w:val="000A1498"/>
    <w:rsid w:val="000D1705"/>
    <w:rsid w:val="00144DD4"/>
    <w:rsid w:val="001464D3"/>
    <w:rsid w:val="00155967"/>
    <w:rsid w:val="00165ADF"/>
    <w:rsid w:val="00165C05"/>
    <w:rsid w:val="001B6465"/>
    <w:rsid w:val="00214B51"/>
    <w:rsid w:val="002421B2"/>
    <w:rsid w:val="002540BB"/>
    <w:rsid w:val="00302FED"/>
    <w:rsid w:val="00447EFC"/>
    <w:rsid w:val="004A5665"/>
    <w:rsid w:val="00510412"/>
    <w:rsid w:val="0052389A"/>
    <w:rsid w:val="00555CDB"/>
    <w:rsid w:val="00595DB6"/>
    <w:rsid w:val="005D2001"/>
    <w:rsid w:val="00612298"/>
    <w:rsid w:val="00670022"/>
    <w:rsid w:val="0069586C"/>
    <w:rsid w:val="006D43DD"/>
    <w:rsid w:val="006D7C72"/>
    <w:rsid w:val="006E03A1"/>
    <w:rsid w:val="006F35AC"/>
    <w:rsid w:val="00703D16"/>
    <w:rsid w:val="007304FB"/>
    <w:rsid w:val="00807D46"/>
    <w:rsid w:val="008373A7"/>
    <w:rsid w:val="00840BF9"/>
    <w:rsid w:val="008901D2"/>
    <w:rsid w:val="008B3370"/>
    <w:rsid w:val="00914138"/>
    <w:rsid w:val="00923D64"/>
    <w:rsid w:val="009370B5"/>
    <w:rsid w:val="00966197"/>
    <w:rsid w:val="0099692B"/>
    <w:rsid w:val="009A7B5A"/>
    <w:rsid w:val="009B33B6"/>
    <w:rsid w:val="009E5AC6"/>
    <w:rsid w:val="00A07BE1"/>
    <w:rsid w:val="00A24159"/>
    <w:rsid w:val="00A74A56"/>
    <w:rsid w:val="00AB3BAA"/>
    <w:rsid w:val="00AF4B72"/>
    <w:rsid w:val="00B30839"/>
    <w:rsid w:val="00B44637"/>
    <w:rsid w:val="00B627C3"/>
    <w:rsid w:val="00B64C18"/>
    <w:rsid w:val="00BF1CAA"/>
    <w:rsid w:val="00C040C9"/>
    <w:rsid w:val="00C05273"/>
    <w:rsid w:val="00C73E26"/>
    <w:rsid w:val="00C946A5"/>
    <w:rsid w:val="00CF20B5"/>
    <w:rsid w:val="00D1550F"/>
    <w:rsid w:val="00D24205"/>
    <w:rsid w:val="00D618FC"/>
    <w:rsid w:val="00DA6005"/>
    <w:rsid w:val="00DF6F63"/>
    <w:rsid w:val="00E022B3"/>
    <w:rsid w:val="00E507FA"/>
    <w:rsid w:val="00EB5B52"/>
    <w:rsid w:val="00EF649D"/>
    <w:rsid w:val="00FF0F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B97B9"/>
  <w15:chartTrackingRefBased/>
  <w15:docId w15:val="{C1809E68-6837-4523-A621-7182D4C0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64C1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semiHidden/>
    <w:rsid w:val="00E507FA"/>
    <w:pPr>
      <w:spacing w:after="0" w:line="240" w:lineRule="auto"/>
    </w:pPr>
    <w:rPr>
      <w:rFonts w:ascii="Times New Roman" w:eastAsia="Times New Roman" w:hAnsi="Times New Roman" w:cs="Times New Roman"/>
      <w:sz w:val="20"/>
      <w:szCs w:val="20"/>
      <w:lang w:eastAsia="fr-FR"/>
    </w:rPr>
  </w:style>
  <w:style w:type="character" w:customStyle="1" w:styleId="NotedefinCar">
    <w:name w:val="Note de fin Car"/>
    <w:basedOn w:val="Policepardfaut"/>
    <w:link w:val="Notedefin"/>
    <w:semiHidden/>
    <w:rsid w:val="00E507FA"/>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080C4A"/>
    <w:pPr>
      <w:ind w:left="720"/>
      <w:contextualSpacing/>
    </w:pPr>
  </w:style>
  <w:style w:type="character" w:customStyle="1" w:styleId="jlqj4b">
    <w:name w:val="jlqj4b"/>
    <w:basedOn w:val="Policepardfaut"/>
    <w:rsid w:val="00447EFC"/>
  </w:style>
  <w:style w:type="character" w:styleId="Appeldenotedefin">
    <w:name w:val="endnote reference"/>
    <w:semiHidden/>
    <w:rsid w:val="00447EFC"/>
    <w:rPr>
      <w:vertAlign w:val="superscript"/>
    </w:rPr>
  </w:style>
  <w:style w:type="character" w:customStyle="1" w:styleId="viiyi">
    <w:name w:val="viiyi"/>
    <w:basedOn w:val="Policepardfaut"/>
    <w:rsid w:val="00A07BE1"/>
  </w:style>
  <w:style w:type="character" w:styleId="Lienhypertexte">
    <w:name w:val="Hyperlink"/>
    <w:basedOn w:val="Policepardfaut"/>
    <w:uiPriority w:val="99"/>
    <w:unhideWhenUsed/>
    <w:rsid w:val="00155967"/>
    <w:rPr>
      <w:color w:val="0563C1" w:themeColor="hyperlink"/>
      <w:u w:val="single"/>
    </w:rPr>
  </w:style>
  <w:style w:type="paragraph" w:styleId="Textedebulles">
    <w:name w:val="Balloon Text"/>
    <w:basedOn w:val="Normal"/>
    <w:link w:val="TextedebullesCar"/>
    <w:uiPriority w:val="99"/>
    <w:semiHidden/>
    <w:unhideWhenUsed/>
    <w:rsid w:val="00FF0FC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F0F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00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yperlink" Target="https://www.data.gouv.fr/fr/posts/les-donnees-des-elections/" TargetMode="External"/><Relationship Id="rId26" Type="http://schemas.openxmlformats.org/officeDocument/2006/relationships/hyperlink" Target="https://fr.wikipedia.org/wiki/%C3%89lection_pr%C3%A9sidentielle_fran%C3%A7aise_de_1988" TargetMode="External"/><Relationship Id="rId39"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hyperlink" Target="https://fr.wikipedia.org/wiki/Liste_de_sondages_sur_l%27%C3%A9lection_pr%C3%A9sidentielle_fran%C3%A7aise_de_2017" TargetMode="External"/><Relationship Id="rId34" Type="http://schemas.openxmlformats.org/officeDocument/2006/relationships/image" Target="media/image13.emf"/><Relationship Id="rId42" Type="http://schemas.openxmlformats.org/officeDocument/2006/relationships/image" Target="media/image17.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yperlink" Target="https://fr.wikipedia.org/wiki/%C3%89lection_pr%C3%A9sidentielle_fran%C3%A7aise_de_1995" TargetMode="External"/><Relationship Id="rId33" Type="http://schemas.openxmlformats.org/officeDocument/2006/relationships/oleObject" Target="embeddings/oleObject1.bin"/><Relationship Id="rId38"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yperlink" Target="https://fr.wikipedia.org/wiki/Liste_de_sondages_sur_l%27%C3%A9lection_pr%C3%A9sidentielle_fran%C3%A7aise_de_2022" TargetMode="External"/><Relationship Id="rId29" Type="http://schemas.openxmlformats.org/officeDocument/2006/relationships/hyperlink" Target="https://fr.wikipedia.org/wiki/%C3%89lection_pr%C3%A9sidentielle_fran%C3%A7aise_de_1969" TargetMode="External"/><Relationship Id="rId41"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s://fr.wikipedia.org/wiki/Liste_de_sondages_sur_l%27%C3%A9lection_pr%C3%A9sidentielle_fran%C3%A7aise_de_2002" TargetMode="External"/><Relationship Id="rId32" Type="http://schemas.openxmlformats.org/officeDocument/2006/relationships/image" Target="media/image12.emf"/><Relationship Id="rId37" Type="http://schemas.openxmlformats.org/officeDocument/2006/relationships/oleObject" Target="embeddings/oleObject3.bin"/><Relationship Id="rId40" Type="http://schemas.openxmlformats.org/officeDocument/2006/relationships/image" Target="media/image16.e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yperlink" Target="https://fr.wikipedia.org/wiki/Liste_de_sondages_sur_l%27%C3%A9lection_pr%C3%A9sidentielle_fran%C3%A7aise_de_2007" TargetMode="External"/><Relationship Id="rId28" Type="http://schemas.openxmlformats.org/officeDocument/2006/relationships/hyperlink" Target="https://fr.wikipedia.org/wiki/%C3%89lection_pr%C3%A9sidentielle_fran%C3%A7aise_de_1974" TargetMode="External"/><Relationship Id="rId36" Type="http://schemas.openxmlformats.org/officeDocument/2006/relationships/image" Target="media/image14.emf"/><Relationship Id="rId10" Type="http://schemas.openxmlformats.org/officeDocument/2006/relationships/image" Target="media/image3.emf"/><Relationship Id="rId19" Type="http://schemas.openxmlformats.org/officeDocument/2006/relationships/hyperlink" Target="https://www.insee.fr/fr/statistiques/2012804" TargetMode="External"/><Relationship Id="rId31" Type="http://schemas.openxmlformats.org/officeDocument/2006/relationships/image" Target="media/image11.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yperlink" Target="https://fr.wikipedia.org/wiki/Liste_de_sondages_sur_l%27%C3%A9lection_pr%C3%A9sidentielle_fran%C3%A7aise_de_2012" TargetMode="External"/><Relationship Id="rId27" Type="http://schemas.openxmlformats.org/officeDocument/2006/relationships/hyperlink" Target="https://fr.wikipedia.org/wiki/%C3%89lection_pr%C3%A9sidentielle_fran%C3%A7aise_de_1981" TargetMode="External"/><Relationship Id="rId30" Type="http://schemas.openxmlformats.org/officeDocument/2006/relationships/hyperlink" Target="https://fr.wikipedia.org/wiki/%C3%89lection_pr%C3%A9sidentielle_fran%C3%A7aise_de_1965" TargetMode="External"/><Relationship Id="rId35" Type="http://schemas.openxmlformats.org/officeDocument/2006/relationships/oleObject" Target="embeddings/oleObject2.bin"/><Relationship Id="rId43" Type="http://schemas.openxmlformats.org/officeDocument/2006/relationships/oleObject" Target="embeddings/oleObject6.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4A181-6D29-4842-A972-54A071666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2589</Words>
  <Characters>14244</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UP2</dc:creator>
  <cp:keywords/>
  <dc:description/>
  <cp:lastModifiedBy>UP2</cp:lastModifiedBy>
  <cp:revision>2</cp:revision>
  <cp:lastPrinted>2022-01-09T17:58:00Z</cp:lastPrinted>
  <dcterms:created xsi:type="dcterms:W3CDTF">2022-01-19T16:59:00Z</dcterms:created>
  <dcterms:modified xsi:type="dcterms:W3CDTF">2022-01-19T16:59:00Z</dcterms:modified>
</cp:coreProperties>
</file>