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DD1FE" w14:textId="64C67B77" w:rsidR="00546908" w:rsidRDefault="00546908" w:rsidP="00546908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6908">
        <w:rPr>
          <w:rFonts w:ascii="Times New Roman" w:hAnsi="Times New Roman" w:cs="Times New Roman"/>
          <w:b/>
          <w:bCs/>
          <w:sz w:val="24"/>
          <w:szCs w:val="24"/>
        </w:rPr>
        <w:t>Supplementary Appendix</w:t>
      </w:r>
    </w:p>
    <w:p w14:paraId="2D7B7872" w14:textId="74C87CAF" w:rsidR="00546908" w:rsidRDefault="00546908" w:rsidP="00546908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644C85" w14:textId="13CFFE48" w:rsidR="00546908" w:rsidRDefault="00546908" w:rsidP="00546908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Change in </w:t>
      </w:r>
      <w:r w:rsidRPr="00F46188">
        <w:rPr>
          <w:rFonts w:ascii="Times New Roman" w:hAnsi="Times New Roman" w:cs="Times New Roman"/>
          <w:b/>
          <w:bCs/>
          <w:sz w:val="24"/>
          <w:szCs w:val="24"/>
        </w:rPr>
        <w:t>Hay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46188">
        <w:rPr>
          <w:rFonts w:ascii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46188">
        <w:rPr>
          <w:rFonts w:ascii="Times New Roman" w:hAnsi="Times New Roman" w:cs="Times New Roman"/>
          <w:b/>
          <w:bCs/>
          <w:sz w:val="24"/>
          <w:szCs w:val="24"/>
        </w:rPr>
        <w:t>Milk Price Responsiveness with Dairy Industry Expansion</w:t>
      </w:r>
    </w:p>
    <w:p w14:paraId="2D5AD71D" w14:textId="10FB4DE7" w:rsidR="00546908" w:rsidRDefault="00546908" w:rsidP="00546908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E84CA5" w14:textId="51D1127C" w:rsidR="00546908" w:rsidRDefault="005469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D4D9982" w14:textId="0B74F0A3" w:rsidR="00546908" w:rsidRDefault="00546908" w:rsidP="00546908">
      <w:pPr>
        <w:spacing w:after="0" w:line="48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of Contents</w:t>
      </w:r>
    </w:p>
    <w:p w14:paraId="08D03AE1" w14:textId="1C2EAFF5" w:rsidR="00DD0A9B" w:rsidRPr="00DD0A9B" w:rsidRDefault="00546908" w:rsidP="00DD0A9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Table 1A. </w:t>
      </w:r>
      <w:r w:rsidR="00DD0A9B">
        <w:rPr>
          <w:rFonts w:ascii="Times New Roman" w:hAnsi="Times New Roman" w:cs="Times New Roman"/>
          <w:sz w:val="24"/>
          <w:szCs w:val="24"/>
        </w:rPr>
        <w:t>Cow Inventory Growth Rates Top 10 (as of 2019) Dairy Producing U.S. States, 2002-2019………………………………………………………………………………………………..2</w:t>
      </w:r>
    </w:p>
    <w:p w14:paraId="7C1089A4" w14:textId="4E1D9B9E" w:rsidR="00546908" w:rsidRPr="00DD0A9B" w:rsidRDefault="00DD0A9B" w:rsidP="00DD0A9B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Table 2A. </w:t>
      </w:r>
      <w:r w:rsidR="00546908">
        <w:rPr>
          <w:rFonts w:ascii="Times New Roman" w:hAnsi="Times New Roman" w:cs="Times New Roman"/>
          <w:sz w:val="24"/>
          <w:szCs w:val="24"/>
        </w:rPr>
        <w:t>Stationarity Tests of Hay and Milk Price Series Level and First Differences……</w:t>
      </w:r>
      <w:r w:rsidR="001C0AAF">
        <w:rPr>
          <w:rFonts w:ascii="Times New Roman" w:hAnsi="Times New Roman" w:cs="Times New Roman"/>
          <w:sz w:val="24"/>
          <w:szCs w:val="24"/>
        </w:rPr>
        <w:t>.</w:t>
      </w:r>
      <w:r w:rsidR="0054690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…..3</w:t>
      </w:r>
    </w:p>
    <w:p w14:paraId="53F818A3" w14:textId="3E231A0B" w:rsidR="00546908" w:rsidRDefault="00546908" w:rsidP="00DD0A9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DD0A9B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Adjusted-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Values for Level Models with Stocks-to-Use Ratios from State, Western Region, and U.S………………………………………………………………………….......</w:t>
      </w:r>
      <w:r w:rsidR="00DD0A9B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>........</w:t>
      </w:r>
      <w:r w:rsidR="00DD0A9B">
        <w:rPr>
          <w:rFonts w:ascii="Times New Roman" w:eastAsiaTheme="minorEastAsia" w:hAnsi="Times New Roman" w:cs="Times New Roman"/>
          <w:sz w:val="24"/>
          <w:szCs w:val="24"/>
        </w:rPr>
        <w:t>4</w:t>
      </w:r>
    </w:p>
    <w:p w14:paraId="02D9DFE8" w14:textId="3B77D5B1" w:rsidR="00546908" w:rsidRDefault="00546908" w:rsidP="00DD0A9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908">
        <w:rPr>
          <w:rFonts w:ascii="Times New Roman" w:hAnsi="Times New Roman" w:cs="Times New Roman"/>
          <w:sz w:val="24"/>
          <w:szCs w:val="24"/>
        </w:rPr>
        <w:t>General description of price transmission estimation in a cointegration framework</w:t>
      </w:r>
      <w:r w:rsidR="0090230D">
        <w:rPr>
          <w:rFonts w:ascii="Times New Roman" w:hAnsi="Times New Roman" w:cs="Times New Roman"/>
          <w:sz w:val="24"/>
          <w:szCs w:val="24"/>
        </w:rPr>
        <w:t xml:space="preserve"> in the context of the hay-to-milk price relationship………………………………………………..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DD0A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="00DD0A9B">
        <w:rPr>
          <w:rFonts w:ascii="Times New Roman" w:hAnsi="Times New Roman" w:cs="Times New Roman"/>
          <w:sz w:val="24"/>
          <w:szCs w:val="24"/>
        </w:rPr>
        <w:t>5</w:t>
      </w:r>
    </w:p>
    <w:p w14:paraId="1FE5D052" w14:textId="61DE3C3C" w:rsidR="00546908" w:rsidRPr="00546908" w:rsidRDefault="00546908" w:rsidP="00DD0A9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Appendix references……………………………………………………………………………</w:t>
      </w:r>
      <w:r w:rsidR="00DD0A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DD0A9B">
        <w:rPr>
          <w:rFonts w:ascii="Times New Roman" w:hAnsi="Times New Roman" w:cs="Times New Roman"/>
          <w:sz w:val="24"/>
          <w:szCs w:val="24"/>
        </w:rPr>
        <w:t>7</w:t>
      </w:r>
    </w:p>
    <w:p w14:paraId="33DDF443" w14:textId="77777777" w:rsidR="00546908" w:rsidRDefault="00546908" w:rsidP="00546908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5BF3C836" w14:textId="77777777" w:rsidR="00546908" w:rsidRDefault="005469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8B3800E" w14:textId="55007087" w:rsidR="00DD0A9B" w:rsidRDefault="00546908" w:rsidP="00DD0A9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696E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1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6696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A9B">
        <w:rPr>
          <w:rFonts w:ascii="Times New Roman" w:hAnsi="Times New Roman" w:cs="Times New Roman"/>
          <w:sz w:val="24"/>
          <w:szCs w:val="24"/>
        </w:rPr>
        <w:t xml:space="preserve">Cow </w:t>
      </w:r>
      <w:r w:rsidR="00960255">
        <w:rPr>
          <w:rFonts w:ascii="Times New Roman" w:hAnsi="Times New Roman" w:cs="Times New Roman"/>
          <w:sz w:val="24"/>
          <w:szCs w:val="24"/>
        </w:rPr>
        <w:t>i</w:t>
      </w:r>
      <w:r w:rsidR="00DD0A9B">
        <w:rPr>
          <w:rFonts w:ascii="Times New Roman" w:hAnsi="Times New Roman" w:cs="Times New Roman"/>
          <w:sz w:val="24"/>
          <w:szCs w:val="24"/>
        </w:rPr>
        <w:t xml:space="preserve">nventory </w:t>
      </w:r>
      <w:r w:rsidR="00960255">
        <w:rPr>
          <w:rFonts w:ascii="Times New Roman" w:hAnsi="Times New Roman" w:cs="Times New Roman"/>
          <w:sz w:val="24"/>
          <w:szCs w:val="24"/>
        </w:rPr>
        <w:t>g</w:t>
      </w:r>
      <w:r w:rsidR="00DD0A9B">
        <w:rPr>
          <w:rFonts w:ascii="Times New Roman" w:hAnsi="Times New Roman" w:cs="Times New Roman"/>
          <w:sz w:val="24"/>
          <w:szCs w:val="24"/>
        </w:rPr>
        <w:t xml:space="preserve">rowth </w:t>
      </w:r>
      <w:r w:rsidR="00960255">
        <w:rPr>
          <w:rFonts w:ascii="Times New Roman" w:hAnsi="Times New Roman" w:cs="Times New Roman"/>
          <w:sz w:val="24"/>
          <w:szCs w:val="24"/>
        </w:rPr>
        <w:t>r</w:t>
      </w:r>
      <w:r w:rsidR="00DD0A9B">
        <w:rPr>
          <w:rFonts w:ascii="Times New Roman" w:hAnsi="Times New Roman" w:cs="Times New Roman"/>
          <w:sz w:val="24"/>
          <w:szCs w:val="24"/>
        </w:rPr>
        <w:t>ates</w:t>
      </w:r>
      <w:r w:rsidR="00960255">
        <w:rPr>
          <w:rFonts w:ascii="Times New Roman" w:hAnsi="Times New Roman" w:cs="Times New Roman"/>
          <w:sz w:val="24"/>
          <w:szCs w:val="24"/>
        </w:rPr>
        <w:t xml:space="preserve"> for</w:t>
      </w:r>
      <w:r w:rsidR="00DD0A9B">
        <w:rPr>
          <w:rFonts w:ascii="Times New Roman" w:hAnsi="Times New Roman" w:cs="Times New Roman"/>
          <w:sz w:val="24"/>
          <w:szCs w:val="24"/>
        </w:rPr>
        <w:t xml:space="preserve"> </w:t>
      </w:r>
      <w:r w:rsidR="00960255">
        <w:rPr>
          <w:rFonts w:ascii="Times New Roman" w:hAnsi="Times New Roman" w:cs="Times New Roman"/>
          <w:sz w:val="24"/>
          <w:szCs w:val="24"/>
        </w:rPr>
        <w:t>t</w:t>
      </w:r>
      <w:r w:rsidR="00DD0A9B">
        <w:rPr>
          <w:rFonts w:ascii="Times New Roman" w:hAnsi="Times New Roman" w:cs="Times New Roman"/>
          <w:sz w:val="24"/>
          <w:szCs w:val="24"/>
        </w:rPr>
        <w:t xml:space="preserve">op 10 (as of 2019) </w:t>
      </w:r>
      <w:r w:rsidR="00960255">
        <w:rPr>
          <w:rFonts w:ascii="Times New Roman" w:hAnsi="Times New Roman" w:cs="Times New Roman"/>
          <w:sz w:val="24"/>
          <w:szCs w:val="24"/>
        </w:rPr>
        <w:t>d</w:t>
      </w:r>
      <w:r w:rsidR="00DD0A9B">
        <w:rPr>
          <w:rFonts w:ascii="Times New Roman" w:hAnsi="Times New Roman" w:cs="Times New Roman"/>
          <w:sz w:val="24"/>
          <w:szCs w:val="24"/>
        </w:rPr>
        <w:t>airy</w:t>
      </w:r>
      <w:r w:rsidR="007B5546">
        <w:rPr>
          <w:rFonts w:ascii="Times New Roman" w:hAnsi="Times New Roman" w:cs="Times New Roman"/>
          <w:sz w:val="24"/>
          <w:szCs w:val="24"/>
        </w:rPr>
        <w:t>-</w:t>
      </w:r>
      <w:r w:rsidR="00960255">
        <w:rPr>
          <w:rFonts w:ascii="Times New Roman" w:hAnsi="Times New Roman" w:cs="Times New Roman"/>
          <w:sz w:val="24"/>
          <w:szCs w:val="24"/>
        </w:rPr>
        <w:t>p</w:t>
      </w:r>
      <w:r w:rsidR="00DD0A9B">
        <w:rPr>
          <w:rFonts w:ascii="Times New Roman" w:hAnsi="Times New Roman" w:cs="Times New Roman"/>
          <w:sz w:val="24"/>
          <w:szCs w:val="24"/>
        </w:rPr>
        <w:t xml:space="preserve">roducing U.S. </w:t>
      </w:r>
      <w:r w:rsidR="00960255">
        <w:rPr>
          <w:rFonts w:ascii="Times New Roman" w:hAnsi="Times New Roman" w:cs="Times New Roman"/>
          <w:sz w:val="24"/>
          <w:szCs w:val="24"/>
        </w:rPr>
        <w:t>s</w:t>
      </w:r>
      <w:r w:rsidR="00DD0A9B">
        <w:rPr>
          <w:rFonts w:ascii="Times New Roman" w:hAnsi="Times New Roman" w:cs="Times New Roman"/>
          <w:sz w:val="24"/>
          <w:szCs w:val="24"/>
        </w:rPr>
        <w:t>tates, 2002-2019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863"/>
        <w:gridCol w:w="864"/>
        <w:gridCol w:w="863"/>
        <w:gridCol w:w="864"/>
        <w:gridCol w:w="863"/>
        <w:gridCol w:w="864"/>
        <w:gridCol w:w="863"/>
        <w:gridCol w:w="864"/>
        <w:gridCol w:w="863"/>
        <w:gridCol w:w="864"/>
      </w:tblGrid>
      <w:tr w:rsidR="00DD0A9B" w14:paraId="45B6499E" w14:textId="77777777" w:rsidTr="00F51412">
        <w:trPr>
          <w:trHeight w:val="360"/>
        </w:trPr>
        <w:tc>
          <w:tcPr>
            <w:tcW w:w="715" w:type="dxa"/>
            <w:vAlign w:val="center"/>
          </w:tcPr>
          <w:p w14:paraId="2944710E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863" w:type="dxa"/>
            <w:vAlign w:val="center"/>
          </w:tcPr>
          <w:p w14:paraId="41B1FA01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CA</w:t>
            </w:r>
          </w:p>
        </w:tc>
        <w:tc>
          <w:tcPr>
            <w:tcW w:w="864" w:type="dxa"/>
            <w:vAlign w:val="center"/>
          </w:tcPr>
          <w:p w14:paraId="63D0E2FC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ID</w:t>
            </w:r>
          </w:p>
        </w:tc>
        <w:tc>
          <w:tcPr>
            <w:tcW w:w="863" w:type="dxa"/>
            <w:vAlign w:val="center"/>
          </w:tcPr>
          <w:p w14:paraId="5FA0C998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MI</w:t>
            </w:r>
          </w:p>
        </w:tc>
        <w:tc>
          <w:tcPr>
            <w:tcW w:w="864" w:type="dxa"/>
            <w:vAlign w:val="center"/>
          </w:tcPr>
          <w:p w14:paraId="3662A336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MN</w:t>
            </w:r>
          </w:p>
        </w:tc>
        <w:tc>
          <w:tcPr>
            <w:tcW w:w="863" w:type="dxa"/>
            <w:vAlign w:val="center"/>
          </w:tcPr>
          <w:p w14:paraId="011C240A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NM</w:t>
            </w:r>
          </w:p>
        </w:tc>
        <w:tc>
          <w:tcPr>
            <w:tcW w:w="864" w:type="dxa"/>
            <w:vAlign w:val="center"/>
          </w:tcPr>
          <w:p w14:paraId="2F9F49CF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NY</w:t>
            </w:r>
          </w:p>
        </w:tc>
        <w:tc>
          <w:tcPr>
            <w:tcW w:w="863" w:type="dxa"/>
            <w:vAlign w:val="center"/>
          </w:tcPr>
          <w:p w14:paraId="0CDF4A31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</w:t>
            </w:r>
          </w:p>
        </w:tc>
        <w:tc>
          <w:tcPr>
            <w:tcW w:w="864" w:type="dxa"/>
            <w:vAlign w:val="center"/>
          </w:tcPr>
          <w:p w14:paraId="6D2DFD6C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TX</w:t>
            </w:r>
          </w:p>
        </w:tc>
        <w:tc>
          <w:tcPr>
            <w:tcW w:w="863" w:type="dxa"/>
            <w:vAlign w:val="center"/>
          </w:tcPr>
          <w:p w14:paraId="18600299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WA</w:t>
            </w:r>
          </w:p>
        </w:tc>
        <w:tc>
          <w:tcPr>
            <w:tcW w:w="864" w:type="dxa"/>
            <w:vAlign w:val="center"/>
          </w:tcPr>
          <w:p w14:paraId="36506819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</w:t>
            </w:r>
          </w:p>
        </w:tc>
      </w:tr>
      <w:tr w:rsidR="00DD0A9B" w14:paraId="7348D0BF" w14:textId="77777777" w:rsidTr="00F51412">
        <w:trPr>
          <w:trHeight w:val="360"/>
        </w:trPr>
        <w:tc>
          <w:tcPr>
            <w:tcW w:w="715" w:type="dxa"/>
            <w:vAlign w:val="center"/>
          </w:tcPr>
          <w:p w14:paraId="7D3317A0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863" w:type="dxa"/>
            <w:vAlign w:val="center"/>
          </w:tcPr>
          <w:p w14:paraId="2C1E3E2D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3.85%</w:t>
            </w:r>
          </w:p>
        </w:tc>
        <w:tc>
          <w:tcPr>
            <w:tcW w:w="864" w:type="dxa"/>
            <w:vAlign w:val="center"/>
          </w:tcPr>
          <w:p w14:paraId="1F44114D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6.50%</w:t>
            </w:r>
          </w:p>
        </w:tc>
        <w:tc>
          <w:tcPr>
            <w:tcW w:w="863" w:type="dxa"/>
            <w:vAlign w:val="center"/>
          </w:tcPr>
          <w:p w14:paraId="11587F5B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-0.33%</w:t>
            </w:r>
          </w:p>
        </w:tc>
        <w:tc>
          <w:tcPr>
            <w:tcW w:w="864" w:type="dxa"/>
            <w:vAlign w:val="center"/>
          </w:tcPr>
          <w:p w14:paraId="0B1A8B5F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-3.85%</w:t>
            </w:r>
          </w:p>
        </w:tc>
        <w:tc>
          <w:tcPr>
            <w:tcW w:w="863" w:type="dxa"/>
            <w:vAlign w:val="center"/>
          </w:tcPr>
          <w:p w14:paraId="14616FAA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11.11%</w:t>
            </w:r>
          </w:p>
        </w:tc>
        <w:tc>
          <w:tcPr>
            <w:tcW w:w="864" w:type="dxa"/>
            <w:vAlign w:val="center"/>
          </w:tcPr>
          <w:p w14:paraId="7905906A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0.75%</w:t>
            </w:r>
          </w:p>
        </w:tc>
        <w:tc>
          <w:tcPr>
            <w:tcW w:w="863" w:type="dxa"/>
            <w:vAlign w:val="center"/>
          </w:tcPr>
          <w:p w14:paraId="65823388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-3.61%</w:t>
            </w:r>
          </w:p>
        </w:tc>
        <w:tc>
          <w:tcPr>
            <w:tcW w:w="864" w:type="dxa"/>
            <w:vAlign w:val="center"/>
          </w:tcPr>
          <w:p w14:paraId="4EFFE084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-8.70%</w:t>
            </w:r>
          </w:p>
        </w:tc>
        <w:tc>
          <w:tcPr>
            <w:tcW w:w="863" w:type="dxa"/>
            <w:vAlign w:val="center"/>
          </w:tcPr>
          <w:p w14:paraId="49550850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0.41%</w:t>
            </w:r>
          </w:p>
        </w:tc>
        <w:tc>
          <w:tcPr>
            <w:tcW w:w="864" w:type="dxa"/>
            <w:vAlign w:val="center"/>
          </w:tcPr>
          <w:p w14:paraId="5E2CAF2A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-3.40%</w:t>
            </w:r>
          </w:p>
        </w:tc>
      </w:tr>
      <w:tr w:rsidR="00DD0A9B" w14:paraId="1F872094" w14:textId="77777777" w:rsidTr="00F51412">
        <w:trPr>
          <w:trHeight w:val="360"/>
        </w:trPr>
        <w:tc>
          <w:tcPr>
            <w:tcW w:w="715" w:type="dxa"/>
            <w:vAlign w:val="center"/>
          </w:tcPr>
          <w:p w14:paraId="4B7D1E35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63" w:type="dxa"/>
            <w:vAlign w:val="center"/>
          </w:tcPr>
          <w:p w14:paraId="19FCA39C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3.09%</w:t>
            </w:r>
          </w:p>
        </w:tc>
        <w:tc>
          <w:tcPr>
            <w:tcW w:w="864" w:type="dxa"/>
            <w:vAlign w:val="center"/>
          </w:tcPr>
          <w:p w14:paraId="0C1D4EAC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3.45%</w:t>
            </w:r>
          </w:p>
        </w:tc>
        <w:tc>
          <w:tcPr>
            <w:tcW w:w="863" w:type="dxa"/>
            <w:vAlign w:val="center"/>
          </w:tcPr>
          <w:p w14:paraId="5B5FDC66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0.67%</w:t>
            </w:r>
          </w:p>
        </w:tc>
        <w:tc>
          <w:tcPr>
            <w:tcW w:w="864" w:type="dxa"/>
            <w:vAlign w:val="center"/>
          </w:tcPr>
          <w:p w14:paraId="07970C93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-4.00%</w:t>
            </w:r>
          </w:p>
        </w:tc>
        <w:tc>
          <w:tcPr>
            <w:tcW w:w="863" w:type="dxa"/>
            <w:vAlign w:val="center"/>
          </w:tcPr>
          <w:p w14:paraId="48CA1CDF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8.28%</w:t>
            </w:r>
          </w:p>
        </w:tc>
        <w:tc>
          <w:tcPr>
            <w:tcW w:w="864" w:type="dxa"/>
            <w:vAlign w:val="center"/>
          </w:tcPr>
          <w:p w14:paraId="0CC27D11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863" w:type="dxa"/>
            <w:vAlign w:val="center"/>
          </w:tcPr>
          <w:p w14:paraId="1C44B7CA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0.34%</w:t>
            </w:r>
          </w:p>
        </w:tc>
        <w:tc>
          <w:tcPr>
            <w:tcW w:w="864" w:type="dxa"/>
            <w:vAlign w:val="center"/>
          </w:tcPr>
          <w:p w14:paraId="134B8638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1.59%</w:t>
            </w:r>
          </w:p>
        </w:tc>
        <w:tc>
          <w:tcPr>
            <w:tcW w:w="863" w:type="dxa"/>
            <w:vAlign w:val="center"/>
          </w:tcPr>
          <w:p w14:paraId="5368D0E8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864" w:type="dxa"/>
            <w:vAlign w:val="center"/>
          </w:tcPr>
          <w:p w14:paraId="772347D1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-1.17%</w:t>
            </w:r>
          </w:p>
        </w:tc>
      </w:tr>
      <w:tr w:rsidR="00DD0A9B" w14:paraId="30CEDD32" w14:textId="77777777" w:rsidTr="00F51412">
        <w:trPr>
          <w:trHeight w:val="360"/>
        </w:trPr>
        <w:tc>
          <w:tcPr>
            <w:tcW w:w="715" w:type="dxa"/>
            <w:vAlign w:val="center"/>
          </w:tcPr>
          <w:p w14:paraId="1DF986CA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863" w:type="dxa"/>
            <w:vAlign w:val="center"/>
          </w:tcPr>
          <w:p w14:paraId="08B4AFA1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1.80%</w:t>
            </w:r>
          </w:p>
        </w:tc>
        <w:tc>
          <w:tcPr>
            <w:tcW w:w="864" w:type="dxa"/>
            <w:vAlign w:val="center"/>
          </w:tcPr>
          <w:p w14:paraId="16C26877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5.64%</w:t>
            </w:r>
          </w:p>
        </w:tc>
        <w:tc>
          <w:tcPr>
            <w:tcW w:w="863" w:type="dxa"/>
            <w:vAlign w:val="center"/>
          </w:tcPr>
          <w:p w14:paraId="3B2E60D1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-0.33%</w:t>
            </w:r>
          </w:p>
        </w:tc>
        <w:tc>
          <w:tcPr>
            <w:tcW w:w="864" w:type="dxa"/>
            <w:vAlign w:val="center"/>
          </w:tcPr>
          <w:p w14:paraId="7D45059E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-3.13%</w:t>
            </w:r>
          </w:p>
        </w:tc>
        <w:tc>
          <w:tcPr>
            <w:tcW w:w="863" w:type="dxa"/>
            <w:vAlign w:val="center"/>
          </w:tcPr>
          <w:p w14:paraId="5BF57A7A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3.50%</w:t>
            </w:r>
          </w:p>
        </w:tc>
        <w:tc>
          <w:tcPr>
            <w:tcW w:w="864" w:type="dxa"/>
            <w:vAlign w:val="center"/>
          </w:tcPr>
          <w:p w14:paraId="736892BA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-2.52%</w:t>
            </w:r>
          </w:p>
        </w:tc>
        <w:tc>
          <w:tcPr>
            <w:tcW w:w="863" w:type="dxa"/>
            <w:vAlign w:val="center"/>
          </w:tcPr>
          <w:p w14:paraId="0DD1E5CE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-4.41%</w:t>
            </w:r>
          </w:p>
        </w:tc>
        <w:tc>
          <w:tcPr>
            <w:tcW w:w="864" w:type="dxa"/>
            <w:vAlign w:val="center"/>
          </w:tcPr>
          <w:p w14:paraId="4869C99B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-0.94%</w:t>
            </w:r>
          </w:p>
        </w:tc>
        <w:tc>
          <w:tcPr>
            <w:tcW w:w="863" w:type="dxa"/>
            <w:vAlign w:val="center"/>
          </w:tcPr>
          <w:p w14:paraId="1D681AE0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-2.83%</w:t>
            </w:r>
          </w:p>
        </w:tc>
        <w:tc>
          <w:tcPr>
            <w:tcW w:w="864" w:type="dxa"/>
            <w:vAlign w:val="center"/>
          </w:tcPr>
          <w:p w14:paraId="3DDBB581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-1.58%</w:t>
            </w:r>
          </w:p>
        </w:tc>
      </w:tr>
      <w:tr w:rsidR="00DD0A9B" w14:paraId="07B626A0" w14:textId="77777777" w:rsidTr="00F51412">
        <w:trPr>
          <w:trHeight w:val="360"/>
        </w:trPr>
        <w:tc>
          <w:tcPr>
            <w:tcW w:w="715" w:type="dxa"/>
            <w:vAlign w:val="center"/>
          </w:tcPr>
          <w:p w14:paraId="0B089E02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63" w:type="dxa"/>
            <w:vAlign w:val="center"/>
          </w:tcPr>
          <w:p w14:paraId="64A27A35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2.35%</w:t>
            </w:r>
          </w:p>
        </w:tc>
        <w:tc>
          <w:tcPr>
            <w:tcW w:w="864" w:type="dxa"/>
            <w:vAlign w:val="center"/>
          </w:tcPr>
          <w:p w14:paraId="48372808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5.58%</w:t>
            </w:r>
          </w:p>
        </w:tc>
        <w:tc>
          <w:tcPr>
            <w:tcW w:w="863" w:type="dxa"/>
            <w:vAlign w:val="center"/>
          </w:tcPr>
          <w:p w14:paraId="0707A083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2.33%</w:t>
            </w:r>
          </w:p>
        </w:tc>
        <w:tc>
          <w:tcPr>
            <w:tcW w:w="864" w:type="dxa"/>
            <w:vAlign w:val="center"/>
          </w:tcPr>
          <w:p w14:paraId="4AA580C1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-1.08%</w:t>
            </w:r>
          </w:p>
        </w:tc>
        <w:tc>
          <w:tcPr>
            <w:tcW w:w="863" w:type="dxa"/>
            <w:vAlign w:val="center"/>
          </w:tcPr>
          <w:p w14:paraId="4A494AAC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-2.15%</w:t>
            </w:r>
          </w:p>
        </w:tc>
        <w:tc>
          <w:tcPr>
            <w:tcW w:w="864" w:type="dxa"/>
            <w:vAlign w:val="center"/>
          </w:tcPr>
          <w:p w14:paraId="78C28B29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-1.22%</w:t>
            </w:r>
          </w:p>
        </w:tc>
        <w:tc>
          <w:tcPr>
            <w:tcW w:w="863" w:type="dxa"/>
            <w:vAlign w:val="center"/>
          </w:tcPr>
          <w:p w14:paraId="5A61AC90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0.35%</w:t>
            </w:r>
          </w:p>
        </w:tc>
        <w:tc>
          <w:tcPr>
            <w:tcW w:w="864" w:type="dxa"/>
            <w:vAlign w:val="center"/>
          </w:tcPr>
          <w:p w14:paraId="7025F623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0.32%</w:t>
            </w:r>
          </w:p>
        </w:tc>
        <w:tc>
          <w:tcPr>
            <w:tcW w:w="863" w:type="dxa"/>
            <w:vAlign w:val="center"/>
          </w:tcPr>
          <w:p w14:paraId="7B609725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-2.08%</w:t>
            </w:r>
          </w:p>
        </w:tc>
        <w:tc>
          <w:tcPr>
            <w:tcW w:w="864" w:type="dxa"/>
            <w:vAlign w:val="center"/>
          </w:tcPr>
          <w:p w14:paraId="43935F27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-0.80%</w:t>
            </w:r>
          </w:p>
        </w:tc>
      </w:tr>
      <w:tr w:rsidR="00DD0A9B" w14:paraId="040D45A0" w14:textId="77777777" w:rsidTr="00F51412">
        <w:trPr>
          <w:trHeight w:val="360"/>
        </w:trPr>
        <w:tc>
          <w:tcPr>
            <w:tcW w:w="715" w:type="dxa"/>
            <w:vAlign w:val="center"/>
          </w:tcPr>
          <w:p w14:paraId="71F4783A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863" w:type="dxa"/>
            <w:vAlign w:val="center"/>
          </w:tcPr>
          <w:p w14:paraId="4AB53A70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1.72%</w:t>
            </w:r>
          </w:p>
        </w:tc>
        <w:tc>
          <w:tcPr>
            <w:tcW w:w="864" w:type="dxa"/>
            <w:vAlign w:val="center"/>
          </w:tcPr>
          <w:p w14:paraId="258FADC9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8.74%</w:t>
            </w:r>
          </w:p>
        </w:tc>
        <w:tc>
          <w:tcPr>
            <w:tcW w:w="863" w:type="dxa"/>
            <w:vAlign w:val="center"/>
          </w:tcPr>
          <w:p w14:paraId="140ABC5B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2.28%</w:t>
            </w:r>
          </w:p>
        </w:tc>
        <w:tc>
          <w:tcPr>
            <w:tcW w:w="864" w:type="dxa"/>
            <w:vAlign w:val="center"/>
          </w:tcPr>
          <w:p w14:paraId="7AE8BBB5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-2.17%</w:t>
            </w:r>
          </w:p>
        </w:tc>
        <w:tc>
          <w:tcPr>
            <w:tcW w:w="863" w:type="dxa"/>
            <w:vAlign w:val="center"/>
          </w:tcPr>
          <w:p w14:paraId="4D7607FD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6.92%</w:t>
            </w:r>
          </w:p>
        </w:tc>
        <w:tc>
          <w:tcPr>
            <w:tcW w:w="864" w:type="dxa"/>
            <w:vAlign w:val="center"/>
          </w:tcPr>
          <w:p w14:paraId="441D4ADA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863" w:type="dxa"/>
            <w:vAlign w:val="center"/>
          </w:tcPr>
          <w:p w14:paraId="32CD7426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-1.41%</w:t>
            </w:r>
          </w:p>
        </w:tc>
        <w:tc>
          <w:tcPr>
            <w:tcW w:w="864" w:type="dxa"/>
            <w:vAlign w:val="center"/>
          </w:tcPr>
          <w:p w14:paraId="0EED9F50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10.06%</w:t>
            </w:r>
          </w:p>
        </w:tc>
        <w:tc>
          <w:tcPr>
            <w:tcW w:w="863" w:type="dxa"/>
            <w:vAlign w:val="center"/>
          </w:tcPr>
          <w:p w14:paraId="4D057ACE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0.85%</w:t>
            </w:r>
          </w:p>
        </w:tc>
        <w:tc>
          <w:tcPr>
            <w:tcW w:w="864" w:type="dxa"/>
            <w:vAlign w:val="center"/>
          </w:tcPr>
          <w:p w14:paraId="66451A42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0.40%</w:t>
            </w:r>
          </w:p>
        </w:tc>
      </w:tr>
      <w:tr w:rsidR="00DD0A9B" w14:paraId="457D7E45" w14:textId="77777777" w:rsidTr="00F51412">
        <w:trPr>
          <w:trHeight w:val="360"/>
        </w:trPr>
        <w:tc>
          <w:tcPr>
            <w:tcW w:w="715" w:type="dxa"/>
            <w:vAlign w:val="center"/>
          </w:tcPr>
          <w:p w14:paraId="0C34B0F8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863" w:type="dxa"/>
            <w:vAlign w:val="center"/>
          </w:tcPr>
          <w:p w14:paraId="5C75C327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1.13%</w:t>
            </w:r>
          </w:p>
        </w:tc>
        <w:tc>
          <w:tcPr>
            <w:tcW w:w="864" w:type="dxa"/>
            <w:vAlign w:val="center"/>
          </w:tcPr>
          <w:p w14:paraId="2CCC9DB0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6.13%</w:t>
            </w:r>
          </w:p>
        </w:tc>
        <w:tc>
          <w:tcPr>
            <w:tcW w:w="863" w:type="dxa"/>
            <w:vAlign w:val="center"/>
          </w:tcPr>
          <w:p w14:paraId="40CA3FB4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4.14%</w:t>
            </w:r>
          </w:p>
        </w:tc>
        <w:tc>
          <w:tcPr>
            <w:tcW w:w="864" w:type="dxa"/>
            <w:vAlign w:val="center"/>
          </w:tcPr>
          <w:p w14:paraId="29FAC345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1.11%</w:t>
            </w:r>
          </w:p>
        </w:tc>
        <w:tc>
          <w:tcPr>
            <w:tcW w:w="863" w:type="dxa"/>
            <w:vAlign w:val="center"/>
          </w:tcPr>
          <w:p w14:paraId="1421F09B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864" w:type="dxa"/>
            <w:vAlign w:val="center"/>
          </w:tcPr>
          <w:p w14:paraId="7518292C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-3.38%</w:t>
            </w:r>
          </w:p>
        </w:tc>
        <w:tc>
          <w:tcPr>
            <w:tcW w:w="863" w:type="dxa"/>
            <w:vAlign w:val="center"/>
          </w:tcPr>
          <w:p w14:paraId="3AF06609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-1.43%</w:t>
            </w:r>
          </w:p>
        </w:tc>
        <w:tc>
          <w:tcPr>
            <w:tcW w:w="864" w:type="dxa"/>
            <w:vAlign w:val="center"/>
          </w:tcPr>
          <w:p w14:paraId="33873439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8.57%</w:t>
            </w:r>
          </w:p>
        </w:tc>
        <w:tc>
          <w:tcPr>
            <w:tcW w:w="863" w:type="dxa"/>
            <w:vAlign w:val="center"/>
          </w:tcPr>
          <w:p w14:paraId="64EB3716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-0.84%</w:t>
            </w:r>
          </w:p>
        </w:tc>
        <w:tc>
          <w:tcPr>
            <w:tcW w:w="864" w:type="dxa"/>
            <w:vAlign w:val="center"/>
          </w:tcPr>
          <w:p w14:paraId="2EAD32AA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0.40%</w:t>
            </w:r>
          </w:p>
        </w:tc>
      </w:tr>
      <w:tr w:rsidR="00DD0A9B" w14:paraId="5FA12AA9" w14:textId="77777777" w:rsidTr="00F51412">
        <w:trPr>
          <w:trHeight w:val="360"/>
        </w:trPr>
        <w:tc>
          <w:tcPr>
            <w:tcW w:w="715" w:type="dxa"/>
            <w:vAlign w:val="center"/>
          </w:tcPr>
          <w:p w14:paraId="7A620716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863" w:type="dxa"/>
            <w:vAlign w:val="center"/>
          </w:tcPr>
          <w:p w14:paraId="1DB6D805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2.51%</w:t>
            </w:r>
          </w:p>
        </w:tc>
        <w:tc>
          <w:tcPr>
            <w:tcW w:w="864" w:type="dxa"/>
            <w:vAlign w:val="center"/>
          </w:tcPr>
          <w:p w14:paraId="0A8A0991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5.58%</w:t>
            </w:r>
          </w:p>
        </w:tc>
        <w:tc>
          <w:tcPr>
            <w:tcW w:w="863" w:type="dxa"/>
            <w:vAlign w:val="center"/>
          </w:tcPr>
          <w:p w14:paraId="6C9DB9AB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5.20%</w:t>
            </w:r>
          </w:p>
        </w:tc>
        <w:tc>
          <w:tcPr>
            <w:tcW w:w="864" w:type="dxa"/>
            <w:vAlign w:val="center"/>
          </w:tcPr>
          <w:p w14:paraId="79E8C596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1.76%</w:t>
            </w:r>
          </w:p>
        </w:tc>
        <w:tc>
          <w:tcPr>
            <w:tcW w:w="863" w:type="dxa"/>
            <w:vAlign w:val="center"/>
          </w:tcPr>
          <w:p w14:paraId="71F0FE0E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-2.94%</w:t>
            </w:r>
          </w:p>
        </w:tc>
        <w:tc>
          <w:tcPr>
            <w:tcW w:w="864" w:type="dxa"/>
            <w:vAlign w:val="center"/>
          </w:tcPr>
          <w:p w14:paraId="454F54F3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-0.32%</w:t>
            </w:r>
          </w:p>
        </w:tc>
        <w:tc>
          <w:tcPr>
            <w:tcW w:w="863" w:type="dxa"/>
            <w:vAlign w:val="center"/>
          </w:tcPr>
          <w:p w14:paraId="0F7ABD7B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0.36%</w:t>
            </w:r>
          </w:p>
        </w:tc>
        <w:tc>
          <w:tcPr>
            <w:tcW w:w="864" w:type="dxa"/>
            <w:vAlign w:val="center"/>
          </w:tcPr>
          <w:p w14:paraId="72C3CAEF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5.26%</w:t>
            </w:r>
          </w:p>
        </w:tc>
        <w:tc>
          <w:tcPr>
            <w:tcW w:w="863" w:type="dxa"/>
            <w:vAlign w:val="center"/>
          </w:tcPr>
          <w:p w14:paraId="5C4D15F4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3.40%</w:t>
            </w:r>
          </w:p>
        </w:tc>
        <w:tc>
          <w:tcPr>
            <w:tcW w:w="864" w:type="dxa"/>
            <w:vAlign w:val="center"/>
          </w:tcPr>
          <w:p w14:paraId="14501779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0.40%</w:t>
            </w:r>
          </w:p>
        </w:tc>
      </w:tr>
      <w:tr w:rsidR="00DD0A9B" w14:paraId="3BD1571A" w14:textId="77777777" w:rsidTr="00F51412">
        <w:trPr>
          <w:trHeight w:val="360"/>
        </w:trPr>
        <w:tc>
          <w:tcPr>
            <w:tcW w:w="715" w:type="dxa"/>
            <w:vAlign w:val="center"/>
          </w:tcPr>
          <w:p w14:paraId="44EE8DF4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863" w:type="dxa"/>
            <w:vAlign w:val="center"/>
          </w:tcPr>
          <w:p w14:paraId="0EC8AD73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0.27%</w:t>
            </w:r>
          </w:p>
        </w:tc>
        <w:tc>
          <w:tcPr>
            <w:tcW w:w="864" w:type="dxa"/>
            <w:vAlign w:val="center"/>
          </w:tcPr>
          <w:p w14:paraId="43B2C628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4.53%</w:t>
            </w:r>
          </w:p>
        </w:tc>
        <w:tc>
          <w:tcPr>
            <w:tcW w:w="863" w:type="dxa"/>
            <w:vAlign w:val="center"/>
          </w:tcPr>
          <w:p w14:paraId="3C68BAE8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2.62%</w:t>
            </w:r>
          </w:p>
        </w:tc>
        <w:tc>
          <w:tcPr>
            <w:tcW w:w="864" w:type="dxa"/>
            <w:vAlign w:val="center"/>
          </w:tcPr>
          <w:p w14:paraId="18D72FF9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1.08%</w:t>
            </w:r>
          </w:p>
        </w:tc>
        <w:tc>
          <w:tcPr>
            <w:tcW w:w="863" w:type="dxa"/>
            <w:vAlign w:val="center"/>
          </w:tcPr>
          <w:p w14:paraId="12582732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1.82%</w:t>
            </w:r>
          </w:p>
        </w:tc>
        <w:tc>
          <w:tcPr>
            <w:tcW w:w="864" w:type="dxa"/>
            <w:vAlign w:val="center"/>
          </w:tcPr>
          <w:p w14:paraId="5AE4646E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-0.16%</w:t>
            </w:r>
          </w:p>
        </w:tc>
        <w:tc>
          <w:tcPr>
            <w:tcW w:w="863" w:type="dxa"/>
            <w:vAlign w:val="center"/>
          </w:tcPr>
          <w:p w14:paraId="06EDC3CE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-0.36%</w:t>
            </w:r>
          </w:p>
        </w:tc>
        <w:tc>
          <w:tcPr>
            <w:tcW w:w="864" w:type="dxa"/>
            <w:vAlign w:val="center"/>
          </w:tcPr>
          <w:p w14:paraId="6A7D6244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7.50%</w:t>
            </w:r>
          </w:p>
        </w:tc>
        <w:tc>
          <w:tcPr>
            <w:tcW w:w="863" w:type="dxa"/>
            <w:vAlign w:val="center"/>
          </w:tcPr>
          <w:p w14:paraId="672FBFE4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0.41%</w:t>
            </w:r>
          </w:p>
        </w:tc>
        <w:tc>
          <w:tcPr>
            <w:tcW w:w="864" w:type="dxa"/>
            <w:vAlign w:val="center"/>
          </w:tcPr>
          <w:p w14:paraId="2DE16AF7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0.40%</w:t>
            </w:r>
          </w:p>
        </w:tc>
      </w:tr>
      <w:tr w:rsidR="00DD0A9B" w14:paraId="3C55CB7E" w14:textId="77777777" w:rsidTr="00F51412">
        <w:trPr>
          <w:trHeight w:val="360"/>
        </w:trPr>
        <w:tc>
          <w:tcPr>
            <w:tcW w:w="715" w:type="dxa"/>
            <w:vAlign w:val="center"/>
          </w:tcPr>
          <w:p w14:paraId="69076453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863" w:type="dxa"/>
            <w:vAlign w:val="center"/>
          </w:tcPr>
          <w:p w14:paraId="5BA0A2DC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-4.35%</w:t>
            </w:r>
          </w:p>
        </w:tc>
        <w:tc>
          <w:tcPr>
            <w:tcW w:w="864" w:type="dxa"/>
            <w:vAlign w:val="center"/>
          </w:tcPr>
          <w:p w14:paraId="3C94C28A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-0.72%</w:t>
            </w:r>
          </w:p>
        </w:tc>
        <w:tc>
          <w:tcPr>
            <w:tcW w:w="863" w:type="dxa"/>
            <w:vAlign w:val="center"/>
          </w:tcPr>
          <w:p w14:paraId="31F80233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0.28%</w:t>
            </w:r>
          </w:p>
        </w:tc>
        <w:tc>
          <w:tcPr>
            <w:tcW w:w="864" w:type="dxa"/>
            <w:vAlign w:val="center"/>
          </w:tcPr>
          <w:p w14:paraId="12791EBE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0.43%</w:t>
            </w:r>
          </w:p>
        </w:tc>
        <w:tc>
          <w:tcPr>
            <w:tcW w:w="863" w:type="dxa"/>
            <w:vAlign w:val="center"/>
          </w:tcPr>
          <w:p w14:paraId="4B9D2C0D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-5.36%</w:t>
            </w:r>
          </w:p>
        </w:tc>
        <w:tc>
          <w:tcPr>
            <w:tcW w:w="864" w:type="dxa"/>
            <w:vAlign w:val="center"/>
          </w:tcPr>
          <w:p w14:paraId="67AFBE12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-2.40%</w:t>
            </w:r>
          </w:p>
        </w:tc>
        <w:tc>
          <w:tcPr>
            <w:tcW w:w="863" w:type="dxa"/>
            <w:vAlign w:val="center"/>
          </w:tcPr>
          <w:p w14:paraId="5C1BA017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-1.82%</w:t>
            </w:r>
          </w:p>
        </w:tc>
        <w:tc>
          <w:tcPr>
            <w:tcW w:w="864" w:type="dxa"/>
            <w:vAlign w:val="center"/>
          </w:tcPr>
          <w:p w14:paraId="2AD96D3F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-4.65%</w:t>
            </w:r>
          </w:p>
        </w:tc>
        <w:tc>
          <w:tcPr>
            <w:tcW w:w="863" w:type="dxa"/>
            <w:vAlign w:val="center"/>
          </w:tcPr>
          <w:p w14:paraId="7240CA06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-0.41%</w:t>
            </w:r>
          </w:p>
        </w:tc>
        <w:tc>
          <w:tcPr>
            <w:tcW w:w="864" w:type="dxa"/>
            <w:vAlign w:val="center"/>
          </w:tcPr>
          <w:p w14:paraId="3A93349A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0.40%</w:t>
            </w:r>
          </w:p>
        </w:tc>
      </w:tr>
      <w:tr w:rsidR="00DD0A9B" w14:paraId="412F7587" w14:textId="77777777" w:rsidTr="00F51412">
        <w:trPr>
          <w:trHeight w:val="360"/>
        </w:trPr>
        <w:tc>
          <w:tcPr>
            <w:tcW w:w="715" w:type="dxa"/>
            <w:vAlign w:val="center"/>
          </w:tcPr>
          <w:p w14:paraId="426C688E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863" w:type="dxa"/>
            <w:vAlign w:val="center"/>
          </w:tcPr>
          <w:p w14:paraId="53F3E9E0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-0.57%</w:t>
            </w:r>
          </w:p>
        </w:tc>
        <w:tc>
          <w:tcPr>
            <w:tcW w:w="864" w:type="dxa"/>
            <w:vAlign w:val="center"/>
          </w:tcPr>
          <w:p w14:paraId="4F600B7E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4.36%</w:t>
            </w:r>
          </w:p>
        </w:tc>
        <w:tc>
          <w:tcPr>
            <w:tcW w:w="863" w:type="dxa"/>
            <w:vAlign w:val="center"/>
          </w:tcPr>
          <w:p w14:paraId="32A5C7CD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1.98%</w:t>
            </w:r>
          </w:p>
        </w:tc>
        <w:tc>
          <w:tcPr>
            <w:tcW w:w="864" w:type="dxa"/>
            <w:vAlign w:val="center"/>
          </w:tcPr>
          <w:p w14:paraId="1CEED3F3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863" w:type="dxa"/>
            <w:vAlign w:val="center"/>
          </w:tcPr>
          <w:p w14:paraId="1145C7E7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1.26%</w:t>
            </w:r>
          </w:p>
        </w:tc>
        <w:tc>
          <w:tcPr>
            <w:tcW w:w="864" w:type="dxa"/>
            <w:vAlign w:val="center"/>
          </w:tcPr>
          <w:p w14:paraId="3D12AC5B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863" w:type="dxa"/>
            <w:vAlign w:val="center"/>
          </w:tcPr>
          <w:p w14:paraId="106AE4D2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0.56%</w:t>
            </w:r>
          </w:p>
        </w:tc>
        <w:tc>
          <w:tcPr>
            <w:tcW w:w="864" w:type="dxa"/>
            <w:vAlign w:val="center"/>
          </w:tcPr>
          <w:p w14:paraId="6FD903E2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3.66%</w:t>
            </w:r>
          </w:p>
        </w:tc>
        <w:tc>
          <w:tcPr>
            <w:tcW w:w="863" w:type="dxa"/>
            <w:vAlign w:val="center"/>
          </w:tcPr>
          <w:p w14:paraId="7376ECC2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3.70%</w:t>
            </w:r>
          </w:p>
        </w:tc>
        <w:tc>
          <w:tcPr>
            <w:tcW w:w="864" w:type="dxa"/>
            <w:vAlign w:val="center"/>
          </w:tcPr>
          <w:p w14:paraId="3465D1D4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0.40%</w:t>
            </w:r>
          </w:p>
        </w:tc>
      </w:tr>
      <w:tr w:rsidR="00DD0A9B" w14:paraId="0DD419E6" w14:textId="77777777" w:rsidTr="00F51412">
        <w:trPr>
          <w:trHeight w:val="360"/>
        </w:trPr>
        <w:tc>
          <w:tcPr>
            <w:tcW w:w="715" w:type="dxa"/>
            <w:vAlign w:val="center"/>
          </w:tcPr>
          <w:p w14:paraId="54BC88C5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63" w:type="dxa"/>
            <w:vAlign w:val="center"/>
          </w:tcPr>
          <w:p w14:paraId="5FD7C767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1.71%</w:t>
            </w:r>
          </w:p>
        </w:tc>
        <w:tc>
          <w:tcPr>
            <w:tcW w:w="864" w:type="dxa"/>
            <w:vAlign w:val="center"/>
          </w:tcPr>
          <w:p w14:paraId="7409B273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1.22%</w:t>
            </w:r>
          </w:p>
        </w:tc>
        <w:tc>
          <w:tcPr>
            <w:tcW w:w="863" w:type="dxa"/>
            <w:vAlign w:val="center"/>
          </w:tcPr>
          <w:p w14:paraId="330FE588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2.77%</w:t>
            </w:r>
          </w:p>
        </w:tc>
        <w:tc>
          <w:tcPr>
            <w:tcW w:w="864" w:type="dxa"/>
            <w:vAlign w:val="center"/>
          </w:tcPr>
          <w:p w14:paraId="03E560B6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-1.06%</w:t>
            </w:r>
          </w:p>
        </w:tc>
        <w:tc>
          <w:tcPr>
            <w:tcW w:w="863" w:type="dxa"/>
            <w:vAlign w:val="center"/>
          </w:tcPr>
          <w:p w14:paraId="11BBD27A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4.04%</w:t>
            </w:r>
          </w:p>
        </w:tc>
        <w:tc>
          <w:tcPr>
            <w:tcW w:w="864" w:type="dxa"/>
            <w:vAlign w:val="center"/>
          </w:tcPr>
          <w:p w14:paraId="6D865A2D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863" w:type="dxa"/>
            <w:vAlign w:val="center"/>
          </w:tcPr>
          <w:p w14:paraId="563E519B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-0.55%</w:t>
            </w:r>
          </w:p>
        </w:tc>
        <w:tc>
          <w:tcPr>
            <w:tcW w:w="864" w:type="dxa"/>
            <w:vAlign w:val="center"/>
          </w:tcPr>
          <w:p w14:paraId="2FCD7875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2.35%</w:t>
            </w:r>
          </w:p>
        </w:tc>
        <w:tc>
          <w:tcPr>
            <w:tcW w:w="863" w:type="dxa"/>
            <w:vAlign w:val="center"/>
          </w:tcPr>
          <w:p w14:paraId="7892EF7A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4.37%</w:t>
            </w:r>
          </w:p>
        </w:tc>
        <w:tc>
          <w:tcPr>
            <w:tcW w:w="864" w:type="dxa"/>
            <w:vAlign w:val="center"/>
          </w:tcPr>
          <w:p w14:paraId="37FA0665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0.00%</w:t>
            </w:r>
          </w:p>
        </w:tc>
      </w:tr>
      <w:tr w:rsidR="00DD0A9B" w14:paraId="7EFD619E" w14:textId="77777777" w:rsidTr="00F51412">
        <w:trPr>
          <w:trHeight w:val="360"/>
        </w:trPr>
        <w:tc>
          <w:tcPr>
            <w:tcW w:w="715" w:type="dxa"/>
            <w:vAlign w:val="center"/>
          </w:tcPr>
          <w:p w14:paraId="1CF251CA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63" w:type="dxa"/>
            <w:vAlign w:val="center"/>
          </w:tcPr>
          <w:p w14:paraId="173885EE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864" w:type="dxa"/>
            <w:vAlign w:val="center"/>
          </w:tcPr>
          <w:p w14:paraId="6E76C33D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-0.17%</w:t>
            </w:r>
          </w:p>
        </w:tc>
        <w:tc>
          <w:tcPr>
            <w:tcW w:w="863" w:type="dxa"/>
            <w:vAlign w:val="center"/>
          </w:tcPr>
          <w:p w14:paraId="5D2CFBD0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1.62%</w:t>
            </w:r>
          </w:p>
        </w:tc>
        <w:tc>
          <w:tcPr>
            <w:tcW w:w="864" w:type="dxa"/>
            <w:vAlign w:val="center"/>
          </w:tcPr>
          <w:p w14:paraId="21C52FC2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863" w:type="dxa"/>
            <w:vAlign w:val="center"/>
          </w:tcPr>
          <w:p w14:paraId="24C5ED1C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-4.48%</w:t>
            </w:r>
          </w:p>
        </w:tc>
        <w:tc>
          <w:tcPr>
            <w:tcW w:w="864" w:type="dxa"/>
            <w:vAlign w:val="center"/>
          </w:tcPr>
          <w:p w14:paraId="58261786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863" w:type="dxa"/>
            <w:vAlign w:val="center"/>
          </w:tcPr>
          <w:p w14:paraId="48614D0A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-0.93%</w:t>
            </w:r>
          </w:p>
        </w:tc>
        <w:tc>
          <w:tcPr>
            <w:tcW w:w="864" w:type="dxa"/>
            <w:vAlign w:val="center"/>
          </w:tcPr>
          <w:p w14:paraId="57D55EE9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863" w:type="dxa"/>
            <w:vAlign w:val="center"/>
          </w:tcPr>
          <w:p w14:paraId="2FA6E829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0.38%</w:t>
            </w:r>
          </w:p>
        </w:tc>
        <w:tc>
          <w:tcPr>
            <w:tcW w:w="864" w:type="dxa"/>
            <w:vAlign w:val="center"/>
          </w:tcPr>
          <w:p w14:paraId="31254CBB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0.40%</w:t>
            </w:r>
          </w:p>
        </w:tc>
      </w:tr>
      <w:tr w:rsidR="00DD0A9B" w14:paraId="7CB3607B" w14:textId="77777777" w:rsidTr="00F51412">
        <w:trPr>
          <w:trHeight w:val="360"/>
        </w:trPr>
        <w:tc>
          <w:tcPr>
            <w:tcW w:w="715" w:type="dxa"/>
            <w:vAlign w:val="center"/>
          </w:tcPr>
          <w:p w14:paraId="5996F9BC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63" w:type="dxa"/>
            <w:vAlign w:val="center"/>
          </w:tcPr>
          <w:p w14:paraId="0FF78D92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864" w:type="dxa"/>
            <w:vAlign w:val="center"/>
          </w:tcPr>
          <w:p w14:paraId="26FEDF93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-2.59%</w:t>
            </w:r>
          </w:p>
        </w:tc>
        <w:tc>
          <w:tcPr>
            <w:tcW w:w="863" w:type="dxa"/>
            <w:vAlign w:val="center"/>
          </w:tcPr>
          <w:p w14:paraId="1AD3D376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1.06%</w:t>
            </w:r>
          </w:p>
        </w:tc>
        <w:tc>
          <w:tcPr>
            <w:tcW w:w="864" w:type="dxa"/>
            <w:vAlign w:val="center"/>
          </w:tcPr>
          <w:p w14:paraId="4B640D2A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-1.08%</w:t>
            </w:r>
          </w:p>
        </w:tc>
        <w:tc>
          <w:tcPr>
            <w:tcW w:w="863" w:type="dxa"/>
            <w:vAlign w:val="center"/>
          </w:tcPr>
          <w:p w14:paraId="5859E00B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0.94%</w:t>
            </w:r>
          </w:p>
        </w:tc>
        <w:tc>
          <w:tcPr>
            <w:tcW w:w="864" w:type="dxa"/>
            <w:vAlign w:val="center"/>
          </w:tcPr>
          <w:p w14:paraId="0AF4F365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0.82%</w:t>
            </w:r>
          </w:p>
        </w:tc>
        <w:tc>
          <w:tcPr>
            <w:tcW w:w="863" w:type="dxa"/>
            <w:vAlign w:val="center"/>
          </w:tcPr>
          <w:p w14:paraId="722A24A8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-0.93%</w:t>
            </w:r>
          </w:p>
        </w:tc>
        <w:tc>
          <w:tcPr>
            <w:tcW w:w="864" w:type="dxa"/>
            <w:vAlign w:val="center"/>
          </w:tcPr>
          <w:p w14:paraId="55CD3F5C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1.15%</w:t>
            </w:r>
          </w:p>
        </w:tc>
        <w:tc>
          <w:tcPr>
            <w:tcW w:w="863" w:type="dxa"/>
            <w:vAlign w:val="center"/>
          </w:tcPr>
          <w:p w14:paraId="3E048FDA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0.76%</w:t>
            </w:r>
          </w:p>
        </w:tc>
        <w:tc>
          <w:tcPr>
            <w:tcW w:w="864" w:type="dxa"/>
            <w:vAlign w:val="center"/>
          </w:tcPr>
          <w:p w14:paraId="500F7975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0.00%</w:t>
            </w:r>
          </w:p>
        </w:tc>
      </w:tr>
      <w:tr w:rsidR="00DD0A9B" w14:paraId="5B03DFCB" w14:textId="77777777" w:rsidTr="00F51412">
        <w:trPr>
          <w:trHeight w:val="360"/>
        </w:trPr>
        <w:tc>
          <w:tcPr>
            <w:tcW w:w="715" w:type="dxa"/>
            <w:vAlign w:val="center"/>
          </w:tcPr>
          <w:p w14:paraId="08894CDE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63" w:type="dxa"/>
            <w:vAlign w:val="center"/>
          </w:tcPr>
          <w:p w14:paraId="16568FA2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864" w:type="dxa"/>
            <w:vAlign w:val="center"/>
          </w:tcPr>
          <w:p w14:paraId="11D0E90F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2.48%</w:t>
            </w:r>
          </w:p>
        </w:tc>
        <w:tc>
          <w:tcPr>
            <w:tcW w:w="863" w:type="dxa"/>
            <w:vAlign w:val="center"/>
          </w:tcPr>
          <w:p w14:paraId="1689A890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5.77%</w:t>
            </w:r>
          </w:p>
        </w:tc>
        <w:tc>
          <w:tcPr>
            <w:tcW w:w="864" w:type="dxa"/>
            <w:vAlign w:val="center"/>
          </w:tcPr>
          <w:p w14:paraId="3A14540F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863" w:type="dxa"/>
            <w:vAlign w:val="center"/>
          </w:tcPr>
          <w:p w14:paraId="38E9A2AF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864" w:type="dxa"/>
            <w:vAlign w:val="center"/>
          </w:tcPr>
          <w:p w14:paraId="7612E83D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863" w:type="dxa"/>
            <w:vAlign w:val="center"/>
          </w:tcPr>
          <w:p w14:paraId="4E64761A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864" w:type="dxa"/>
            <w:vAlign w:val="center"/>
          </w:tcPr>
          <w:p w14:paraId="7F13ACB7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6.82%</w:t>
            </w:r>
          </w:p>
        </w:tc>
        <w:tc>
          <w:tcPr>
            <w:tcW w:w="863" w:type="dxa"/>
            <w:vAlign w:val="center"/>
          </w:tcPr>
          <w:p w14:paraId="30D5F08D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4.14%</w:t>
            </w:r>
          </w:p>
        </w:tc>
        <w:tc>
          <w:tcPr>
            <w:tcW w:w="864" w:type="dxa"/>
            <w:vAlign w:val="center"/>
          </w:tcPr>
          <w:p w14:paraId="1A7A25AB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0.39%</w:t>
            </w:r>
          </w:p>
        </w:tc>
      </w:tr>
      <w:tr w:rsidR="00DD0A9B" w14:paraId="21077445" w14:textId="77777777" w:rsidTr="00F51412">
        <w:trPr>
          <w:trHeight w:val="360"/>
        </w:trPr>
        <w:tc>
          <w:tcPr>
            <w:tcW w:w="715" w:type="dxa"/>
            <w:vAlign w:val="center"/>
          </w:tcPr>
          <w:p w14:paraId="3EAD644F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63" w:type="dxa"/>
            <w:vAlign w:val="center"/>
          </w:tcPr>
          <w:p w14:paraId="1CEE0451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-0.56%</w:t>
            </w:r>
          </w:p>
        </w:tc>
        <w:tc>
          <w:tcPr>
            <w:tcW w:w="864" w:type="dxa"/>
            <w:vAlign w:val="center"/>
          </w:tcPr>
          <w:p w14:paraId="72285431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1.38%</w:t>
            </w:r>
          </w:p>
        </w:tc>
        <w:tc>
          <w:tcPr>
            <w:tcW w:w="863" w:type="dxa"/>
            <w:vAlign w:val="center"/>
          </w:tcPr>
          <w:p w14:paraId="1032C18F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2.23%</w:t>
            </w:r>
          </w:p>
        </w:tc>
        <w:tc>
          <w:tcPr>
            <w:tcW w:w="864" w:type="dxa"/>
            <w:vAlign w:val="center"/>
          </w:tcPr>
          <w:p w14:paraId="063831D7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863" w:type="dxa"/>
            <w:vAlign w:val="center"/>
          </w:tcPr>
          <w:p w14:paraId="34DCC2FF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-2.48%</w:t>
            </w:r>
          </w:p>
        </w:tc>
        <w:tc>
          <w:tcPr>
            <w:tcW w:w="864" w:type="dxa"/>
            <w:vAlign w:val="center"/>
          </w:tcPr>
          <w:p w14:paraId="14318BD4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0.81%</w:t>
            </w:r>
          </w:p>
        </w:tc>
        <w:tc>
          <w:tcPr>
            <w:tcW w:w="863" w:type="dxa"/>
            <w:vAlign w:val="center"/>
          </w:tcPr>
          <w:p w14:paraId="4BCDF9AA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864" w:type="dxa"/>
            <w:vAlign w:val="center"/>
          </w:tcPr>
          <w:p w14:paraId="37EFCAB2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-2.13%</w:t>
            </w:r>
          </w:p>
        </w:tc>
        <w:tc>
          <w:tcPr>
            <w:tcW w:w="863" w:type="dxa"/>
            <w:vAlign w:val="center"/>
          </w:tcPr>
          <w:p w14:paraId="053FE3A3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864" w:type="dxa"/>
            <w:vAlign w:val="center"/>
          </w:tcPr>
          <w:p w14:paraId="7F0C96F0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0.39%</w:t>
            </w:r>
          </w:p>
        </w:tc>
      </w:tr>
      <w:tr w:rsidR="00DD0A9B" w14:paraId="19DCA9A8" w14:textId="77777777" w:rsidTr="00F51412">
        <w:trPr>
          <w:trHeight w:val="360"/>
        </w:trPr>
        <w:tc>
          <w:tcPr>
            <w:tcW w:w="715" w:type="dxa"/>
            <w:vAlign w:val="center"/>
          </w:tcPr>
          <w:p w14:paraId="360430F1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63" w:type="dxa"/>
            <w:vAlign w:val="center"/>
          </w:tcPr>
          <w:p w14:paraId="59D65807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-0.85%</w:t>
            </w:r>
          </w:p>
        </w:tc>
        <w:tc>
          <w:tcPr>
            <w:tcW w:w="864" w:type="dxa"/>
            <w:vAlign w:val="center"/>
          </w:tcPr>
          <w:p w14:paraId="0EFBF384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2.21%</w:t>
            </w:r>
          </w:p>
        </w:tc>
        <w:tc>
          <w:tcPr>
            <w:tcW w:w="863" w:type="dxa"/>
            <w:vAlign w:val="center"/>
          </w:tcPr>
          <w:p w14:paraId="72B9C2CD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3.16%</w:t>
            </w:r>
          </w:p>
        </w:tc>
        <w:tc>
          <w:tcPr>
            <w:tcW w:w="864" w:type="dxa"/>
            <w:vAlign w:val="center"/>
          </w:tcPr>
          <w:p w14:paraId="5B7326FC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863" w:type="dxa"/>
            <w:vAlign w:val="center"/>
          </w:tcPr>
          <w:p w14:paraId="6BAB7CC4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3.17%</w:t>
            </w:r>
          </w:p>
        </w:tc>
        <w:tc>
          <w:tcPr>
            <w:tcW w:w="864" w:type="dxa"/>
            <w:vAlign w:val="center"/>
          </w:tcPr>
          <w:p w14:paraId="2CDE68A2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863" w:type="dxa"/>
            <w:vAlign w:val="center"/>
          </w:tcPr>
          <w:p w14:paraId="6B60EB63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-0.94%</w:t>
            </w:r>
          </w:p>
        </w:tc>
        <w:tc>
          <w:tcPr>
            <w:tcW w:w="864" w:type="dxa"/>
            <w:vAlign w:val="center"/>
          </w:tcPr>
          <w:p w14:paraId="00331B52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8.70%</w:t>
            </w:r>
          </w:p>
        </w:tc>
        <w:tc>
          <w:tcPr>
            <w:tcW w:w="863" w:type="dxa"/>
            <w:vAlign w:val="center"/>
          </w:tcPr>
          <w:p w14:paraId="43ABD10F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-0.72%</w:t>
            </w:r>
          </w:p>
        </w:tc>
        <w:tc>
          <w:tcPr>
            <w:tcW w:w="864" w:type="dxa"/>
            <w:vAlign w:val="center"/>
          </w:tcPr>
          <w:p w14:paraId="3180161A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0.00%</w:t>
            </w:r>
          </w:p>
        </w:tc>
      </w:tr>
      <w:tr w:rsidR="00DD0A9B" w14:paraId="599F0077" w14:textId="77777777" w:rsidTr="00F51412">
        <w:trPr>
          <w:trHeight w:val="360"/>
        </w:trPr>
        <w:tc>
          <w:tcPr>
            <w:tcW w:w="715" w:type="dxa"/>
            <w:vAlign w:val="center"/>
          </w:tcPr>
          <w:p w14:paraId="41654D13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63" w:type="dxa"/>
            <w:vAlign w:val="center"/>
          </w:tcPr>
          <w:p w14:paraId="664AB0D6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-0.85%</w:t>
            </w:r>
          </w:p>
        </w:tc>
        <w:tc>
          <w:tcPr>
            <w:tcW w:w="864" w:type="dxa"/>
            <w:vAlign w:val="center"/>
          </w:tcPr>
          <w:p w14:paraId="5A6EE0E6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863" w:type="dxa"/>
            <w:vAlign w:val="center"/>
          </w:tcPr>
          <w:p w14:paraId="6AB6CB9E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0.71%</w:t>
            </w:r>
          </w:p>
        </w:tc>
        <w:tc>
          <w:tcPr>
            <w:tcW w:w="864" w:type="dxa"/>
            <w:vAlign w:val="center"/>
          </w:tcPr>
          <w:p w14:paraId="01AE541A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-1.09%</w:t>
            </w:r>
          </w:p>
        </w:tc>
        <w:tc>
          <w:tcPr>
            <w:tcW w:w="863" w:type="dxa"/>
            <w:vAlign w:val="center"/>
          </w:tcPr>
          <w:p w14:paraId="17DD2BE9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2.15%</w:t>
            </w:r>
          </w:p>
        </w:tc>
        <w:tc>
          <w:tcPr>
            <w:tcW w:w="864" w:type="dxa"/>
            <w:vAlign w:val="center"/>
          </w:tcPr>
          <w:p w14:paraId="1AEA418C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0.81%</w:t>
            </w:r>
          </w:p>
        </w:tc>
        <w:tc>
          <w:tcPr>
            <w:tcW w:w="863" w:type="dxa"/>
            <w:vAlign w:val="center"/>
          </w:tcPr>
          <w:p w14:paraId="27E14F4F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864" w:type="dxa"/>
            <w:vAlign w:val="center"/>
          </w:tcPr>
          <w:p w14:paraId="09AC4D10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6.00%</w:t>
            </w:r>
          </w:p>
        </w:tc>
        <w:tc>
          <w:tcPr>
            <w:tcW w:w="863" w:type="dxa"/>
            <w:vAlign w:val="center"/>
          </w:tcPr>
          <w:p w14:paraId="32151D9B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864" w:type="dxa"/>
            <w:vAlign w:val="center"/>
          </w:tcPr>
          <w:p w14:paraId="6F1D7F06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-0.39%</w:t>
            </w:r>
          </w:p>
        </w:tc>
      </w:tr>
      <w:tr w:rsidR="00DD0A9B" w14:paraId="46DA0AB0" w14:textId="77777777" w:rsidTr="00F51412">
        <w:trPr>
          <w:trHeight w:val="360"/>
        </w:trPr>
        <w:tc>
          <w:tcPr>
            <w:tcW w:w="715" w:type="dxa"/>
            <w:vAlign w:val="center"/>
          </w:tcPr>
          <w:p w14:paraId="43E1B5AA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63" w:type="dxa"/>
            <w:vAlign w:val="center"/>
          </w:tcPr>
          <w:p w14:paraId="45030BD5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-0.57%</w:t>
            </w:r>
          </w:p>
        </w:tc>
        <w:tc>
          <w:tcPr>
            <w:tcW w:w="864" w:type="dxa"/>
            <w:vAlign w:val="center"/>
          </w:tcPr>
          <w:p w14:paraId="20E9B263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2.33%</w:t>
            </w:r>
          </w:p>
        </w:tc>
        <w:tc>
          <w:tcPr>
            <w:tcW w:w="863" w:type="dxa"/>
            <w:vAlign w:val="center"/>
          </w:tcPr>
          <w:p w14:paraId="406D48CC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-1.40%</w:t>
            </w:r>
          </w:p>
        </w:tc>
        <w:tc>
          <w:tcPr>
            <w:tcW w:w="864" w:type="dxa"/>
            <w:vAlign w:val="center"/>
          </w:tcPr>
          <w:p w14:paraId="3B8E82DE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-1.10%</w:t>
            </w:r>
          </w:p>
        </w:tc>
        <w:tc>
          <w:tcPr>
            <w:tcW w:w="863" w:type="dxa"/>
            <w:vAlign w:val="center"/>
          </w:tcPr>
          <w:p w14:paraId="653F406F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-2.11%</w:t>
            </w:r>
          </w:p>
        </w:tc>
        <w:tc>
          <w:tcPr>
            <w:tcW w:w="864" w:type="dxa"/>
            <w:vAlign w:val="center"/>
          </w:tcPr>
          <w:p w14:paraId="4697CE98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863" w:type="dxa"/>
            <w:vAlign w:val="center"/>
          </w:tcPr>
          <w:p w14:paraId="48DD891E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-3.81%</w:t>
            </w:r>
          </w:p>
        </w:tc>
        <w:tc>
          <w:tcPr>
            <w:tcW w:w="864" w:type="dxa"/>
            <w:vAlign w:val="center"/>
          </w:tcPr>
          <w:p w14:paraId="75E20CF3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2.83%</w:t>
            </w:r>
          </w:p>
        </w:tc>
        <w:tc>
          <w:tcPr>
            <w:tcW w:w="863" w:type="dxa"/>
            <w:vAlign w:val="center"/>
          </w:tcPr>
          <w:p w14:paraId="7C17CA4C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1.82%</w:t>
            </w:r>
          </w:p>
        </w:tc>
        <w:tc>
          <w:tcPr>
            <w:tcW w:w="864" w:type="dxa"/>
            <w:vAlign w:val="center"/>
          </w:tcPr>
          <w:p w14:paraId="37B8C7E9" w14:textId="77777777" w:rsidR="00DD0A9B" w:rsidRPr="00B759C5" w:rsidRDefault="00DD0A9B" w:rsidP="00F51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-0.39%</w:t>
            </w:r>
          </w:p>
        </w:tc>
      </w:tr>
    </w:tbl>
    <w:p w14:paraId="35D8E1FF" w14:textId="77777777" w:rsidR="00DD0A9B" w:rsidRPr="004E427F" w:rsidRDefault="00DD0A9B" w:rsidP="00DD0A9B">
      <w:pPr>
        <w:rPr>
          <w:rFonts w:ascii="Times New Roman" w:hAnsi="Times New Roman" w:cs="Times New Roman"/>
          <w:sz w:val="20"/>
          <w:szCs w:val="20"/>
        </w:rPr>
      </w:pPr>
      <w:r w:rsidRPr="004E427F">
        <w:rPr>
          <w:rFonts w:ascii="Times New Roman" w:hAnsi="Times New Roman" w:cs="Times New Roman"/>
          <w:sz w:val="20"/>
          <w:szCs w:val="20"/>
        </w:rPr>
        <w:t xml:space="preserve">Source: </w:t>
      </w:r>
      <w:r>
        <w:rPr>
          <w:rFonts w:ascii="Times New Roman" w:hAnsi="Times New Roman" w:cs="Times New Roman"/>
          <w:sz w:val="20"/>
          <w:szCs w:val="20"/>
        </w:rPr>
        <w:t xml:space="preserve">Authors’ calculations from </w:t>
      </w:r>
      <w:r w:rsidRPr="004E427F">
        <w:rPr>
          <w:rFonts w:ascii="Times New Roman" w:hAnsi="Times New Roman" w:cs="Times New Roman"/>
          <w:sz w:val="20"/>
          <w:szCs w:val="20"/>
        </w:rPr>
        <w:t>USDA-NASS</w:t>
      </w:r>
      <w:r>
        <w:rPr>
          <w:rFonts w:ascii="Times New Roman" w:hAnsi="Times New Roman" w:cs="Times New Roman"/>
          <w:sz w:val="20"/>
          <w:szCs w:val="20"/>
        </w:rPr>
        <w:t xml:space="preserve"> data</w:t>
      </w:r>
      <w:r w:rsidRPr="004E427F">
        <w:rPr>
          <w:rFonts w:ascii="Times New Roman" w:hAnsi="Times New Roman" w:cs="Times New Roman"/>
          <w:sz w:val="20"/>
          <w:szCs w:val="20"/>
        </w:rPr>
        <w:t>.</w:t>
      </w:r>
    </w:p>
    <w:p w14:paraId="4C66A0EB" w14:textId="5C62C83B" w:rsidR="00DD0A9B" w:rsidRDefault="00DD0A9B" w:rsidP="0054690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200910B" w14:textId="77777777" w:rsidR="00DD0A9B" w:rsidRDefault="00DD0A9B" w:rsidP="0054690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3149C0E" w14:textId="77777777" w:rsidR="00DD0A9B" w:rsidRDefault="00DD0A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4F072E6" w14:textId="66A1A5D9" w:rsidR="00546908" w:rsidRDefault="00DD0A9B" w:rsidP="0054690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696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2A</w:t>
      </w:r>
      <w:r w:rsidRPr="00E6696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908">
        <w:rPr>
          <w:rFonts w:ascii="Times New Roman" w:hAnsi="Times New Roman" w:cs="Times New Roman"/>
          <w:sz w:val="24"/>
          <w:szCs w:val="24"/>
        </w:rPr>
        <w:t xml:space="preserve">Stationarity </w:t>
      </w:r>
      <w:r w:rsidR="00960255">
        <w:rPr>
          <w:rFonts w:ascii="Times New Roman" w:hAnsi="Times New Roman" w:cs="Times New Roman"/>
          <w:sz w:val="24"/>
          <w:szCs w:val="24"/>
        </w:rPr>
        <w:t>t</w:t>
      </w:r>
      <w:r w:rsidR="00546908">
        <w:rPr>
          <w:rFonts w:ascii="Times New Roman" w:hAnsi="Times New Roman" w:cs="Times New Roman"/>
          <w:sz w:val="24"/>
          <w:szCs w:val="24"/>
        </w:rPr>
        <w:t xml:space="preserve">ests of </w:t>
      </w:r>
      <w:r w:rsidR="00960255">
        <w:rPr>
          <w:rFonts w:ascii="Times New Roman" w:hAnsi="Times New Roman" w:cs="Times New Roman"/>
          <w:sz w:val="24"/>
          <w:szCs w:val="24"/>
        </w:rPr>
        <w:t>h</w:t>
      </w:r>
      <w:r w:rsidR="00546908">
        <w:rPr>
          <w:rFonts w:ascii="Times New Roman" w:hAnsi="Times New Roman" w:cs="Times New Roman"/>
          <w:sz w:val="24"/>
          <w:szCs w:val="24"/>
        </w:rPr>
        <w:t xml:space="preserve">ay and </w:t>
      </w:r>
      <w:r w:rsidR="00960255">
        <w:rPr>
          <w:rFonts w:ascii="Times New Roman" w:hAnsi="Times New Roman" w:cs="Times New Roman"/>
          <w:sz w:val="24"/>
          <w:szCs w:val="24"/>
        </w:rPr>
        <w:t>m</w:t>
      </w:r>
      <w:r w:rsidR="00546908">
        <w:rPr>
          <w:rFonts w:ascii="Times New Roman" w:hAnsi="Times New Roman" w:cs="Times New Roman"/>
          <w:sz w:val="24"/>
          <w:szCs w:val="24"/>
        </w:rPr>
        <w:t xml:space="preserve">ilk </w:t>
      </w:r>
      <w:r w:rsidR="00960255">
        <w:rPr>
          <w:rFonts w:ascii="Times New Roman" w:hAnsi="Times New Roman" w:cs="Times New Roman"/>
          <w:sz w:val="24"/>
          <w:szCs w:val="24"/>
        </w:rPr>
        <w:t>p</w:t>
      </w:r>
      <w:r w:rsidR="00546908">
        <w:rPr>
          <w:rFonts w:ascii="Times New Roman" w:hAnsi="Times New Roman" w:cs="Times New Roman"/>
          <w:sz w:val="24"/>
          <w:szCs w:val="24"/>
        </w:rPr>
        <w:t xml:space="preserve">rice </w:t>
      </w:r>
      <w:r w:rsidR="00960255">
        <w:rPr>
          <w:rFonts w:ascii="Times New Roman" w:hAnsi="Times New Roman" w:cs="Times New Roman"/>
          <w:sz w:val="24"/>
          <w:szCs w:val="24"/>
        </w:rPr>
        <w:t>s</w:t>
      </w:r>
      <w:r w:rsidR="00546908">
        <w:rPr>
          <w:rFonts w:ascii="Times New Roman" w:hAnsi="Times New Roman" w:cs="Times New Roman"/>
          <w:sz w:val="24"/>
          <w:szCs w:val="24"/>
        </w:rPr>
        <w:t xml:space="preserve">eries </w:t>
      </w:r>
      <w:r w:rsidR="00960255">
        <w:rPr>
          <w:rFonts w:ascii="Times New Roman" w:hAnsi="Times New Roman" w:cs="Times New Roman"/>
          <w:sz w:val="24"/>
          <w:szCs w:val="24"/>
        </w:rPr>
        <w:t>l</w:t>
      </w:r>
      <w:r w:rsidR="00546908">
        <w:rPr>
          <w:rFonts w:ascii="Times New Roman" w:hAnsi="Times New Roman" w:cs="Times New Roman"/>
          <w:sz w:val="24"/>
          <w:szCs w:val="24"/>
        </w:rPr>
        <w:t xml:space="preserve">evels and </w:t>
      </w:r>
      <w:r w:rsidR="00960255">
        <w:rPr>
          <w:rFonts w:ascii="Times New Roman" w:hAnsi="Times New Roman" w:cs="Times New Roman"/>
          <w:sz w:val="24"/>
          <w:szCs w:val="24"/>
        </w:rPr>
        <w:t>f</w:t>
      </w:r>
      <w:r w:rsidR="00546908">
        <w:rPr>
          <w:rFonts w:ascii="Times New Roman" w:hAnsi="Times New Roman" w:cs="Times New Roman"/>
          <w:sz w:val="24"/>
          <w:szCs w:val="24"/>
        </w:rPr>
        <w:t xml:space="preserve">irst </w:t>
      </w:r>
      <w:r w:rsidR="00960255">
        <w:rPr>
          <w:rFonts w:ascii="Times New Roman" w:hAnsi="Times New Roman" w:cs="Times New Roman"/>
          <w:sz w:val="24"/>
          <w:szCs w:val="24"/>
        </w:rPr>
        <w:t>d</w:t>
      </w:r>
      <w:r w:rsidR="00546908">
        <w:rPr>
          <w:rFonts w:ascii="Times New Roman" w:hAnsi="Times New Roman" w:cs="Times New Roman"/>
          <w:sz w:val="24"/>
          <w:szCs w:val="24"/>
        </w:rPr>
        <w:t>ifferences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"/>
        <w:gridCol w:w="967"/>
        <w:gridCol w:w="967"/>
        <w:gridCol w:w="967"/>
        <w:gridCol w:w="967"/>
        <w:gridCol w:w="967"/>
        <w:gridCol w:w="967"/>
        <w:gridCol w:w="967"/>
        <w:gridCol w:w="968"/>
        <w:gridCol w:w="973"/>
      </w:tblGrid>
      <w:tr w:rsidR="00546908" w:rsidRPr="00CF4E71" w14:paraId="7684DAFC" w14:textId="77777777" w:rsidTr="004F2C68">
        <w:trPr>
          <w:trHeight w:val="293"/>
        </w:trPr>
        <w:tc>
          <w:tcPr>
            <w:tcW w:w="650" w:type="dxa"/>
            <w:vAlign w:val="center"/>
          </w:tcPr>
          <w:p w14:paraId="7774C31C" w14:textId="77777777" w:rsidR="00546908" w:rsidRPr="00CF4E71" w:rsidRDefault="00546908" w:rsidP="0054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0" w:type="dxa"/>
            <w:gridSpan w:val="9"/>
          </w:tcPr>
          <w:p w14:paraId="556DF60B" w14:textId="77777777" w:rsidR="00546908" w:rsidRPr="00CF4E71" w:rsidRDefault="00546908" w:rsidP="0054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E71">
              <w:rPr>
                <w:rFonts w:ascii="Times New Roman" w:hAnsi="Times New Roman" w:cs="Times New Roman"/>
                <w:sz w:val="20"/>
                <w:szCs w:val="20"/>
              </w:rPr>
              <w:t>Hay</w:t>
            </w:r>
          </w:p>
        </w:tc>
      </w:tr>
      <w:tr w:rsidR="00546908" w:rsidRPr="00CF4E71" w14:paraId="078C8DAE" w14:textId="77777777" w:rsidTr="00546908">
        <w:trPr>
          <w:trHeight w:val="293"/>
        </w:trPr>
        <w:tc>
          <w:tcPr>
            <w:tcW w:w="650" w:type="dxa"/>
            <w:vAlign w:val="center"/>
          </w:tcPr>
          <w:p w14:paraId="61D1F154" w14:textId="77777777" w:rsidR="00546908" w:rsidRPr="00CF4E71" w:rsidRDefault="00546908" w:rsidP="0054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vAlign w:val="center"/>
          </w:tcPr>
          <w:p w14:paraId="4E24000D" w14:textId="77777777" w:rsidR="00546908" w:rsidRDefault="00546908" w:rsidP="0054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Levels: without trend</w:t>
            </w:r>
          </w:p>
        </w:tc>
        <w:tc>
          <w:tcPr>
            <w:tcW w:w="2901" w:type="dxa"/>
            <w:gridSpan w:val="3"/>
            <w:vAlign w:val="center"/>
          </w:tcPr>
          <w:p w14:paraId="5622D913" w14:textId="77777777" w:rsidR="00546908" w:rsidRPr="00CF4E71" w:rsidRDefault="00546908" w:rsidP="0054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Levels: with trend</w:t>
            </w:r>
            <w:r w:rsidDel="006B76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08" w:type="dxa"/>
            <w:gridSpan w:val="3"/>
            <w:vAlign w:val="center"/>
          </w:tcPr>
          <w:p w14:paraId="11EE8C64" w14:textId="77777777" w:rsidR="00546908" w:rsidRPr="00CF4E71" w:rsidRDefault="00546908" w:rsidP="0054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First differences</w:t>
            </w:r>
          </w:p>
        </w:tc>
      </w:tr>
      <w:tr w:rsidR="00546908" w:rsidRPr="00CF4E71" w14:paraId="248F51CC" w14:textId="77777777" w:rsidTr="00546908">
        <w:trPr>
          <w:trHeight w:val="293"/>
        </w:trPr>
        <w:tc>
          <w:tcPr>
            <w:tcW w:w="650" w:type="dxa"/>
            <w:vAlign w:val="center"/>
          </w:tcPr>
          <w:p w14:paraId="36240C47" w14:textId="77777777" w:rsidR="00546908" w:rsidRPr="00CF4E71" w:rsidRDefault="00546908" w:rsidP="0054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14:paraId="1FF7BEE3" w14:textId="77777777" w:rsidR="00546908" w:rsidRPr="00CF4E71" w:rsidRDefault="00546908" w:rsidP="0054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967" w:type="dxa"/>
            <w:vAlign w:val="center"/>
          </w:tcPr>
          <w:p w14:paraId="7E62BBB0" w14:textId="77777777" w:rsidR="00546908" w:rsidRPr="00CF4E71" w:rsidDel="00701FC4" w:rsidRDefault="00546908" w:rsidP="0054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</w:t>
            </w:r>
          </w:p>
        </w:tc>
        <w:tc>
          <w:tcPr>
            <w:tcW w:w="967" w:type="dxa"/>
            <w:vAlign w:val="center"/>
          </w:tcPr>
          <w:p w14:paraId="2CC75C1B" w14:textId="77777777" w:rsidR="00546908" w:rsidRPr="00CF4E71" w:rsidDel="00701FC4" w:rsidRDefault="00546908" w:rsidP="0054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NM</w:t>
            </w:r>
          </w:p>
        </w:tc>
        <w:tc>
          <w:tcPr>
            <w:tcW w:w="967" w:type="dxa"/>
            <w:vAlign w:val="center"/>
          </w:tcPr>
          <w:p w14:paraId="77253360" w14:textId="77777777" w:rsidR="00546908" w:rsidRPr="00CF4E71" w:rsidDel="00701FC4" w:rsidRDefault="00546908" w:rsidP="0054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967" w:type="dxa"/>
            <w:vAlign w:val="center"/>
          </w:tcPr>
          <w:p w14:paraId="6930D339" w14:textId="77777777" w:rsidR="00546908" w:rsidRPr="00CF4E71" w:rsidRDefault="00546908" w:rsidP="0054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</w:t>
            </w:r>
          </w:p>
        </w:tc>
        <w:tc>
          <w:tcPr>
            <w:tcW w:w="967" w:type="dxa"/>
            <w:vAlign w:val="center"/>
          </w:tcPr>
          <w:p w14:paraId="11241A89" w14:textId="77777777" w:rsidR="00546908" w:rsidRPr="00CF4E71" w:rsidRDefault="00546908" w:rsidP="0054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NM</w:t>
            </w:r>
          </w:p>
        </w:tc>
        <w:tc>
          <w:tcPr>
            <w:tcW w:w="967" w:type="dxa"/>
            <w:vAlign w:val="center"/>
          </w:tcPr>
          <w:p w14:paraId="311AB1AB" w14:textId="77777777" w:rsidR="00546908" w:rsidRPr="00CF4E71" w:rsidRDefault="00546908" w:rsidP="0054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968" w:type="dxa"/>
            <w:vAlign w:val="center"/>
          </w:tcPr>
          <w:p w14:paraId="681EB3ED" w14:textId="77777777" w:rsidR="00546908" w:rsidRPr="00CF4E71" w:rsidRDefault="00546908" w:rsidP="0054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</w:t>
            </w:r>
          </w:p>
        </w:tc>
        <w:tc>
          <w:tcPr>
            <w:tcW w:w="973" w:type="dxa"/>
            <w:vAlign w:val="center"/>
          </w:tcPr>
          <w:p w14:paraId="7CE97DE2" w14:textId="77777777" w:rsidR="00546908" w:rsidRPr="00CF4E71" w:rsidRDefault="00546908" w:rsidP="0054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NM</w:t>
            </w:r>
          </w:p>
        </w:tc>
      </w:tr>
      <w:tr w:rsidR="00546908" w:rsidRPr="00CF4E71" w14:paraId="11ED2D41" w14:textId="77777777" w:rsidTr="00DC6A60">
        <w:trPr>
          <w:trHeight w:val="293"/>
        </w:trPr>
        <w:tc>
          <w:tcPr>
            <w:tcW w:w="650" w:type="dxa"/>
            <w:vAlign w:val="center"/>
          </w:tcPr>
          <w:p w14:paraId="2941BAFB" w14:textId="77777777" w:rsidR="00546908" w:rsidRPr="00CF4E71" w:rsidRDefault="00546908" w:rsidP="0054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E71">
              <w:rPr>
                <w:rFonts w:ascii="Times New Roman" w:hAnsi="Times New Roman" w:cs="Times New Roman"/>
                <w:sz w:val="20"/>
                <w:szCs w:val="20"/>
              </w:rPr>
              <w:t>DF</w:t>
            </w:r>
          </w:p>
        </w:tc>
        <w:tc>
          <w:tcPr>
            <w:tcW w:w="967" w:type="dxa"/>
            <w:vAlign w:val="center"/>
          </w:tcPr>
          <w:p w14:paraId="59AEE7AE" w14:textId="77777777" w:rsidR="00546908" w:rsidRPr="00CF4E71" w:rsidRDefault="00546908" w:rsidP="00DC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-1.49</w:t>
            </w:r>
          </w:p>
        </w:tc>
        <w:tc>
          <w:tcPr>
            <w:tcW w:w="967" w:type="dxa"/>
            <w:vAlign w:val="center"/>
          </w:tcPr>
          <w:p w14:paraId="25FAD667" w14:textId="77777777" w:rsidR="00546908" w:rsidDel="00701FC4" w:rsidRDefault="00546908" w:rsidP="00DC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-1.83</w:t>
            </w:r>
          </w:p>
        </w:tc>
        <w:tc>
          <w:tcPr>
            <w:tcW w:w="967" w:type="dxa"/>
            <w:vAlign w:val="center"/>
          </w:tcPr>
          <w:p w14:paraId="22FFFF3E" w14:textId="77777777" w:rsidR="00546908" w:rsidDel="00701FC4" w:rsidRDefault="00546908" w:rsidP="00DC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-1.45</w:t>
            </w:r>
          </w:p>
        </w:tc>
        <w:tc>
          <w:tcPr>
            <w:tcW w:w="967" w:type="dxa"/>
            <w:vAlign w:val="center"/>
          </w:tcPr>
          <w:p w14:paraId="51EFAE7C" w14:textId="77777777" w:rsidR="00546908" w:rsidDel="00701FC4" w:rsidRDefault="00546908" w:rsidP="00DC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-1.79</w:t>
            </w:r>
          </w:p>
        </w:tc>
        <w:tc>
          <w:tcPr>
            <w:tcW w:w="967" w:type="dxa"/>
            <w:vAlign w:val="center"/>
          </w:tcPr>
          <w:p w14:paraId="7305B764" w14:textId="77777777" w:rsidR="00546908" w:rsidRPr="00CF4E71" w:rsidRDefault="00546908" w:rsidP="00DC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-1.98</w:t>
            </w:r>
          </w:p>
        </w:tc>
        <w:tc>
          <w:tcPr>
            <w:tcW w:w="967" w:type="dxa"/>
            <w:vAlign w:val="center"/>
          </w:tcPr>
          <w:p w14:paraId="3D596A32" w14:textId="77777777" w:rsidR="00546908" w:rsidRPr="00CF4E71" w:rsidRDefault="00546908" w:rsidP="00DC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-1.68</w:t>
            </w:r>
          </w:p>
        </w:tc>
        <w:tc>
          <w:tcPr>
            <w:tcW w:w="967" w:type="dxa"/>
            <w:vAlign w:val="center"/>
          </w:tcPr>
          <w:p w14:paraId="2A4BC52D" w14:textId="77777777" w:rsidR="00546908" w:rsidRPr="00CF4E71" w:rsidRDefault="00546908" w:rsidP="00DC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-9.74**</w:t>
            </w:r>
          </w:p>
        </w:tc>
        <w:tc>
          <w:tcPr>
            <w:tcW w:w="968" w:type="dxa"/>
            <w:vAlign w:val="center"/>
          </w:tcPr>
          <w:p w14:paraId="37D80DFD" w14:textId="77777777" w:rsidR="00546908" w:rsidRPr="00CF4E71" w:rsidRDefault="00546908" w:rsidP="00DC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-14.34**</w:t>
            </w:r>
          </w:p>
        </w:tc>
        <w:tc>
          <w:tcPr>
            <w:tcW w:w="973" w:type="dxa"/>
            <w:vAlign w:val="center"/>
          </w:tcPr>
          <w:p w14:paraId="769D770D" w14:textId="77777777" w:rsidR="00546908" w:rsidRPr="00CF4E71" w:rsidRDefault="00546908" w:rsidP="00DC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-11.64**</w:t>
            </w:r>
          </w:p>
        </w:tc>
      </w:tr>
      <w:tr w:rsidR="00546908" w:rsidRPr="00CF4E71" w14:paraId="45B2D3C3" w14:textId="77777777" w:rsidTr="00DC6A60">
        <w:trPr>
          <w:trHeight w:val="293"/>
        </w:trPr>
        <w:tc>
          <w:tcPr>
            <w:tcW w:w="650" w:type="dxa"/>
            <w:vAlign w:val="center"/>
          </w:tcPr>
          <w:p w14:paraId="52EDD015" w14:textId="77777777" w:rsidR="00546908" w:rsidRPr="00CF4E71" w:rsidRDefault="00546908" w:rsidP="0054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E71">
              <w:rPr>
                <w:rFonts w:ascii="Times New Roman" w:hAnsi="Times New Roman" w:cs="Times New Roman"/>
                <w:sz w:val="20"/>
                <w:szCs w:val="20"/>
              </w:rPr>
              <w:t>PP</w:t>
            </w:r>
          </w:p>
        </w:tc>
        <w:tc>
          <w:tcPr>
            <w:tcW w:w="967" w:type="dxa"/>
            <w:vAlign w:val="center"/>
          </w:tcPr>
          <w:p w14:paraId="08549BAF" w14:textId="77777777" w:rsidR="00546908" w:rsidRPr="00CF4E71" w:rsidRDefault="00546908" w:rsidP="00DC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-1.95</w:t>
            </w:r>
          </w:p>
        </w:tc>
        <w:tc>
          <w:tcPr>
            <w:tcW w:w="967" w:type="dxa"/>
            <w:vAlign w:val="center"/>
          </w:tcPr>
          <w:p w14:paraId="30E54B30" w14:textId="77777777" w:rsidR="00546908" w:rsidDel="00701FC4" w:rsidRDefault="00546908" w:rsidP="00DC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-2.04</w:t>
            </w:r>
          </w:p>
        </w:tc>
        <w:tc>
          <w:tcPr>
            <w:tcW w:w="967" w:type="dxa"/>
            <w:vAlign w:val="center"/>
          </w:tcPr>
          <w:p w14:paraId="67823645" w14:textId="77777777" w:rsidR="00546908" w:rsidDel="00701FC4" w:rsidRDefault="00546908" w:rsidP="00DC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-1.80</w:t>
            </w:r>
          </w:p>
        </w:tc>
        <w:tc>
          <w:tcPr>
            <w:tcW w:w="967" w:type="dxa"/>
            <w:vAlign w:val="center"/>
          </w:tcPr>
          <w:p w14:paraId="0968DA00" w14:textId="77777777" w:rsidR="00546908" w:rsidDel="00701FC4" w:rsidRDefault="00546908" w:rsidP="00DC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-2.48</w:t>
            </w:r>
          </w:p>
        </w:tc>
        <w:tc>
          <w:tcPr>
            <w:tcW w:w="967" w:type="dxa"/>
            <w:vAlign w:val="center"/>
          </w:tcPr>
          <w:p w14:paraId="167FD8D1" w14:textId="77777777" w:rsidR="00546908" w:rsidRPr="00CF4E71" w:rsidRDefault="00546908" w:rsidP="00DC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-2.27</w:t>
            </w:r>
          </w:p>
        </w:tc>
        <w:tc>
          <w:tcPr>
            <w:tcW w:w="967" w:type="dxa"/>
            <w:vAlign w:val="center"/>
          </w:tcPr>
          <w:p w14:paraId="41AD80D9" w14:textId="77777777" w:rsidR="00546908" w:rsidRPr="00CF4E71" w:rsidRDefault="00546908" w:rsidP="00DC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-2.17</w:t>
            </w:r>
          </w:p>
        </w:tc>
        <w:tc>
          <w:tcPr>
            <w:tcW w:w="967" w:type="dxa"/>
            <w:vAlign w:val="center"/>
          </w:tcPr>
          <w:p w14:paraId="3834E424" w14:textId="77777777" w:rsidR="00546908" w:rsidRPr="00CF4E71" w:rsidRDefault="00546908" w:rsidP="00DC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-9.74**</w:t>
            </w:r>
          </w:p>
        </w:tc>
        <w:tc>
          <w:tcPr>
            <w:tcW w:w="968" w:type="dxa"/>
            <w:vAlign w:val="center"/>
          </w:tcPr>
          <w:p w14:paraId="602114B7" w14:textId="77777777" w:rsidR="00546908" w:rsidRPr="00CF4E71" w:rsidRDefault="00546908" w:rsidP="00DC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-14.44**</w:t>
            </w:r>
          </w:p>
        </w:tc>
        <w:tc>
          <w:tcPr>
            <w:tcW w:w="973" w:type="dxa"/>
            <w:vAlign w:val="center"/>
          </w:tcPr>
          <w:p w14:paraId="70248FF0" w14:textId="77777777" w:rsidR="00546908" w:rsidRPr="00CF4E71" w:rsidRDefault="00546908" w:rsidP="00DC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-11.83**</w:t>
            </w:r>
          </w:p>
        </w:tc>
      </w:tr>
      <w:tr w:rsidR="00546908" w:rsidRPr="00CF4E71" w14:paraId="6475BC35" w14:textId="77777777" w:rsidTr="004F2C68">
        <w:trPr>
          <w:trHeight w:val="293"/>
        </w:trPr>
        <w:tc>
          <w:tcPr>
            <w:tcW w:w="650" w:type="dxa"/>
            <w:vAlign w:val="center"/>
          </w:tcPr>
          <w:p w14:paraId="7872B721" w14:textId="77777777" w:rsidR="00546908" w:rsidRPr="00CF4E71" w:rsidRDefault="00546908" w:rsidP="0054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0" w:type="dxa"/>
            <w:gridSpan w:val="9"/>
          </w:tcPr>
          <w:p w14:paraId="63E85E47" w14:textId="77777777" w:rsidR="00546908" w:rsidRDefault="00546908" w:rsidP="0054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Milk</w:t>
            </w:r>
          </w:p>
        </w:tc>
      </w:tr>
      <w:tr w:rsidR="00546908" w:rsidRPr="00CF4E71" w14:paraId="5F91234B" w14:textId="77777777" w:rsidTr="00546908">
        <w:trPr>
          <w:trHeight w:val="293"/>
        </w:trPr>
        <w:tc>
          <w:tcPr>
            <w:tcW w:w="650" w:type="dxa"/>
            <w:vAlign w:val="center"/>
          </w:tcPr>
          <w:p w14:paraId="13C2251C" w14:textId="77777777" w:rsidR="00546908" w:rsidRPr="00CF4E71" w:rsidRDefault="00546908" w:rsidP="0054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vAlign w:val="center"/>
          </w:tcPr>
          <w:p w14:paraId="1A164D36" w14:textId="77777777" w:rsidR="00546908" w:rsidRDefault="00546908" w:rsidP="0054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Levels: without trend</w:t>
            </w:r>
          </w:p>
        </w:tc>
        <w:tc>
          <w:tcPr>
            <w:tcW w:w="2901" w:type="dxa"/>
            <w:gridSpan w:val="3"/>
            <w:vAlign w:val="center"/>
          </w:tcPr>
          <w:p w14:paraId="649CC045" w14:textId="77777777" w:rsidR="00546908" w:rsidRDefault="00546908" w:rsidP="0054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Levels: with trend</w:t>
            </w:r>
          </w:p>
        </w:tc>
        <w:tc>
          <w:tcPr>
            <w:tcW w:w="2908" w:type="dxa"/>
            <w:gridSpan w:val="3"/>
            <w:vAlign w:val="center"/>
          </w:tcPr>
          <w:p w14:paraId="6C8904FC" w14:textId="77777777" w:rsidR="00546908" w:rsidRDefault="00546908" w:rsidP="0054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First differences</w:t>
            </w:r>
          </w:p>
        </w:tc>
      </w:tr>
      <w:tr w:rsidR="00546908" w:rsidRPr="00CF4E71" w14:paraId="19FF8B3D" w14:textId="77777777" w:rsidTr="00546908">
        <w:trPr>
          <w:trHeight w:val="293"/>
        </w:trPr>
        <w:tc>
          <w:tcPr>
            <w:tcW w:w="650" w:type="dxa"/>
            <w:vAlign w:val="center"/>
          </w:tcPr>
          <w:p w14:paraId="5E03D5E0" w14:textId="77777777" w:rsidR="00546908" w:rsidRPr="00CF4E71" w:rsidRDefault="00546908" w:rsidP="0054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14:paraId="5430E637" w14:textId="77777777" w:rsidR="00546908" w:rsidRDefault="00546908" w:rsidP="0054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967" w:type="dxa"/>
            <w:vAlign w:val="center"/>
          </w:tcPr>
          <w:p w14:paraId="72FC9EC6" w14:textId="77777777" w:rsidR="00546908" w:rsidRPr="00CF4E71" w:rsidDel="00701FC4" w:rsidRDefault="00546908" w:rsidP="0054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</w:t>
            </w:r>
          </w:p>
        </w:tc>
        <w:tc>
          <w:tcPr>
            <w:tcW w:w="967" w:type="dxa"/>
            <w:vAlign w:val="center"/>
          </w:tcPr>
          <w:p w14:paraId="6064071E" w14:textId="77777777" w:rsidR="00546908" w:rsidRPr="00CF4E71" w:rsidDel="00701FC4" w:rsidRDefault="00546908" w:rsidP="0054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NM</w:t>
            </w:r>
          </w:p>
        </w:tc>
        <w:tc>
          <w:tcPr>
            <w:tcW w:w="967" w:type="dxa"/>
            <w:vAlign w:val="center"/>
          </w:tcPr>
          <w:p w14:paraId="7871E708" w14:textId="77777777" w:rsidR="00546908" w:rsidRPr="00CF4E71" w:rsidDel="00701FC4" w:rsidRDefault="00546908" w:rsidP="0054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967" w:type="dxa"/>
            <w:vAlign w:val="center"/>
          </w:tcPr>
          <w:p w14:paraId="44B915A4" w14:textId="77777777" w:rsidR="00546908" w:rsidRDefault="00546908" w:rsidP="0054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</w:t>
            </w:r>
          </w:p>
        </w:tc>
        <w:tc>
          <w:tcPr>
            <w:tcW w:w="967" w:type="dxa"/>
            <w:vAlign w:val="center"/>
          </w:tcPr>
          <w:p w14:paraId="0B80189C" w14:textId="77777777" w:rsidR="00546908" w:rsidRDefault="00546908" w:rsidP="0054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NM</w:t>
            </w:r>
          </w:p>
        </w:tc>
        <w:tc>
          <w:tcPr>
            <w:tcW w:w="967" w:type="dxa"/>
            <w:vAlign w:val="center"/>
          </w:tcPr>
          <w:p w14:paraId="4C3CDEF4" w14:textId="77777777" w:rsidR="00546908" w:rsidRDefault="00546908" w:rsidP="0054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968" w:type="dxa"/>
            <w:vAlign w:val="center"/>
          </w:tcPr>
          <w:p w14:paraId="56421F04" w14:textId="77777777" w:rsidR="00546908" w:rsidRDefault="00546908" w:rsidP="0054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</w:t>
            </w:r>
          </w:p>
        </w:tc>
        <w:tc>
          <w:tcPr>
            <w:tcW w:w="973" w:type="dxa"/>
            <w:vAlign w:val="center"/>
          </w:tcPr>
          <w:p w14:paraId="41ACB744" w14:textId="77777777" w:rsidR="00546908" w:rsidRDefault="00546908" w:rsidP="0054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NM</w:t>
            </w:r>
          </w:p>
        </w:tc>
      </w:tr>
      <w:tr w:rsidR="00546908" w:rsidRPr="00CF4E71" w14:paraId="786C18AD" w14:textId="77777777" w:rsidTr="00DC6A60">
        <w:trPr>
          <w:trHeight w:val="293"/>
        </w:trPr>
        <w:tc>
          <w:tcPr>
            <w:tcW w:w="650" w:type="dxa"/>
            <w:vAlign w:val="center"/>
          </w:tcPr>
          <w:p w14:paraId="7B8D6D56" w14:textId="77777777" w:rsidR="00546908" w:rsidRPr="00CF4E71" w:rsidRDefault="00546908" w:rsidP="0054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E71">
              <w:rPr>
                <w:rFonts w:ascii="Times New Roman" w:hAnsi="Times New Roman" w:cs="Times New Roman"/>
                <w:sz w:val="20"/>
                <w:szCs w:val="20"/>
              </w:rPr>
              <w:t>DF</w:t>
            </w:r>
          </w:p>
        </w:tc>
        <w:tc>
          <w:tcPr>
            <w:tcW w:w="967" w:type="dxa"/>
            <w:vAlign w:val="center"/>
          </w:tcPr>
          <w:p w14:paraId="7BA875B3" w14:textId="77777777" w:rsidR="00546908" w:rsidRDefault="00546908" w:rsidP="00DC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-1.89</w:t>
            </w:r>
          </w:p>
        </w:tc>
        <w:tc>
          <w:tcPr>
            <w:tcW w:w="967" w:type="dxa"/>
            <w:vAlign w:val="center"/>
          </w:tcPr>
          <w:p w14:paraId="08B83ECE" w14:textId="77777777" w:rsidR="00546908" w:rsidDel="00701FC4" w:rsidRDefault="00546908" w:rsidP="00DC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-2.02</w:t>
            </w:r>
          </w:p>
        </w:tc>
        <w:tc>
          <w:tcPr>
            <w:tcW w:w="967" w:type="dxa"/>
            <w:vAlign w:val="center"/>
          </w:tcPr>
          <w:p w14:paraId="1F4E122B" w14:textId="77777777" w:rsidR="00546908" w:rsidDel="00701FC4" w:rsidRDefault="00546908" w:rsidP="00DC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-2.04</w:t>
            </w:r>
          </w:p>
        </w:tc>
        <w:tc>
          <w:tcPr>
            <w:tcW w:w="967" w:type="dxa"/>
            <w:vAlign w:val="center"/>
          </w:tcPr>
          <w:p w14:paraId="111BD158" w14:textId="77777777" w:rsidR="00546908" w:rsidDel="00701FC4" w:rsidRDefault="00546908" w:rsidP="00DC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-2.33</w:t>
            </w:r>
          </w:p>
        </w:tc>
        <w:tc>
          <w:tcPr>
            <w:tcW w:w="967" w:type="dxa"/>
            <w:vAlign w:val="center"/>
          </w:tcPr>
          <w:p w14:paraId="733AC8A6" w14:textId="77777777" w:rsidR="00546908" w:rsidRDefault="00546908" w:rsidP="00DC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-2.54</w:t>
            </w:r>
          </w:p>
        </w:tc>
        <w:tc>
          <w:tcPr>
            <w:tcW w:w="967" w:type="dxa"/>
            <w:vAlign w:val="center"/>
          </w:tcPr>
          <w:p w14:paraId="31308489" w14:textId="77777777" w:rsidR="00546908" w:rsidRDefault="00546908" w:rsidP="00DC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-2.31</w:t>
            </w:r>
          </w:p>
        </w:tc>
        <w:tc>
          <w:tcPr>
            <w:tcW w:w="967" w:type="dxa"/>
            <w:vAlign w:val="center"/>
          </w:tcPr>
          <w:p w14:paraId="2D595BE7" w14:textId="77777777" w:rsidR="00546908" w:rsidRDefault="00546908" w:rsidP="00DC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-8.65**</w:t>
            </w:r>
          </w:p>
        </w:tc>
        <w:tc>
          <w:tcPr>
            <w:tcW w:w="968" w:type="dxa"/>
            <w:vAlign w:val="center"/>
          </w:tcPr>
          <w:p w14:paraId="5827887B" w14:textId="77777777" w:rsidR="00546908" w:rsidRDefault="00546908" w:rsidP="00DC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-9.45**</w:t>
            </w:r>
          </w:p>
        </w:tc>
        <w:tc>
          <w:tcPr>
            <w:tcW w:w="973" w:type="dxa"/>
            <w:vAlign w:val="center"/>
          </w:tcPr>
          <w:p w14:paraId="7FABAF2C" w14:textId="77777777" w:rsidR="00546908" w:rsidRDefault="00546908" w:rsidP="00DC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-8.70**</w:t>
            </w:r>
          </w:p>
        </w:tc>
      </w:tr>
      <w:tr w:rsidR="00546908" w:rsidRPr="00CF4E71" w14:paraId="3B812A4E" w14:textId="77777777" w:rsidTr="00DC6A60">
        <w:trPr>
          <w:trHeight w:val="293"/>
        </w:trPr>
        <w:tc>
          <w:tcPr>
            <w:tcW w:w="650" w:type="dxa"/>
            <w:vAlign w:val="center"/>
          </w:tcPr>
          <w:p w14:paraId="65FBA20D" w14:textId="77777777" w:rsidR="00546908" w:rsidRPr="00CF4E71" w:rsidRDefault="00546908" w:rsidP="0054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E71">
              <w:rPr>
                <w:rFonts w:ascii="Times New Roman" w:hAnsi="Times New Roman" w:cs="Times New Roman"/>
                <w:sz w:val="20"/>
                <w:szCs w:val="20"/>
              </w:rPr>
              <w:t>PP</w:t>
            </w:r>
          </w:p>
        </w:tc>
        <w:tc>
          <w:tcPr>
            <w:tcW w:w="967" w:type="dxa"/>
            <w:vAlign w:val="center"/>
          </w:tcPr>
          <w:p w14:paraId="0184BAA6" w14:textId="77777777" w:rsidR="00546908" w:rsidRDefault="00546908" w:rsidP="00DC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-2.60</w:t>
            </w:r>
          </w:p>
        </w:tc>
        <w:tc>
          <w:tcPr>
            <w:tcW w:w="967" w:type="dxa"/>
            <w:vAlign w:val="center"/>
          </w:tcPr>
          <w:p w14:paraId="5BF91153" w14:textId="77777777" w:rsidR="00546908" w:rsidDel="00701FC4" w:rsidRDefault="00546908" w:rsidP="00DC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-2.47</w:t>
            </w:r>
          </w:p>
        </w:tc>
        <w:tc>
          <w:tcPr>
            <w:tcW w:w="967" w:type="dxa"/>
            <w:vAlign w:val="center"/>
          </w:tcPr>
          <w:p w14:paraId="7D1A7EA2" w14:textId="77777777" w:rsidR="00546908" w:rsidDel="00701FC4" w:rsidRDefault="00546908" w:rsidP="00DC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-2.74</w:t>
            </w:r>
          </w:p>
        </w:tc>
        <w:tc>
          <w:tcPr>
            <w:tcW w:w="967" w:type="dxa"/>
            <w:vAlign w:val="center"/>
          </w:tcPr>
          <w:p w14:paraId="7C78FE37" w14:textId="77777777" w:rsidR="00546908" w:rsidDel="00701FC4" w:rsidRDefault="00546908" w:rsidP="00DC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-3.15</w:t>
            </w:r>
          </w:p>
        </w:tc>
        <w:tc>
          <w:tcPr>
            <w:tcW w:w="967" w:type="dxa"/>
            <w:vAlign w:val="center"/>
          </w:tcPr>
          <w:p w14:paraId="48BD7D70" w14:textId="77777777" w:rsidR="00546908" w:rsidRDefault="00546908" w:rsidP="00DC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-3.09</w:t>
            </w:r>
          </w:p>
        </w:tc>
        <w:tc>
          <w:tcPr>
            <w:tcW w:w="967" w:type="dxa"/>
            <w:vAlign w:val="center"/>
          </w:tcPr>
          <w:p w14:paraId="28821C76" w14:textId="77777777" w:rsidR="00546908" w:rsidRDefault="00546908" w:rsidP="00DC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-3.08</w:t>
            </w:r>
          </w:p>
        </w:tc>
        <w:tc>
          <w:tcPr>
            <w:tcW w:w="967" w:type="dxa"/>
            <w:vAlign w:val="center"/>
          </w:tcPr>
          <w:p w14:paraId="228AAE7D" w14:textId="77777777" w:rsidR="00546908" w:rsidRDefault="00546908" w:rsidP="00DC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-8.40**</w:t>
            </w:r>
          </w:p>
        </w:tc>
        <w:tc>
          <w:tcPr>
            <w:tcW w:w="968" w:type="dxa"/>
            <w:vAlign w:val="center"/>
          </w:tcPr>
          <w:p w14:paraId="3D54C029" w14:textId="77777777" w:rsidR="00546908" w:rsidRDefault="00546908" w:rsidP="00DC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-9.03**</w:t>
            </w:r>
          </w:p>
        </w:tc>
        <w:tc>
          <w:tcPr>
            <w:tcW w:w="973" w:type="dxa"/>
            <w:vAlign w:val="center"/>
          </w:tcPr>
          <w:p w14:paraId="775CBB0F" w14:textId="77777777" w:rsidR="00546908" w:rsidRDefault="00546908" w:rsidP="00DC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-8.41**</w:t>
            </w:r>
          </w:p>
        </w:tc>
      </w:tr>
    </w:tbl>
    <w:p w14:paraId="6540D5EA" w14:textId="77777777" w:rsidR="00546908" w:rsidRPr="003D2BD2" w:rsidRDefault="00546908" w:rsidP="00546908">
      <w:pPr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3D2BD2">
        <w:rPr>
          <w:rFonts w:ascii="Times New Roman" w:hAnsi="Times New Roman" w:cs="Times New Roman"/>
          <w:sz w:val="20"/>
          <w:szCs w:val="20"/>
        </w:rPr>
        <w:t xml:space="preserve">Note: Series stationarity test critical values are provided in Fuller (1996). ** and * denote statistical significance at the 1% and 5% significance levels, respectively. </w:t>
      </w:r>
    </w:p>
    <w:p w14:paraId="035B5B36" w14:textId="77777777" w:rsidR="00546908" w:rsidRDefault="00546908" w:rsidP="0054690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2C6DAFE" w14:textId="77777777" w:rsidR="00546908" w:rsidRDefault="00546908" w:rsidP="0054690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1CC1AD8" w14:textId="77777777" w:rsidR="00546908" w:rsidRDefault="00546908" w:rsidP="0054690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E2E7869" w14:textId="77777777" w:rsidR="00546908" w:rsidRDefault="00546908" w:rsidP="0054690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7CE0082" w14:textId="2CF18100" w:rsidR="00546908" w:rsidRDefault="00546908" w:rsidP="00546908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6696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 w:rsidR="00DD0A9B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6696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Adjusted-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60255">
        <w:rPr>
          <w:rFonts w:ascii="Times New Roman" w:eastAsiaTheme="minorEastAsia" w:hAnsi="Times New Roman" w:cs="Times New Roman"/>
          <w:sz w:val="24"/>
          <w:szCs w:val="24"/>
        </w:rPr>
        <w:t>v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alues for </w:t>
      </w:r>
      <w:r w:rsidR="00960255">
        <w:rPr>
          <w:rFonts w:ascii="Times New Roman" w:eastAsiaTheme="minorEastAsia" w:hAnsi="Times New Roman" w:cs="Times New Roman"/>
          <w:sz w:val="24"/>
          <w:szCs w:val="24"/>
        </w:rPr>
        <w:t>l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evel </w:t>
      </w:r>
      <w:r w:rsidR="00960255">
        <w:rPr>
          <w:rFonts w:ascii="Times New Roman" w:eastAsiaTheme="minorEastAsia" w:hAnsi="Times New Roman" w:cs="Times New Roman"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odels with </w:t>
      </w:r>
      <w:r w:rsidR="00960255">
        <w:rPr>
          <w:rFonts w:ascii="Times New Roman" w:eastAsiaTheme="minorEastAsia" w:hAnsi="Times New Roman" w:cs="Times New Roman"/>
          <w:sz w:val="24"/>
          <w:szCs w:val="24"/>
        </w:rPr>
        <w:t>s</w:t>
      </w:r>
      <w:r>
        <w:rPr>
          <w:rFonts w:ascii="Times New Roman" w:eastAsiaTheme="minorEastAsia" w:hAnsi="Times New Roman" w:cs="Times New Roman"/>
          <w:sz w:val="24"/>
          <w:szCs w:val="24"/>
        </w:rPr>
        <w:t>tocks-to-</w:t>
      </w:r>
      <w:r w:rsidR="00960255">
        <w:rPr>
          <w:rFonts w:ascii="Times New Roman" w:eastAsiaTheme="minorEastAsia" w:hAnsi="Times New Roman" w:cs="Times New Roman"/>
          <w:sz w:val="24"/>
          <w:szCs w:val="24"/>
        </w:rPr>
        <w:t>u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se </w:t>
      </w:r>
      <w:r w:rsidR="00960255">
        <w:rPr>
          <w:rFonts w:ascii="Times New Roman" w:eastAsiaTheme="minorEastAsia" w:hAnsi="Times New Roman" w:cs="Times New Roman"/>
          <w:sz w:val="24"/>
          <w:szCs w:val="24"/>
        </w:rPr>
        <w:t>r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atios from </w:t>
      </w:r>
      <w:r w:rsidR="00960255">
        <w:rPr>
          <w:rFonts w:ascii="Times New Roman" w:eastAsiaTheme="minorEastAsia" w:hAnsi="Times New Roman" w:cs="Times New Roman"/>
          <w:sz w:val="24"/>
          <w:szCs w:val="24"/>
        </w:rPr>
        <w:t>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tate, Western </w:t>
      </w:r>
      <w:r w:rsidR="00960255">
        <w:rPr>
          <w:rFonts w:ascii="Times New Roman" w:eastAsiaTheme="minorEastAsia" w:hAnsi="Times New Roman" w:cs="Times New Roman"/>
          <w:sz w:val="24"/>
          <w:szCs w:val="24"/>
        </w:rPr>
        <w:t>r</w:t>
      </w:r>
      <w:r>
        <w:rPr>
          <w:rFonts w:ascii="Times New Roman" w:eastAsiaTheme="minorEastAsia" w:hAnsi="Times New Roman" w:cs="Times New Roman"/>
          <w:sz w:val="24"/>
          <w:szCs w:val="24"/>
        </w:rPr>
        <w:t>egion, and U.S.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0"/>
        <w:gridCol w:w="4526"/>
      </w:tblGrid>
      <w:tr w:rsidR="00546908" w:rsidRPr="00D868D9" w14:paraId="5453D2E0" w14:textId="77777777" w:rsidTr="00546908">
        <w:trPr>
          <w:trHeight w:val="432"/>
        </w:trPr>
        <w:tc>
          <w:tcPr>
            <w:tcW w:w="3520" w:type="dxa"/>
            <w:vAlign w:val="center"/>
          </w:tcPr>
          <w:p w14:paraId="24F633B9" w14:textId="77777777" w:rsidR="00546908" w:rsidRPr="00E5275D" w:rsidRDefault="00546908" w:rsidP="0054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California – state</w:t>
            </w:r>
          </w:p>
        </w:tc>
        <w:tc>
          <w:tcPr>
            <w:tcW w:w="4526" w:type="dxa"/>
            <w:vAlign w:val="center"/>
          </w:tcPr>
          <w:p w14:paraId="142B1867" w14:textId="77777777" w:rsidR="00546908" w:rsidRPr="00D868D9" w:rsidRDefault="00546908" w:rsidP="0054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</w:tr>
      <w:tr w:rsidR="00546908" w:rsidRPr="00D868D9" w14:paraId="44ACE460" w14:textId="77777777" w:rsidTr="00546908">
        <w:trPr>
          <w:trHeight w:val="432"/>
        </w:trPr>
        <w:tc>
          <w:tcPr>
            <w:tcW w:w="3520" w:type="dxa"/>
            <w:vAlign w:val="center"/>
          </w:tcPr>
          <w:p w14:paraId="2ECDC2B4" w14:textId="77777777" w:rsidR="00546908" w:rsidRPr="00E5275D" w:rsidRDefault="00546908" w:rsidP="0054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California –West</w:t>
            </w:r>
          </w:p>
        </w:tc>
        <w:tc>
          <w:tcPr>
            <w:tcW w:w="4526" w:type="dxa"/>
            <w:vAlign w:val="center"/>
          </w:tcPr>
          <w:p w14:paraId="26B33960" w14:textId="77777777" w:rsidR="00546908" w:rsidRPr="00D868D9" w:rsidRDefault="00546908" w:rsidP="0054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</w:tr>
      <w:tr w:rsidR="00546908" w:rsidRPr="00D868D9" w14:paraId="4D2A2815" w14:textId="77777777" w:rsidTr="00546908">
        <w:trPr>
          <w:trHeight w:val="432"/>
        </w:trPr>
        <w:tc>
          <w:tcPr>
            <w:tcW w:w="3520" w:type="dxa"/>
            <w:vAlign w:val="center"/>
          </w:tcPr>
          <w:p w14:paraId="37C2222C" w14:textId="77777777" w:rsidR="00546908" w:rsidRPr="00E5275D" w:rsidRDefault="00546908" w:rsidP="00546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California – U.S.</w:t>
            </w:r>
          </w:p>
        </w:tc>
        <w:tc>
          <w:tcPr>
            <w:tcW w:w="4526" w:type="dxa"/>
            <w:vAlign w:val="center"/>
          </w:tcPr>
          <w:p w14:paraId="2DA5D005" w14:textId="77777777" w:rsidR="00546908" w:rsidRPr="004F2C68" w:rsidRDefault="00546908" w:rsidP="0054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C68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</w:tr>
      <w:tr w:rsidR="00546908" w:rsidRPr="00D868D9" w14:paraId="38C0B7A0" w14:textId="77777777" w:rsidTr="00546908">
        <w:trPr>
          <w:trHeight w:val="432"/>
        </w:trPr>
        <w:tc>
          <w:tcPr>
            <w:tcW w:w="3520" w:type="dxa"/>
            <w:vAlign w:val="center"/>
          </w:tcPr>
          <w:p w14:paraId="6550866B" w14:textId="77777777" w:rsidR="00546908" w:rsidRPr="00E5275D" w:rsidRDefault="00546908" w:rsidP="00546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Idaho – state</w:t>
            </w:r>
          </w:p>
        </w:tc>
        <w:tc>
          <w:tcPr>
            <w:tcW w:w="4526" w:type="dxa"/>
            <w:vAlign w:val="center"/>
          </w:tcPr>
          <w:p w14:paraId="5D419A13" w14:textId="77777777" w:rsidR="00546908" w:rsidRPr="00D868D9" w:rsidRDefault="00546908" w:rsidP="0054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</w:tc>
      </w:tr>
      <w:tr w:rsidR="00546908" w:rsidRPr="00D868D9" w14:paraId="625DD668" w14:textId="77777777" w:rsidTr="00546908">
        <w:trPr>
          <w:trHeight w:val="432"/>
        </w:trPr>
        <w:tc>
          <w:tcPr>
            <w:tcW w:w="3520" w:type="dxa"/>
            <w:vAlign w:val="center"/>
          </w:tcPr>
          <w:p w14:paraId="54513E1B" w14:textId="77777777" w:rsidR="00546908" w:rsidRDefault="00546908" w:rsidP="00546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Idaho – West</w:t>
            </w:r>
          </w:p>
        </w:tc>
        <w:tc>
          <w:tcPr>
            <w:tcW w:w="4526" w:type="dxa"/>
            <w:vAlign w:val="center"/>
          </w:tcPr>
          <w:p w14:paraId="4BC86880" w14:textId="77777777" w:rsidR="00546908" w:rsidRPr="00D868D9" w:rsidRDefault="00546908" w:rsidP="0054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</w:tr>
      <w:tr w:rsidR="00546908" w:rsidRPr="00D868D9" w14:paraId="63A0A5B9" w14:textId="77777777" w:rsidTr="00546908">
        <w:trPr>
          <w:trHeight w:val="432"/>
        </w:trPr>
        <w:tc>
          <w:tcPr>
            <w:tcW w:w="3520" w:type="dxa"/>
            <w:vAlign w:val="center"/>
          </w:tcPr>
          <w:p w14:paraId="44F740CD" w14:textId="77777777" w:rsidR="00546908" w:rsidRDefault="00546908" w:rsidP="00546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Idaho – U.S.</w:t>
            </w:r>
          </w:p>
        </w:tc>
        <w:tc>
          <w:tcPr>
            <w:tcW w:w="4526" w:type="dxa"/>
            <w:vAlign w:val="center"/>
          </w:tcPr>
          <w:p w14:paraId="5C7DDD53" w14:textId="77777777" w:rsidR="00546908" w:rsidRPr="00D868D9" w:rsidRDefault="00546908" w:rsidP="0054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</w:tr>
      <w:tr w:rsidR="00546908" w:rsidRPr="00D868D9" w14:paraId="0306DD42" w14:textId="77777777" w:rsidTr="00546908">
        <w:trPr>
          <w:trHeight w:val="432"/>
        </w:trPr>
        <w:tc>
          <w:tcPr>
            <w:tcW w:w="3520" w:type="dxa"/>
            <w:vAlign w:val="center"/>
          </w:tcPr>
          <w:p w14:paraId="25028B9E" w14:textId="77777777" w:rsidR="00546908" w:rsidRPr="00E5275D" w:rsidRDefault="00546908" w:rsidP="00546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New Mexico – state</w:t>
            </w:r>
          </w:p>
        </w:tc>
        <w:tc>
          <w:tcPr>
            <w:tcW w:w="4526" w:type="dxa"/>
            <w:vAlign w:val="center"/>
          </w:tcPr>
          <w:p w14:paraId="6DB2E4F8" w14:textId="77777777" w:rsidR="00546908" w:rsidRPr="00D868D9" w:rsidRDefault="00546908" w:rsidP="0054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</w:tr>
      <w:tr w:rsidR="00546908" w:rsidRPr="00D868D9" w14:paraId="32B65473" w14:textId="77777777" w:rsidTr="00546908">
        <w:trPr>
          <w:trHeight w:val="432"/>
        </w:trPr>
        <w:tc>
          <w:tcPr>
            <w:tcW w:w="3520" w:type="dxa"/>
            <w:vAlign w:val="center"/>
          </w:tcPr>
          <w:p w14:paraId="3962D477" w14:textId="77777777" w:rsidR="00546908" w:rsidRDefault="00546908" w:rsidP="00546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New Mexico – West</w:t>
            </w:r>
          </w:p>
        </w:tc>
        <w:tc>
          <w:tcPr>
            <w:tcW w:w="4526" w:type="dxa"/>
            <w:vAlign w:val="center"/>
          </w:tcPr>
          <w:p w14:paraId="1F7DA882" w14:textId="77777777" w:rsidR="00546908" w:rsidRPr="00D868D9" w:rsidRDefault="00546908" w:rsidP="0054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</w:tr>
      <w:tr w:rsidR="00546908" w:rsidRPr="00D868D9" w14:paraId="522D4D9D" w14:textId="77777777" w:rsidTr="00546908">
        <w:trPr>
          <w:trHeight w:val="432"/>
        </w:trPr>
        <w:tc>
          <w:tcPr>
            <w:tcW w:w="3520" w:type="dxa"/>
            <w:vAlign w:val="center"/>
          </w:tcPr>
          <w:p w14:paraId="17D295B9" w14:textId="77777777" w:rsidR="00546908" w:rsidRDefault="00546908" w:rsidP="00546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New Mexico – U.S.</w:t>
            </w:r>
          </w:p>
        </w:tc>
        <w:tc>
          <w:tcPr>
            <w:tcW w:w="4526" w:type="dxa"/>
            <w:vAlign w:val="center"/>
          </w:tcPr>
          <w:p w14:paraId="04C69ACD" w14:textId="77777777" w:rsidR="00546908" w:rsidRPr="00D868D9" w:rsidRDefault="00546908" w:rsidP="0054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</w:tr>
    </w:tbl>
    <w:p w14:paraId="2F076125" w14:textId="77777777" w:rsidR="00546908" w:rsidRDefault="00546908" w:rsidP="00546908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268B81" w14:textId="77777777" w:rsidR="00546908" w:rsidRDefault="00546908" w:rsidP="0054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6C29D24" w14:textId="77777777" w:rsidR="00546908" w:rsidRPr="00652400" w:rsidRDefault="00546908" w:rsidP="00546908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General description of price transmission estimation in a cointegration framework</w:t>
      </w:r>
    </w:p>
    <w:p w14:paraId="531360A5" w14:textId="0CE9DA77" w:rsidR="00546908" w:rsidRDefault="00546908" w:rsidP="0054690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Cointegration between two </w:t>
      </w:r>
      <w:r w:rsidR="00DC6A60">
        <w:rPr>
          <w:rFonts w:ascii="Times New Roman" w:hAnsi="Times New Roman" w:cs="Times New Roman"/>
          <w:sz w:val="24"/>
          <w:szCs w:val="24"/>
        </w:rPr>
        <w:t xml:space="preserve">price </w:t>
      </w:r>
      <w:r>
        <w:rPr>
          <w:rFonts w:ascii="Times New Roman" w:hAnsi="Times New Roman" w:cs="Times New Roman"/>
          <w:sz w:val="24"/>
          <w:szCs w:val="24"/>
        </w:rPr>
        <w:t>variables implies that they tend to move together over the long run despite potential short</w:t>
      </w:r>
      <w:r w:rsidR="007B554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run deviations (</w:t>
      </w:r>
      <w:r w:rsidR="00DC6A60">
        <w:rPr>
          <w:rFonts w:ascii="Times New Roman" w:eastAsiaTheme="minorEastAsia" w:hAnsi="Times New Roman" w:cs="Times New Roman"/>
          <w:sz w:val="24"/>
          <w:szCs w:val="24"/>
        </w:rPr>
        <w:t xml:space="preserve">Banerjee et al., 1993; </w:t>
      </w:r>
      <w:r>
        <w:rPr>
          <w:rFonts w:ascii="Times New Roman" w:hAnsi="Times New Roman" w:cs="Times New Roman"/>
          <w:sz w:val="24"/>
          <w:szCs w:val="24"/>
        </w:rPr>
        <w:t xml:space="preserve">Baffes and Gardner, 2003). </w:t>
      </w:r>
      <w:r w:rsidR="0044463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ue to the linkage between dairy production and demand for hay as feed</w:t>
      </w:r>
      <w:r w:rsidR="00DC6A60">
        <w:rPr>
          <w:rFonts w:ascii="Times New Roman" w:hAnsi="Times New Roman" w:cs="Times New Roman"/>
          <w:sz w:val="24"/>
          <w:szCs w:val="24"/>
        </w:rPr>
        <w:t xml:space="preserve"> in dairy rations</w:t>
      </w:r>
      <w:r>
        <w:rPr>
          <w:rFonts w:ascii="Times New Roman" w:hAnsi="Times New Roman" w:cs="Times New Roman"/>
          <w:sz w:val="24"/>
          <w:szCs w:val="24"/>
        </w:rPr>
        <w:t>, it is expected that hay and milk prices are cointegrated.</w:t>
      </w:r>
    </w:p>
    <w:p w14:paraId="296F695E" w14:textId="6A355BE6" w:rsidR="00546908" w:rsidRDefault="00DC6A60" w:rsidP="00546908">
      <w:pPr>
        <w:spacing w:after="0" w:line="48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Investigation of whether this hypothesis is consistent with the data can be conducted using </w:t>
      </w:r>
      <w:r w:rsidR="00546908">
        <w:rPr>
          <w:rFonts w:ascii="Times New Roman" w:hAnsi="Times New Roman" w:cs="Times New Roman"/>
          <w:sz w:val="24"/>
          <w:szCs w:val="24"/>
        </w:rPr>
        <w:t xml:space="preserve">a model that includes the hay price for each month,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H,t</m:t>
            </m:r>
          </m:sub>
        </m:sSub>
      </m:oMath>
      <w:r w:rsidR="00546908">
        <w:rPr>
          <w:rFonts w:ascii="Times New Roman" w:eastAsiaTheme="minorEastAsia" w:hAnsi="Times New Roman" w:cs="Times New Roman"/>
          <w:sz w:val="24"/>
          <w:szCs w:val="24"/>
        </w:rPr>
        <w:t xml:space="preserve">, as the dependent variable, and the monthly milk price,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M,t</m:t>
            </m:r>
          </m:sub>
        </m:sSub>
      </m:oMath>
      <w:r w:rsidR="00546908">
        <w:rPr>
          <w:rFonts w:ascii="Times New Roman" w:eastAsiaTheme="minorEastAsia" w:hAnsi="Times New Roman" w:cs="Times New Roman"/>
          <w:sz w:val="24"/>
          <w:szCs w:val="24"/>
        </w:rPr>
        <w:t>, as the explanatory variable. The resulting level regression model has the form:</w:t>
      </w:r>
    </w:p>
    <w:p w14:paraId="322A034E" w14:textId="77777777" w:rsidR="00546908" w:rsidRDefault="00546908" w:rsidP="0054690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(1A)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H,t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=α+ β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M,t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,</w:t>
      </w:r>
    </w:p>
    <w:p w14:paraId="10CD9E1B" w14:textId="4CAEDE6A" w:rsidR="00546908" w:rsidRDefault="00546908" w:rsidP="0054690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is the intercept, </w:t>
      </w:r>
      <m:oMath>
        <m:r>
          <w:rPr>
            <w:rFonts w:ascii="Cambria Math" w:hAnsi="Cambria Math" w:cs="Times New Roman"/>
            <w:sz w:val="24"/>
            <w:szCs w:val="24"/>
          </w:rPr>
          <m:t>β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is the long</w:t>
      </w:r>
      <w:r w:rsidR="007B5546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run price </w:t>
      </w:r>
      <w:r w:rsidR="00DC6A60">
        <w:rPr>
          <w:rFonts w:ascii="Times New Roman" w:eastAsiaTheme="minorEastAsia" w:hAnsi="Times New Roman" w:cs="Times New Roman"/>
          <w:sz w:val="24"/>
          <w:szCs w:val="24"/>
        </w:rPr>
        <w:t xml:space="preserve">responsiveness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parameter, and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is a random error. Stationarity of the </w:t>
      </w:r>
      <w:r w:rsidR="00DC6A60">
        <w:rPr>
          <w:rFonts w:ascii="Times New Roman" w:eastAsiaTheme="minorEastAsia" w:hAnsi="Times New Roman" w:cs="Times New Roman"/>
          <w:sz w:val="24"/>
          <w:szCs w:val="24"/>
        </w:rPr>
        <w:t>estimated residuals from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C6A60">
        <w:rPr>
          <w:rFonts w:ascii="Times New Roman" w:eastAsiaTheme="minorEastAsia" w:hAnsi="Times New Roman" w:cs="Times New Roman"/>
          <w:sz w:val="24"/>
          <w:szCs w:val="24"/>
        </w:rPr>
        <w:t xml:space="preserve">regression of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equation (1A),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DC6A60">
        <w:rPr>
          <w:rFonts w:ascii="Times New Roman" w:eastAsiaTheme="minorEastAsia" w:hAnsi="Times New Roman" w:cs="Times New Roman"/>
          <w:sz w:val="24"/>
          <w:szCs w:val="24"/>
        </w:rPr>
        <w:t xml:space="preserve"> where the hat (^) signifies estimated,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imply that the prices are cointegrated. This means the variables move together over the long run </w:t>
      </w:r>
      <w:r w:rsidR="0044463C">
        <w:rPr>
          <w:rFonts w:ascii="Times New Roman" w:eastAsiaTheme="minorEastAsia" w:hAnsi="Times New Roman" w:cs="Times New Roman"/>
          <w:sz w:val="24"/>
          <w:szCs w:val="24"/>
        </w:rPr>
        <w:t>despite short</w:t>
      </w:r>
      <w:r w:rsidR="007B5546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44463C">
        <w:rPr>
          <w:rFonts w:ascii="Times New Roman" w:eastAsiaTheme="minorEastAsia" w:hAnsi="Times New Roman" w:cs="Times New Roman"/>
          <w:sz w:val="24"/>
          <w:szCs w:val="24"/>
        </w:rPr>
        <w:t xml:space="preserve">run deviations </w:t>
      </w:r>
      <w:r>
        <w:rPr>
          <w:rFonts w:ascii="Times New Roman" w:eastAsiaTheme="minorEastAsia" w:hAnsi="Times New Roman" w:cs="Times New Roman"/>
          <w:sz w:val="24"/>
          <w:szCs w:val="24"/>
        </w:rPr>
        <w:t>(Phillips and Ouliaris, 199</w:t>
      </w:r>
      <w:r w:rsidR="0057050D">
        <w:rPr>
          <w:rFonts w:ascii="Times New Roman" w:eastAsiaTheme="minorEastAsia" w:hAnsi="Times New Roman" w:cs="Times New Roman"/>
          <w:sz w:val="24"/>
          <w:szCs w:val="24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14:paraId="3B373253" w14:textId="6B975A8D" w:rsidR="00546908" w:rsidRDefault="0044463C" w:rsidP="0054690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</w:t>
      </w:r>
      <w:r w:rsidR="00546908">
        <w:rPr>
          <w:rFonts w:ascii="Times New Roman" w:eastAsiaTheme="minorEastAsia" w:hAnsi="Times New Roman" w:cs="Times New Roman"/>
          <w:sz w:val="24"/>
          <w:szCs w:val="24"/>
        </w:rPr>
        <w:t>rice series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such as those</w:t>
      </w:r>
      <w:r w:rsidR="00546908">
        <w:rPr>
          <w:rFonts w:ascii="Times New Roman" w:eastAsiaTheme="minorEastAsia" w:hAnsi="Times New Roman" w:cs="Times New Roman"/>
          <w:sz w:val="24"/>
          <w:szCs w:val="24"/>
        </w:rPr>
        <w:t xml:space="preserve"> in equation (1</w:t>
      </w:r>
      <w:r w:rsidR="00DC6A60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546908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may be </w:t>
      </w:r>
      <w:r w:rsidR="00546908">
        <w:rPr>
          <w:rFonts w:ascii="Times New Roman" w:eastAsiaTheme="minorEastAsia" w:hAnsi="Times New Roman" w:cs="Times New Roman"/>
          <w:sz w:val="24"/>
          <w:szCs w:val="24"/>
        </w:rPr>
        <w:t>non-stationary, meaning they do not have a constant mean (or detrended mean) and variance over the observation period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Given non-stationary series level and theory-based </w:t>
      </w:r>
      <w:r w:rsidR="00546908">
        <w:rPr>
          <w:rFonts w:ascii="Times New Roman" w:eastAsiaTheme="minorEastAsia" w:hAnsi="Times New Roman" w:cs="Times New Roman"/>
          <w:sz w:val="24"/>
          <w:szCs w:val="24"/>
        </w:rPr>
        <w:t>expectations that the prices move together over the long run, then the short</w:t>
      </w:r>
      <w:r w:rsidR="007B5546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546908">
        <w:rPr>
          <w:rFonts w:ascii="Times New Roman" w:eastAsiaTheme="minorEastAsia" w:hAnsi="Times New Roman" w:cs="Times New Roman"/>
          <w:sz w:val="24"/>
          <w:szCs w:val="24"/>
        </w:rPr>
        <w:t xml:space="preserve">run relationship between the variables can be estimated within an associated error correction mechanism (ECM) model. The ECM model </w:t>
      </w:r>
      <w:r>
        <w:rPr>
          <w:rFonts w:ascii="Times New Roman" w:eastAsiaTheme="minorEastAsia" w:hAnsi="Times New Roman" w:cs="Times New Roman"/>
          <w:sz w:val="24"/>
          <w:szCs w:val="24"/>
        </w:rPr>
        <w:t>for this case</w:t>
      </w:r>
      <w:r w:rsidR="00546908">
        <w:rPr>
          <w:rFonts w:ascii="Times New Roman" w:eastAsiaTheme="minorEastAsia" w:hAnsi="Times New Roman" w:cs="Times New Roman"/>
          <w:sz w:val="24"/>
          <w:szCs w:val="24"/>
        </w:rPr>
        <w:t xml:space="preserve"> has the form:</w:t>
      </w:r>
    </w:p>
    <w:p w14:paraId="4F925CB0" w14:textId="77777777" w:rsidR="00546908" w:rsidRDefault="00546908" w:rsidP="0054690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(2A)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H,t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=γ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t-1</m:t>
                </m:r>
              </m:sub>
            </m:sSub>
          </m:e>
        </m:acc>
        <m:r>
          <w:rPr>
            <w:rFonts w:ascii="Cambria Math" w:hAnsi="Cambria Math" w:cs="Times New Roman"/>
            <w:sz w:val="24"/>
            <w:szCs w:val="24"/>
          </w:rPr>
          <m:t>+ θ∆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M,t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</w:p>
    <w:p w14:paraId="3CFAB12B" w14:textId="64187546" w:rsidR="00546908" w:rsidRDefault="00546908" w:rsidP="00546908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such that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signifies the first difference of the price variable,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t-1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are the lagged</w:t>
      </w:r>
      <w:r w:rsidR="00DC6A60">
        <w:rPr>
          <w:rFonts w:ascii="Times New Roman" w:eastAsiaTheme="minorEastAsia" w:hAnsi="Times New Roman" w:cs="Times New Roman"/>
          <w:sz w:val="24"/>
          <w:szCs w:val="24"/>
        </w:rPr>
        <w:t xml:space="preserve"> estimated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residuals from</w:t>
      </w:r>
      <w:r w:rsidR="00DC6A60">
        <w:rPr>
          <w:rFonts w:ascii="Times New Roman" w:eastAsiaTheme="minorEastAsia" w:hAnsi="Times New Roman" w:cs="Times New Roman"/>
          <w:sz w:val="24"/>
          <w:szCs w:val="24"/>
        </w:rPr>
        <w:t xml:space="preserve"> estimation of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the associated level model in equation (1)</w:t>
      </w:r>
      <w:r w:rsidR="0044463C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γ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is the ECM term</w:t>
      </w:r>
      <w:r w:rsidR="00DC6A60">
        <w:rPr>
          <w:rFonts w:ascii="Times New Roman" w:eastAsiaTheme="minorEastAsia" w:hAnsi="Times New Roman" w:cs="Times New Roman"/>
          <w:sz w:val="24"/>
          <w:szCs w:val="24"/>
        </w:rPr>
        <w:t>. T</w:t>
      </w:r>
      <w:r>
        <w:rPr>
          <w:rFonts w:ascii="Times New Roman" w:eastAsiaTheme="minorEastAsia" w:hAnsi="Times New Roman" w:cs="Times New Roman"/>
          <w:sz w:val="24"/>
          <w:szCs w:val="24"/>
        </w:rPr>
        <w:t>he estimated value of</w:t>
      </w:r>
      <w:r w:rsidR="00DC6A60">
        <w:rPr>
          <w:rFonts w:ascii="Times New Roman" w:eastAsiaTheme="minorEastAsia" w:hAnsi="Times New Roman" w:cs="Times New Roman"/>
          <w:sz w:val="24"/>
          <w:szCs w:val="24"/>
        </w:rPr>
        <w:t xml:space="preserve"> the ECM term,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γ</m:t>
            </m:r>
          </m:e>
        </m:acc>
      </m:oMath>
      <w:r w:rsidR="00DC6A6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represents the extent to which divergences between the </w:t>
      </w: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prices are corrected in each month</w:t>
      </w:r>
      <w:r w:rsidR="0044463C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θ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is the short run (one month) price responsiveness parameter</w:t>
      </w:r>
      <w:r w:rsidR="0044463C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is a random error. Statistical significance of the estimated ECM parameter,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γ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>, implies that the series move back toward each other after short</w:t>
      </w:r>
      <w:r w:rsidR="007B5546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run deviations</w:t>
      </w:r>
      <w:r w:rsidR="0044463C">
        <w:rPr>
          <w:rFonts w:ascii="Times New Roman" w:eastAsiaTheme="minorEastAsia" w:hAnsi="Times New Roman" w:cs="Times New Roman"/>
          <w:sz w:val="24"/>
          <w:szCs w:val="24"/>
        </w:rPr>
        <w:t xml:space="preserve">. Thus, </w:t>
      </w:r>
      <w:r w:rsidR="007B5546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r w:rsidR="0044463C">
        <w:rPr>
          <w:rFonts w:ascii="Times New Roman" w:eastAsiaTheme="minorEastAsia" w:hAnsi="Times New Roman" w:cs="Times New Roman"/>
          <w:sz w:val="24"/>
          <w:szCs w:val="24"/>
        </w:rPr>
        <w:t>statistical significance of the ECM parameter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is </w:t>
      </w:r>
      <w:r w:rsidR="0068282C">
        <w:rPr>
          <w:rFonts w:ascii="Times New Roman" w:eastAsiaTheme="minorEastAsia" w:hAnsi="Times New Roman" w:cs="Times New Roman"/>
          <w:sz w:val="24"/>
          <w:szCs w:val="24"/>
        </w:rPr>
        <w:t>an additional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indicator of cointegration (Banerjee et al., 1993).</w:t>
      </w:r>
    </w:p>
    <w:p w14:paraId="786B814E" w14:textId="0CD7C036" w:rsidR="00546908" w:rsidRDefault="00546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BF58759" w14:textId="25C2BC07" w:rsidR="00546908" w:rsidRPr="00546908" w:rsidRDefault="00546908" w:rsidP="00546908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6908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14:paraId="7BED828D" w14:textId="363E34AE" w:rsidR="00546908" w:rsidRDefault="00546908" w:rsidP="00546908">
      <w:pPr>
        <w:spacing w:after="0" w:line="480" w:lineRule="auto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Baffes, J., and B. Gardner. “The Transmission of World Commodity Prices to Domestic Markets Under Policy Reforms in Developing Countries.” 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>Policy Reform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12DA9">
        <w:rPr>
          <w:rFonts w:ascii="Times New Roman" w:eastAsiaTheme="minorEastAsia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Theme="minorEastAsia" w:hAnsi="Times New Roman" w:cs="Times New Roman"/>
          <w:sz w:val="24"/>
          <w:szCs w:val="24"/>
        </w:rPr>
        <w:t>,3(September 2003):159-180.</w:t>
      </w:r>
    </w:p>
    <w:p w14:paraId="0F762792" w14:textId="4C5BBDCD" w:rsidR="00546908" w:rsidRDefault="00546908" w:rsidP="00546908">
      <w:pPr>
        <w:spacing w:after="0" w:line="480" w:lineRule="auto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Banerjee, A., J.J. Dolado, J.W. Galbraith, and D.F. Hendry. 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>Co-Integration, Error Correction and the Econometric Analysis of Non-stationary Data</w:t>
      </w:r>
      <w:r>
        <w:rPr>
          <w:rFonts w:ascii="Times New Roman" w:eastAsiaTheme="minorEastAsia" w:hAnsi="Times New Roman" w:cs="Times New Roman"/>
          <w:sz w:val="24"/>
          <w:szCs w:val="24"/>
        </w:rPr>
        <w:t>. Oxford: Oxford University Press, 1993.</w:t>
      </w:r>
    </w:p>
    <w:p w14:paraId="768D4E57" w14:textId="62149ABC" w:rsidR="0090230D" w:rsidRPr="0090230D" w:rsidRDefault="0090230D" w:rsidP="0090230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Fuller, W.A. </w:t>
      </w:r>
      <w:r w:rsidRPr="00FC66A0">
        <w:rPr>
          <w:rFonts w:ascii="Times New Roman" w:hAnsi="Times New Roman" w:cs="Times New Roman"/>
          <w:i/>
          <w:iCs/>
          <w:sz w:val="24"/>
          <w:szCs w:val="24"/>
        </w:rPr>
        <w:t>Introduction to Statistical Time Series.</w:t>
      </w:r>
      <w:r>
        <w:rPr>
          <w:rFonts w:ascii="Times New Roman" w:hAnsi="Times New Roman" w:cs="Times New Roman"/>
          <w:sz w:val="24"/>
          <w:szCs w:val="24"/>
        </w:rPr>
        <w:t xml:space="preserve"> New York: John Wiley &amp; Sons, 1996.</w:t>
      </w:r>
    </w:p>
    <w:p w14:paraId="3B4ED428" w14:textId="77777777" w:rsidR="00546908" w:rsidRDefault="00546908" w:rsidP="00546908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Phillips, P.C.B., and S. Ouliaris. “Asymptotic Properties of Residual Based Tests for Cointegration.” </w:t>
      </w:r>
      <w:r>
        <w:rPr>
          <w:rFonts w:ascii="Times New Roman" w:hAnsi="Times New Roman" w:cs="Times New Roman"/>
          <w:i/>
          <w:iCs/>
          <w:sz w:val="24"/>
          <w:szCs w:val="24"/>
        </w:rPr>
        <w:t>Econometrica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DA9">
        <w:rPr>
          <w:rFonts w:ascii="Times New Roman" w:hAnsi="Times New Roman" w:cs="Times New Roman"/>
          <w:b/>
          <w:bCs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>,1(1990): 165-193.</w:t>
      </w:r>
    </w:p>
    <w:p w14:paraId="0B77D6BF" w14:textId="77777777" w:rsidR="00546908" w:rsidRDefault="00546908" w:rsidP="00546908">
      <w:pPr>
        <w:spacing w:after="0" w:line="480" w:lineRule="auto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</w:p>
    <w:p w14:paraId="7A6125A1" w14:textId="77777777" w:rsidR="00546908" w:rsidRPr="000137E3" w:rsidRDefault="00546908" w:rsidP="0054690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22F1984" w14:textId="77777777" w:rsidR="005A69B0" w:rsidRDefault="00B73B01"/>
    <w:sectPr w:rsidR="005A69B0" w:rsidSect="00546908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0FD76" w14:textId="77777777" w:rsidR="00B73B01" w:rsidRDefault="00B73B01" w:rsidP="00546908">
      <w:pPr>
        <w:spacing w:after="0" w:line="240" w:lineRule="auto"/>
      </w:pPr>
      <w:r>
        <w:separator/>
      </w:r>
    </w:p>
  </w:endnote>
  <w:endnote w:type="continuationSeparator" w:id="0">
    <w:p w14:paraId="204B8139" w14:textId="77777777" w:rsidR="00B73B01" w:rsidRDefault="00B73B01" w:rsidP="0054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9041444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69A80C" w14:textId="436A415B" w:rsidR="00546908" w:rsidRDefault="00546908" w:rsidP="004078F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AC2E6A7" w14:textId="77777777" w:rsidR="00546908" w:rsidRDefault="00546908" w:rsidP="005469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Times New Roman" w:hAnsi="Times New Roman" w:cs="Times New Roman"/>
        <w:sz w:val="24"/>
        <w:szCs w:val="24"/>
      </w:rPr>
      <w:id w:val="-19540922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3F40DC" w14:textId="33EC93BF" w:rsidR="00546908" w:rsidRPr="00546908" w:rsidRDefault="00546908" w:rsidP="004078F8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24"/>
            <w:szCs w:val="24"/>
          </w:rPr>
        </w:pPr>
        <w:r w:rsidRPr="00546908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begin"/>
        </w:r>
        <w:r w:rsidRPr="00546908">
          <w:rPr>
            <w:rStyle w:val="PageNumber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546908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separate"/>
        </w:r>
        <w:r w:rsidRPr="00546908">
          <w:rPr>
            <w:rStyle w:val="PageNumber"/>
            <w:rFonts w:ascii="Times New Roman" w:hAnsi="Times New Roman" w:cs="Times New Roman"/>
            <w:noProof/>
            <w:sz w:val="24"/>
            <w:szCs w:val="24"/>
          </w:rPr>
          <w:t>2</w:t>
        </w:r>
        <w:r w:rsidRPr="00546908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8A0DB45" w14:textId="77777777" w:rsidR="00546908" w:rsidRDefault="00546908" w:rsidP="005469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2D1A8" w14:textId="77777777" w:rsidR="00B73B01" w:rsidRDefault="00B73B01" w:rsidP="00546908">
      <w:pPr>
        <w:spacing w:after="0" w:line="240" w:lineRule="auto"/>
      </w:pPr>
      <w:r>
        <w:separator/>
      </w:r>
    </w:p>
  </w:footnote>
  <w:footnote w:type="continuationSeparator" w:id="0">
    <w:p w14:paraId="0A549555" w14:textId="77777777" w:rsidR="00B73B01" w:rsidRDefault="00B73B01" w:rsidP="005469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yNTKxNDE0MDI0MDFS0lEKTi0uzszPAykwrAUAX31u1SwAAAA="/>
  </w:docVars>
  <w:rsids>
    <w:rsidRoot w:val="00546908"/>
    <w:rsid w:val="00120FD6"/>
    <w:rsid w:val="0014688E"/>
    <w:rsid w:val="001C0AAF"/>
    <w:rsid w:val="001C3B32"/>
    <w:rsid w:val="001C3E62"/>
    <w:rsid w:val="002C160A"/>
    <w:rsid w:val="0044463C"/>
    <w:rsid w:val="004473CA"/>
    <w:rsid w:val="00450606"/>
    <w:rsid w:val="005168F8"/>
    <w:rsid w:val="00546908"/>
    <w:rsid w:val="0057050D"/>
    <w:rsid w:val="005B5781"/>
    <w:rsid w:val="005C7EF9"/>
    <w:rsid w:val="00630A67"/>
    <w:rsid w:val="0068282C"/>
    <w:rsid w:val="00702AF3"/>
    <w:rsid w:val="007B5546"/>
    <w:rsid w:val="00810409"/>
    <w:rsid w:val="008C4189"/>
    <w:rsid w:val="0090230D"/>
    <w:rsid w:val="00960255"/>
    <w:rsid w:val="00966C86"/>
    <w:rsid w:val="009A3767"/>
    <w:rsid w:val="00A13EC1"/>
    <w:rsid w:val="00AC5C98"/>
    <w:rsid w:val="00B73B01"/>
    <w:rsid w:val="00C12DA9"/>
    <w:rsid w:val="00CF7429"/>
    <w:rsid w:val="00DB201C"/>
    <w:rsid w:val="00DC6A60"/>
    <w:rsid w:val="00DD0A9B"/>
    <w:rsid w:val="00E00DE6"/>
    <w:rsid w:val="00F51412"/>
    <w:rsid w:val="00F7379B"/>
    <w:rsid w:val="00F778B2"/>
    <w:rsid w:val="00FE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09462"/>
  <w15:chartTrackingRefBased/>
  <w15:docId w15:val="{D6C674AF-7CE2-894C-81D0-32202305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90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69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90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90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6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90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46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908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546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A84B01-D71C-AC44-B81D-9340DA2E5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Hatzenbuehler, Patrick (phatzenbuehler@uidaho.edu)</dc:creator>
  <cp:keywords/>
  <dc:description/>
  <cp:lastModifiedBy>Hatzenbuehler, Patrick (phatzenbuehler@uidaho.edu)</cp:lastModifiedBy>
  <cp:revision>4</cp:revision>
  <dcterms:created xsi:type="dcterms:W3CDTF">2021-02-21T20:23:00Z</dcterms:created>
  <dcterms:modified xsi:type="dcterms:W3CDTF">2021-02-21T20:33:00Z</dcterms:modified>
</cp:coreProperties>
</file>