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horzAnchor="margin" w:tblpY="877"/>
        <w:tblW w:w="894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89"/>
        <w:gridCol w:w="6056"/>
        <w:gridCol w:w="2203"/>
      </w:tblGrid>
      <w:tr w:rsidR="000A0DEC" w:rsidRPr="002E27F5" w14:paraId="006B074F" w14:textId="77777777" w:rsidTr="002E27F5">
        <w:trPr>
          <w:trHeight w:val="291"/>
        </w:trPr>
        <w:tc>
          <w:tcPr>
            <w:tcW w:w="689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33797E56" w14:textId="77777777" w:rsidR="000A0DEC" w:rsidRPr="002E27F5" w:rsidRDefault="000A0DEC" w:rsidP="002E2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7021987"/>
          </w:p>
        </w:tc>
        <w:tc>
          <w:tcPr>
            <w:tcW w:w="605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56F089F9" w14:textId="1381A75E" w:rsidR="000A0DEC" w:rsidRPr="002E27F5" w:rsidRDefault="000A0DEC" w:rsidP="002E27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27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Search Terms</w:t>
            </w:r>
          </w:p>
        </w:tc>
        <w:tc>
          <w:tcPr>
            <w:tcW w:w="220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64EA0267" w14:textId="691A8019" w:rsidR="000A0DEC" w:rsidRPr="002E27F5" w:rsidRDefault="000A0DEC" w:rsidP="002E27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27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Results found</w:t>
            </w:r>
          </w:p>
        </w:tc>
      </w:tr>
      <w:bookmarkEnd w:id="0"/>
      <w:tr w:rsidR="000A0DEC" w:rsidRPr="002E27F5" w14:paraId="2AE3E9DC" w14:textId="77777777" w:rsidTr="002E27F5">
        <w:trPr>
          <w:trHeight w:val="291"/>
        </w:trPr>
        <w:tc>
          <w:tcPr>
            <w:tcW w:w="689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74A569D7" w14:textId="77777777" w:rsidR="000A0DEC" w:rsidRPr="002E27F5" w:rsidRDefault="000A0DEC" w:rsidP="002E2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F5">
              <w:rPr>
                <w:rFonts w:ascii="Times New Roman" w:hAnsi="Times New Roman" w:cs="Times New Roman"/>
                <w:sz w:val="24"/>
                <w:szCs w:val="24"/>
              </w:rPr>
              <w:t>#1</w:t>
            </w:r>
          </w:p>
        </w:tc>
        <w:tc>
          <w:tcPr>
            <w:tcW w:w="6056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08DA64E1" w14:textId="77777777" w:rsidR="000A0DEC" w:rsidRPr="002E27F5" w:rsidRDefault="000A0DEC" w:rsidP="002E2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F5">
              <w:rPr>
                <w:rFonts w:ascii="Times New Roman" w:hAnsi="Times New Roman" w:cs="Times New Roman"/>
                <w:sz w:val="24"/>
                <w:szCs w:val="24"/>
              </w:rPr>
              <w:t>福島原発事故</w:t>
            </w:r>
            <w:r w:rsidRPr="002E27F5">
              <w:rPr>
                <w:rFonts w:ascii="Times New Roman" w:hAnsi="Times New Roman" w:cs="Times New Roman"/>
                <w:sz w:val="24"/>
                <w:szCs w:val="24"/>
              </w:rPr>
              <w:t>/TH</w:t>
            </w:r>
          </w:p>
        </w:tc>
        <w:tc>
          <w:tcPr>
            <w:tcW w:w="2203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3D5CC44F" w14:textId="77777777" w:rsidR="000A0DEC" w:rsidRPr="002E27F5" w:rsidRDefault="000A0DEC" w:rsidP="002E2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7F5">
              <w:rPr>
                <w:rFonts w:ascii="Times New Roman" w:hAnsi="Times New Roman" w:cs="Times New Roman"/>
                <w:sz w:val="24"/>
                <w:szCs w:val="24"/>
              </w:rPr>
              <w:t>3989</w:t>
            </w:r>
          </w:p>
        </w:tc>
      </w:tr>
      <w:tr w:rsidR="000A0DEC" w:rsidRPr="002E27F5" w14:paraId="7231248F" w14:textId="77777777" w:rsidTr="002E27F5">
        <w:trPr>
          <w:trHeight w:val="291"/>
        </w:trPr>
        <w:tc>
          <w:tcPr>
            <w:tcW w:w="689" w:type="dxa"/>
            <w:shd w:val="clear" w:color="auto" w:fill="auto"/>
            <w:noWrap/>
            <w:vAlign w:val="center"/>
            <w:hideMark/>
          </w:tcPr>
          <w:p w14:paraId="048F6AA0" w14:textId="77777777" w:rsidR="000A0DEC" w:rsidRPr="002E27F5" w:rsidRDefault="000A0DEC" w:rsidP="002E2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F5">
              <w:rPr>
                <w:rFonts w:ascii="Times New Roman" w:hAnsi="Times New Roman" w:cs="Times New Roman"/>
                <w:sz w:val="24"/>
                <w:szCs w:val="24"/>
              </w:rPr>
              <w:t>#2</w:t>
            </w:r>
          </w:p>
        </w:tc>
        <w:tc>
          <w:tcPr>
            <w:tcW w:w="6056" w:type="dxa"/>
            <w:shd w:val="clear" w:color="auto" w:fill="auto"/>
            <w:noWrap/>
            <w:vAlign w:val="center"/>
            <w:hideMark/>
          </w:tcPr>
          <w:p w14:paraId="0CFA3D77" w14:textId="77777777" w:rsidR="000A0DEC" w:rsidRPr="002E27F5" w:rsidRDefault="000A0DEC" w:rsidP="002E2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F5">
              <w:rPr>
                <w:rFonts w:ascii="Times New Roman" w:hAnsi="Times New Roman" w:cs="Times New Roman"/>
                <w:sz w:val="24"/>
                <w:szCs w:val="24"/>
              </w:rPr>
              <w:t>東京電力福島第</w:t>
            </w:r>
            <w:r w:rsidRPr="002E27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E27F5">
              <w:rPr>
                <w:rFonts w:ascii="Times New Roman" w:hAnsi="Times New Roman" w:cs="Times New Roman"/>
                <w:sz w:val="24"/>
                <w:szCs w:val="24"/>
              </w:rPr>
              <w:t>原発事故</w:t>
            </w:r>
            <w:r w:rsidRPr="002E27F5">
              <w:rPr>
                <w:rFonts w:ascii="Times New Roman" w:hAnsi="Times New Roman" w:cs="Times New Roman"/>
                <w:sz w:val="24"/>
                <w:szCs w:val="24"/>
              </w:rPr>
              <w:t>/TA</w:t>
            </w:r>
          </w:p>
        </w:tc>
        <w:tc>
          <w:tcPr>
            <w:tcW w:w="2203" w:type="dxa"/>
            <w:shd w:val="clear" w:color="auto" w:fill="auto"/>
            <w:noWrap/>
            <w:vAlign w:val="center"/>
            <w:hideMark/>
          </w:tcPr>
          <w:p w14:paraId="7714C0B0" w14:textId="77777777" w:rsidR="000A0DEC" w:rsidRPr="002E27F5" w:rsidRDefault="000A0DEC" w:rsidP="002E2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7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A0DEC" w:rsidRPr="002E27F5" w14:paraId="10CEB529" w14:textId="77777777" w:rsidTr="002E27F5">
        <w:trPr>
          <w:trHeight w:val="291"/>
        </w:trPr>
        <w:tc>
          <w:tcPr>
            <w:tcW w:w="689" w:type="dxa"/>
            <w:shd w:val="clear" w:color="auto" w:fill="auto"/>
            <w:noWrap/>
            <w:vAlign w:val="center"/>
            <w:hideMark/>
          </w:tcPr>
          <w:p w14:paraId="62546F45" w14:textId="77777777" w:rsidR="000A0DEC" w:rsidRPr="002E27F5" w:rsidRDefault="000A0DEC" w:rsidP="002E2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F5">
              <w:rPr>
                <w:rFonts w:ascii="Times New Roman" w:hAnsi="Times New Roman" w:cs="Times New Roman"/>
                <w:sz w:val="24"/>
                <w:szCs w:val="24"/>
              </w:rPr>
              <w:t>#3</w:t>
            </w:r>
          </w:p>
        </w:tc>
        <w:tc>
          <w:tcPr>
            <w:tcW w:w="6056" w:type="dxa"/>
            <w:shd w:val="clear" w:color="auto" w:fill="auto"/>
            <w:noWrap/>
            <w:vAlign w:val="center"/>
            <w:hideMark/>
          </w:tcPr>
          <w:p w14:paraId="5C3D8481" w14:textId="77777777" w:rsidR="000A0DEC" w:rsidRPr="002E27F5" w:rsidRDefault="000A0DEC" w:rsidP="002E2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F5">
              <w:rPr>
                <w:rFonts w:ascii="Times New Roman" w:hAnsi="Times New Roman" w:cs="Times New Roman"/>
                <w:sz w:val="24"/>
                <w:szCs w:val="24"/>
              </w:rPr>
              <w:t>福島原子力発電所事故</w:t>
            </w:r>
            <w:r w:rsidRPr="002E27F5">
              <w:rPr>
                <w:rFonts w:ascii="Times New Roman" w:hAnsi="Times New Roman" w:cs="Times New Roman"/>
                <w:sz w:val="24"/>
                <w:szCs w:val="24"/>
              </w:rPr>
              <w:t>/TA</w:t>
            </w:r>
          </w:p>
        </w:tc>
        <w:tc>
          <w:tcPr>
            <w:tcW w:w="2203" w:type="dxa"/>
            <w:shd w:val="clear" w:color="auto" w:fill="auto"/>
            <w:noWrap/>
            <w:vAlign w:val="center"/>
            <w:hideMark/>
          </w:tcPr>
          <w:p w14:paraId="3F112BEB" w14:textId="77777777" w:rsidR="000A0DEC" w:rsidRPr="002E27F5" w:rsidRDefault="000A0DEC" w:rsidP="002E2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7F5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0A0DEC" w:rsidRPr="002E27F5" w14:paraId="692F6B23" w14:textId="77777777" w:rsidTr="002E27F5">
        <w:trPr>
          <w:trHeight w:val="291"/>
        </w:trPr>
        <w:tc>
          <w:tcPr>
            <w:tcW w:w="689" w:type="dxa"/>
            <w:shd w:val="clear" w:color="auto" w:fill="auto"/>
            <w:noWrap/>
            <w:vAlign w:val="center"/>
            <w:hideMark/>
          </w:tcPr>
          <w:p w14:paraId="650890C0" w14:textId="77777777" w:rsidR="000A0DEC" w:rsidRPr="002E27F5" w:rsidRDefault="000A0DEC" w:rsidP="002E2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F5">
              <w:rPr>
                <w:rFonts w:ascii="Times New Roman" w:hAnsi="Times New Roman" w:cs="Times New Roman"/>
                <w:sz w:val="24"/>
                <w:szCs w:val="24"/>
              </w:rPr>
              <w:t>#4</w:t>
            </w:r>
          </w:p>
        </w:tc>
        <w:tc>
          <w:tcPr>
            <w:tcW w:w="6056" w:type="dxa"/>
            <w:shd w:val="clear" w:color="auto" w:fill="auto"/>
            <w:noWrap/>
            <w:vAlign w:val="center"/>
            <w:hideMark/>
          </w:tcPr>
          <w:p w14:paraId="14A6120F" w14:textId="77777777" w:rsidR="000A0DEC" w:rsidRPr="002E27F5" w:rsidRDefault="000A0DEC" w:rsidP="002E2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F5">
              <w:rPr>
                <w:rFonts w:ascii="Times New Roman" w:hAnsi="Times New Roman" w:cs="Times New Roman"/>
                <w:sz w:val="24"/>
                <w:szCs w:val="24"/>
              </w:rPr>
              <w:t>福島原発事故</w:t>
            </w:r>
            <w:r w:rsidRPr="002E27F5">
              <w:rPr>
                <w:rFonts w:ascii="Times New Roman" w:hAnsi="Times New Roman" w:cs="Times New Roman"/>
                <w:sz w:val="24"/>
                <w:szCs w:val="24"/>
              </w:rPr>
              <w:t>/TA</w:t>
            </w:r>
          </w:p>
        </w:tc>
        <w:tc>
          <w:tcPr>
            <w:tcW w:w="2203" w:type="dxa"/>
            <w:shd w:val="clear" w:color="auto" w:fill="auto"/>
            <w:noWrap/>
            <w:vAlign w:val="center"/>
            <w:hideMark/>
          </w:tcPr>
          <w:p w14:paraId="420F8A0A" w14:textId="77777777" w:rsidR="000A0DEC" w:rsidRPr="002E27F5" w:rsidRDefault="000A0DEC" w:rsidP="002E2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7F5">
              <w:rPr>
                <w:rFonts w:ascii="Times New Roman" w:hAnsi="Times New Roman" w:cs="Times New Roman"/>
                <w:sz w:val="24"/>
                <w:szCs w:val="24"/>
              </w:rPr>
              <w:t>572</w:t>
            </w:r>
          </w:p>
        </w:tc>
      </w:tr>
      <w:tr w:rsidR="000A0DEC" w:rsidRPr="002E27F5" w14:paraId="796E650A" w14:textId="77777777" w:rsidTr="002E27F5">
        <w:trPr>
          <w:trHeight w:val="291"/>
        </w:trPr>
        <w:tc>
          <w:tcPr>
            <w:tcW w:w="689" w:type="dxa"/>
            <w:shd w:val="clear" w:color="auto" w:fill="auto"/>
            <w:noWrap/>
            <w:vAlign w:val="center"/>
            <w:hideMark/>
          </w:tcPr>
          <w:p w14:paraId="5B2DFED2" w14:textId="77777777" w:rsidR="000A0DEC" w:rsidRPr="002E27F5" w:rsidRDefault="000A0DEC" w:rsidP="002E2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F5">
              <w:rPr>
                <w:rFonts w:ascii="Times New Roman" w:hAnsi="Times New Roman" w:cs="Times New Roman"/>
                <w:sz w:val="24"/>
                <w:szCs w:val="24"/>
              </w:rPr>
              <w:t>#5</w:t>
            </w:r>
          </w:p>
        </w:tc>
        <w:tc>
          <w:tcPr>
            <w:tcW w:w="6056" w:type="dxa"/>
            <w:shd w:val="clear" w:color="auto" w:fill="auto"/>
            <w:noWrap/>
            <w:vAlign w:val="center"/>
            <w:hideMark/>
          </w:tcPr>
          <w:p w14:paraId="0E95A7B7" w14:textId="77777777" w:rsidR="000A0DEC" w:rsidRPr="002E27F5" w:rsidRDefault="000A0DEC" w:rsidP="002E2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F5">
              <w:rPr>
                <w:rFonts w:ascii="Times New Roman" w:hAnsi="Times New Roman" w:cs="Times New Roman"/>
                <w:sz w:val="24"/>
                <w:szCs w:val="24"/>
              </w:rPr>
              <w:t>福島第一原発事故</w:t>
            </w:r>
            <w:r w:rsidRPr="002E27F5">
              <w:rPr>
                <w:rFonts w:ascii="Times New Roman" w:hAnsi="Times New Roman" w:cs="Times New Roman"/>
                <w:sz w:val="24"/>
                <w:szCs w:val="24"/>
              </w:rPr>
              <w:t>/TA</w:t>
            </w:r>
          </w:p>
        </w:tc>
        <w:tc>
          <w:tcPr>
            <w:tcW w:w="2203" w:type="dxa"/>
            <w:shd w:val="clear" w:color="auto" w:fill="auto"/>
            <w:noWrap/>
            <w:vAlign w:val="center"/>
            <w:hideMark/>
          </w:tcPr>
          <w:p w14:paraId="1E4FE0C3" w14:textId="77777777" w:rsidR="000A0DEC" w:rsidRPr="002E27F5" w:rsidRDefault="000A0DEC" w:rsidP="002E2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7F5">
              <w:rPr>
                <w:rFonts w:ascii="Times New Roman" w:hAnsi="Times New Roman" w:cs="Times New Roman"/>
                <w:sz w:val="24"/>
                <w:szCs w:val="24"/>
              </w:rPr>
              <w:t>409</w:t>
            </w:r>
          </w:p>
        </w:tc>
      </w:tr>
      <w:tr w:rsidR="000A0DEC" w:rsidRPr="002E27F5" w14:paraId="7A0AD398" w14:textId="77777777" w:rsidTr="002E27F5">
        <w:trPr>
          <w:trHeight w:val="291"/>
        </w:trPr>
        <w:tc>
          <w:tcPr>
            <w:tcW w:w="689" w:type="dxa"/>
            <w:shd w:val="clear" w:color="auto" w:fill="auto"/>
            <w:noWrap/>
            <w:vAlign w:val="center"/>
            <w:hideMark/>
          </w:tcPr>
          <w:p w14:paraId="1B27266C" w14:textId="77777777" w:rsidR="000A0DEC" w:rsidRPr="002E27F5" w:rsidRDefault="000A0DEC" w:rsidP="002E2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F5">
              <w:rPr>
                <w:rFonts w:ascii="Times New Roman" w:hAnsi="Times New Roman" w:cs="Times New Roman"/>
                <w:sz w:val="24"/>
                <w:szCs w:val="24"/>
              </w:rPr>
              <w:t>#6</w:t>
            </w:r>
          </w:p>
        </w:tc>
        <w:tc>
          <w:tcPr>
            <w:tcW w:w="6056" w:type="dxa"/>
            <w:shd w:val="clear" w:color="auto" w:fill="auto"/>
            <w:noWrap/>
            <w:vAlign w:val="center"/>
            <w:hideMark/>
          </w:tcPr>
          <w:p w14:paraId="47F9C564" w14:textId="77777777" w:rsidR="000A0DEC" w:rsidRPr="002E27F5" w:rsidRDefault="000A0DEC" w:rsidP="002E2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F5">
              <w:rPr>
                <w:rFonts w:ascii="Times New Roman" w:hAnsi="Times New Roman" w:cs="Times New Roman"/>
                <w:sz w:val="24"/>
                <w:szCs w:val="24"/>
              </w:rPr>
              <w:t>原子力発電所事故</w:t>
            </w:r>
            <w:r w:rsidRPr="002E27F5">
              <w:rPr>
                <w:rFonts w:ascii="Times New Roman" w:hAnsi="Times New Roman" w:cs="Times New Roman"/>
                <w:sz w:val="24"/>
                <w:szCs w:val="24"/>
              </w:rPr>
              <w:t>/TA</w:t>
            </w:r>
          </w:p>
        </w:tc>
        <w:tc>
          <w:tcPr>
            <w:tcW w:w="2203" w:type="dxa"/>
            <w:shd w:val="clear" w:color="auto" w:fill="auto"/>
            <w:noWrap/>
            <w:vAlign w:val="center"/>
            <w:hideMark/>
          </w:tcPr>
          <w:p w14:paraId="54166418" w14:textId="77777777" w:rsidR="000A0DEC" w:rsidRPr="002E27F5" w:rsidRDefault="000A0DEC" w:rsidP="002E2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7F5">
              <w:rPr>
                <w:rFonts w:ascii="Times New Roman" w:hAnsi="Times New Roman" w:cs="Times New Roman"/>
                <w:sz w:val="24"/>
                <w:szCs w:val="24"/>
              </w:rPr>
              <w:t>695</w:t>
            </w:r>
          </w:p>
        </w:tc>
      </w:tr>
      <w:tr w:rsidR="000A0DEC" w:rsidRPr="002E27F5" w14:paraId="1BB654A7" w14:textId="77777777" w:rsidTr="002E27F5">
        <w:trPr>
          <w:trHeight w:val="291"/>
        </w:trPr>
        <w:tc>
          <w:tcPr>
            <w:tcW w:w="689" w:type="dxa"/>
            <w:shd w:val="clear" w:color="auto" w:fill="auto"/>
            <w:noWrap/>
            <w:vAlign w:val="center"/>
            <w:hideMark/>
          </w:tcPr>
          <w:p w14:paraId="0C64571F" w14:textId="77777777" w:rsidR="000A0DEC" w:rsidRPr="002E27F5" w:rsidRDefault="000A0DEC" w:rsidP="002E2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F5">
              <w:rPr>
                <w:rFonts w:ascii="Times New Roman" w:hAnsi="Times New Roman" w:cs="Times New Roman"/>
                <w:sz w:val="24"/>
                <w:szCs w:val="24"/>
              </w:rPr>
              <w:t>#7</w:t>
            </w:r>
          </w:p>
        </w:tc>
        <w:tc>
          <w:tcPr>
            <w:tcW w:w="6056" w:type="dxa"/>
            <w:shd w:val="clear" w:color="auto" w:fill="auto"/>
            <w:noWrap/>
            <w:vAlign w:val="center"/>
            <w:hideMark/>
          </w:tcPr>
          <w:p w14:paraId="006EFF21" w14:textId="77777777" w:rsidR="000A0DEC" w:rsidRPr="002E27F5" w:rsidRDefault="000A0DEC" w:rsidP="002E2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F5">
              <w:rPr>
                <w:rFonts w:ascii="Times New Roman" w:hAnsi="Times New Roman" w:cs="Times New Roman"/>
                <w:sz w:val="24"/>
                <w:szCs w:val="24"/>
              </w:rPr>
              <w:t>原発事故</w:t>
            </w:r>
            <w:r w:rsidRPr="002E27F5">
              <w:rPr>
                <w:rFonts w:ascii="Times New Roman" w:hAnsi="Times New Roman" w:cs="Times New Roman"/>
                <w:sz w:val="24"/>
                <w:szCs w:val="24"/>
              </w:rPr>
              <w:t>/TA</w:t>
            </w:r>
          </w:p>
        </w:tc>
        <w:tc>
          <w:tcPr>
            <w:tcW w:w="2203" w:type="dxa"/>
            <w:shd w:val="clear" w:color="auto" w:fill="auto"/>
            <w:noWrap/>
            <w:vAlign w:val="center"/>
            <w:hideMark/>
          </w:tcPr>
          <w:p w14:paraId="3D3E57AD" w14:textId="77777777" w:rsidR="000A0DEC" w:rsidRPr="002E27F5" w:rsidRDefault="000A0DEC" w:rsidP="002E2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7F5">
              <w:rPr>
                <w:rFonts w:ascii="Times New Roman" w:hAnsi="Times New Roman" w:cs="Times New Roman"/>
                <w:sz w:val="24"/>
                <w:szCs w:val="24"/>
              </w:rPr>
              <w:t>1791</w:t>
            </w:r>
          </w:p>
        </w:tc>
      </w:tr>
      <w:tr w:rsidR="000A0DEC" w:rsidRPr="002E27F5" w14:paraId="26D16C35" w14:textId="77777777" w:rsidTr="002E27F5">
        <w:trPr>
          <w:trHeight w:val="291"/>
        </w:trPr>
        <w:tc>
          <w:tcPr>
            <w:tcW w:w="689" w:type="dxa"/>
            <w:shd w:val="clear" w:color="auto" w:fill="auto"/>
            <w:noWrap/>
            <w:vAlign w:val="center"/>
            <w:hideMark/>
          </w:tcPr>
          <w:p w14:paraId="3CDA5094" w14:textId="77777777" w:rsidR="000A0DEC" w:rsidRPr="002E27F5" w:rsidRDefault="000A0DEC" w:rsidP="002E2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F5">
              <w:rPr>
                <w:rFonts w:ascii="Times New Roman" w:hAnsi="Times New Roman" w:cs="Times New Roman"/>
                <w:sz w:val="24"/>
                <w:szCs w:val="24"/>
              </w:rPr>
              <w:t>#8</w:t>
            </w:r>
          </w:p>
        </w:tc>
        <w:tc>
          <w:tcPr>
            <w:tcW w:w="6056" w:type="dxa"/>
            <w:shd w:val="clear" w:color="auto" w:fill="auto"/>
            <w:noWrap/>
            <w:vAlign w:val="center"/>
            <w:hideMark/>
          </w:tcPr>
          <w:p w14:paraId="1E52034D" w14:textId="77777777" w:rsidR="000A0DEC" w:rsidRPr="002E27F5" w:rsidRDefault="000A0DEC" w:rsidP="002E2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F5">
              <w:rPr>
                <w:rFonts w:ascii="Times New Roman" w:hAnsi="Times New Roman" w:cs="Times New Roman"/>
                <w:sz w:val="24"/>
                <w:szCs w:val="24"/>
              </w:rPr>
              <w:t>#1 OR #2 OR #3 OR #4 OR #5 OR #6 OR #7 OR #8</w:t>
            </w:r>
          </w:p>
        </w:tc>
        <w:tc>
          <w:tcPr>
            <w:tcW w:w="2203" w:type="dxa"/>
            <w:shd w:val="clear" w:color="auto" w:fill="auto"/>
            <w:noWrap/>
            <w:vAlign w:val="center"/>
            <w:hideMark/>
          </w:tcPr>
          <w:p w14:paraId="4B556A07" w14:textId="77777777" w:rsidR="000A0DEC" w:rsidRPr="002E27F5" w:rsidRDefault="000A0DEC" w:rsidP="002E2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7F5">
              <w:rPr>
                <w:rFonts w:ascii="Times New Roman" w:hAnsi="Times New Roman" w:cs="Times New Roman"/>
                <w:sz w:val="24"/>
                <w:szCs w:val="24"/>
              </w:rPr>
              <w:t>4656</w:t>
            </w:r>
          </w:p>
        </w:tc>
      </w:tr>
      <w:tr w:rsidR="000A0DEC" w:rsidRPr="002E27F5" w14:paraId="5194DC86" w14:textId="77777777" w:rsidTr="002E27F5">
        <w:trPr>
          <w:trHeight w:val="291"/>
        </w:trPr>
        <w:tc>
          <w:tcPr>
            <w:tcW w:w="68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0E2AD" w14:textId="77777777" w:rsidR="000A0DEC" w:rsidRPr="002E27F5" w:rsidRDefault="000A0DEC" w:rsidP="002E2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F5">
              <w:rPr>
                <w:rFonts w:ascii="Times New Roman" w:hAnsi="Times New Roman" w:cs="Times New Roman"/>
                <w:sz w:val="24"/>
                <w:szCs w:val="24"/>
              </w:rPr>
              <w:t>#9</w:t>
            </w:r>
          </w:p>
        </w:tc>
        <w:tc>
          <w:tcPr>
            <w:tcW w:w="605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4F43F" w14:textId="77777777" w:rsidR="000A0DEC" w:rsidRPr="002E27F5" w:rsidRDefault="000A0DEC" w:rsidP="002E2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F5">
              <w:rPr>
                <w:rFonts w:ascii="Times New Roman" w:hAnsi="Times New Roman" w:cs="Times New Roman"/>
                <w:sz w:val="24"/>
                <w:szCs w:val="24"/>
              </w:rPr>
              <w:t>#8 and (PT=</w:t>
            </w:r>
            <w:r w:rsidRPr="002E27F5">
              <w:rPr>
                <w:rFonts w:ascii="Times New Roman" w:hAnsi="Times New Roman" w:cs="Times New Roman"/>
                <w:sz w:val="24"/>
                <w:szCs w:val="24"/>
              </w:rPr>
              <w:t>原著論文</w:t>
            </w:r>
            <w:r w:rsidRPr="002E27F5">
              <w:rPr>
                <w:rFonts w:ascii="Times New Roman" w:hAnsi="Times New Roman" w:cs="Times New Roman"/>
                <w:sz w:val="24"/>
                <w:szCs w:val="24"/>
              </w:rPr>
              <w:t xml:space="preserve"> and CK=</w:t>
            </w:r>
            <w:r w:rsidRPr="002E27F5">
              <w:rPr>
                <w:rFonts w:ascii="Times New Roman" w:hAnsi="Times New Roman" w:cs="Times New Roman"/>
                <w:sz w:val="24"/>
                <w:szCs w:val="24"/>
              </w:rPr>
              <w:t>ヒト</w:t>
            </w:r>
            <w:r w:rsidRPr="002E27F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0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ACFDA" w14:textId="77777777" w:rsidR="000A0DEC" w:rsidRPr="002E27F5" w:rsidRDefault="000A0DEC" w:rsidP="002E2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7F5"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</w:tr>
    </w:tbl>
    <w:p w14:paraId="7FD96ECE" w14:textId="7F25D447" w:rsidR="002E27F5" w:rsidRPr="002E27F5" w:rsidRDefault="00D441D3" w:rsidP="002E27F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 w:hint="eastAsia"/>
          <w:b/>
          <w:sz w:val="24"/>
          <w:szCs w:val="24"/>
        </w:rPr>
        <w:t>Supplementary Table</w:t>
      </w:r>
      <w:bookmarkStart w:id="1" w:name="_GoBack"/>
      <w:bookmarkEnd w:id="1"/>
      <w:r w:rsidR="002E27F5" w:rsidRPr="002E27F5">
        <w:rPr>
          <w:rFonts w:ascii="Times New Roman" w:hAnsi="Times New Roman" w:cs="Times New Roman"/>
          <w:b/>
          <w:bCs/>
          <w:sz w:val="24"/>
          <w:szCs w:val="24"/>
        </w:rPr>
        <w:t xml:space="preserve"> 4.</w:t>
      </w:r>
    </w:p>
    <w:p w14:paraId="537CDAE2" w14:textId="77777777" w:rsidR="002E27F5" w:rsidRPr="002E27F5" w:rsidRDefault="002E27F5" w:rsidP="002E27F5">
      <w:pPr>
        <w:rPr>
          <w:rFonts w:ascii="Times New Roman" w:hAnsi="Times New Roman" w:cs="Times New Roman"/>
          <w:sz w:val="24"/>
          <w:szCs w:val="24"/>
        </w:rPr>
      </w:pPr>
      <w:r w:rsidRPr="002E27F5">
        <w:rPr>
          <w:rFonts w:ascii="Times New Roman" w:hAnsi="Times New Roman" w:cs="Times New Roman"/>
          <w:sz w:val="24"/>
          <w:szCs w:val="24"/>
        </w:rPr>
        <w:t>ICHUSHI search strategy</w:t>
      </w:r>
    </w:p>
    <w:p w14:paraId="51D9CAFA" w14:textId="37F46C0A" w:rsidR="00953F9F" w:rsidRPr="002E27F5" w:rsidRDefault="00953F9F" w:rsidP="000A0DEC">
      <w:pPr>
        <w:rPr>
          <w:rFonts w:ascii="Times New Roman" w:hAnsi="Times New Roman" w:cs="Times New Roman"/>
          <w:sz w:val="24"/>
          <w:szCs w:val="24"/>
        </w:rPr>
      </w:pPr>
    </w:p>
    <w:sectPr w:rsidR="00953F9F" w:rsidRPr="002E27F5" w:rsidSect="00953F9F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5BA845" w14:textId="77777777" w:rsidR="001969EA" w:rsidRDefault="001969EA" w:rsidP="00FE145F">
      <w:r>
        <w:separator/>
      </w:r>
    </w:p>
  </w:endnote>
  <w:endnote w:type="continuationSeparator" w:id="0">
    <w:p w14:paraId="72484A25" w14:textId="77777777" w:rsidR="001969EA" w:rsidRDefault="001969EA" w:rsidP="00FE1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E4A037" w14:textId="77777777" w:rsidR="001969EA" w:rsidRDefault="001969EA" w:rsidP="00FE145F">
      <w:r>
        <w:separator/>
      </w:r>
    </w:p>
  </w:footnote>
  <w:footnote w:type="continuationSeparator" w:id="0">
    <w:p w14:paraId="57DF3EA4" w14:textId="77777777" w:rsidR="001969EA" w:rsidRDefault="001969EA" w:rsidP="00FE14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F9F"/>
    <w:rsid w:val="000A0DEC"/>
    <w:rsid w:val="0019578B"/>
    <w:rsid w:val="001969EA"/>
    <w:rsid w:val="002E27F5"/>
    <w:rsid w:val="005A77CA"/>
    <w:rsid w:val="0081046D"/>
    <w:rsid w:val="008866E2"/>
    <w:rsid w:val="00953F9F"/>
    <w:rsid w:val="00AD2AD9"/>
    <w:rsid w:val="00B57073"/>
    <w:rsid w:val="00BA0529"/>
    <w:rsid w:val="00CA2555"/>
    <w:rsid w:val="00D441D3"/>
    <w:rsid w:val="00FE1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47BD7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3F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E145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E145F"/>
  </w:style>
  <w:style w:type="paragraph" w:styleId="a6">
    <w:name w:val="footer"/>
    <w:basedOn w:val="a"/>
    <w:link w:val="a7"/>
    <w:uiPriority w:val="99"/>
    <w:unhideWhenUsed/>
    <w:rsid w:val="00FE14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E145F"/>
  </w:style>
  <w:style w:type="paragraph" w:styleId="a8">
    <w:name w:val="Balloon Text"/>
    <w:basedOn w:val="a"/>
    <w:link w:val="a9"/>
    <w:uiPriority w:val="99"/>
    <w:semiHidden/>
    <w:unhideWhenUsed/>
    <w:rsid w:val="002E27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E27F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3F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E145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E145F"/>
  </w:style>
  <w:style w:type="paragraph" w:styleId="a6">
    <w:name w:val="footer"/>
    <w:basedOn w:val="a"/>
    <w:link w:val="a7"/>
    <w:uiPriority w:val="99"/>
    <w:unhideWhenUsed/>
    <w:rsid w:val="00FE14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E145F"/>
  </w:style>
  <w:style w:type="paragraph" w:styleId="a8">
    <w:name w:val="Balloon Text"/>
    <w:basedOn w:val="a"/>
    <w:link w:val="a9"/>
    <w:uiPriority w:val="99"/>
    <w:semiHidden/>
    <w:unhideWhenUsed/>
    <w:rsid w:val="002E27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E27F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毅郎</dc:creator>
  <cp:keywords/>
  <dc:description/>
  <cp:lastModifiedBy>Jun Shigemura</cp:lastModifiedBy>
  <cp:revision>3</cp:revision>
  <dcterms:created xsi:type="dcterms:W3CDTF">2019-10-30T16:35:00Z</dcterms:created>
  <dcterms:modified xsi:type="dcterms:W3CDTF">2019-11-01T00:26:00Z</dcterms:modified>
</cp:coreProperties>
</file>