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F0C7" w14:textId="77777777" w:rsidR="00FE6A77" w:rsidRDefault="00FE6A77" w:rsidP="00FE6A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  <w:r w:rsidRPr="009865C3">
        <w:rPr>
          <w:rFonts w:ascii="Times New Roman" w:hAnsi="Times New Roman" w:cs="Times New Roman"/>
          <w:b/>
          <w:bCs/>
          <w:sz w:val="24"/>
          <w:szCs w:val="24"/>
        </w:rPr>
        <w:t>1: Flow chart of the study according to the CONSORT statement</w:t>
      </w:r>
    </w:p>
    <w:p w14:paraId="2594DF81" w14:textId="77777777" w:rsidR="00FE6A77" w:rsidRPr="00157D07" w:rsidRDefault="00FE6A77" w:rsidP="00FE6A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5C3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F705B" wp14:editId="6D164433">
                <wp:simplePos x="0" y="0"/>
                <wp:positionH relativeFrom="margin">
                  <wp:align>center</wp:align>
                </wp:positionH>
                <wp:positionV relativeFrom="paragraph">
                  <wp:posOffset>325544</wp:posOffset>
                </wp:positionV>
                <wp:extent cx="2542540" cy="274955"/>
                <wp:effectExtent l="0" t="0" r="1016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4DB8F" w14:textId="77777777" w:rsidR="00FE6A77" w:rsidRPr="009865C3" w:rsidRDefault="00FE6A77" w:rsidP="00FE6A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Assessed for eligibility (n=41)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F70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5.65pt;width:200.2pt;height:21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" fillcolor="white [3201]" strokeweight=".5pt">
                <v:textbox>
                  <w:txbxContent>
                    <w:p w14:paraId="4BC4DB8F" w14:textId="77777777" w:rsidR="00FE6A77" w:rsidRPr="009865C3" w:rsidRDefault="00FE6A77" w:rsidP="00FE6A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Assessed for eligibility (n=41)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F3034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42C87">
        <w:rPr>
          <w:rFonts w:asciiTheme="majorHAnsi" w:hAnsiTheme="majorHAnsi" w:cstheme="majorHAns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35416" wp14:editId="53FD97B3">
                <wp:simplePos x="0" y="0"/>
                <wp:positionH relativeFrom="margin">
                  <wp:posOffset>2865755</wp:posOffset>
                </wp:positionH>
                <wp:positionV relativeFrom="paragraph">
                  <wp:posOffset>285115</wp:posOffset>
                </wp:positionV>
                <wp:extent cx="14605" cy="1536700"/>
                <wp:effectExtent l="76200" t="0" r="61595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1536700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E35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25.65pt;margin-top:22.45pt;width:1.15pt;height:12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" strokecolor="black [3200]" strokeweight="1pt">
                <v:stroke endarrow="open" joinstyle="miter"/>
                <w10:wrap anchorx="margin"/>
              </v:shape>
            </w:pict>
          </mc:Fallback>
        </mc:AlternateContent>
      </w:r>
    </w:p>
    <w:p w14:paraId="07F91AA7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42C87">
        <w:rPr>
          <w:rFonts w:asciiTheme="majorHAnsi" w:hAnsiTheme="majorHAnsi" w:cstheme="majorHAns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18159" wp14:editId="2EBC0C93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2051050" cy="745067"/>
                <wp:effectExtent l="0" t="0" r="2540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745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4DA3A" w14:textId="77777777" w:rsidR="00FE6A77" w:rsidRPr="009865C3" w:rsidRDefault="00FE6A77" w:rsidP="00FE6A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Excluded (n=17)</w:t>
                            </w:r>
                          </w:p>
                          <w:p w14:paraId="0064C7DA" w14:textId="77777777" w:rsidR="00FE6A77" w:rsidRPr="009865C3" w:rsidRDefault="00FE6A77" w:rsidP="00FE6A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Dropped out after initial assessment (n=5)</w:t>
                            </w:r>
                          </w:p>
                          <w:p w14:paraId="3553B570" w14:textId="77777777" w:rsidR="00FE6A77" w:rsidRDefault="00FE6A77" w:rsidP="00FE6A77">
                            <w:pPr>
                              <w:jc w:val="center"/>
                              <w:rPr>
                                <w:rFonts w:ascii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8159" id="Text Box 9" o:spid="_x0000_s1027" type="#_x0000_t202" style="position:absolute;left:0;text-align:left;margin-left:110.3pt;margin-top:12.35pt;width:161.5pt;height:58.6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" fillcolor="white [3201]" strokeweight=".5pt">
                <v:textbox>
                  <w:txbxContent>
                    <w:p w14:paraId="44F4DA3A" w14:textId="77777777" w:rsidR="00FE6A77" w:rsidRPr="009865C3" w:rsidRDefault="00FE6A77" w:rsidP="00FE6A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Excluded (n=17)</w:t>
                      </w:r>
                    </w:p>
                    <w:p w14:paraId="0064C7DA" w14:textId="77777777" w:rsidR="00FE6A77" w:rsidRPr="009865C3" w:rsidRDefault="00FE6A77" w:rsidP="00FE6A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Dropped out after initial assessment (n=5)</w:t>
                      </w:r>
                    </w:p>
                    <w:p w14:paraId="3553B570" w14:textId="77777777" w:rsidR="00FE6A77" w:rsidRDefault="00FE6A77" w:rsidP="00FE6A77">
                      <w:pPr>
                        <w:jc w:val="center"/>
                        <w:rPr>
                          <w:rFonts w:ascii="Garamond" w:hAnsi="Garamond" w:cs="Garamond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2C8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A803163" w14:textId="77777777" w:rsidR="00FE6A77" w:rsidRPr="00C42C87" w:rsidRDefault="00FE6A77" w:rsidP="00FE6A77">
      <w:pPr>
        <w:tabs>
          <w:tab w:val="left" w:pos="6970"/>
        </w:tabs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42C87">
        <w:rPr>
          <w:rFonts w:asciiTheme="majorHAnsi" w:hAnsiTheme="majorHAnsi" w:cstheme="majorHAns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B23B0" wp14:editId="1AD5114C">
                <wp:simplePos x="0" y="0"/>
                <wp:positionH relativeFrom="column">
                  <wp:posOffset>2875068</wp:posOffset>
                </wp:positionH>
                <wp:positionV relativeFrom="paragraph">
                  <wp:posOffset>252730</wp:posOffset>
                </wp:positionV>
                <wp:extent cx="711200" cy="4445"/>
                <wp:effectExtent l="0" t="76200" r="12700" b="10985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200" cy="444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1D47F" id="Straight Arrow Connector 19" o:spid="_x0000_s1026" type="#_x0000_t32" style="position:absolute;margin-left:226.4pt;margin-top:19.9pt;width:56pt;height:.3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" strokecolor="black [3200]" strokeweight="1pt">
                <v:stroke endarrow="open"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22F39010" w14:textId="77777777" w:rsidR="00FE6A7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4EA7B45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287EE84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42C87">
        <w:rPr>
          <w:rFonts w:asciiTheme="majorHAnsi" w:hAnsiTheme="majorHAnsi" w:cstheme="majorHAns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55BE9" wp14:editId="17A3E88B">
                <wp:simplePos x="0" y="0"/>
                <wp:positionH relativeFrom="margin">
                  <wp:posOffset>2160905</wp:posOffset>
                </wp:positionH>
                <wp:positionV relativeFrom="paragraph">
                  <wp:posOffset>79375</wp:posOffset>
                </wp:positionV>
                <wp:extent cx="1393190" cy="291465"/>
                <wp:effectExtent l="0" t="0" r="1651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9146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BC025" w14:textId="77777777" w:rsidR="00FE6A77" w:rsidRPr="009865C3" w:rsidRDefault="00FE6A77" w:rsidP="00FE6A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55BE9" id="Text Box 11" o:spid="_x0000_s1028" type="#_x0000_t202" style="position:absolute;left:0;text-align:left;margin-left:170.15pt;margin-top:6.25pt;width:109.7pt;height:22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" fillcolor="white [3201]" strokecolor="blue" strokeweight="1pt">
                <v:textbox>
                  <w:txbxContent>
                    <w:p w14:paraId="0D4BC025" w14:textId="77777777" w:rsidR="00FE6A77" w:rsidRPr="009865C3" w:rsidRDefault="00FE6A77" w:rsidP="00FE6A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61FE3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42C87">
        <w:rPr>
          <w:rFonts w:asciiTheme="majorHAnsi" w:hAnsiTheme="majorHAnsi" w:cstheme="majorHAns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CC962" wp14:editId="19666083">
                <wp:simplePos x="0" y="0"/>
                <wp:positionH relativeFrom="margin">
                  <wp:posOffset>1036955</wp:posOffset>
                </wp:positionH>
                <wp:positionV relativeFrom="paragraph">
                  <wp:posOffset>144145</wp:posOffset>
                </wp:positionV>
                <wp:extent cx="3642995" cy="973455"/>
                <wp:effectExtent l="0" t="0" r="1460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995" cy="97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9880F" w14:textId="77777777" w:rsidR="00FE6A77" w:rsidRPr="009865C3" w:rsidRDefault="00FE6A77" w:rsidP="00FE6A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Allocated to active dTMS intervention (n=19)</w:t>
                            </w:r>
                          </w:p>
                          <w:p w14:paraId="0B45887C" w14:textId="77777777" w:rsidR="00FE6A77" w:rsidRPr="009865C3" w:rsidRDefault="00FE6A77" w:rsidP="00FE6A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Received 10 sessions of high frequency active dTMS (n=15)</w:t>
                            </w:r>
                          </w:p>
                          <w:p w14:paraId="0591B925" w14:textId="77777777" w:rsidR="00FE6A77" w:rsidRPr="009865C3" w:rsidRDefault="00FE6A77" w:rsidP="00FE6A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Dropped out before completing 10 sessions (n=4)</w:t>
                            </w:r>
                          </w:p>
                          <w:p w14:paraId="4278677B" w14:textId="77777777" w:rsidR="00FE6A77" w:rsidRDefault="00FE6A77" w:rsidP="00FE6A77">
                            <w:pPr>
                              <w:jc w:val="center"/>
                              <w:rPr>
                                <w:rFonts w:ascii="Garamond" w:hAnsi="Garamond" w:cs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CC962" id="Text Box 13" o:spid="_x0000_s1029" type="#_x0000_t202" style="position:absolute;left:0;text-align:left;margin-left:81.65pt;margin-top:11.35pt;width:286.85pt;height:76.6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" fillcolor="white [3201]" strokeweight=".5pt">
                <v:textbox>
                  <w:txbxContent>
                    <w:p w14:paraId="43D9880F" w14:textId="77777777" w:rsidR="00FE6A77" w:rsidRPr="009865C3" w:rsidRDefault="00FE6A77" w:rsidP="00FE6A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Allocated to active dTMS intervention (n=19)</w:t>
                      </w:r>
                    </w:p>
                    <w:p w14:paraId="0B45887C" w14:textId="77777777" w:rsidR="00FE6A77" w:rsidRPr="009865C3" w:rsidRDefault="00FE6A77" w:rsidP="00FE6A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Received 10 sessions of high frequency active dTMS (n=15)</w:t>
                      </w:r>
                    </w:p>
                    <w:p w14:paraId="0591B925" w14:textId="77777777" w:rsidR="00FE6A77" w:rsidRPr="009865C3" w:rsidRDefault="00FE6A77" w:rsidP="00FE6A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Dropped out before completing 10 sessions (n=4)</w:t>
                      </w:r>
                    </w:p>
                    <w:p w14:paraId="4278677B" w14:textId="77777777" w:rsidR="00FE6A77" w:rsidRDefault="00FE6A77" w:rsidP="00FE6A77">
                      <w:pPr>
                        <w:jc w:val="center"/>
                        <w:rPr>
                          <w:rFonts w:ascii="Garamond" w:hAnsi="Garamond" w:cs="Garamond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20A74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5A7C674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752078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42C87">
        <w:rPr>
          <w:rFonts w:asciiTheme="majorHAnsi" w:hAnsiTheme="majorHAnsi" w:cstheme="majorHAns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14601" wp14:editId="6B37419E">
                <wp:simplePos x="0" y="0"/>
                <wp:positionH relativeFrom="margin">
                  <wp:posOffset>2865755</wp:posOffset>
                </wp:positionH>
                <wp:positionV relativeFrom="paragraph">
                  <wp:posOffset>46990</wp:posOffset>
                </wp:positionV>
                <wp:extent cx="3810" cy="734695"/>
                <wp:effectExtent l="76200" t="0" r="72390" b="654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734695"/>
                        </a:xfrm>
                        <a:prstGeom prst="straightConnector1">
                          <a:avLst/>
                        </a:prstGeom>
                        <a:ln w="1270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5E5EA" id="Straight Arrow Connector 21" o:spid="_x0000_s1026" type="#_x0000_t32" style="position:absolute;margin-left:225.65pt;margin-top:3.7pt;width:.3pt;height:57.8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" strokecolor="black [3200]" strokeweight="1pt">
                <v:stroke endarrow="open" joinstyle="miter"/>
                <w10:wrap anchorx="margin"/>
              </v:shape>
            </w:pict>
          </mc:Fallback>
        </mc:AlternateContent>
      </w:r>
    </w:p>
    <w:p w14:paraId="286B4448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62749D6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42C87">
        <w:rPr>
          <w:rFonts w:asciiTheme="majorHAnsi" w:hAnsiTheme="majorHAnsi" w:cstheme="majorHAns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D3F83" wp14:editId="5FDA5AD5">
                <wp:simplePos x="0" y="0"/>
                <wp:positionH relativeFrom="margin">
                  <wp:posOffset>2160905</wp:posOffset>
                </wp:positionH>
                <wp:positionV relativeFrom="paragraph">
                  <wp:posOffset>110490</wp:posOffset>
                </wp:positionV>
                <wp:extent cx="1393190" cy="450850"/>
                <wp:effectExtent l="0" t="0" r="1651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450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8658A" w14:textId="77777777" w:rsidR="00FE6A77" w:rsidRPr="009865C3" w:rsidRDefault="00FE6A77" w:rsidP="00FE6A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Assessment &amp;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D3F83" id="Text Box 16" o:spid="_x0000_s1030" type="#_x0000_t202" style="position:absolute;left:0;text-align:left;margin-left:170.15pt;margin-top:8.7pt;width:109.7pt;height:35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" fillcolor="white [3201]" strokecolor="blue" strokeweight="1pt">
                <v:textbox>
                  <w:txbxContent>
                    <w:p w14:paraId="05A8658A" w14:textId="77777777" w:rsidR="00FE6A77" w:rsidRPr="009865C3" w:rsidRDefault="00FE6A77" w:rsidP="00FE6A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Assessment &amp; Analysis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86741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42C87">
        <w:rPr>
          <w:rFonts w:asciiTheme="majorHAnsi" w:hAnsiTheme="majorHAnsi" w:cstheme="majorHAnsi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B79D7" wp14:editId="3CDE0C7D">
                <wp:simplePos x="0" y="0"/>
                <wp:positionH relativeFrom="margin">
                  <wp:posOffset>1036955</wp:posOffset>
                </wp:positionH>
                <wp:positionV relativeFrom="paragraph">
                  <wp:posOffset>208492</wp:posOffset>
                </wp:positionV>
                <wp:extent cx="3642995" cy="1278255"/>
                <wp:effectExtent l="0" t="0" r="14605" b="171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995" cy="1278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2D74E" w14:textId="77777777" w:rsidR="00FE6A77" w:rsidRPr="009865C3" w:rsidRDefault="00FE6A77" w:rsidP="00FE6A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Assessment done on Y-BOCS, HAM-A &amp; HAM-D at baseline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after 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sessions of</w:t>
                            </w: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dTMS (n=15)</w:t>
                            </w:r>
                          </w:p>
                          <w:p w14:paraId="5E6A7718" w14:textId="77777777" w:rsidR="00FE6A77" w:rsidRPr="009865C3" w:rsidRDefault="00FE6A77" w:rsidP="00FE6A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fMRI</w:t>
                            </w: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done at baseline and after 10 sessions of dTMS</w:t>
                            </w:r>
                          </w:p>
                          <w:p w14:paraId="3567B08E" w14:textId="77777777" w:rsidR="00FE6A77" w:rsidRPr="009865C3" w:rsidRDefault="00FE6A77" w:rsidP="00FE6A7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865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Analysed (n=15)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B79D7" id="Text Box 17" o:spid="_x0000_s1031" type="#_x0000_t202" style="position:absolute;left:0;text-align:left;margin-left:81.65pt;margin-top:16.4pt;width:286.85pt;height:100.6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" fillcolor="white [3201]" strokeweight=".5pt">
                <v:textbox>
                  <w:txbxContent>
                    <w:p w14:paraId="09E2D74E" w14:textId="77777777" w:rsidR="00FE6A77" w:rsidRPr="009865C3" w:rsidRDefault="00FE6A77" w:rsidP="00FE6A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Assessment done on Y-BOCS, HAM-A &amp; HAM-D at baseline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</w:t>
                      </w: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after 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sessions of</w:t>
                      </w: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dTMS (n=15)</w:t>
                      </w:r>
                    </w:p>
                    <w:p w14:paraId="5E6A7718" w14:textId="77777777" w:rsidR="00FE6A77" w:rsidRPr="009865C3" w:rsidRDefault="00FE6A77" w:rsidP="00FE6A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fMRI</w:t>
                      </w: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done at baseline and after 10 sessions of dTMS</w:t>
                      </w:r>
                    </w:p>
                    <w:p w14:paraId="3567B08E" w14:textId="77777777" w:rsidR="00FE6A77" w:rsidRPr="009865C3" w:rsidRDefault="00FE6A77" w:rsidP="00FE6A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865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Analysed (n=15)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DF5F1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CC0E369" w14:textId="77777777" w:rsidR="00FE6A77" w:rsidRPr="00C42C87" w:rsidRDefault="00FE6A77" w:rsidP="00FE6A77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EE10A37" w14:textId="77777777" w:rsidR="00FE6A77" w:rsidRDefault="00FE6A77" w:rsidP="00FE6A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19601" w14:textId="77777777" w:rsidR="00FE6A77" w:rsidRDefault="00FE6A77" w:rsidP="00FE6A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47CC7" w14:textId="77777777" w:rsidR="00FE6A77" w:rsidRDefault="00FE6A77" w:rsidP="00FE6A77"/>
    <w:p w14:paraId="4C63C505" w14:textId="77777777" w:rsidR="00FE6A77" w:rsidRDefault="00FE6A77" w:rsidP="00FE6A77"/>
    <w:p w14:paraId="2A8A2BC8" w14:textId="77777777" w:rsidR="00FE6A77" w:rsidRDefault="00FE6A77" w:rsidP="00FE6A77"/>
    <w:p w14:paraId="11BE5EC4" w14:textId="77777777" w:rsidR="00FE6A77" w:rsidRDefault="00FE6A77" w:rsidP="00FE6A77"/>
    <w:p w14:paraId="4F464724" w14:textId="77777777" w:rsidR="00FE6A77" w:rsidRDefault="00FE6A77" w:rsidP="00FE6A77"/>
    <w:p w14:paraId="562403EC" w14:textId="74A3590E" w:rsidR="00FE6A77" w:rsidRPr="00392392" w:rsidRDefault="00FE6A77" w:rsidP="00FE6A77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392392">
        <w:rPr>
          <w:rFonts w:ascii="Times New Roman" w:hAnsi="Times New Roman" w:cs="Times New Roman"/>
          <w:b/>
          <w:bCs/>
        </w:rPr>
        <w:lastRenderedPageBreak/>
        <w:t>Supplementary Material 2: Details of the drug treatment of the study participants</w:t>
      </w:r>
    </w:p>
    <w:p w14:paraId="5DF000E3" w14:textId="77777777" w:rsidR="00392392" w:rsidRDefault="00392392" w:rsidP="00FE6A77">
      <w:pPr>
        <w:spacing w:after="0" w:line="48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FE6A77" w14:paraId="5578F4F8" w14:textId="77777777" w:rsidTr="00C831B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EB75864" w14:textId="77777777" w:rsidR="00FE6A77" w:rsidRDefault="00FE6A77" w:rsidP="00C831B0">
            <w:pPr>
              <w:spacing w:line="480" w:lineRule="auto"/>
              <w:jc w:val="center"/>
            </w:pPr>
            <w:r>
              <w:t>Patient Number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14:paraId="1AC6BE23" w14:textId="77777777" w:rsidR="00FE6A77" w:rsidRDefault="00FE6A77" w:rsidP="00C831B0">
            <w:pPr>
              <w:spacing w:line="480" w:lineRule="auto"/>
              <w:jc w:val="center"/>
            </w:pPr>
            <w:r>
              <w:t>Drugs with Dosages</w:t>
            </w:r>
          </w:p>
        </w:tc>
      </w:tr>
      <w:tr w:rsidR="00FE6A77" w14:paraId="522F00D8" w14:textId="77777777" w:rsidTr="00C831B0">
        <w:tc>
          <w:tcPr>
            <w:tcW w:w="1980" w:type="dxa"/>
            <w:tcBorders>
              <w:top w:val="single" w:sz="4" w:space="0" w:color="auto"/>
            </w:tcBorders>
          </w:tcPr>
          <w:p w14:paraId="1C5AA709" w14:textId="77777777" w:rsidR="00FE6A77" w:rsidRDefault="00FE6A77" w:rsidP="00C831B0">
            <w:pPr>
              <w:spacing w:line="480" w:lineRule="auto"/>
              <w:jc w:val="center"/>
            </w:pPr>
            <w:r>
              <w:t>1</w:t>
            </w:r>
          </w:p>
          <w:p w14:paraId="5CC6CF0C" w14:textId="77777777" w:rsidR="00FE6A77" w:rsidRDefault="00FE6A77" w:rsidP="00C831B0">
            <w:pPr>
              <w:spacing w:line="480" w:lineRule="auto"/>
              <w:jc w:val="center"/>
            </w:pPr>
            <w:r>
              <w:t>2</w:t>
            </w:r>
          </w:p>
          <w:p w14:paraId="5201E3D6" w14:textId="77777777" w:rsidR="00FE6A77" w:rsidRDefault="00FE6A77" w:rsidP="00C831B0">
            <w:pPr>
              <w:spacing w:line="480" w:lineRule="auto"/>
              <w:jc w:val="center"/>
            </w:pPr>
            <w:r>
              <w:t>3</w:t>
            </w:r>
          </w:p>
          <w:p w14:paraId="2D8E78D6" w14:textId="77777777" w:rsidR="00FE6A77" w:rsidRDefault="00FE6A77" w:rsidP="00C831B0">
            <w:pPr>
              <w:spacing w:line="480" w:lineRule="auto"/>
              <w:jc w:val="center"/>
            </w:pPr>
            <w:r>
              <w:t>4</w:t>
            </w:r>
          </w:p>
          <w:p w14:paraId="4DBE7964" w14:textId="77777777" w:rsidR="00FE6A77" w:rsidRDefault="00FE6A77" w:rsidP="00C831B0">
            <w:pPr>
              <w:spacing w:line="480" w:lineRule="auto"/>
              <w:jc w:val="center"/>
            </w:pPr>
            <w:r>
              <w:t>5</w:t>
            </w:r>
          </w:p>
          <w:p w14:paraId="1F43CE64" w14:textId="77777777" w:rsidR="00FE6A77" w:rsidRDefault="00FE6A77" w:rsidP="00C831B0">
            <w:pPr>
              <w:spacing w:line="480" w:lineRule="auto"/>
              <w:jc w:val="center"/>
            </w:pPr>
            <w:r>
              <w:t>6</w:t>
            </w:r>
          </w:p>
          <w:p w14:paraId="07519CBC" w14:textId="77777777" w:rsidR="00FE6A77" w:rsidRDefault="00FE6A77" w:rsidP="00C831B0">
            <w:pPr>
              <w:spacing w:line="480" w:lineRule="auto"/>
              <w:jc w:val="center"/>
            </w:pPr>
            <w:r>
              <w:t>7</w:t>
            </w:r>
          </w:p>
          <w:p w14:paraId="60F699EF" w14:textId="77777777" w:rsidR="00FE6A77" w:rsidRDefault="00FE6A77" w:rsidP="00C831B0">
            <w:pPr>
              <w:spacing w:line="480" w:lineRule="auto"/>
              <w:jc w:val="center"/>
            </w:pPr>
            <w:r>
              <w:t>8</w:t>
            </w:r>
          </w:p>
          <w:p w14:paraId="6F7C4428" w14:textId="77777777" w:rsidR="00FE6A77" w:rsidRDefault="00FE6A77" w:rsidP="00C831B0">
            <w:pPr>
              <w:spacing w:line="480" w:lineRule="auto"/>
              <w:jc w:val="center"/>
            </w:pPr>
            <w:r>
              <w:t>9</w:t>
            </w:r>
          </w:p>
          <w:p w14:paraId="0D4FA6AC" w14:textId="77777777" w:rsidR="00FE6A77" w:rsidRDefault="00FE6A77" w:rsidP="00C831B0">
            <w:pPr>
              <w:spacing w:line="480" w:lineRule="auto"/>
              <w:jc w:val="center"/>
            </w:pPr>
            <w:r>
              <w:t>10</w:t>
            </w:r>
          </w:p>
          <w:p w14:paraId="43B9DCF1" w14:textId="77777777" w:rsidR="00FE6A77" w:rsidRDefault="00FE6A77" w:rsidP="00C831B0">
            <w:pPr>
              <w:spacing w:line="480" w:lineRule="auto"/>
              <w:jc w:val="center"/>
            </w:pPr>
            <w:r>
              <w:t>11</w:t>
            </w:r>
          </w:p>
          <w:p w14:paraId="4C5DD5D4" w14:textId="77777777" w:rsidR="00FE6A77" w:rsidRDefault="00FE6A77" w:rsidP="00C831B0">
            <w:pPr>
              <w:spacing w:line="480" w:lineRule="auto"/>
              <w:jc w:val="center"/>
            </w:pPr>
            <w:r>
              <w:t>12</w:t>
            </w:r>
          </w:p>
          <w:p w14:paraId="46E0FC68" w14:textId="77777777" w:rsidR="00FE6A77" w:rsidRDefault="00FE6A77" w:rsidP="00C831B0">
            <w:pPr>
              <w:spacing w:line="480" w:lineRule="auto"/>
              <w:jc w:val="center"/>
            </w:pPr>
            <w:r>
              <w:t>13</w:t>
            </w:r>
          </w:p>
          <w:p w14:paraId="40400C2E" w14:textId="77777777" w:rsidR="00FE6A77" w:rsidRDefault="00FE6A77" w:rsidP="00C831B0">
            <w:pPr>
              <w:spacing w:line="480" w:lineRule="auto"/>
              <w:jc w:val="center"/>
            </w:pPr>
            <w:r>
              <w:t>14</w:t>
            </w:r>
          </w:p>
          <w:p w14:paraId="742017DA" w14:textId="77777777" w:rsidR="00FE6A77" w:rsidRDefault="00FE6A77" w:rsidP="00C831B0">
            <w:pPr>
              <w:spacing w:line="480" w:lineRule="auto"/>
              <w:jc w:val="center"/>
            </w:pPr>
            <w:r>
              <w:t>15</w:t>
            </w:r>
          </w:p>
        </w:tc>
        <w:tc>
          <w:tcPr>
            <w:tcW w:w="7036" w:type="dxa"/>
            <w:tcBorders>
              <w:top w:val="single" w:sz="4" w:space="0" w:color="auto"/>
            </w:tcBorders>
          </w:tcPr>
          <w:p w14:paraId="0E3FE98E" w14:textId="77777777" w:rsidR="00FE6A77" w:rsidRDefault="00FE6A77" w:rsidP="00C831B0">
            <w:pPr>
              <w:spacing w:line="480" w:lineRule="auto"/>
              <w:jc w:val="center"/>
            </w:pPr>
            <w:r>
              <w:t>Sertraline 200mg, Buspirone 10mg</w:t>
            </w:r>
          </w:p>
          <w:p w14:paraId="44EF9AAB" w14:textId="77777777" w:rsidR="00FE6A77" w:rsidRDefault="00FE6A77" w:rsidP="00C831B0">
            <w:pPr>
              <w:spacing w:line="480" w:lineRule="auto"/>
              <w:jc w:val="center"/>
            </w:pPr>
            <w:r>
              <w:t>Fluoxetine 60mg</w:t>
            </w:r>
          </w:p>
          <w:p w14:paraId="370D60CC" w14:textId="77777777" w:rsidR="00FE6A77" w:rsidRDefault="00FE6A77" w:rsidP="00C831B0">
            <w:pPr>
              <w:spacing w:line="480" w:lineRule="auto"/>
              <w:jc w:val="center"/>
            </w:pPr>
            <w:r>
              <w:t>Fluoxetine 60mg, Clomipramine 75mg</w:t>
            </w:r>
          </w:p>
          <w:p w14:paraId="17474150" w14:textId="77777777" w:rsidR="00FE6A77" w:rsidRDefault="00FE6A77" w:rsidP="00C831B0">
            <w:pPr>
              <w:spacing w:line="480" w:lineRule="auto"/>
              <w:jc w:val="center"/>
            </w:pPr>
            <w:r>
              <w:t>Sertraline 200mg, Fluvoxamine 150mg</w:t>
            </w:r>
          </w:p>
          <w:p w14:paraId="23A14D51" w14:textId="77777777" w:rsidR="00FE6A77" w:rsidRDefault="00FE6A77" w:rsidP="00C831B0">
            <w:pPr>
              <w:spacing w:line="480" w:lineRule="auto"/>
              <w:jc w:val="center"/>
            </w:pPr>
            <w:r>
              <w:t>Fluoxetine 80mg, Clomipramine 100mg</w:t>
            </w:r>
          </w:p>
          <w:p w14:paraId="7E1FD930" w14:textId="77777777" w:rsidR="00FE6A77" w:rsidRDefault="00FE6A77" w:rsidP="00C831B0">
            <w:pPr>
              <w:spacing w:line="480" w:lineRule="auto"/>
              <w:jc w:val="center"/>
            </w:pPr>
            <w:r>
              <w:t>Paroxetine 25mg</w:t>
            </w:r>
          </w:p>
          <w:p w14:paraId="26DC128E" w14:textId="77777777" w:rsidR="00FE6A77" w:rsidRDefault="00FE6A77" w:rsidP="00C831B0">
            <w:pPr>
              <w:spacing w:line="480" w:lineRule="auto"/>
              <w:jc w:val="center"/>
            </w:pPr>
            <w:r>
              <w:t>Sertraline 100mg</w:t>
            </w:r>
          </w:p>
          <w:p w14:paraId="63C09ED6" w14:textId="77777777" w:rsidR="00FE6A77" w:rsidRDefault="00FE6A77" w:rsidP="00C831B0">
            <w:pPr>
              <w:spacing w:line="480" w:lineRule="auto"/>
              <w:jc w:val="center"/>
            </w:pPr>
            <w:r>
              <w:t>Fluvoxamine 200mg, Clomipramine 50mg</w:t>
            </w:r>
          </w:p>
          <w:p w14:paraId="6F9A5BFE" w14:textId="77777777" w:rsidR="00FE6A77" w:rsidRDefault="00FE6A77" w:rsidP="00C831B0">
            <w:pPr>
              <w:spacing w:line="480" w:lineRule="auto"/>
              <w:jc w:val="center"/>
            </w:pPr>
            <w:r>
              <w:t>Fluvoxamine 100mg</w:t>
            </w:r>
          </w:p>
          <w:p w14:paraId="0FC820D4" w14:textId="77777777" w:rsidR="00FE6A77" w:rsidRDefault="00FE6A77" w:rsidP="00C831B0">
            <w:pPr>
              <w:spacing w:line="480" w:lineRule="auto"/>
              <w:jc w:val="center"/>
            </w:pPr>
            <w:r>
              <w:t>Fluoxetine 80mg, Clomipramine 50mg</w:t>
            </w:r>
          </w:p>
          <w:p w14:paraId="0BA01ABE" w14:textId="77777777" w:rsidR="00FE6A77" w:rsidRDefault="00FE6A77" w:rsidP="00C831B0">
            <w:pPr>
              <w:spacing w:line="480" w:lineRule="auto"/>
              <w:jc w:val="center"/>
            </w:pPr>
            <w:r>
              <w:t>Fluoxetine 40mg</w:t>
            </w:r>
          </w:p>
          <w:p w14:paraId="182EA791" w14:textId="77777777" w:rsidR="00FE6A77" w:rsidRDefault="00FE6A77" w:rsidP="00C831B0">
            <w:pPr>
              <w:spacing w:line="480" w:lineRule="auto"/>
              <w:jc w:val="center"/>
            </w:pPr>
            <w:r>
              <w:t>Clomipramine 125mg</w:t>
            </w:r>
          </w:p>
          <w:p w14:paraId="50DF3686" w14:textId="77777777" w:rsidR="00FE6A77" w:rsidRDefault="00FE6A77" w:rsidP="00C831B0">
            <w:pPr>
              <w:spacing w:line="480" w:lineRule="auto"/>
              <w:jc w:val="center"/>
            </w:pPr>
            <w:r>
              <w:t>Fluoxetine 60mg, Lorazepam 4mg</w:t>
            </w:r>
          </w:p>
          <w:p w14:paraId="1E3B8C25" w14:textId="77777777" w:rsidR="00FE6A77" w:rsidRDefault="00FE6A77" w:rsidP="00C831B0">
            <w:pPr>
              <w:spacing w:line="480" w:lineRule="auto"/>
              <w:jc w:val="center"/>
            </w:pPr>
            <w:r>
              <w:t>Fluoxetine 80mg</w:t>
            </w:r>
          </w:p>
          <w:p w14:paraId="6D7C3CA2" w14:textId="77777777" w:rsidR="00FE6A77" w:rsidRDefault="00FE6A77" w:rsidP="00C831B0">
            <w:pPr>
              <w:spacing w:line="480" w:lineRule="auto"/>
              <w:jc w:val="center"/>
            </w:pPr>
            <w:r>
              <w:t>Fluvoxamine 150mg, Clonazepam 0.25mg</w:t>
            </w:r>
          </w:p>
        </w:tc>
      </w:tr>
    </w:tbl>
    <w:p w14:paraId="7040512E" w14:textId="77777777" w:rsidR="00FE6A77" w:rsidRPr="00252AD5" w:rsidRDefault="00FE6A77" w:rsidP="00FE6A77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6E77556F" w14:textId="77777777" w:rsidR="00FE6A77" w:rsidRDefault="00FE6A77" w:rsidP="00FE6A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569C0" w14:textId="77777777" w:rsidR="00FE6A77" w:rsidRDefault="00FE6A77" w:rsidP="00FE6A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6D048" w14:textId="77777777" w:rsidR="00FE6A77" w:rsidRDefault="00FE6A77" w:rsidP="00FE6A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1126E" w14:textId="77777777" w:rsidR="00FE6A77" w:rsidRDefault="00FE6A77" w:rsidP="00FE6A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CC940" w14:textId="77777777" w:rsidR="00FE6A77" w:rsidRDefault="00FE6A77" w:rsidP="00FE6A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15413" w14:textId="77777777" w:rsidR="00FE6A77" w:rsidRDefault="00FE6A77" w:rsidP="00FE6A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31CBE" w14:textId="77777777" w:rsidR="00FE6A77" w:rsidRDefault="00FE6A77" w:rsidP="00FE6A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27592" w14:textId="77777777" w:rsidR="00FE6A77" w:rsidRPr="0052404E" w:rsidRDefault="00FE6A77" w:rsidP="00FE6A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material 3</w:t>
      </w:r>
      <w:r w:rsidRPr="00A905D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Regions showing decreased activation during the Stroop task post dTMS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848"/>
        <w:gridCol w:w="1352"/>
        <w:gridCol w:w="1289"/>
        <w:gridCol w:w="1321"/>
      </w:tblGrid>
      <w:tr w:rsidR="00FE6A77" w14:paraId="1378E8AE" w14:textId="77777777" w:rsidTr="00C831B0">
        <w:trPr>
          <w:trHeight w:val="685"/>
          <w:jc w:val="center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545FF" w14:textId="77777777" w:rsidR="00FE6A77" w:rsidRPr="00205F53" w:rsidRDefault="00FE6A77" w:rsidP="00C831B0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205F53">
              <w:rPr>
                <w:sz w:val="22"/>
                <w:szCs w:val="22"/>
              </w:rPr>
              <w:t>Region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B06F4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205F53">
              <w:rPr>
                <w:sz w:val="22"/>
                <w:szCs w:val="22"/>
              </w:rPr>
              <w:t>Number of Voxels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684C6" w14:textId="77777777" w:rsidR="00FE6A77" w:rsidRPr="00205F53" w:rsidRDefault="00FE6A77" w:rsidP="00C831B0">
            <w:pPr>
              <w:tabs>
                <w:tab w:val="left" w:pos="508"/>
              </w:tabs>
              <w:spacing w:line="480" w:lineRule="auto"/>
              <w:jc w:val="center"/>
              <w:rPr>
                <w:i/>
                <w:iCs/>
                <w:sz w:val="22"/>
                <w:szCs w:val="22"/>
              </w:rPr>
            </w:pPr>
            <w:r w:rsidRPr="00205F53">
              <w:rPr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07A5F" w14:textId="77777777" w:rsidR="00FE6A77" w:rsidRPr="00205F53" w:rsidRDefault="00FE6A77" w:rsidP="00C831B0">
            <w:pPr>
              <w:spacing w:line="480" w:lineRule="auto"/>
              <w:jc w:val="center"/>
              <w:rPr>
                <w:i/>
                <w:iCs/>
                <w:sz w:val="22"/>
                <w:szCs w:val="22"/>
              </w:rPr>
            </w:pPr>
            <w:r w:rsidRPr="00205F53">
              <w:rPr>
                <w:i/>
                <w:iCs/>
                <w:sz w:val="22"/>
                <w:szCs w:val="22"/>
              </w:rPr>
              <w:t>y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34B35" w14:textId="77777777" w:rsidR="00FE6A77" w:rsidRPr="00205F53" w:rsidRDefault="00FE6A77" w:rsidP="00C831B0">
            <w:pPr>
              <w:spacing w:line="480" w:lineRule="auto"/>
              <w:jc w:val="center"/>
              <w:rPr>
                <w:i/>
                <w:iCs/>
                <w:sz w:val="22"/>
                <w:szCs w:val="22"/>
              </w:rPr>
            </w:pPr>
            <w:r w:rsidRPr="00205F53">
              <w:rPr>
                <w:i/>
                <w:iCs/>
                <w:sz w:val="22"/>
                <w:szCs w:val="22"/>
              </w:rPr>
              <w:t>z</w:t>
            </w:r>
          </w:p>
        </w:tc>
      </w:tr>
      <w:tr w:rsidR="00FE6A77" w14:paraId="5B2C9F92" w14:textId="77777777" w:rsidTr="00C831B0">
        <w:trPr>
          <w:trHeight w:val="705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20830612" w14:textId="77777777" w:rsidR="00FE6A77" w:rsidRPr="00205F53" w:rsidRDefault="00FE6A77" w:rsidP="00C831B0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caudate</w:t>
            </w:r>
          </w:p>
        </w:tc>
        <w:tc>
          <w:tcPr>
            <w:tcW w:w="2848" w:type="dxa"/>
            <w:tcBorders>
              <w:top w:val="single" w:sz="4" w:space="0" w:color="auto"/>
            </w:tcBorders>
            <w:vAlign w:val="center"/>
          </w:tcPr>
          <w:p w14:paraId="5D8CB67B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7A4173A2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3BFDFDB8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19FB5D07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E6A77" w14:paraId="257F683A" w14:textId="77777777" w:rsidTr="00C831B0">
        <w:trPr>
          <w:trHeight w:val="705"/>
          <w:jc w:val="center"/>
        </w:trPr>
        <w:tc>
          <w:tcPr>
            <w:tcW w:w="2100" w:type="dxa"/>
            <w:vAlign w:val="center"/>
          </w:tcPr>
          <w:p w14:paraId="59F28F8F" w14:textId="77777777" w:rsidR="00FE6A77" w:rsidRPr="00205F53" w:rsidRDefault="00FE6A77" w:rsidP="00C831B0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cerebellum</w:t>
            </w:r>
          </w:p>
        </w:tc>
        <w:tc>
          <w:tcPr>
            <w:tcW w:w="2848" w:type="dxa"/>
            <w:vAlign w:val="center"/>
          </w:tcPr>
          <w:p w14:paraId="497A53E4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52" w:type="dxa"/>
            <w:vAlign w:val="center"/>
          </w:tcPr>
          <w:p w14:paraId="74F11DBA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</w:t>
            </w:r>
          </w:p>
        </w:tc>
        <w:tc>
          <w:tcPr>
            <w:tcW w:w="1289" w:type="dxa"/>
            <w:vAlign w:val="center"/>
          </w:tcPr>
          <w:p w14:paraId="610E68D9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</w:t>
            </w:r>
          </w:p>
        </w:tc>
        <w:tc>
          <w:tcPr>
            <w:tcW w:w="1321" w:type="dxa"/>
            <w:vAlign w:val="center"/>
          </w:tcPr>
          <w:p w14:paraId="00D9257A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</w:t>
            </w:r>
          </w:p>
        </w:tc>
      </w:tr>
      <w:tr w:rsidR="00FE6A77" w14:paraId="5048F6D5" w14:textId="77777777" w:rsidTr="00C831B0">
        <w:trPr>
          <w:trHeight w:val="685"/>
          <w:jc w:val="center"/>
        </w:trPr>
        <w:tc>
          <w:tcPr>
            <w:tcW w:w="2100" w:type="dxa"/>
            <w:vAlign w:val="center"/>
          </w:tcPr>
          <w:p w14:paraId="23CE47AC" w14:textId="77777777" w:rsidR="00FE6A77" w:rsidRPr="00205F53" w:rsidRDefault="00FE6A77" w:rsidP="00C831B0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Right cerebellum</w:t>
            </w:r>
          </w:p>
        </w:tc>
        <w:tc>
          <w:tcPr>
            <w:tcW w:w="2848" w:type="dxa"/>
            <w:vAlign w:val="center"/>
          </w:tcPr>
          <w:p w14:paraId="3BA06538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2" w:type="dxa"/>
            <w:vAlign w:val="center"/>
          </w:tcPr>
          <w:p w14:paraId="1357DB5E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89" w:type="dxa"/>
            <w:vAlign w:val="center"/>
          </w:tcPr>
          <w:p w14:paraId="2C8761FE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</w:t>
            </w:r>
          </w:p>
        </w:tc>
        <w:tc>
          <w:tcPr>
            <w:tcW w:w="1321" w:type="dxa"/>
            <w:vAlign w:val="center"/>
          </w:tcPr>
          <w:p w14:paraId="60C713A1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</w:t>
            </w:r>
          </w:p>
        </w:tc>
      </w:tr>
      <w:tr w:rsidR="00FE6A77" w14:paraId="36ECB5C7" w14:textId="77777777" w:rsidTr="00C831B0">
        <w:trPr>
          <w:trHeight w:val="705"/>
          <w:jc w:val="center"/>
        </w:trPr>
        <w:tc>
          <w:tcPr>
            <w:tcW w:w="2100" w:type="dxa"/>
            <w:vAlign w:val="center"/>
          </w:tcPr>
          <w:p w14:paraId="1A322013" w14:textId="77777777" w:rsidR="00FE6A77" w:rsidRPr="00205F53" w:rsidRDefault="00FE6A77" w:rsidP="00C831B0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SMA</w:t>
            </w:r>
          </w:p>
        </w:tc>
        <w:tc>
          <w:tcPr>
            <w:tcW w:w="2848" w:type="dxa"/>
            <w:vAlign w:val="center"/>
          </w:tcPr>
          <w:p w14:paraId="10053273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2" w:type="dxa"/>
            <w:vAlign w:val="center"/>
          </w:tcPr>
          <w:p w14:paraId="326D2C70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9" w:type="dxa"/>
            <w:vAlign w:val="center"/>
          </w:tcPr>
          <w:p w14:paraId="214E832E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</w:p>
        </w:tc>
        <w:tc>
          <w:tcPr>
            <w:tcW w:w="1321" w:type="dxa"/>
            <w:vAlign w:val="center"/>
          </w:tcPr>
          <w:p w14:paraId="5C0B41EB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FE6A77" w14:paraId="6FB9BB1E" w14:textId="77777777" w:rsidTr="00C831B0">
        <w:trPr>
          <w:trHeight w:val="685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3206723A" w14:textId="77777777" w:rsidR="00FE6A77" w:rsidRPr="00205F53" w:rsidRDefault="00FE6A77" w:rsidP="00C831B0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Left </w:t>
            </w:r>
            <w:proofErr w:type="spellStart"/>
            <w:r>
              <w:rPr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3C58FA3B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3C847723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0DB3B0D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5754A8C" w14:textId="77777777" w:rsidR="00FE6A77" w:rsidRPr="00205F53" w:rsidRDefault="00FE6A77" w:rsidP="00C831B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</w:tbl>
    <w:p w14:paraId="434C5B12" w14:textId="77777777" w:rsidR="00FE6A77" w:rsidRDefault="00FE6A77" w:rsidP="00FE6A7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Random effects mode, paired-samples t-test, p&lt;.0001, uncorrected. SMA- supplementary motor area,</w:t>
      </w:r>
    </w:p>
    <w:p w14:paraId="634E8E0A" w14:textId="77777777" w:rsidR="00FE6A77" w:rsidRDefault="00FE6A77" w:rsidP="00FE6A7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PrG</w:t>
      </w:r>
      <w:proofErr w:type="spellEnd"/>
      <w:r>
        <w:rPr>
          <w:rFonts w:ascii="Times New Roman" w:hAnsi="Times New Roman" w:cs="Times New Roman"/>
          <w:sz w:val="20"/>
          <w:szCs w:val="20"/>
        </w:rPr>
        <w:t>- precentral gyrus</w:t>
      </w:r>
    </w:p>
    <w:p w14:paraId="57AC00EE" w14:textId="77777777" w:rsidR="00FE6A77" w:rsidRDefault="00FE6A77" w:rsidP="00FE6A7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AC887E" w14:textId="77777777" w:rsidR="00FE6A77" w:rsidRDefault="00FE6A77" w:rsidP="00FE6A77"/>
    <w:p w14:paraId="01FD4868" w14:textId="77777777" w:rsidR="00FE6A77" w:rsidRDefault="00FE6A77" w:rsidP="00FE6A77"/>
    <w:p w14:paraId="44912E4C" w14:textId="77777777" w:rsidR="00FF11AB" w:rsidRDefault="00FF11AB"/>
    <w:sectPr w:rsidR="00FF1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6C7E"/>
    <w:multiLevelType w:val="singleLevel"/>
    <w:tmpl w:val="1F2F6C7E"/>
    <w:lvl w:ilvl="0">
      <w:start w:val="1"/>
      <w:numFmt w:val="bullet"/>
      <w:lvlText w:val="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8BC4AB4"/>
    <w:multiLevelType w:val="singleLevel"/>
    <w:tmpl w:val="48BC4A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3FB71C0"/>
    <w:multiLevelType w:val="hybridMultilevel"/>
    <w:tmpl w:val="24321D2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77"/>
    <w:rsid w:val="00392392"/>
    <w:rsid w:val="009F6126"/>
    <w:rsid w:val="00B9026E"/>
    <w:rsid w:val="00EB3F9E"/>
    <w:rsid w:val="00FE6A77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029A"/>
  <w15:chartTrackingRefBased/>
  <w15:docId w15:val="{A49A184A-F46E-4D89-A0F1-2BFFFF45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FE6A77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val="en-US" w:eastAsia="zh-CN"/>
    </w:rPr>
  </w:style>
  <w:style w:type="table" w:styleId="TableGrid">
    <w:name w:val="Table Grid"/>
    <w:basedOn w:val="TableNormal"/>
    <w:rsid w:val="00FE6A7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FH18784</dc:creator>
  <cp:keywords/>
  <dc:description/>
  <cp:lastModifiedBy>Lisa Arrington</cp:lastModifiedBy>
  <cp:revision>2</cp:revision>
  <dcterms:created xsi:type="dcterms:W3CDTF">2022-05-02T22:12:00Z</dcterms:created>
  <dcterms:modified xsi:type="dcterms:W3CDTF">2022-05-02T22:12:00Z</dcterms:modified>
</cp:coreProperties>
</file>