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4D2A" w14:textId="01A86C32" w:rsidR="006E7F38" w:rsidRPr="00BF595A" w:rsidRDefault="006E7F38" w:rsidP="006E7F38">
      <w:pPr>
        <w:pStyle w:val="Legenda"/>
        <w:keepNext/>
        <w:rPr>
          <w:rFonts w:ascii="Times New Roman" w:hAnsi="Times New Roman" w:cs="Times New Roman"/>
          <w:lang w:val="en-GB"/>
        </w:rPr>
      </w:pPr>
      <w:r w:rsidRPr="00BF595A">
        <w:rPr>
          <w:rFonts w:ascii="Times New Roman" w:hAnsi="Times New Roman" w:cs="Times New Roman"/>
          <w:lang w:val="en-GB"/>
        </w:rPr>
        <w:t xml:space="preserve">Table </w:t>
      </w:r>
      <w:r w:rsidR="009B7B76">
        <w:rPr>
          <w:rFonts w:ascii="Times New Roman" w:hAnsi="Times New Roman" w:cs="Times New Roman"/>
          <w:lang w:val="en-GB"/>
        </w:rPr>
        <w:t>S</w:t>
      </w:r>
      <w:r w:rsidRPr="00BF595A">
        <w:rPr>
          <w:rFonts w:ascii="Times New Roman" w:hAnsi="Times New Roman" w:cs="Times New Roman"/>
          <w:lang w:val="en-GB"/>
        </w:rPr>
        <w:fldChar w:fldCharType="begin"/>
      </w:r>
      <w:r w:rsidRPr="00BF595A">
        <w:rPr>
          <w:rFonts w:ascii="Times New Roman" w:hAnsi="Times New Roman" w:cs="Times New Roman"/>
          <w:lang w:val="en-GB"/>
        </w:rPr>
        <w:instrText xml:space="preserve"> SEQ Table \* ARABIC </w:instrText>
      </w:r>
      <w:r w:rsidRPr="00BF595A">
        <w:rPr>
          <w:rFonts w:ascii="Times New Roman" w:hAnsi="Times New Roman" w:cs="Times New Roman"/>
          <w:lang w:val="en-GB"/>
        </w:rPr>
        <w:fldChar w:fldCharType="separate"/>
      </w:r>
      <w:r w:rsidR="00C72131">
        <w:rPr>
          <w:rFonts w:ascii="Times New Roman" w:hAnsi="Times New Roman" w:cs="Times New Roman"/>
          <w:noProof/>
          <w:lang w:val="en-GB"/>
        </w:rPr>
        <w:t>1</w:t>
      </w:r>
      <w:r w:rsidRPr="00BF595A">
        <w:rPr>
          <w:rFonts w:ascii="Times New Roman" w:hAnsi="Times New Roman" w:cs="Times New Roman"/>
          <w:lang w:val="en-GB"/>
        </w:rPr>
        <w:fldChar w:fldCharType="end"/>
      </w:r>
      <w:r>
        <w:rPr>
          <w:rFonts w:ascii="Times New Roman" w:hAnsi="Times New Roman" w:cs="Times New Roman"/>
          <w:lang w:val="en-GB"/>
        </w:rPr>
        <w:t>.</w:t>
      </w:r>
      <w:r w:rsidRPr="00BF595A">
        <w:rPr>
          <w:rFonts w:ascii="Times New Roman" w:hAnsi="Times New Roman" w:cs="Times New Roman"/>
          <w:lang w:val="en-GB"/>
        </w:rPr>
        <w:t>. Descriptive statistics for schemas</w:t>
      </w:r>
    </w:p>
    <w:tbl>
      <w:tblPr>
        <w:tblW w:w="85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824"/>
        <w:gridCol w:w="825"/>
        <w:gridCol w:w="824"/>
        <w:gridCol w:w="825"/>
        <w:gridCol w:w="868"/>
        <w:gridCol w:w="781"/>
        <w:gridCol w:w="781"/>
        <w:gridCol w:w="781"/>
      </w:tblGrid>
      <w:tr w:rsidR="006E7F38" w:rsidRPr="00BF595A" w14:paraId="50DD9135" w14:textId="77777777" w:rsidTr="00B2219F">
        <w:trPr>
          <w:trHeight w:val="373"/>
        </w:trPr>
        <w:tc>
          <w:tcPr>
            <w:tcW w:w="20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345F5" w14:textId="77777777" w:rsidR="006E7F38" w:rsidRPr="00BF595A" w:rsidRDefault="006E7F38" w:rsidP="00B2219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</w:p>
        </w:tc>
        <w:tc>
          <w:tcPr>
            <w:tcW w:w="65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FB207" w14:textId="77777777" w:rsidR="006E7F38" w:rsidRPr="00BF595A" w:rsidRDefault="006E7F38" w:rsidP="00B2219F">
            <w:pPr>
              <w:pStyle w:val="P68B1DB1-Normalny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Descriptive statistics</w:t>
            </w:r>
          </w:p>
        </w:tc>
      </w:tr>
      <w:tr w:rsidR="006E7F38" w:rsidRPr="00BF595A" w14:paraId="2EA3F1EF" w14:textId="77777777" w:rsidTr="00B2219F">
        <w:trPr>
          <w:trHeight w:val="514"/>
        </w:trPr>
        <w:tc>
          <w:tcPr>
            <w:tcW w:w="20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186FD9" w14:textId="77777777" w:rsidR="006E7F38" w:rsidRPr="00BF595A" w:rsidRDefault="006E7F38" w:rsidP="00B2219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87D09E" w14:textId="77777777" w:rsidR="006E7F38" w:rsidRPr="00BF595A" w:rsidRDefault="006E7F38" w:rsidP="00B2219F">
            <w:pPr>
              <w:pStyle w:val="P68B1DB1-Normalny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  <w:r w:rsidRPr="00BF595A">
              <w:rPr>
                <w:rFonts w:ascii="Times New Roman" w:hAnsi="Times New Roman" w:cs="Times New Roman"/>
                <w:sz w:val="16"/>
                <w:lang w:val="en-GB"/>
              </w:rPr>
              <w:t>Min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(5)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5B0FBF" w14:textId="77777777" w:rsidR="006E7F38" w:rsidRPr="00BF595A" w:rsidRDefault="006E7F38" w:rsidP="00B2219F">
            <w:pPr>
              <w:pStyle w:val="P68B1DB1-Normalny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  <w:r w:rsidRPr="00BF595A">
              <w:rPr>
                <w:rFonts w:ascii="Times New Roman" w:hAnsi="Times New Roman" w:cs="Times New Roman"/>
                <w:sz w:val="16"/>
                <w:lang w:val="en-GB"/>
              </w:rPr>
              <w:t>Max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(30)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77DDC5" w14:textId="77777777" w:rsidR="006E7F38" w:rsidRPr="00BF595A" w:rsidRDefault="006E7F38" w:rsidP="00B2219F">
            <w:pPr>
              <w:pStyle w:val="P68B1DB1-Normalny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  <w:r w:rsidRPr="00BF595A">
              <w:rPr>
                <w:rFonts w:ascii="Times New Roman" w:hAnsi="Times New Roman" w:cs="Times New Roman"/>
                <w:sz w:val="16"/>
                <w:lang w:val="en-GB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8377B5" w14:textId="77777777" w:rsidR="006E7F38" w:rsidRPr="00BF595A" w:rsidRDefault="006E7F38" w:rsidP="00B2219F">
            <w:pPr>
              <w:pStyle w:val="P68B1DB1-Normalny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  <w:r w:rsidRPr="00BF595A">
              <w:rPr>
                <w:rFonts w:ascii="Times New Roman" w:hAnsi="Times New Roman" w:cs="Times New Roman"/>
                <w:sz w:val="16"/>
                <w:lang w:val="en-GB"/>
              </w:rPr>
              <w:t>SD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940383" w14:textId="77777777" w:rsidR="006E7F38" w:rsidRPr="00BF595A" w:rsidRDefault="006E7F38" w:rsidP="00B2219F">
            <w:pPr>
              <w:pStyle w:val="P68B1DB1-Normalny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  <w:r w:rsidRPr="00BF595A">
              <w:rPr>
                <w:rFonts w:ascii="Times New Roman" w:hAnsi="Times New Roman" w:cs="Times New Roman"/>
                <w:sz w:val="16"/>
                <w:lang w:val="en-GB"/>
              </w:rPr>
              <w:t>Skewness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57BD19" w14:textId="77777777" w:rsidR="006E7F38" w:rsidRPr="00BF595A" w:rsidRDefault="006E7F38" w:rsidP="00B2219F">
            <w:pPr>
              <w:pStyle w:val="P68B1DB1-Normalny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  <w:r w:rsidRPr="00BF595A">
              <w:rPr>
                <w:rFonts w:ascii="Times New Roman" w:hAnsi="Times New Roman" w:cs="Times New Roman"/>
                <w:sz w:val="16"/>
                <w:lang w:val="en-GB"/>
              </w:rPr>
              <w:t>Kurtosis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E5E18" w14:textId="77777777" w:rsidR="006E7F38" w:rsidRPr="00BF595A" w:rsidRDefault="006E7F38" w:rsidP="00B2219F">
            <w:pPr>
              <w:pStyle w:val="P68B1DB1-Normalny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sz w:val="16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sz w:val="16"/>
                <w:highlight w:val="none"/>
                <w:lang w:val="en-GB"/>
              </w:rPr>
              <w:t>α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C9BDB" w14:textId="77777777" w:rsidR="006E7F38" w:rsidRPr="00BF595A" w:rsidRDefault="006E7F38" w:rsidP="00B2219F">
            <w:pPr>
              <w:pStyle w:val="P68B1DB1-Normalny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sz w:val="16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sz w:val="16"/>
                <w:highlight w:val="none"/>
                <w:lang w:val="en-GB"/>
              </w:rPr>
              <w:t>ω</w:t>
            </w:r>
          </w:p>
        </w:tc>
      </w:tr>
      <w:tr w:rsidR="006E7F38" w:rsidRPr="00BF595A" w14:paraId="6FA16E25" w14:textId="77777777" w:rsidTr="00B2219F">
        <w:trPr>
          <w:trHeight w:val="317"/>
        </w:trPr>
        <w:tc>
          <w:tcPr>
            <w:tcW w:w="20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2851B57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Emotional deprivation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B751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68AF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30.00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B546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10.33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2502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5.08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8AC2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0.938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DD77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0.201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44E5DF6B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.805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41B8F525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.807</w:t>
            </w:r>
          </w:p>
        </w:tc>
      </w:tr>
      <w:tr w:rsidR="006E7F38" w:rsidRPr="00BF595A" w14:paraId="3918FDD0" w14:textId="77777777" w:rsidTr="00B2219F">
        <w:trPr>
          <w:trHeight w:val="317"/>
        </w:trPr>
        <w:tc>
          <w:tcPr>
            <w:tcW w:w="2071" w:type="dxa"/>
            <w:shd w:val="clear" w:color="auto" w:fill="auto"/>
            <w:vAlign w:val="center"/>
            <w:hideMark/>
          </w:tcPr>
          <w:p w14:paraId="1F0B7C40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Abandonment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16AA7201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3E4402B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30.00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067E871E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13.63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F12470A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5.31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B3C2CDD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0.422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E91F926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-0.337</w:t>
            </w:r>
          </w:p>
        </w:tc>
        <w:tc>
          <w:tcPr>
            <w:tcW w:w="781" w:type="dxa"/>
            <w:vAlign w:val="center"/>
          </w:tcPr>
          <w:p w14:paraId="110FD8A3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.756</w:t>
            </w:r>
          </w:p>
        </w:tc>
        <w:tc>
          <w:tcPr>
            <w:tcW w:w="781" w:type="dxa"/>
            <w:vAlign w:val="center"/>
          </w:tcPr>
          <w:p w14:paraId="27F690AD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.759</w:t>
            </w:r>
          </w:p>
        </w:tc>
      </w:tr>
      <w:tr w:rsidR="006E7F38" w:rsidRPr="00BF595A" w14:paraId="17A3C9AC" w14:textId="77777777" w:rsidTr="00B2219F">
        <w:trPr>
          <w:trHeight w:val="317"/>
        </w:trPr>
        <w:tc>
          <w:tcPr>
            <w:tcW w:w="2071" w:type="dxa"/>
            <w:shd w:val="clear" w:color="auto" w:fill="auto"/>
            <w:vAlign w:val="center"/>
            <w:hideMark/>
          </w:tcPr>
          <w:p w14:paraId="0ECDDA8D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Mistrust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0A45F95D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97C29B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30.00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6B5955E0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12.45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D407101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5.06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C3C0C4F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0.601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6B0D71D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-0.112</w:t>
            </w:r>
          </w:p>
        </w:tc>
        <w:tc>
          <w:tcPr>
            <w:tcW w:w="781" w:type="dxa"/>
            <w:vAlign w:val="center"/>
          </w:tcPr>
          <w:p w14:paraId="79395803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.781</w:t>
            </w:r>
          </w:p>
        </w:tc>
        <w:tc>
          <w:tcPr>
            <w:tcW w:w="781" w:type="dxa"/>
            <w:vAlign w:val="center"/>
          </w:tcPr>
          <w:p w14:paraId="27F25B42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.782</w:t>
            </w:r>
          </w:p>
        </w:tc>
      </w:tr>
      <w:tr w:rsidR="006E7F38" w:rsidRPr="00BF595A" w14:paraId="019F2890" w14:textId="77777777" w:rsidTr="00B2219F">
        <w:trPr>
          <w:trHeight w:val="317"/>
        </w:trPr>
        <w:tc>
          <w:tcPr>
            <w:tcW w:w="2071" w:type="dxa"/>
            <w:shd w:val="clear" w:color="auto" w:fill="auto"/>
            <w:vAlign w:val="center"/>
            <w:hideMark/>
          </w:tcPr>
          <w:p w14:paraId="017C8509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Social Isolation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21084A91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6215B2B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30.00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58B35254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11.84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26A509B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5.40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3A34051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0.871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8E766EC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0.306</w:t>
            </w:r>
          </w:p>
        </w:tc>
        <w:tc>
          <w:tcPr>
            <w:tcW w:w="781" w:type="dxa"/>
            <w:vAlign w:val="center"/>
          </w:tcPr>
          <w:p w14:paraId="4064638C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.816</w:t>
            </w:r>
          </w:p>
        </w:tc>
        <w:tc>
          <w:tcPr>
            <w:tcW w:w="781" w:type="dxa"/>
            <w:vAlign w:val="center"/>
          </w:tcPr>
          <w:p w14:paraId="664BB65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.822</w:t>
            </w:r>
          </w:p>
        </w:tc>
      </w:tr>
      <w:tr w:rsidR="006E7F38" w:rsidRPr="00BF595A" w14:paraId="19FBEF0A" w14:textId="77777777" w:rsidTr="00B2219F">
        <w:trPr>
          <w:trHeight w:val="317"/>
        </w:trPr>
        <w:tc>
          <w:tcPr>
            <w:tcW w:w="2071" w:type="dxa"/>
            <w:shd w:val="clear" w:color="auto" w:fill="auto"/>
            <w:vAlign w:val="center"/>
            <w:hideMark/>
          </w:tcPr>
          <w:p w14:paraId="51E3C094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Defectiveness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295FC450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9FAE822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29.00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09A84D9A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9.40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8B5B9FB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4.77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EAC8C0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1.265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0C84CB14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1.138</w:t>
            </w:r>
          </w:p>
        </w:tc>
        <w:tc>
          <w:tcPr>
            <w:tcW w:w="781" w:type="dxa"/>
            <w:vAlign w:val="center"/>
          </w:tcPr>
          <w:p w14:paraId="5D6F6C45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.848</w:t>
            </w:r>
          </w:p>
        </w:tc>
        <w:tc>
          <w:tcPr>
            <w:tcW w:w="781" w:type="dxa"/>
            <w:vAlign w:val="center"/>
          </w:tcPr>
          <w:p w14:paraId="16998124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.849</w:t>
            </w:r>
          </w:p>
        </w:tc>
      </w:tr>
      <w:tr w:rsidR="006E7F38" w:rsidRPr="00BF595A" w14:paraId="410CE664" w14:textId="77777777" w:rsidTr="00B2219F">
        <w:trPr>
          <w:trHeight w:val="317"/>
        </w:trPr>
        <w:tc>
          <w:tcPr>
            <w:tcW w:w="2071" w:type="dxa"/>
            <w:shd w:val="clear" w:color="auto" w:fill="auto"/>
            <w:vAlign w:val="center"/>
            <w:hideMark/>
          </w:tcPr>
          <w:p w14:paraId="710E0582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Failure to Achieve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41F632E1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D0AB5E3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30.00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3EF07844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11.38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A42A863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5.06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A42B614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0.818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C500E7B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0.341</w:t>
            </w:r>
          </w:p>
        </w:tc>
        <w:tc>
          <w:tcPr>
            <w:tcW w:w="781" w:type="dxa"/>
            <w:vAlign w:val="center"/>
          </w:tcPr>
          <w:p w14:paraId="36487022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.826</w:t>
            </w:r>
          </w:p>
        </w:tc>
        <w:tc>
          <w:tcPr>
            <w:tcW w:w="781" w:type="dxa"/>
            <w:vAlign w:val="center"/>
          </w:tcPr>
          <w:p w14:paraId="14028DF7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.828</w:t>
            </w:r>
          </w:p>
        </w:tc>
      </w:tr>
      <w:tr w:rsidR="006E7F38" w:rsidRPr="00BF595A" w14:paraId="462593C5" w14:textId="77777777" w:rsidTr="00B2219F">
        <w:trPr>
          <w:trHeight w:val="317"/>
        </w:trPr>
        <w:tc>
          <w:tcPr>
            <w:tcW w:w="2071" w:type="dxa"/>
            <w:shd w:val="clear" w:color="auto" w:fill="auto"/>
            <w:vAlign w:val="center"/>
            <w:hideMark/>
          </w:tcPr>
          <w:p w14:paraId="26EF63DF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Dependence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48D717CF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EB94A12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29.00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255B87A2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10.61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36F0554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4.59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52C3931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0.857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C9ABFD3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0.307</w:t>
            </w:r>
          </w:p>
        </w:tc>
        <w:tc>
          <w:tcPr>
            <w:tcW w:w="781" w:type="dxa"/>
            <w:vAlign w:val="center"/>
          </w:tcPr>
          <w:p w14:paraId="37BDF63E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.758</w:t>
            </w:r>
          </w:p>
        </w:tc>
        <w:tc>
          <w:tcPr>
            <w:tcW w:w="781" w:type="dxa"/>
            <w:vAlign w:val="center"/>
          </w:tcPr>
          <w:p w14:paraId="0D9C744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.759</w:t>
            </w:r>
          </w:p>
        </w:tc>
      </w:tr>
      <w:tr w:rsidR="006E7F38" w:rsidRPr="00BF595A" w14:paraId="5334E1AA" w14:textId="77777777" w:rsidTr="00B2219F">
        <w:trPr>
          <w:trHeight w:val="317"/>
        </w:trPr>
        <w:tc>
          <w:tcPr>
            <w:tcW w:w="2071" w:type="dxa"/>
            <w:shd w:val="clear" w:color="auto" w:fill="auto"/>
            <w:vAlign w:val="center"/>
            <w:hideMark/>
          </w:tcPr>
          <w:p w14:paraId="2AA2CD73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Vulnerability to harm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42B0894C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98FFE42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30.00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7419CEB0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11.41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D1B364B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5.13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7FE9491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0.832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C9656CB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0.302</w:t>
            </w:r>
          </w:p>
        </w:tc>
        <w:tc>
          <w:tcPr>
            <w:tcW w:w="781" w:type="dxa"/>
            <w:vAlign w:val="center"/>
          </w:tcPr>
          <w:p w14:paraId="6E8C7499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.777</w:t>
            </w:r>
          </w:p>
        </w:tc>
        <w:tc>
          <w:tcPr>
            <w:tcW w:w="781" w:type="dxa"/>
            <w:vAlign w:val="center"/>
          </w:tcPr>
          <w:p w14:paraId="1D61FD0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.779</w:t>
            </w:r>
          </w:p>
        </w:tc>
      </w:tr>
      <w:tr w:rsidR="006E7F38" w:rsidRPr="00BF595A" w14:paraId="3888E445" w14:textId="77777777" w:rsidTr="00B2219F">
        <w:trPr>
          <w:trHeight w:val="317"/>
        </w:trPr>
        <w:tc>
          <w:tcPr>
            <w:tcW w:w="2071" w:type="dxa"/>
            <w:shd w:val="clear" w:color="auto" w:fill="auto"/>
            <w:vAlign w:val="center"/>
            <w:hideMark/>
          </w:tcPr>
          <w:p w14:paraId="2EC214B8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Enmeshment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66A1A824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2BC49FD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29.00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6C6F51BD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9.94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59FAFE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4.63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A2C0EA7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1.044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73AFF6C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0.614</w:t>
            </w:r>
          </w:p>
        </w:tc>
        <w:tc>
          <w:tcPr>
            <w:tcW w:w="781" w:type="dxa"/>
            <w:vAlign w:val="center"/>
          </w:tcPr>
          <w:p w14:paraId="5D65BB82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.768</w:t>
            </w:r>
          </w:p>
        </w:tc>
        <w:tc>
          <w:tcPr>
            <w:tcW w:w="781" w:type="dxa"/>
            <w:vAlign w:val="center"/>
          </w:tcPr>
          <w:p w14:paraId="22D74BEF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.775</w:t>
            </w:r>
          </w:p>
        </w:tc>
      </w:tr>
      <w:tr w:rsidR="006E7F38" w:rsidRPr="00BF595A" w14:paraId="053AE434" w14:textId="77777777" w:rsidTr="00B2219F">
        <w:trPr>
          <w:trHeight w:val="317"/>
        </w:trPr>
        <w:tc>
          <w:tcPr>
            <w:tcW w:w="2071" w:type="dxa"/>
            <w:shd w:val="clear" w:color="auto" w:fill="auto"/>
            <w:vAlign w:val="center"/>
            <w:hideMark/>
          </w:tcPr>
          <w:p w14:paraId="76A9F9BD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Subjugation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71DEBD3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90E0D66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29.00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7B24C5DD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11.02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CC797E2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4.59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01AA8D2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0.754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9CB5376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0.010</w:t>
            </w:r>
          </w:p>
        </w:tc>
        <w:tc>
          <w:tcPr>
            <w:tcW w:w="781" w:type="dxa"/>
            <w:vAlign w:val="center"/>
          </w:tcPr>
          <w:p w14:paraId="484DA12C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.735</w:t>
            </w:r>
          </w:p>
        </w:tc>
        <w:tc>
          <w:tcPr>
            <w:tcW w:w="781" w:type="dxa"/>
            <w:vAlign w:val="center"/>
          </w:tcPr>
          <w:p w14:paraId="652CDD83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.740</w:t>
            </w:r>
          </w:p>
        </w:tc>
      </w:tr>
      <w:tr w:rsidR="006E7F38" w:rsidRPr="00BF595A" w14:paraId="7A8DB08E" w14:textId="77777777" w:rsidTr="00B2219F">
        <w:trPr>
          <w:trHeight w:val="317"/>
        </w:trPr>
        <w:tc>
          <w:tcPr>
            <w:tcW w:w="2071" w:type="dxa"/>
            <w:shd w:val="clear" w:color="auto" w:fill="auto"/>
            <w:vAlign w:val="center"/>
            <w:hideMark/>
          </w:tcPr>
          <w:p w14:paraId="3F514ACD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Self-Sacrifice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2CAF5EE2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ED7D7B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30.00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197BA2F6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16.19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727672C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4.78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DADD879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0.239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1156A3D4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0.025</w:t>
            </w:r>
          </w:p>
        </w:tc>
        <w:tc>
          <w:tcPr>
            <w:tcW w:w="781" w:type="dxa"/>
            <w:vAlign w:val="center"/>
          </w:tcPr>
          <w:p w14:paraId="43D7B7E2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.703</w:t>
            </w:r>
          </w:p>
        </w:tc>
        <w:tc>
          <w:tcPr>
            <w:tcW w:w="781" w:type="dxa"/>
            <w:vAlign w:val="center"/>
          </w:tcPr>
          <w:p w14:paraId="45B637F6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.705</w:t>
            </w:r>
          </w:p>
        </w:tc>
      </w:tr>
      <w:tr w:rsidR="006E7F38" w:rsidRPr="00BF595A" w14:paraId="71EDA162" w14:textId="77777777" w:rsidTr="00B2219F">
        <w:trPr>
          <w:trHeight w:val="317"/>
        </w:trPr>
        <w:tc>
          <w:tcPr>
            <w:tcW w:w="2071" w:type="dxa"/>
            <w:shd w:val="clear" w:color="auto" w:fill="auto"/>
            <w:vAlign w:val="center"/>
            <w:hideMark/>
          </w:tcPr>
          <w:p w14:paraId="28BB2FC6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Emotional inhibition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30247FE5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34B3A2E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30.00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78039CD9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12.34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DA51C22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5.17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235131B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0.571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92AA29D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-0.187</w:t>
            </w:r>
          </w:p>
        </w:tc>
        <w:tc>
          <w:tcPr>
            <w:tcW w:w="781" w:type="dxa"/>
            <w:vAlign w:val="center"/>
          </w:tcPr>
          <w:p w14:paraId="03AD3689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.789</w:t>
            </w:r>
          </w:p>
        </w:tc>
        <w:tc>
          <w:tcPr>
            <w:tcW w:w="781" w:type="dxa"/>
            <w:vAlign w:val="center"/>
          </w:tcPr>
          <w:p w14:paraId="2711D38D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.790</w:t>
            </w:r>
          </w:p>
        </w:tc>
      </w:tr>
      <w:tr w:rsidR="006E7F38" w:rsidRPr="00BF595A" w14:paraId="5164FB1F" w14:textId="77777777" w:rsidTr="00B2219F">
        <w:trPr>
          <w:trHeight w:val="317"/>
        </w:trPr>
        <w:tc>
          <w:tcPr>
            <w:tcW w:w="2071" w:type="dxa"/>
            <w:shd w:val="clear" w:color="auto" w:fill="auto"/>
            <w:vAlign w:val="center"/>
            <w:hideMark/>
          </w:tcPr>
          <w:p w14:paraId="445532A6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Unrelenting standards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1384E280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BF1F3F5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30.00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3C28E555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15.31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7F2B3F1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4.61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4EDD1A9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0.244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2910135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0.029</w:t>
            </w:r>
          </w:p>
        </w:tc>
        <w:tc>
          <w:tcPr>
            <w:tcW w:w="781" w:type="dxa"/>
            <w:vAlign w:val="center"/>
          </w:tcPr>
          <w:p w14:paraId="7FE82CA9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.629</w:t>
            </w:r>
          </w:p>
        </w:tc>
        <w:tc>
          <w:tcPr>
            <w:tcW w:w="781" w:type="dxa"/>
            <w:vAlign w:val="center"/>
          </w:tcPr>
          <w:p w14:paraId="09064A81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.634</w:t>
            </w:r>
          </w:p>
        </w:tc>
      </w:tr>
      <w:tr w:rsidR="006E7F38" w:rsidRPr="00BF595A" w14:paraId="2B10BEC5" w14:textId="77777777" w:rsidTr="00B2219F">
        <w:trPr>
          <w:trHeight w:val="317"/>
        </w:trPr>
        <w:tc>
          <w:tcPr>
            <w:tcW w:w="2071" w:type="dxa"/>
            <w:shd w:val="clear" w:color="auto" w:fill="auto"/>
            <w:vAlign w:val="center"/>
            <w:hideMark/>
          </w:tcPr>
          <w:p w14:paraId="2A02C04F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Entitlement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46986DB1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0B4F4B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30.00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191D1362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14.16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B7D569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4.29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26FBD57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0.244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73BF8E51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0.076</w:t>
            </w:r>
          </w:p>
        </w:tc>
        <w:tc>
          <w:tcPr>
            <w:tcW w:w="781" w:type="dxa"/>
            <w:vAlign w:val="center"/>
          </w:tcPr>
          <w:p w14:paraId="16C39FDB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.596</w:t>
            </w:r>
          </w:p>
        </w:tc>
        <w:tc>
          <w:tcPr>
            <w:tcW w:w="781" w:type="dxa"/>
            <w:vAlign w:val="center"/>
          </w:tcPr>
          <w:p w14:paraId="69D853B9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.606</w:t>
            </w:r>
          </w:p>
        </w:tc>
      </w:tr>
      <w:tr w:rsidR="006E7F38" w:rsidRPr="00BF595A" w14:paraId="16EED4DA" w14:textId="77777777" w:rsidTr="00B2219F">
        <w:trPr>
          <w:trHeight w:val="317"/>
        </w:trPr>
        <w:tc>
          <w:tcPr>
            <w:tcW w:w="2071" w:type="dxa"/>
            <w:shd w:val="clear" w:color="auto" w:fill="auto"/>
            <w:vAlign w:val="center"/>
            <w:hideMark/>
          </w:tcPr>
          <w:p w14:paraId="3C7347E2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Insufficient Self-Control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2D998B69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685FA9B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30.00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0CEC06BF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13.77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5CB795E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4.86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9FBFCE3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0.342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53218654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-0.297</w:t>
            </w:r>
          </w:p>
        </w:tc>
        <w:tc>
          <w:tcPr>
            <w:tcW w:w="781" w:type="dxa"/>
            <w:vAlign w:val="center"/>
          </w:tcPr>
          <w:p w14:paraId="482B13B7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.727</w:t>
            </w:r>
          </w:p>
        </w:tc>
        <w:tc>
          <w:tcPr>
            <w:tcW w:w="781" w:type="dxa"/>
            <w:vAlign w:val="center"/>
          </w:tcPr>
          <w:p w14:paraId="37A02D1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.729</w:t>
            </w:r>
          </w:p>
        </w:tc>
      </w:tr>
      <w:tr w:rsidR="006E7F38" w:rsidRPr="00BF595A" w14:paraId="4AFAE528" w14:textId="77777777" w:rsidTr="00B2219F">
        <w:trPr>
          <w:trHeight w:val="317"/>
        </w:trPr>
        <w:tc>
          <w:tcPr>
            <w:tcW w:w="2071" w:type="dxa"/>
            <w:shd w:val="clear" w:color="auto" w:fill="auto"/>
            <w:vAlign w:val="center"/>
            <w:hideMark/>
          </w:tcPr>
          <w:p w14:paraId="63686E95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Approval seeking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38673D9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BB2C689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30.00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44775933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15.71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1A5D4DE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5.26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1E40C3C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0.154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64B62D7D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-0.333</w:t>
            </w:r>
          </w:p>
        </w:tc>
        <w:tc>
          <w:tcPr>
            <w:tcW w:w="781" w:type="dxa"/>
            <w:vAlign w:val="center"/>
          </w:tcPr>
          <w:p w14:paraId="3BFC107E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.763</w:t>
            </w:r>
          </w:p>
        </w:tc>
        <w:tc>
          <w:tcPr>
            <w:tcW w:w="781" w:type="dxa"/>
            <w:vAlign w:val="center"/>
          </w:tcPr>
          <w:p w14:paraId="501183D2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.764</w:t>
            </w:r>
          </w:p>
        </w:tc>
      </w:tr>
      <w:tr w:rsidR="006E7F38" w:rsidRPr="00BF595A" w14:paraId="2DCDCF0C" w14:textId="77777777" w:rsidTr="00B2219F">
        <w:trPr>
          <w:trHeight w:val="317"/>
        </w:trPr>
        <w:tc>
          <w:tcPr>
            <w:tcW w:w="2071" w:type="dxa"/>
            <w:shd w:val="clear" w:color="auto" w:fill="auto"/>
            <w:vAlign w:val="center"/>
            <w:hideMark/>
          </w:tcPr>
          <w:p w14:paraId="16360F84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Negativism/Pessimism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32FE0894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69BF67F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30.00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384C5315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13.72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31C2A83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5.34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A97D44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0.522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DB7AF30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-0.136</w:t>
            </w:r>
          </w:p>
        </w:tc>
        <w:tc>
          <w:tcPr>
            <w:tcW w:w="781" w:type="dxa"/>
            <w:vAlign w:val="center"/>
          </w:tcPr>
          <w:p w14:paraId="4AC8A6E5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.785</w:t>
            </w:r>
          </w:p>
        </w:tc>
        <w:tc>
          <w:tcPr>
            <w:tcW w:w="781" w:type="dxa"/>
            <w:vAlign w:val="center"/>
          </w:tcPr>
          <w:p w14:paraId="0EB76C9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.786</w:t>
            </w:r>
          </w:p>
        </w:tc>
      </w:tr>
      <w:tr w:rsidR="006E7F38" w:rsidRPr="00BF595A" w14:paraId="6162EEFE" w14:textId="77777777" w:rsidTr="00B2219F">
        <w:trPr>
          <w:trHeight w:val="317"/>
        </w:trPr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8CD24E" w14:textId="77777777" w:rsidR="006E7F38" w:rsidRPr="00BF595A" w:rsidRDefault="006E7F38" w:rsidP="00B2219F">
            <w:pPr>
              <w:pStyle w:val="P68B1DB1-Normalny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BF595A">
              <w:rPr>
                <w:rFonts w:ascii="Times New Roman" w:hAnsi="Times New Roman" w:cs="Times New Roman"/>
                <w:lang w:val="en-GB"/>
              </w:rPr>
              <w:t>Self-Punitiveness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D71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5.00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AEFB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30.00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7F05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12.98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A043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4.62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DBB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0.330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F03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-0.268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55036E08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.723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7FA11300" w14:textId="77777777" w:rsidR="006E7F38" w:rsidRPr="00BF595A" w:rsidRDefault="006E7F38" w:rsidP="00B2219F">
            <w:pPr>
              <w:pStyle w:val="P68B1DB1-Normalny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</w:pPr>
            <w:r w:rsidRPr="00BF595A">
              <w:rPr>
                <w:rFonts w:ascii="Times New Roman" w:hAnsi="Times New Roman" w:cs="Times New Roman"/>
                <w:vanish w:val="0"/>
                <w:highlight w:val="none"/>
                <w:lang w:val="en-GB"/>
              </w:rPr>
              <w:t>.727</w:t>
            </w:r>
          </w:p>
        </w:tc>
      </w:tr>
    </w:tbl>
    <w:p w14:paraId="2B777A30" w14:textId="77777777" w:rsidR="006E7F38" w:rsidRPr="00BF595A" w:rsidRDefault="006E7F38" w:rsidP="006E7F38">
      <w:pPr>
        <w:pStyle w:val="P68B1DB1-Normalny6"/>
        <w:ind w:firstLine="360"/>
        <w:rPr>
          <w:rFonts w:ascii="Times New Roman" w:hAnsi="Times New Roman" w:cs="Times New Roman"/>
        </w:rPr>
      </w:pPr>
      <w:proofErr w:type="spellStart"/>
      <w:r w:rsidRPr="00BF595A">
        <w:rPr>
          <w:rFonts w:ascii="Times New Roman" w:hAnsi="Times New Roman" w:cs="Times New Roman"/>
        </w:rPr>
        <w:t>Note</w:t>
      </w:r>
      <w:proofErr w:type="spellEnd"/>
      <w:r w:rsidRPr="00BF595A">
        <w:rPr>
          <w:rFonts w:ascii="Times New Roman" w:hAnsi="Times New Roman" w:cs="Times New Roman"/>
        </w:rPr>
        <w:t xml:space="preserve">: </w:t>
      </w:r>
      <w:r w:rsidRPr="00BF595A">
        <w:rPr>
          <w:rFonts w:ascii="Times New Roman" w:hAnsi="Times New Roman" w:cs="Times New Roman"/>
          <w:lang w:val="en-GB"/>
        </w:rPr>
        <w:t>α</w:t>
      </w:r>
      <w:r w:rsidRPr="00BF595A">
        <w:rPr>
          <w:rFonts w:ascii="Times New Roman" w:hAnsi="Times New Roman" w:cs="Times New Roman"/>
        </w:rPr>
        <w:t xml:space="preserve">: </w:t>
      </w:r>
      <w:proofErr w:type="spellStart"/>
      <w:r w:rsidRPr="00BF595A">
        <w:rPr>
          <w:rFonts w:ascii="Times New Roman" w:hAnsi="Times New Roman" w:cs="Times New Roman"/>
        </w:rPr>
        <w:t>Cronbach's</w:t>
      </w:r>
      <w:proofErr w:type="spellEnd"/>
      <w:r w:rsidRPr="00BF595A">
        <w:rPr>
          <w:rFonts w:ascii="Times New Roman" w:hAnsi="Times New Roman" w:cs="Times New Roman"/>
        </w:rPr>
        <w:t xml:space="preserve"> </w:t>
      </w:r>
      <w:r w:rsidRPr="00BF595A">
        <w:rPr>
          <w:rFonts w:ascii="Times New Roman" w:hAnsi="Times New Roman" w:cs="Times New Roman"/>
          <w:lang w:val="en-GB"/>
        </w:rPr>
        <w:t>α</w:t>
      </w:r>
      <w:r w:rsidRPr="00BF595A">
        <w:rPr>
          <w:rFonts w:ascii="Times New Roman" w:hAnsi="Times New Roman" w:cs="Times New Roman"/>
        </w:rPr>
        <w:t xml:space="preserve">, </w:t>
      </w:r>
      <w:r w:rsidRPr="00BF595A">
        <w:rPr>
          <w:rFonts w:ascii="Times New Roman" w:hAnsi="Times New Roman" w:cs="Times New Roman"/>
          <w:lang w:val="en-GB"/>
        </w:rPr>
        <w:t>ω</w:t>
      </w:r>
      <w:r w:rsidRPr="00BF595A">
        <w:rPr>
          <w:rFonts w:ascii="Times New Roman" w:hAnsi="Times New Roman" w:cs="Times New Roman"/>
        </w:rPr>
        <w:t xml:space="preserve">: </w:t>
      </w:r>
      <w:proofErr w:type="spellStart"/>
      <w:r w:rsidRPr="00BF595A">
        <w:rPr>
          <w:rFonts w:ascii="Times New Roman" w:hAnsi="Times New Roman" w:cs="Times New Roman"/>
        </w:rPr>
        <w:t>McDonald's</w:t>
      </w:r>
      <w:proofErr w:type="spellEnd"/>
      <w:r w:rsidRPr="00BF595A">
        <w:rPr>
          <w:rFonts w:ascii="Times New Roman" w:hAnsi="Times New Roman" w:cs="Times New Roman"/>
        </w:rPr>
        <w:t xml:space="preserve"> </w:t>
      </w:r>
      <w:r w:rsidRPr="00BF595A">
        <w:rPr>
          <w:rFonts w:ascii="Times New Roman" w:hAnsi="Times New Roman" w:cs="Times New Roman"/>
          <w:lang w:val="en-GB"/>
        </w:rPr>
        <w:t>ω</w:t>
      </w:r>
    </w:p>
    <w:p w14:paraId="21975D34" w14:textId="77777777" w:rsidR="004D14D2" w:rsidRPr="00E23960" w:rsidRDefault="004D14D2" w:rsidP="00E23960">
      <w:pPr>
        <w:ind w:firstLine="0"/>
        <w:rPr>
          <w:rFonts w:ascii="Times New Roman" w:hAnsi="Times New Roman" w:cs="Times New Roman"/>
        </w:rPr>
      </w:pPr>
    </w:p>
    <w:sectPr w:rsidR="004D14D2" w:rsidRPr="00E23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38"/>
    <w:rsid w:val="00014580"/>
    <w:rsid w:val="00165702"/>
    <w:rsid w:val="001D71D7"/>
    <w:rsid w:val="00206A5A"/>
    <w:rsid w:val="002B22E8"/>
    <w:rsid w:val="002E7F29"/>
    <w:rsid w:val="003239FA"/>
    <w:rsid w:val="003B22B9"/>
    <w:rsid w:val="004D14D2"/>
    <w:rsid w:val="00571C3D"/>
    <w:rsid w:val="005E6580"/>
    <w:rsid w:val="006E7F38"/>
    <w:rsid w:val="008B0BF5"/>
    <w:rsid w:val="00955B76"/>
    <w:rsid w:val="009B7B76"/>
    <w:rsid w:val="00A341C1"/>
    <w:rsid w:val="00C72131"/>
    <w:rsid w:val="00DD3308"/>
    <w:rsid w:val="00E0777D"/>
    <w:rsid w:val="00E23960"/>
    <w:rsid w:val="00EA4CA4"/>
    <w:rsid w:val="00E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CABC"/>
  <w15:chartTrackingRefBased/>
  <w15:docId w15:val="{EDD6211C-5A92-4285-9994-1A250E4E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F38"/>
    <w:rPr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6E7F38"/>
    <w:pPr>
      <w:spacing w:after="200" w:line="240" w:lineRule="auto"/>
    </w:pPr>
    <w:rPr>
      <w:i/>
      <w:color w:val="44546A" w:themeColor="text2"/>
      <w:sz w:val="18"/>
    </w:rPr>
  </w:style>
  <w:style w:type="paragraph" w:customStyle="1" w:styleId="P68B1DB1-Normalny2">
    <w:name w:val="P68B1DB1-Normalny2"/>
    <w:basedOn w:val="Normalny"/>
    <w:rsid w:val="006E7F38"/>
    <w:rPr>
      <w:rFonts w:eastAsia="Times New Roman" w:cstheme="minorHAnsi"/>
      <w:b/>
      <w:sz w:val="18"/>
    </w:rPr>
  </w:style>
  <w:style w:type="paragraph" w:customStyle="1" w:styleId="P68B1DB1-Normalny3">
    <w:name w:val="P68B1DB1-Normalny3"/>
    <w:basedOn w:val="Normalny"/>
    <w:rsid w:val="006E7F38"/>
    <w:rPr>
      <w:rFonts w:eastAsia="Times New Roman" w:cstheme="minorHAnsi"/>
      <w:b/>
      <w:vanish/>
      <w:sz w:val="18"/>
      <w:highlight w:val="yellow"/>
    </w:rPr>
  </w:style>
  <w:style w:type="paragraph" w:customStyle="1" w:styleId="P68B1DB1-Normalny4">
    <w:name w:val="P68B1DB1-Normalny4"/>
    <w:basedOn w:val="Normalny"/>
    <w:rsid w:val="006E7F38"/>
    <w:rPr>
      <w:rFonts w:eastAsia="Times New Roman" w:cstheme="minorHAnsi"/>
      <w:sz w:val="18"/>
    </w:rPr>
  </w:style>
  <w:style w:type="paragraph" w:customStyle="1" w:styleId="P68B1DB1-Normalny5">
    <w:name w:val="P68B1DB1-Normalny5"/>
    <w:basedOn w:val="Normalny"/>
    <w:rsid w:val="006E7F38"/>
    <w:rPr>
      <w:rFonts w:eastAsia="Times New Roman" w:cstheme="minorHAnsi"/>
      <w:vanish/>
      <w:sz w:val="18"/>
      <w:highlight w:val="yellow"/>
    </w:rPr>
  </w:style>
  <w:style w:type="paragraph" w:customStyle="1" w:styleId="P68B1DB1-Normalny6">
    <w:name w:val="P68B1DB1-Normalny6"/>
    <w:basedOn w:val="Normalny"/>
    <w:rsid w:val="006E7F38"/>
    <w:rPr>
      <w:i/>
      <w:color w:val="44546A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Mącik</dc:creator>
  <cp:keywords/>
  <dc:description/>
  <cp:lastModifiedBy>Dorota Mącik</cp:lastModifiedBy>
  <cp:revision>4</cp:revision>
  <cp:lastPrinted>2021-02-24T21:29:00Z</cp:lastPrinted>
  <dcterms:created xsi:type="dcterms:W3CDTF">2021-02-04T10:24:00Z</dcterms:created>
  <dcterms:modified xsi:type="dcterms:W3CDTF">2021-10-16T20:20:00Z</dcterms:modified>
</cp:coreProperties>
</file>