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07EA" w14:textId="67D9886A" w:rsidR="00B07728" w:rsidRPr="00B25A57" w:rsidRDefault="00B07728" w:rsidP="00B347C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5A57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 2</w:t>
      </w:r>
    </w:p>
    <w:p w14:paraId="391D2458" w14:textId="4F6164DC" w:rsidR="00183CEA" w:rsidRPr="00B25A57" w:rsidRDefault="00183CEA" w:rsidP="00B347C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5A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B07728" w:rsidRPr="00B25A57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2E0811D2" w14:textId="6ADAC121" w:rsidR="00183CEA" w:rsidRPr="00B25A57" w:rsidRDefault="00183CEA" w:rsidP="00B347C9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25A57">
        <w:rPr>
          <w:rFonts w:ascii="Times New Roman" w:hAnsi="Times New Roman" w:cs="Times New Roman"/>
          <w:i/>
          <w:iCs/>
          <w:sz w:val="24"/>
          <w:szCs w:val="24"/>
          <w:lang w:val="en-US"/>
        </w:rPr>
        <w:t>Helpful characteristics and effects of personal practice</w:t>
      </w:r>
      <w:r w:rsidR="00CD6D9C" w:rsidRPr="00B25A5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(PP)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6"/>
        <w:gridCol w:w="565"/>
      </w:tblGrid>
      <w:tr w:rsidR="00B25A57" w:rsidRPr="00B25A57" w14:paraId="498A6833" w14:textId="77777777" w:rsidTr="0010230B">
        <w:trPr>
          <w:trHeight w:val="274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A07491" w14:textId="77777777" w:rsidR="00183CEA" w:rsidRPr="00B25A57" w:rsidRDefault="00183CEA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A498E5" w14:textId="77777777" w:rsidR="00183CEA" w:rsidRPr="00B25A57" w:rsidRDefault="00183CEA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de-DE"/>
              </w:rPr>
              <w:t>n</w:t>
            </w:r>
          </w:p>
        </w:tc>
      </w:tr>
      <w:tr w:rsidR="00B25A57" w:rsidRPr="00B25A57" w14:paraId="466908BF" w14:textId="77777777" w:rsidTr="0010230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C52A7" w14:textId="77777777" w:rsidR="00183CEA" w:rsidRPr="00B25A57" w:rsidRDefault="00183CEA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DE"/>
              </w:rPr>
              <w:t>(1) Helpful characteristics of PP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BC09D" w14:textId="65C0E9BE" w:rsidR="00183CEA" w:rsidRPr="00B25A57" w:rsidRDefault="009C1050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255</w:t>
            </w:r>
          </w:p>
        </w:tc>
      </w:tr>
      <w:tr w:rsidR="00B25A57" w:rsidRPr="00B25A57" w14:paraId="5C845D43" w14:textId="77777777" w:rsidTr="0010230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3A2F5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de-DE"/>
              </w:rPr>
              <w:t>Characteristics of the organization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F76FB" w14:textId="177CD10B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23</w:t>
            </w:r>
            <w:r w:rsidR="003F4C1E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4</w:t>
            </w:r>
          </w:p>
        </w:tc>
      </w:tr>
      <w:tr w:rsidR="00B25A57" w:rsidRPr="00B25A57" w14:paraId="736FAD2F" w14:textId="77777777" w:rsidTr="0010230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C3C8F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Temporal structure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C0B05" w14:textId="63B75BF6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1</w:t>
            </w:r>
            <w:r w:rsidR="0091376B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1</w:t>
            </w:r>
            <w:r w:rsidR="000C4512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0</w:t>
            </w:r>
          </w:p>
        </w:tc>
      </w:tr>
      <w:tr w:rsidR="00B25A57" w:rsidRPr="00177348" w14:paraId="06020AF6" w14:textId="77777777" w:rsidTr="00B777C8">
        <w:trPr>
          <w:trHeight w:val="315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44E72" w14:textId="5F43854A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Quantity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="000C451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79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): more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="008C15F7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5</w:t>
            </w:r>
            <w:r w:rsidR="000C451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8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), less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12), unified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="00A36A94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</w:t>
            </w:r>
            <w:r w:rsidR="00AC42DE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3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); improved </w:t>
            </w:r>
            <w:r w:rsidR="00A36A94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temporal 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integration into the overall training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21); temporal organization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14): time intervals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7), blocks of time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 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= 5), termination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5); individual adjustment of the time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="003565A1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8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)  </w:t>
            </w:r>
          </w:p>
        </w:tc>
      </w:tr>
      <w:tr w:rsidR="00B25A57" w:rsidRPr="00B25A57" w14:paraId="4631C047" w14:textId="77777777" w:rsidTr="0010230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F2679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Setting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3AE47" w14:textId="2F5E499C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8</w:t>
            </w:r>
            <w:r w:rsidR="000C4512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7</w:t>
            </w:r>
          </w:p>
        </w:tc>
      </w:tr>
      <w:tr w:rsidR="00B25A57" w:rsidRPr="00177348" w14:paraId="22CA0F66" w14:textId="77777777" w:rsidTr="00B777C8">
        <w:trPr>
          <w:trHeight w:val="315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1C687" w14:textId="03F79613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Additional PP in a single setting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6</w:t>
            </w:r>
            <w:r w:rsidR="008C15F7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5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); single and group setting together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1</w:t>
            </w:r>
            <w:r w:rsidR="001E5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6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); additional PP in a group setting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3); individual adjustment of the setting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3)</w:t>
            </w:r>
          </w:p>
        </w:tc>
      </w:tr>
      <w:tr w:rsidR="00B25A57" w:rsidRPr="00B25A57" w14:paraId="1E9615D5" w14:textId="77777777" w:rsidTr="0010230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EBE0F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Organization of the PP leader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E2BE0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52</w:t>
            </w:r>
          </w:p>
        </w:tc>
      </w:tr>
      <w:tr w:rsidR="00B25A57" w:rsidRPr="00177348" w14:paraId="0B4F8CF2" w14:textId="77777777" w:rsidTr="00B777C8">
        <w:trPr>
          <w:trHeight w:val="315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CCA0A" w14:textId="4E16DF08" w:rsidR="00AB76D2" w:rsidRPr="00B25A57" w:rsidRDefault="001E5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>F</w:t>
            </w:r>
            <w:r w:rsidR="00AB76D2"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unctional overlaps 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="00AB76D2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2</w:t>
            </w:r>
            <w:r w:rsidR="00073F4E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3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  <w:r w:rsidR="00AB76D2"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; improved options for choice and change of PP leaders 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="00AB76D2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20)</w:t>
            </w:r>
            <w:r w:rsidR="00AB76D2"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>; fixed</w:t>
            </w:r>
            <w:r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 vs. alternating</w:t>
            </w:r>
            <w:r w:rsidR="00AB76D2"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 leaders 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="00AB76D2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9)</w:t>
            </w:r>
          </w:p>
        </w:tc>
      </w:tr>
      <w:tr w:rsidR="00B25A57" w:rsidRPr="00B25A57" w14:paraId="10F7CA8C" w14:textId="77777777" w:rsidTr="0010230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F4CC5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Group organization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0FB5D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42</w:t>
            </w:r>
          </w:p>
        </w:tc>
      </w:tr>
      <w:tr w:rsidR="00B25A57" w:rsidRPr="00177348" w14:paraId="37694577" w14:textId="77777777" w:rsidTr="00B777C8">
        <w:trPr>
          <w:trHeight w:val="315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D6A06" w14:textId="451CF253" w:rsidR="00AB76D2" w:rsidRPr="00B25A57" w:rsidRDefault="001E5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Group composition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="00073F4E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19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; </w:t>
            </w:r>
            <w:r w:rsidR="002B5C40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g</w:t>
            </w:r>
            <w:r w:rsidR="00073F4E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roup size (</w:t>
            </w:r>
            <w:r w:rsidR="00073F4E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073F4E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 = 17); 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improved group choice</w:t>
            </w:r>
            <w:r w:rsidR="00073F4E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(</w:t>
            </w:r>
            <w:r w:rsidR="00AB76D2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="00073F4E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5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); closed groups (</w:t>
            </w:r>
            <w:r w:rsidR="00AB76D2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3); others (</w:t>
            </w:r>
            <w:r w:rsidR="00AB76D2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="00073F4E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</w:p>
        </w:tc>
      </w:tr>
      <w:tr w:rsidR="00B25A57" w:rsidRPr="00B25A57" w14:paraId="22D9EAC1" w14:textId="77777777" w:rsidTr="0010230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91AC5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PP concept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4D706" w14:textId="5F2296E3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3</w:t>
            </w:r>
            <w:r w:rsidR="003F4C1E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8</w:t>
            </w:r>
          </w:p>
        </w:tc>
      </w:tr>
      <w:tr w:rsidR="00B25A57" w:rsidRPr="00177348" w14:paraId="065FCC46" w14:textId="77777777" w:rsidTr="00B777C8">
        <w:trPr>
          <w:trHeight w:val="315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33548" w14:textId="5FE40DB1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Transparent standards</w:t>
            </w:r>
            <w:r w:rsidR="00073F4E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(e.g. goals</w:t>
            </w:r>
            <w:r w:rsidR="007F5658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; 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1</w:t>
            </w:r>
            <w:r w:rsidR="003F4C1E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9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);</w:t>
            </w:r>
            <w:r w:rsidR="000D419A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PP focus in own vs. across different theoretical frameworks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="000D419A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="000D419A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0D419A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 = 3); </w:t>
            </w:r>
            <w:r w:rsidR="002B5C40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</w:t>
            </w:r>
            <w:r w:rsidR="000D419A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roblems of compulsory PP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="00EE0563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4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) </w:t>
            </w:r>
          </w:p>
        </w:tc>
      </w:tr>
      <w:tr w:rsidR="00B25A57" w:rsidRPr="00B25A57" w14:paraId="200D5334" w14:textId="77777777" w:rsidTr="0010230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55851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Quality control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FA07E2" w14:textId="64AF5895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1</w:t>
            </w:r>
            <w:r w:rsidR="000D419A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6</w:t>
            </w:r>
          </w:p>
        </w:tc>
      </w:tr>
      <w:tr w:rsidR="00B25A57" w:rsidRPr="00177348" w14:paraId="2E0D7B9A" w14:textId="77777777" w:rsidTr="00B777C8">
        <w:trPr>
          <w:trHeight w:val="315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ECE4F" w14:textId="3D7B2E62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External supervisory authority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6); quality assurance vs confidentiality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6); evaluation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4); quality assurance of the leaders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="00EE0563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2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</w:p>
        </w:tc>
      </w:tr>
      <w:tr w:rsidR="00B25A57" w:rsidRPr="00B25A57" w14:paraId="6905D77D" w14:textId="77777777" w:rsidTr="0010230B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94AD31" w14:textId="746F8415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lastRenderedPageBreak/>
              <w:t> </w:t>
            </w: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O</w:t>
            </w: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thers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C4EEB1" w14:textId="3929B223" w:rsidR="00AB76D2" w:rsidRPr="00B25A57" w:rsidRDefault="009C1050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2</w:t>
            </w:r>
          </w:p>
        </w:tc>
      </w:tr>
      <w:tr w:rsidR="00B25A57" w:rsidRPr="00B25A57" w14:paraId="650FC2BA" w14:textId="77777777" w:rsidTr="0010230B">
        <w:trPr>
          <w:trHeight w:val="315"/>
        </w:trPr>
        <w:tc>
          <w:tcPr>
            <w:tcW w:w="850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451B52C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de-DE"/>
              </w:rPr>
              <w:t>Characteristics of the leader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A02DF4" w14:textId="18100F3B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5</w:t>
            </w:r>
            <w:r w:rsidR="00B97C7B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8</w:t>
            </w:r>
          </w:p>
        </w:tc>
      </w:tr>
      <w:tr w:rsidR="00B25A57" w:rsidRPr="00B25A57" w14:paraId="6C70F96C" w14:textId="77777777" w:rsidTr="0010230B">
        <w:trPr>
          <w:trHeight w:val="315"/>
        </w:trPr>
        <w:tc>
          <w:tcPr>
            <w:tcW w:w="850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38BB48B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Implementation Skills 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19A02F9" w14:textId="71C425B2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3</w:t>
            </w:r>
            <w:r w:rsidR="00B97C7B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9</w:t>
            </w:r>
          </w:p>
        </w:tc>
      </w:tr>
      <w:tr w:rsidR="00B25A57" w:rsidRPr="00177348" w14:paraId="310682CD" w14:textId="77777777" w:rsidTr="00B777C8">
        <w:trPr>
          <w:trHeight w:val="315"/>
        </w:trPr>
        <w:tc>
          <w:tcPr>
            <w:tcW w:w="9071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14:paraId="03716A45" w14:textId="5944B177" w:rsidR="00AB76D2" w:rsidRPr="00B25A57" w:rsidRDefault="00BB6525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>T</w:t>
            </w:r>
            <w:r w:rsidR="00AB76D2"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ransparency 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="00AB76D2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6</w:t>
            </w:r>
            <w:r w:rsidR="008E4DA9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, e.g. goals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  <w:r w:rsidR="00AB76D2"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; </w:t>
            </w:r>
            <w:r w:rsidR="002B5C40"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activity/confrontation </w:t>
            </w:r>
            <w:r w:rsidR="002B5C40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="002B5C40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2B5C40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="00B97C7B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9</w:t>
            </w:r>
            <w:r w:rsidR="002B5C40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  <w:r w:rsidR="002B5C40"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; flexibility </w:t>
            </w:r>
            <w:r w:rsidR="002B5C40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="002B5C40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2B5C40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9</w:t>
            </w:r>
            <w:r w:rsidR="008E4DA9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, e.g., individual/group requests</w:t>
            </w:r>
            <w:r w:rsidR="002B5C40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  <w:r w:rsidR="002B5C40"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; </w:t>
            </w:r>
            <w:r w:rsidR="002E166A"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structure </w:t>
            </w:r>
            <w:r w:rsidR="002E166A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="002E166A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2E166A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8)</w:t>
            </w:r>
            <w:r w:rsidR="002E166A"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; </w:t>
            </w:r>
            <w:r w:rsidR="002B5C40"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group management </w:t>
            </w:r>
            <w:r w:rsidR="002B5C40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="002B5C40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2B5C40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 = 4); </w:t>
            </w:r>
            <w:r w:rsidR="00AB76D2"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preparation 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="00AB76D2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="004D5729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3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); </w:t>
            </w:r>
            <w:r w:rsidR="002B5C40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critical faculties (</w:t>
            </w:r>
            <w:r w:rsidR="002B5C40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2B5C40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 = 3); 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risk of supervision (</w:t>
            </w:r>
            <w:r w:rsidR="00AB76D2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3);</w:t>
            </w:r>
            <w:r w:rsidR="00AB76D2"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 others 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="00AB76D2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="004D5729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3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</w:p>
        </w:tc>
      </w:tr>
      <w:tr w:rsidR="00B25A57" w:rsidRPr="00B25A57" w14:paraId="4A6B9B35" w14:textId="77777777" w:rsidTr="0010230B">
        <w:trPr>
          <w:trHeight w:val="315"/>
        </w:trPr>
        <w:tc>
          <w:tcPr>
            <w:tcW w:w="850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CAEBF3A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Interpersonal Skills   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6EAD7F5" w14:textId="367242F1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1</w:t>
            </w:r>
            <w:r w:rsidR="00E46138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8</w:t>
            </w:r>
          </w:p>
        </w:tc>
      </w:tr>
      <w:tr w:rsidR="00B25A57" w:rsidRPr="00177348" w14:paraId="1BE4BE21" w14:textId="77777777" w:rsidTr="00B777C8">
        <w:trPr>
          <w:trHeight w:val="315"/>
        </w:trPr>
        <w:tc>
          <w:tcPr>
            <w:tcW w:w="9071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14:paraId="4F62C9CE" w14:textId="2797ED06" w:rsidR="00AB76D2" w:rsidRPr="00B25A57" w:rsidRDefault="00B82A40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>Empathic and respectful relationship style</w:t>
            </w:r>
            <w:r w:rsidR="00AB76D2"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 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="00AB76D2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</w:t>
            </w:r>
            <w:r w:rsidR="00D87E49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  <w:r w:rsidR="00AB76D2"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; promotion of feelings of safety/trust 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="00AB76D2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="007F6B0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9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  <w:r w:rsidR="00AB76D2"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; promotion of the group cohesion 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="00AB76D2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3</w:t>
            </w:r>
            <w:r w:rsidR="00AB76D2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</w:p>
        </w:tc>
      </w:tr>
      <w:tr w:rsidR="00B25A57" w:rsidRPr="00B25A57" w14:paraId="5A48D026" w14:textId="77777777" w:rsidTr="0010230B">
        <w:trPr>
          <w:trHeight w:val="315"/>
        </w:trPr>
        <w:tc>
          <w:tcPr>
            <w:tcW w:w="85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2FAE0D" w14:textId="39C684A4" w:rsidR="00AB76D2" w:rsidRPr="00B25A57" w:rsidRDefault="00F02681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General c</w:t>
            </w:r>
            <w:r w:rsidR="00AB76D2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ompetence</w:t>
            </w: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34F933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10</w:t>
            </w:r>
          </w:p>
        </w:tc>
      </w:tr>
      <w:tr w:rsidR="00B25A57" w:rsidRPr="00B25A57" w14:paraId="6F426902" w14:textId="77777777" w:rsidTr="0010230B">
        <w:trPr>
          <w:trHeight w:val="315"/>
        </w:trPr>
        <w:tc>
          <w:tcPr>
            <w:tcW w:w="850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8A39F12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de-DE"/>
              </w:rPr>
              <w:t>Sustainable PP relationship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81A2D24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26</w:t>
            </w:r>
          </w:p>
        </w:tc>
      </w:tr>
      <w:tr w:rsidR="00B25A57" w:rsidRPr="00B25A57" w14:paraId="06633D91" w14:textId="77777777" w:rsidTr="0010230B">
        <w:trPr>
          <w:trHeight w:val="315"/>
        </w:trPr>
        <w:tc>
          <w:tcPr>
            <w:tcW w:w="850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26C63D5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Sustainable relationship with the PP leaders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33EAC42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16</w:t>
            </w:r>
          </w:p>
        </w:tc>
      </w:tr>
      <w:tr w:rsidR="00B25A57" w:rsidRPr="00B25A57" w14:paraId="49A3A9C7" w14:textId="77777777" w:rsidTr="0010230B">
        <w:trPr>
          <w:trHeight w:val="315"/>
        </w:trPr>
        <w:tc>
          <w:tcPr>
            <w:tcW w:w="85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1BED81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Sustainable relationship with the group</w:t>
            </w: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734ED3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15</w:t>
            </w:r>
          </w:p>
        </w:tc>
      </w:tr>
      <w:tr w:rsidR="00B25A57" w:rsidRPr="00B25A57" w14:paraId="56085AC2" w14:textId="77777777" w:rsidTr="0010230B">
        <w:trPr>
          <w:trHeight w:val="315"/>
        </w:trPr>
        <w:tc>
          <w:tcPr>
            <w:tcW w:w="850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A200562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de-DE"/>
              </w:rPr>
              <w:t>Characteristics of the participants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97B30B6" w14:textId="2B2967BD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2</w:t>
            </w:r>
            <w:r w:rsidR="002C7BEF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4</w:t>
            </w:r>
          </w:p>
        </w:tc>
      </w:tr>
      <w:tr w:rsidR="00B25A57" w:rsidRPr="00B25A57" w14:paraId="5E4818BB" w14:textId="77777777" w:rsidTr="0010230B">
        <w:trPr>
          <w:trHeight w:val="315"/>
        </w:trPr>
        <w:tc>
          <w:tcPr>
            <w:tcW w:w="850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E56C6DF" w14:textId="63406860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Individual willingness to learn/Self-openness 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218036C" w14:textId="6A6D55B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2</w:t>
            </w:r>
            <w:r w:rsidR="002C7BEF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3</w:t>
            </w:r>
          </w:p>
        </w:tc>
      </w:tr>
      <w:tr w:rsidR="00B25A57" w:rsidRPr="00B25A57" w14:paraId="686BB10C" w14:textId="77777777" w:rsidTr="0010230B">
        <w:trPr>
          <w:trHeight w:val="315"/>
        </w:trPr>
        <w:tc>
          <w:tcPr>
            <w:tcW w:w="85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5C3982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Others</w:t>
            </w: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17001A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1</w:t>
            </w:r>
          </w:p>
        </w:tc>
      </w:tr>
      <w:tr w:rsidR="00B25A57" w:rsidRPr="00B25A57" w14:paraId="30407980" w14:textId="77777777" w:rsidTr="0010230B">
        <w:trPr>
          <w:trHeight w:val="315"/>
        </w:trPr>
        <w:tc>
          <w:tcPr>
            <w:tcW w:w="85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673FDC4" w14:textId="77777777" w:rsidR="00183CEA" w:rsidRPr="00B25A57" w:rsidRDefault="00183CEA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de-DE"/>
              </w:rPr>
              <w:t>(2) Effects of PP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ADB0AF7" w14:textId="7C362478" w:rsidR="00183CEA" w:rsidRPr="00B25A57" w:rsidRDefault="00B21D24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1</w:t>
            </w:r>
            <w:r w:rsidR="005A0FDE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7</w:t>
            </w:r>
            <w:r w:rsidR="007441EF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3</w:t>
            </w:r>
          </w:p>
        </w:tc>
      </w:tr>
      <w:tr w:rsidR="00B25A57" w:rsidRPr="00B25A57" w14:paraId="4AAC0E14" w14:textId="77777777" w:rsidTr="0010230B">
        <w:trPr>
          <w:trHeight w:val="315"/>
        </w:trPr>
        <w:tc>
          <w:tcPr>
            <w:tcW w:w="850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4DFF5C" w14:textId="663445AA" w:rsidR="00AB76D2" w:rsidRPr="00B25A57" w:rsidRDefault="0010230B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Specific</w:t>
            </w:r>
            <w:r w:rsidR="00AB76D2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 negative effects  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D4A6908" w14:textId="62FA645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1</w:t>
            </w:r>
            <w:r w:rsidR="005A0FDE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4</w:t>
            </w:r>
            <w:r w:rsidR="007441EF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8</w:t>
            </w:r>
          </w:p>
        </w:tc>
      </w:tr>
      <w:tr w:rsidR="00B25A57" w:rsidRPr="00177348" w14:paraId="0B3C50FE" w14:textId="77777777" w:rsidTr="00B777C8">
        <w:trPr>
          <w:trHeight w:val="315"/>
        </w:trPr>
        <w:tc>
          <w:tcPr>
            <w:tcW w:w="9071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14:paraId="24EF4BD1" w14:textId="167EB668" w:rsidR="00AB76D2" w:rsidRPr="00B25A57" w:rsidRDefault="00A62C28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Additional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= 13</w:t>
            </w:r>
            <w:r w:rsidR="007441EF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7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): costs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116), time expenditure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22</w:t>
            </w:r>
            <w:r w:rsidR="0024039A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),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="00966C6C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(professional) self-doubt/uncertainty (</w:t>
            </w:r>
            <w:r w:rsidR="00966C6C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966C6C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 = 15), 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negative experiences with the leader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1</w:t>
            </w:r>
            <w:r w:rsidR="005A0FDE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3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  <w:r w:rsidR="0024039A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,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limited benefit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="002E0C1D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9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  <w:r w:rsidR="0024039A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,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="0024039A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others (</w:t>
            </w:r>
            <w:r w:rsidR="0024039A"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="0024039A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 = 1); 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presented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2</w:t>
            </w:r>
            <w:r w:rsidR="00B21D24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3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</w:p>
        </w:tc>
      </w:tr>
      <w:tr w:rsidR="00B25A57" w:rsidRPr="00B25A57" w14:paraId="4DFAEDC7" w14:textId="77777777" w:rsidTr="0010230B">
        <w:trPr>
          <w:trHeight w:val="315"/>
        </w:trPr>
        <w:tc>
          <w:tcPr>
            <w:tcW w:w="850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B4CA61" w14:textId="1C4C919F" w:rsidR="00AB76D2" w:rsidRPr="00B25A57" w:rsidRDefault="0010230B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Specific</w:t>
            </w:r>
            <w:r w:rsidR="00AB76D2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 positive effects 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02C4ABAE" w14:textId="77777777" w:rsidR="00AB76D2" w:rsidRPr="00B25A57" w:rsidRDefault="00AB76D2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57</w:t>
            </w:r>
          </w:p>
        </w:tc>
      </w:tr>
      <w:tr w:rsidR="00B25A57" w:rsidRPr="00177348" w14:paraId="54DF7BAB" w14:textId="77777777" w:rsidTr="00F6079B">
        <w:trPr>
          <w:trHeight w:val="315"/>
        </w:trPr>
        <w:tc>
          <w:tcPr>
            <w:tcW w:w="9071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14:paraId="5739863B" w14:textId="3034B95F" w:rsidR="00131F4F" w:rsidRPr="00B25A57" w:rsidRDefault="00131F4F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Presented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5</w:t>
            </w:r>
            <w:r w:rsidR="002119D3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4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); additional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= 1</w:t>
            </w:r>
            <w:r w:rsidR="002119D3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4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): </w:t>
            </w:r>
            <w:r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Promotion of emotional competence 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5)</w:t>
            </w:r>
            <w:r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; others 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="002119D3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10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</w:p>
        </w:tc>
      </w:tr>
      <w:tr w:rsidR="00B25A57" w:rsidRPr="00B25A57" w14:paraId="0ACFFF00" w14:textId="77777777" w:rsidTr="0010230B">
        <w:trPr>
          <w:trHeight w:val="315"/>
        </w:trPr>
        <w:tc>
          <w:tcPr>
            <w:tcW w:w="85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840071" w14:textId="221BF365" w:rsidR="0010230B" w:rsidRPr="00B25A57" w:rsidRDefault="0010230B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Others</w:t>
            </w: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11D974" w14:textId="77DB465C" w:rsidR="0010230B" w:rsidRPr="00B25A57" w:rsidRDefault="0010230B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2</w:t>
            </w:r>
          </w:p>
        </w:tc>
      </w:tr>
      <w:tr w:rsidR="00B25A57" w:rsidRPr="00B25A57" w14:paraId="31A584D1" w14:textId="77777777" w:rsidTr="0010230B">
        <w:trPr>
          <w:trHeight w:val="315"/>
        </w:trPr>
        <w:tc>
          <w:tcPr>
            <w:tcW w:w="85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C984117" w14:textId="32FE36CF" w:rsidR="009F1F4F" w:rsidRPr="00B25A57" w:rsidRDefault="009F1F4F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de-DE"/>
              </w:rPr>
              <w:lastRenderedPageBreak/>
              <w:t>(3) PP topics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805CD66" w14:textId="02B22E57" w:rsidR="009F1F4F" w:rsidRPr="00B25A57" w:rsidRDefault="009F1F4F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39</w:t>
            </w:r>
          </w:p>
        </w:tc>
      </w:tr>
      <w:tr w:rsidR="00B25A57" w:rsidRPr="00B25A57" w14:paraId="37DE9A01" w14:textId="77777777" w:rsidTr="0010230B">
        <w:trPr>
          <w:trHeight w:val="315"/>
        </w:trPr>
        <w:tc>
          <w:tcPr>
            <w:tcW w:w="850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1179E5A" w14:textId="3EFDD934" w:rsidR="009F1F4F" w:rsidRPr="00B25A57" w:rsidRDefault="009F1F4F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Characteristics of helpful topics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22B09E" w14:textId="471FD51F" w:rsidR="009F1F4F" w:rsidRPr="00B25A57" w:rsidRDefault="009F1F4F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22</w:t>
            </w:r>
          </w:p>
        </w:tc>
      </w:tr>
      <w:tr w:rsidR="00B25A57" w:rsidRPr="00177348" w14:paraId="58428D50" w14:textId="77777777" w:rsidTr="00344778">
        <w:trPr>
          <w:trHeight w:val="315"/>
        </w:trPr>
        <w:tc>
          <w:tcPr>
            <w:tcW w:w="9071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14:paraId="24B1E8F4" w14:textId="7F3AABF6" w:rsidR="009F1F4F" w:rsidRPr="00B25A57" w:rsidRDefault="009F1F4F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More </w:t>
            </w:r>
            <w:r w:rsidR="00DB64F2"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>association with</w:t>
            </w:r>
            <w:r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 therapeutic work 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 = 15); </w:t>
            </w:r>
            <w:r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adequate working of the themes 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="00B97C7B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5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);</w:t>
            </w:r>
            <w:r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 more resource orientation 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4)</w:t>
            </w:r>
          </w:p>
        </w:tc>
      </w:tr>
      <w:tr w:rsidR="00B25A57" w:rsidRPr="00B25A57" w14:paraId="27A1C616" w14:textId="77777777" w:rsidTr="0010230B">
        <w:trPr>
          <w:trHeight w:val="315"/>
        </w:trPr>
        <w:tc>
          <w:tcPr>
            <w:tcW w:w="850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300D213" w14:textId="55067CEA" w:rsidR="009F1F4F" w:rsidRPr="00B25A57" w:rsidRDefault="009F1F4F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Specific topics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187F3D4" w14:textId="27455C65" w:rsidR="009F1F4F" w:rsidRPr="00B25A57" w:rsidRDefault="009F1F4F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18</w:t>
            </w:r>
          </w:p>
        </w:tc>
      </w:tr>
      <w:tr w:rsidR="00B25A57" w:rsidRPr="00177348" w14:paraId="55775F09" w14:textId="77777777" w:rsidTr="00B777C8">
        <w:trPr>
          <w:trHeight w:val="315"/>
        </w:trPr>
        <w:tc>
          <w:tcPr>
            <w:tcW w:w="907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05FAE7" w14:textId="47745957" w:rsidR="009F1F4F" w:rsidRPr="00B25A57" w:rsidRDefault="009F1F4F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Additional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11): dealing with crisis and conflict situations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 = 4), </w:t>
            </w:r>
            <w:r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others 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7); presented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=10)</w:t>
            </w:r>
          </w:p>
        </w:tc>
      </w:tr>
      <w:tr w:rsidR="00B25A57" w:rsidRPr="00B25A57" w14:paraId="3EB035FA" w14:textId="77777777" w:rsidTr="0010230B">
        <w:trPr>
          <w:trHeight w:val="315"/>
        </w:trPr>
        <w:tc>
          <w:tcPr>
            <w:tcW w:w="8506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85C46B" w14:textId="731CF18C" w:rsidR="009F1F4F" w:rsidRPr="00B25A57" w:rsidRDefault="009F1F4F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de-DE"/>
              </w:rPr>
              <w:t>(4) Applied techniques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29CD2925" w14:textId="245D39C7" w:rsidR="009F1F4F" w:rsidRPr="00B25A57" w:rsidRDefault="009F1F4F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3</w:t>
            </w:r>
            <w:r w:rsidR="00940558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3</w:t>
            </w:r>
          </w:p>
        </w:tc>
      </w:tr>
      <w:tr w:rsidR="00B25A57" w:rsidRPr="00B25A57" w14:paraId="12AEAAB5" w14:textId="77777777" w:rsidTr="0010230B">
        <w:trPr>
          <w:trHeight w:val="315"/>
        </w:trPr>
        <w:tc>
          <w:tcPr>
            <w:tcW w:w="8506" w:type="dxa"/>
            <w:tcBorders>
              <w:left w:val="nil"/>
              <w:right w:val="nil"/>
            </w:tcBorders>
            <w:shd w:val="clear" w:color="auto" w:fill="auto"/>
            <w:noWrap/>
          </w:tcPr>
          <w:p w14:paraId="2101F068" w14:textId="303E170C" w:rsidR="009F1F4F" w:rsidRPr="00B25A57" w:rsidRDefault="009F1F4F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Specific techniques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2708BC3" w14:textId="59070698" w:rsidR="009F1F4F" w:rsidRPr="00B25A57" w:rsidRDefault="009F1F4F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25</w:t>
            </w:r>
          </w:p>
        </w:tc>
      </w:tr>
      <w:tr w:rsidR="00B25A57" w:rsidRPr="00177348" w14:paraId="6037D39D" w14:textId="77777777" w:rsidTr="003E5593">
        <w:trPr>
          <w:trHeight w:val="315"/>
        </w:trPr>
        <w:tc>
          <w:tcPr>
            <w:tcW w:w="9071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14:paraId="7BEA226E" w14:textId="48983FD5" w:rsidR="009F1F4F" w:rsidRPr="00B25A57" w:rsidRDefault="009F1F4F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Additional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 = 23): </w:t>
            </w:r>
            <w:r w:rsidR="009549B5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specific 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psychodynamic techniques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14), biography techniques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3), creative techniques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3), other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5); presented 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3)</w:t>
            </w:r>
          </w:p>
        </w:tc>
      </w:tr>
      <w:tr w:rsidR="00B25A57" w:rsidRPr="00B25A57" w14:paraId="64DFEE7B" w14:textId="77777777" w:rsidTr="0010230B">
        <w:trPr>
          <w:trHeight w:val="315"/>
        </w:trPr>
        <w:tc>
          <w:tcPr>
            <w:tcW w:w="8506" w:type="dxa"/>
            <w:tcBorders>
              <w:left w:val="nil"/>
              <w:right w:val="nil"/>
            </w:tcBorders>
            <w:shd w:val="clear" w:color="auto" w:fill="auto"/>
            <w:noWrap/>
          </w:tcPr>
          <w:p w14:paraId="4C43EF09" w14:textId="5011ED0B" w:rsidR="009F1F4F" w:rsidRPr="00B25A57" w:rsidRDefault="009F1F4F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 xml:space="preserve">Characteristics of helpful techniques 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536080E" w14:textId="3C756CCB" w:rsidR="009F1F4F" w:rsidRPr="00B25A57" w:rsidRDefault="009F1F4F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1</w:t>
            </w:r>
            <w:r w:rsidR="00940558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2</w:t>
            </w:r>
          </w:p>
        </w:tc>
      </w:tr>
      <w:tr w:rsidR="00B25A57" w:rsidRPr="00177348" w14:paraId="6E04B549" w14:textId="77777777" w:rsidTr="00B777C8">
        <w:trPr>
          <w:trHeight w:val="315"/>
        </w:trPr>
        <w:tc>
          <w:tcPr>
            <w:tcW w:w="907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D211E1" w14:textId="55E1E29F" w:rsidR="009F1F4F" w:rsidRPr="00B25A57" w:rsidRDefault="009F1F4F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Active, reflective and emotion focused techniques 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</w:t>
            </w:r>
            <w:r w:rsidR="00940558"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8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)</w:t>
            </w:r>
            <w:r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; variety of methods 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4)</w:t>
            </w:r>
            <w:r w:rsidRPr="00B2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de-DE"/>
              </w:rPr>
              <w:t xml:space="preserve">; others 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(</w:t>
            </w:r>
            <w:r w:rsidRPr="00B25A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</w:t>
            </w:r>
            <w:r w:rsidRPr="00B2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= 1)</w:t>
            </w:r>
          </w:p>
        </w:tc>
      </w:tr>
      <w:tr w:rsidR="00B25A57" w:rsidRPr="00B25A57" w14:paraId="1C337B17" w14:textId="77777777" w:rsidTr="0010230B">
        <w:trPr>
          <w:trHeight w:val="315"/>
        </w:trPr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AB9579" w14:textId="0FDB61DF" w:rsidR="009F1F4F" w:rsidRPr="00B25A57" w:rsidRDefault="009F1F4F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u w:val="single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de-DE"/>
              </w:rPr>
              <w:t>General helpfulness of PP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9228C8" w14:textId="7DDD24E9" w:rsidR="009F1F4F" w:rsidRPr="00B25A57" w:rsidRDefault="009F1F4F" w:rsidP="00B347C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</w:pPr>
            <w:r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3</w:t>
            </w:r>
            <w:r w:rsidR="000E124F" w:rsidRPr="00B2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de-DE"/>
              </w:rPr>
              <w:t>2</w:t>
            </w:r>
          </w:p>
        </w:tc>
      </w:tr>
    </w:tbl>
    <w:p w14:paraId="7E05F38C" w14:textId="4BCE4244" w:rsidR="00183CEA" w:rsidRPr="00B25A57" w:rsidRDefault="00183CEA" w:rsidP="00B347C9">
      <w:pPr>
        <w:spacing w:before="12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5A57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Notes</w:t>
      </w:r>
      <w:r w:rsidRPr="00B25A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25A57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B25A57">
        <w:rPr>
          <w:rFonts w:ascii="Times New Roman" w:hAnsi="Times New Roman" w:cs="Times New Roman"/>
          <w:sz w:val="24"/>
          <w:szCs w:val="24"/>
          <w:lang w:val="en-US"/>
        </w:rPr>
        <w:t xml:space="preserve"> = Number of participants, who provided information. </w:t>
      </w:r>
    </w:p>
    <w:p w14:paraId="5C4E5373" w14:textId="22E9EBF8" w:rsidR="00582F58" w:rsidRPr="00B25A57" w:rsidRDefault="00582F58" w:rsidP="00B347C9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en-US" w:eastAsia="de-DE"/>
        </w:rPr>
      </w:pPr>
    </w:p>
    <w:sectPr w:rsidR="00582F58" w:rsidRPr="00B25A57" w:rsidSect="00183CE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74CF" w14:textId="77777777" w:rsidR="002F0A59" w:rsidRDefault="002F0A59" w:rsidP="00393969">
      <w:pPr>
        <w:spacing w:after="0" w:line="240" w:lineRule="auto"/>
      </w:pPr>
      <w:r>
        <w:separator/>
      </w:r>
    </w:p>
  </w:endnote>
  <w:endnote w:type="continuationSeparator" w:id="0">
    <w:p w14:paraId="5C420D17" w14:textId="77777777" w:rsidR="002F0A59" w:rsidRDefault="002F0A59" w:rsidP="003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1CD4" w14:textId="77777777" w:rsidR="002F0A59" w:rsidRDefault="002F0A59" w:rsidP="00393969">
      <w:pPr>
        <w:spacing w:after="0" w:line="240" w:lineRule="auto"/>
      </w:pPr>
      <w:r>
        <w:separator/>
      </w:r>
    </w:p>
  </w:footnote>
  <w:footnote w:type="continuationSeparator" w:id="0">
    <w:p w14:paraId="2C3F2877" w14:textId="77777777" w:rsidR="002F0A59" w:rsidRDefault="002F0A59" w:rsidP="0039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C2D6" w14:textId="55139DED" w:rsidR="00B777C8" w:rsidRPr="00385315" w:rsidRDefault="00B777C8" w:rsidP="00E13E9C">
    <w:pPr>
      <w:pStyle w:val="Kopfzeile"/>
      <w:spacing w:line="480" w:lineRule="auto"/>
      <w:rPr>
        <w:rFonts w:ascii="Times New Roman" w:hAnsi="Times New Roman" w:cs="Times New Roman"/>
        <w:bCs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PERSONAL PRACTICE</w:t>
    </w:r>
    <w:r w:rsidRPr="00F16285">
      <w:rPr>
        <w:rFonts w:ascii="Times New Roman" w:hAnsi="Times New Roman" w:cs="Times New Roman"/>
        <w:sz w:val="24"/>
        <w:szCs w:val="24"/>
        <w:lang w:val="en-US"/>
      </w:rPr>
      <w:t xml:space="preserve"> </w:t>
    </w:r>
    <w:r>
      <w:rPr>
        <w:rFonts w:ascii="Times New Roman" w:hAnsi="Times New Roman" w:cs="Times New Roman"/>
        <w:sz w:val="24"/>
        <w:szCs w:val="24"/>
        <w:lang w:val="en-US"/>
      </w:rPr>
      <w:t>IN THERAPY</w:t>
    </w:r>
    <w:r w:rsidRPr="00B00415">
      <w:rPr>
        <w:rFonts w:ascii="Times New Roman" w:hAnsi="Times New Roman" w:cs="Times New Roman"/>
        <w:sz w:val="24"/>
        <w:szCs w:val="24"/>
        <w:lang w:val="en-US"/>
      </w:rPr>
      <w:t xml:space="preserve"> TRAININ</w:t>
    </w:r>
    <w:r w:rsidRPr="00E13E9C">
      <w:rPr>
        <w:rFonts w:ascii="Times New Roman" w:hAnsi="Times New Roman" w:cs="Times New Roman"/>
        <w:iCs/>
        <w:sz w:val="24"/>
        <w:szCs w:val="24"/>
        <w:lang w:val="en-US"/>
      </w:rPr>
      <w:t>G</w:t>
    </w:r>
    <w:r>
      <w:rPr>
        <w:rFonts w:ascii="Times New Roman" w:hAnsi="Times New Roman" w:cs="Times New Roman"/>
        <w:bCs/>
        <w:sz w:val="24"/>
        <w:szCs w:val="24"/>
        <w:lang w:val="en-US"/>
      </w:rPr>
      <w:tab/>
    </w:r>
    <w:r w:rsidRPr="007739D2">
      <w:rPr>
        <w:rFonts w:ascii="Times New Roman" w:hAnsi="Times New Roman" w:cs="Times New Roman"/>
        <w:bCs/>
        <w:sz w:val="24"/>
        <w:szCs w:val="24"/>
        <w:lang w:val="en-US"/>
      </w:rPr>
      <w:t xml:space="preserve">    </w:t>
    </w:r>
    <w:r>
      <w:rPr>
        <w:rFonts w:ascii="Times New Roman" w:hAnsi="Times New Roman" w:cs="Times New Roman"/>
        <w:bCs/>
        <w:sz w:val="24"/>
        <w:szCs w:val="24"/>
        <w:lang w:val="en-US"/>
      </w:rPr>
      <w:t xml:space="preserve"> </w:t>
    </w:r>
    <w:r>
      <w:fldChar w:fldCharType="begin"/>
    </w:r>
    <w:r w:rsidRPr="00385315">
      <w:rPr>
        <w:lang w:val="en-US"/>
      </w:rPr>
      <w:instrText>PAGE   \* MERGEFORMAT</w:instrText>
    </w:r>
    <w:r>
      <w:fldChar w:fldCharType="separate"/>
    </w:r>
    <w:r w:rsidR="007A11EA">
      <w:rPr>
        <w:noProof/>
        <w:lang w:val="en-US"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86C"/>
    <w:multiLevelType w:val="hybridMultilevel"/>
    <w:tmpl w:val="1A8CE0C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765440"/>
    <w:multiLevelType w:val="hybridMultilevel"/>
    <w:tmpl w:val="ADB44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924443"/>
    <w:multiLevelType w:val="hybridMultilevel"/>
    <w:tmpl w:val="5174279C"/>
    <w:lvl w:ilvl="0" w:tplc="BCD01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D7BC9"/>
    <w:multiLevelType w:val="hybridMultilevel"/>
    <w:tmpl w:val="C994B6D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B2C2F"/>
    <w:multiLevelType w:val="hybridMultilevel"/>
    <w:tmpl w:val="5FE2F0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DB0FEA"/>
    <w:multiLevelType w:val="hybridMultilevel"/>
    <w:tmpl w:val="73E22EEC"/>
    <w:lvl w:ilvl="0" w:tplc="860CDBF2">
      <w:start w:val="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90B84"/>
    <w:multiLevelType w:val="hybridMultilevel"/>
    <w:tmpl w:val="03F63C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1A7ED4"/>
    <w:multiLevelType w:val="hybridMultilevel"/>
    <w:tmpl w:val="63786712"/>
    <w:lvl w:ilvl="0" w:tplc="860CDBF2">
      <w:start w:val="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F5237"/>
    <w:multiLevelType w:val="hybridMultilevel"/>
    <w:tmpl w:val="9BF6C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701341"/>
    <w:multiLevelType w:val="hybridMultilevel"/>
    <w:tmpl w:val="9EB62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99478E"/>
    <w:multiLevelType w:val="hybridMultilevel"/>
    <w:tmpl w:val="B298E1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8E7EE0"/>
    <w:multiLevelType w:val="hybridMultilevel"/>
    <w:tmpl w:val="663EF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63120547">
    <w:abstractNumId w:val="11"/>
  </w:num>
  <w:num w:numId="2" w16cid:durableId="971012658">
    <w:abstractNumId w:val="1"/>
  </w:num>
  <w:num w:numId="3" w16cid:durableId="1567688270">
    <w:abstractNumId w:val="4"/>
  </w:num>
  <w:num w:numId="4" w16cid:durableId="31195611">
    <w:abstractNumId w:val="6"/>
  </w:num>
  <w:num w:numId="5" w16cid:durableId="1463226832">
    <w:abstractNumId w:val="9"/>
  </w:num>
  <w:num w:numId="6" w16cid:durableId="1407846659">
    <w:abstractNumId w:val="0"/>
  </w:num>
  <w:num w:numId="7" w16cid:durableId="263344095">
    <w:abstractNumId w:val="3"/>
  </w:num>
  <w:num w:numId="8" w16cid:durableId="279917301">
    <w:abstractNumId w:val="8"/>
  </w:num>
  <w:num w:numId="9" w16cid:durableId="1580366139">
    <w:abstractNumId w:val="2"/>
  </w:num>
  <w:num w:numId="10" w16cid:durableId="1329676437">
    <w:abstractNumId w:val="7"/>
  </w:num>
  <w:num w:numId="11" w16cid:durableId="547225997">
    <w:abstractNumId w:val="5"/>
  </w:num>
  <w:num w:numId="12" w16cid:durableId="3143404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6E"/>
    <w:rsid w:val="0000187A"/>
    <w:rsid w:val="0000727D"/>
    <w:rsid w:val="00013A3D"/>
    <w:rsid w:val="00016317"/>
    <w:rsid w:val="00016B9B"/>
    <w:rsid w:val="000171A0"/>
    <w:rsid w:val="00025CBC"/>
    <w:rsid w:val="00027FB8"/>
    <w:rsid w:val="000345BE"/>
    <w:rsid w:val="00037E63"/>
    <w:rsid w:val="000449AE"/>
    <w:rsid w:val="000456FE"/>
    <w:rsid w:val="00046707"/>
    <w:rsid w:val="00050F16"/>
    <w:rsid w:val="00053E57"/>
    <w:rsid w:val="00056AE6"/>
    <w:rsid w:val="00063CCD"/>
    <w:rsid w:val="00064BB0"/>
    <w:rsid w:val="00064D11"/>
    <w:rsid w:val="000661EA"/>
    <w:rsid w:val="000662B2"/>
    <w:rsid w:val="00067B18"/>
    <w:rsid w:val="00073F4E"/>
    <w:rsid w:val="000762DB"/>
    <w:rsid w:val="0007664A"/>
    <w:rsid w:val="00077A99"/>
    <w:rsid w:val="00077C2B"/>
    <w:rsid w:val="000816B8"/>
    <w:rsid w:val="000920F2"/>
    <w:rsid w:val="000943E8"/>
    <w:rsid w:val="00095981"/>
    <w:rsid w:val="000A08B8"/>
    <w:rsid w:val="000A20AE"/>
    <w:rsid w:val="000A376C"/>
    <w:rsid w:val="000A454A"/>
    <w:rsid w:val="000A46AC"/>
    <w:rsid w:val="000A7731"/>
    <w:rsid w:val="000B5C3D"/>
    <w:rsid w:val="000B71DA"/>
    <w:rsid w:val="000C0C70"/>
    <w:rsid w:val="000C4512"/>
    <w:rsid w:val="000D4141"/>
    <w:rsid w:val="000D419A"/>
    <w:rsid w:val="000E10F5"/>
    <w:rsid w:val="000E124F"/>
    <w:rsid w:val="000E29D0"/>
    <w:rsid w:val="000E38C1"/>
    <w:rsid w:val="000F1445"/>
    <w:rsid w:val="000F3B08"/>
    <w:rsid w:val="000F5C00"/>
    <w:rsid w:val="000F671D"/>
    <w:rsid w:val="00100BDF"/>
    <w:rsid w:val="00101E29"/>
    <w:rsid w:val="0010230B"/>
    <w:rsid w:val="00102865"/>
    <w:rsid w:val="00102B5E"/>
    <w:rsid w:val="00110D48"/>
    <w:rsid w:val="001205C3"/>
    <w:rsid w:val="00121474"/>
    <w:rsid w:val="00123A44"/>
    <w:rsid w:val="00126C7C"/>
    <w:rsid w:val="0012703D"/>
    <w:rsid w:val="00130587"/>
    <w:rsid w:val="00131F4F"/>
    <w:rsid w:val="0013620A"/>
    <w:rsid w:val="00141CFD"/>
    <w:rsid w:val="001475B4"/>
    <w:rsid w:val="001511EC"/>
    <w:rsid w:val="00151B09"/>
    <w:rsid w:val="00156791"/>
    <w:rsid w:val="001606F9"/>
    <w:rsid w:val="001616FA"/>
    <w:rsid w:val="00162CB3"/>
    <w:rsid w:val="001742B5"/>
    <w:rsid w:val="001744BA"/>
    <w:rsid w:val="00177348"/>
    <w:rsid w:val="00182647"/>
    <w:rsid w:val="00183043"/>
    <w:rsid w:val="001832FE"/>
    <w:rsid w:val="00183CEA"/>
    <w:rsid w:val="00187589"/>
    <w:rsid w:val="0019385F"/>
    <w:rsid w:val="00194284"/>
    <w:rsid w:val="0019722E"/>
    <w:rsid w:val="001A3449"/>
    <w:rsid w:val="001A3E48"/>
    <w:rsid w:val="001A46E8"/>
    <w:rsid w:val="001B0206"/>
    <w:rsid w:val="001B7772"/>
    <w:rsid w:val="001C07EA"/>
    <w:rsid w:val="001C7762"/>
    <w:rsid w:val="001D0359"/>
    <w:rsid w:val="001D0DE4"/>
    <w:rsid w:val="001D2A14"/>
    <w:rsid w:val="001D3C1B"/>
    <w:rsid w:val="001D3E22"/>
    <w:rsid w:val="001E4DC4"/>
    <w:rsid w:val="001E56D2"/>
    <w:rsid w:val="001F12FD"/>
    <w:rsid w:val="001F168D"/>
    <w:rsid w:val="001F1704"/>
    <w:rsid w:val="001F279B"/>
    <w:rsid w:val="001F446E"/>
    <w:rsid w:val="001F55D3"/>
    <w:rsid w:val="00207A82"/>
    <w:rsid w:val="00207E49"/>
    <w:rsid w:val="002119D3"/>
    <w:rsid w:val="00221C0E"/>
    <w:rsid w:val="00223F54"/>
    <w:rsid w:val="00223F6E"/>
    <w:rsid w:val="002262CF"/>
    <w:rsid w:val="00230A30"/>
    <w:rsid w:val="00230DD1"/>
    <w:rsid w:val="0024039A"/>
    <w:rsid w:val="00242ABF"/>
    <w:rsid w:val="00243FCA"/>
    <w:rsid w:val="00244FE8"/>
    <w:rsid w:val="002469AF"/>
    <w:rsid w:val="0025365A"/>
    <w:rsid w:val="00254CEF"/>
    <w:rsid w:val="00262F54"/>
    <w:rsid w:val="00264D9D"/>
    <w:rsid w:val="00266957"/>
    <w:rsid w:val="00285022"/>
    <w:rsid w:val="00287B01"/>
    <w:rsid w:val="00293999"/>
    <w:rsid w:val="0029431A"/>
    <w:rsid w:val="00295332"/>
    <w:rsid w:val="002A2316"/>
    <w:rsid w:val="002A39B8"/>
    <w:rsid w:val="002A4875"/>
    <w:rsid w:val="002A6C55"/>
    <w:rsid w:val="002B04C6"/>
    <w:rsid w:val="002B249F"/>
    <w:rsid w:val="002B5C40"/>
    <w:rsid w:val="002B6839"/>
    <w:rsid w:val="002B7376"/>
    <w:rsid w:val="002C16E9"/>
    <w:rsid w:val="002C1F1A"/>
    <w:rsid w:val="002C7BEF"/>
    <w:rsid w:val="002D1409"/>
    <w:rsid w:val="002D1A29"/>
    <w:rsid w:val="002D201B"/>
    <w:rsid w:val="002D2145"/>
    <w:rsid w:val="002E025E"/>
    <w:rsid w:val="002E0A8A"/>
    <w:rsid w:val="002E0C1D"/>
    <w:rsid w:val="002E166A"/>
    <w:rsid w:val="002F0A59"/>
    <w:rsid w:val="002F69D7"/>
    <w:rsid w:val="00300E3D"/>
    <w:rsid w:val="003041A0"/>
    <w:rsid w:val="003079FF"/>
    <w:rsid w:val="00313272"/>
    <w:rsid w:val="003149F2"/>
    <w:rsid w:val="003232B5"/>
    <w:rsid w:val="003302B2"/>
    <w:rsid w:val="00333669"/>
    <w:rsid w:val="00334394"/>
    <w:rsid w:val="00335868"/>
    <w:rsid w:val="003406F4"/>
    <w:rsid w:val="00344FD6"/>
    <w:rsid w:val="00350774"/>
    <w:rsid w:val="00351FAB"/>
    <w:rsid w:val="003565A1"/>
    <w:rsid w:val="00360047"/>
    <w:rsid w:val="00363902"/>
    <w:rsid w:val="00365CCE"/>
    <w:rsid w:val="00367024"/>
    <w:rsid w:val="003707E0"/>
    <w:rsid w:val="003711D4"/>
    <w:rsid w:val="00371E75"/>
    <w:rsid w:val="003825CF"/>
    <w:rsid w:val="00385315"/>
    <w:rsid w:val="00391225"/>
    <w:rsid w:val="003914E7"/>
    <w:rsid w:val="00393969"/>
    <w:rsid w:val="003966A6"/>
    <w:rsid w:val="00397595"/>
    <w:rsid w:val="003A0377"/>
    <w:rsid w:val="003A0C43"/>
    <w:rsid w:val="003A2655"/>
    <w:rsid w:val="003A2713"/>
    <w:rsid w:val="003A5522"/>
    <w:rsid w:val="003A66AE"/>
    <w:rsid w:val="003B4337"/>
    <w:rsid w:val="003B5EB7"/>
    <w:rsid w:val="003C1D39"/>
    <w:rsid w:val="003C62C6"/>
    <w:rsid w:val="003C6EAD"/>
    <w:rsid w:val="003D1421"/>
    <w:rsid w:val="003E2141"/>
    <w:rsid w:val="003F1B68"/>
    <w:rsid w:val="003F3BC7"/>
    <w:rsid w:val="003F4C1E"/>
    <w:rsid w:val="003F6C08"/>
    <w:rsid w:val="00400BDA"/>
    <w:rsid w:val="0040589B"/>
    <w:rsid w:val="004151C9"/>
    <w:rsid w:val="00416876"/>
    <w:rsid w:val="004258B0"/>
    <w:rsid w:val="00430235"/>
    <w:rsid w:val="004307DB"/>
    <w:rsid w:val="00446782"/>
    <w:rsid w:val="00451AB5"/>
    <w:rsid w:val="00454AA4"/>
    <w:rsid w:val="004552C2"/>
    <w:rsid w:val="00464CE3"/>
    <w:rsid w:val="00467C89"/>
    <w:rsid w:val="00471E30"/>
    <w:rsid w:val="00472494"/>
    <w:rsid w:val="004737E8"/>
    <w:rsid w:val="0047388E"/>
    <w:rsid w:val="0048198E"/>
    <w:rsid w:val="00486025"/>
    <w:rsid w:val="004C5A2D"/>
    <w:rsid w:val="004C703A"/>
    <w:rsid w:val="004D02A8"/>
    <w:rsid w:val="004D2BD7"/>
    <w:rsid w:val="004D5729"/>
    <w:rsid w:val="004D5848"/>
    <w:rsid w:val="004E1CCB"/>
    <w:rsid w:val="004E580A"/>
    <w:rsid w:val="004F0101"/>
    <w:rsid w:val="004F3E23"/>
    <w:rsid w:val="004F468A"/>
    <w:rsid w:val="004F6364"/>
    <w:rsid w:val="005025DC"/>
    <w:rsid w:val="00510FFD"/>
    <w:rsid w:val="00514A1F"/>
    <w:rsid w:val="005246F0"/>
    <w:rsid w:val="0052618A"/>
    <w:rsid w:val="005302CF"/>
    <w:rsid w:val="0053498F"/>
    <w:rsid w:val="00535D5E"/>
    <w:rsid w:val="0054269D"/>
    <w:rsid w:val="005553F6"/>
    <w:rsid w:val="005622DE"/>
    <w:rsid w:val="005721E9"/>
    <w:rsid w:val="00582F58"/>
    <w:rsid w:val="00586EFA"/>
    <w:rsid w:val="00595918"/>
    <w:rsid w:val="00595FD0"/>
    <w:rsid w:val="005974C3"/>
    <w:rsid w:val="005A0330"/>
    <w:rsid w:val="005A0FDE"/>
    <w:rsid w:val="005A3CD7"/>
    <w:rsid w:val="005A588D"/>
    <w:rsid w:val="005A6A87"/>
    <w:rsid w:val="005A7697"/>
    <w:rsid w:val="005B0921"/>
    <w:rsid w:val="005B213B"/>
    <w:rsid w:val="005B5126"/>
    <w:rsid w:val="005B55FC"/>
    <w:rsid w:val="005B6A59"/>
    <w:rsid w:val="005B7287"/>
    <w:rsid w:val="005C559E"/>
    <w:rsid w:val="005D12D9"/>
    <w:rsid w:val="005D30C3"/>
    <w:rsid w:val="005D62A9"/>
    <w:rsid w:val="005E0227"/>
    <w:rsid w:val="005E0C04"/>
    <w:rsid w:val="005E17C7"/>
    <w:rsid w:val="005E6519"/>
    <w:rsid w:val="00604D16"/>
    <w:rsid w:val="00610106"/>
    <w:rsid w:val="00627D5C"/>
    <w:rsid w:val="00630D94"/>
    <w:rsid w:val="00631B46"/>
    <w:rsid w:val="00641952"/>
    <w:rsid w:val="00644FA4"/>
    <w:rsid w:val="00653832"/>
    <w:rsid w:val="00654A07"/>
    <w:rsid w:val="006566EA"/>
    <w:rsid w:val="006624AA"/>
    <w:rsid w:val="006637AB"/>
    <w:rsid w:val="006661B9"/>
    <w:rsid w:val="00673FC9"/>
    <w:rsid w:val="00676DD2"/>
    <w:rsid w:val="00677BCD"/>
    <w:rsid w:val="00681836"/>
    <w:rsid w:val="00692A32"/>
    <w:rsid w:val="006936A2"/>
    <w:rsid w:val="00696B4C"/>
    <w:rsid w:val="00697538"/>
    <w:rsid w:val="006A1D10"/>
    <w:rsid w:val="006A4C24"/>
    <w:rsid w:val="006B2781"/>
    <w:rsid w:val="006C1A83"/>
    <w:rsid w:val="006C1C15"/>
    <w:rsid w:val="006D0E71"/>
    <w:rsid w:val="006D5A64"/>
    <w:rsid w:val="006E3C07"/>
    <w:rsid w:val="006F057D"/>
    <w:rsid w:val="006F3DA5"/>
    <w:rsid w:val="006F486A"/>
    <w:rsid w:val="00704AE3"/>
    <w:rsid w:val="00705FD3"/>
    <w:rsid w:val="0071124A"/>
    <w:rsid w:val="0071430E"/>
    <w:rsid w:val="00714FF2"/>
    <w:rsid w:val="00737AFE"/>
    <w:rsid w:val="007441EF"/>
    <w:rsid w:val="007505FC"/>
    <w:rsid w:val="00752324"/>
    <w:rsid w:val="00753311"/>
    <w:rsid w:val="00754A8B"/>
    <w:rsid w:val="00755F07"/>
    <w:rsid w:val="00761107"/>
    <w:rsid w:val="007626A9"/>
    <w:rsid w:val="00763C79"/>
    <w:rsid w:val="0077019A"/>
    <w:rsid w:val="00772D3A"/>
    <w:rsid w:val="007739D2"/>
    <w:rsid w:val="0077516E"/>
    <w:rsid w:val="00775398"/>
    <w:rsid w:val="00780AE0"/>
    <w:rsid w:val="00783933"/>
    <w:rsid w:val="00786EF3"/>
    <w:rsid w:val="00796565"/>
    <w:rsid w:val="0079676C"/>
    <w:rsid w:val="007A0BC0"/>
    <w:rsid w:val="007A11EA"/>
    <w:rsid w:val="007B5584"/>
    <w:rsid w:val="007B7834"/>
    <w:rsid w:val="007C6DBB"/>
    <w:rsid w:val="007D0D51"/>
    <w:rsid w:val="007D1290"/>
    <w:rsid w:val="007D25C8"/>
    <w:rsid w:val="007D264F"/>
    <w:rsid w:val="007F28A4"/>
    <w:rsid w:val="007F5658"/>
    <w:rsid w:val="007F6B02"/>
    <w:rsid w:val="00807770"/>
    <w:rsid w:val="0080798A"/>
    <w:rsid w:val="00810B89"/>
    <w:rsid w:val="00811C4A"/>
    <w:rsid w:val="00813018"/>
    <w:rsid w:val="00813A0D"/>
    <w:rsid w:val="00815A13"/>
    <w:rsid w:val="00815F02"/>
    <w:rsid w:val="00850160"/>
    <w:rsid w:val="008516F0"/>
    <w:rsid w:val="0085379A"/>
    <w:rsid w:val="00856B3A"/>
    <w:rsid w:val="0086021A"/>
    <w:rsid w:val="00862B93"/>
    <w:rsid w:val="00862DCD"/>
    <w:rsid w:val="00863AF1"/>
    <w:rsid w:val="008640E7"/>
    <w:rsid w:val="008647CA"/>
    <w:rsid w:val="008805BB"/>
    <w:rsid w:val="00884BEE"/>
    <w:rsid w:val="00895989"/>
    <w:rsid w:val="00896429"/>
    <w:rsid w:val="00897724"/>
    <w:rsid w:val="008A10F0"/>
    <w:rsid w:val="008A5A97"/>
    <w:rsid w:val="008A5AFB"/>
    <w:rsid w:val="008B31EA"/>
    <w:rsid w:val="008B4472"/>
    <w:rsid w:val="008C0DA0"/>
    <w:rsid w:val="008C15F7"/>
    <w:rsid w:val="008C37B5"/>
    <w:rsid w:val="008C3A2C"/>
    <w:rsid w:val="008C55DD"/>
    <w:rsid w:val="008D5262"/>
    <w:rsid w:val="008E2334"/>
    <w:rsid w:val="008E4DA9"/>
    <w:rsid w:val="008F2F04"/>
    <w:rsid w:val="008F7C4C"/>
    <w:rsid w:val="00900DFE"/>
    <w:rsid w:val="00902EC3"/>
    <w:rsid w:val="00906BED"/>
    <w:rsid w:val="0091376B"/>
    <w:rsid w:val="00917B32"/>
    <w:rsid w:val="00920AE1"/>
    <w:rsid w:val="0092426A"/>
    <w:rsid w:val="009272B7"/>
    <w:rsid w:val="00935647"/>
    <w:rsid w:val="009371B3"/>
    <w:rsid w:val="00940155"/>
    <w:rsid w:val="00940558"/>
    <w:rsid w:val="00940BFC"/>
    <w:rsid w:val="00942C31"/>
    <w:rsid w:val="00943F8A"/>
    <w:rsid w:val="00946225"/>
    <w:rsid w:val="009549B5"/>
    <w:rsid w:val="00963D35"/>
    <w:rsid w:val="00963E33"/>
    <w:rsid w:val="00965BB5"/>
    <w:rsid w:val="009660E0"/>
    <w:rsid w:val="00966117"/>
    <w:rsid w:val="00966C6C"/>
    <w:rsid w:val="00970F06"/>
    <w:rsid w:val="00991D6B"/>
    <w:rsid w:val="0099467F"/>
    <w:rsid w:val="00997385"/>
    <w:rsid w:val="009A23AE"/>
    <w:rsid w:val="009C1050"/>
    <w:rsid w:val="009C559D"/>
    <w:rsid w:val="009D0ADE"/>
    <w:rsid w:val="009D2AF0"/>
    <w:rsid w:val="009E37D4"/>
    <w:rsid w:val="009E78FD"/>
    <w:rsid w:val="009F0247"/>
    <w:rsid w:val="009F1F4F"/>
    <w:rsid w:val="009F540D"/>
    <w:rsid w:val="009F7AC9"/>
    <w:rsid w:val="00A049B2"/>
    <w:rsid w:val="00A0625F"/>
    <w:rsid w:val="00A13154"/>
    <w:rsid w:val="00A13311"/>
    <w:rsid w:val="00A15D5E"/>
    <w:rsid w:val="00A21AC9"/>
    <w:rsid w:val="00A33539"/>
    <w:rsid w:val="00A36A94"/>
    <w:rsid w:val="00A36DE5"/>
    <w:rsid w:val="00A51279"/>
    <w:rsid w:val="00A54186"/>
    <w:rsid w:val="00A54780"/>
    <w:rsid w:val="00A62C28"/>
    <w:rsid w:val="00A632BF"/>
    <w:rsid w:val="00A718F4"/>
    <w:rsid w:val="00A7663E"/>
    <w:rsid w:val="00A7776F"/>
    <w:rsid w:val="00A80887"/>
    <w:rsid w:val="00A81585"/>
    <w:rsid w:val="00A82D3F"/>
    <w:rsid w:val="00A83D25"/>
    <w:rsid w:val="00A84A47"/>
    <w:rsid w:val="00AA04B0"/>
    <w:rsid w:val="00AA0924"/>
    <w:rsid w:val="00AA1FB7"/>
    <w:rsid w:val="00AA223D"/>
    <w:rsid w:val="00AA32B3"/>
    <w:rsid w:val="00AA48E3"/>
    <w:rsid w:val="00AB1BE7"/>
    <w:rsid w:val="00AB76D2"/>
    <w:rsid w:val="00AC210D"/>
    <w:rsid w:val="00AC429B"/>
    <w:rsid w:val="00AC42DE"/>
    <w:rsid w:val="00AC6B1E"/>
    <w:rsid w:val="00AD45FC"/>
    <w:rsid w:val="00AD6D92"/>
    <w:rsid w:val="00AD7644"/>
    <w:rsid w:val="00AE5F50"/>
    <w:rsid w:val="00AF25D1"/>
    <w:rsid w:val="00AF362E"/>
    <w:rsid w:val="00AF4142"/>
    <w:rsid w:val="00AF5690"/>
    <w:rsid w:val="00B036EA"/>
    <w:rsid w:val="00B04B84"/>
    <w:rsid w:val="00B05EC7"/>
    <w:rsid w:val="00B07728"/>
    <w:rsid w:val="00B118C9"/>
    <w:rsid w:val="00B11EC3"/>
    <w:rsid w:val="00B14179"/>
    <w:rsid w:val="00B16F6C"/>
    <w:rsid w:val="00B20E72"/>
    <w:rsid w:val="00B21168"/>
    <w:rsid w:val="00B21D24"/>
    <w:rsid w:val="00B2212E"/>
    <w:rsid w:val="00B22566"/>
    <w:rsid w:val="00B23A81"/>
    <w:rsid w:val="00B25A57"/>
    <w:rsid w:val="00B26E6D"/>
    <w:rsid w:val="00B27608"/>
    <w:rsid w:val="00B3141A"/>
    <w:rsid w:val="00B33F68"/>
    <w:rsid w:val="00B3459C"/>
    <w:rsid w:val="00B347C9"/>
    <w:rsid w:val="00B42449"/>
    <w:rsid w:val="00B43500"/>
    <w:rsid w:val="00B44CE4"/>
    <w:rsid w:val="00B63080"/>
    <w:rsid w:val="00B659F5"/>
    <w:rsid w:val="00B67983"/>
    <w:rsid w:val="00B73858"/>
    <w:rsid w:val="00B777C8"/>
    <w:rsid w:val="00B82A40"/>
    <w:rsid w:val="00B922D0"/>
    <w:rsid w:val="00B94513"/>
    <w:rsid w:val="00B95697"/>
    <w:rsid w:val="00B96B51"/>
    <w:rsid w:val="00B97C7B"/>
    <w:rsid w:val="00BA42A2"/>
    <w:rsid w:val="00BB415D"/>
    <w:rsid w:val="00BB6525"/>
    <w:rsid w:val="00BB7E93"/>
    <w:rsid w:val="00BC2FFA"/>
    <w:rsid w:val="00BC433D"/>
    <w:rsid w:val="00BC659D"/>
    <w:rsid w:val="00BD4F79"/>
    <w:rsid w:val="00BD61B4"/>
    <w:rsid w:val="00BE0909"/>
    <w:rsid w:val="00BE1835"/>
    <w:rsid w:val="00BE259E"/>
    <w:rsid w:val="00BE2628"/>
    <w:rsid w:val="00BE4B5B"/>
    <w:rsid w:val="00BF5982"/>
    <w:rsid w:val="00C00854"/>
    <w:rsid w:val="00C04D44"/>
    <w:rsid w:val="00C15119"/>
    <w:rsid w:val="00C3433F"/>
    <w:rsid w:val="00C375AA"/>
    <w:rsid w:val="00C47854"/>
    <w:rsid w:val="00C52355"/>
    <w:rsid w:val="00C54E24"/>
    <w:rsid w:val="00C55A37"/>
    <w:rsid w:val="00C56F46"/>
    <w:rsid w:val="00C606AF"/>
    <w:rsid w:val="00C61E15"/>
    <w:rsid w:val="00C62A83"/>
    <w:rsid w:val="00C62BE5"/>
    <w:rsid w:val="00C663EF"/>
    <w:rsid w:val="00C71D52"/>
    <w:rsid w:val="00C74A16"/>
    <w:rsid w:val="00C7614C"/>
    <w:rsid w:val="00C81BD7"/>
    <w:rsid w:val="00CA73DA"/>
    <w:rsid w:val="00CB2395"/>
    <w:rsid w:val="00CB3854"/>
    <w:rsid w:val="00CD4C9F"/>
    <w:rsid w:val="00CD6D9C"/>
    <w:rsid w:val="00CE0CC5"/>
    <w:rsid w:val="00CE5061"/>
    <w:rsid w:val="00CF5798"/>
    <w:rsid w:val="00CF7A16"/>
    <w:rsid w:val="00CF7EA9"/>
    <w:rsid w:val="00D1015F"/>
    <w:rsid w:val="00D177DE"/>
    <w:rsid w:val="00D202DD"/>
    <w:rsid w:val="00D217D5"/>
    <w:rsid w:val="00D24BFF"/>
    <w:rsid w:val="00D27879"/>
    <w:rsid w:val="00D30979"/>
    <w:rsid w:val="00D33A06"/>
    <w:rsid w:val="00D344F0"/>
    <w:rsid w:val="00D40320"/>
    <w:rsid w:val="00D615CE"/>
    <w:rsid w:val="00D61F0D"/>
    <w:rsid w:val="00D708A8"/>
    <w:rsid w:val="00D71051"/>
    <w:rsid w:val="00D72ED4"/>
    <w:rsid w:val="00D7382B"/>
    <w:rsid w:val="00D74942"/>
    <w:rsid w:val="00D80055"/>
    <w:rsid w:val="00D806A9"/>
    <w:rsid w:val="00D85CE2"/>
    <w:rsid w:val="00D86AB8"/>
    <w:rsid w:val="00D87E49"/>
    <w:rsid w:val="00D91EC9"/>
    <w:rsid w:val="00D96A59"/>
    <w:rsid w:val="00DA3E67"/>
    <w:rsid w:val="00DB058B"/>
    <w:rsid w:val="00DB3C72"/>
    <w:rsid w:val="00DB5FC1"/>
    <w:rsid w:val="00DB6072"/>
    <w:rsid w:val="00DB64F2"/>
    <w:rsid w:val="00DC4702"/>
    <w:rsid w:val="00DC4A2A"/>
    <w:rsid w:val="00DD0B6C"/>
    <w:rsid w:val="00DE192A"/>
    <w:rsid w:val="00DE37DE"/>
    <w:rsid w:val="00DE4E2A"/>
    <w:rsid w:val="00DF6231"/>
    <w:rsid w:val="00E01DC2"/>
    <w:rsid w:val="00E02032"/>
    <w:rsid w:val="00E0211A"/>
    <w:rsid w:val="00E04809"/>
    <w:rsid w:val="00E075D1"/>
    <w:rsid w:val="00E107E6"/>
    <w:rsid w:val="00E13E9C"/>
    <w:rsid w:val="00E14C83"/>
    <w:rsid w:val="00E15E7C"/>
    <w:rsid w:val="00E17788"/>
    <w:rsid w:val="00E24901"/>
    <w:rsid w:val="00E33C03"/>
    <w:rsid w:val="00E42606"/>
    <w:rsid w:val="00E46138"/>
    <w:rsid w:val="00E526F4"/>
    <w:rsid w:val="00E52B46"/>
    <w:rsid w:val="00E54496"/>
    <w:rsid w:val="00E65659"/>
    <w:rsid w:val="00E6580E"/>
    <w:rsid w:val="00E665D0"/>
    <w:rsid w:val="00E666C5"/>
    <w:rsid w:val="00E66724"/>
    <w:rsid w:val="00E67277"/>
    <w:rsid w:val="00E67D2E"/>
    <w:rsid w:val="00E70B8F"/>
    <w:rsid w:val="00E72DF3"/>
    <w:rsid w:val="00E74E8B"/>
    <w:rsid w:val="00E75079"/>
    <w:rsid w:val="00E76A8D"/>
    <w:rsid w:val="00E8107F"/>
    <w:rsid w:val="00E8175D"/>
    <w:rsid w:val="00E90972"/>
    <w:rsid w:val="00E9467A"/>
    <w:rsid w:val="00EA78F9"/>
    <w:rsid w:val="00EB0093"/>
    <w:rsid w:val="00EB5F9D"/>
    <w:rsid w:val="00EC1DE8"/>
    <w:rsid w:val="00EC489F"/>
    <w:rsid w:val="00EC6FA1"/>
    <w:rsid w:val="00ED05A1"/>
    <w:rsid w:val="00ED24A0"/>
    <w:rsid w:val="00ED6319"/>
    <w:rsid w:val="00ED688F"/>
    <w:rsid w:val="00EE0563"/>
    <w:rsid w:val="00EE05EF"/>
    <w:rsid w:val="00EF065B"/>
    <w:rsid w:val="00F02681"/>
    <w:rsid w:val="00F0534D"/>
    <w:rsid w:val="00F265C4"/>
    <w:rsid w:val="00F36B10"/>
    <w:rsid w:val="00F37929"/>
    <w:rsid w:val="00F40717"/>
    <w:rsid w:val="00F408F7"/>
    <w:rsid w:val="00F4572B"/>
    <w:rsid w:val="00F458FA"/>
    <w:rsid w:val="00F472F5"/>
    <w:rsid w:val="00F47479"/>
    <w:rsid w:val="00F56785"/>
    <w:rsid w:val="00F56A7D"/>
    <w:rsid w:val="00F65CC7"/>
    <w:rsid w:val="00F70E43"/>
    <w:rsid w:val="00F801A6"/>
    <w:rsid w:val="00F8028D"/>
    <w:rsid w:val="00F827D8"/>
    <w:rsid w:val="00F94ABA"/>
    <w:rsid w:val="00FA025B"/>
    <w:rsid w:val="00FA11DE"/>
    <w:rsid w:val="00FB0092"/>
    <w:rsid w:val="00FB208C"/>
    <w:rsid w:val="00FB50D3"/>
    <w:rsid w:val="00FB54D3"/>
    <w:rsid w:val="00FB5EA9"/>
    <w:rsid w:val="00FC070D"/>
    <w:rsid w:val="00FC4634"/>
    <w:rsid w:val="00FD1214"/>
    <w:rsid w:val="00FD70E0"/>
    <w:rsid w:val="00FD7ECC"/>
    <w:rsid w:val="00FE0599"/>
    <w:rsid w:val="00FE5F34"/>
    <w:rsid w:val="00FE73DD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8002"/>
  <w15:docId w15:val="{6F6A86C4-8810-4F56-994D-781CBE0B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3F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72E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72E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2ED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2E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2ED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2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2ED4"/>
    <w:rPr>
      <w:rFonts w:ascii="Segoe UI" w:hAnsi="Segoe UI" w:cs="Segoe UI"/>
      <w:sz w:val="18"/>
      <w:szCs w:val="18"/>
    </w:rPr>
  </w:style>
  <w:style w:type="table" w:customStyle="1" w:styleId="TabellemithellemGitternetz1">
    <w:name w:val="Tabelle mit hellem Gitternetz1"/>
    <w:basedOn w:val="NormaleTabelle"/>
    <w:uiPriority w:val="40"/>
    <w:rsid w:val="008805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nraster">
    <w:name w:val="Table Grid"/>
    <w:basedOn w:val="NormaleTabelle"/>
    <w:uiPriority w:val="39"/>
    <w:rsid w:val="0090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59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3969"/>
  </w:style>
  <w:style w:type="paragraph" w:styleId="Fuzeile">
    <w:name w:val="footer"/>
    <w:basedOn w:val="Standard"/>
    <w:link w:val="FuzeileZchn"/>
    <w:uiPriority w:val="99"/>
    <w:unhideWhenUsed/>
    <w:rsid w:val="003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Rudolph, Daniela</dc:creator>
  <cp:lastModifiedBy>Hahn, Daniela</cp:lastModifiedBy>
  <cp:revision>5</cp:revision>
  <dcterms:created xsi:type="dcterms:W3CDTF">2022-06-27T08:52:00Z</dcterms:created>
  <dcterms:modified xsi:type="dcterms:W3CDTF">2022-07-30T08:56:00Z</dcterms:modified>
</cp:coreProperties>
</file>