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DA309" w14:textId="77777777" w:rsidR="003F5E66" w:rsidRPr="003F5E66" w:rsidRDefault="00F84881" w:rsidP="003F5E66">
      <w:pPr>
        <w:spacing w:line="480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Supplementary Material 1</w:t>
      </w:r>
      <w:r w:rsidR="003F5E66" w:rsidRPr="003F5E66">
        <w:rPr>
          <w:rFonts w:ascii="Arial" w:hAnsi="Arial" w:cs="Arial"/>
          <w:b/>
          <w:color w:val="000000" w:themeColor="text1"/>
        </w:rPr>
        <w:t>: Planned and actual (brackets) baseline and intervention lengths in weeks</w:t>
      </w:r>
      <w:r w:rsidR="00D61E9D">
        <w:rPr>
          <w:rFonts w:ascii="Arial" w:hAnsi="Arial" w:cs="Arial"/>
          <w:b/>
          <w:color w:val="000000" w:themeColor="text1"/>
        </w:rPr>
        <w:t xml:space="preserve"> and therapist contacts (40-50 minutes each)</w:t>
      </w:r>
    </w:p>
    <w:p w14:paraId="60146C81" w14:textId="77777777" w:rsidR="00C77D5E" w:rsidRPr="002820E7" w:rsidRDefault="00C77D5E" w:rsidP="00C77D5E">
      <w:pPr>
        <w:spacing w:line="480" w:lineRule="auto"/>
        <w:rPr>
          <w:rFonts w:ascii="Arial" w:hAnsi="Arial" w:cs="Arial"/>
          <w:color w:val="000000" w:themeColor="text1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1350"/>
        <w:gridCol w:w="2194"/>
        <w:gridCol w:w="1742"/>
        <w:gridCol w:w="1802"/>
        <w:gridCol w:w="2268"/>
      </w:tblGrid>
      <w:tr w:rsidR="00E64F18" w:rsidRPr="002820E7" w14:paraId="772C29EB" w14:textId="77777777" w:rsidTr="00F054D6">
        <w:tc>
          <w:tcPr>
            <w:tcW w:w="1350" w:type="dxa"/>
          </w:tcPr>
          <w:p w14:paraId="0A9381B5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Participant</w:t>
            </w:r>
          </w:p>
        </w:tc>
        <w:tc>
          <w:tcPr>
            <w:tcW w:w="2194" w:type="dxa"/>
          </w:tcPr>
          <w:p w14:paraId="57E3C55C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2820E7">
              <w:rPr>
                <w:rFonts w:ascii="Arial" w:hAnsi="Arial" w:cs="Arial"/>
                <w:color w:val="000000" w:themeColor="text1"/>
              </w:rPr>
              <w:t>Randomised</w:t>
            </w:r>
            <w:proofErr w:type="spellEnd"/>
            <w:r w:rsidRPr="002820E7">
              <w:rPr>
                <w:rFonts w:ascii="Arial" w:hAnsi="Arial" w:cs="Arial"/>
                <w:color w:val="000000" w:themeColor="text1"/>
              </w:rPr>
              <w:t xml:space="preserve"> order of baseline lengths</w:t>
            </w:r>
          </w:p>
        </w:tc>
        <w:tc>
          <w:tcPr>
            <w:tcW w:w="1742" w:type="dxa"/>
          </w:tcPr>
          <w:p w14:paraId="581734A2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Number of therapist contacts</w:t>
            </w:r>
          </w:p>
        </w:tc>
        <w:tc>
          <w:tcPr>
            <w:tcW w:w="1802" w:type="dxa"/>
          </w:tcPr>
          <w:p w14:paraId="0D4B1F5E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Length of intervention phase**</w:t>
            </w:r>
          </w:p>
        </w:tc>
        <w:tc>
          <w:tcPr>
            <w:tcW w:w="2268" w:type="dxa"/>
          </w:tcPr>
          <w:p w14:paraId="15FF1DEF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Number of therapist contacts</w:t>
            </w:r>
          </w:p>
        </w:tc>
      </w:tr>
      <w:tr w:rsidR="00E64F18" w:rsidRPr="002820E7" w14:paraId="0B32EFF9" w14:textId="77777777" w:rsidTr="00F054D6">
        <w:tc>
          <w:tcPr>
            <w:tcW w:w="1350" w:type="dxa"/>
          </w:tcPr>
          <w:p w14:paraId="7451233D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194" w:type="dxa"/>
          </w:tcPr>
          <w:p w14:paraId="67C1D990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4(7)</w:t>
            </w:r>
          </w:p>
        </w:tc>
        <w:tc>
          <w:tcPr>
            <w:tcW w:w="1742" w:type="dxa"/>
          </w:tcPr>
          <w:p w14:paraId="12C453A4" w14:textId="6193472A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10C96464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 xml:space="preserve">7 </w:t>
            </w:r>
          </w:p>
        </w:tc>
        <w:tc>
          <w:tcPr>
            <w:tcW w:w="2268" w:type="dxa"/>
          </w:tcPr>
          <w:p w14:paraId="191D1172" w14:textId="621E6C03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  <w:tr w:rsidR="00E64F18" w:rsidRPr="002820E7" w14:paraId="1FA2FF50" w14:textId="77777777" w:rsidTr="00F054D6">
        <w:tc>
          <w:tcPr>
            <w:tcW w:w="1350" w:type="dxa"/>
          </w:tcPr>
          <w:p w14:paraId="3C2CE7B8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194" w:type="dxa"/>
          </w:tcPr>
          <w:p w14:paraId="21C24387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742" w:type="dxa"/>
          </w:tcPr>
          <w:p w14:paraId="34A56909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48BB53B0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268" w:type="dxa"/>
          </w:tcPr>
          <w:p w14:paraId="55866379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8</w:t>
            </w:r>
          </w:p>
        </w:tc>
      </w:tr>
      <w:tr w:rsidR="00E64F18" w:rsidRPr="002820E7" w14:paraId="2687D7F7" w14:textId="77777777" w:rsidTr="00F054D6">
        <w:tc>
          <w:tcPr>
            <w:tcW w:w="1350" w:type="dxa"/>
          </w:tcPr>
          <w:p w14:paraId="4B29582F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194" w:type="dxa"/>
          </w:tcPr>
          <w:p w14:paraId="0C28DECA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3(7)</w:t>
            </w:r>
          </w:p>
        </w:tc>
        <w:tc>
          <w:tcPr>
            <w:tcW w:w="1742" w:type="dxa"/>
          </w:tcPr>
          <w:p w14:paraId="16F7AB73" w14:textId="00866F1D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367919DE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268" w:type="dxa"/>
          </w:tcPr>
          <w:p w14:paraId="5EE2313D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6</w:t>
            </w:r>
          </w:p>
        </w:tc>
        <w:bookmarkStart w:id="0" w:name="_GoBack"/>
        <w:bookmarkEnd w:id="0"/>
      </w:tr>
      <w:tr w:rsidR="00E64F18" w:rsidRPr="002820E7" w14:paraId="680BB5F7" w14:textId="77777777" w:rsidTr="00F054D6">
        <w:tc>
          <w:tcPr>
            <w:tcW w:w="1350" w:type="dxa"/>
          </w:tcPr>
          <w:p w14:paraId="4474DA4C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194" w:type="dxa"/>
          </w:tcPr>
          <w:p w14:paraId="51E77EF5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742" w:type="dxa"/>
          </w:tcPr>
          <w:p w14:paraId="38FE65AE" w14:textId="72364B62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128F948A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2268" w:type="dxa"/>
          </w:tcPr>
          <w:p w14:paraId="29421AD2" w14:textId="17FECE65" w:rsidR="00E64F18" w:rsidRPr="00F054D6" w:rsidRDefault="00EF1477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 (one phone call)</w:t>
            </w:r>
          </w:p>
        </w:tc>
      </w:tr>
      <w:tr w:rsidR="00E64F18" w:rsidRPr="002820E7" w14:paraId="37272247" w14:textId="77777777" w:rsidTr="00F054D6">
        <w:tc>
          <w:tcPr>
            <w:tcW w:w="1350" w:type="dxa"/>
          </w:tcPr>
          <w:p w14:paraId="2450B01B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194" w:type="dxa"/>
          </w:tcPr>
          <w:p w14:paraId="4680BA73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5(6)</w:t>
            </w:r>
          </w:p>
        </w:tc>
        <w:tc>
          <w:tcPr>
            <w:tcW w:w="1742" w:type="dxa"/>
          </w:tcPr>
          <w:p w14:paraId="537DA1EC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15B9B3E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268" w:type="dxa"/>
          </w:tcPr>
          <w:p w14:paraId="10375E3E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6</w:t>
            </w:r>
          </w:p>
        </w:tc>
      </w:tr>
      <w:tr w:rsidR="00E64F18" w:rsidRPr="002820E7" w14:paraId="75E752FC" w14:textId="77777777" w:rsidTr="00F054D6">
        <w:tc>
          <w:tcPr>
            <w:tcW w:w="1350" w:type="dxa"/>
          </w:tcPr>
          <w:p w14:paraId="735AC8A5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194" w:type="dxa"/>
          </w:tcPr>
          <w:p w14:paraId="7CD04D63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4(5)</w:t>
            </w:r>
          </w:p>
        </w:tc>
        <w:tc>
          <w:tcPr>
            <w:tcW w:w="1742" w:type="dxa"/>
          </w:tcPr>
          <w:p w14:paraId="5E35BB16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4E57190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2268" w:type="dxa"/>
          </w:tcPr>
          <w:p w14:paraId="7E67F9CE" w14:textId="0B97D31B" w:rsidR="00E64F18" w:rsidRPr="00F054D6" w:rsidRDefault="007E2774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</w:t>
            </w:r>
            <w:r w:rsidR="001121B3" w:rsidRPr="00F054D6">
              <w:rPr>
                <w:rFonts w:ascii="Arial" w:hAnsi="Arial" w:cs="Arial"/>
                <w:color w:val="000000" w:themeColor="text1"/>
              </w:rPr>
              <w:t>**</w:t>
            </w:r>
          </w:p>
        </w:tc>
      </w:tr>
      <w:tr w:rsidR="00E64F18" w:rsidRPr="002820E7" w14:paraId="58C8F556" w14:textId="77777777" w:rsidTr="00F054D6">
        <w:tc>
          <w:tcPr>
            <w:tcW w:w="1350" w:type="dxa"/>
          </w:tcPr>
          <w:p w14:paraId="46679731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194" w:type="dxa"/>
          </w:tcPr>
          <w:p w14:paraId="0F200034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742" w:type="dxa"/>
          </w:tcPr>
          <w:p w14:paraId="59B496B8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0006E3CB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2268" w:type="dxa"/>
          </w:tcPr>
          <w:p w14:paraId="235D9925" w14:textId="0B6BA5B8" w:rsidR="00E64F18" w:rsidRPr="00F054D6" w:rsidRDefault="007E2774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</w:t>
            </w:r>
            <w:r w:rsidR="001121B3" w:rsidRPr="00F054D6">
              <w:rPr>
                <w:rFonts w:ascii="Arial" w:hAnsi="Arial" w:cs="Arial"/>
                <w:color w:val="000000" w:themeColor="text1"/>
              </w:rPr>
              <w:t>**</w:t>
            </w:r>
          </w:p>
        </w:tc>
      </w:tr>
      <w:tr w:rsidR="00E64F18" w:rsidRPr="002820E7" w14:paraId="4790000E" w14:textId="77777777" w:rsidTr="00F054D6">
        <w:tc>
          <w:tcPr>
            <w:tcW w:w="1350" w:type="dxa"/>
          </w:tcPr>
          <w:p w14:paraId="3078C400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194" w:type="dxa"/>
          </w:tcPr>
          <w:p w14:paraId="24041316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7(10)</w:t>
            </w:r>
          </w:p>
        </w:tc>
        <w:tc>
          <w:tcPr>
            <w:tcW w:w="1742" w:type="dxa"/>
          </w:tcPr>
          <w:p w14:paraId="4B5CF9B9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802" w:type="dxa"/>
          </w:tcPr>
          <w:p w14:paraId="48E51A0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268" w:type="dxa"/>
          </w:tcPr>
          <w:p w14:paraId="182466FF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6</w:t>
            </w:r>
          </w:p>
        </w:tc>
      </w:tr>
      <w:tr w:rsidR="00E64F18" w:rsidRPr="002820E7" w14:paraId="1F747366" w14:textId="77777777" w:rsidTr="00F054D6">
        <w:tc>
          <w:tcPr>
            <w:tcW w:w="1350" w:type="dxa"/>
          </w:tcPr>
          <w:p w14:paraId="7A5EF47F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2194" w:type="dxa"/>
          </w:tcPr>
          <w:p w14:paraId="27D69D0E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2(4)</w:t>
            </w:r>
          </w:p>
        </w:tc>
        <w:tc>
          <w:tcPr>
            <w:tcW w:w="1742" w:type="dxa"/>
          </w:tcPr>
          <w:p w14:paraId="6F53F1BB" w14:textId="43267558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026D965D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2268" w:type="dxa"/>
          </w:tcPr>
          <w:p w14:paraId="412E11FA" w14:textId="672C0884" w:rsidR="00E64F18" w:rsidRPr="00F054D6" w:rsidRDefault="00EF1477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6 (one phone call)</w:t>
            </w:r>
          </w:p>
        </w:tc>
      </w:tr>
      <w:tr w:rsidR="00E64F18" w:rsidRPr="002820E7" w14:paraId="4DA3E4D0" w14:textId="77777777" w:rsidTr="00F054D6">
        <w:tc>
          <w:tcPr>
            <w:tcW w:w="1350" w:type="dxa"/>
          </w:tcPr>
          <w:p w14:paraId="517BD6C9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2194" w:type="dxa"/>
          </w:tcPr>
          <w:p w14:paraId="16EBC8D8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8(11)</w:t>
            </w:r>
          </w:p>
        </w:tc>
        <w:tc>
          <w:tcPr>
            <w:tcW w:w="1742" w:type="dxa"/>
          </w:tcPr>
          <w:p w14:paraId="6E84C88E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802" w:type="dxa"/>
          </w:tcPr>
          <w:p w14:paraId="770ED15D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2268" w:type="dxa"/>
          </w:tcPr>
          <w:p w14:paraId="0E82DEA4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</w:t>
            </w:r>
          </w:p>
        </w:tc>
      </w:tr>
      <w:tr w:rsidR="00E64F18" w:rsidRPr="002820E7" w14:paraId="5ECBFD9F" w14:textId="77777777" w:rsidTr="00F054D6">
        <w:tc>
          <w:tcPr>
            <w:tcW w:w="1350" w:type="dxa"/>
          </w:tcPr>
          <w:p w14:paraId="238DD1FC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194" w:type="dxa"/>
          </w:tcPr>
          <w:p w14:paraId="12BD82E5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742" w:type="dxa"/>
          </w:tcPr>
          <w:p w14:paraId="0B535693" w14:textId="3A4A9035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172CEE8A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2268" w:type="dxa"/>
          </w:tcPr>
          <w:p w14:paraId="31C7F342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7</w:t>
            </w:r>
          </w:p>
        </w:tc>
      </w:tr>
      <w:tr w:rsidR="00E64F18" w:rsidRPr="002820E7" w14:paraId="167641D5" w14:textId="77777777" w:rsidTr="00F054D6">
        <w:tc>
          <w:tcPr>
            <w:tcW w:w="1350" w:type="dxa"/>
          </w:tcPr>
          <w:p w14:paraId="52CDA403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2194" w:type="dxa"/>
          </w:tcPr>
          <w:p w14:paraId="3619EC78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742" w:type="dxa"/>
          </w:tcPr>
          <w:p w14:paraId="1B918838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392390E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2268" w:type="dxa"/>
          </w:tcPr>
          <w:p w14:paraId="247ACF7A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</w:t>
            </w:r>
          </w:p>
        </w:tc>
      </w:tr>
      <w:tr w:rsidR="00E64F18" w:rsidRPr="002820E7" w14:paraId="61F6187A" w14:textId="77777777" w:rsidTr="00F054D6">
        <w:tc>
          <w:tcPr>
            <w:tcW w:w="1350" w:type="dxa"/>
          </w:tcPr>
          <w:p w14:paraId="51C838EF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2194" w:type="dxa"/>
          </w:tcPr>
          <w:p w14:paraId="093CF747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1742" w:type="dxa"/>
          </w:tcPr>
          <w:p w14:paraId="02E7191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802" w:type="dxa"/>
          </w:tcPr>
          <w:p w14:paraId="76BA46F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 (lost to follow-up)</w:t>
            </w:r>
          </w:p>
        </w:tc>
        <w:tc>
          <w:tcPr>
            <w:tcW w:w="2268" w:type="dxa"/>
          </w:tcPr>
          <w:p w14:paraId="63417A1A" w14:textId="77777777" w:rsidR="00E64F18" w:rsidRPr="00F054D6" w:rsidRDefault="000B0D89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E64F18" w:rsidRPr="002820E7" w14:paraId="799B1733" w14:textId="77777777" w:rsidTr="00F054D6">
        <w:tc>
          <w:tcPr>
            <w:tcW w:w="1350" w:type="dxa"/>
          </w:tcPr>
          <w:p w14:paraId="3915E2C7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2194" w:type="dxa"/>
          </w:tcPr>
          <w:p w14:paraId="17A9B9B2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2(3)</w:t>
            </w:r>
          </w:p>
        </w:tc>
        <w:tc>
          <w:tcPr>
            <w:tcW w:w="1742" w:type="dxa"/>
          </w:tcPr>
          <w:p w14:paraId="6545AD7D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802" w:type="dxa"/>
          </w:tcPr>
          <w:p w14:paraId="3D1D8DB8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268" w:type="dxa"/>
          </w:tcPr>
          <w:p w14:paraId="31D2A89B" w14:textId="77777777" w:rsidR="00E64F18" w:rsidRPr="00F054D6" w:rsidRDefault="000B0D89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E64F18" w:rsidRPr="002820E7" w14:paraId="3F3C1DC3" w14:textId="77777777" w:rsidTr="00F054D6">
        <w:tc>
          <w:tcPr>
            <w:tcW w:w="1350" w:type="dxa"/>
          </w:tcPr>
          <w:p w14:paraId="4DD5F803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15</w:t>
            </w:r>
          </w:p>
        </w:tc>
        <w:tc>
          <w:tcPr>
            <w:tcW w:w="2194" w:type="dxa"/>
          </w:tcPr>
          <w:p w14:paraId="249867EE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4(5)</w:t>
            </w:r>
          </w:p>
        </w:tc>
        <w:tc>
          <w:tcPr>
            <w:tcW w:w="1742" w:type="dxa"/>
          </w:tcPr>
          <w:p w14:paraId="05D7CAF7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802" w:type="dxa"/>
          </w:tcPr>
          <w:p w14:paraId="42920D5E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268" w:type="dxa"/>
          </w:tcPr>
          <w:p w14:paraId="7817AC5B" w14:textId="77777777" w:rsidR="00E64F18" w:rsidRPr="00F054D6" w:rsidRDefault="000B0D89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4</w:t>
            </w:r>
          </w:p>
        </w:tc>
      </w:tr>
      <w:tr w:rsidR="00E64F18" w:rsidRPr="002820E7" w14:paraId="337E309D" w14:textId="77777777" w:rsidTr="00F054D6">
        <w:tc>
          <w:tcPr>
            <w:tcW w:w="1350" w:type="dxa"/>
          </w:tcPr>
          <w:p w14:paraId="004EA1AD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2194" w:type="dxa"/>
          </w:tcPr>
          <w:p w14:paraId="639D2989" w14:textId="77777777" w:rsidR="00E64F18" w:rsidRPr="002820E7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2820E7">
              <w:rPr>
                <w:rFonts w:ascii="Arial" w:hAnsi="Arial" w:cs="Arial"/>
                <w:color w:val="000000" w:themeColor="text1"/>
              </w:rPr>
              <w:t>6 (8)</w:t>
            </w:r>
          </w:p>
        </w:tc>
        <w:tc>
          <w:tcPr>
            <w:tcW w:w="1742" w:type="dxa"/>
          </w:tcPr>
          <w:p w14:paraId="1F4F55BF" w14:textId="4767A73A" w:rsidR="00E64F18" w:rsidRPr="00F054D6" w:rsidRDefault="00477831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802" w:type="dxa"/>
          </w:tcPr>
          <w:p w14:paraId="4199549B" w14:textId="77777777" w:rsidR="00E64F18" w:rsidRPr="00F054D6" w:rsidRDefault="00E64F18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268" w:type="dxa"/>
          </w:tcPr>
          <w:p w14:paraId="324F9E71" w14:textId="77777777" w:rsidR="00E64F18" w:rsidRPr="00F054D6" w:rsidRDefault="000B0D89" w:rsidP="00D4692E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F054D6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14:paraId="0B1BCF87" w14:textId="77777777" w:rsidR="003F5E66" w:rsidRDefault="003F5E66" w:rsidP="003F5E66">
      <w:r w:rsidRPr="002820E7">
        <w:rPr>
          <w:rFonts w:ascii="Arial" w:hAnsi="Arial" w:cs="Arial"/>
          <w:color w:val="000000" w:themeColor="text1"/>
        </w:rPr>
        <w:t xml:space="preserve">**intervention phase includes periods when sessions were missed but primary measures were continued. </w:t>
      </w:r>
    </w:p>
    <w:p w14:paraId="44F53560" w14:textId="77777777" w:rsidR="003F5E66" w:rsidRDefault="003F5E66">
      <w:pPr>
        <w:spacing w:line="480" w:lineRule="auto"/>
      </w:pPr>
    </w:p>
    <w:sectPr w:rsidR="003F5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E"/>
    <w:rsid w:val="000B0D89"/>
    <w:rsid w:val="001121B3"/>
    <w:rsid w:val="00301305"/>
    <w:rsid w:val="003F5E66"/>
    <w:rsid w:val="00477831"/>
    <w:rsid w:val="006C4C32"/>
    <w:rsid w:val="00702893"/>
    <w:rsid w:val="007E2774"/>
    <w:rsid w:val="00B52888"/>
    <w:rsid w:val="00C27B91"/>
    <w:rsid w:val="00C77D5E"/>
    <w:rsid w:val="00D61E9D"/>
    <w:rsid w:val="00DF0C53"/>
    <w:rsid w:val="00E64F18"/>
    <w:rsid w:val="00EF1477"/>
    <w:rsid w:val="00F054D6"/>
    <w:rsid w:val="00F84881"/>
    <w:rsid w:val="00FA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9AC54"/>
  <w15:chartTrackingRefBased/>
  <w15:docId w15:val="{2632E2D9-B7D8-47A5-A482-FBF9CA8F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7D5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 Morris</dc:creator>
  <cp:keywords/>
  <dc:description/>
  <cp:lastModifiedBy>Reginald Morris</cp:lastModifiedBy>
  <cp:revision>2</cp:revision>
  <dcterms:created xsi:type="dcterms:W3CDTF">2020-12-01T14:29:00Z</dcterms:created>
  <dcterms:modified xsi:type="dcterms:W3CDTF">2020-12-01T14:29:00Z</dcterms:modified>
</cp:coreProperties>
</file>