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B7A17" w14:textId="6D32F2B8" w:rsidR="007F4C8E" w:rsidRPr="000C28D4" w:rsidRDefault="00A824D0" w:rsidP="007F4C8E">
      <w:pPr>
        <w:spacing w:after="0" w:line="480" w:lineRule="auto"/>
        <w:jc w:val="both"/>
        <w:outlineLvl w:val="0"/>
        <w:rPr>
          <w:rFonts w:ascii="Times New Roman" w:eastAsia="Times New Roman" w:hAnsi="Times New Roman" w:cs="Arial"/>
          <w:sz w:val="24"/>
          <w:lang w:val="en-US" w:eastAsia="de-DE"/>
        </w:rPr>
      </w:pPr>
      <w:r w:rsidRPr="000C28D4">
        <w:rPr>
          <w:rFonts w:ascii="Times New Roman" w:eastAsia="Times New Roman" w:hAnsi="Times New Roman" w:cs="Arial"/>
          <w:sz w:val="24"/>
          <w:lang w:val="en-US" w:eastAsia="de-DE"/>
        </w:rPr>
        <w:t>Supplementa</w:t>
      </w:r>
      <w:r w:rsidR="005B1D28" w:rsidRPr="000C28D4">
        <w:rPr>
          <w:rFonts w:ascii="Times New Roman" w:eastAsia="Times New Roman" w:hAnsi="Times New Roman" w:cs="Arial"/>
          <w:sz w:val="24"/>
          <w:lang w:val="en-US" w:eastAsia="de-DE"/>
        </w:rPr>
        <w:t>ry</w:t>
      </w:r>
      <w:r w:rsidRPr="000C28D4">
        <w:rPr>
          <w:rFonts w:ascii="Times New Roman" w:eastAsia="Times New Roman" w:hAnsi="Times New Roman" w:cs="Arial"/>
          <w:sz w:val="24"/>
          <w:lang w:val="en-US" w:eastAsia="de-DE"/>
        </w:rPr>
        <w:t xml:space="preserve"> Material</w:t>
      </w:r>
      <w:r w:rsidR="00F56405" w:rsidRPr="000C28D4">
        <w:rPr>
          <w:rFonts w:ascii="Times New Roman" w:eastAsia="Times New Roman" w:hAnsi="Times New Roman" w:cs="Arial"/>
          <w:sz w:val="24"/>
          <w:lang w:val="en-US" w:eastAsia="de-DE"/>
        </w:rPr>
        <w:t xml:space="preserve"> </w:t>
      </w:r>
      <w:r w:rsidR="007F4C8E" w:rsidRPr="000C28D4">
        <w:rPr>
          <w:rFonts w:ascii="Times New Roman" w:eastAsia="Times New Roman" w:hAnsi="Times New Roman" w:cs="Arial"/>
          <w:sz w:val="24"/>
          <w:lang w:val="en-US" w:eastAsia="de-DE"/>
        </w:rPr>
        <w:t>Table 2</w:t>
      </w:r>
    </w:p>
    <w:p w14:paraId="57E0DF21" w14:textId="489E0C5F" w:rsidR="00044A7B" w:rsidRPr="000C28D4" w:rsidRDefault="00044A7B" w:rsidP="00044A7B">
      <w:pPr>
        <w:spacing w:after="0" w:line="360" w:lineRule="auto"/>
        <w:rPr>
          <w:rFonts w:ascii="Times New Roman" w:eastAsia="Times New Roman" w:hAnsi="Times New Roman" w:cs="Arial"/>
          <w:i/>
          <w:sz w:val="24"/>
          <w:lang w:val="en-US" w:eastAsia="de-DE"/>
        </w:rPr>
      </w:pPr>
      <w:r w:rsidRPr="000C28D4">
        <w:rPr>
          <w:rFonts w:ascii="Times New Roman" w:eastAsia="Times New Roman" w:hAnsi="Times New Roman" w:cs="Arial"/>
          <w:i/>
          <w:sz w:val="24"/>
          <w:lang w:val="en-US" w:eastAsia="de-DE"/>
        </w:rPr>
        <w:t>Pairwise contrasts between</w:t>
      </w:r>
      <w:r w:rsidR="009D42A8" w:rsidRPr="000C28D4">
        <w:rPr>
          <w:rFonts w:ascii="Times New Roman" w:eastAsia="Times New Roman" w:hAnsi="Times New Roman" w:cs="Arial"/>
          <w:i/>
          <w:sz w:val="24"/>
          <w:lang w:val="en-US" w:eastAsia="de-DE"/>
        </w:rPr>
        <w:t xml:space="preserve"> accuracy rates of facial emotion recognition </w:t>
      </w:r>
      <w:r w:rsidR="00263F91" w:rsidRPr="000C28D4">
        <w:rPr>
          <w:rFonts w:ascii="Times New Roman" w:eastAsia="Times New Roman" w:hAnsi="Times New Roman" w:cs="Arial"/>
          <w:i/>
          <w:sz w:val="24"/>
          <w:lang w:val="en-US" w:eastAsia="de-DE"/>
        </w:rPr>
        <w:t>(FER)</w:t>
      </w:r>
      <w:r w:rsidRPr="000C28D4">
        <w:rPr>
          <w:rFonts w:ascii="Times New Roman" w:eastAsia="Times New Roman" w:hAnsi="Times New Roman" w:cs="Arial"/>
          <w:i/>
          <w:sz w:val="24"/>
          <w:lang w:val="en-US" w:eastAsia="de-DE"/>
        </w:rPr>
        <w:t xml:space="preserve"> </w:t>
      </w:r>
      <w:r w:rsidR="009D42A8" w:rsidRPr="000C28D4">
        <w:rPr>
          <w:rFonts w:ascii="Times New Roman" w:eastAsia="Times New Roman" w:hAnsi="Times New Roman" w:cs="Arial"/>
          <w:i/>
          <w:sz w:val="24"/>
          <w:lang w:val="en-US" w:eastAsia="de-DE"/>
        </w:rPr>
        <w:t xml:space="preserve">across </w:t>
      </w:r>
      <w:r w:rsidRPr="000C28D4">
        <w:rPr>
          <w:rFonts w:ascii="Times New Roman" w:eastAsia="Times New Roman" w:hAnsi="Times New Roman" w:cs="Arial"/>
          <w:i/>
          <w:sz w:val="24"/>
          <w:lang w:val="en-US" w:eastAsia="de-DE"/>
        </w:rPr>
        <w:t>all intensity levels and sex of facial stimulus</w:t>
      </w:r>
      <w:bookmarkStart w:id="0" w:name="_GoBack"/>
      <w:bookmarkEnd w:id="0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27"/>
        <w:gridCol w:w="1527"/>
        <w:gridCol w:w="1527"/>
        <w:gridCol w:w="1527"/>
      </w:tblGrid>
      <w:tr w:rsidR="000C28D4" w:rsidRPr="000C28D4" w14:paraId="1AFCAF31" w14:textId="77777777" w:rsidTr="00783BA1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0B304" w14:textId="46AA13C9" w:rsidR="00783BA1" w:rsidRPr="000C28D4" w:rsidRDefault="009D42A8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Accuracy</w:t>
            </w:r>
            <w:r w:rsidR="00263F91"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of</w:t>
            </w:r>
          </w:p>
          <w:p w14:paraId="275B04A3" w14:textId="5A2CCEC1" w:rsidR="00263F91" w:rsidRPr="000C28D4" w:rsidRDefault="00263F9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FER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AFAA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Direction of relationship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AE77" w14:textId="1FB43D28" w:rsidR="00783BA1" w:rsidRPr="000C28D4" w:rsidRDefault="009D42A8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Accuracy</w:t>
            </w:r>
            <w:r w:rsidR="00263F91"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of</w:t>
            </w:r>
          </w:p>
          <w:p w14:paraId="12D8ED6B" w14:textId="69924E72" w:rsidR="00263F91" w:rsidRPr="000C28D4" w:rsidRDefault="00263F9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FER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8E17D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i/>
                <w:sz w:val="24"/>
                <w:szCs w:val="20"/>
                <w:lang w:val="en-US" w:eastAsia="de-DE"/>
              </w:rPr>
              <w:t>t</w:t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-value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F340F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i/>
                <w:sz w:val="24"/>
                <w:szCs w:val="20"/>
                <w:lang w:val="en-US" w:eastAsia="de-DE"/>
              </w:rPr>
              <w:t>p</w:t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-value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C70B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i/>
                <w:sz w:val="24"/>
                <w:szCs w:val="20"/>
                <w:lang w:val="en-US" w:eastAsia="de-DE"/>
              </w:rPr>
              <w:t>r</w:t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(effect size)</w:t>
            </w:r>
          </w:p>
        </w:tc>
      </w:tr>
      <w:tr w:rsidR="000C28D4" w:rsidRPr="000C28D4" w14:paraId="62EE3DBA" w14:textId="77777777" w:rsidTr="00C05280">
        <w:trPr>
          <w:trHeight w:val="86"/>
        </w:trPr>
        <w:tc>
          <w:tcPr>
            <w:tcW w:w="152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AD9A0A2" w14:textId="42A5B15E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Anger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14:paraId="39F46764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702F4536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Disgust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607F194F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-2.49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06FACCBC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.013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5E8D0463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.20</w:t>
            </w:r>
          </w:p>
        </w:tc>
      </w:tr>
      <w:tr w:rsidR="000C28D4" w:rsidRPr="000C28D4" w14:paraId="3AFBD097" w14:textId="77777777" w:rsidTr="00C05280">
        <w:trPr>
          <w:trHeight w:val="85"/>
        </w:trPr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14:paraId="68C2FAC2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1B1ADDCA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BB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70BB44C7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Fear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5B4A818C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1.42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5458D06B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.155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6E407CAC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.11</w:t>
            </w:r>
          </w:p>
        </w:tc>
      </w:tr>
      <w:tr w:rsidR="000C28D4" w:rsidRPr="000C28D4" w14:paraId="33FA9C27" w14:textId="77777777" w:rsidTr="00C05280">
        <w:trPr>
          <w:trHeight w:val="85"/>
        </w:trPr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14:paraId="697DFF4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21B833FF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32AF7D41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Happiness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164E242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-7.51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6648C7E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12ADA05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.46</w:t>
            </w:r>
          </w:p>
        </w:tc>
      </w:tr>
      <w:tr w:rsidR="000C28D4" w:rsidRPr="000C28D4" w14:paraId="6022196B" w14:textId="77777777" w:rsidTr="00C05280">
        <w:trPr>
          <w:trHeight w:val="85"/>
        </w:trPr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14:paraId="30454FB2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6E0F3D19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E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59A7D554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Sadness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6AFCB10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2.05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710DEC97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.040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3E3A5D82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.15</w:t>
            </w:r>
          </w:p>
        </w:tc>
      </w:tr>
      <w:tr w:rsidR="000C28D4" w:rsidRPr="000C28D4" w14:paraId="57B80291" w14:textId="77777777" w:rsidTr="00C05280">
        <w:trPr>
          <w:trHeight w:val="85"/>
        </w:trPr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7360BD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0F721001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25DCAD5D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Surprise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1DF388B4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-3.05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22D0128C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.002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23643E55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.20</w:t>
            </w:r>
          </w:p>
        </w:tc>
      </w:tr>
      <w:tr w:rsidR="000C28D4" w:rsidRPr="000C28D4" w14:paraId="5C8B7235" w14:textId="77777777" w:rsidTr="00C05280">
        <w:trPr>
          <w:trHeight w:val="108"/>
        </w:trPr>
        <w:tc>
          <w:tcPr>
            <w:tcW w:w="152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9475DA6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Disgust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14:paraId="51E09580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E"/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2FD4346E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Fear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7AEC2D22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4.12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518C7500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14716063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.30</w:t>
            </w:r>
          </w:p>
        </w:tc>
      </w:tr>
      <w:tr w:rsidR="000C28D4" w:rsidRPr="000C28D4" w14:paraId="23D5696B" w14:textId="77777777" w:rsidTr="00C05280">
        <w:trPr>
          <w:trHeight w:val="106"/>
        </w:trPr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14:paraId="6CA93697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32A028C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454A3AA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Happiness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4BBA08DD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-4.61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3AF2F674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5E596C3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.27</w:t>
            </w:r>
          </w:p>
        </w:tc>
      </w:tr>
      <w:tr w:rsidR="000C28D4" w:rsidRPr="000C28D4" w14:paraId="430A89B7" w14:textId="77777777" w:rsidTr="00C05280">
        <w:trPr>
          <w:trHeight w:val="106"/>
        </w:trPr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14:paraId="4D39F8A6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4404DCC9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E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0996D4C1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Sadness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7A6C9965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4.86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3345BB1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5283874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.35</w:t>
            </w:r>
          </w:p>
        </w:tc>
      </w:tr>
      <w:tr w:rsidR="000C28D4" w:rsidRPr="000C28D4" w14:paraId="22953B88" w14:textId="77777777" w:rsidTr="00C05280">
        <w:trPr>
          <w:trHeight w:val="106"/>
        </w:trPr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520794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13F960E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BB"/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61084BB9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Surprise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164DDA11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-0.139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43B37A32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.889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57639698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.01</w:t>
            </w:r>
          </w:p>
        </w:tc>
      </w:tr>
      <w:tr w:rsidR="000C28D4" w:rsidRPr="000C28D4" w14:paraId="0E86096B" w14:textId="77777777" w:rsidTr="00C05280">
        <w:trPr>
          <w:trHeight w:val="142"/>
        </w:trPr>
        <w:tc>
          <w:tcPr>
            <w:tcW w:w="152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219A2FA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Fear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14:paraId="3C8E311B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35FE9BF2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Happiness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03B1632B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-10.35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47360A57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7F377B67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.57</w:t>
            </w:r>
          </w:p>
        </w:tc>
      </w:tr>
      <w:tr w:rsidR="000C28D4" w:rsidRPr="000C28D4" w14:paraId="3A8F985C" w14:textId="77777777" w:rsidTr="00C05280">
        <w:trPr>
          <w:trHeight w:val="142"/>
        </w:trPr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14:paraId="47241008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4D87EBA8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BB"/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72686352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Sadness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29B73215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0.63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74091BA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.526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C77CA10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.04</w:t>
            </w:r>
          </w:p>
        </w:tc>
      </w:tr>
      <w:tr w:rsidR="000C28D4" w:rsidRPr="000C28D4" w14:paraId="318336A4" w14:textId="77777777" w:rsidTr="00C05280">
        <w:trPr>
          <w:trHeight w:val="142"/>
        </w:trPr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1D4E561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4F70798D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28F402B8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Surprise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34192749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-5.10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4404D836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08E76E68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.31</w:t>
            </w:r>
          </w:p>
        </w:tc>
      </w:tr>
      <w:tr w:rsidR="000C28D4" w:rsidRPr="000C28D4" w14:paraId="652F0DA9" w14:textId="77777777" w:rsidTr="00C05280">
        <w:trPr>
          <w:trHeight w:val="213"/>
        </w:trPr>
        <w:tc>
          <w:tcPr>
            <w:tcW w:w="152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1D40786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Happiness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14:paraId="0E316045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E"/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17470093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Sadness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19EDC226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11.80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513DEEDD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vAlign w:val="center"/>
          </w:tcPr>
          <w:p w14:paraId="500183ED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.62</w:t>
            </w:r>
          </w:p>
        </w:tc>
      </w:tr>
      <w:tr w:rsidR="000C28D4" w:rsidRPr="000C28D4" w14:paraId="4E953DB8" w14:textId="77777777" w:rsidTr="00C05280">
        <w:trPr>
          <w:trHeight w:val="213"/>
        </w:trPr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2C022E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085C8D3C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E"/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61A2E733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Surprise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418C7667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6.30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44A73651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vAlign w:val="center"/>
          </w:tcPr>
          <w:p w14:paraId="5DDBA6A7" w14:textId="77777777" w:rsidR="00783BA1" w:rsidRPr="000C28D4" w:rsidRDefault="00783BA1" w:rsidP="003F482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.26</w:t>
            </w:r>
          </w:p>
        </w:tc>
      </w:tr>
      <w:tr w:rsidR="00783BA1" w:rsidRPr="000C28D4" w14:paraId="4A820F3E" w14:textId="77777777" w:rsidTr="00C05280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E6D88A5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Sadness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B2002BF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76164D4C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Surprise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50A05CBC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-6.07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33128984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sym w:font="Symbol" w:char="F03C"/>
            </w: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 xml:space="preserve"> .001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69325209" w14:textId="77777777" w:rsidR="00783BA1" w:rsidRPr="000C28D4" w:rsidRDefault="00783BA1" w:rsidP="003F4827">
            <w:pPr>
              <w:spacing w:before="60" w:line="36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</w:pPr>
            <w:r w:rsidRPr="000C28D4">
              <w:rPr>
                <w:rFonts w:ascii="Times New Roman" w:eastAsia="Times New Roman" w:hAnsi="Times New Roman" w:cs="Arial"/>
                <w:sz w:val="24"/>
                <w:szCs w:val="20"/>
                <w:lang w:val="en-US" w:eastAsia="de-DE"/>
              </w:rPr>
              <w:t>.36</w:t>
            </w:r>
          </w:p>
        </w:tc>
      </w:tr>
    </w:tbl>
    <w:p w14:paraId="7A8F8D8B" w14:textId="77777777" w:rsidR="0060009B" w:rsidRPr="000C28D4" w:rsidRDefault="0060009B" w:rsidP="00A824D0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360D65" w14:textId="77777777" w:rsidR="00B4760F" w:rsidRPr="00A824D0" w:rsidRDefault="00B4760F" w:rsidP="00A824D0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B4760F" w:rsidRPr="00A824D0" w:rsidSect="00927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433AB" w14:textId="77777777" w:rsidR="00DD7ACC" w:rsidRDefault="00DD7ACC" w:rsidP="007F4C8E">
      <w:pPr>
        <w:spacing w:after="0" w:line="240" w:lineRule="auto"/>
      </w:pPr>
      <w:r>
        <w:separator/>
      </w:r>
    </w:p>
  </w:endnote>
  <w:endnote w:type="continuationSeparator" w:id="0">
    <w:p w14:paraId="5855D975" w14:textId="77777777" w:rsidR="00DD7ACC" w:rsidRDefault="00DD7ACC" w:rsidP="007F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E0DD" w14:textId="77777777" w:rsidR="00927391" w:rsidRDefault="00927391" w:rsidP="00927391">
    <w:pPr>
      <w:pStyle w:val="Tabellentitel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EDA27B8" w14:textId="77777777" w:rsidR="00927391" w:rsidRDefault="00927391">
    <w:pPr>
      <w:pStyle w:val="Tabellentite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472340"/>
      <w:docPartObj>
        <w:docPartGallery w:val="Page Numbers (Bottom of Page)"/>
        <w:docPartUnique/>
      </w:docPartObj>
    </w:sdtPr>
    <w:sdtEndPr/>
    <w:sdtContent>
      <w:p w14:paraId="3C8428A2" w14:textId="77777777" w:rsidR="00927391" w:rsidRDefault="0092739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0F" w:rsidRPr="00B4760F">
          <w:rPr>
            <w:noProof/>
            <w:lang w:val="de-DE"/>
          </w:rPr>
          <w:t>2</w:t>
        </w:r>
        <w:r>
          <w:rPr>
            <w:noProof/>
            <w:lang w:val="de-DE"/>
          </w:rPr>
          <w:fldChar w:fldCharType="end"/>
        </w:r>
      </w:p>
    </w:sdtContent>
  </w:sdt>
  <w:p w14:paraId="3517913D" w14:textId="77777777" w:rsidR="00927391" w:rsidRDefault="00927391" w:rsidP="009273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CDE4A" w14:textId="77777777" w:rsidR="00DD7ACC" w:rsidRDefault="00DD7ACC" w:rsidP="007F4C8E">
      <w:pPr>
        <w:spacing w:after="0" w:line="240" w:lineRule="auto"/>
      </w:pPr>
      <w:r>
        <w:separator/>
      </w:r>
    </w:p>
  </w:footnote>
  <w:footnote w:type="continuationSeparator" w:id="0">
    <w:p w14:paraId="5190610C" w14:textId="77777777" w:rsidR="00DD7ACC" w:rsidRDefault="00DD7ACC" w:rsidP="007F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3ADE6" w14:textId="77777777" w:rsidR="00927391" w:rsidRDefault="00927391" w:rsidP="00927391">
    <w:pPr>
      <w:pStyle w:val="Verzeichnis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832080" w14:textId="77777777" w:rsidR="00927391" w:rsidRDefault="00927391" w:rsidP="00927391">
    <w:pPr>
      <w:pStyle w:val="Verzeichnis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CD9B" w14:textId="77777777" w:rsidR="00927391" w:rsidRDefault="00927391" w:rsidP="00927391">
    <w:pPr>
      <w:pStyle w:val="Verzeichnis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4760F">
      <w:rPr>
        <w:noProof/>
      </w:rPr>
      <w:t>2</w:t>
    </w:r>
    <w:r>
      <w:rPr>
        <w:noProof/>
      </w:rPr>
      <w:fldChar w:fldCharType="end"/>
    </w:r>
  </w:p>
  <w:p w14:paraId="53C19CCF" w14:textId="77777777" w:rsidR="00927391" w:rsidRPr="001E5221" w:rsidRDefault="00927391" w:rsidP="00927391">
    <w:pPr>
      <w:pStyle w:val="Tabellennummer-untertitel"/>
      <w:rPr>
        <w: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A3511" w14:textId="77777777" w:rsidR="00927391" w:rsidRPr="00D66D6F" w:rsidRDefault="00927391" w:rsidP="00927391">
    <w:pPr>
      <w:pStyle w:val="Tabellennummer-untertitel"/>
      <w:jc w:val="left"/>
      <w:rPr>
        <w: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8E"/>
    <w:rsid w:val="00044A7B"/>
    <w:rsid w:val="000C28D4"/>
    <w:rsid w:val="000C5FFD"/>
    <w:rsid w:val="00263F91"/>
    <w:rsid w:val="003056C7"/>
    <w:rsid w:val="003D13D7"/>
    <w:rsid w:val="003F4827"/>
    <w:rsid w:val="005B1D28"/>
    <w:rsid w:val="0060009B"/>
    <w:rsid w:val="00783BA1"/>
    <w:rsid w:val="007F4C8E"/>
    <w:rsid w:val="00835C95"/>
    <w:rsid w:val="00841C20"/>
    <w:rsid w:val="0085240F"/>
    <w:rsid w:val="008A006B"/>
    <w:rsid w:val="00927391"/>
    <w:rsid w:val="00967377"/>
    <w:rsid w:val="00967AD9"/>
    <w:rsid w:val="009D42A8"/>
    <w:rsid w:val="00A824D0"/>
    <w:rsid w:val="00B4760F"/>
    <w:rsid w:val="00C05280"/>
    <w:rsid w:val="00D84DE4"/>
    <w:rsid w:val="00DD7ACC"/>
    <w:rsid w:val="00E31731"/>
    <w:rsid w:val="00E65772"/>
    <w:rsid w:val="00E84B08"/>
    <w:rsid w:val="00F56405"/>
    <w:rsid w:val="00FD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0EC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F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8E"/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4C8E"/>
    <w:pPr>
      <w:spacing w:after="100"/>
      <w:ind w:left="440"/>
    </w:pPr>
  </w:style>
  <w:style w:type="paragraph" w:customStyle="1" w:styleId="Tabellentitel">
    <w:name w:val="Tabellentitel"/>
    <w:basedOn w:val="Standard"/>
    <w:next w:val="Standard"/>
    <w:qFormat/>
    <w:rsid w:val="007F4C8E"/>
    <w:pPr>
      <w:spacing w:after="0" w:line="48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ellennummer-untertitel">
    <w:name w:val="Tabellennummer &amp; -untertitel"/>
    <w:basedOn w:val="Standard"/>
    <w:next w:val="Tabellentitel"/>
    <w:qFormat/>
    <w:rsid w:val="007F4C8E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78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D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D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F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8E"/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4C8E"/>
    <w:pPr>
      <w:spacing w:after="100"/>
      <w:ind w:left="440"/>
    </w:pPr>
  </w:style>
  <w:style w:type="paragraph" w:customStyle="1" w:styleId="Tabellentitel">
    <w:name w:val="Tabellentitel"/>
    <w:basedOn w:val="Standard"/>
    <w:next w:val="Standard"/>
    <w:qFormat/>
    <w:rsid w:val="007F4C8E"/>
    <w:pPr>
      <w:spacing w:after="0" w:line="48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ellennummer-untertitel">
    <w:name w:val="Tabellennummer &amp; -untertitel"/>
    <w:basedOn w:val="Standard"/>
    <w:next w:val="Tabellentitel"/>
    <w:qFormat/>
    <w:rsid w:val="007F4C8E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78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D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D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C455-E3E8-4C1C-B378-9DE56BB5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SollbergerM</dc:creator>
  <cp:keywords/>
  <dc:description/>
  <cp:lastModifiedBy>Chiu Isabelle</cp:lastModifiedBy>
  <cp:revision>3</cp:revision>
  <dcterms:created xsi:type="dcterms:W3CDTF">2015-05-03T18:30:00Z</dcterms:created>
  <dcterms:modified xsi:type="dcterms:W3CDTF">2015-06-12T13:15:00Z</dcterms:modified>
</cp:coreProperties>
</file>