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2856" w14:textId="77777777" w:rsidR="00EB59F4" w:rsidRPr="001C4538" w:rsidRDefault="00EB59F4" w:rsidP="00EB59F4">
      <w:pPr>
        <w:jc w:val="both"/>
        <w:rPr>
          <w:rFonts w:cs="Times New Roman"/>
          <w:b/>
        </w:rPr>
      </w:pPr>
      <w:r w:rsidRPr="001C4538">
        <w:rPr>
          <w:rFonts w:cs="Times New Roman"/>
          <w:b/>
        </w:rPr>
        <w:t xml:space="preserve">Table S1 </w:t>
      </w:r>
    </w:p>
    <w:p w14:paraId="7B142DA0" w14:textId="00684FB0" w:rsidR="00EB59F4" w:rsidRPr="001C4538" w:rsidRDefault="00744EA3" w:rsidP="00EB59F4">
      <w:pPr>
        <w:jc w:val="both"/>
        <w:rPr>
          <w:rFonts w:cs="Times New Roman"/>
        </w:rPr>
      </w:pPr>
      <w:r w:rsidRPr="001C4538">
        <w:rPr>
          <w:rFonts w:cs="Times New Roman"/>
        </w:rPr>
        <w:t>I</w:t>
      </w:r>
      <w:r w:rsidR="00246D51" w:rsidRPr="001C4538">
        <w:rPr>
          <w:rFonts w:cs="Times New Roman"/>
        </w:rPr>
        <w:t>njury information</w:t>
      </w:r>
      <w:r w:rsidR="00962AE8" w:rsidRPr="001C4538">
        <w:rPr>
          <w:rFonts w:cs="Times New Roman"/>
        </w:rPr>
        <w:t xml:space="preserve"> for </w:t>
      </w:r>
      <w:r w:rsidRPr="001C4538">
        <w:rPr>
          <w:rFonts w:cs="Times New Roman"/>
        </w:rPr>
        <w:t xml:space="preserve">the </w:t>
      </w:r>
      <w:r w:rsidR="00962AE8" w:rsidRPr="001C4538">
        <w:rPr>
          <w:rFonts w:cs="Times New Roman"/>
        </w:rPr>
        <w:t>TBI group</w:t>
      </w:r>
    </w:p>
    <w:p w14:paraId="502750C7" w14:textId="77777777" w:rsidR="00EB59F4" w:rsidRPr="001C4538" w:rsidRDefault="00EB59F4" w:rsidP="00287C03">
      <w:pPr>
        <w:pBdr>
          <w:bar w:val="single" w:sz="4" w:color="auto"/>
        </w:pBdr>
        <w:jc w:val="both"/>
        <w:rPr>
          <w:rFonts w:cs="Times New Roman"/>
          <w:b/>
        </w:rPr>
      </w:pPr>
    </w:p>
    <w:tbl>
      <w:tblPr>
        <w:tblStyle w:val="TableGrid"/>
        <w:tblpPr w:leftFromText="180" w:rightFromText="180" w:vertAnchor="page" w:horzAnchor="page" w:tblpX="469" w:tblpY="2701"/>
        <w:tblW w:w="13518" w:type="dxa"/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170"/>
        <w:gridCol w:w="2070"/>
        <w:gridCol w:w="1350"/>
        <w:gridCol w:w="1530"/>
        <w:gridCol w:w="1350"/>
        <w:gridCol w:w="2430"/>
        <w:gridCol w:w="1530"/>
      </w:tblGrid>
      <w:tr w:rsidR="00744EA3" w:rsidRPr="001C4538" w14:paraId="3310B8DA" w14:textId="77777777" w:rsidTr="00744EA3">
        <w:trPr>
          <w:trHeight w:val="782"/>
        </w:trPr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52D3AA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ID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D9326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Etiology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32C803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GCS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2FDF34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Retrograde Amnesia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9285A4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PTA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D9D74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LOC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2E1973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Acute</w:t>
            </w:r>
          </w:p>
          <w:p w14:paraId="00930DFF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CT findings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8CB27A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Focal</w:t>
            </w:r>
          </w:p>
          <w:p w14:paraId="44A7A6B2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Lesions</w:t>
            </w:r>
          </w:p>
          <w:p w14:paraId="6EB2DEBA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(Chronic MRI)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1788D8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Chronicity</w:t>
            </w:r>
          </w:p>
          <w:p w14:paraId="24E9A94D" w14:textId="77777777" w:rsidR="00744EA3" w:rsidRPr="001C4538" w:rsidRDefault="00744EA3" w:rsidP="00287C03">
            <w:pPr>
              <w:pBdr>
                <w:bar w:val="single" w:sz="4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538">
              <w:rPr>
                <w:rFonts w:cs="Times New Roman"/>
                <w:b/>
                <w:sz w:val="20"/>
                <w:szCs w:val="20"/>
              </w:rPr>
              <w:t>(months)</w:t>
            </w:r>
          </w:p>
        </w:tc>
      </w:tr>
      <w:tr w:rsidR="00744EA3" w:rsidRPr="001C4538" w14:paraId="6E4355F1" w14:textId="77777777" w:rsidTr="00744EA3">
        <w:trPr>
          <w:trHeight w:val="485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060C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BD27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50D6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0AFF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A83DE" w14:textId="4BD3560E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22 days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1DB4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weeks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50CF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  <w:p w14:paraId="15AFADC9" w14:textId="1A74796F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t>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ABF21" w14:textId="2507B5C3" w:rsidR="00744EA3" w:rsidRPr="001C4538" w:rsidRDefault="00744EA3" w:rsidP="00C579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Left temporal lobe, Bilateral Frontal lobe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316E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55</w:t>
            </w:r>
          </w:p>
        </w:tc>
      </w:tr>
      <w:tr w:rsidR="00744EA3" w:rsidRPr="001C4538" w14:paraId="4653D35B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E23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C9D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C78F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AA43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15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495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Days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D52E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FA6D" w14:textId="5C10AB6C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4538">
              <w:rPr>
                <w:rFonts w:cs="Times New Roman"/>
                <w:sz w:val="20"/>
                <w:szCs w:val="20"/>
              </w:rPr>
              <w:t>Bifrontal</w:t>
            </w:r>
            <w:proofErr w:type="spellEnd"/>
            <w:r w:rsidRPr="001C4538">
              <w:rPr>
                <w:rFonts w:cs="Times New Roman"/>
                <w:sz w:val="20"/>
                <w:szCs w:val="20"/>
              </w:rPr>
              <w:t xml:space="preserve"> contusions </w:t>
            </w:r>
            <w:r w:rsidRPr="001C4538">
              <w:t>**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FC4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Bilateral frontal lobe, right temporal pole, left cerebellum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AA04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44</w:t>
            </w:r>
          </w:p>
        </w:tc>
      </w:tr>
      <w:tr w:rsidR="00744EA3" w:rsidRPr="001C4538" w14:paraId="0520F129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24C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3FE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93BE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4B8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C7E1C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1 day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E7B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~2 days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294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Basilar Skull Fracture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9C8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Bilateral frontal pole and orbital regions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887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81</w:t>
            </w:r>
          </w:p>
        </w:tc>
      </w:tr>
      <w:tr w:rsidR="00744EA3" w:rsidRPr="001C4538" w14:paraId="24F54A95" w14:textId="77777777" w:rsidTr="00744EA3">
        <w:trPr>
          <w:trHeight w:val="100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60B9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C216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5DC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94F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EDF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05B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B69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7D6B" w14:textId="7A937660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656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60</w:t>
            </w:r>
          </w:p>
        </w:tc>
      </w:tr>
      <w:tr w:rsidR="00744EA3" w:rsidRPr="001C4538" w14:paraId="5EA27D19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FD0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D919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785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45809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195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617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09C5" w14:textId="756FA21C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SDH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B317" w14:textId="5AEEDF2D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A621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179</w:t>
            </w:r>
          </w:p>
        </w:tc>
      </w:tr>
      <w:tr w:rsidR="00744EA3" w:rsidRPr="001C4538" w14:paraId="16F8EE60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196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E69C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Fall/MVA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ADF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 / 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890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Seconds/ seconds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456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1C4538">
              <w:rPr>
                <w:rFonts w:cs="Times New Roman"/>
                <w:sz w:val="20"/>
                <w:szCs w:val="20"/>
              </w:rPr>
              <w:t xml:space="preserve">/ </w:t>
            </w: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E966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1 day/ None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E60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1C4538">
              <w:rPr>
                <w:rFonts w:cs="Times New Roman"/>
                <w:sz w:val="20"/>
                <w:szCs w:val="20"/>
              </w:rPr>
              <w:t xml:space="preserve"> / </w:t>
            </w: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4567" w14:textId="03934CBF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565C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307</w:t>
            </w:r>
          </w:p>
        </w:tc>
      </w:tr>
      <w:tr w:rsidR="00744EA3" w:rsidRPr="001C4538" w14:paraId="229198C8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A26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70A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MVA</w:t>
            </w:r>
          </w:p>
          <w:p w14:paraId="3025D2D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A7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D0E2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1 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5E19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Duration Unclear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207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616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778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 xml:space="preserve">Left superior frontal </w:t>
            </w:r>
            <w:proofErr w:type="spellStart"/>
            <w:r w:rsidRPr="001C4538">
              <w:rPr>
                <w:rFonts w:cs="Times New Roman"/>
                <w:sz w:val="20"/>
                <w:szCs w:val="20"/>
              </w:rPr>
              <w:t>gyrus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433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53</w:t>
            </w:r>
          </w:p>
        </w:tc>
      </w:tr>
      <w:tr w:rsidR="00744EA3" w:rsidRPr="001C4538" w14:paraId="1473C427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F79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F86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142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17B9" w14:textId="19CB8181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023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513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94F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684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32A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36</w:t>
            </w:r>
          </w:p>
        </w:tc>
      </w:tr>
      <w:tr w:rsidR="00744EA3" w:rsidRPr="001C4538" w14:paraId="171E9084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C85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9E1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47C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317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038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A66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F1B5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Hemorrhagic contusions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268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Bilateral frontal pole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E28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52</w:t>
            </w:r>
          </w:p>
        </w:tc>
      </w:tr>
      <w:tr w:rsidR="00744EA3" w:rsidRPr="001C4538" w14:paraId="0A25481A" w14:textId="77777777" w:rsidTr="00744EA3">
        <w:trPr>
          <w:trHeight w:val="91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DD4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CD51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45FA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C76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B149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hours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0DB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26C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744A" w14:textId="37073D75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061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42</w:t>
            </w:r>
          </w:p>
        </w:tc>
      </w:tr>
      <w:tr w:rsidR="00744EA3" w:rsidRPr="001C4538" w14:paraId="4A63E5AA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BE7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0044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1F7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443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9A4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44AC" w14:textId="6C81C1CC" w:rsidR="00744EA3" w:rsidRPr="001C4538" w:rsidRDefault="00744EA3" w:rsidP="00744E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2F8A" w14:textId="74F0285D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 xml:space="preserve">EDH, right temporal bone fracture </w:t>
            </w:r>
            <w:r w:rsidRPr="001C4538">
              <w:t>**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6553" w14:textId="6F3828A6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4F0B9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41</w:t>
            </w:r>
          </w:p>
        </w:tc>
      </w:tr>
      <w:tr w:rsidR="00744EA3" w:rsidRPr="001C4538" w14:paraId="055B7202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795B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ED68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Assault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9E6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962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7A1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months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B4B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5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C8E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SAH, occipital skull fracture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A8B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Right frontal lobe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894A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27</w:t>
            </w:r>
          </w:p>
        </w:tc>
      </w:tr>
      <w:tr w:rsidR="00744EA3" w:rsidRPr="001C4538" w14:paraId="63713AAE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781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926A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D0D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83E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E67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12 hours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7FB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4-5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D40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884E" w14:textId="75E66148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3CCB5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32</w:t>
            </w:r>
          </w:p>
        </w:tc>
      </w:tr>
      <w:tr w:rsidR="00744EA3" w:rsidRPr="001C4538" w14:paraId="566F2EF5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19E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F190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MVA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F04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0B9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8F59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2DF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Several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0E1B" w14:textId="6AB229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 xml:space="preserve">Intracranial hemorrhage </w:t>
            </w:r>
            <w:r w:rsidRPr="001C4538">
              <w:t>**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C168C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 xml:space="preserve">Right middle frontal </w:t>
            </w:r>
            <w:proofErr w:type="spellStart"/>
            <w:r w:rsidRPr="001C4538">
              <w:rPr>
                <w:rFonts w:cs="Times New Roman"/>
                <w:sz w:val="20"/>
                <w:szCs w:val="20"/>
              </w:rPr>
              <w:t>gyrus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D28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301</w:t>
            </w:r>
          </w:p>
        </w:tc>
      </w:tr>
      <w:tr w:rsidR="00744EA3" w:rsidRPr="001C4538" w14:paraId="232D96D3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4EA4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03B7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NVA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55D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7164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Seconds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FF3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weeks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C9E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A few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5BB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6F46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 xml:space="preserve">Left inferior temporal </w:t>
            </w:r>
            <w:proofErr w:type="spellStart"/>
            <w:r w:rsidRPr="001C4538">
              <w:rPr>
                <w:rFonts w:cs="Times New Roman"/>
                <w:sz w:val="20"/>
                <w:szCs w:val="20"/>
              </w:rPr>
              <w:t>gyrus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B5CF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399</w:t>
            </w:r>
          </w:p>
        </w:tc>
      </w:tr>
      <w:tr w:rsidR="00744EA3" w:rsidRPr="001C4538" w14:paraId="52512DE3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E137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50C4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NVA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764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2EA1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BB58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 weeks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E52D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20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D0C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Negative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795B0D" w14:textId="260B01F1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BA9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15</w:t>
            </w:r>
          </w:p>
        </w:tc>
      </w:tr>
      <w:tr w:rsidR="00744EA3" w:rsidRPr="001C4538" w14:paraId="3AF443C2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4133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E416" w14:textId="77777777" w:rsidR="00744EA3" w:rsidRPr="001C4538" w:rsidRDefault="00744EA3" w:rsidP="00EB59F4">
            <w:pPr>
              <w:jc w:val="center"/>
              <w:rPr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MVA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EFDE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E340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F2A7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D9CA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3-5 minutes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1483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ECE8CB" w14:textId="7CD69EAC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B6952" w14:textId="77777777" w:rsidR="00744EA3" w:rsidRPr="001C4538" w:rsidRDefault="00744EA3" w:rsidP="00EB5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24</w:t>
            </w:r>
          </w:p>
        </w:tc>
      </w:tr>
      <w:tr w:rsidR="00744EA3" w:rsidRPr="001C4538" w14:paraId="123D74D3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429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7123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MVA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25EE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8E99D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14 hours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F0D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 weeks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17863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4E79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3534FFF" w14:textId="10004DC3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D3E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37</w:t>
            </w:r>
          </w:p>
        </w:tc>
      </w:tr>
      <w:tr w:rsidR="00744EA3" w:rsidRPr="001C4538" w14:paraId="080379C3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6F75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26E0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2AC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FD9C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A3F29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DA8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C76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BD6DFFB" w14:textId="6D5A52A4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70CF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22</w:t>
            </w:r>
          </w:p>
        </w:tc>
      </w:tr>
      <w:tr w:rsidR="00744EA3" w:rsidRPr="001C4538" w14:paraId="02C4D558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E909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7FE8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D43B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92F4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8B55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~3 hours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1CE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F919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ICH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8E727D9" w14:textId="40B37A76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7BA8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13</w:t>
            </w:r>
          </w:p>
        </w:tc>
      </w:tr>
      <w:tr w:rsidR="00744EA3" w:rsidRPr="001C4538" w14:paraId="6F80F750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477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1B0F7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AD0E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BAD8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B24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53E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Duration unclear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0801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8ACE6E" w14:textId="4F301D29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110C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22</w:t>
            </w:r>
          </w:p>
        </w:tc>
      </w:tr>
      <w:tr w:rsidR="00744EA3" w:rsidRPr="001C4538" w14:paraId="7C6526ED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9EF0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0FB3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MVA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FCF4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D597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B720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4C7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10 Days (Medically induced coma)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9B23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F4972DE" w14:textId="1A0C90CA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90B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19</w:t>
            </w:r>
          </w:p>
        </w:tc>
      </w:tr>
      <w:tr w:rsidR="00744EA3" w:rsidRPr="001C4538" w14:paraId="5582D214" w14:textId="77777777" w:rsidTr="00744EA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5FF0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E7EC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1AA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80C9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60E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8AF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809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443703" w14:textId="04345831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483B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9</w:t>
            </w:r>
          </w:p>
        </w:tc>
      </w:tr>
      <w:tr w:rsidR="00744EA3" w:rsidRPr="001C4538" w14:paraId="7B8616A5" w14:textId="77777777" w:rsidTr="00744EA3">
        <w:trPr>
          <w:trHeight w:val="63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23085" w14:textId="77777777" w:rsidR="00744EA3" w:rsidRPr="001C4538" w:rsidRDefault="00744EA3" w:rsidP="00EB59F4">
            <w:pPr>
              <w:jc w:val="center"/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96BCA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MVA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91167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D8158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80082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Several minutes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858AB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E38A5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eastAsia="Times New Roman" w:cs="Times New Roman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FBEF9" w14:textId="07C46D6E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4DA8" w14:textId="77777777" w:rsidR="00744EA3" w:rsidRPr="001C4538" w:rsidRDefault="00744EA3" w:rsidP="00EB59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4538">
              <w:rPr>
                <w:sz w:val="20"/>
                <w:szCs w:val="20"/>
              </w:rPr>
              <w:t>7</w:t>
            </w:r>
          </w:p>
        </w:tc>
      </w:tr>
    </w:tbl>
    <w:p w14:paraId="621FB871" w14:textId="77777777" w:rsidR="00EB59F4" w:rsidRPr="001C4538" w:rsidRDefault="00EB59F4" w:rsidP="00EB59F4">
      <w:pPr>
        <w:jc w:val="both"/>
        <w:rPr>
          <w:rFonts w:cs="Times New Roman"/>
        </w:rPr>
      </w:pPr>
    </w:p>
    <w:p w14:paraId="0EE9A5EC" w14:textId="77777777" w:rsidR="00744EA3" w:rsidRPr="001C4538" w:rsidRDefault="00744EA3" w:rsidP="00EB59F4">
      <w:pPr>
        <w:ind w:left="-1166"/>
        <w:jc w:val="both"/>
      </w:pPr>
    </w:p>
    <w:p w14:paraId="15A6D062" w14:textId="77777777" w:rsidR="00744EA3" w:rsidRPr="001C4538" w:rsidRDefault="003D5730" w:rsidP="00EB59F4">
      <w:pPr>
        <w:ind w:left="-1166"/>
        <w:jc w:val="both"/>
      </w:pPr>
      <w:r w:rsidRPr="001C4538">
        <w:t>*S</w:t>
      </w:r>
      <w:r w:rsidR="00EB59F4" w:rsidRPr="001C4538">
        <w:t>ustained two TBIs i</w:t>
      </w:r>
      <w:r w:rsidR="00744EA3" w:rsidRPr="001C4538">
        <w:t xml:space="preserve">n two different occasions. </w:t>
      </w:r>
    </w:p>
    <w:p w14:paraId="60EFDB47" w14:textId="6CBC2F3F" w:rsidR="00744EA3" w:rsidRPr="001C4538" w:rsidRDefault="00744EA3" w:rsidP="00EB59F4">
      <w:pPr>
        <w:ind w:left="-1166"/>
        <w:jc w:val="both"/>
      </w:pPr>
      <w:r w:rsidRPr="001C4538">
        <w:t>** Required Craniotomy</w:t>
      </w:r>
    </w:p>
    <w:p w14:paraId="5C7A7538" w14:textId="77777777" w:rsidR="00744EA3" w:rsidRPr="001C4538" w:rsidRDefault="00744EA3" w:rsidP="00EB59F4">
      <w:pPr>
        <w:ind w:left="-1166"/>
        <w:jc w:val="both"/>
      </w:pPr>
    </w:p>
    <w:p w14:paraId="75F3B4AB" w14:textId="5E29D950" w:rsidR="00EB59F4" w:rsidRPr="0015096E" w:rsidRDefault="00744EA3" w:rsidP="00EB59F4">
      <w:pPr>
        <w:ind w:left="-1166"/>
        <w:jc w:val="both"/>
      </w:pPr>
      <w:r w:rsidRPr="001C4538">
        <w:t>MVA=</w:t>
      </w:r>
      <w:r w:rsidR="00EB59F4" w:rsidRPr="001C4538">
        <w:t xml:space="preserve">Motored Vehicle Accident; </w:t>
      </w:r>
      <w:r w:rsidR="00CA2A8C" w:rsidRPr="001C4538">
        <w:t>NV</w:t>
      </w:r>
      <w:r w:rsidRPr="001C4538">
        <w:t>A=</w:t>
      </w:r>
      <w:r w:rsidR="00CA2A8C" w:rsidRPr="001C4538">
        <w:t>Non-</w:t>
      </w:r>
      <w:r w:rsidR="00EB59F4" w:rsidRPr="001C4538">
        <w:t>motored Vehicle Accident; PT</w:t>
      </w:r>
      <w:r w:rsidRPr="001C4538">
        <w:t>A=Post Traumatic Amnesia; LOC=</w:t>
      </w:r>
      <w:r w:rsidR="00EB59F4" w:rsidRPr="001C4538">
        <w:t>Loss of Consciousness; SAH</w:t>
      </w:r>
      <w:r w:rsidRPr="001C4538">
        <w:t>=Subarachnoid Hemorrhage; EDH=</w:t>
      </w:r>
      <w:r w:rsidR="00EB59F4" w:rsidRPr="001C4538">
        <w:t xml:space="preserve">Epidural </w:t>
      </w:r>
      <w:r w:rsidR="00962AE8" w:rsidRPr="001C4538">
        <w:t>Hemorrhage</w:t>
      </w:r>
      <w:r w:rsidRPr="001C4538">
        <w:t>; SDH=</w:t>
      </w:r>
      <w:r w:rsidR="00EB59F4" w:rsidRPr="001C4538">
        <w:t xml:space="preserve">Subdural </w:t>
      </w:r>
      <w:r w:rsidR="00962AE8" w:rsidRPr="001C4538">
        <w:t>Hemorrhage</w:t>
      </w:r>
      <w:r w:rsidRPr="001C4538">
        <w:t>; ICH=Intracranial Hemorrhage; GCS=</w:t>
      </w:r>
      <w:r w:rsidR="00EB59F4" w:rsidRPr="001C4538">
        <w:t>Glasgow Coma Scal</w:t>
      </w:r>
      <w:r w:rsidR="00830188" w:rsidRPr="001C4538">
        <w:t>e; CT=Computerized Tomography</w:t>
      </w:r>
      <w:r w:rsidR="00EB59F4" w:rsidRPr="001C4538">
        <w:t>. All information was collected via patient/collateral report or, when available, via inspection of medical records.</w:t>
      </w:r>
      <w:bookmarkStart w:id="0" w:name="_GoBack"/>
      <w:bookmarkEnd w:id="0"/>
    </w:p>
    <w:p w14:paraId="2166FA5C" w14:textId="77777777" w:rsidR="00EB59F4" w:rsidRPr="0015096E" w:rsidRDefault="00EB59F4" w:rsidP="00EB59F4">
      <w:pPr>
        <w:ind w:left="-1166"/>
        <w:jc w:val="both"/>
      </w:pPr>
    </w:p>
    <w:p w14:paraId="069F672E" w14:textId="77777777" w:rsidR="00EB59F4" w:rsidRPr="0015096E" w:rsidRDefault="00EB59F4" w:rsidP="00EB59F4">
      <w:pPr>
        <w:ind w:left="-1166"/>
        <w:jc w:val="both"/>
      </w:pPr>
    </w:p>
    <w:p w14:paraId="2C45F554" w14:textId="77777777" w:rsidR="00090865" w:rsidRPr="00EB59F4" w:rsidRDefault="00090865" w:rsidP="00EB59F4"/>
    <w:sectPr w:rsidR="00090865" w:rsidRPr="00EB59F4" w:rsidSect="00EB59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55D76" w15:done="0"/>
  <w15:commentEx w15:paraId="7379D364" w15:done="0"/>
  <w15:commentEx w15:paraId="3E5E92FF" w15:done="0"/>
  <w15:commentEx w15:paraId="1699F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ff, Melissa C">
    <w15:presenceInfo w15:providerId="None" w15:userId="Duff, Melissa 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4"/>
    <w:rsid w:val="0005719F"/>
    <w:rsid w:val="00090865"/>
    <w:rsid w:val="00180C0F"/>
    <w:rsid w:val="001C4538"/>
    <w:rsid w:val="00246D51"/>
    <w:rsid w:val="00287C03"/>
    <w:rsid w:val="002D5C60"/>
    <w:rsid w:val="003B0939"/>
    <w:rsid w:val="003D5730"/>
    <w:rsid w:val="006B29CA"/>
    <w:rsid w:val="00744EA3"/>
    <w:rsid w:val="00830188"/>
    <w:rsid w:val="00962AE8"/>
    <w:rsid w:val="00C57915"/>
    <w:rsid w:val="00CA2A8C"/>
    <w:rsid w:val="00E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4F7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2A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A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A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A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A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2A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A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A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A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A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5</cp:revision>
  <dcterms:created xsi:type="dcterms:W3CDTF">2016-03-14T01:07:00Z</dcterms:created>
  <dcterms:modified xsi:type="dcterms:W3CDTF">2016-05-06T18:09:00Z</dcterms:modified>
</cp:coreProperties>
</file>